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0DE2A" w14:textId="77777777" w:rsidR="00CD3EFA" w:rsidRPr="00C208B8" w:rsidRDefault="008F0DD4" w:rsidP="00B236F2">
      <w:pPr>
        <w:spacing w:before="120" w:after="120"/>
        <w:jc w:val="center"/>
      </w:pPr>
      <w:r>
        <w:rPr>
          <w:noProof/>
        </w:rPr>
        <w:drawing>
          <wp:inline distT="0" distB="0" distL="0" distR="0" wp14:anchorId="6C3244E5" wp14:editId="5F89F36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5367E8D8" w14:textId="77777777" w:rsidR="00CD3EFA" w:rsidRPr="0023763F" w:rsidRDefault="003A2F05" w:rsidP="00B236F2">
      <w:pPr>
        <w:spacing w:before="120" w:after="120"/>
        <w:jc w:val="center"/>
        <w:rPr>
          <w:sz w:val="28"/>
        </w:rPr>
      </w:pPr>
      <w:r w:rsidRPr="0023763F">
        <w:rPr>
          <w:sz w:val="28"/>
        </w:rPr>
        <w:t>VLADA REPUBLIKE HRVATSKE</w:t>
      </w:r>
    </w:p>
    <w:p w14:paraId="545C7C69" w14:textId="77777777" w:rsidR="00CD3EFA" w:rsidRDefault="00CD3EFA" w:rsidP="00B236F2">
      <w:pPr>
        <w:spacing w:before="120" w:after="120"/>
      </w:pPr>
    </w:p>
    <w:p w14:paraId="7B1DAF18" w14:textId="77777777" w:rsidR="00B236F2" w:rsidRDefault="00B236F2" w:rsidP="00B236F2">
      <w:pPr>
        <w:spacing w:before="120" w:after="120"/>
        <w:jc w:val="right"/>
      </w:pPr>
    </w:p>
    <w:p w14:paraId="3CD31B96" w14:textId="77777777" w:rsidR="00B236F2" w:rsidRDefault="00B236F2" w:rsidP="00B236F2">
      <w:pPr>
        <w:spacing w:before="120" w:after="120"/>
        <w:jc w:val="right"/>
      </w:pPr>
    </w:p>
    <w:p w14:paraId="09D62AAE" w14:textId="22D0D135" w:rsidR="00C337A4" w:rsidRDefault="00C337A4" w:rsidP="00B236F2">
      <w:pPr>
        <w:spacing w:before="120" w:after="120"/>
        <w:jc w:val="right"/>
      </w:pPr>
      <w:r w:rsidRPr="003A2F05">
        <w:t xml:space="preserve">Zagreb, </w:t>
      </w:r>
      <w:r w:rsidR="0098054B">
        <w:t>12</w:t>
      </w:r>
      <w:bookmarkStart w:id="0" w:name="_GoBack"/>
      <w:bookmarkEnd w:id="0"/>
      <w:r w:rsidR="008F4F30">
        <w:t xml:space="preserve">. </w:t>
      </w:r>
      <w:r w:rsidR="006C34D4">
        <w:t xml:space="preserve">listopada </w:t>
      </w:r>
      <w:r w:rsidRPr="003A2F05">
        <w:t>20</w:t>
      </w:r>
      <w:r w:rsidR="0029051B">
        <w:t>2</w:t>
      </w:r>
      <w:r w:rsidR="001C61FB">
        <w:t>3</w:t>
      </w:r>
      <w:r w:rsidRPr="003A2F05">
        <w:t>.</w:t>
      </w:r>
    </w:p>
    <w:p w14:paraId="782FF8E0" w14:textId="77777777" w:rsidR="00B236F2" w:rsidRDefault="00B236F2" w:rsidP="00B236F2">
      <w:pPr>
        <w:spacing w:before="120" w:after="120"/>
        <w:jc w:val="right"/>
      </w:pPr>
    </w:p>
    <w:p w14:paraId="636B94E5" w14:textId="77777777" w:rsidR="00B236F2" w:rsidRDefault="00B236F2" w:rsidP="00B236F2">
      <w:pPr>
        <w:spacing w:before="120" w:after="120"/>
        <w:jc w:val="right"/>
      </w:pPr>
    </w:p>
    <w:p w14:paraId="313C0835" w14:textId="77777777" w:rsidR="00B236F2" w:rsidRDefault="00B236F2" w:rsidP="00B236F2">
      <w:pPr>
        <w:spacing w:before="120" w:after="120"/>
        <w:jc w:val="right"/>
      </w:pPr>
    </w:p>
    <w:p w14:paraId="6713AC1F" w14:textId="77777777" w:rsidR="00B236F2" w:rsidRDefault="00B236F2" w:rsidP="00B236F2">
      <w:pPr>
        <w:spacing w:before="120" w:after="120"/>
        <w:jc w:val="right"/>
      </w:pPr>
    </w:p>
    <w:p w14:paraId="78BF1D6A" w14:textId="77777777" w:rsidR="00B236F2" w:rsidRPr="003A2F05" w:rsidRDefault="00B236F2" w:rsidP="00B236F2">
      <w:pPr>
        <w:spacing w:before="120" w:after="120"/>
        <w:jc w:val="right"/>
      </w:pPr>
    </w:p>
    <w:p w14:paraId="56D86AE3" w14:textId="77777777" w:rsidR="000350D9" w:rsidRPr="002179F8" w:rsidRDefault="000350D9" w:rsidP="00B236F2">
      <w:pPr>
        <w:spacing w:before="120" w:after="120"/>
      </w:pPr>
      <w:r w:rsidRPr="002179F8">
        <w:t>__________________________________________________________________________</w:t>
      </w:r>
    </w:p>
    <w:p w14:paraId="474813ED" w14:textId="77777777" w:rsidR="000350D9" w:rsidRDefault="000350D9" w:rsidP="00B236F2">
      <w:pPr>
        <w:tabs>
          <w:tab w:val="right" w:pos="1701"/>
          <w:tab w:val="left" w:pos="1843"/>
        </w:tabs>
        <w:spacing w:before="120" w:after="120"/>
        <w:ind w:left="1843" w:hanging="1843"/>
        <w:rPr>
          <w:b/>
          <w:smallCaps/>
        </w:rPr>
        <w:sectPr w:rsidR="000350D9" w:rsidSect="000350D9">
          <w:footerReference w:type="default" r:id="rI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20699536" w14:textId="77777777" w:rsidTr="000350D9">
        <w:tc>
          <w:tcPr>
            <w:tcW w:w="1951" w:type="dxa"/>
          </w:tcPr>
          <w:p w14:paraId="3331374D" w14:textId="77777777" w:rsidR="000350D9" w:rsidRDefault="000350D9" w:rsidP="00B236F2">
            <w:pPr>
              <w:spacing w:before="120" w:after="120"/>
              <w:jc w:val="right"/>
            </w:pPr>
            <w:r w:rsidRPr="003A2F05">
              <w:rPr>
                <w:b/>
                <w:smallCaps/>
              </w:rPr>
              <w:t>Predlagatelj</w:t>
            </w:r>
            <w:r w:rsidRPr="002179F8">
              <w:rPr>
                <w:b/>
              </w:rPr>
              <w:t>:</w:t>
            </w:r>
          </w:p>
        </w:tc>
        <w:tc>
          <w:tcPr>
            <w:tcW w:w="7229" w:type="dxa"/>
          </w:tcPr>
          <w:p w14:paraId="02235467" w14:textId="77777777" w:rsidR="000350D9" w:rsidRDefault="004C1D95" w:rsidP="00B236F2">
            <w:pPr>
              <w:spacing w:before="120" w:after="120"/>
            </w:pPr>
            <w:r>
              <w:t>Mini</w:t>
            </w:r>
            <w:r w:rsidR="003917A7">
              <w:t xml:space="preserve">starstvo </w:t>
            </w:r>
            <w:r w:rsidR="00F160E6">
              <w:t>gospodarstva i održivog razvoja</w:t>
            </w:r>
          </w:p>
        </w:tc>
      </w:tr>
    </w:tbl>
    <w:p w14:paraId="0D8E0F64" w14:textId="77777777" w:rsidR="000350D9" w:rsidRPr="002179F8" w:rsidRDefault="000350D9" w:rsidP="00B236F2">
      <w:pPr>
        <w:spacing w:before="120" w:after="120"/>
      </w:pPr>
      <w:r w:rsidRPr="002179F8">
        <w:t>__________________________________________________________________________</w:t>
      </w:r>
    </w:p>
    <w:p w14:paraId="1DF1207C" w14:textId="77777777" w:rsidR="000350D9" w:rsidRDefault="000350D9" w:rsidP="00B236F2">
      <w:pPr>
        <w:tabs>
          <w:tab w:val="right" w:pos="1701"/>
          <w:tab w:val="left" w:pos="1843"/>
        </w:tabs>
        <w:spacing w:before="120" w:after="120"/>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40A02357" w14:textId="77777777" w:rsidTr="000350D9">
        <w:tc>
          <w:tcPr>
            <w:tcW w:w="1951" w:type="dxa"/>
          </w:tcPr>
          <w:p w14:paraId="4677EE84" w14:textId="77777777" w:rsidR="000350D9" w:rsidRDefault="000350D9" w:rsidP="00B236F2">
            <w:pPr>
              <w:spacing w:before="120" w:after="120"/>
              <w:jc w:val="right"/>
            </w:pPr>
            <w:r>
              <w:rPr>
                <w:b/>
                <w:smallCaps/>
              </w:rPr>
              <w:t>Predmet</w:t>
            </w:r>
            <w:r w:rsidRPr="002179F8">
              <w:rPr>
                <w:b/>
              </w:rPr>
              <w:t>:</w:t>
            </w:r>
          </w:p>
        </w:tc>
        <w:tc>
          <w:tcPr>
            <w:tcW w:w="7229" w:type="dxa"/>
          </w:tcPr>
          <w:p w14:paraId="02062402" w14:textId="77777777" w:rsidR="000350D9" w:rsidRPr="00A32E5F" w:rsidRDefault="006C34D4" w:rsidP="00B236F2">
            <w:pPr>
              <w:spacing w:before="120" w:after="120"/>
              <w:jc w:val="both"/>
              <w:rPr>
                <w:rFonts w:eastAsia="Calibri"/>
              </w:rPr>
            </w:pPr>
            <w:r>
              <w:rPr>
                <w:rFonts w:eastAsia="Calibri"/>
              </w:rPr>
              <w:t>P</w:t>
            </w:r>
            <w:r w:rsidR="001C61FB">
              <w:rPr>
                <w:rFonts w:eastAsia="Calibri"/>
              </w:rPr>
              <w:t xml:space="preserve">rijedlog </w:t>
            </w:r>
            <w:r>
              <w:rPr>
                <w:rFonts w:eastAsia="Calibri"/>
              </w:rPr>
              <w:t>u</w:t>
            </w:r>
            <w:r w:rsidR="001C61FB">
              <w:rPr>
                <w:rFonts w:eastAsia="Calibri"/>
              </w:rPr>
              <w:t>redbe o izmjenama Uredbe o ekološkoj mreži i nadležnostima javnih ustanova za upravljanje područjima ekološke mreže</w:t>
            </w:r>
          </w:p>
        </w:tc>
      </w:tr>
    </w:tbl>
    <w:p w14:paraId="5A788671" w14:textId="77777777" w:rsidR="000350D9" w:rsidRPr="002179F8" w:rsidRDefault="000350D9" w:rsidP="00B236F2">
      <w:pPr>
        <w:tabs>
          <w:tab w:val="left" w:pos="1843"/>
        </w:tabs>
        <w:spacing w:before="120" w:after="120"/>
        <w:ind w:left="1843" w:hanging="1843"/>
      </w:pPr>
      <w:r w:rsidRPr="002179F8">
        <w:t>__________________________________________________________________________</w:t>
      </w:r>
    </w:p>
    <w:p w14:paraId="5CCA729E" w14:textId="77777777" w:rsidR="00CE78D1" w:rsidRDefault="00CE78D1" w:rsidP="00B236F2">
      <w:pPr>
        <w:spacing w:before="120" w:after="120"/>
      </w:pPr>
    </w:p>
    <w:p w14:paraId="5D9C01DF" w14:textId="77777777" w:rsidR="00CE78D1" w:rsidRPr="00CE78D1" w:rsidRDefault="00CE78D1" w:rsidP="00B236F2">
      <w:pPr>
        <w:spacing w:before="120" w:after="120"/>
      </w:pPr>
    </w:p>
    <w:p w14:paraId="4500A61F" w14:textId="77777777" w:rsidR="00CE78D1" w:rsidRPr="00CE78D1" w:rsidRDefault="00CE78D1" w:rsidP="00B236F2">
      <w:pPr>
        <w:spacing w:before="120" w:after="120"/>
      </w:pPr>
    </w:p>
    <w:p w14:paraId="44F1D27F" w14:textId="77777777" w:rsidR="00CE78D1" w:rsidRPr="00CE78D1" w:rsidRDefault="00CE78D1" w:rsidP="00B236F2">
      <w:pPr>
        <w:spacing w:before="120" w:after="120"/>
      </w:pPr>
    </w:p>
    <w:p w14:paraId="0C2526CF" w14:textId="77777777" w:rsidR="00CE78D1" w:rsidRPr="00CE78D1" w:rsidRDefault="00CE78D1" w:rsidP="00B236F2">
      <w:pPr>
        <w:spacing w:before="120" w:after="120"/>
      </w:pPr>
    </w:p>
    <w:p w14:paraId="084E906B" w14:textId="77777777" w:rsidR="00CE78D1" w:rsidRPr="00CE78D1" w:rsidRDefault="00CE78D1" w:rsidP="00B236F2">
      <w:pPr>
        <w:spacing w:before="120" w:after="120"/>
      </w:pPr>
    </w:p>
    <w:p w14:paraId="49071BB5" w14:textId="77777777" w:rsidR="00CE78D1" w:rsidRPr="00CE78D1" w:rsidRDefault="00CE78D1" w:rsidP="00B236F2">
      <w:pPr>
        <w:spacing w:before="120" w:after="120"/>
      </w:pPr>
    </w:p>
    <w:p w14:paraId="30BEC97E" w14:textId="77777777" w:rsidR="00CE78D1" w:rsidRPr="00CE78D1" w:rsidRDefault="00CE78D1" w:rsidP="00B236F2">
      <w:pPr>
        <w:spacing w:before="120" w:after="120"/>
      </w:pPr>
    </w:p>
    <w:p w14:paraId="2244BF57" w14:textId="77777777" w:rsidR="00CE78D1" w:rsidRPr="00CE78D1" w:rsidRDefault="00CE78D1" w:rsidP="00B236F2">
      <w:pPr>
        <w:spacing w:before="120" w:after="120"/>
      </w:pPr>
    </w:p>
    <w:p w14:paraId="426D3AE8" w14:textId="77777777" w:rsidR="00CE78D1" w:rsidRPr="00CE78D1" w:rsidRDefault="00CE78D1" w:rsidP="00B236F2">
      <w:pPr>
        <w:spacing w:before="120" w:after="120"/>
      </w:pPr>
    </w:p>
    <w:p w14:paraId="7379A900" w14:textId="77777777" w:rsidR="00CE78D1" w:rsidRPr="00CE78D1" w:rsidRDefault="00CE78D1" w:rsidP="00B236F2">
      <w:pPr>
        <w:spacing w:before="120" w:after="120"/>
      </w:pPr>
    </w:p>
    <w:p w14:paraId="1D555339" w14:textId="77777777" w:rsidR="00CE78D1" w:rsidRPr="00CE78D1" w:rsidRDefault="00CE78D1" w:rsidP="00B236F2">
      <w:pPr>
        <w:spacing w:before="120" w:after="120"/>
      </w:pPr>
    </w:p>
    <w:p w14:paraId="6D666CAC" w14:textId="77777777" w:rsidR="00CE78D1" w:rsidRPr="00CE78D1" w:rsidRDefault="00CE78D1" w:rsidP="00B236F2">
      <w:pPr>
        <w:spacing w:before="120" w:after="120"/>
      </w:pPr>
    </w:p>
    <w:p w14:paraId="0D6400D1" w14:textId="77777777" w:rsidR="00CE78D1" w:rsidRDefault="00CE78D1" w:rsidP="00B236F2">
      <w:pPr>
        <w:spacing w:before="120" w:after="120"/>
      </w:pPr>
    </w:p>
    <w:p w14:paraId="50800EFE" w14:textId="77777777" w:rsidR="00A11527" w:rsidRDefault="00A11527" w:rsidP="00B236F2">
      <w:pPr>
        <w:spacing w:before="120" w:after="120"/>
      </w:pPr>
    </w:p>
    <w:p w14:paraId="5BCC0189" w14:textId="77777777" w:rsidR="00A11527" w:rsidRDefault="00A11527" w:rsidP="006F66D7">
      <w:pPr>
        <w:rPr>
          <w:rFonts w:eastAsia="Calibri"/>
          <w:b/>
          <w:lang w:eastAsia="en-US"/>
        </w:rPr>
      </w:pPr>
    </w:p>
    <w:p w14:paraId="3C63C7C0" w14:textId="77777777" w:rsidR="006F66D7" w:rsidRDefault="006F66D7" w:rsidP="006F66D7">
      <w:pPr>
        <w:rPr>
          <w:rFonts w:eastAsia="Calibri"/>
          <w:b/>
          <w:lang w:eastAsia="en-US"/>
        </w:rPr>
      </w:pPr>
    </w:p>
    <w:p w14:paraId="5AF2E891" w14:textId="77777777" w:rsidR="006F66D7" w:rsidRDefault="006F66D7" w:rsidP="006F66D7">
      <w:pPr>
        <w:rPr>
          <w:rFonts w:eastAsia="Calibri"/>
          <w:b/>
          <w:lang w:eastAsia="en-US"/>
        </w:rPr>
      </w:pPr>
    </w:p>
    <w:p w14:paraId="33D0D805" w14:textId="77777777" w:rsidR="006F66D7" w:rsidRDefault="006F66D7" w:rsidP="006F66D7">
      <w:pPr>
        <w:rPr>
          <w:rFonts w:eastAsia="Calibri"/>
          <w:b/>
          <w:lang w:eastAsia="en-US"/>
        </w:rPr>
      </w:pPr>
    </w:p>
    <w:p w14:paraId="6DFC0D62" w14:textId="77777777" w:rsidR="006F66D7" w:rsidRDefault="006F66D7" w:rsidP="006F66D7">
      <w:pPr>
        <w:rPr>
          <w:rFonts w:eastAsia="Calibri"/>
          <w:b/>
          <w:lang w:eastAsia="en-US"/>
        </w:rPr>
      </w:pPr>
    </w:p>
    <w:p w14:paraId="799A5312" w14:textId="77777777" w:rsidR="006F66D7" w:rsidRDefault="006F66D7" w:rsidP="006F66D7">
      <w:pPr>
        <w:rPr>
          <w:rFonts w:eastAsia="Calibri"/>
          <w:b/>
          <w:lang w:eastAsia="en-US"/>
        </w:rPr>
      </w:pPr>
    </w:p>
    <w:p w14:paraId="3071DE17" w14:textId="77777777" w:rsidR="00B52A02" w:rsidRPr="00A11527" w:rsidRDefault="00B52A02" w:rsidP="006F66D7">
      <w:pPr>
        <w:rPr>
          <w:rFonts w:eastAsia="Calibri"/>
          <w:b/>
          <w:lang w:eastAsia="en-US"/>
        </w:rPr>
      </w:pPr>
    </w:p>
    <w:p w14:paraId="1B61D846" w14:textId="77777777" w:rsidR="00A11527" w:rsidRPr="00A11527" w:rsidRDefault="00A11527" w:rsidP="00682518">
      <w:pPr>
        <w:ind w:firstLine="1418"/>
        <w:jc w:val="both"/>
        <w:rPr>
          <w:rFonts w:eastAsia="Calibri"/>
          <w:lang w:eastAsia="en-US"/>
        </w:rPr>
      </w:pPr>
      <w:r w:rsidRPr="00A11527">
        <w:rPr>
          <w:rFonts w:eastAsia="Calibri"/>
          <w:lang w:eastAsia="en-US"/>
        </w:rPr>
        <w:t>Na temelju članka 54. stavka 9. i članka 56.a stavka 3.</w:t>
      </w:r>
      <w:r w:rsidR="005B2E03">
        <w:rPr>
          <w:rFonts w:eastAsia="Calibri"/>
          <w:lang w:eastAsia="en-US"/>
        </w:rPr>
        <w:t>, a</w:t>
      </w:r>
      <w:r w:rsidRPr="00A11527">
        <w:rPr>
          <w:rFonts w:eastAsia="Calibri"/>
          <w:lang w:eastAsia="en-US"/>
        </w:rPr>
        <w:t xml:space="preserve"> u vezi s člankom 130. stavkom 14. Zakona o zaštiti prirode („Narodne novine“, br. 80/13</w:t>
      </w:r>
      <w:r w:rsidR="005B2E03">
        <w:rPr>
          <w:rFonts w:eastAsia="Calibri"/>
          <w:lang w:eastAsia="en-US"/>
        </w:rPr>
        <w:t>.</w:t>
      </w:r>
      <w:r w:rsidRPr="00A11527">
        <w:rPr>
          <w:rFonts w:eastAsia="Calibri"/>
          <w:lang w:eastAsia="en-US"/>
        </w:rPr>
        <w:t>, 15/18</w:t>
      </w:r>
      <w:r w:rsidR="005B2E03">
        <w:rPr>
          <w:rFonts w:eastAsia="Calibri"/>
          <w:lang w:eastAsia="en-US"/>
        </w:rPr>
        <w:t>.</w:t>
      </w:r>
      <w:r w:rsidRPr="00A11527">
        <w:rPr>
          <w:rFonts w:eastAsia="Calibri"/>
          <w:lang w:eastAsia="en-US"/>
        </w:rPr>
        <w:t>, 14/19</w:t>
      </w:r>
      <w:r w:rsidR="005B2E03">
        <w:rPr>
          <w:rFonts w:eastAsia="Calibri"/>
          <w:lang w:eastAsia="en-US"/>
        </w:rPr>
        <w:t>.</w:t>
      </w:r>
      <w:r w:rsidRPr="00A11527">
        <w:rPr>
          <w:rFonts w:eastAsia="Calibri"/>
          <w:lang w:eastAsia="en-US"/>
        </w:rPr>
        <w:t xml:space="preserve"> i 127/19</w:t>
      </w:r>
      <w:r w:rsidR="005B2E03">
        <w:rPr>
          <w:rFonts w:eastAsia="Calibri"/>
          <w:lang w:eastAsia="en-US"/>
        </w:rPr>
        <w:t>.</w:t>
      </w:r>
      <w:r w:rsidRPr="00A11527">
        <w:rPr>
          <w:rFonts w:eastAsia="Calibri"/>
          <w:lang w:eastAsia="en-US"/>
        </w:rPr>
        <w:t>), Vlada Republike Hrvatske je na sjednici održanoj _________</w:t>
      </w:r>
      <w:r w:rsidR="005B2E03">
        <w:rPr>
          <w:rFonts w:eastAsia="Calibri"/>
          <w:lang w:eastAsia="en-US"/>
        </w:rPr>
        <w:t xml:space="preserve"> </w:t>
      </w:r>
      <w:r w:rsidRPr="00A11527">
        <w:rPr>
          <w:rFonts w:eastAsia="Calibri"/>
          <w:lang w:eastAsia="en-US"/>
        </w:rPr>
        <w:t>2023. donijela</w:t>
      </w:r>
    </w:p>
    <w:p w14:paraId="13B2A696" w14:textId="77777777" w:rsidR="00A11527" w:rsidRPr="00A11527" w:rsidRDefault="00A11527" w:rsidP="00A11527">
      <w:pPr>
        <w:ind w:firstLine="708"/>
        <w:jc w:val="both"/>
        <w:rPr>
          <w:rFonts w:eastAsia="Calibri"/>
          <w:lang w:eastAsia="en-US"/>
        </w:rPr>
      </w:pPr>
    </w:p>
    <w:p w14:paraId="47AD81F6" w14:textId="77777777" w:rsidR="00A11527" w:rsidRPr="00A11527" w:rsidRDefault="00A11527" w:rsidP="00A11527">
      <w:pPr>
        <w:jc w:val="both"/>
        <w:rPr>
          <w:rFonts w:eastAsia="Calibri"/>
          <w:b/>
          <w:bCs/>
          <w:lang w:eastAsia="en-US"/>
        </w:rPr>
      </w:pPr>
    </w:p>
    <w:p w14:paraId="665FA06B" w14:textId="77777777" w:rsidR="00A11527" w:rsidRPr="00A11527" w:rsidRDefault="00A11527" w:rsidP="00A11527">
      <w:pPr>
        <w:jc w:val="center"/>
        <w:rPr>
          <w:rFonts w:eastAsia="Calibri"/>
          <w:b/>
          <w:bCs/>
          <w:lang w:eastAsia="en-US"/>
        </w:rPr>
      </w:pPr>
      <w:r w:rsidRPr="00A11527">
        <w:rPr>
          <w:rFonts w:eastAsia="Calibri"/>
          <w:b/>
          <w:bCs/>
          <w:lang w:eastAsia="en-US"/>
        </w:rPr>
        <w:t>U</w:t>
      </w:r>
      <w:r w:rsidR="00BB76F7">
        <w:rPr>
          <w:rFonts w:eastAsia="Calibri"/>
          <w:b/>
          <w:bCs/>
          <w:lang w:eastAsia="en-US"/>
        </w:rPr>
        <w:t xml:space="preserve"> </w:t>
      </w:r>
      <w:r w:rsidRPr="00A11527">
        <w:rPr>
          <w:rFonts w:eastAsia="Calibri"/>
          <w:b/>
          <w:bCs/>
          <w:lang w:eastAsia="en-US"/>
        </w:rPr>
        <w:t>R</w:t>
      </w:r>
      <w:r w:rsidR="00BB76F7">
        <w:rPr>
          <w:rFonts w:eastAsia="Calibri"/>
          <w:b/>
          <w:bCs/>
          <w:lang w:eastAsia="en-US"/>
        </w:rPr>
        <w:t xml:space="preserve"> </w:t>
      </w:r>
      <w:r w:rsidRPr="00A11527">
        <w:rPr>
          <w:rFonts w:eastAsia="Calibri"/>
          <w:b/>
          <w:bCs/>
          <w:lang w:eastAsia="en-US"/>
        </w:rPr>
        <w:t>E</w:t>
      </w:r>
      <w:r w:rsidR="00BB76F7">
        <w:rPr>
          <w:rFonts w:eastAsia="Calibri"/>
          <w:b/>
          <w:bCs/>
          <w:lang w:eastAsia="en-US"/>
        </w:rPr>
        <w:t xml:space="preserve"> </w:t>
      </w:r>
      <w:r w:rsidRPr="00A11527">
        <w:rPr>
          <w:rFonts w:eastAsia="Calibri"/>
          <w:b/>
          <w:bCs/>
          <w:lang w:eastAsia="en-US"/>
        </w:rPr>
        <w:t>D</w:t>
      </w:r>
      <w:r w:rsidR="00BB76F7">
        <w:rPr>
          <w:rFonts w:eastAsia="Calibri"/>
          <w:b/>
          <w:bCs/>
          <w:lang w:eastAsia="en-US"/>
        </w:rPr>
        <w:t xml:space="preserve"> </w:t>
      </w:r>
      <w:r w:rsidRPr="00A11527">
        <w:rPr>
          <w:rFonts w:eastAsia="Calibri"/>
          <w:b/>
          <w:bCs/>
          <w:lang w:eastAsia="en-US"/>
        </w:rPr>
        <w:t>B</w:t>
      </w:r>
      <w:r w:rsidR="00BB76F7">
        <w:rPr>
          <w:rFonts w:eastAsia="Calibri"/>
          <w:b/>
          <w:bCs/>
          <w:lang w:eastAsia="en-US"/>
        </w:rPr>
        <w:t xml:space="preserve"> </w:t>
      </w:r>
      <w:r w:rsidRPr="00A11527">
        <w:rPr>
          <w:rFonts w:eastAsia="Calibri"/>
          <w:b/>
          <w:bCs/>
          <w:lang w:eastAsia="en-US"/>
        </w:rPr>
        <w:t>U</w:t>
      </w:r>
    </w:p>
    <w:p w14:paraId="7D9A11D8" w14:textId="77777777" w:rsidR="00BB76F7" w:rsidRDefault="00BB76F7" w:rsidP="00A11527">
      <w:pPr>
        <w:jc w:val="center"/>
        <w:rPr>
          <w:rFonts w:eastAsia="Calibri"/>
          <w:b/>
          <w:bCs/>
          <w:lang w:eastAsia="en-US"/>
        </w:rPr>
      </w:pPr>
    </w:p>
    <w:p w14:paraId="1AAB77AB" w14:textId="77777777" w:rsidR="00A11527" w:rsidRPr="00A11527" w:rsidRDefault="00BB76F7" w:rsidP="00682518">
      <w:pPr>
        <w:jc w:val="center"/>
        <w:rPr>
          <w:rFonts w:eastAsia="Calibri"/>
          <w:b/>
          <w:bCs/>
          <w:lang w:eastAsia="en-US"/>
        </w:rPr>
      </w:pPr>
      <w:r w:rsidRPr="00A11527">
        <w:rPr>
          <w:rFonts w:eastAsia="Calibri"/>
          <w:b/>
          <w:bCs/>
          <w:lang w:eastAsia="en-US"/>
        </w:rPr>
        <w:t xml:space="preserve">o izmjenama </w:t>
      </w:r>
      <w:r>
        <w:rPr>
          <w:rFonts w:eastAsia="Calibri"/>
          <w:b/>
          <w:bCs/>
          <w:lang w:eastAsia="en-US"/>
        </w:rPr>
        <w:t>U</w:t>
      </w:r>
      <w:r w:rsidRPr="00A11527">
        <w:rPr>
          <w:rFonts w:eastAsia="Calibri"/>
          <w:b/>
          <w:bCs/>
          <w:lang w:eastAsia="en-US"/>
        </w:rPr>
        <w:t>redbe o ekološkoj mreži i nadležnostima javnih ustanova za upravljanje područjima ekološke mreže</w:t>
      </w:r>
    </w:p>
    <w:p w14:paraId="3F1A99B0" w14:textId="77777777" w:rsidR="00A11527" w:rsidRPr="00A11527" w:rsidRDefault="00A11527" w:rsidP="00682518">
      <w:pPr>
        <w:jc w:val="center"/>
        <w:rPr>
          <w:rFonts w:eastAsia="Calibri"/>
          <w:b/>
          <w:bCs/>
          <w:lang w:eastAsia="en-US"/>
        </w:rPr>
      </w:pPr>
    </w:p>
    <w:p w14:paraId="7A86C21C" w14:textId="77777777" w:rsidR="00A11527" w:rsidRPr="00A11527" w:rsidRDefault="00A11527" w:rsidP="00682518">
      <w:pPr>
        <w:jc w:val="both"/>
        <w:rPr>
          <w:rFonts w:eastAsia="Calibri"/>
          <w:lang w:eastAsia="en-US"/>
        </w:rPr>
      </w:pPr>
    </w:p>
    <w:p w14:paraId="1ED1AFD3" w14:textId="77777777" w:rsidR="00A11527" w:rsidRPr="00A11527" w:rsidRDefault="00A11527" w:rsidP="00682518">
      <w:pPr>
        <w:jc w:val="center"/>
        <w:rPr>
          <w:rFonts w:eastAsia="Calibri"/>
          <w:b/>
          <w:lang w:eastAsia="en-US"/>
        </w:rPr>
      </w:pPr>
      <w:r w:rsidRPr="00A11527">
        <w:rPr>
          <w:rFonts w:eastAsia="Calibri"/>
          <w:b/>
          <w:lang w:eastAsia="en-US"/>
        </w:rPr>
        <w:t>Članak 1.</w:t>
      </w:r>
    </w:p>
    <w:p w14:paraId="6D52EAAC" w14:textId="77777777" w:rsidR="00682518" w:rsidRDefault="00682518" w:rsidP="00682518">
      <w:pPr>
        <w:ind w:firstLine="708"/>
        <w:jc w:val="both"/>
        <w:rPr>
          <w:rFonts w:eastAsia="Calibri"/>
          <w:lang w:eastAsia="en-US"/>
        </w:rPr>
      </w:pPr>
    </w:p>
    <w:p w14:paraId="2101AB18" w14:textId="77777777" w:rsidR="00A11527" w:rsidRPr="00A11527" w:rsidRDefault="00A11527" w:rsidP="00682518">
      <w:pPr>
        <w:ind w:firstLine="1418"/>
        <w:jc w:val="both"/>
        <w:rPr>
          <w:rFonts w:eastAsia="Calibri"/>
          <w:lang w:eastAsia="en-US"/>
        </w:rPr>
      </w:pPr>
      <w:r w:rsidRPr="00A11527">
        <w:rPr>
          <w:rFonts w:eastAsia="Calibri"/>
          <w:lang w:eastAsia="en-US"/>
        </w:rPr>
        <w:t>U Uredbi o ekološkoj mreži i nadležnostima javnih ustanova za upravljanje područjima ekološke mreže („Narodne novine“, broj 80/19</w:t>
      </w:r>
      <w:r w:rsidR="00682518">
        <w:rPr>
          <w:rFonts w:eastAsia="Calibri"/>
          <w:lang w:eastAsia="en-US"/>
        </w:rPr>
        <w:t>.</w:t>
      </w:r>
      <w:r w:rsidRPr="00A11527">
        <w:rPr>
          <w:rFonts w:eastAsia="Calibri"/>
          <w:lang w:eastAsia="en-US"/>
        </w:rPr>
        <w:t xml:space="preserve">) </w:t>
      </w:r>
      <w:r w:rsidRPr="00DE7FBA">
        <w:rPr>
          <w:rFonts w:eastAsia="Calibri"/>
          <w:lang w:eastAsia="en-US"/>
        </w:rPr>
        <w:t>članak 9. mijenja</w:t>
      </w:r>
      <w:r w:rsidRPr="00A11527">
        <w:rPr>
          <w:rFonts w:eastAsia="Calibri"/>
          <w:lang w:eastAsia="en-US"/>
        </w:rPr>
        <w:t xml:space="preserve"> se i glasi:</w:t>
      </w:r>
    </w:p>
    <w:p w14:paraId="580D6CB1" w14:textId="77777777" w:rsidR="00682518" w:rsidRDefault="00682518" w:rsidP="00682518">
      <w:pPr>
        <w:jc w:val="both"/>
        <w:rPr>
          <w:rFonts w:eastAsia="Calibri"/>
          <w:lang w:eastAsia="en-US"/>
        </w:rPr>
      </w:pPr>
    </w:p>
    <w:p w14:paraId="160FAC41" w14:textId="77777777" w:rsidR="00A11527" w:rsidRPr="00A11527" w:rsidRDefault="00A11527" w:rsidP="00682518">
      <w:pPr>
        <w:jc w:val="both"/>
        <w:rPr>
          <w:rFonts w:eastAsia="Calibri"/>
          <w:lang w:eastAsia="en-US"/>
        </w:rPr>
      </w:pPr>
      <w:r w:rsidRPr="00A11527">
        <w:rPr>
          <w:rFonts w:eastAsia="Calibri"/>
          <w:lang w:eastAsia="en-US"/>
        </w:rPr>
        <w:t>„Granice područja ekološke mreže i njihov položaj u prostoru čuva Ministarstvo u digitalnom obliku kao sloj geografskog informacijskog sustava (G</w:t>
      </w:r>
      <w:r w:rsidR="00DE7FBA">
        <w:rPr>
          <w:rFonts w:eastAsia="Calibri"/>
          <w:lang w:eastAsia="en-US"/>
        </w:rPr>
        <w:t xml:space="preserve">IS), a prikazuju se i javno su </w:t>
      </w:r>
      <w:r w:rsidRPr="00A11527">
        <w:rPr>
          <w:rFonts w:eastAsia="Calibri"/>
          <w:lang w:eastAsia="en-US"/>
        </w:rPr>
        <w:t>dostupne putem mrežnog portala Informacijskog sustava zaštite prirode (Bioportal) kojeg vodi Ministarstvo.“</w:t>
      </w:r>
      <w:r w:rsidR="00682518">
        <w:rPr>
          <w:rFonts w:eastAsia="Calibri"/>
          <w:lang w:eastAsia="en-US"/>
        </w:rPr>
        <w:t>.</w:t>
      </w:r>
    </w:p>
    <w:p w14:paraId="724FE6F1" w14:textId="77777777" w:rsidR="00A11527" w:rsidRPr="00A11527" w:rsidRDefault="00A11527" w:rsidP="00DC5685">
      <w:pPr>
        <w:jc w:val="center"/>
        <w:rPr>
          <w:rFonts w:eastAsia="Calibri"/>
          <w:b/>
          <w:lang w:eastAsia="en-US"/>
        </w:rPr>
      </w:pPr>
    </w:p>
    <w:p w14:paraId="7E5BA7A1" w14:textId="77777777" w:rsidR="00A11527" w:rsidRPr="00A11527" w:rsidRDefault="00A11527" w:rsidP="00DC5685">
      <w:pPr>
        <w:jc w:val="center"/>
        <w:rPr>
          <w:rFonts w:eastAsia="Calibri"/>
          <w:b/>
          <w:lang w:eastAsia="en-US"/>
        </w:rPr>
      </w:pPr>
      <w:r w:rsidRPr="00A11527">
        <w:rPr>
          <w:rFonts w:eastAsia="Calibri"/>
          <w:b/>
          <w:lang w:eastAsia="en-US"/>
        </w:rPr>
        <w:t>Članak 2.</w:t>
      </w:r>
    </w:p>
    <w:p w14:paraId="1D3AC3E7" w14:textId="77777777" w:rsidR="00DC5685" w:rsidRDefault="00DC5685" w:rsidP="00DC5685">
      <w:pPr>
        <w:jc w:val="both"/>
        <w:rPr>
          <w:rFonts w:eastAsia="Calibri"/>
          <w:lang w:eastAsia="en-US"/>
        </w:rPr>
      </w:pPr>
    </w:p>
    <w:p w14:paraId="727A247F" w14:textId="77777777" w:rsidR="00A11527" w:rsidRPr="00A11527" w:rsidRDefault="00A11527" w:rsidP="00DE7FBA">
      <w:pPr>
        <w:ind w:firstLine="1418"/>
        <w:jc w:val="both"/>
        <w:rPr>
          <w:rFonts w:eastAsia="Calibri"/>
          <w:lang w:eastAsia="en-US"/>
        </w:rPr>
      </w:pPr>
      <w:r w:rsidRPr="00A11527">
        <w:rPr>
          <w:rFonts w:eastAsia="Calibri"/>
          <w:lang w:eastAsia="en-US"/>
        </w:rPr>
        <w:t>Prilog II. zamjenjuje se novim Prilogom II. koji je tiskan uz ovu Uredbu i njezin je sastavni dio</w:t>
      </w:r>
      <w:r w:rsidR="00DE7FBA">
        <w:rPr>
          <w:rFonts w:eastAsia="Calibri"/>
          <w:lang w:eastAsia="en-US"/>
        </w:rPr>
        <w:t>.</w:t>
      </w:r>
    </w:p>
    <w:p w14:paraId="52D70316" w14:textId="77777777" w:rsidR="00DE7FBA" w:rsidRDefault="00DE7FBA" w:rsidP="00C07444">
      <w:pPr>
        <w:jc w:val="both"/>
        <w:rPr>
          <w:rFonts w:eastAsia="Calibri"/>
          <w:lang w:eastAsia="en-US"/>
        </w:rPr>
      </w:pPr>
    </w:p>
    <w:p w14:paraId="1D9E5303" w14:textId="77777777" w:rsidR="00A11527" w:rsidRPr="00A11527" w:rsidRDefault="00A11527" w:rsidP="00DE7FBA">
      <w:pPr>
        <w:ind w:firstLine="1418"/>
        <w:jc w:val="both"/>
        <w:rPr>
          <w:rFonts w:eastAsia="Calibri"/>
          <w:lang w:eastAsia="en-US"/>
        </w:rPr>
      </w:pPr>
      <w:r w:rsidRPr="00A11527">
        <w:rPr>
          <w:rFonts w:eastAsia="Calibri"/>
          <w:lang w:eastAsia="en-US"/>
        </w:rPr>
        <w:t>Prilog III. Dio 2. zamjenjuje se novim Prilogom III. Dijelom 2. koji je tiskan uz ovu Uredbu i njezin je sastavni dio</w:t>
      </w:r>
      <w:r w:rsidR="00DE7FBA">
        <w:rPr>
          <w:rFonts w:eastAsia="Calibri"/>
          <w:lang w:eastAsia="en-US"/>
        </w:rPr>
        <w:t>.</w:t>
      </w:r>
    </w:p>
    <w:p w14:paraId="5DE362C5" w14:textId="77777777" w:rsidR="00DE7FBA" w:rsidRDefault="00DE7FBA" w:rsidP="00C07444">
      <w:pPr>
        <w:jc w:val="both"/>
        <w:rPr>
          <w:rFonts w:eastAsia="Calibri"/>
          <w:lang w:eastAsia="en-US"/>
        </w:rPr>
      </w:pPr>
    </w:p>
    <w:p w14:paraId="775100BF" w14:textId="77777777" w:rsidR="00DE7FBA" w:rsidRDefault="00DE7FBA" w:rsidP="00DE7FBA">
      <w:pPr>
        <w:ind w:left="708" w:firstLine="708"/>
        <w:jc w:val="both"/>
        <w:rPr>
          <w:rFonts w:eastAsia="Calibri"/>
          <w:lang w:eastAsia="en-US"/>
        </w:rPr>
      </w:pPr>
      <w:r w:rsidRPr="00A11527">
        <w:rPr>
          <w:rFonts w:eastAsia="Calibri"/>
          <w:lang w:eastAsia="en-US"/>
        </w:rPr>
        <w:t>Prilog III. Dio 3.</w:t>
      </w:r>
      <w:r>
        <w:rPr>
          <w:rFonts w:eastAsia="Calibri"/>
          <w:lang w:eastAsia="en-US"/>
        </w:rPr>
        <w:t xml:space="preserve"> briše se.</w:t>
      </w:r>
    </w:p>
    <w:p w14:paraId="79968FC7" w14:textId="77777777" w:rsidR="00DE7FBA" w:rsidRDefault="00DE7FBA" w:rsidP="00C07444">
      <w:pPr>
        <w:jc w:val="both"/>
        <w:rPr>
          <w:rFonts w:eastAsia="Calibri"/>
          <w:lang w:eastAsia="en-US"/>
        </w:rPr>
      </w:pPr>
    </w:p>
    <w:p w14:paraId="2016B0D1" w14:textId="77777777" w:rsidR="00A11527" w:rsidRPr="00A11527" w:rsidRDefault="00A11527" w:rsidP="00DE7FBA">
      <w:pPr>
        <w:ind w:firstLine="1416"/>
        <w:jc w:val="both"/>
        <w:rPr>
          <w:rFonts w:eastAsia="Calibri"/>
          <w:lang w:eastAsia="en-US"/>
        </w:rPr>
      </w:pPr>
      <w:r w:rsidRPr="00A11527">
        <w:rPr>
          <w:rFonts w:eastAsia="Calibri"/>
          <w:lang w:eastAsia="en-US"/>
        </w:rPr>
        <w:lastRenderedPageBreak/>
        <w:t>Prilog III. Dio 4. zamjenjuje se novim Prilogom III. Dijelom 4. koji je tiskan uz ovu Uredbu i njezin je sastavni dio</w:t>
      </w:r>
      <w:r w:rsidR="00DE7FBA">
        <w:rPr>
          <w:rFonts w:eastAsia="Calibri"/>
          <w:lang w:eastAsia="en-US"/>
        </w:rPr>
        <w:t>.</w:t>
      </w:r>
    </w:p>
    <w:p w14:paraId="218A0E94" w14:textId="77777777" w:rsidR="00DE7FBA" w:rsidRDefault="00DE7FBA" w:rsidP="00C07444">
      <w:pPr>
        <w:jc w:val="both"/>
        <w:rPr>
          <w:rFonts w:eastAsia="Calibri"/>
          <w:lang w:eastAsia="en-US"/>
        </w:rPr>
      </w:pPr>
    </w:p>
    <w:p w14:paraId="485E16A3" w14:textId="77777777" w:rsidR="00DE7FBA" w:rsidRDefault="00DE7FBA" w:rsidP="00DE7FBA">
      <w:pPr>
        <w:ind w:left="708" w:firstLine="708"/>
        <w:jc w:val="both"/>
        <w:rPr>
          <w:rFonts w:eastAsia="Calibri"/>
          <w:lang w:eastAsia="en-US"/>
        </w:rPr>
      </w:pPr>
      <w:r w:rsidRPr="00A11527">
        <w:rPr>
          <w:rFonts w:eastAsia="Calibri"/>
          <w:lang w:eastAsia="en-US"/>
        </w:rPr>
        <w:t>Prilog IV. briš</w:t>
      </w:r>
      <w:r>
        <w:rPr>
          <w:rFonts w:eastAsia="Calibri"/>
          <w:lang w:eastAsia="en-US"/>
        </w:rPr>
        <w:t>e</w:t>
      </w:r>
      <w:r w:rsidRPr="00A11527">
        <w:rPr>
          <w:rFonts w:eastAsia="Calibri"/>
          <w:lang w:eastAsia="en-US"/>
        </w:rPr>
        <w:t xml:space="preserve"> se</w:t>
      </w:r>
      <w:r>
        <w:rPr>
          <w:rFonts w:eastAsia="Calibri"/>
          <w:lang w:eastAsia="en-US"/>
        </w:rPr>
        <w:t>.</w:t>
      </w:r>
    </w:p>
    <w:p w14:paraId="5C974102" w14:textId="77777777" w:rsidR="00DE7FBA" w:rsidRDefault="00DE7FBA" w:rsidP="00C07444">
      <w:pPr>
        <w:jc w:val="both"/>
        <w:rPr>
          <w:rFonts w:eastAsia="Calibri"/>
          <w:lang w:eastAsia="en-US"/>
        </w:rPr>
      </w:pPr>
    </w:p>
    <w:p w14:paraId="31A5C2BE" w14:textId="77777777" w:rsidR="00A11527" w:rsidRDefault="00A11527" w:rsidP="00DE7FBA">
      <w:pPr>
        <w:ind w:firstLine="1418"/>
        <w:jc w:val="both"/>
        <w:rPr>
          <w:rFonts w:eastAsia="Calibri"/>
          <w:lang w:eastAsia="en-US"/>
        </w:rPr>
      </w:pPr>
      <w:r w:rsidRPr="00A11527">
        <w:rPr>
          <w:rFonts w:eastAsia="Calibri"/>
          <w:lang w:eastAsia="en-US"/>
        </w:rPr>
        <w:t>Prilog V. zamjenjuje se novim Prilogom V. koji je tiskan uz ovu Uredbu i njezin je sastavni dio</w:t>
      </w:r>
      <w:r w:rsidR="00DE7FBA">
        <w:rPr>
          <w:rFonts w:eastAsia="Calibri"/>
          <w:lang w:eastAsia="en-US"/>
        </w:rPr>
        <w:t>.</w:t>
      </w:r>
    </w:p>
    <w:p w14:paraId="3F2CC4C5" w14:textId="77777777" w:rsidR="00DE7FBA" w:rsidRPr="00A11527" w:rsidRDefault="00DE7FBA" w:rsidP="00DE7FBA">
      <w:pPr>
        <w:ind w:firstLine="1418"/>
        <w:jc w:val="both"/>
        <w:rPr>
          <w:rFonts w:eastAsia="Calibri"/>
          <w:lang w:eastAsia="en-US"/>
        </w:rPr>
      </w:pPr>
    </w:p>
    <w:p w14:paraId="338599ED" w14:textId="77777777" w:rsidR="00A11527" w:rsidRPr="00A11527" w:rsidRDefault="00A11527" w:rsidP="00C07444">
      <w:pPr>
        <w:jc w:val="center"/>
        <w:rPr>
          <w:rFonts w:eastAsia="Calibri"/>
          <w:bCs/>
          <w:lang w:eastAsia="en-US"/>
        </w:rPr>
      </w:pPr>
      <w:r w:rsidRPr="00A11527">
        <w:rPr>
          <w:rFonts w:eastAsia="Calibri"/>
          <w:b/>
          <w:lang w:eastAsia="en-US"/>
        </w:rPr>
        <w:t>Članak 3.</w:t>
      </w:r>
      <w:r w:rsidRPr="00A11527">
        <w:rPr>
          <w:rFonts w:eastAsia="Calibri"/>
          <w:bCs/>
          <w:lang w:eastAsia="en-US"/>
        </w:rPr>
        <w:t xml:space="preserve"> </w:t>
      </w:r>
    </w:p>
    <w:p w14:paraId="276EE334" w14:textId="77777777" w:rsidR="00C07444" w:rsidRDefault="00C07444" w:rsidP="00C07444">
      <w:pPr>
        <w:ind w:firstLine="708"/>
        <w:jc w:val="both"/>
        <w:rPr>
          <w:rFonts w:eastAsia="Calibri"/>
          <w:bCs/>
          <w:lang w:eastAsia="en-US"/>
        </w:rPr>
      </w:pPr>
    </w:p>
    <w:p w14:paraId="640F0E04" w14:textId="77777777" w:rsidR="00A11527" w:rsidRPr="00A11527" w:rsidRDefault="00A11527" w:rsidP="00C07444">
      <w:pPr>
        <w:ind w:firstLine="1418"/>
        <w:jc w:val="both"/>
        <w:rPr>
          <w:rFonts w:eastAsia="Calibri"/>
          <w:bCs/>
          <w:lang w:eastAsia="en-US"/>
        </w:rPr>
      </w:pPr>
      <w:r w:rsidRPr="00A11527">
        <w:rPr>
          <w:rFonts w:eastAsia="Calibri"/>
          <w:bCs/>
          <w:lang w:eastAsia="en-US"/>
        </w:rPr>
        <w:t>Do početka obavljanja djelatnosti javne ustanove za upravljanje Parkom prirode „Dinara“ koja se osniva uredbom Vlade Republike Hrvatske iz članka 6. Zakona o proglašenju Parka prirode „Dinara“ (</w:t>
      </w:r>
      <w:r w:rsidR="00C07444">
        <w:rPr>
          <w:rFonts w:eastAsia="Calibri"/>
          <w:bCs/>
          <w:lang w:eastAsia="en-US"/>
        </w:rPr>
        <w:t>„</w:t>
      </w:r>
      <w:r w:rsidRPr="00A11527">
        <w:rPr>
          <w:rFonts w:eastAsia="Calibri"/>
          <w:bCs/>
          <w:lang w:eastAsia="en-US"/>
        </w:rPr>
        <w:t>Narodne novine</w:t>
      </w:r>
      <w:r w:rsidR="00C07444">
        <w:rPr>
          <w:rFonts w:eastAsia="Calibri"/>
          <w:bCs/>
          <w:lang w:eastAsia="en-US"/>
        </w:rPr>
        <w:t>“,</w:t>
      </w:r>
      <w:r w:rsidRPr="00A11527">
        <w:rPr>
          <w:rFonts w:eastAsia="Calibri"/>
          <w:bCs/>
          <w:lang w:eastAsia="en-US"/>
        </w:rPr>
        <w:t xml:space="preserve"> broj 14/21</w:t>
      </w:r>
      <w:r w:rsidR="00C07444">
        <w:rPr>
          <w:rFonts w:eastAsia="Calibri"/>
          <w:bCs/>
          <w:lang w:eastAsia="en-US"/>
        </w:rPr>
        <w:t>.</w:t>
      </w:r>
      <w:r w:rsidRPr="00A11527">
        <w:rPr>
          <w:rFonts w:eastAsia="Calibri"/>
          <w:bCs/>
          <w:lang w:eastAsia="en-US"/>
        </w:rPr>
        <w:t>), područjima ekološke mreže HR1000028 Dinara, HR1000029 Cetina, HR2000020 Područje oko Velike Ćulumove pećine, HR2000917 Krčić, HR2000936 Ruda, HR2001201 Izvor Grab, HR2001313, Srednji tok Cetine s Hrvatačkim i Sinjskim poljem, HR2001314 Izvorišni dio Cetine s Paškim i Vrličkim poljem, HR2001344 Novkovići – Bošnjakuša, HR2001395 Grab i HR5000028 Dinara, upravljaju Javna ustanova za upravljanje zaštićenim područjima i drugim zaštićenim dijelovima prirode Šibensko-kninske županije – Priroda i Javna ustanova za upravljanje zaštićenim dijelovima prirode na području Splitsko-dalmatinske županije MORE I KRŠ, svaka u dijelu svoje mjesne nadležnosti.</w:t>
      </w:r>
    </w:p>
    <w:p w14:paraId="30999E46" w14:textId="77777777" w:rsidR="00A11527" w:rsidRPr="00A11527" w:rsidRDefault="00A11527" w:rsidP="00C07444">
      <w:pPr>
        <w:ind w:firstLine="708"/>
        <w:jc w:val="both"/>
        <w:rPr>
          <w:rFonts w:eastAsia="Calibri"/>
          <w:b/>
          <w:lang w:eastAsia="en-US"/>
        </w:rPr>
      </w:pPr>
      <w:r w:rsidRPr="00A11527">
        <w:rPr>
          <w:rFonts w:eastAsia="Calibri"/>
          <w:bCs/>
          <w:lang w:eastAsia="en-US"/>
        </w:rPr>
        <w:t xml:space="preserve">  </w:t>
      </w:r>
    </w:p>
    <w:p w14:paraId="1059AFB6" w14:textId="77777777" w:rsidR="00A11527" w:rsidRPr="00A11527" w:rsidRDefault="00A11527" w:rsidP="00C07444">
      <w:pPr>
        <w:jc w:val="center"/>
        <w:rPr>
          <w:rFonts w:eastAsia="Calibri"/>
          <w:b/>
          <w:lang w:eastAsia="en-US"/>
        </w:rPr>
      </w:pPr>
      <w:r w:rsidRPr="00A11527">
        <w:rPr>
          <w:rFonts w:eastAsia="Calibri"/>
          <w:b/>
          <w:lang w:eastAsia="en-US"/>
        </w:rPr>
        <w:t>Članak 4.</w:t>
      </w:r>
    </w:p>
    <w:p w14:paraId="5BB68925" w14:textId="77777777" w:rsidR="00C07444" w:rsidRDefault="00C07444" w:rsidP="00C07444">
      <w:pPr>
        <w:ind w:firstLine="1418"/>
        <w:jc w:val="both"/>
        <w:rPr>
          <w:rFonts w:eastAsia="Calibri"/>
          <w:lang w:eastAsia="en-US"/>
        </w:rPr>
      </w:pPr>
    </w:p>
    <w:p w14:paraId="04B83AD8" w14:textId="77777777" w:rsidR="00A11527" w:rsidRPr="00A11527" w:rsidRDefault="00A11527" w:rsidP="00C07444">
      <w:pPr>
        <w:ind w:firstLine="1418"/>
        <w:jc w:val="both"/>
        <w:rPr>
          <w:rFonts w:eastAsia="Calibri"/>
          <w:lang w:eastAsia="en-US"/>
        </w:rPr>
      </w:pPr>
      <w:r w:rsidRPr="00A11527">
        <w:rPr>
          <w:rFonts w:eastAsia="Calibri"/>
          <w:lang w:eastAsia="en-US"/>
        </w:rPr>
        <w:t>Ova Uredba stupa na snagu osmoga dana od dana objave u „Narodnim novinama“.</w:t>
      </w:r>
    </w:p>
    <w:p w14:paraId="2AB62140" w14:textId="77777777" w:rsidR="00A11527" w:rsidRDefault="00A11527" w:rsidP="00C07444">
      <w:pPr>
        <w:jc w:val="both"/>
        <w:rPr>
          <w:rFonts w:eastAsia="Calibri"/>
          <w:lang w:eastAsia="en-US"/>
        </w:rPr>
      </w:pPr>
    </w:p>
    <w:p w14:paraId="2826513E" w14:textId="77777777" w:rsidR="00C07444" w:rsidRPr="00A11527" w:rsidRDefault="00C07444" w:rsidP="00C07444">
      <w:pPr>
        <w:jc w:val="both"/>
        <w:rPr>
          <w:rFonts w:eastAsia="Calibri"/>
          <w:lang w:eastAsia="en-US"/>
        </w:rPr>
      </w:pPr>
    </w:p>
    <w:p w14:paraId="61078BD1" w14:textId="77777777" w:rsidR="00A11527" w:rsidRPr="00A11527" w:rsidRDefault="00A11527" w:rsidP="00A11527">
      <w:pPr>
        <w:jc w:val="both"/>
        <w:rPr>
          <w:rFonts w:eastAsia="Calibri"/>
          <w:lang w:eastAsia="en-US"/>
        </w:rPr>
      </w:pPr>
      <w:r w:rsidRPr="00A11527">
        <w:rPr>
          <w:rFonts w:eastAsia="Calibri"/>
          <w:lang w:eastAsia="en-US"/>
        </w:rPr>
        <w:t xml:space="preserve">KLASA: </w:t>
      </w:r>
    </w:p>
    <w:p w14:paraId="798BB806" w14:textId="77777777" w:rsidR="00A11527" w:rsidRPr="00A11527" w:rsidRDefault="00A11527" w:rsidP="00A11527">
      <w:pPr>
        <w:jc w:val="both"/>
        <w:rPr>
          <w:rFonts w:eastAsia="Calibri"/>
          <w:lang w:eastAsia="en-US"/>
        </w:rPr>
      </w:pPr>
      <w:r w:rsidRPr="00A11527">
        <w:rPr>
          <w:rFonts w:eastAsia="Calibri"/>
          <w:lang w:eastAsia="en-US"/>
        </w:rPr>
        <w:t xml:space="preserve">URBROJ: </w:t>
      </w:r>
    </w:p>
    <w:p w14:paraId="001FBBFD" w14:textId="77777777" w:rsidR="00992F3F" w:rsidRDefault="00992F3F" w:rsidP="00A11527">
      <w:pPr>
        <w:jc w:val="both"/>
        <w:rPr>
          <w:rFonts w:eastAsia="Calibri"/>
          <w:lang w:eastAsia="en-US"/>
        </w:rPr>
      </w:pPr>
    </w:p>
    <w:p w14:paraId="5C7B8B7C" w14:textId="77777777" w:rsidR="00A11527" w:rsidRPr="00A11527" w:rsidRDefault="00A11527" w:rsidP="00A11527">
      <w:pPr>
        <w:jc w:val="both"/>
        <w:rPr>
          <w:rFonts w:eastAsia="Calibri"/>
          <w:lang w:eastAsia="en-US"/>
        </w:rPr>
      </w:pPr>
      <w:r w:rsidRPr="00A11527">
        <w:rPr>
          <w:rFonts w:eastAsia="Calibri"/>
          <w:lang w:eastAsia="en-US"/>
        </w:rPr>
        <w:t xml:space="preserve">Zagreb, </w:t>
      </w:r>
    </w:p>
    <w:p w14:paraId="0AA30532" w14:textId="77777777" w:rsidR="00C07444" w:rsidRDefault="00C07444" w:rsidP="00C07444">
      <w:pPr>
        <w:rPr>
          <w:rFonts w:eastAsia="Calibri"/>
          <w:lang w:eastAsia="en-US"/>
        </w:rPr>
      </w:pPr>
    </w:p>
    <w:p w14:paraId="2B0AF54E" w14:textId="77777777" w:rsidR="00C07444" w:rsidRDefault="00C07444" w:rsidP="00C07444">
      <w:pPr>
        <w:rPr>
          <w:rFonts w:eastAsia="Calibri"/>
          <w:lang w:eastAsia="en-US"/>
        </w:rPr>
      </w:pPr>
    </w:p>
    <w:p w14:paraId="5E717645" w14:textId="77777777" w:rsidR="00A11527" w:rsidRPr="00A11527" w:rsidRDefault="00A11527" w:rsidP="00C07444">
      <w:pPr>
        <w:ind w:left="5664" w:firstLine="708"/>
        <w:jc w:val="center"/>
        <w:rPr>
          <w:rFonts w:eastAsia="Calibri"/>
          <w:lang w:eastAsia="en-US"/>
        </w:rPr>
      </w:pPr>
      <w:r w:rsidRPr="00A11527">
        <w:rPr>
          <w:rFonts w:eastAsia="Calibri"/>
          <w:lang w:eastAsia="en-US"/>
        </w:rPr>
        <w:t>PREDSJEDNIK</w:t>
      </w:r>
    </w:p>
    <w:p w14:paraId="41D3131A" w14:textId="77777777" w:rsidR="00A11527" w:rsidRPr="00A11527" w:rsidRDefault="00A11527" w:rsidP="00C07444">
      <w:pPr>
        <w:jc w:val="center"/>
        <w:rPr>
          <w:rFonts w:eastAsia="Calibri"/>
          <w:lang w:eastAsia="en-US"/>
        </w:rPr>
      </w:pPr>
    </w:p>
    <w:p w14:paraId="5990A4B6" w14:textId="77777777" w:rsidR="00C07444" w:rsidRDefault="00C07444" w:rsidP="00C07444">
      <w:pPr>
        <w:jc w:val="center"/>
        <w:rPr>
          <w:rFonts w:eastAsia="Calibri"/>
          <w:lang w:eastAsia="en-US"/>
        </w:rPr>
      </w:pPr>
    </w:p>
    <w:p w14:paraId="1D0BB2E9" w14:textId="77777777" w:rsidR="00A11527" w:rsidRPr="00A11527" w:rsidRDefault="00A11527" w:rsidP="00EE4D3A">
      <w:pPr>
        <w:ind w:left="5664" w:firstLine="708"/>
        <w:jc w:val="center"/>
        <w:rPr>
          <w:rFonts w:eastAsia="Calibri"/>
          <w:lang w:eastAsia="en-US"/>
        </w:rPr>
      </w:pPr>
      <w:r w:rsidRPr="00A11527">
        <w:rPr>
          <w:rFonts w:eastAsia="Calibri"/>
          <w:lang w:eastAsia="en-US"/>
        </w:rPr>
        <w:t>mr. sc. Andrej Plenković</w:t>
      </w:r>
    </w:p>
    <w:p w14:paraId="209E058E" w14:textId="77777777" w:rsidR="00A11527" w:rsidRPr="00A11527" w:rsidRDefault="00A11527" w:rsidP="00B912E8">
      <w:pPr>
        <w:jc w:val="center"/>
        <w:rPr>
          <w:rFonts w:eastAsia="Calibri"/>
          <w:lang w:eastAsia="en-US"/>
        </w:rPr>
        <w:sectPr w:rsidR="00A11527" w:rsidRPr="00A11527" w:rsidSect="00A11527">
          <w:footerReference w:type="default" r:id="rId10"/>
          <w:type w:val="continuous"/>
          <w:pgSz w:w="11906" w:h="16838"/>
          <w:pgMar w:top="1417" w:right="1417" w:bottom="1417" w:left="1417" w:header="708" w:footer="708" w:gutter="0"/>
          <w:cols w:space="708"/>
          <w:docGrid w:linePitch="360"/>
        </w:sectPr>
      </w:pPr>
      <w:r w:rsidRPr="00A11527">
        <w:rPr>
          <w:rFonts w:eastAsia="Calibri"/>
          <w:lang w:eastAsia="en-US"/>
        </w:rPr>
        <w:br w:type="page"/>
      </w:r>
    </w:p>
    <w:p w14:paraId="6947D221" w14:textId="77777777" w:rsidR="00A11527" w:rsidRPr="00A11527" w:rsidRDefault="00A11527" w:rsidP="00A11527">
      <w:pPr>
        <w:spacing w:before="120" w:after="120"/>
        <w:jc w:val="center"/>
        <w:rPr>
          <w:rFonts w:eastAsia="Calibri"/>
          <w:b/>
          <w:lang w:eastAsia="en-US"/>
        </w:rPr>
      </w:pPr>
      <w:r w:rsidRPr="00A11527">
        <w:rPr>
          <w:rFonts w:eastAsia="Calibri"/>
          <w:b/>
          <w:lang w:eastAsia="en-US"/>
        </w:rPr>
        <w:lastRenderedPageBreak/>
        <w:t>Prilog II.</w:t>
      </w:r>
    </w:p>
    <w:p w14:paraId="03552903" w14:textId="77777777" w:rsidR="00A11527" w:rsidRPr="00A11527" w:rsidRDefault="00A11527" w:rsidP="00A11527">
      <w:pPr>
        <w:spacing w:before="120" w:after="120"/>
        <w:ind w:firstLine="708"/>
        <w:jc w:val="both"/>
        <w:rPr>
          <w:rFonts w:eastAsia="Calibri"/>
          <w:lang w:eastAsia="en-US"/>
        </w:rPr>
      </w:pPr>
    </w:p>
    <w:tbl>
      <w:tblPr>
        <w:tblW w:w="15182" w:type="dxa"/>
        <w:tblLook w:val="04A0" w:firstRow="1" w:lastRow="0" w:firstColumn="1" w:lastColumn="0" w:noHBand="0" w:noVBand="1"/>
      </w:tblPr>
      <w:tblGrid>
        <w:gridCol w:w="1020"/>
        <w:gridCol w:w="3375"/>
        <w:gridCol w:w="4215"/>
        <w:gridCol w:w="1439"/>
        <w:gridCol w:w="1553"/>
        <w:gridCol w:w="1439"/>
        <w:gridCol w:w="1560"/>
        <w:gridCol w:w="581"/>
      </w:tblGrid>
      <w:tr w:rsidR="00A11527" w:rsidRPr="00A11527" w14:paraId="19F093A8" w14:textId="77777777" w:rsidTr="006F66D7">
        <w:trPr>
          <w:trHeight w:val="315"/>
        </w:trPr>
        <w:tc>
          <w:tcPr>
            <w:tcW w:w="15182" w:type="dxa"/>
            <w:gridSpan w:val="8"/>
            <w:tcBorders>
              <w:top w:val="nil"/>
              <w:left w:val="nil"/>
              <w:bottom w:val="nil"/>
              <w:right w:val="nil"/>
            </w:tcBorders>
            <w:shd w:val="clear" w:color="auto" w:fill="auto"/>
            <w:noWrap/>
            <w:vAlign w:val="center"/>
            <w:hideMark/>
          </w:tcPr>
          <w:p w14:paraId="75131694" w14:textId="77777777" w:rsidR="00A11527" w:rsidRPr="00A11527" w:rsidRDefault="00A11527" w:rsidP="00A11527">
            <w:pPr>
              <w:rPr>
                <w:color w:val="000000"/>
              </w:rPr>
            </w:pPr>
            <w:r w:rsidRPr="00A11527">
              <w:rPr>
                <w:b/>
                <w:bCs/>
                <w:color w:val="000000"/>
              </w:rPr>
              <w:t xml:space="preserve">Dio 1. </w:t>
            </w:r>
            <w:r w:rsidRPr="00A11527">
              <w:rPr>
                <w:color w:val="000000"/>
              </w:rPr>
              <w:t>– Prirodni stanišni tipovi od interesa za Europsku uniju zastupljeni na teritoriju Republike Hrvatske za koje su izdvojena područja ekološke mreže (referentna lista stanišnih tipova, *prioritetni stanišni tipovi)</w:t>
            </w:r>
          </w:p>
          <w:p w14:paraId="78561856" w14:textId="77777777" w:rsidR="00A11527" w:rsidRPr="00A11527" w:rsidRDefault="00A11527" w:rsidP="00A11527">
            <w:pPr>
              <w:rPr>
                <w:b/>
                <w:bCs/>
                <w:color w:val="000000"/>
              </w:rPr>
            </w:pPr>
          </w:p>
        </w:tc>
      </w:tr>
      <w:tr w:rsidR="00A11527" w:rsidRPr="00A11527" w14:paraId="7F790911"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3D5D439C"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Šifra stanišnog tipa</w:t>
            </w:r>
          </w:p>
        </w:tc>
        <w:tc>
          <w:tcPr>
            <w:tcW w:w="3375"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3DF79EA0"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Naziv stanišnog tipa na Dodatku I Direktive o staništima</w:t>
            </w:r>
          </w:p>
        </w:tc>
        <w:tc>
          <w:tcPr>
            <w:tcW w:w="4215"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5F8D29A1"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Hrvatski naziv stanišnog tipa</w:t>
            </w:r>
          </w:p>
        </w:tc>
        <w:tc>
          <w:tcPr>
            <w:tcW w:w="1439"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4582E698"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 kontinentalna</w:t>
            </w:r>
          </w:p>
        </w:tc>
        <w:tc>
          <w:tcPr>
            <w:tcW w:w="1553"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49D53EA5"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 alpinska</w:t>
            </w:r>
          </w:p>
        </w:tc>
        <w:tc>
          <w:tcPr>
            <w:tcW w:w="1439"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14D10939"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 mediteranska</w:t>
            </w:r>
          </w:p>
        </w:tc>
        <w:tc>
          <w:tcPr>
            <w:tcW w:w="1560" w:type="dxa"/>
            <w:tcBorders>
              <w:top w:val="single" w:sz="4" w:space="0" w:color="auto"/>
              <w:left w:val="single" w:sz="4" w:space="0" w:color="auto"/>
              <w:bottom w:val="single" w:sz="4" w:space="0" w:color="auto"/>
              <w:right w:val="single" w:sz="4" w:space="0" w:color="auto"/>
            </w:tcBorders>
            <w:shd w:val="clear" w:color="000000" w:fill="DDD9C3"/>
            <w:vAlign w:val="center"/>
            <w:hideMark/>
          </w:tcPr>
          <w:p w14:paraId="325B9BE9"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Biogeografska regija </w:t>
            </w:r>
            <w:r w:rsidR="00C155F7">
              <w:rPr>
                <w:b/>
                <w:bCs/>
                <w:color w:val="000000"/>
                <w:sz w:val="20"/>
                <w:szCs w:val="20"/>
                <w:lang w:val="en-US" w:eastAsia="en-US"/>
              </w:rPr>
              <w:t xml:space="preserve"> </w:t>
            </w:r>
            <w:r w:rsidRPr="00A11527">
              <w:rPr>
                <w:b/>
                <w:bCs/>
                <w:color w:val="000000"/>
                <w:sz w:val="20"/>
                <w:szCs w:val="20"/>
                <w:lang w:val="en-US" w:eastAsia="en-US"/>
              </w:rPr>
              <w:t>-  morska mediteranska</w:t>
            </w:r>
          </w:p>
        </w:tc>
      </w:tr>
      <w:tr w:rsidR="00A11527" w:rsidRPr="00A11527" w14:paraId="4FACEFDE"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DBFB1"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FE6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Sandbanks which are slightly covered by sea water all the time</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D0B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Pješčana dna trajno prekrivena morem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948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00B1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6112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BD31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10AEC511"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AF66F"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CD1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Posidonia beds (</w:t>
            </w:r>
            <w:r w:rsidRPr="00A11527">
              <w:rPr>
                <w:i/>
                <w:iCs/>
                <w:color w:val="000000"/>
                <w:sz w:val="20"/>
                <w:szCs w:val="20"/>
                <w:lang w:val="en-US" w:eastAsia="en-US"/>
              </w:rPr>
              <w:t>Posidonion oceanicae</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FBDC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Naselja posidonije (</w:t>
            </w:r>
            <w:r w:rsidRPr="00A11527">
              <w:rPr>
                <w:i/>
                <w:iCs/>
                <w:color w:val="000000"/>
                <w:sz w:val="20"/>
                <w:szCs w:val="20"/>
                <w:lang w:val="en-US" w:eastAsia="en-US"/>
              </w:rPr>
              <w:t>Posidonion oceanicae</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486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4474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E514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8B6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419EEFAD"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AE94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1DC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Estuaries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4C1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Estuariji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DD99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A06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BFD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70B7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51C21F1"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DA2D5"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76D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Mudflats and sandflats not covered by seawater at low tide</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9EB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Muljevita i pješčana dna izložena zraku za vrijeme oseke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0F4C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3A8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21F4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710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2FCE76E"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EFE0F"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1150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41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Coastal lagoons*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79F4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Obalne lagune*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68BD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056A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A304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B9A5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F80DCF3"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7290C"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1160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932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Large shallow inlets and bays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BE7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Velike plitke uvale i zaljevi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CFA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8FD8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2D3B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0419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F930605"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93EC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1170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B273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Reefs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8C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Grebeni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A03E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5990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D6E8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5EC9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6443431E"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AD67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1210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387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Annual vegetation of drift lines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2B66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Vegetacija pretežno jednogodišnjih halofita na obalama s organskim nanosima (</w:t>
            </w:r>
            <w:r w:rsidRPr="00A11527">
              <w:rPr>
                <w:i/>
                <w:iCs/>
                <w:color w:val="000000"/>
                <w:sz w:val="20"/>
                <w:szCs w:val="20"/>
                <w:lang w:val="en-US" w:eastAsia="en-US"/>
              </w:rPr>
              <w:t>Cakiletea maritimae</w:t>
            </w:r>
            <w:r w:rsidRPr="00A11527">
              <w:rPr>
                <w:color w:val="000000"/>
                <w:sz w:val="20"/>
                <w:szCs w:val="20"/>
                <w:lang w:val="en-US" w:eastAsia="en-US"/>
              </w:rPr>
              <w:t xml:space="preserve"> p.)</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D669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667E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D051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882E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4BB1B13"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2B64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1240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E31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Vegetated sea cliffs of the Mediterranean coasts with endemic </w:t>
            </w:r>
            <w:r w:rsidRPr="00A11527">
              <w:rPr>
                <w:i/>
                <w:iCs/>
                <w:color w:val="000000"/>
                <w:sz w:val="20"/>
                <w:szCs w:val="20"/>
                <w:lang w:val="en-US" w:eastAsia="en-US"/>
              </w:rPr>
              <w:t>Limonium</w:t>
            </w:r>
            <w:r w:rsidRPr="00A11527">
              <w:rPr>
                <w:color w:val="000000"/>
                <w:sz w:val="20"/>
                <w:szCs w:val="20"/>
                <w:lang w:val="en-US" w:eastAsia="en-US"/>
              </w:rPr>
              <w:t xml:space="preserve"> spp.</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2860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Stijene i strmci (klifovi) mediteranskih obala obrasli endemičnim vrstama </w:t>
            </w:r>
            <w:r w:rsidRPr="00A11527">
              <w:rPr>
                <w:i/>
                <w:iCs/>
                <w:color w:val="000000"/>
                <w:sz w:val="20"/>
                <w:szCs w:val="20"/>
                <w:lang w:val="en-US" w:eastAsia="en-US"/>
              </w:rPr>
              <w:t>Limonium</w:t>
            </w:r>
            <w:r w:rsidRPr="00A11527">
              <w:rPr>
                <w:color w:val="000000"/>
                <w:sz w:val="20"/>
                <w:szCs w:val="20"/>
                <w:lang w:val="en-US" w:eastAsia="en-US"/>
              </w:rPr>
              <w:t xml:space="preserve"> spp.</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D905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325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8D1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2C3B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086EF5C"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685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1310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B38A"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Salicornia</w:t>
            </w:r>
            <w:r w:rsidRPr="00A11527">
              <w:rPr>
                <w:color w:val="000000"/>
                <w:sz w:val="20"/>
                <w:szCs w:val="20"/>
                <w:lang w:val="en-US" w:eastAsia="en-US"/>
              </w:rPr>
              <w:t xml:space="preserve"> and other annuals colonizing mud and sand</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178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Muljevite obale obrasle vrstama roda </w:t>
            </w:r>
            <w:r w:rsidRPr="00A11527">
              <w:rPr>
                <w:i/>
                <w:iCs/>
                <w:color w:val="000000"/>
                <w:sz w:val="20"/>
                <w:szCs w:val="20"/>
                <w:lang w:val="en-US" w:eastAsia="en-US"/>
              </w:rPr>
              <w:t>Salicornia</w:t>
            </w:r>
            <w:r w:rsidRPr="00A11527">
              <w:rPr>
                <w:color w:val="000000"/>
                <w:sz w:val="20"/>
                <w:szCs w:val="20"/>
                <w:lang w:val="en-US" w:eastAsia="en-US"/>
              </w:rPr>
              <w:t xml:space="preserve"> i drugim jednogodišnjim halofitima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9FF9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7AB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009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FB6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9B0D726"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95BE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1410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6E7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Mediterranean salt meadows (</w:t>
            </w:r>
            <w:r w:rsidRPr="00A11527">
              <w:rPr>
                <w:i/>
                <w:iCs/>
                <w:color w:val="000000"/>
                <w:sz w:val="20"/>
                <w:szCs w:val="20"/>
                <w:lang w:val="en-US" w:eastAsia="en-US"/>
              </w:rPr>
              <w:t>Juncetalia maritimi</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D44F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Mediteranske sitine (</w:t>
            </w:r>
            <w:r w:rsidRPr="00A11527">
              <w:rPr>
                <w:i/>
                <w:iCs/>
                <w:color w:val="000000"/>
                <w:sz w:val="20"/>
                <w:szCs w:val="20"/>
                <w:lang w:val="en-US" w:eastAsia="en-US"/>
              </w:rPr>
              <w:t>Juncetalia maritimi</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9B8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AE8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A5F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D9E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07E08DF"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B170"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1420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C6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Mediterranean and thermo-Atlantic halophilous scrubs (</w:t>
            </w:r>
            <w:r w:rsidRPr="00A11527">
              <w:rPr>
                <w:i/>
                <w:iCs/>
                <w:color w:val="000000"/>
                <w:sz w:val="20"/>
                <w:szCs w:val="20"/>
                <w:lang w:val="en-US" w:eastAsia="en-US"/>
              </w:rPr>
              <w:t>Sarcocornetea fruticosi</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FC5A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Mediteranska i termoatlantska vegetacija halofilnih grmova (</w:t>
            </w:r>
            <w:r w:rsidRPr="00A11527">
              <w:rPr>
                <w:i/>
                <w:iCs/>
                <w:color w:val="000000"/>
                <w:sz w:val="20"/>
                <w:szCs w:val="20"/>
                <w:lang w:val="en-US" w:eastAsia="en-US"/>
              </w:rPr>
              <w:t>Sarcocornetea fruticosi</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F820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BE38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50A4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8749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F07B9E4"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70D15"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1530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DAF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Pannonic salt steppes and salt marshes*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546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Panonske slane stepe i slane močvare*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95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EE3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C27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480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898A12D"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34F3F"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2110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401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Embryonic shifting dunes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33A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Embrionske obalne sipine - prvi stadij stvaranja sipina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62E5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C7A9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7317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A64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0272152"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26F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2340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E57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Pannonic inland dunes*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5A7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Kontinentalne panonske sipine*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D659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F4D6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9A32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4686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641C470"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62D3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3130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17C7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Oligotrophic to mesotrophic standing waters with vegetation of the</w:t>
            </w:r>
            <w:r w:rsidRPr="00A11527">
              <w:rPr>
                <w:i/>
                <w:iCs/>
                <w:color w:val="000000"/>
                <w:sz w:val="20"/>
                <w:szCs w:val="20"/>
                <w:lang w:val="en-US" w:eastAsia="en-US"/>
              </w:rPr>
              <w:t xml:space="preserve"> Littorelletea uniflorae</w:t>
            </w:r>
            <w:r w:rsidRPr="00A11527">
              <w:rPr>
                <w:color w:val="000000"/>
                <w:sz w:val="20"/>
                <w:szCs w:val="20"/>
                <w:lang w:val="en-US" w:eastAsia="en-US"/>
              </w:rPr>
              <w:t xml:space="preserve"> and/or of the </w:t>
            </w:r>
            <w:r w:rsidRPr="00A11527">
              <w:rPr>
                <w:i/>
                <w:iCs/>
                <w:color w:val="000000"/>
                <w:sz w:val="20"/>
                <w:szCs w:val="20"/>
                <w:lang w:val="en-US" w:eastAsia="en-US"/>
              </w:rPr>
              <w:t>Isoëto-Nanojuncetea</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F85E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Amfibijska staništa </w:t>
            </w:r>
            <w:r w:rsidRPr="00A11527">
              <w:rPr>
                <w:i/>
                <w:iCs/>
                <w:color w:val="000000"/>
                <w:sz w:val="20"/>
                <w:szCs w:val="20"/>
                <w:lang w:val="en-US" w:eastAsia="en-US"/>
              </w:rPr>
              <w:t>Isoëto-Nanojuncetea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148C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30F2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84E5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221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920BCAB"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9C3A4"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3140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6B4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Hard oligo-mesotrophic waters with benthic vegetation of </w:t>
            </w:r>
            <w:r w:rsidRPr="00A11527">
              <w:rPr>
                <w:i/>
                <w:iCs/>
                <w:color w:val="000000"/>
                <w:sz w:val="20"/>
                <w:szCs w:val="20"/>
                <w:lang w:val="en-US" w:eastAsia="en-US"/>
              </w:rPr>
              <w:t>Chara</w:t>
            </w:r>
            <w:r w:rsidRPr="00A11527">
              <w:rPr>
                <w:color w:val="000000"/>
                <w:sz w:val="20"/>
                <w:szCs w:val="20"/>
                <w:lang w:val="en-US" w:eastAsia="en-US"/>
              </w:rPr>
              <w:t xml:space="preserve"> spp.</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86B9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Tvrde oligo-mezotrofne vode s dnom obraslim parožinama (</w:t>
            </w:r>
            <w:r w:rsidRPr="00A11527">
              <w:rPr>
                <w:i/>
                <w:iCs/>
                <w:color w:val="000000"/>
                <w:sz w:val="20"/>
                <w:szCs w:val="20"/>
                <w:lang w:val="en-US" w:eastAsia="en-US"/>
              </w:rPr>
              <w:t>Characeae</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3B0E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596B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377F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E333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2BB20F2"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2E2BC"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3150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10E6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Natural euthrophic lakes with </w:t>
            </w:r>
            <w:r w:rsidRPr="00A11527">
              <w:rPr>
                <w:i/>
                <w:iCs/>
                <w:color w:val="000000"/>
                <w:sz w:val="20"/>
                <w:szCs w:val="20"/>
                <w:lang w:val="en-US" w:eastAsia="en-US"/>
              </w:rPr>
              <w:t>Magnopotamion</w:t>
            </w:r>
            <w:r w:rsidRPr="00A11527">
              <w:rPr>
                <w:color w:val="000000"/>
                <w:sz w:val="20"/>
                <w:szCs w:val="20"/>
                <w:lang w:val="en-US" w:eastAsia="en-US"/>
              </w:rPr>
              <w:t xml:space="preserve"> or </w:t>
            </w:r>
            <w:r w:rsidRPr="00A11527">
              <w:rPr>
                <w:i/>
                <w:iCs/>
                <w:color w:val="000000"/>
                <w:sz w:val="20"/>
                <w:szCs w:val="20"/>
                <w:lang w:val="en-US" w:eastAsia="en-US"/>
              </w:rPr>
              <w:t>Hydrocharition</w:t>
            </w:r>
            <w:r w:rsidRPr="00A11527">
              <w:rPr>
                <w:color w:val="000000"/>
                <w:sz w:val="20"/>
                <w:szCs w:val="20"/>
                <w:lang w:val="en-US" w:eastAsia="en-US"/>
              </w:rPr>
              <w:t>-type vegetation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16F0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Prirodne eutrofne vode s vegetacijom </w:t>
            </w:r>
            <w:r w:rsidRPr="00A11527">
              <w:rPr>
                <w:i/>
                <w:iCs/>
                <w:color w:val="000000"/>
                <w:sz w:val="20"/>
                <w:szCs w:val="20"/>
                <w:lang w:val="en-US" w:eastAsia="en-US"/>
              </w:rPr>
              <w:t>Hydrocharition</w:t>
            </w:r>
            <w:r w:rsidRPr="00A11527">
              <w:rPr>
                <w:color w:val="000000"/>
                <w:sz w:val="20"/>
                <w:szCs w:val="20"/>
                <w:lang w:val="en-US" w:eastAsia="en-US"/>
              </w:rPr>
              <w:t xml:space="preserve"> ili </w:t>
            </w:r>
            <w:r w:rsidRPr="00A11527">
              <w:rPr>
                <w:i/>
                <w:iCs/>
                <w:color w:val="000000"/>
                <w:sz w:val="20"/>
                <w:szCs w:val="20"/>
                <w:lang w:val="en-US" w:eastAsia="en-US"/>
              </w:rPr>
              <w:t>Magnopotamion</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D974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0F43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3DE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1587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4B93CA1"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BD6B5"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3170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89BB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Mediterranean temporary ponds*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AC4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Mediteranske povremene lokve*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E0BE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B062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64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853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8C745DD"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DD7A"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3180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8E3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Turloughs*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5190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Povremena krška jezera (Turloughs)*</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E89E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D114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D7B2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A929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A3E8B2D"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FE4EF"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3230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80C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Alpine rivers and their ligneous vegetation with </w:t>
            </w:r>
            <w:r w:rsidRPr="00A11527">
              <w:rPr>
                <w:i/>
                <w:iCs/>
                <w:color w:val="000000"/>
                <w:sz w:val="20"/>
                <w:szCs w:val="20"/>
                <w:lang w:val="en-US" w:eastAsia="en-US"/>
              </w:rPr>
              <w:t>Myricaria germanica</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E8D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Obale planinskih rijeka s </w:t>
            </w:r>
            <w:r w:rsidRPr="00A11527">
              <w:rPr>
                <w:i/>
                <w:iCs/>
                <w:color w:val="000000"/>
                <w:sz w:val="20"/>
                <w:szCs w:val="20"/>
                <w:lang w:val="en-US" w:eastAsia="en-US"/>
              </w:rPr>
              <w:t>Myricaria germanica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3174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4A9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7ABD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761C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8174C33"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DF13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3260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AFF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Water courses of plain to montane levels with the </w:t>
            </w:r>
            <w:r w:rsidRPr="00A11527">
              <w:rPr>
                <w:i/>
                <w:iCs/>
                <w:color w:val="000000"/>
                <w:sz w:val="20"/>
                <w:szCs w:val="20"/>
                <w:lang w:val="en-US" w:eastAsia="en-US"/>
              </w:rPr>
              <w:t>Ranunculion fluitantis</w:t>
            </w:r>
            <w:r w:rsidRPr="00A11527">
              <w:rPr>
                <w:color w:val="000000"/>
                <w:sz w:val="20"/>
                <w:szCs w:val="20"/>
                <w:lang w:val="en-US" w:eastAsia="en-US"/>
              </w:rPr>
              <w:t xml:space="preserve"> and </w:t>
            </w:r>
            <w:r w:rsidRPr="00A11527">
              <w:rPr>
                <w:i/>
                <w:iCs/>
                <w:color w:val="000000"/>
                <w:sz w:val="20"/>
                <w:szCs w:val="20"/>
                <w:lang w:val="en-US" w:eastAsia="en-US"/>
              </w:rPr>
              <w:t>Callitricho-Batrachion</w:t>
            </w:r>
            <w:r w:rsidRPr="00A11527">
              <w:rPr>
                <w:color w:val="000000"/>
                <w:sz w:val="20"/>
                <w:szCs w:val="20"/>
                <w:lang w:val="en-US" w:eastAsia="en-US"/>
              </w:rPr>
              <w:t xml:space="preserve"> vegetation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F7A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Vodni tokovi s vegetacijom </w:t>
            </w:r>
            <w:r w:rsidRPr="00A11527">
              <w:rPr>
                <w:i/>
                <w:iCs/>
                <w:color w:val="000000"/>
                <w:sz w:val="20"/>
                <w:szCs w:val="20"/>
                <w:lang w:val="en-US" w:eastAsia="en-US"/>
              </w:rPr>
              <w:t>Ranunculion fluitantis</w:t>
            </w:r>
            <w:r w:rsidRPr="00A11527">
              <w:rPr>
                <w:color w:val="000000"/>
                <w:sz w:val="20"/>
                <w:szCs w:val="20"/>
                <w:lang w:val="en-US" w:eastAsia="en-US"/>
              </w:rPr>
              <w:t xml:space="preserve"> i </w:t>
            </w:r>
            <w:r w:rsidRPr="00A11527">
              <w:rPr>
                <w:i/>
                <w:iCs/>
                <w:color w:val="000000"/>
                <w:sz w:val="20"/>
                <w:szCs w:val="20"/>
                <w:lang w:val="en-US" w:eastAsia="en-US"/>
              </w:rPr>
              <w:t>Callitricho-Batrachion</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E58B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04C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82AE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1BDB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7497A57"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2827"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3270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8420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Rivers with muddy banks with </w:t>
            </w:r>
            <w:r w:rsidRPr="00A11527">
              <w:rPr>
                <w:i/>
                <w:iCs/>
                <w:color w:val="000000"/>
                <w:sz w:val="20"/>
                <w:szCs w:val="20"/>
                <w:lang w:val="en-US" w:eastAsia="en-US"/>
              </w:rPr>
              <w:t>Chenopodion rubri</w:t>
            </w:r>
            <w:r w:rsidRPr="00A11527">
              <w:rPr>
                <w:color w:val="000000"/>
                <w:sz w:val="20"/>
                <w:szCs w:val="20"/>
                <w:lang w:val="en-US" w:eastAsia="en-US"/>
              </w:rPr>
              <w:t xml:space="preserve"> p.p. and </w:t>
            </w:r>
            <w:r w:rsidRPr="00A11527">
              <w:rPr>
                <w:i/>
                <w:iCs/>
                <w:color w:val="000000"/>
                <w:sz w:val="20"/>
                <w:szCs w:val="20"/>
                <w:lang w:val="en-US" w:eastAsia="en-US"/>
              </w:rPr>
              <w:t>Bidention</w:t>
            </w:r>
            <w:r w:rsidRPr="00A11527">
              <w:rPr>
                <w:color w:val="000000"/>
                <w:sz w:val="20"/>
                <w:szCs w:val="20"/>
                <w:lang w:val="en-US" w:eastAsia="en-US"/>
              </w:rPr>
              <w:t xml:space="preserve"> p.p. vegetation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9C28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Rijeke s muljevitim obalama obraslim s </w:t>
            </w:r>
            <w:r w:rsidRPr="00A11527">
              <w:rPr>
                <w:i/>
                <w:iCs/>
                <w:color w:val="000000"/>
                <w:sz w:val="20"/>
                <w:szCs w:val="20"/>
                <w:lang w:val="en-US" w:eastAsia="en-US"/>
              </w:rPr>
              <w:t>Chenopodion rubri</w:t>
            </w:r>
            <w:r w:rsidRPr="00A11527">
              <w:rPr>
                <w:color w:val="000000"/>
                <w:sz w:val="20"/>
                <w:szCs w:val="20"/>
                <w:lang w:val="en-US" w:eastAsia="en-US"/>
              </w:rPr>
              <w:t xml:space="preserve"> p.p. i </w:t>
            </w:r>
            <w:r w:rsidRPr="00A11527">
              <w:rPr>
                <w:i/>
                <w:iCs/>
                <w:color w:val="000000"/>
                <w:sz w:val="20"/>
                <w:szCs w:val="20"/>
                <w:lang w:val="en-US" w:eastAsia="en-US"/>
              </w:rPr>
              <w:t>Bidention</w:t>
            </w:r>
            <w:r w:rsidRPr="00A11527">
              <w:rPr>
                <w:color w:val="000000"/>
                <w:sz w:val="20"/>
                <w:szCs w:val="20"/>
                <w:lang w:val="en-US" w:eastAsia="en-US"/>
              </w:rPr>
              <w:t xml:space="preserve"> p.p.</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9D4D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533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2E6B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9680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FB885BF"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71740"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32A0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3BC3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Tufa cascades of karstic rivers of the Dinaric Alps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FB7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Sedrene barijere krških rijeka Dinarida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151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C51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8D43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3622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7AA8D00"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FD09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4030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39C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European dry heaths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4F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Europske suhe vrištine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E1FF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406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CFBB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2CC0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35F9A0A"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00C05"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4060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9FF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Alpine and Boreal heaths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D6EA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Planinske i borealne vrištine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0F5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A2A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B819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412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879F282"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5609"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4070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280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Bushes with </w:t>
            </w:r>
            <w:r w:rsidRPr="00A11527">
              <w:rPr>
                <w:i/>
                <w:iCs/>
                <w:color w:val="000000"/>
                <w:sz w:val="20"/>
                <w:szCs w:val="20"/>
                <w:lang w:val="en-US" w:eastAsia="en-US"/>
              </w:rPr>
              <w:t>Pinus mugo</w:t>
            </w:r>
            <w:r w:rsidRPr="00A11527">
              <w:rPr>
                <w:color w:val="000000"/>
                <w:sz w:val="20"/>
                <w:szCs w:val="20"/>
                <w:lang w:val="en-US" w:eastAsia="en-US"/>
              </w:rPr>
              <w:t xml:space="preserve"> and </w:t>
            </w:r>
            <w:r w:rsidRPr="00A11527">
              <w:rPr>
                <w:i/>
                <w:iCs/>
                <w:color w:val="000000"/>
                <w:sz w:val="20"/>
                <w:szCs w:val="20"/>
                <w:lang w:val="en-US" w:eastAsia="en-US"/>
              </w:rPr>
              <w:t>Rhododendron hirsutum</w:t>
            </w:r>
            <w:r w:rsidRPr="00A11527">
              <w:rPr>
                <w:color w:val="000000"/>
                <w:sz w:val="20"/>
                <w:szCs w:val="20"/>
                <w:lang w:val="en-US" w:eastAsia="en-US"/>
              </w:rPr>
              <w:t xml:space="preserve"> (</w:t>
            </w:r>
            <w:r w:rsidRPr="00A11527">
              <w:rPr>
                <w:i/>
                <w:iCs/>
                <w:color w:val="000000"/>
                <w:sz w:val="20"/>
                <w:szCs w:val="20"/>
                <w:lang w:val="en-US" w:eastAsia="en-US"/>
              </w:rPr>
              <w:t>Mugo-Rhododendretum hirsuti</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4767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Klekovina bora krivulja (</w:t>
            </w:r>
            <w:r w:rsidRPr="00A11527">
              <w:rPr>
                <w:i/>
                <w:iCs/>
                <w:color w:val="000000"/>
                <w:sz w:val="20"/>
                <w:szCs w:val="20"/>
                <w:lang w:val="en-US" w:eastAsia="en-US"/>
              </w:rPr>
              <w:t>Pinus mugo</w:t>
            </w:r>
            <w:r w:rsidRPr="00A11527">
              <w:rPr>
                <w:color w:val="000000"/>
                <w:sz w:val="20"/>
                <w:szCs w:val="20"/>
                <w:lang w:val="en-US" w:eastAsia="en-US"/>
              </w:rPr>
              <w:t>) s dlakavim pjenišnikom (</w:t>
            </w:r>
            <w:r w:rsidRPr="00A11527">
              <w:rPr>
                <w:i/>
                <w:iCs/>
                <w:color w:val="000000"/>
                <w:sz w:val="20"/>
                <w:szCs w:val="20"/>
                <w:lang w:val="en-US" w:eastAsia="en-US"/>
              </w:rPr>
              <w:t>Rhododendron hirsutum</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169B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0FA5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3D7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972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1862F8F"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9221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5130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CD2E6"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Juniperus communis</w:t>
            </w:r>
            <w:r w:rsidRPr="00A11527">
              <w:rPr>
                <w:color w:val="000000"/>
                <w:sz w:val="20"/>
                <w:szCs w:val="20"/>
                <w:lang w:val="en-US" w:eastAsia="en-US"/>
              </w:rPr>
              <w:t xml:space="preserve"> formations on heaths or calcareous grasslands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38A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Sastojine </w:t>
            </w:r>
            <w:r w:rsidRPr="00A11527">
              <w:rPr>
                <w:i/>
                <w:iCs/>
                <w:color w:val="000000"/>
                <w:sz w:val="20"/>
                <w:szCs w:val="20"/>
                <w:lang w:val="en-US" w:eastAsia="en-US"/>
              </w:rPr>
              <w:t>Juniperus communis</w:t>
            </w:r>
            <w:r w:rsidRPr="00A11527">
              <w:rPr>
                <w:color w:val="000000"/>
                <w:sz w:val="20"/>
                <w:szCs w:val="20"/>
                <w:lang w:val="en-US" w:eastAsia="en-US"/>
              </w:rPr>
              <w:t xml:space="preserve"> na kiseloj ili bazičnoj podlozi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6807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B0EC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2AEF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E852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8222F36"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625B"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5210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91B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Arborescent matorral with </w:t>
            </w:r>
            <w:r w:rsidRPr="00A11527">
              <w:rPr>
                <w:i/>
                <w:iCs/>
                <w:color w:val="000000"/>
                <w:sz w:val="20"/>
                <w:szCs w:val="20"/>
                <w:lang w:val="en-US" w:eastAsia="en-US"/>
              </w:rPr>
              <w:t>Juniperus</w:t>
            </w:r>
            <w:r w:rsidRPr="00A11527">
              <w:rPr>
                <w:color w:val="000000"/>
                <w:sz w:val="20"/>
                <w:szCs w:val="20"/>
                <w:lang w:val="en-US" w:eastAsia="en-US"/>
              </w:rPr>
              <w:t xml:space="preserve"> spp.</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3BE6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Mediteranske makije u kojima dominiraju borovice </w:t>
            </w:r>
            <w:r w:rsidRPr="00A11527">
              <w:rPr>
                <w:i/>
                <w:iCs/>
                <w:color w:val="000000"/>
                <w:sz w:val="20"/>
                <w:szCs w:val="20"/>
                <w:lang w:val="en-US" w:eastAsia="en-US"/>
              </w:rPr>
              <w:t>Juniperus</w:t>
            </w:r>
            <w:r w:rsidRPr="00A11527">
              <w:rPr>
                <w:color w:val="000000"/>
                <w:sz w:val="20"/>
                <w:szCs w:val="20"/>
                <w:lang w:val="en-US" w:eastAsia="en-US"/>
              </w:rPr>
              <w:t xml:space="preserve"> spp.</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D760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BE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FBF9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4D59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AAB3F49"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9F70B"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5330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7455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Thermo-Mediterranean and pre-steppe scrub</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B634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Termo-mediteranske (stenomediteranske) grmolike formacije s </w:t>
            </w:r>
            <w:r w:rsidRPr="00A11527">
              <w:rPr>
                <w:i/>
                <w:iCs/>
                <w:color w:val="000000"/>
                <w:sz w:val="20"/>
                <w:szCs w:val="20"/>
                <w:lang w:val="en-US" w:eastAsia="en-US"/>
              </w:rPr>
              <w:t>Euphorbia dendroides</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A5B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2DE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0D0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18C2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88A066D"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7C27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6110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D0F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Rupicolous calcareous or basophilic grasslands of the </w:t>
            </w:r>
            <w:r w:rsidRPr="00A11527">
              <w:rPr>
                <w:i/>
                <w:iCs/>
                <w:color w:val="000000"/>
                <w:sz w:val="20"/>
                <w:szCs w:val="20"/>
                <w:lang w:val="en-US" w:eastAsia="en-US"/>
              </w:rPr>
              <w:t>Alysso-Sedion albi</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01B2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Otvorene kserotermofilne pionirske zajednice na karbonatnom kamenitom tlu*</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417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2691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58E2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BA4B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7DAB5BD"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53B3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6170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CBE7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Alpine and subalpine calcareous grasslands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391C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Planinski i pretplaninski vapnenački travnjaci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C621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D2F8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4457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219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4684813"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CE4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77A9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Semi-natural dry grasslands and scrubland facies on calcareous substrates (</w:t>
            </w:r>
            <w:r w:rsidRPr="00A11527">
              <w:rPr>
                <w:i/>
                <w:iCs/>
                <w:color w:val="000000"/>
                <w:sz w:val="20"/>
                <w:szCs w:val="20"/>
                <w:lang w:val="en-US" w:eastAsia="en-US"/>
              </w:rPr>
              <w:t>Festuco Brometalia</w:t>
            </w:r>
            <w:r w:rsidRPr="00A11527">
              <w:rPr>
                <w:color w:val="000000"/>
                <w:sz w:val="20"/>
                <w:szCs w:val="20"/>
                <w:lang w:val="en-US" w:eastAsia="en-US"/>
              </w:rPr>
              <w:t>)(*important orchid sites)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46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Suhi kontinentalni travnjaci (</w:t>
            </w:r>
            <w:r w:rsidRPr="00A11527">
              <w:rPr>
                <w:i/>
                <w:iCs/>
                <w:color w:val="000000"/>
                <w:sz w:val="20"/>
                <w:szCs w:val="20"/>
                <w:lang w:val="en-US" w:eastAsia="en-US"/>
              </w:rPr>
              <w:t>Festuco-Brometalia</w:t>
            </w:r>
            <w:r w:rsidRPr="00A11527">
              <w:rPr>
                <w:color w:val="000000"/>
                <w:sz w:val="20"/>
                <w:szCs w:val="20"/>
                <w:lang w:val="en-US" w:eastAsia="en-US"/>
              </w:rPr>
              <w:t>) (*važni lokaliteti za kaćune)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B8B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08A8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EC6B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A2F6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089D969"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1BE57"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00D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Pseudo-steppe with grasses and annuals of the </w:t>
            </w:r>
            <w:r w:rsidRPr="00A11527">
              <w:rPr>
                <w:i/>
                <w:iCs/>
                <w:color w:val="000000"/>
                <w:sz w:val="20"/>
                <w:szCs w:val="20"/>
                <w:lang w:val="en-US" w:eastAsia="en-US"/>
              </w:rPr>
              <w:t>Thero-Brachypodietea</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CD9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Eumediteranski travnjaci </w:t>
            </w:r>
            <w:r w:rsidRPr="00A11527">
              <w:rPr>
                <w:i/>
                <w:iCs/>
                <w:color w:val="000000"/>
                <w:sz w:val="20"/>
                <w:szCs w:val="20"/>
                <w:lang w:val="en-US" w:eastAsia="en-US"/>
              </w:rPr>
              <w:t>Thero-Brachypodietea</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D146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4C6B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8AB7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671D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847D5A7"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739B"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DBF5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Species-rich </w:t>
            </w:r>
            <w:r w:rsidRPr="00A11527">
              <w:rPr>
                <w:i/>
                <w:iCs/>
                <w:color w:val="000000"/>
                <w:sz w:val="20"/>
                <w:szCs w:val="20"/>
                <w:lang w:val="en-US" w:eastAsia="en-US"/>
              </w:rPr>
              <w:t>Nardus</w:t>
            </w:r>
            <w:r w:rsidRPr="00A11527">
              <w:rPr>
                <w:color w:val="000000"/>
                <w:sz w:val="20"/>
                <w:szCs w:val="20"/>
                <w:lang w:val="en-US" w:eastAsia="en-US"/>
              </w:rPr>
              <w:t xml:space="preserve"> grasslands, on siliceous substrates in mountain areas (and submountain areas, in Continental Europe)*</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A27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Travnjaci tvrdače (</w:t>
            </w:r>
            <w:r w:rsidRPr="00A11527">
              <w:rPr>
                <w:i/>
                <w:iCs/>
                <w:color w:val="000000"/>
                <w:sz w:val="20"/>
                <w:szCs w:val="20"/>
                <w:lang w:val="en-US" w:eastAsia="en-US"/>
              </w:rPr>
              <w:t>Nardus</w:t>
            </w:r>
            <w:r w:rsidRPr="00A11527">
              <w:rPr>
                <w:color w:val="000000"/>
                <w:sz w:val="20"/>
                <w:szCs w:val="20"/>
                <w:lang w:val="en-US" w:eastAsia="en-US"/>
              </w:rPr>
              <w:t>) bogati vrstama*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364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1F81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64D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0C8E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E617EBF"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470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EA05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Sub-continental steppic grasslands*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991D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Subpanonski stepski travnjaci (</w:t>
            </w:r>
            <w:r w:rsidRPr="00A11527">
              <w:rPr>
                <w:i/>
                <w:iCs/>
                <w:color w:val="000000"/>
                <w:sz w:val="20"/>
                <w:szCs w:val="20"/>
                <w:lang w:val="en-US" w:eastAsia="en-US"/>
              </w:rPr>
              <w:t>Festucion vallesiacae</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D423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2390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1D35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E99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875916B"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8572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6250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35C7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Pannonic loess steppic grasslands*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FF6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Panonski stepski travnjaci na praporu*</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B86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CA1C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750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85E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E1E9D04"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871D1"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6260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31E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Pannonic sand steppes*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1B66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Panonski travnjaci na pijesku*</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F394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300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60D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736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F6D6913"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A8C8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62A0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EDED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Eastern sub-mediterranean dry grasslands (</w:t>
            </w:r>
            <w:r w:rsidRPr="00A11527">
              <w:rPr>
                <w:i/>
                <w:iCs/>
                <w:color w:val="000000"/>
                <w:sz w:val="20"/>
                <w:szCs w:val="20"/>
                <w:lang w:val="en-US" w:eastAsia="en-US"/>
              </w:rPr>
              <w:t>Scorzoneratalia villosae</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8450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Istočno submediteranski suhi travnjaci (</w:t>
            </w:r>
            <w:r w:rsidRPr="00A11527">
              <w:rPr>
                <w:i/>
                <w:iCs/>
                <w:color w:val="000000"/>
                <w:sz w:val="20"/>
                <w:szCs w:val="20"/>
                <w:lang w:val="en-US" w:eastAsia="en-US"/>
              </w:rPr>
              <w:t>Scorzoneretalia villosae</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D3D1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C841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3B10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A66F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8C2B4E8"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4D91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6410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9235F"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Molinia</w:t>
            </w:r>
            <w:r w:rsidRPr="00A11527">
              <w:rPr>
                <w:color w:val="000000"/>
                <w:sz w:val="20"/>
                <w:szCs w:val="20"/>
                <w:lang w:val="en-US" w:eastAsia="en-US"/>
              </w:rPr>
              <w:t xml:space="preserve"> meadows on calcareous, peaty or clavey-silt-laden soils (</w:t>
            </w:r>
            <w:r w:rsidRPr="00A11527">
              <w:rPr>
                <w:i/>
                <w:iCs/>
                <w:color w:val="000000"/>
                <w:sz w:val="20"/>
                <w:szCs w:val="20"/>
                <w:lang w:val="en-US" w:eastAsia="en-US"/>
              </w:rPr>
              <w:t>Molinion caeruleae</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EA91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Travnjaci beskoljenke (</w:t>
            </w:r>
            <w:r w:rsidRPr="00A11527">
              <w:rPr>
                <w:i/>
                <w:iCs/>
                <w:color w:val="000000"/>
                <w:sz w:val="20"/>
                <w:szCs w:val="20"/>
                <w:lang w:val="en-US" w:eastAsia="en-US"/>
              </w:rPr>
              <w:t>Molinion caeruleae</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985F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5079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AC0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1B03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EDFCEA5"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2EA3A"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6420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0513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Mediterranean tall humid grasslands of the </w:t>
            </w:r>
            <w:r w:rsidRPr="00A11527">
              <w:rPr>
                <w:i/>
                <w:iCs/>
                <w:color w:val="000000"/>
                <w:sz w:val="20"/>
                <w:szCs w:val="20"/>
                <w:lang w:val="en-US" w:eastAsia="en-US"/>
              </w:rPr>
              <w:t>Molinio-Holoschoenion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79F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Mediteranski visoki vlažni travnjaci </w:t>
            </w:r>
            <w:r w:rsidRPr="00A11527">
              <w:rPr>
                <w:i/>
                <w:iCs/>
                <w:color w:val="000000"/>
                <w:sz w:val="20"/>
                <w:szCs w:val="20"/>
                <w:lang w:val="en-US" w:eastAsia="en-US"/>
              </w:rPr>
              <w:t>Molinio-Holoschoenion</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957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460B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F946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C8B7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B2F967E"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7451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6430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16E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Hydrophilous tall herb fringe communities of plains and of the montane to alpine levels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0947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Hidrofilni rubovi visokih zeleni uz rijeke i šume (</w:t>
            </w:r>
            <w:r w:rsidRPr="00A11527">
              <w:rPr>
                <w:i/>
                <w:iCs/>
                <w:color w:val="000000"/>
                <w:sz w:val="20"/>
                <w:szCs w:val="20"/>
                <w:lang w:val="en-US" w:eastAsia="en-US"/>
              </w:rPr>
              <w:t>Convolvulion sepii</w:t>
            </w:r>
            <w:r w:rsidRPr="00A11527">
              <w:rPr>
                <w:color w:val="000000"/>
                <w:sz w:val="20"/>
                <w:szCs w:val="20"/>
                <w:lang w:val="en-US" w:eastAsia="en-US"/>
              </w:rPr>
              <w:t xml:space="preserve">, </w:t>
            </w:r>
            <w:r w:rsidRPr="00A11527">
              <w:rPr>
                <w:i/>
                <w:iCs/>
                <w:color w:val="000000"/>
                <w:sz w:val="20"/>
                <w:szCs w:val="20"/>
                <w:lang w:val="en-US" w:eastAsia="en-US"/>
              </w:rPr>
              <w:t>Filipendulion</w:t>
            </w:r>
            <w:r w:rsidRPr="00A11527">
              <w:rPr>
                <w:color w:val="000000"/>
                <w:sz w:val="20"/>
                <w:szCs w:val="20"/>
                <w:lang w:val="en-US" w:eastAsia="en-US"/>
              </w:rPr>
              <w:t xml:space="preserve">, </w:t>
            </w:r>
            <w:r w:rsidRPr="00A11527">
              <w:rPr>
                <w:i/>
                <w:iCs/>
                <w:color w:val="000000"/>
                <w:sz w:val="20"/>
                <w:szCs w:val="20"/>
                <w:lang w:val="en-US" w:eastAsia="en-US"/>
              </w:rPr>
              <w:t>Senecion fluviatilis</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D092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E82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B30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F111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B6D27D2"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D3244"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6440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E5A6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Alluvial meadows of river valleys of the Cnidion dubii</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E28D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Livade </w:t>
            </w:r>
            <w:r w:rsidRPr="00A11527">
              <w:rPr>
                <w:i/>
                <w:iCs/>
                <w:color w:val="000000"/>
                <w:sz w:val="20"/>
                <w:szCs w:val="20"/>
                <w:lang w:val="en-US" w:eastAsia="en-US"/>
              </w:rPr>
              <w:t>Cnidion dubii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24FC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10B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9FA8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CA9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BB4EECD"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D8021"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6510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277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Lowland hay meadows (</w:t>
            </w:r>
            <w:r w:rsidRPr="00A11527">
              <w:rPr>
                <w:i/>
                <w:iCs/>
                <w:color w:val="000000"/>
                <w:sz w:val="20"/>
                <w:szCs w:val="20"/>
                <w:lang w:val="en-US" w:eastAsia="en-US"/>
              </w:rPr>
              <w:t>Alopecurus pratensis</w:t>
            </w:r>
            <w:r w:rsidRPr="00A11527">
              <w:rPr>
                <w:color w:val="000000"/>
                <w:sz w:val="20"/>
                <w:szCs w:val="20"/>
                <w:lang w:val="en-US" w:eastAsia="en-US"/>
              </w:rPr>
              <w:t xml:space="preserve">, </w:t>
            </w:r>
            <w:r w:rsidRPr="00A11527">
              <w:rPr>
                <w:i/>
                <w:iCs/>
                <w:color w:val="000000"/>
                <w:sz w:val="20"/>
                <w:szCs w:val="20"/>
                <w:lang w:val="en-US" w:eastAsia="en-US"/>
              </w:rPr>
              <w:t>Sanguisorba officinalis</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CB46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Nizinske košanice (</w:t>
            </w:r>
            <w:r w:rsidRPr="00A11527">
              <w:rPr>
                <w:i/>
                <w:iCs/>
                <w:color w:val="000000"/>
                <w:sz w:val="20"/>
                <w:szCs w:val="20"/>
                <w:lang w:val="en-US" w:eastAsia="en-US"/>
              </w:rPr>
              <w:t>Alopecurus pratensis</w:t>
            </w:r>
            <w:r w:rsidRPr="00A11527">
              <w:rPr>
                <w:color w:val="000000"/>
                <w:sz w:val="20"/>
                <w:szCs w:val="20"/>
                <w:lang w:val="en-US" w:eastAsia="en-US"/>
              </w:rPr>
              <w:t xml:space="preserve">, </w:t>
            </w:r>
            <w:r w:rsidRPr="00A11527">
              <w:rPr>
                <w:i/>
                <w:iCs/>
                <w:color w:val="000000"/>
                <w:sz w:val="20"/>
                <w:szCs w:val="20"/>
                <w:lang w:val="en-US" w:eastAsia="en-US"/>
              </w:rPr>
              <w:t>Sanguisorba officinalis</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1FD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1646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7C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4F69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F2CE21A"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9F030"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6520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020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Mountain hay meadows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6F2E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Brdske košanice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103F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1431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A91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176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E96CEC5"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AB6D1"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6540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452A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Sub-Mediterranean grasslands of the </w:t>
            </w:r>
            <w:r w:rsidRPr="00A11527">
              <w:rPr>
                <w:i/>
                <w:iCs/>
                <w:color w:val="000000"/>
                <w:sz w:val="20"/>
                <w:szCs w:val="20"/>
                <w:lang w:val="en-US" w:eastAsia="en-US"/>
              </w:rPr>
              <w:t>Molinio-Hordeion secalini</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C67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Submediteranski travnjaci sveze </w:t>
            </w:r>
            <w:r w:rsidRPr="00A11527">
              <w:rPr>
                <w:i/>
                <w:iCs/>
                <w:color w:val="000000"/>
                <w:sz w:val="20"/>
                <w:szCs w:val="20"/>
                <w:lang w:val="en-US" w:eastAsia="en-US"/>
              </w:rPr>
              <w:t>Molinio-Hordeion secalini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F64C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9149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680A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1495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706FAAA"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71855"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7110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5A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Active raised bogs*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C5F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Aktivni nadignuti cretovi*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8F7F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55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5EA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3635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73E8259"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217A"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lastRenderedPageBreak/>
              <w:t>7140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2E5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Transition mires and quaking bogs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FBF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Prijelazni cretovi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B40E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78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061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FF81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456F56F"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B5616"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7150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28E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Depressions on peat substrates of the </w:t>
            </w:r>
            <w:r w:rsidRPr="00A11527">
              <w:rPr>
                <w:i/>
                <w:iCs/>
                <w:color w:val="000000"/>
                <w:sz w:val="20"/>
                <w:szCs w:val="20"/>
                <w:lang w:val="en-US" w:eastAsia="en-US"/>
              </w:rPr>
              <w:t>Rhynchosporion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A8AD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Depresije na tresetnoj podlozi (</w:t>
            </w:r>
            <w:r w:rsidRPr="00A11527">
              <w:rPr>
                <w:i/>
                <w:iCs/>
                <w:color w:val="000000"/>
                <w:sz w:val="20"/>
                <w:szCs w:val="20"/>
                <w:lang w:val="en-US" w:eastAsia="en-US"/>
              </w:rPr>
              <w:t>Rhynchosporion</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E77D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90D8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253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8AB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A1F35A5"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29896"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7220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496A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Petrifying springs with tufa formation (</w:t>
            </w:r>
            <w:r w:rsidRPr="00A11527">
              <w:rPr>
                <w:i/>
                <w:iCs/>
                <w:color w:val="000000"/>
                <w:sz w:val="20"/>
                <w:szCs w:val="20"/>
                <w:lang w:val="en-US" w:eastAsia="en-US"/>
              </w:rPr>
              <w:t>Cratoneurion</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18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Izvori uz koje se taloži sedra (</w:t>
            </w:r>
            <w:r w:rsidRPr="00A11527">
              <w:rPr>
                <w:i/>
                <w:iCs/>
                <w:color w:val="000000"/>
                <w:sz w:val="20"/>
                <w:szCs w:val="20"/>
                <w:lang w:val="en-US" w:eastAsia="en-US"/>
              </w:rPr>
              <w:t>Cratoneurion</w:t>
            </w:r>
            <w:r w:rsidRPr="00A11527">
              <w:rPr>
                <w:color w:val="000000"/>
                <w:sz w:val="20"/>
                <w:szCs w:val="20"/>
                <w:lang w:val="en-US" w:eastAsia="en-US"/>
              </w:rPr>
              <w:t xml:space="preserve">) – točkaste ili vrpčaste formacije na kojima dominiraju mahovine iz sveze </w:t>
            </w:r>
            <w:r w:rsidRPr="00A11527">
              <w:rPr>
                <w:i/>
                <w:iCs/>
                <w:color w:val="000000"/>
                <w:sz w:val="20"/>
                <w:szCs w:val="20"/>
                <w:lang w:val="en-US" w:eastAsia="en-US"/>
              </w:rPr>
              <w:t>Cratoneurion commutati</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1918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89D3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2C2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1C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52D8217"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DA2C"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7230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3C50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Alkaline fens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A0E2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Bazofilni cretovi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F1D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E45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443D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B09A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876461F"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77F6"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8120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AD66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Calcareous and calcshist screes of the montane to alpine levels (</w:t>
            </w:r>
            <w:r w:rsidRPr="00A11527">
              <w:rPr>
                <w:i/>
                <w:iCs/>
                <w:color w:val="000000"/>
                <w:sz w:val="20"/>
                <w:szCs w:val="20"/>
                <w:lang w:val="en-US" w:eastAsia="en-US"/>
              </w:rPr>
              <w:t>Thlaspietea rotundifolii</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03CE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Karbonatna točila </w:t>
            </w:r>
            <w:r w:rsidRPr="00A11527">
              <w:rPr>
                <w:i/>
                <w:iCs/>
                <w:color w:val="000000"/>
                <w:sz w:val="20"/>
                <w:szCs w:val="20"/>
                <w:lang w:val="en-US" w:eastAsia="en-US"/>
              </w:rPr>
              <w:t>Thlaspietea rotundifolii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640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236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411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25C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CD16AA0"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CC4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8140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5C8C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Eastern Mediterranean screes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3BC2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Istočnomediteranska točila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F44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DB7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DD4C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95FE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08CC27B"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45511"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8210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037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Calcareous rocky slopes with chasmophytic vegetation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F701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Karbonatne stijene s hazmofitskom vegetacijom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1EF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AC5E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7CBE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FB6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1136466"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DC765"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8220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37F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Siliceous rocky slopes with chasmophytic vegetation</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A18F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Silikatne stijene sa hazmofitskom vegetacijom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D156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AB71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E6FF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AB15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C6EC131"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838F"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8310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6CB0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Caves not open to the public</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6DF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Špilje i jame zatvorene za javnost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D685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8B00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55E3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B8EB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A0F3FEB"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67647"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8330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456D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Submerged or partly submerged sea caves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42F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Preplavljene ili dijelom preplavljene morske špilje</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AA03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488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8482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3A85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34149D61"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3FA82"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026E"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Luzulo-Fagetum</w:t>
            </w:r>
            <w:r w:rsidRPr="00A11527">
              <w:rPr>
                <w:color w:val="000000"/>
                <w:sz w:val="20"/>
                <w:szCs w:val="20"/>
                <w:lang w:val="en-US" w:eastAsia="en-US"/>
              </w:rPr>
              <w:t xml:space="preserve"> beech forests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E81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Bukove šume </w:t>
            </w:r>
            <w:r w:rsidRPr="00A11527">
              <w:rPr>
                <w:i/>
                <w:iCs/>
                <w:color w:val="000000"/>
                <w:sz w:val="20"/>
                <w:szCs w:val="20"/>
                <w:lang w:val="en-US" w:eastAsia="en-US"/>
              </w:rPr>
              <w:t>Luzulo-Fagetum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781B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713C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EA72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ECE7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D6A7E2A"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6516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DBAFA"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Asperulo-Fagetum</w:t>
            </w:r>
            <w:r w:rsidRPr="00A11527">
              <w:rPr>
                <w:color w:val="000000"/>
                <w:sz w:val="20"/>
                <w:szCs w:val="20"/>
                <w:lang w:val="en-US" w:eastAsia="en-US"/>
              </w:rPr>
              <w:t xml:space="preserve"> beech forests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AEB8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Bukove šume </w:t>
            </w:r>
            <w:r w:rsidRPr="00A11527">
              <w:rPr>
                <w:i/>
                <w:iCs/>
                <w:color w:val="000000"/>
                <w:sz w:val="20"/>
                <w:szCs w:val="20"/>
                <w:lang w:val="en-US" w:eastAsia="en-US"/>
              </w:rPr>
              <w:t>Asperulo-Fagetum</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6FC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17A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A8D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C9F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A98F908"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E0E9"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9160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F015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Sub-Atlantic and medio-European oak or oak-hornbeam forests of the Carpinion betuli</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575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Subatlantske i srednjoeuropske hrastove i hrastovo-grabove šume </w:t>
            </w:r>
            <w:r w:rsidRPr="00A11527">
              <w:rPr>
                <w:i/>
                <w:iCs/>
                <w:color w:val="000000"/>
                <w:sz w:val="20"/>
                <w:szCs w:val="20"/>
                <w:lang w:val="en-US" w:eastAsia="en-US"/>
              </w:rPr>
              <w:t>Carpinion betuli</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BF8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EEE7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F180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9CBB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0C31627"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681AC"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9180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6E30"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Tilio-Acerion</w:t>
            </w:r>
            <w:r w:rsidRPr="00A11527">
              <w:rPr>
                <w:color w:val="000000"/>
                <w:sz w:val="20"/>
                <w:szCs w:val="20"/>
                <w:lang w:val="en-US" w:eastAsia="en-US"/>
              </w:rPr>
              <w:t xml:space="preserve"> forest of slopes, screes and ravines*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504F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Šume velikih nagiba i klanaca </w:t>
            </w:r>
            <w:r w:rsidRPr="00A11527">
              <w:rPr>
                <w:i/>
                <w:iCs/>
                <w:color w:val="000000"/>
                <w:sz w:val="20"/>
                <w:szCs w:val="20"/>
                <w:lang w:val="en-US" w:eastAsia="en-US"/>
              </w:rPr>
              <w:t>Tilio-Acerion</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AC2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3D4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613E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723B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55EA741"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59FC0"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91D0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4A7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Bog woodland* </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B762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Šume na acidofilnim cretovima*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3FA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33F4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EA82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F6E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F79B62A" w14:textId="77777777" w:rsidTr="00B912E8">
        <w:trPr>
          <w:gridAfter w:val="1"/>
          <w:wAfter w:w="581" w:type="dxa"/>
          <w:trHeight w:val="76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35B8E"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91E0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C227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Alluvial forests with </w:t>
            </w:r>
            <w:r w:rsidRPr="00A11527">
              <w:rPr>
                <w:i/>
                <w:iCs/>
                <w:color w:val="000000"/>
                <w:sz w:val="20"/>
                <w:szCs w:val="20"/>
                <w:lang w:val="en-US" w:eastAsia="en-US"/>
              </w:rPr>
              <w:t>Alnus glutinosa</w:t>
            </w:r>
            <w:r w:rsidRPr="00A11527">
              <w:rPr>
                <w:color w:val="000000"/>
                <w:sz w:val="20"/>
                <w:szCs w:val="20"/>
                <w:lang w:val="en-US" w:eastAsia="en-US"/>
              </w:rPr>
              <w:t xml:space="preserve"> and </w:t>
            </w:r>
            <w:r w:rsidRPr="00A11527">
              <w:rPr>
                <w:i/>
                <w:iCs/>
                <w:color w:val="000000"/>
                <w:sz w:val="20"/>
                <w:szCs w:val="20"/>
                <w:lang w:val="en-US" w:eastAsia="en-US"/>
              </w:rPr>
              <w:t>Fraxinus excelsior</w:t>
            </w:r>
            <w:r w:rsidRPr="00A11527">
              <w:rPr>
                <w:color w:val="000000"/>
                <w:sz w:val="20"/>
                <w:szCs w:val="20"/>
                <w:lang w:val="en-US" w:eastAsia="en-US"/>
              </w:rPr>
              <w:t xml:space="preserve"> (</w:t>
            </w:r>
            <w:r w:rsidRPr="00A11527">
              <w:rPr>
                <w:i/>
                <w:iCs/>
                <w:color w:val="000000"/>
                <w:sz w:val="20"/>
                <w:szCs w:val="20"/>
                <w:lang w:val="en-US" w:eastAsia="en-US"/>
              </w:rPr>
              <w:t>Alno-Padion</w:t>
            </w:r>
            <w:r w:rsidRPr="00A11527">
              <w:rPr>
                <w:color w:val="000000"/>
                <w:sz w:val="20"/>
                <w:szCs w:val="20"/>
                <w:lang w:val="en-US" w:eastAsia="en-US"/>
              </w:rPr>
              <w:t xml:space="preserve">, </w:t>
            </w:r>
            <w:r w:rsidRPr="00A11527">
              <w:rPr>
                <w:i/>
                <w:iCs/>
                <w:color w:val="000000"/>
                <w:sz w:val="20"/>
                <w:szCs w:val="20"/>
                <w:lang w:val="en-US" w:eastAsia="en-US"/>
              </w:rPr>
              <w:t>Alnion incanae</w:t>
            </w:r>
            <w:r w:rsidRPr="00A11527">
              <w:rPr>
                <w:color w:val="000000"/>
                <w:sz w:val="20"/>
                <w:szCs w:val="20"/>
                <w:lang w:val="en-US" w:eastAsia="en-US"/>
              </w:rPr>
              <w:t xml:space="preserve">, </w:t>
            </w:r>
            <w:r w:rsidRPr="00A11527">
              <w:rPr>
                <w:i/>
                <w:iCs/>
                <w:color w:val="000000"/>
                <w:sz w:val="20"/>
                <w:szCs w:val="20"/>
                <w:lang w:val="en-US" w:eastAsia="en-US"/>
              </w:rPr>
              <w:t>Salicion albae</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3EF5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Aluvijalne šume (</w:t>
            </w:r>
            <w:r w:rsidRPr="00A11527">
              <w:rPr>
                <w:i/>
                <w:iCs/>
                <w:color w:val="000000"/>
                <w:sz w:val="20"/>
                <w:szCs w:val="20"/>
                <w:lang w:val="en-US" w:eastAsia="en-US"/>
              </w:rPr>
              <w:t>Alno-Padion</w:t>
            </w:r>
            <w:r w:rsidRPr="00A11527">
              <w:rPr>
                <w:color w:val="000000"/>
                <w:sz w:val="20"/>
                <w:szCs w:val="20"/>
                <w:lang w:val="en-US" w:eastAsia="en-US"/>
              </w:rPr>
              <w:t xml:space="preserve">, </w:t>
            </w:r>
            <w:r w:rsidRPr="00A11527">
              <w:rPr>
                <w:i/>
                <w:iCs/>
                <w:color w:val="000000"/>
                <w:sz w:val="20"/>
                <w:szCs w:val="20"/>
                <w:lang w:val="en-US" w:eastAsia="en-US"/>
              </w:rPr>
              <w:t>Alnion incanae</w:t>
            </w:r>
            <w:r w:rsidRPr="00A11527">
              <w:rPr>
                <w:color w:val="000000"/>
                <w:sz w:val="20"/>
                <w:szCs w:val="20"/>
                <w:lang w:val="en-US" w:eastAsia="en-US"/>
              </w:rPr>
              <w:t xml:space="preserve">, </w:t>
            </w:r>
            <w:r w:rsidRPr="00A11527">
              <w:rPr>
                <w:i/>
                <w:iCs/>
                <w:color w:val="000000"/>
                <w:sz w:val="20"/>
                <w:szCs w:val="20"/>
                <w:lang w:val="en-US" w:eastAsia="en-US"/>
              </w:rPr>
              <w:t>Salicion albae</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11BC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100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7380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E395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72C9B79" w14:textId="77777777" w:rsidTr="00B912E8">
        <w:trPr>
          <w:gridAfter w:val="1"/>
          <w:wAfter w:w="581" w:type="dxa"/>
          <w:trHeight w:val="102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E25A6"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91F0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73A9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Riparian mixed forest of </w:t>
            </w:r>
            <w:r w:rsidRPr="00A11527">
              <w:rPr>
                <w:i/>
                <w:iCs/>
                <w:color w:val="000000"/>
                <w:sz w:val="20"/>
                <w:szCs w:val="20"/>
                <w:lang w:val="en-US" w:eastAsia="en-US"/>
              </w:rPr>
              <w:t>Quercus robur</w:t>
            </w:r>
            <w:r w:rsidRPr="00A11527">
              <w:rPr>
                <w:color w:val="000000"/>
                <w:sz w:val="20"/>
                <w:szCs w:val="20"/>
                <w:lang w:val="en-US" w:eastAsia="en-US"/>
              </w:rPr>
              <w:t xml:space="preserve">, </w:t>
            </w:r>
            <w:r w:rsidRPr="00A11527">
              <w:rPr>
                <w:i/>
                <w:iCs/>
                <w:color w:val="000000"/>
                <w:sz w:val="20"/>
                <w:szCs w:val="20"/>
                <w:lang w:val="en-US" w:eastAsia="en-US"/>
              </w:rPr>
              <w:t>Ulmus laevis</w:t>
            </w:r>
            <w:r w:rsidRPr="00A11527">
              <w:rPr>
                <w:color w:val="000000"/>
                <w:sz w:val="20"/>
                <w:szCs w:val="20"/>
                <w:lang w:val="en-US" w:eastAsia="en-US"/>
              </w:rPr>
              <w:t xml:space="preserve"> and </w:t>
            </w:r>
            <w:r w:rsidRPr="00A11527">
              <w:rPr>
                <w:i/>
                <w:iCs/>
                <w:color w:val="000000"/>
                <w:sz w:val="20"/>
                <w:szCs w:val="20"/>
                <w:lang w:val="en-US" w:eastAsia="en-US"/>
              </w:rPr>
              <w:t>Ulmus minor</w:t>
            </w:r>
            <w:r w:rsidRPr="00A11527">
              <w:rPr>
                <w:color w:val="000000"/>
                <w:sz w:val="20"/>
                <w:szCs w:val="20"/>
                <w:lang w:val="en-US" w:eastAsia="en-US"/>
              </w:rPr>
              <w:t xml:space="preserve">, </w:t>
            </w:r>
            <w:r w:rsidRPr="00A11527">
              <w:rPr>
                <w:i/>
                <w:iCs/>
                <w:color w:val="000000"/>
                <w:sz w:val="20"/>
                <w:szCs w:val="20"/>
                <w:lang w:val="en-US" w:eastAsia="en-US"/>
              </w:rPr>
              <w:t>Fraxinus excelsior</w:t>
            </w:r>
            <w:r w:rsidRPr="00A11527">
              <w:rPr>
                <w:color w:val="000000"/>
                <w:sz w:val="20"/>
                <w:szCs w:val="20"/>
                <w:lang w:val="en-US" w:eastAsia="en-US"/>
              </w:rPr>
              <w:t xml:space="preserve"> or </w:t>
            </w:r>
            <w:r w:rsidRPr="00A11527">
              <w:rPr>
                <w:i/>
                <w:iCs/>
                <w:color w:val="000000"/>
                <w:sz w:val="20"/>
                <w:szCs w:val="20"/>
                <w:lang w:val="en-US" w:eastAsia="en-US"/>
              </w:rPr>
              <w:t>Fraxinus angustifolia</w:t>
            </w:r>
            <w:r w:rsidRPr="00A11527">
              <w:rPr>
                <w:color w:val="000000"/>
                <w:sz w:val="20"/>
                <w:szCs w:val="20"/>
                <w:lang w:val="en-US" w:eastAsia="en-US"/>
              </w:rPr>
              <w:t xml:space="preserve"> along the great rivers (</w:t>
            </w:r>
            <w:r w:rsidRPr="00A11527">
              <w:rPr>
                <w:i/>
                <w:iCs/>
                <w:color w:val="000000"/>
                <w:sz w:val="20"/>
                <w:szCs w:val="20"/>
                <w:lang w:val="en-US" w:eastAsia="en-US"/>
              </w:rPr>
              <w:t>Ulmenion minoris</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F21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Poplavne miješane šume </w:t>
            </w:r>
            <w:r w:rsidRPr="00A11527">
              <w:rPr>
                <w:i/>
                <w:iCs/>
                <w:color w:val="000000"/>
                <w:sz w:val="20"/>
                <w:szCs w:val="20"/>
                <w:lang w:val="en-US" w:eastAsia="en-US"/>
              </w:rPr>
              <w:t>Quercus robur</w:t>
            </w:r>
            <w:r w:rsidRPr="00A11527">
              <w:rPr>
                <w:color w:val="000000"/>
                <w:sz w:val="20"/>
                <w:szCs w:val="20"/>
                <w:lang w:val="en-US" w:eastAsia="en-US"/>
              </w:rPr>
              <w:t xml:space="preserve">, </w:t>
            </w:r>
            <w:r w:rsidRPr="00A11527">
              <w:rPr>
                <w:i/>
                <w:iCs/>
                <w:color w:val="000000"/>
                <w:sz w:val="20"/>
                <w:szCs w:val="20"/>
                <w:lang w:val="en-US" w:eastAsia="en-US"/>
              </w:rPr>
              <w:t>Ulmus laevis</w:t>
            </w:r>
            <w:r w:rsidRPr="00A11527">
              <w:rPr>
                <w:color w:val="000000"/>
                <w:sz w:val="20"/>
                <w:szCs w:val="20"/>
                <w:lang w:val="en-US" w:eastAsia="en-US"/>
              </w:rPr>
              <w:t xml:space="preserve">, </w:t>
            </w:r>
            <w:r w:rsidRPr="00A11527">
              <w:rPr>
                <w:i/>
                <w:iCs/>
                <w:color w:val="000000"/>
                <w:sz w:val="20"/>
                <w:szCs w:val="20"/>
                <w:lang w:val="en-US" w:eastAsia="en-US"/>
              </w:rPr>
              <w:t>Ulmus minor</w:t>
            </w:r>
            <w:r w:rsidRPr="00A11527">
              <w:rPr>
                <w:color w:val="000000"/>
                <w:sz w:val="20"/>
                <w:szCs w:val="20"/>
                <w:lang w:val="en-US" w:eastAsia="en-US"/>
              </w:rPr>
              <w:t xml:space="preserve">, </w:t>
            </w:r>
            <w:r w:rsidRPr="00A11527">
              <w:rPr>
                <w:i/>
                <w:iCs/>
                <w:color w:val="000000"/>
                <w:sz w:val="20"/>
                <w:szCs w:val="20"/>
                <w:lang w:val="en-US" w:eastAsia="en-US"/>
              </w:rPr>
              <w:t>Fraxinus excelsior</w:t>
            </w:r>
            <w:r w:rsidRPr="00A11527">
              <w:rPr>
                <w:color w:val="000000"/>
                <w:sz w:val="20"/>
                <w:szCs w:val="20"/>
                <w:lang w:val="en-US" w:eastAsia="en-US"/>
              </w:rPr>
              <w:t xml:space="preserve"> ili </w:t>
            </w:r>
            <w:r w:rsidRPr="00A11527">
              <w:rPr>
                <w:i/>
                <w:iCs/>
                <w:color w:val="000000"/>
                <w:sz w:val="20"/>
                <w:szCs w:val="20"/>
                <w:lang w:val="en-US" w:eastAsia="en-US"/>
              </w:rPr>
              <w:t>Fraxinus angustifolia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6D34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EE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4093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1A03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059E4A6"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675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91H0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BC9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Pannonian woods with </w:t>
            </w:r>
            <w:r w:rsidRPr="00A11527">
              <w:rPr>
                <w:i/>
                <w:iCs/>
                <w:color w:val="000000"/>
                <w:sz w:val="20"/>
                <w:szCs w:val="20"/>
                <w:lang w:val="en-US" w:eastAsia="en-US"/>
              </w:rPr>
              <w:t>Quercus pubescens</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398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Panonske šume s </w:t>
            </w:r>
            <w:r w:rsidRPr="00A11527">
              <w:rPr>
                <w:i/>
                <w:iCs/>
                <w:color w:val="000000"/>
                <w:sz w:val="20"/>
                <w:szCs w:val="20"/>
                <w:lang w:val="en-US" w:eastAsia="en-US"/>
              </w:rPr>
              <w:t>Quercus pubescens</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F54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9D90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83C5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71B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DC627A1"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5A17A"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91K0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91D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Illyrian </w:t>
            </w:r>
            <w:r w:rsidRPr="00A11527">
              <w:rPr>
                <w:i/>
                <w:iCs/>
                <w:color w:val="000000"/>
                <w:sz w:val="20"/>
                <w:szCs w:val="20"/>
                <w:lang w:val="en-US" w:eastAsia="en-US"/>
              </w:rPr>
              <w:t>Fagus sylvatica</w:t>
            </w:r>
            <w:r w:rsidRPr="00A11527">
              <w:rPr>
                <w:color w:val="000000"/>
                <w:sz w:val="20"/>
                <w:szCs w:val="20"/>
                <w:lang w:val="en-US" w:eastAsia="en-US"/>
              </w:rPr>
              <w:t xml:space="preserve"> forests (</w:t>
            </w:r>
            <w:r w:rsidRPr="00A11527">
              <w:rPr>
                <w:i/>
                <w:iCs/>
                <w:color w:val="000000"/>
                <w:sz w:val="20"/>
                <w:szCs w:val="20"/>
                <w:lang w:val="en-US" w:eastAsia="en-US"/>
              </w:rPr>
              <w:t>Aremonio-Fagion</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7109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Ilirske bukove šume (</w:t>
            </w:r>
            <w:r w:rsidRPr="00A11527">
              <w:rPr>
                <w:i/>
                <w:iCs/>
                <w:color w:val="000000"/>
                <w:sz w:val="20"/>
                <w:szCs w:val="20"/>
                <w:lang w:val="en-US" w:eastAsia="en-US"/>
              </w:rPr>
              <w:t>Aremonio-Fagion</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28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39B4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FE7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4E4B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B9A06D3"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B1059"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91L0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FD6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Illyrian oak-hornbeam forests (</w:t>
            </w:r>
            <w:r w:rsidRPr="00A11527">
              <w:rPr>
                <w:i/>
                <w:iCs/>
                <w:color w:val="000000"/>
                <w:sz w:val="20"/>
                <w:szCs w:val="20"/>
                <w:lang w:val="en-US" w:eastAsia="en-US"/>
              </w:rPr>
              <w:t>Erythronio-carpinion</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0E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Ilirske hrastovo-grabove šume (</w:t>
            </w:r>
            <w:r w:rsidRPr="00A11527">
              <w:rPr>
                <w:i/>
                <w:iCs/>
                <w:color w:val="000000"/>
                <w:sz w:val="20"/>
                <w:szCs w:val="20"/>
                <w:lang w:val="en-US" w:eastAsia="en-US"/>
              </w:rPr>
              <w:t>Erythronio-Carpinion</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DD7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704F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605F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FC23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73B46AE"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C6DC"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91M0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C9A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Pannonian-Balkanic turkey oak-sessile oak forests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DC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Panonsko-balkanske šume kitnjaka i sladuna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AD8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4AD2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5E9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E302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3B45E47"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33F41"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91R0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E636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Dinaric dolomite Scots pine forests (</w:t>
            </w:r>
            <w:r w:rsidRPr="00A11527">
              <w:rPr>
                <w:i/>
                <w:iCs/>
                <w:color w:val="000000"/>
                <w:sz w:val="20"/>
                <w:szCs w:val="20"/>
                <w:lang w:val="en-US" w:eastAsia="en-US"/>
              </w:rPr>
              <w:t>Genisto januensis-Pinetum</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72DA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Dinarske borove šume na dolomitu (</w:t>
            </w:r>
            <w:r w:rsidRPr="00A11527">
              <w:rPr>
                <w:i/>
                <w:iCs/>
                <w:color w:val="000000"/>
                <w:sz w:val="20"/>
                <w:szCs w:val="20"/>
                <w:lang w:val="en-US" w:eastAsia="en-US"/>
              </w:rPr>
              <w:t>Genisto januensis-Pinetum</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EEFA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BC17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AB59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66D1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8863277"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1AFD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9260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3DA99"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Castanea sativa</w:t>
            </w:r>
            <w:r w:rsidRPr="00A11527">
              <w:rPr>
                <w:color w:val="000000"/>
                <w:sz w:val="20"/>
                <w:szCs w:val="20"/>
                <w:lang w:val="en-US" w:eastAsia="en-US"/>
              </w:rPr>
              <w:t xml:space="preserve"> woods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5CCF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Šume pitomog kestena (</w:t>
            </w:r>
            <w:r w:rsidRPr="00A11527">
              <w:rPr>
                <w:i/>
                <w:iCs/>
                <w:color w:val="000000"/>
                <w:sz w:val="20"/>
                <w:szCs w:val="20"/>
                <w:lang w:val="en-US" w:eastAsia="en-US"/>
              </w:rPr>
              <w:t>Castanea sativa</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5E29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D58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B27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820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C946A84"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B083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92D0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67D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Southern riparian galleries and thickets (</w:t>
            </w:r>
            <w:r w:rsidRPr="00A11527">
              <w:rPr>
                <w:i/>
                <w:iCs/>
                <w:color w:val="000000"/>
                <w:sz w:val="20"/>
                <w:szCs w:val="20"/>
                <w:lang w:val="en-US" w:eastAsia="en-US"/>
              </w:rPr>
              <w:t>Nerio-Tamaricetea</w:t>
            </w:r>
            <w:r w:rsidRPr="00A11527">
              <w:rPr>
                <w:color w:val="000000"/>
                <w:sz w:val="20"/>
                <w:szCs w:val="20"/>
                <w:lang w:val="en-US" w:eastAsia="en-US"/>
              </w:rPr>
              <w:t xml:space="preserve"> and </w:t>
            </w:r>
            <w:r w:rsidRPr="00A11527">
              <w:rPr>
                <w:i/>
                <w:iCs/>
                <w:color w:val="000000"/>
                <w:sz w:val="20"/>
                <w:szCs w:val="20"/>
                <w:lang w:val="en-US" w:eastAsia="en-US"/>
              </w:rPr>
              <w:t>Securinegion tinctoriae</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733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Mediteranske galerije i šikare (</w:t>
            </w:r>
            <w:r w:rsidRPr="00A11527">
              <w:rPr>
                <w:i/>
                <w:iCs/>
                <w:color w:val="000000"/>
                <w:sz w:val="20"/>
                <w:szCs w:val="20"/>
                <w:lang w:val="en-US" w:eastAsia="en-US"/>
              </w:rPr>
              <w:t>Nerio-Tamaricetea</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0987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EF7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E86D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6FC2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D0C5581"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7179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9320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06980"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Olea</w:t>
            </w:r>
            <w:r w:rsidRPr="00A11527">
              <w:rPr>
                <w:color w:val="000000"/>
                <w:sz w:val="20"/>
                <w:szCs w:val="20"/>
                <w:lang w:val="en-US" w:eastAsia="en-US"/>
              </w:rPr>
              <w:t xml:space="preserve"> and </w:t>
            </w:r>
            <w:r w:rsidRPr="00A11527">
              <w:rPr>
                <w:i/>
                <w:iCs/>
                <w:color w:val="000000"/>
                <w:sz w:val="20"/>
                <w:szCs w:val="20"/>
                <w:lang w:val="en-US" w:eastAsia="en-US"/>
              </w:rPr>
              <w:t xml:space="preserve">Ceratonia </w:t>
            </w:r>
            <w:r w:rsidRPr="00A11527">
              <w:rPr>
                <w:color w:val="000000"/>
                <w:sz w:val="20"/>
                <w:szCs w:val="20"/>
                <w:lang w:val="en-US" w:eastAsia="en-US"/>
              </w:rPr>
              <w:t>forests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C1A2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Šume divlje masline i rogača (</w:t>
            </w:r>
            <w:r w:rsidRPr="00A11527">
              <w:rPr>
                <w:i/>
                <w:iCs/>
                <w:color w:val="000000"/>
                <w:sz w:val="20"/>
                <w:szCs w:val="20"/>
                <w:lang w:val="en-US" w:eastAsia="en-US"/>
              </w:rPr>
              <w:t>Olea</w:t>
            </w:r>
            <w:r w:rsidRPr="00A11527">
              <w:rPr>
                <w:color w:val="000000"/>
                <w:sz w:val="20"/>
                <w:szCs w:val="20"/>
                <w:lang w:val="en-US" w:eastAsia="en-US"/>
              </w:rPr>
              <w:t xml:space="preserve"> i </w:t>
            </w:r>
            <w:r w:rsidRPr="00A11527">
              <w:rPr>
                <w:i/>
                <w:iCs/>
                <w:color w:val="000000"/>
                <w:sz w:val="20"/>
                <w:szCs w:val="20"/>
                <w:lang w:val="en-US" w:eastAsia="en-US"/>
              </w:rPr>
              <w:t>Ceratonion</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556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C7D2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AF0C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3DC6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8100BAB" w14:textId="77777777" w:rsidTr="00B912E8">
        <w:trPr>
          <w:gridAfter w:val="1"/>
          <w:wAfter w:w="581" w:type="dxa"/>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93098"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9340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A256F" w14:textId="77777777" w:rsidR="00A11527" w:rsidRPr="00A11527" w:rsidRDefault="00A11527" w:rsidP="00A11527">
            <w:pPr>
              <w:rPr>
                <w:color w:val="000000"/>
                <w:sz w:val="20"/>
                <w:szCs w:val="20"/>
                <w:lang w:val="en-US" w:eastAsia="en-US"/>
              </w:rPr>
            </w:pPr>
            <w:r w:rsidRPr="00A11527">
              <w:rPr>
                <w:i/>
                <w:iCs/>
                <w:color w:val="000000"/>
                <w:sz w:val="20"/>
                <w:szCs w:val="20"/>
                <w:lang w:val="en-US" w:eastAsia="en-US"/>
              </w:rPr>
              <w:t>Quercus ilex</w:t>
            </w:r>
            <w:r w:rsidRPr="00A11527">
              <w:rPr>
                <w:color w:val="000000"/>
                <w:sz w:val="20"/>
                <w:szCs w:val="20"/>
                <w:lang w:val="en-US" w:eastAsia="en-US"/>
              </w:rPr>
              <w:t xml:space="preserve"> and </w:t>
            </w:r>
            <w:r w:rsidRPr="00A11527">
              <w:rPr>
                <w:i/>
                <w:iCs/>
                <w:color w:val="000000"/>
                <w:sz w:val="20"/>
                <w:szCs w:val="20"/>
                <w:lang w:val="en-US" w:eastAsia="en-US"/>
              </w:rPr>
              <w:t>Quercus rotundifolia</w:t>
            </w:r>
            <w:r w:rsidRPr="00A11527">
              <w:rPr>
                <w:color w:val="000000"/>
                <w:sz w:val="20"/>
                <w:szCs w:val="20"/>
                <w:lang w:val="en-US" w:eastAsia="en-US"/>
              </w:rPr>
              <w:t xml:space="preserve"> forests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B1AF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Vazdazelene šume česmine (</w:t>
            </w:r>
            <w:r w:rsidRPr="00A11527">
              <w:rPr>
                <w:i/>
                <w:iCs/>
                <w:color w:val="000000"/>
                <w:sz w:val="20"/>
                <w:szCs w:val="20"/>
                <w:lang w:val="en-US" w:eastAsia="en-US"/>
              </w:rPr>
              <w:t>Quercus ilex</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871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B3FD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DCCF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CE4B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B18D4CD"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C4CE6"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9410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131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Acidophilous </w:t>
            </w:r>
            <w:r w:rsidRPr="00A11527">
              <w:rPr>
                <w:i/>
                <w:iCs/>
                <w:color w:val="000000"/>
                <w:sz w:val="20"/>
                <w:szCs w:val="20"/>
                <w:lang w:val="en-US" w:eastAsia="en-US"/>
              </w:rPr>
              <w:t>Picea</w:t>
            </w:r>
            <w:r w:rsidRPr="00A11527">
              <w:rPr>
                <w:color w:val="000000"/>
                <w:sz w:val="20"/>
                <w:szCs w:val="20"/>
                <w:lang w:val="en-US" w:eastAsia="en-US"/>
              </w:rPr>
              <w:t xml:space="preserve"> forests of the montane to alpine levels (</w:t>
            </w:r>
            <w:r w:rsidRPr="00A11527">
              <w:rPr>
                <w:i/>
                <w:iCs/>
                <w:color w:val="000000"/>
                <w:sz w:val="20"/>
                <w:szCs w:val="20"/>
                <w:lang w:val="en-US" w:eastAsia="en-US"/>
              </w:rPr>
              <w:t>Vaccinio-Piceetea</w:t>
            </w:r>
            <w:r w:rsidRPr="00A11527">
              <w:rPr>
                <w:color w:val="000000"/>
                <w:sz w:val="20"/>
                <w:szCs w:val="20"/>
                <w:lang w:val="en-US" w:eastAsia="en-US"/>
              </w:rPr>
              <w:t>)</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EC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Acidofilne šume smreke brdskog i planinskog pojasa (</w:t>
            </w:r>
            <w:r w:rsidRPr="00A11527">
              <w:rPr>
                <w:i/>
                <w:iCs/>
                <w:color w:val="000000"/>
                <w:sz w:val="20"/>
                <w:szCs w:val="20"/>
                <w:lang w:val="en-US" w:eastAsia="en-US"/>
              </w:rPr>
              <w:t>Vaccinio-Piceetea</w:t>
            </w:r>
            <w:r w:rsidRPr="00A11527">
              <w:rPr>
                <w:color w:val="000000"/>
                <w:sz w:val="20"/>
                <w:szCs w:val="20"/>
                <w:lang w:val="en-US" w:eastAsia="en-US"/>
              </w:rPr>
              <w:t>)</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912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5C9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EEBC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75D7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A8955A5"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89603"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9530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FCD4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(Sub-)Mediterranean pine forest with endemic black pines*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1FA2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(Sub-) mediteranske šume endemičnog crnog bora*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6A6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0B86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3B5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05A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702E33F" w14:textId="77777777" w:rsidTr="00B912E8">
        <w:trPr>
          <w:gridAfter w:val="1"/>
          <w:wAfter w:w="581" w:type="dxa"/>
          <w:trHeight w:val="51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77874" w14:textId="77777777" w:rsidR="00A11527" w:rsidRPr="00A11527" w:rsidRDefault="00A11527" w:rsidP="00A11527">
            <w:pPr>
              <w:jc w:val="right"/>
              <w:rPr>
                <w:color w:val="000000"/>
                <w:sz w:val="20"/>
                <w:szCs w:val="20"/>
                <w:lang w:val="en-US" w:eastAsia="en-US"/>
              </w:rPr>
            </w:pPr>
            <w:r w:rsidRPr="00A11527">
              <w:rPr>
                <w:color w:val="000000"/>
                <w:sz w:val="20"/>
                <w:szCs w:val="20"/>
                <w:lang w:val="en-US" w:eastAsia="en-US"/>
              </w:rPr>
              <w:t>9540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4C7F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Mediterranean pine forests with endemic Mesogean pines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92A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Mediteranske šume endemičnih borova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1D7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0572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A07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7213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bl>
    <w:p w14:paraId="54D4C9D1" w14:textId="77777777" w:rsidR="00A11527" w:rsidRPr="00A11527" w:rsidRDefault="00A11527" w:rsidP="00A11527">
      <w:pPr>
        <w:jc w:val="both"/>
        <w:rPr>
          <w:rFonts w:eastAsia="Calibri"/>
          <w:lang w:eastAsia="en-US"/>
        </w:rPr>
      </w:pPr>
    </w:p>
    <w:p w14:paraId="024F4047" w14:textId="77777777" w:rsidR="00A11527" w:rsidRPr="00A11527" w:rsidRDefault="00A11527" w:rsidP="00A11527">
      <w:pPr>
        <w:jc w:val="both"/>
        <w:rPr>
          <w:b/>
          <w:bCs/>
          <w:color w:val="000000"/>
        </w:rPr>
      </w:pPr>
    </w:p>
    <w:p w14:paraId="3561A61B" w14:textId="77777777" w:rsidR="00A11527" w:rsidRPr="00A11527" w:rsidRDefault="00A11527" w:rsidP="00A11527">
      <w:pPr>
        <w:jc w:val="both"/>
        <w:rPr>
          <w:b/>
          <w:bCs/>
          <w:color w:val="000000"/>
        </w:rPr>
      </w:pPr>
    </w:p>
    <w:p w14:paraId="7E2E2A21" w14:textId="77777777" w:rsidR="00A11527" w:rsidRPr="00A11527" w:rsidRDefault="00A11527" w:rsidP="00A11527">
      <w:pPr>
        <w:jc w:val="both"/>
        <w:rPr>
          <w:b/>
          <w:bCs/>
          <w:color w:val="000000"/>
        </w:rPr>
      </w:pPr>
    </w:p>
    <w:p w14:paraId="4C134067" w14:textId="77777777" w:rsidR="00A11527" w:rsidRPr="00A11527" w:rsidRDefault="00A11527" w:rsidP="00A11527">
      <w:pPr>
        <w:jc w:val="both"/>
        <w:rPr>
          <w:b/>
          <w:bCs/>
          <w:color w:val="000000"/>
        </w:rPr>
      </w:pPr>
    </w:p>
    <w:p w14:paraId="199A988C" w14:textId="77777777" w:rsidR="00A11527" w:rsidRPr="00A11527" w:rsidRDefault="00A11527" w:rsidP="00A11527">
      <w:pPr>
        <w:jc w:val="both"/>
        <w:rPr>
          <w:color w:val="000000"/>
        </w:rPr>
      </w:pPr>
      <w:r w:rsidRPr="00A11527">
        <w:rPr>
          <w:b/>
          <w:bCs/>
          <w:color w:val="000000"/>
        </w:rPr>
        <w:t>Dio 2.</w:t>
      </w:r>
      <w:r w:rsidRPr="00A11527">
        <w:rPr>
          <w:color w:val="000000"/>
        </w:rPr>
        <w:t xml:space="preserve"> – Divlje vrste od interesa za Europsku uniju koje se redovito pojavljuju na teritoriju Republike Hrvatske za koje su izdvojena područja ekološke mreže (referentna lista divljih vrsta, *prioritetne vrste); SR Ref list = vrste za koje za sada nisu izdvojena POVS područja jer je uložena znanstvena rezerva na referentnu listu</w:t>
      </w:r>
    </w:p>
    <w:p w14:paraId="5ADAE044" w14:textId="77777777" w:rsidR="00A11527" w:rsidRPr="00A11527" w:rsidRDefault="00A11527" w:rsidP="00A11527">
      <w:pPr>
        <w:jc w:val="both"/>
        <w:rPr>
          <w:color w:val="000000"/>
        </w:rPr>
      </w:pPr>
    </w:p>
    <w:p w14:paraId="19DA6D64" w14:textId="77777777" w:rsidR="00A11527" w:rsidRPr="00A11527" w:rsidRDefault="00A11527" w:rsidP="00A11527">
      <w:pPr>
        <w:jc w:val="both"/>
        <w:rPr>
          <w:color w:val="000000"/>
        </w:rPr>
      </w:pPr>
      <w:r w:rsidRPr="00A11527">
        <w:rPr>
          <w:color w:val="000000"/>
        </w:rPr>
        <w:t>Popis divljih vrsta (izuzev ptica) za koje su izdvojena područja ekološke mreže</w:t>
      </w:r>
    </w:p>
    <w:p w14:paraId="6BA36340" w14:textId="77777777" w:rsidR="00A11527" w:rsidRPr="00A11527" w:rsidRDefault="00A11527" w:rsidP="00A11527">
      <w:pPr>
        <w:jc w:val="both"/>
        <w:rPr>
          <w:color w:val="000000"/>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591"/>
        <w:gridCol w:w="1569"/>
        <w:gridCol w:w="1451"/>
        <w:gridCol w:w="1451"/>
        <w:gridCol w:w="1320"/>
        <w:gridCol w:w="1246"/>
        <w:gridCol w:w="1246"/>
        <w:gridCol w:w="1246"/>
        <w:gridCol w:w="1246"/>
      </w:tblGrid>
      <w:tr w:rsidR="00A11527" w:rsidRPr="00A11527" w14:paraId="74E8ED63" w14:textId="77777777" w:rsidTr="00B912E8">
        <w:trPr>
          <w:trHeight w:val="765"/>
        </w:trPr>
        <w:tc>
          <w:tcPr>
            <w:tcW w:w="1620" w:type="dxa"/>
            <w:shd w:val="clear" w:color="000000" w:fill="DDD9C3"/>
            <w:noWrap/>
            <w:vAlign w:val="center"/>
            <w:hideMark/>
          </w:tcPr>
          <w:p w14:paraId="76238ADA"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Razred</w:t>
            </w:r>
          </w:p>
        </w:tc>
        <w:tc>
          <w:tcPr>
            <w:tcW w:w="1797" w:type="dxa"/>
            <w:shd w:val="clear" w:color="000000" w:fill="DDD9C3"/>
            <w:vAlign w:val="center"/>
            <w:hideMark/>
          </w:tcPr>
          <w:p w14:paraId="4C92D018"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Red </w:t>
            </w:r>
          </w:p>
        </w:tc>
        <w:tc>
          <w:tcPr>
            <w:tcW w:w="1823" w:type="dxa"/>
            <w:shd w:val="clear" w:color="000000" w:fill="DDD9C3"/>
            <w:vAlign w:val="center"/>
            <w:hideMark/>
          </w:tcPr>
          <w:p w14:paraId="37460F26"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Porodica </w:t>
            </w:r>
          </w:p>
        </w:tc>
        <w:tc>
          <w:tcPr>
            <w:tcW w:w="991" w:type="dxa"/>
            <w:shd w:val="clear" w:color="000000" w:fill="DDD9C3"/>
            <w:noWrap/>
            <w:vAlign w:val="center"/>
            <w:hideMark/>
          </w:tcPr>
          <w:p w14:paraId="15BFE3E6"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Naziv vrste na Dodatku II Direktive o staništima</w:t>
            </w:r>
          </w:p>
        </w:tc>
        <w:tc>
          <w:tcPr>
            <w:tcW w:w="1444" w:type="dxa"/>
            <w:shd w:val="clear" w:color="000000" w:fill="DDD9C3"/>
            <w:noWrap/>
            <w:vAlign w:val="center"/>
            <w:hideMark/>
          </w:tcPr>
          <w:p w14:paraId="7D969FC7"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Validni znanstveni naziv vrste</w:t>
            </w:r>
          </w:p>
        </w:tc>
        <w:tc>
          <w:tcPr>
            <w:tcW w:w="1313" w:type="dxa"/>
            <w:shd w:val="clear" w:color="000000" w:fill="DDD9C3"/>
            <w:noWrap/>
            <w:vAlign w:val="center"/>
            <w:hideMark/>
          </w:tcPr>
          <w:p w14:paraId="167CA276"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Hrvatski naziv vrste</w:t>
            </w:r>
          </w:p>
        </w:tc>
        <w:tc>
          <w:tcPr>
            <w:tcW w:w="1240" w:type="dxa"/>
            <w:shd w:val="clear" w:color="000000" w:fill="DDD9C3"/>
            <w:vAlign w:val="center"/>
            <w:hideMark/>
          </w:tcPr>
          <w:p w14:paraId="4671446F"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-kontinentalna</w:t>
            </w:r>
          </w:p>
        </w:tc>
        <w:tc>
          <w:tcPr>
            <w:tcW w:w="1240" w:type="dxa"/>
            <w:shd w:val="clear" w:color="000000" w:fill="DDD9C3"/>
            <w:vAlign w:val="center"/>
            <w:hideMark/>
          </w:tcPr>
          <w:p w14:paraId="025B3FAD"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 alpinska</w:t>
            </w:r>
          </w:p>
        </w:tc>
        <w:tc>
          <w:tcPr>
            <w:tcW w:w="1240" w:type="dxa"/>
            <w:shd w:val="clear" w:color="000000" w:fill="DDD9C3"/>
            <w:vAlign w:val="center"/>
            <w:hideMark/>
          </w:tcPr>
          <w:p w14:paraId="01A6922A"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 mediteranska</w:t>
            </w:r>
          </w:p>
        </w:tc>
        <w:tc>
          <w:tcPr>
            <w:tcW w:w="1240" w:type="dxa"/>
            <w:shd w:val="clear" w:color="000000" w:fill="DDD9C3"/>
            <w:vAlign w:val="center"/>
            <w:hideMark/>
          </w:tcPr>
          <w:p w14:paraId="6E41FF38"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Biogeografska regija - morska mediteranska</w:t>
            </w:r>
          </w:p>
        </w:tc>
      </w:tr>
      <w:tr w:rsidR="00A11527" w:rsidRPr="00A11527" w14:paraId="1F45A938" w14:textId="77777777" w:rsidTr="00B912E8">
        <w:trPr>
          <w:trHeight w:val="299"/>
        </w:trPr>
        <w:tc>
          <w:tcPr>
            <w:tcW w:w="1620" w:type="dxa"/>
            <w:shd w:val="clear" w:color="auto" w:fill="auto"/>
            <w:noWrap/>
            <w:vAlign w:val="center"/>
            <w:hideMark/>
          </w:tcPr>
          <w:p w14:paraId="26E7EB4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2A399D1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7F4C723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Miniopteridae</w:t>
            </w:r>
          </w:p>
        </w:tc>
        <w:tc>
          <w:tcPr>
            <w:tcW w:w="991" w:type="dxa"/>
            <w:shd w:val="clear" w:color="auto" w:fill="auto"/>
            <w:noWrap/>
            <w:vAlign w:val="center"/>
            <w:hideMark/>
          </w:tcPr>
          <w:p w14:paraId="32C59EC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Miniopterus schreibersii</w:t>
            </w:r>
          </w:p>
        </w:tc>
        <w:tc>
          <w:tcPr>
            <w:tcW w:w="1444" w:type="dxa"/>
            <w:shd w:val="clear" w:color="auto" w:fill="auto"/>
            <w:noWrap/>
            <w:vAlign w:val="center"/>
            <w:hideMark/>
          </w:tcPr>
          <w:p w14:paraId="62696EE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Miniopterus schreibersii</w:t>
            </w:r>
          </w:p>
        </w:tc>
        <w:tc>
          <w:tcPr>
            <w:tcW w:w="1313" w:type="dxa"/>
            <w:shd w:val="clear" w:color="auto" w:fill="auto"/>
            <w:noWrap/>
            <w:vAlign w:val="center"/>
            <w:hideMark/>
          </w:tcPr>
          <w:p w14:paraId="01D013E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dugokrili pršnjak</w:t>
            </w:r>
          </w:p>
        </w:tc>
        <w:tc>
          <w:tcPr>
            <w:tcW w:w="1240" w:type="dxa"/>
            <w:shd w:val="clear" w:color="auto" w:fill="auto"/>
            <w:noWrap/>
            <w:vAlign w:val="center"/>
            <w:hideMark/>
          </w:tcPr>
          <w:p w14:paraId="2698F83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577014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179644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908BCF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092FEC0" w14:textId="77777777" w:rsidTr="00B912E8">
        <w:trPr>
          <w:trHeight w:val="299"/>
        </w:trPr>
        <w:tc>
          <w:tcPr>
            <w:tcW w:w="1620" w:type="dxa"/>
            <w:shd w:val="clear" w:color="auto" w:fill="auto"/>
            <w:noWrap/>
            <w:vAlign w:val="center"/>
            <w:hideMark/>
          </w:tcPr>
          <w:p w14:paraId="4E79953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295F6B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4CB770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Rhinolophidae</w:t>
            </w:r>
          </w:p>
        </w:tc>
        <w:tc>
          <w:tcPr>
            <w:tcW w:w="991" w:type="dxa"/>
            <w:shd w:val="clear" w:color="auto" w:fill="auto"/>
            <w:noWrap/>
            <w:vAlign w:val="center"/>
            <w:hideMark/>
          </w:tcPr>
          <w:p w14:paraId="3454DDC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blasii</w:t>
            </w:r>
          </w:p>
        </w:tc>
        <w:tc>
          <w:tcPr>
            <w:tcW w:w="1444" w:type="dxa"/>
            <w:shd w:val="clear" w:color="auto" w:fill="auto"/>
            <w:noWrap/>
            <w:vAlign w:val="center"/>
            <w:hideMark/>
          </w:tcPr>
          <w:p w14:paraId="36CDF67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blasii</w:t>
            </w:r>
          </w:p>
        </w:tc>
        <w:tc>
          <w:tcPr>
            <w:tcW w:w="1313" w:type="dxa"/>
            <w:shd w:val="clear" w:color="auto" w:fill="auto"/>
            <w:noWrap/>
            <w:vAlign w:val="center"/>
            <w:hideMark/>
          </w:tcPr>
          <w:p w14:paraId="1673EEE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Blazijev potkovnjak</w:t>
            </w:r>
          </w:p>
        </w:tc>
        <w:tc>
          <w:tcPr>
            <w:tcW w:w="1240" w:type="dxa"/>
            <w:shd w:val="clear" w:color="auto" w:fill="auto"/>
            <w:noWrap/>
            <w:vAlign w:val="bottom"/>
            <w:hideMark/>
          </w:tcPr>
          <w:p w14:paraId="78A18B1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8626D9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31216B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07FF19F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60A53C2" w14:textId="77777777" w:rsidTr="00B912E8">
        <w:trPr>
          <w:trHeight w:val="299"/>
        </w:trPr>
        <w:tc>
          <w:tcPr>
            <w:tcW w:w="1620" w:type="dxa"/>
            <w:shd w:val="clear" w:color="auto" w:fill="auto"/>
            <w:noWrap/>
            <w:vAlign w:val="center"/>
            <w:hideMark/>
          </w:tcPr>
          <w:p w14:paraId="024401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05FBD34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28E594A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Rhinolophidae</w:t>
            </w:r>
          </w:p>
        </w:tc>
        <w:tc>
          <w:tcPr>
            <w:tcW w:w="991" w:type="dxa"/>
            <w:shd w:val="clear" w:color="auto" w:fill="auto"/>
            <w:noWrap/>
            <w:vAlign w:val="center"/>
            <w:hideMark/>
          </w:tcPr>
          <w:p w14:paraId="0A84A22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euryale</w:t>
            </w:r>
          </w:p>
        </w:tc>
        <w:tc>
          <w:tcPr>
            <w:tcW w:w="1444" w:type="dxa"/>
            <w:shd w:val="clear" w:color="auto" w:fill="auto"/>
            <w:noWrap/>
            <w:vAlign w:val="center"/>
            <w:hideMark/>
          </w:tcPr>
          <w:p w14:paraId="1D4E68E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euryale</w:t>
            </w:r>
          </w:p>
        </w:tc>
        <w:tc>
          <w:tcPr>
            <w:tcW w:w="1313" w:type="dxa"/>
            <w:shd w:val="clear" w:color="auto" w:fill="auto"/>
            <w:noWrap/>
            <w:vAlign w:val="center"/>
            <w:hideMark/>
          </w:tcPr>
          <w:p w14:paraId="641C6D1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južni potkovnjak</w:t>
            </w:r>
          </w:p>
        </w:tc>
        <w:tc>
          <w:tcPr>
            <w:tcW w:w="1240" w:type="dxa"/>
            <w:shd w:val="clear" w:color="auto" w:fill="auto"/>
            <w:noWrap/>
            <w:vAlign w:val="center"/>
            <w:hideMark/>
          </w:tcPr>
          <w:p w14:paraId="31918F1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82A457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8B781E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2FE6F8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96BAC0D" w14:textId="77777777" w:rsidTr="00B912E8">
        <w:trPr>
          <w:trHeight w:val="299"/>
        </w:trPr>
        <w:tc>
          <w:tcPr>
            <w:tcW w:w="1620" w:type="dxa"/>
            <w:shd w:val="clear" w:color="auto" w:fill="auto"/>
            <w:noWrap/>
            <w:vAlign w:val="center"/>
            <w:hideMark/>
          </w:tcPr>
          <w:p w14:paraId="453C03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2A65172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0335115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Rhinolophidae</w:t>
            </w:r>
          </w:p>
        </w:tc>
        <w:tc>
          <w:tcPr>
            <w:tcW w:w="991" w:type="dxa"/>
            <w:shd w:val="clear" w:color="auto" w:fill="auto"/>
            <w:noWrap/>
            <w:vAlign w:val="center"/>
            <w:hideMark/>
          </w:tcPr>
          <w:p w14:paraId="25E669C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ferrumequinum</w:t>
            </w:r>
          </w:p>
        </w:tc>
        <w:tc>
          <w:tcPr>
            <w:tcW w:w="1444" w:type="dxa"/>
            <w:shd w:val="clear" w:color="auto" w:fill="auto"/>
            <w:noWrap/>
            <w:vAlign w:val="center"/>
            <w:hideMark/>
          </w:tcPr>
          <w:p w14:paraId="1375D6B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ferrumequinum</w:t>
            </w:r>
          </w:p>
        </w:tc>
        <w:tc>
          <w:tcPr>
            <w:tcW w:w="1313" w:type="dxa"/>
            <w:shd w:val="clear" w:color="auto" w:fill="auto"/>
            <w:noWrap/>
            <w:vAlign w:val="center"/>
            <w:hideMark/>
          </w:tcPr>
          <w:p w14:paraId="2ABACA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potkovnjak</w:t>
            </w:r>
          </w:p>
        </w:tc>
        <w:tc>
          <w:tcPr>
            <w:tcW w:w="1240" w:type="dxa"/>
            <w:shd w:val="clear" w:color="auto" w:fill="auto"/>
            <w:noWrap/>
            <w:vAlign w:val="center"/>
            <w:hideMark/>
          </w:tcPr>
          <w:p w14:paraId="5AF9532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9F891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FF4D4D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E97322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2D5F38A" w14:textId="77777777" w:rsidTr="00B912E8">
        <w:trPr>
          <w:trHeight w:val="299"/>
        </w:trPr>
        <w:tc>
          <w:tcPr>
            <w:tcW w:w="1620" w:type="dxa"/>
            <w:shd w:val="clear" w:color="auto" w:fill="auto"/>
            <w:noWrap/>
            <w:vAlign w:val="center"/>
            <w:hideMark/>
          </w:tcPr>
          <w:p w14:paraId="32B45D2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4C670A9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280D559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Rhinolophidae</w:t>
            </w:r>
          </w:p>
        </w:tc>
        <w:tc>
          <w:tcPr>
            <w:tcW w:w="991" w:type="dxa"/>
            <w:shd w:val="clear" w:color="auto" w:fill="auto"/>
            <w:noWrap/>
            <w:vAlign w:val="center"/>
            <w:hideMark/>
          </w:tcPr>
          <w:p w14:paraId="229A21F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hipposideros</w:t>
            </w:r>
          </w:p>
        </w:tc>
        <w:tc>
          <w:tcPr>
            <w:tcW w:w="1444" w:type="dxa"/>
            <w:shd w:val="clear" w:color="auto" w:fill="auto"/>
            <w:noWrap/>
            <w:vAlign w:val="center"/>
            <w:hideMark/>
          </w:tcPr>
          <w:p w14:paraId="0E15772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Rhinolophus hipposideros</w:t>
            </w:r>
          </w:p>
        </w:tc>
        <w:tc>
          <w:tcPr>
            <w:tcW w:w="1313" w:type="dxa"/>
            <w:shd w:val="clear" w:color="auto" w:fill="auto"/>
            <w:noWrap/>
            <w:vAlign w:val="center"/>
            <w:hideMark/>
          </w:tcPr>
          <w:p w14:paraId="6888705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mali potkovnjak</w:t>
            </w:r>
          </w:p>
        </w:tc>
        <w:tc>
          <w:tcPr>
            <w:tcW w:w="1240" w:type="dxa"/>
            <w:shd w:val="clear" w:color="auto" w:fill="auto"/>
            <w:noWrap/>
            <w:vAlign w:val="center"/>
            <w:hideMark/>
          </w:tcPr>
          <w:p w14:paraId="554A0E9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51ED36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AA01B3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B41B55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E6A3811" w14:textId="77777777" w:rsidTr="00B912E8">
        <w:trPr>
          <w:trHeight w:val="299"/>
        </w:trPr>
        <w:tc>
          <w:tcPr>
            <w:tcW w:w="1620" w:type="dxa"/>
            <w:shd w:val="clear" w:color="auto" w:fill="auto"/>
            <w:noWrap/>
            <w:vAlign w:val="center"/>
            <w:hideMark/>
          </w:tcPr>
          <w:p w14:paraId="54ECCC6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1B6B3C8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7BFDD31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5398279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Barbastella barbastellus</w:t>
            </w:r>
          </w:p>
        </w:tc>
        <w:tc>
          <w:tcPr>
            <w:tcW w:w="1444" w:type="dxa"/>
            <w:shd w:val="clear" w:color="auto" w:fill="auto"/>
            <w:noWrap/>
            <w:vAlign w:val="center"/>
            <w:hideMark/>
          </w:tcPr>
          <w:p w14:paraId="0F32DC9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Barbastella barbastellus</w:t>
            </w:r>
          </w:p>
        </w:tc>
        <w:tc>
          <w:tcPr>
            <w:tcW w:w="1313" w:type="dxa"/>
            <w:shd w:val="clear" w:color="auto" w:fill="auto"/>
            <w:noWrap/>
            <w:vAlign w:val="center"/>
            <w:hideMark/>
          </w:tcPr>
          <w:p w14:paraId="2D454A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širokouhi mračnjak</w:t>
            </w:r>
          </w:p>
        </w:tc>
        <w:tc>
          <w:tcPr>
            <w:tcW w:w="1240" w:type="dxa"/>
            <w:shd w:val="clear" w:color="auto" w:fill="auto"/>
            <w:noWrap/>
            <w:vAlign w:val="center"/>
            <w:hideMark/>
          </w:tcPr>
          <w:p w14:paraId="5645DD1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13FA7D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21730A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1EB199E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5C440C6" w14:textId="77777777" w:rsidTr="00B912E8">
        <w:trPr>
          <w:trHeight w:val="299"/>
        </w:trPr>
        <w:tc>
          <w:tcPr>
            <w:tcW w:w="1620" w:type="dxa"/>
            <w:shd w:val="clear" w:color="auto" w:fill="auto"/>
            <w:noWrap/>
            <w:vAlign w:val="center"/>
            <w:hideMark/>
          </w:tcPr>
          <w:p w14:paraId="6BF5B56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4C3CDF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566A20A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4073EA3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bechsteinii</w:t>
            </w:r>
          </w:p>
        </w:tc>
        <w:tc>
          <w:tcPr>
            <w:tcW w:w="1444" w:type="dxa"/>
            <w:shd w:val="clear" w:color="auto" w:fill="auto"/>
            <w:noWrap/>
            <w:vAlign w:val="center"/>
            <w:hideMark/>
          </w:tcPr>
          <w:p w14:paraId="39EDB66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bechsteinii</w:t>
            </w:r>
          </w:p>
        </w:tc>
        <w:tc>
          <w:tcPr>
            <w:tcW w:w="1313" w:type="dxa"/>
            <w:shd w:val="clear" w:color="auto" w:fill="auto"/>
            <w:noWrap/>
            <w:vAlign w:val="center"/>
            <w:hideMark/>
          </w:tcPr>
          <w:p w14:paraId="6F7C10A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velikouhi šišmiš</w:t>
            </w:r>
          </w:p>
        </w:tc>
        <w:tc>
          <w:tcPr>
            <w:tcW w:w="1240" w:type="dxa"/>
            <w:shd w:val="clear" w:color="auto" w:fill="auto"/>
            <w:noWrap/>
            <w:vAlign w:val="center"/>
            <w:hideMark/>
          </w:tcPr>
          <w:p w14:paraId="05985C3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11794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0AB0A3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CB3B8C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0203E85" w14:textId="77777777" w:rsidTr="00B912E8">
        <w:trPr>
          <w:trHeight w:val="299"/>
        </w:trPr>
        <w:tc>
          <w:tcPr>
            <w:tcW w:w="1620" w:type="dxa"/>
            <w:shd w:val="clear" w:color="auto" w:fill="auto"/>
            <w:noWrap/>
            <w:vAlign w:val="center"/>
            <w:hideMark/>
          </w:tcPr>
          <w:p w14:paraId="24F5B24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00C589D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3546B9F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75598BB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blythii</w:t>
            </w:r>
          </w:p>
        </w:tc>
        <w:tc>
          <w:tcPr>
            <w:tcW w:w="1444" w:type="dxa"/>
            <w:shd w:val="clear" w:color="auto" w:fill="auto"/>
            <w:noWrap/>
            <w:vAlign w:val="center"/>
            <w:hideMark/>
          </w:tcPr>
          <w:p w14:paraId="0752571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blythii</w:t>
            </w:r>
          </w:p>
        </w:tc>
        <w:tc>
          <w:tcPr>
            <w:tcW w:w="1313" w:type="dxa"/>
            <w:shd w:val="clear" w:color="auto" w:fill="auto"/>
            <w:noWrap/>
            <w:vAlign w:val="center"/>
            <w:hideMark/>
          </w:tcPr>
          <w:p w14:paraId="7CE400F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oštrouhi šišmiš</w:t>
            </w:r>
          </w:p>
        </w:tc>
        <w:tc>
          <w:tcPr>
            <w:tcW w:w="1240" w:type="dxa"/>
            <w:shd w:val="clear" w:color="auto" w:fill="auto"/>
            <w:noWrap/>
            <w:vAlign w:val="center"/>
            <w:hideMark/>
          </w:tcPr>
          <w:p w14:paraId="52060E5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D6147A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807551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C57673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2001A97" w14:textId="77777777" w:rsidTr="00B912E8">
        <w:trPr>
          <w:trHeight w:val="299"/>
        </w:trPr>
        <w:tc>
          <w:tcPr>
            <w:tcW w:w="1620" w:type="dxa"/>
            <w:shd w:val="clear" w:color="auto" w:fill="auto"/>
            <w:noWrap/>
            <w:vAlign w:val="center"/>
            <w:hideMark/>
          </w:tcPr>
          <w:p w14:paraId="700B1F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75D775D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65D1B40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38F3ECB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capaccinii</w:t>
            </w:r>
          </w:p>
        </w:tc>
        <w:tc>
          <w:tcPr>
            <w:tcW w:w="1444" w:type="dxa"/>
            <w:shd w:val="clear" w:color="auto" w:fill="auto"/>
            <w:noWrap/>
            <w:vAlign w:val="center"/>
            <w:hideMark/>
          </w:tcPr>
          <w:p w14:paraId="00CD44E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capaccinii</w:t>
            </w:r>
          </w:p>
        </w:tc>
        <w:tc>
          <w:tcPr>
            <w:tcW w:w="1313" w:type="dxa"/>
            <w:shd w:val="clear" w:color="auto" w:fill="auto"/>
            <w:noWrap/>
            <w:vAlign w:val="center"/>
            <w:hideMark/>
          </w:tcPr>
          <w:p w14:paraId="5DDA427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dugonogi šišmiš</w:t>
            </w:r>
          </w:p>
        </w:tc>
        <w:tc>
          <w:tcPr>
            <w:tcW w:w="1240" w:type="dxa"/>
            <w:shd w:val="clear" w:color="auto" w:fill="auto"/>
            <w:noWrap/>
            <w:vAlign w:val="center"/>
            <w:hideMark/>
          </w:tcPr>
          <w:p w14:paraId="1935A20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996E6E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D25E4E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61CAF40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F13CC4F" w14:textId="77777777" w:rsidTr="00B912E8">
        <w:trPr>
          <w:trHeight w:val="299"/>
        </w:trPr>
        <w:tc>
          <w:tcPr>
            <w:tcW w:w="1620" w:type="dxa"/>
            <w:shd w:val="clear" w:color="auto" w:fill="auto"/>
            <w:noWrap/>
            <w:vAlign w:val="center"/>
            <w:hideMark/>
          </w:tcPr>
          <w:p w14:paraId="1908E43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lastRenderedPageBreak/>
              <w:t xml:space="preserve">Mammalia </w:t>
            </w:r>
          </w:p>
        </w:tc>
        <w:tc>
          <w:tcPr>
            <w:tcW w:w="1797" w:type="dxa"/>
            <w:shd w:val="clear" w:color="auto" w:fill="auto"/>
            <w:noWrap/>
            <w:vAlign w:val="center"/>
            <w:hideMark/>
          </w:tcPr>
          <w:p w14:paraId="052868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7A4F10F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464B842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dasycneme</w:t>
            </w:r>
          </w:p>
        </w:tc>
        <w:tc>
          <w:tcPr>
            <w:tcW w:w="1444" w:type="dxa"/>
            <w:shd w:val="clear" w:color="auto" w:fill="auto"/>
            <w:noWrap/>
            <w:vAlign w:val="center"/>
            <w:hideMark/>
          </w:tcPr>
          <w:p w14:paraId="5A1A196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dasycneme</w:t>
            </w:r>
          </w:p>
        </w:tc>
        <w:tc>
          <w:tcPr>
            <w:tcW w:w="1313" w:type="dxa"/>
            <w:shd w:val="clear" w:color="auto" w:fill="auto"/>
            <w:noWrap/>
            <w:vAlign w:val="center"/>
            <w:hideMark/>
          </w:tcPr>
          <w:p w14:paraId="364D253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močvarni šišmiš</w:t>
            </w:r>
          </w:p>
        </w:tc>
        <w:tc>
          <w:tcPr>
            <w:tcW w:w="1240" w:type="dxa"/>
            <w:shd w:val="clear" w:color="auto" w:fill="auto"/>
            <w:noWrap/>
            <w:vAlign w:val="center"/>
            <w:hideMark/>
          </w:tcPr>
          <w:p w14:paraId="489A5E1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51781E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1DF389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7B8A98C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750B52E" w14:textId="77777777" w:rsidTr="00B912E8">
        <w:trPr>
          <w:trHeight w:val="299"/>
        </w:trPr>
        <w:tc>
          <w:tcPr>
            <w:tcW w:w="1620" w:type="dxa"/>
            <w:shd w:val="clear" w:color="auto" w:fill="auto"/>
            <w:noWrap/>
            <w:vAlign w:val="center"/>
            <w:hideMark/>
          </w:tcPr>
          <w:p w14:paraId="0591A73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3FC91C3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214C09A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7D1C055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emarginatus</w:t>
            </w:r>
          </w:p>
        </w:tc>
        <w:tc>
          <w:tcPr>
            <w:tcW w:w="1444" w:type="dxa"/>
            <w:shd w:val="clear" w:color="auto" w:fill="auto"/>
            <w:noWrap/>
            <w:vAlign w:val="center"/>
            <w:hideMark/>
          </w:tcPr>
          <w:p w14:paraId="3704DB9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emarginatus</w:t>
            </w:r>
          </w:p>
        </w:tc>
        <w:tc>
          <w:tcPr>
            <w:tcW w:w="1313" w:type="dxa"/>
            <w:shd w:val="clear" w:color="auto" w:fill="auto"/>
            <w:noWrap/>
            <w:vAlign w:val="center"/>
            <w:hideMark/>
          </w:tcPr>
          <w:p w14:paraId="5069816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riđi šišmiš</w:t>
            </w:r>
          </w:p>
        </w:tc>
        <w:tc>
          <w:tcPr>
            <w:tcW w:w="1240" w:type="dxa"/>
            <w:shd w:val="clear" w:color="auto" w:fill="auto"/>
            <w:noWrap/>
            <w:vAlign w:val="center"/>
            <w:hideMark/>
          </w:tcPr>
          <w:p w14:paraId="7A9734A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5CC90E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3E0202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83F168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615B938" w14:textId="77777777" w:rsidTr="00B912E8">
        <w:trPr>
          <w:trHeight w:val="299"/>
        </w:trPr>
        <w:tc>
          <w:tcPr>
            <w:tcW w:w="1620" w:type="dxa"/>
            <w:shd w:val="clear" w:color="auto" w:fill="auto"/>
            <w:noWrap/>
            <w:vAlign w:val="center"/>
            <w:hideMark/>
          </w:tcPr>
          <w:p w14:paraId="0E4361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4A06297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Chiroptera</w:t>
            </w:r>
          </w:p>
        </w:tc>
        <w:tc>
          <w:tcPr>
            <w:tcW w:w="1823" w:type="dxa"/>
            <w:shd w:val="clear" w:color="auto" w:fill="auto"/>
            <w:noWrap/>
            <w:vAlign w:val="center"/>
            <w:hideMark/>
          </w:tcPr>
          <w:p w14:paraId="6972C13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Vespertilionidae</w:t>
            </w:r>
          </w:p>
        </w:tc>
        <w:tc>
          <w:tcPr>
            <w:tcW w:w="991" w:type="dxa"/>
            <w:shd w:val="clear" w:color="auto" w:fill="auto"/>
            <w:noWrap/>
            <w:vAlign w:val="center"/>
            <w:hideMark/>
          </w:tcPr>
          <w:p w14:paraId="726AE07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myotis</w:t>
            </w:r>
          </w:p>
        </w:tc>
        <w:tc>
          <w:tcPr>
            <w:tcW w:w="1444" w:type="dxa"/>
            <w:shd w:val="clear" w:color="auto" w:fill="auto"/>
            <w:noWrap/>
            <w:vAlign w:val="center"/>
            <w:hideMark/>
          </w:tcPr>
          <w:p w14:paraId="09317F9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Myotis myotis</w:t>
            </w:r>
          </w:p>
        </w:tc>
        <w:tc>
          <w:tcPr>
            <w:tcW w:w="1313" w:type="dxa"/>
            <w:shd w:val="clear" w:color="auto" w:fill="auto"/>
            <w:noWrap/>
            <w:vAlign w:val="center"/>
            <w:hideMark/>
          </w:tcPr>
          <w:p w14:paraId="4AF84ED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šišmiš</w:t>
            </w:r>
          </w:p>
        </w:tc>
        <w:tc>
          <w:tcPr>
            <w:tcW w:w="1240" w:type="dxa"/>
            <w:shd w:val="clear" w:color="auto" w:fill="auto"/>
            <w:noWrap/>
            <w:vAlign w:val="center"/>
            <w:hideMark/>
          </w:tcPr>
          <w:p w14:paraId="32F68F6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7E7A2A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C57CAC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F0AA2D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6BC7789" w14:textId="77777777" w:rsidTr="00B912E8">
        <w:trPr>
          <w:trHeight w:val="299"/>
        </w:trPr>
        <w:tc>
          <w:tcPr>
            <w:tcW w:w="1620" w:type="dxa"/>
            <w:shd w:val="clear" w:color="auto" w:fill="auto"/>
            <w:noWrap/>
            <w:vAlign w:val="center"/>
            <w:hideMark/>
          </w:tcPr>
          <w:p w14:paraId="7A6F6C2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1F946FE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Rodentia</w:t>
            </w:r>
          </w:p>
        </w:tc>
        <w:tc>
          <w:tcPr>
            <w:tcW w:w="1823" w:type="dxa"/>
            <w:shd w:val="clear" w:color="auto" w:fill="auto"/>
            <w:noWrap/>
            <w:vAlign w:val="center"/>
            <w:hideMark/>
          </w:tcPr>
          <w:p w14:paraId="1C95CE0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Castoridae</w:t>
            </w:r>
          </w:p>
        </w:tc>
        <w:tc>
          <w:tcPr>
            <w:tcW w:w="991" w:type="dxa"/>
            <w:shd w:val="clear" w:color="auto" w:fill="auto"/>
            <w:noWrap/>
            <w:vAlign w:val="center"/>
            <w:hideMark/>
          </w:tcPr>
          <w:p w14:paraId="3A0EC07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Castor fiber</w:t>
            </w:r>
          </w:p>
        </w:tc>
        <w:tc>
          <w:tcPr>
            <w:tcW w:w="1444" w:type="dxa"/>
            <w:shd w:val="clear" w:color="auto" w:fill="auto"/>
            <w:noWrap/>
            <w:vAlign w:val="center"/>
            <w:hideMark/>
          </w:tcPr>
          <w:p w14:paraId="62FA2C6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Castor fiber</w:t>
            </w:r>
          </w:p>
        </w:tc>
        <w:tc>
          <w:tcPr>
            <w:tcW w:w="1313" w:type="dxa"/>
            <w:shd w:val="clear" w:color="auto" w:fill="auto"/>
            <w:noWrap/>
            <w:vAlign w:val="center"/>
            <w:hideMark/>
          </w:tcPr>
          <w:p w14:paraId="32858A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dabar</w:t>
            </w:r>
          </w:p>
        </w:tc>
        <w:tc>
          <w:tcPr>
            <w:tcW w:w="1240" w:type="dxa"/>
            <w:shd w:val="clear" w:color="auto" w:fill="auto"/>
            <w:noWrap/>
            <w:vAlign w:val="center"/>
            <w:hideMark/>
          </w:tcPr>
          <w:p w14:paraId="4817E95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585EA27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18C7BF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57D65F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FA9D3E6" w14:textId="77777777" w:rsidTr="00B912E8">
        <w:trPr>
          <w:trHeight w:val="299"/>
        </w:trPr>
        <w:tc>
          <w:tcPr>
            <w:tcW w:w="1620" w:type="dxa"/>
            <w:shd w:val="clear" w:color="auto" w:fill="auto"/>
            <w:noWrap/>
            <w:vAlign w:val="center"/>
            <w:hideMark/>
          </w:tcPr>
          <w:p w14:paraId="3742AA5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Mammalia</w:t>
            </w:r>
          </w:p>
        </w:tc>
        <w:tc>
          <w:tcPr>
            <w:tcW w:w="1797" w:type="dxa"/>
            <w:shd w:val="clear" w:color="auto" w:fill="auto"/>
            <w:noWrap/>
            <w:vAlign w:val="center"/>
            <w:hideMark/>
          </w:tcPr>
          <w:p w14:paraId="138CE6D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Rodentia</w:t>
            </w:r>
          </w:p>
        </w:tc>
        <w:tc>
          <w:tcPr>
            <w:tcW w:w="1823" w:type="dxa"/>
            <w:shd w:val="clear" w:color="auto" w:fill="auto"/>
            <w:noWrap/>
            <w:vAlign w:val="center"/>
            <w:hideMark/>
          </w:tcPr>
          <w:p w14:paraId="1F80211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Cricetidae</w:t>
            </w:r>
          </w:p>
        </w:tc>
        <w:tc>
          <w:tcPr>
            <w:tcW w:w="991" w:type="dxa"/>
            <w:shd w:val="clear" w:color="auto" w:fill="auto"/>
            <w:noWrap/>
            <w:vAlign w:val="center"/>
            <w:hideMark/>
          </w:tcPr>
          <w:p w14:paraId="1182538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Dinaromys bogdanovi</w:t>
            </w:r>
          </w:p>
        </w:tc>
        <w:tc>
          <w:tcPr>
            <w:tcW w:w="1444" w:type="dxa"/>
            <w:shd w:val="clear" w:color="auto" w:fill="auto"/>
            <w:noWrap/>
            <w:vAlign w:val="center"/>
            <w:hideMark/>
          </w:tcPr>
          <w:p w14:paraId="4FCB82F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Dinaromys bogdanovi</w:t>
            </w:r>
          </w:p>
        </w:tc>
        <w:tc>
          <w:tcPr>
            <w:tcW w:w="1313" w:type="dxa"/>
            <w:shd w:val="clear" w:color="auto" w:fill="auto"/>
            <w:noWrap/>
            <w:vAlign w:val="center"/>
            <w:hideMark/>
          </w:tcPr>
          <w:p w14:paraId="4D6D040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dinarski voluhar</w:t>
            </w:r>
          </w:p>
        </w:tc>
        <w:tc>
          <w:tcPr>
            <w:tcW w:w="1240" w:type="dxa"/>
            <w:shd w:val="clear" w:color="auto" w:fill="auto"/>
            <w:noWrap/>
            <w:vAlign w:val="bottom"/>
            <w:hideMark/>
          </w:tcPr>
          <w:p w14:paraId="6A40F58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91947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9D6816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52E637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370D275" w14:textId="77777777" w:rsidTr="00B912E8">
        <w:trPr>
          <w:trHeight w:val="299"/>
        </w:trPr>
        <w:tc>
          <w:tcPr>
            <w:tcW w:w="1620" w:type="dxa"/>
            <w:shd w:val="clear" w:color="auto" w:fill="auto"/>
            <w:noWrap/>
            <w:vAlign w:val="center"/>
            <w:hideMark/>
          </w:tcPr>
          <w:p w14:paraId="0132DD2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1759BB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Carnivora</w:t>
            </w:r>
          </w:p>
        </w:tc>
        <w:tc>
          <w:tcPr>
            <w:tcW w:w="1823" w:type="dxa"/>
            <w:shd w:val="clear" w:color="auto" w:fill="auto"/>
            <w:noWrap/>
            <w:vAlign w:val="center"/>
            <w:hideMark/>
          </w:tcPr>
          <w:p w14:paraId="687894F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Canidae</w:t>
            </w:r>
          </w:p>
        </w:tc>
        <w:tc>
          <w:tcPr>
            <w:tcW w:w="991" w:type="dxa"/>
            <w:shd w:val="clear" w:color="auto" w:fill="auto"/>
            <w:noWrap/>
            <w:vAlign w:val="center"/>
            <w:hideMark/>
          </w:tcPr>
          <w:p w14:paraId="74F7FF4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Canis lupus*</w:t>
            </w:r>
          </w:p>
        </w:tc>
        <w:tc>
          <w:tcPr>
            <w:tcW w:w="1444" w:type="dxa"/>
            <w:shd w:val="clear" w:color="auto" w:fill="auto"/>
            <w:noWrap/>
            <w:vAlign w:val="center"/>
            <w:hideMark/>
          </w:tcPr>
          <w:p w14:paraId="6908BDF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Canis lupus*</w:t>
            </w:r>
          </w:p>
        </w:tc>
        <w:tc>
          <w:tcPr>
            <w:tcW w:w="1313" w:type="dxa"/>
            <w:shd w:val="clear" w:color="auto" w:fill="auto"/>
            <w:noWrap/>
            <w:vAlign w:val="center"/>
            <w:hideMark/>
          </w:tcPr>
          <w:p w14:paraId="0F6C03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vuk</w:t>
            </w:r>
          </w:p>
        </w:tc>
        <w:tc>
          <w:tcPr>
            <w:tcW w:w="1240" w:type="dxa"/>
            <w:shd w:val="clear" w:color="auto" w:fill="auto"/>
            <w:noWrap/>
            <w:vAlign w:val="center"/>
            <w:hideMark/>
          </w:tcPr>
          <w:p w14:paraId="3DBBC3C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753A78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F4DC86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60D9DF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0CC1651" w14:textId="77777777" w:rsidTr="00B912E8">
        <w:trPr>
          <w:trHeight w:val="299"/>
        </w:trPr>
        <w:tc>
          <w:tcPr>
            <w:tcW w:w="1620" w:type="dxa"/>
            <w:shd w:val="clear" w:color="auto" w:fill="auto"/>
            <w:noWrap/>
            <w:vAlign w:val="center"/>
            <w:hideMark/>
          </w:tcPr>
          <w:p w14:paraId="5A46BD4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66D8206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Carnivora</w:t>
            </w:r>
          </w:p>
        </w:tc>
        <w:tc>
          <w:tcPr>
            <w:tcW w:w="1823" w:type="dxa"/>
            <w:shd w:val="clear" w:color="auto" w:fill="auto"/>
            <w:noWrap/>
            <w:vAlign w:val="center"/>
            <w:hideMark/>
          </w:tcPr>
          <w:p w14:paraId="0C60514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Ursidae</w:t>
            </w:r>
          </w:p>
        </w:tc>
        <w:tc>
          <w:tcPr>
            <w:tcW w:w="991" w:type="dxa"/>
            <w:shd w:val="clear" w:color="auto" w:fill="auto"/>
            <w:noWrap/>
            <w:vAlign w:val="center"/>
            <w:hideMark/>
          </w:tcPr>
          <w:p w14:paraId="661A272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Ursus arctos*</w:t>
            </w:r>
          </w:p>
        </w:tc>
        <w:tc>
          <w:tcPr>
            <w:tcW w:w="1444" w:type="dxa"/>
            <w:shd w:val="clear" w:color="auto" w:fill="auto"/>
            <w:noWrap/>
            <w:vAlign w:val="center"/>
            <w:hideMark/>
          </w:tcPr>
          <w:p w14:paraId="145C8BF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Ursus arctos*</w:t>
            </w:r>
          </w:p>
        </w:tc>
        <w:tc>
          <w:tcPr>
            <w:tcW w:w="1313" w:type="dxa"/>
            <w:shd w:val="clear" w:color="auto" w:fill="auto"/>
            <w:noWrap/>
            <w:vAlign w:val="center"/>
            <w:hideMark/>
          </w:tcPr>
          <w:p w14:paraId="3D71335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medvjed</w:t>
            </w:r>
          </w:p>
        </w:tc>
        <w:tc>
          <w:tcPr>
            <w:tcW w:w="1240" w:type="dxa"/>
            <w:shd w:val="clear" w:color="auto" w:fill="auto"/>
            <w:noWrap/>
            <w:vAlign w:val="bottom"/>
            <w:hideMark/>
          </w:tcPr>
          <w:p w14:paraId="3ACAFFB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8C2214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A82461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2C73F1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5979D9C" w14:textId="77777777" w:rsidTr="00B912E8">
        <w:trPr>
          <w:trHeight w:val="299"/>
        </w:trPr>
        <w:tc>
          <w:tcPr>
            <w:tcW w:w="1620" w:type="dxa"/>
            <w:shd w:val="clear" w:color="auto" w:fill="auto"/>
            <w:noWrap/>
            <w:vAlign w:val="center"/>
            <w:hideMark/>
          </w:tcPr>
          <w:p w14:paraId="40810DC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Mammalia</w:t>
            </w:r>
          </w:p>
        </w:tc>
        <w:tc>
          <w:tcPr>
            <w:tcW w:w="1797" w:type="dxa"/>
            <w:shd w:val="clear" w:color="auto" w:fill="auto"/>
            <w:noWrap/>
            <w:vAlign w:val="center"/>
            <w:hideMark/>
          </w:tcPr>
          <w:p w14:paraId="31FA316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Carnivora</w:t>
            </w:r>
          </w:p>
        </w:tc>
        <w:tc>
          <w:tcPr>
            <w:tcW w:w="1823" w:type="dxa"/>
            <w:shd w:val="clear" w:color="auto" w:fill="auto"/>
            <w:noWrap/>
            <w:vAlign w:val="center"/>
            <w:hideMark/>
          </w:tcPr>
          <w:p w14:paraId="6647344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Mustelidae</w:t>
            </w:r>
          </w:p>
        </w:tc>
        <w:tc>
          <w:tcPr>
            <w:tcW w:w="991" w:type="dxa"/>
            <w:shd w:val="clear" w:color="auto" w:fill="auto"/>
            <w:noWrap/>
            <w:vAlign w:val="center"/>
            <w:hideMark/>
          </w:tcPr>
          <w:p w14:paraId="54ACA60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Lutra lutra</w:t>
            </w:r>
          </w:p>
        </w:tc>
        <w:tc>
          <w:tcPr>
            <w:tcW w:w="1444" w:type="dxa"/>
            <w:shd w:val="clear" w:color="auto" w:fill="auto"/>
            <w:noWrap/>
            <w:vAlign w:val="center"/>
            <w:hideMark/>
          </w:tcPr>
          <w:p w14:paraId="7E69995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Lutra lutra</w:t>
            </w:r>
          </w:p>
        </w:tc>
        <w:tc>
          <w:tcPr>
            <w:tcW w:w="1313" w:type="dxa"/>
            <w:shd w:val="clear" w:color="auto" w:fill="auto"/>
            <w:noWrap/>
            <w:vAlign w:val="center"/>
            <w:hideMark/>
          </w:tcPr>
          <w:p w14:paraId="342D10D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vidra</w:t>
            </w:r>
          </w:p>
        </w:tc>
        <w:tc>
          <w:tcPr>
            <w:tcW w:w="1240" w:type="dxa"/>
            <w:shd w:val="clear" w:color="auto" w:fill="auto"/>
            <w:noWrap/>
            <w:vAlign w:val="center"/>
            <w:hideMark/>
          </w:tcPr>
          <w:p w14:paraId="3FEC381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4317DD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9B64C2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193FE8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274BC98" w14:textId="77777777" w:rsidTr="00B912E8">
        <w:trPr>
          <w:trHeight w:val="299"/>
        </w:trPr>
        <w:tc>
          <w:tcPr>
            <w:tcW w:w="1620" w:type="dxa"/>
            <w:shd w:val="clear" w:color="auto" w:fill="auto"/>
            <w:noWrap/>
            <w:vAlign w:val="center"/>
            <w:hideMark/>
          </w:tcPr>
          <w:p w14:paraId="0486687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Mammalia</w:t>
            </w:r>
          </w:p>
        </w:tc>
        <w:tc>
          <w:tcPr>
            <w:tcW w:w="1797" w:type="dxa"/>
            <w:shd w:val="clear" w:color="auto" w:fill="auto"/>
            <w:noWrap/>
            <w:vAlign w:val="center"/>
            <w:hideMark/>
          </w:tcPr>
          <w:p w14:paraId="3361EA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Carnivora</w:t>
            </w:r>
          </w:p>
        </w:tc>
        <w:tc>
          <w:tcPr>
            <w:tcW w:w="1823" w:type="dxa"/>
            <w:shd w:val="clear" w:color="auto" w:fill="auto"/>
            <w:noWrap/>
            <w:vAlign w:val="center"/>
            <w:hideMark/>
          </w:tcPr>
          <w:p w14:paraId="4E6E31D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Felidae</w:t>
            </w:r>
          </w:p>
        </w:tc>
        <w:tc>
          <w:tcPr>
            <w:tcW w:w="991" w:type="dxa"/>
            <w:shd w:val="clear" w:color="auto" w:fill="auto"/>
            <w:noWrap/>
            <w:vAlign w:val="center"/>
            <w:hideMark/>
          </w:tcPr>
          <w:p w14:paraId="747A591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Lynx lynx</w:t>
            </w:r>
          </w:p>
        </w:tc>
        <w:tc>
          <w:tcPr>
            <w:tcW w:w="1444" w:type="dxa"/>
            <w:shd w:val="clear" w:color="auto" w:fill="auto"/>
            <w:noWrap/>
            <w:vAlign w:val="center"/>
            <w:hideMark/>
          </w:tcPr>
          <w:p w14:paraId="14B9E29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Lynx lynx</w:t>
            </w:r>
          </w:p>
        </w:tc>
        <w:tc>
          <w:tcPr>
            <w:tcW w:w="1313" w:type="dxa"/>
            <w:shd w:val="clear" w:color="auto" w:fill="auto"/>
            <w:noWrap/>
            <w:vAlign w:val="center"/>
            <w:hideMark/>
          </w:tcPr>
          <w:p w14:paraId="3A35822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ris</w:t>
            </w:r>
          </w:p>
        </w:tc>
        <w:tc>
          <w:tcPr>
            <w:tcW w:w="1240" w:type="dxa"/>
            <w:shd w:val="clear" w:color="auto" w:fill="auto"/>
            <w:noWrap/>
            <w:vAlign w:val="bottom"/>
            <w:hideMark/>
          </w:tcPr>
          <w:p w14:paraId="31CF1C3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179273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4FE34C2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5DECDA0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37A9147" w14:textId="77777777" w:rsidTr="00B912E8">
        <w:trPr>
          <w:trHeight w:val="299"/>
        </w:trPr>
        <w:tc>
          <w:tcPr>
            <w:tcW w:w="1620" w:type="dxa"/>
            <w:shd w:val="clear" w:color="auto" w:fill="auto"/>
            <w:noWrap/>
            <w:vAlign w:val="center"/>
            <w:hideMark/>
          </w:tcPr>
          <w:p w14:paraId="3373F7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Mammalia </w:t>
            </w:r>
          </w:p>
        </w:tc>
        <w:tc>
          <w:tcPr>
            <w:tcW w:w="1797" w:type="dxa"/>
            <w:shd w:val="clear" w:color="auto" w:fill="auto"/>
            <w:noWrap/>
            <w:vAlign w:val="center"/>
            <w:hideMark/>
          </w:tcPr>
          <w:p w14:paraId="02F257C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Artiodactyla</w:t>
            </w:r>
          </w:p>
        </w:tc>
        <w:tc>
          <w:tcPr>
            <w:tcW w:w="1823" w:type="dxa"/>
            <w:shd w:val="clear" w:color="auto" w:fill="auto"/>
            <w:noWrap/>
            <w:vAlign w:val="center"/>
            <w:hideMark/>
          </w:tcPr>
          <w:p w14:paraId="261D7D2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Bovidae</w:t>
            </w:r>
          </w:p>
        </w:tc>
        <w:tc>
          <w:tcPr>
            <w:tcW w:w="991" w:type="dxa"/>
            <w:shd w:val="clear" w:color="auto" w:fill="auto"/>
            <w:noWrap/>
            <w:vAlign w:val="center"/>
            <w:hideMark/>
          </w:tcPr>
          <w:p w14:paraId="545611B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Rupicapra rupicapra balcanica</w:t>
            </w:r>
          </w:p>
        </w:tc>
        <w:tc>
          <w:tcPr>
            <w:tcW w:w="1444" w:type="dxa"/>
            <w:shd w:val="clear" w:color="auto" w:fill="auto"/>
            <w:noWrap/>
            <w:vAlign w:val="center"/>
            <w:hideMark/>
          </w:tcPr>
          <w:p w14:paraId="04F16E5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Rupicapra rupicapra balcanica</w:t>
            </w:r>
          </w:p>
        </w:tc>
        <w:tc>
          <w:tcPr>
            <w:tcW w:w="1313" w:type="dxa"/>
            <w:shd w:val="clear" w:color="auto" w:fill="auto"/>
            <w:noWrap/>
            <w:vAlign w:val="center"/>
            <w:hideMark/>
          </w:tcPr>
          <w:p w14:paraId="3D2304E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balkanska divokoza</w:t>
            </w:r>
          </w:p>
        </w:tc>
        <w:tc>
          <w:tcPr>
            <w:tcW w:w="1240" w:type="dxa"/>
            <w:shd w:val="clear" w:color="auto" w:fill="auto"/>
            <w:noWrap/>
            <w:vAlign w:val="bottom"/>
            <w:hideMark/>
          </w:tcPr>
          <w:p w14:paraId="037FF11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E5059F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B98406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AECA4C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C6D14A5" w14:textId="77777777" w:rsidTr="00B912E8">
        <w:trPr>
          <w:trHeight w:val="299"/>
        </w:trPr>
        <w:tc>
          <w:tcPr>
            <w:tcW w:w="1620" w:type="dxa"/>
            <w:shd w:val="clear" w:color="auto" w:fill="auto"/>
            <w:noWrap/>
            <w:vAlign w:val="center"/>
            <w:hideMark/>
          </w:tcPr>
          <w:p w14:paraId="20243DF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Mammalia</w:t>
            </w:r>
          </w:p>
        </w:tc>
        <w:tc>
          <w:tcPr>
            <w:tcW w:w="1797" w:type="dxa"/>
            <w:shd w:val="clear" w:color="auto" w:fill="auto"/>
            <w:noWrap/>
            <w:vAlign w:val="center"/>
            <w:hideMark/>
          </w:tcPr>
          <w:p w14:paraId="2969F92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Cetacea</w:t>
            </w:r>
          </w:p>
        </w:tc>
        <w:tc>
          <w:tcPr>
            <w:tcW w:w="1823" w:type="dxa"/>
            <w:shd w:val="clear" w:color="auto" w:fill="auto"/>
            <w:noWrap/>
            <w:vAlign w:val="center"/>
            <w:hideMark/>
          </w:tcPr>
          <w:p w14:paraId="618857D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Delphinidae</w:t>
            </w:r>
          </w:p>
        </w:tc>
        <w:tc>
          <w:tcPr>
            <w:tcW w:w="991" w:type="dxa"/>
            <w:shd w:val="clear" w:color="auto" w:fill="auto"/>
            <w:noWrap/>
            <w:vAlign w:val="center"/>
            <w:hideMark/>
          </w:tcPr>
          <w:p w14:paraId="469F751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Tursiops truncatus</w:t>
            </w:r>
          </w:p>
        </w:tc>
        <w:tc>
          <w:tcPr>
            <w:tcW w:w="1444" w:type="dxa"/>
            <w:shd w:val="clear" w:color="auto" w:fill="auto"/>
            <w:noWrap/>
            <w:vAlign w:val="center"/>
            <w:hideMark/>
          </w:tcPr>
          <w:p w14:paraId="6E5B582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Tursiops truncatus</w:t>
            </w:r>
          </w:p>
        </w:tc>
        <w:tc>
          <w:tcPr>
            <w:tcW w:w="1313" w:type="dxa"/>
            <w:shd w:val="clear" w:color="auto" w:fill="auto"/>
            <w:noWrap/>
            <w:vAlign w:val="center"/>
            <w:hideMark/>
          </w:tcPr>
          <w:p w14:paraId="4151D2D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dobri dupin</w:t>
            </w:r>
          </w:p>
        </w:tc>
        <w:tc>
          <w:tcPr>
            <w:tcW w:w="1240" w:type="dxa"/>
            <w:shd w:val="clear" w:color="auto" w:fill="auto"/>
            <w:noWrap/>
            <w:vAlign w:val="bottom"/>
            <w:hideMark/>
          </w:tcPr>
          <w:p w14:paraId="7B1279E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0EDBF0D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26B3DC4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5D17282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46B79F6E" w14:textId="77777777" w:rsidTr="00B912E8">
        <w:trPr>
          <w:trHeight w:val="299"/>
        </w:trPr>
        <w:tc>
          <w:tcPr>
            <w:tcW w:w="1620" w:type="dxa"/>
            <w:shd w:val="clear" w:color="auto" w:fill="auto"/>
            <w:noWrap/>
            <w:vAlign w:val="center"/>
            <w:hideMark/>
          </w:tcPr>
          <w:p w14:paraId="5FBDF70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15BA8F6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Testudines</w:t>
            </w:r>
          </w:p>
        </w:tc>
        <w:tc>
          <w:tcPr>
            <w:tcW w:w="1823" w:type="dxa"/>
            <w:shd w:val="clear" w:color="auto" w:fill="auto"/>
            <w:noWrap/>
            <w:vAlign w:val="center"/>
            <w:hideMark/>
          </w:tcPr>
          <w:p w14:paraId="311C1D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Testudinidae</w:t>
            </w:r>
          </w:p>
        </w:tc>
        <w:tc>
          <w:tcPr>
            <w:tcW w:w="991" w:type="dxa"/>
            <w:shd w:val="clear" w:color="auto" w:fill="auto"/>
            <w:noWrap/>
            <w:vAlign w:val="center"/>
            <w:hideMark/>
          </w:tcPr>
          <w:p w14:paraId="1E9D571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Testudo hermanni</w:t>
            </w:r>
          </w:p>
        </w:tc>
        <w:tc>
          <w:tcPr>
            <w:tcW w:w="1444" w:type="dxa"/>
            <w:shd w:val="clear" w:color="auto" w:fill="auto"/>
            <w:noWrap/>
            <w:vAlign w:val="center"/>
            <w:hideMark/>
          </w:tcPr>
          <w:p w14:paraId="1521C1D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Testudo hermanni</w:t>
            </w:r>
          </w:p>
        </w:tc>
        <w:tc>
          <w:tcPr>
            <w:tcW w:w="1313" w:type="dxa"/>
            <w:shd w:val="clear" w:color="auto" w:fill="auto"/>
            <w:noWrap/>
            <w:vAlign w:val="center"/>
            <w:hideMark/>
          </w:tcPr>
          <w:p w14:paraId="4B16952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kopnena kornjača</w:t>
            </w:r>
          </w:p>
        </w:tc>
        <w:tc>
          <w:tcPr>
            <w:tcW w:w="1240" w:type="dxa"/>
            <w:shd w:val="clear" w:color="auto" w:fill="auto"/>
            <w:noWrap/>
            <w:vAlign w:val="bottom"/>
            <w:hideMark/>
          </w:tcPr>
          <w:p w14:paraId="3C649B3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AA245B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E5A8AE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28F839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9781F72" w14:textId="77777777" w:rsidTr="00B912E8">
        <w:trPr>
          <w:trHeight w:val="299"/>
        </w:trPr>
        <w:tc>
          <w:tcPr>
            <w:tcW w:w="1620" w:type="dxa"/>
            <w:shd w:val="clear" w:color="auto" w:fill="auto"/>
            <w:noWrap/>
            <w:vAlign w:val="center"/>
            <w:hideMark/>
          </w:tcPr>
          <w:p w14:paraId="0D6C109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05C410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Testudines</w:t>
            </w:r>
          </w:p>
        </w:tc>
        <w:tc>
          <w:tcPr>
            <w:tcW w:w="1823" w:type="dxa"/>
            <w:shd w:val="clear" w:color="auto" w:fill="auto"/>
            <w:noWrap/>
            <w:vAlign w:val="center"/>
            <w:hideMark/>
          </w:tcPr>
          <w:p w14:paraId="4DB4DED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Cheloniidae</w:t>
            </w:r>
          </w:p>
        </w:tc>
        <w:tc>
          <w:tcPr>
            <w:tcW w:w="991" w:type="dxa"/>
            <w:shd w:val="clear" w:color="auto" w:fill="auto"/>
            <w:noWrap/>
            <w:vAlign w:val="center"/>
            <w:hideMark/>
          </w:tcPr>
          <w:p w14:paraId="2ED6694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Caretta caretta*</w:t>
            </w:r>
          </w:p>
        </w:tc>
        <w:tc>
          <w:tcPr>
            <w:tcW w:w="1444" w:type="dxa"/>
            <w:shd w:val="clear" w:color="auto" w:fill="auto"/>
            <w:noWrap/>
            <w:vAlign w:val="center"/>
            <w:hideMark/>
          </w:tcPr>
          <w:p w14:paraId="72927E7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Caretta caretta*</w:t>
            </w:r>
          </w:p>
        </w:tc>
        <w:tc>
          <w:tcPr>
            <w:tcW w:w="1313" w:type="dxa"/>
            <w:shd w:val="clear" w:color="auto" w:fill="auto"/>
            <w:noWrap/>
            <w:vAlign w:val="center"/>
            <w:hideMark/>
          </w:tcPr>
          <w:p w14:paraId="790AB71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glavata želva</w:t>
            </w:r>
          </w:p>
        </w:tc>
        <w:tc>
          <w:tcPr>
            <w:tcW w:w="1240" w:type="dxa"/>
            <w:shd w:val="clear" w:color="auto" w:fill="auto"/>
            <w:noWrap/>
            <w:vAlign w:val="center"/>
            <w:hideMark/>
          </w:tcPr>
          <w:p w14:paraId="2B1E734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4A392BC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0E50777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4003B65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SR Ref list</w:t>
            </w:r>
          </w:p>
        </w:tc>
      </w:tr>
      <w:tr w:rsidR="00A11527" w:rsidRPr="00A11527" w14:paraId="339212D7" w14:textId="77777777" w:rsidTr="00B912E8">
        <w:trPr>
          <w:trHeight w:val="299"/>
        </w:trPr>
        <w:tc>
          <w:tcPr>
            <w:tcW w:w="1620" w:type="dxa"/>
            <w:shd w:val="clear" w:color="auto" w:fill="auto"/>
            <w:noWrap/>
            <w:vAlign w:val="center"/>
            <w:hideMark/>
          </w:tcPr>
          <w:p w14:paraId="405B36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0644B20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Testudines</w:t>
            </w:r>
          </w:p>
        </w:tc>
        <w:tc>
          <w:tcPr>
            <w:tcW w:w="1823" w:type="dxa"/>
            <w:shd w:val="clear" w:color="auto" w:fill="auto"/>
            <w:noWrap/>
            <w:vAlign w:val="center"/>
            <w:hideMark/>
          </w:tcPr>
          <w:p w14:paraId="146F28C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Emydidae</w:t>
            </w:r>
          </w:p>
        </w:tc>
        <w:tc>
          <w:tcPr>
            <w:tcW w:w="991" w:type="dxa"/>
            <w:shd w:val="clear" w:color="auto" w:fill="auto"/>
            <w:noWrap/>
            <w:vAlign w:val="center"/>
            <w:hideMark/>
          </w:tcPr>
          <w:p w14:paraId="077C8A3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Emys orbicularis</w:t>
            </w:r>
          </w:p>
        </w:tc>
        <w:tc>
          <w:tcPr>
            <w:tcW w:w="1444" w:type="dxa"/>
            <w:shd w:val="clear" w:color="auto" w:fill="auto"/>
            <w:noWrap/>
            <w:vAlign w:val="center"/>
            <w:hideMark/>
          </w:tcPr>
          <w:p w14:paraId="4FCF996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Emys orbicularis</w:t>
            </w:r>
          </w:p>
        </w:tc>
        <w:tc>
          <w:tcPr>
            <w:tcW w:w="1313" w:type="dxa"/>
            <w:shd w:val="clear" w:color="auto" w:fill="auto"/>
            <w:noWrap/>
            <w:vAlign w:val="center"/>
            <w:hideMark/>
          </w:tcPr>
          <w:p w14:paraId="6A3DD9F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barska kornjača</w:t>
            </w:r>
          </w:p>
        </w:tc>
        <w:tc>
          <w:tcPr>
            <w:tcW w:w="1240" w:type="dxa"/>
            <w:shd w:val="clear" w:color="auto" w:fill="auto"/>
            <w:noWrap/>
            <w:vAlign w:val="center"/>
            <w:hideMark/>
          </w:tcPr>
          <w:p w14:paraId="61DEC93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ADB2F6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5B77B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6B1C310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2C4DACD" w14:textId="77777777" w:rsidTr="00B912E8">
        <w:trPr>
          <w:trHeight w:val="299"/>
        </w:trPr>
        <w:tc>
          <w:tcPr>
            <w:tcW w:w="1620" w:type="dxa"/>
            <w:shd w:val="clear" w:color="auto" w:fill="auto"/>
            <w:noWrap/>
            <w:vAlign w:val="center"/>
            <w:hideMark/>
          </w:tcPr>
          <w:p w14:paraId="05E9A39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6F3597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Testudines</w:t>
            </w:r>
          </w:p>
        </w:tc>
        <w:tc>
          <w:tcPr>
            <w:tcW w:w="1823" w:type="dxa"/>
            <w:shd w:val="clear" w:color="auto" w:fill="auto"/>
            <w:noWrap/>
            <w:vAlign w:val="center"/>
            <w:hideMark/>
          </w:tcPr>
          <w:p w14:paraId="75FDD8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Geoemydidae</w:t>
            </w:r>
          </w:p>
        </w:tc>
        <w:tc>
          <w:tcPr>
            <w:tcW w:w="991" w:type="dxa"/>
            <w:shd w:val="clear" w:color="auto" w:fill="auto"/>
            <w:noWrap/>
            <w:vAlign w:val="center"/>
            <w:hideMark/>
          </w:tcPr>
          <w:p w14:paraId="26704C1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Mauremys caspica</w:t>
            </w:r>
          </w:p>
        </w:tc>
        <w:tc>
          <w:tcPr>
            <w:tcW w:w="1444" w:type="dxa"/>
            <w:shd w:val="clear" w:color="auto" w:fill="auto"/>
            <w:noWrap/>
            <w:vAlign w:val="center"/>
            <w:hideMark/>
          </w:tcPr>
          <w:p w14:paraId="3D23ACD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Mauremys rivulata</w:t>
            </w:r>
          </w:p>
        </w:tc>
        <w:tc>
          <w:tcPr>
            <w:tcW w:w="1313" w:type="dxa"/>
            <w:shd w:val="clear" w:color="auto" w:fill="auto"/>
            <w:noWrap/>
            <w:vAlign w:val="center"/>
            <w:hideMark/>
          </w:tcPr>
          <w:p w14:paraId="1CAAFE4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riječna kornjača</w:t>
            </w:r>
          </w:p>
        </w:tc>
        <w:tc>
          <w:tcPr>
            <w:tcW w:w="1240" w:type="dxa"/>
            <w:shd w:val="clear" w:color="auto" w:fill="auto"/>
            <w:noWrap/>
            <w:vAlign w:val="bottom"/>
            <w:hideMark/>
          </w:tcPr>
          <w:p w14:paraId="66E92CB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1A65B3F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AB6B14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DBBA56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79DBAD4" w14:textId="77777777" w:rsidTr="00B912E8">
        <w:trPr>
          <w:trHeight w:val="299"/>
        </w:trPr>
        <w:tc>
          <w:tcPr>
            <w:tcW w:w="1620" w:type="dxa"/>
            <w:shd w:val="clear" w:color="auto" w:fill="auto"/>
            <w:noWrap/>
            <w:vAlign w:val="center"/>
            <w:hideMark/>
          </w:tcPr>
          <w:p w14:paraId="550AAC6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15850B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Squamata</w:t>
            </w:r>
          </w:p>
        </w:tc>
        <w:tc>
          <w:tcPr>
            <w:tcW w:w="1823" w:type="dxa"/>
            <w:shd w:val="clear" w:color="auto" w:fill="auto"/>
            <w:noWrap/>
            <w:vAlign w:val="center"/>
            <w:hideMark/>
          </w:tcPr>
          <w:p w14:paraId="2C29E39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Lacertidae</w:t>
            </w:r>
          </w:p>
        </w:tc>
        <w:tc>
          <w:tcPr>
            <w:tcW w:w="991" w:type="dxa"/>
            <w:shd w:val="clear" w:color="auto" w:fill="auto"/>
            <w:noWrap/>
            <w:vAlign w:val="center"/>
            <w:hideMark/>
          </w:tcPr>
          <w:p w14:paraId="5E0C18C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Dinarolacerta mosorensis</w:t>
            </w:r>
          </w:p>
        </w:tc>
        <w:tc>
          <w:tcPr>
            <w:tcW w:w="1444" w:type="dxa"/>
            <w:shd w:val="clear" w:color="auto" w:fill="auto"/>
            <w:noWrap/>
            <w:vAlign w:val="center"/>
            <w:hideMark/>
          </w:tcPr>
          <w:p w14:paraId="111F61B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Dinarolacerta mosorensis</w:t>
            </w:r>
          </w:p>
        </w:tc>
        <w:tc>
          <w:tcPr>
            <w:tcW w:w="1313" w:type="dxa"/>
            <w:shd w:val="clear" w:color="auto" w:fill="auto"/>
            <w:noWrap/>
            <w:vAlign w:val="center"/>
            <w:hideMark/>
          </w:tcPr>
          <w:p w14:paraId="7BF5422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mosorska gušterica</w:t>
            </w:r>
          </w:p>
        </w:tc>
        <w:tc>
          <w:tcPr>
            <w:tcW w:w="1240" w:type="dxa"/>
            <w:shd w:val="clear" w:color="auto" w:fill="auto"/>
            <w:noWrap/>
            <w:vAlign w:val="bottom"/>
            <w:hideMark/>
          </w:tcPr>
          <w:p w14:paraId="0AF8091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880B9D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D66B08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78EAD5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0FC6DD3" w14:textId="77777777" w:rsidTr="00B912E8">
        <w:trPr>
          <w:trHeight w:val="299"/>
        </w:trPr>
        <w:tc>
          <w:tcPr>
            <w:tcW w:w="1620" w:type="dxa"/>
            <w:shd w:val="clear" w:color="auto" w:fill="auto"/>
            <w:noWrap/>
            <w:vAlign w:val="center"/>
            <w:hideMark/>
          </w:tcPr>
          <w:p w14:paraId="19151C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59E0F72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Squamata</w:t>
            </w:r>
          </w:p>
        </w:tc>
        <w:tc>
          <w:tcPr>
            <w:tcW w:w="1823" w:type="dxa"/>
            <w:shd w:val="clear" w:color="auto" w:fill="auto"/>
            <w:noWrap/>
            <w:vAlign w:val="center"/>
            <w:hideMark/>
          </w:tcPr>
          <w:p w14:paraId="26779A3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Colubridae</w:t>
            </w:r>
          </w:p>
        </w:tc>
        <w:tc>
          <w:tcPr>
            <w:tcW w:w="991" w:type="dxa"/>
            <w:shd w:val="clear" w:color="auto" w:fill="auto"/>
            <w:noWrap/>
            <w:vAlign w:val="center"/>
            <w:hideMark/>
          </w:tcPr>
          <w:p w14:paraId="55642F8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Elaphe quatuorlineata</w:t>
            </w:r>
          </w:p>
        </w:tc>
        <w:tc>
          <w:tcPr>
            <w:tcW w:w="1444" w:type="dxa"/>
            <w:shd w:val="clear" w:color="auto" w:fill="auto"/>
            <w:noWrap/>
            <w:vAlign w:val="center"/>
            <w:hideMark/>
          </w:tcPr>
          <w:p w14:paraId="7F7F6DE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Elaphe quatuorlineata</w:t>
            </w:r>
          </w:p>
        </w:tc>
        <w:tc>
          <w:tcPr>
            <w:tcW w:w="1313" w:type="dxa"/>
            <w:shd w:val="clear" w:color="auto" w:fill="auto"/>
            <w:noWrap/>
            <w:vAlign w:val="center"/>
            <w:hideMark/>
          </w:tcPr>
          <w:p w14:paraId="56A85BC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četveroprugi kravosas</w:t>
            </w:r>
          </w:p>
        </w:tc>
        <w:tc>
          <w:tcPr>
            <w:tcW w:w="1240" w:type="dxa"/>
            <w:shd w:val="clear" w:color="auto" w:fill="auto"/>
            <w:noWrap/>
            <w:vAlign w:val="bottom"/>
            <w:hideMark/>
          </w:tcPr>
          <w:p w14:paraId="13D512B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03AFBB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1D8BA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2722B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C059950" w14:textId="77777777" w:rsidTr="00B912E8">
        <w:trPr>
          <w:trHeight w:val="299"/>
        </w:trPr>
        <w:tc>
          <w:tcPr>
            <w:tcW w:w="1620" w:type="dxa"/>
            <w:shd w:val="clear" w:color="auto" w:fill="auto"/>
            <w:noWrap/>
            <w:vAlign w:val="center"/>
            <w:hideMark/>
          </w:tcPr>
          <w:p w14:paraId="2F0E0FB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497CE3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Squamata</w:t>
            </w:r>
          </w:p>
        </w:tc>
        <w:tc>
          <w:tcPr>
            <w:tcW w:w="1823" w:type="dxa"/>
            <w:shd w:val="clear" w:color="auto" w:fill="auto"/>
            <w:noWrap/>
            <w:vAlign w:val="center"/>
            <w:hideMark/>
          </w:tcPr>
          <w:p w14:paraId="5732616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Colubridae</w:t>
            </w:r>
          </w:p>
        </w:tc>
        <w:tc>
          <w:tcPr>
            <w:tcW w:w="991" w:type="dxa"/>
            <w:shd w:val="clear" w:color="auto" w:fill="auto"/>
            <w:noWrap/>
            <w:vAlign w:val="center"/>
            <w:hideMark/>
          </w:tcPr>
          <w:p w14:paraId="42D07E3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Elaphe situla</w:t>
            </w:r>
          </w:p>
        </w:tc>
        <w:tc>
          <w:tcPr>
            <w:tcW w:w="1444" w:type="dxa"/>
            <w:shd w:val="clear" w:color="auto" w:fill="auto"/>
            <w:noWrap/>
            <w:vAlign w:val="center"/>
            <w:hideMark/>
          </w:tcPr>
          <w:p w14:paraId="538617B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Zamenis situla</w:t>
            </w:r>
          </w:p>
        </w:tc>
        <w:tc>
          <w:tcPr>
            <w:tcW w:w="1313" w:type="dxa"/>
            <w:shd w:val="clear" w:color="auto" w:fill="auto"/>
            <w:noWrap/>
            <w:vAlign w:val="center"/>
            <w:hideMark/>
          </w:tcPr>
          <w:p w14:paraId="5A4868E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crvenkrpica</w:t>
            </w:r>
          </w:p>
        </w:tc>
        <w:tc>
          <w:tcPr>
            <w:tcW w:w="1240" w:type="dxa"/>
            <w:shd w:val="clear" w:color="auto" w:fill="auto"/>
            <w:noWrap/>
            <w:vAlign w:val="bottom"/>
            <w:hideMark/>
          </w:tcPr>
          <w:p w14:paraId="26ED19D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105489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2BE898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2AE83D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6EB2D21" w14:textId="77777777" w:rsidTr="00B912E8">
        <w:trPr>
          <w:trHeight w:val="299"/>
        </w:trPr>
        <w:tc>
          <w:tcPr>
            <w:tcW w:w="1620" w:type="dxa"/>
            <w:shd w:val="clear" w:color="auto" w:fill="auto"/>
            <w:noWrap/>
            <w:vAlign w:val="center"/>
            <w:hideMark/>
          </w:tcPr>
          <w:p w14:paraId="0DD77EB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Reptilia</w:t>
            </w:r>
          </w:p>
        </w:tc>
        <w:tc>
          <w:tcPr>
            <w:tcW w:w="1797" w:type="dxa"/>
            <w:shd w:val="clear" w:color="auto" w:fill="auto"/>
            <w:noWrap/>
            <w:vAlign w:val="center"/>
            <w:hideMark/>
          </w:tcPr>
          <w:p w14:paraId="1F24CE2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Squamata</w:t>
            </w:r>
          </w:p>
        </w:tc>
        <w:tc>
          <w:tcPr>
            <w:tcW w:w="1823" w:type="dxa"/>
            <w:shd w:val="clear" w:color="auto" w:fill="auto"/>
            <w:noWrap/>
            <w:vAlign w:val="center"/>
            <w:hideMark/>
          </w:tcPr>
          <w:p w14:paraId="6204A2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Viperidae</w:t>
            </w:r>
          </w:p>
        </w:tc>
        <w:tc>
          <w:tcPr>
            <w:tcW w:w="991" w:type="dxa"/>
            <w:shd w:val="clear" w:color="auto" w:fill="auto"/>
            <w:noWrap/>
            <w:vAlign w:val="center"/>
            <w:hideMark/>
          </w:tcPr>
          <w:p w14:paraId="66E6720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 xml:space="preserve">Vipera ursinii </w:t>
            </w:r>
          </w:p>
        </w:tc>
        <w:tc>
          <w:tcPr>
            <w:tcW w:w="1444" w:type="dxa"/>
            <w:shd w:val="clear" w:color="auto" w:fill="auto"/>
            <w:noWrap/>
            <w:vAlign w:val="center"/>
            <w:hideMark/>
          </w:tcPr>
          <w:p w14:paraId="31B080E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Vipera ursinii macrops*</w:t>
            </w:r>
          </w:p>
        </w:tc>
        <w:tc>
          <w:tcPr>
            <w:tcW w:w="1313" w:type="dxa"/>
            <w:shd w:val="clear" w:color="auto" w:fill="auto"/>
            <w:noWrap/>
            <w:vAlign w:val="center"/>
            <w:hideMark/>
          </w:tcPr>
          <w:p w14:paraId="5B4E17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planinski žutokrug</w:t>
            </w:r>
          </w:p>
        </w:tc>
        <w:tc>
          <w:tcPr>
            <w:tcW w:w="1240" w:type="dxa"/>
            <w:shd w:val="clear" w:color="auto" w:fill="auto"/>
            <w:noWrap/>
            <w:vAlign w:val="bottom"/>
            <w:hideMark/>
          </w:tcPr>
          <w:p w14:paraId="5DE3A89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1C6DC0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4F4D7F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000DA7C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62361E9" w14:textId="77777777" w:rsidTr="00B912E8">
        <w:trPr>
          <w:trHeight w:val="299"/>
        </w:trPr>
        <w:tc>
          <w:tcPr>
            <w:tcW w:w="1620" w:type="dxa"/>
            <w:shd w:val="clear" w:color="auto" w:fill="auto"/>
            <w:noWrap/>
            <w:vAlign w:val="center"/>
            <w:hideMark/>
          </w:tcPr>
          <w:p w14:paraId="272F13A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Amphibia</w:t>
            </w:r>
          </w:p>
        </w:tc>
        <w:tc>
          <w:tcPr>
            <w:tcW w:w="1797" w:type="dxa"/>
            <w:shd w:val="clear" w:color="auto" w:fill="auto"/>
            <w:noWrap/>
            <w:vAlign w:val="center"/>
            <w:hideMark/>
          </w:tcPr>
          <w:p w14:paraId="541275F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Caudata</w:t>
            </w:r>
          </w:p>
        </w:tc>
        <w:tc>
          <w:tcPr>
            <w:tcW w:w="1823" w:type="dxa"/>
            <w:shd w:val="clear" w:color="auto" w:fill="auto"/>
            <w:noWrap/>
            <w:vAlign w:val="center"/>
            <w:hideMark/>
          </w:tcPr>
          <w:p w14:paraId="63436AD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Salamandridae</w:t>
            </w:r>
          </w:p>
        </w:tc>
        <w:tc>
          <w:tcPr>
            <w:tcW w:w="991" w:type="dxa"/>
            <w:shd w:val="clear" w:color="auto" w:fill="auto"/>
            <w:noWrap/>
            <w:vAlign w:val="center"/>
            <w:hideMark/>
          </w:tcPr>
          <w:p w14:paraId="2C661D6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Triturus carnifex</w:t>
            </w:r>
          </w:p>
        </w:tc>
        <w:tc>
          <w:tcPr>
            <w:tcW w:w="1444" w:type="dxa"/>
            <w:shd w:val="clear" w:color="auto" w:fill="auto"/>
            <w:noWrap/>
            <w:vAlign w:val="center"/>
            <w:hideMark/>
          </w:tcPr>
          <w:p w14:paraId="6483092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Triturus carnifex</w:t>
            </w:r>
          </w:p>
        </w:tc>
        <w:tc>
          <w:tcPr>
            <w:tcW w:w="1313" w:type="dxa"/>
            <w:shd w:val="clear" w:color="auto" w:fill="auto"/>
            <w:noWrap/>
            <w:vAlign w:val="center"/>
            <w:hideMark/>
          </w:tcPr>
          <w:p w14:paraId="120400D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vodenjak</w:t>
            </w:r>
          </w:p>
        </w:tc>
        <w:tc>
          <w:tcPr>
            <w:tcW w:w="1240" w:type="dxa"/>
            <w:shd w:val="clear" w:color="auto" w:fill="auto"/>
            <w:noWrap/>
            <w:vAlign w:val="center"/>
            <w:hideMark/>
          </w:tcPr>
          <w:p w14:paraId="3EA18E8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6E68B8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5832E0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48AA6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A473BD6" w14:textId="77777777" w:rsidTr="00B912E8">
        <w:trPr>
          <w:trHeight w:val="299"/>
        </w:trPr>
        <w:tc>
          <w:tcPr>
            <w:tcW w:w="1620" w:type="dxa"/>
            <w:shd w:val="clear" w:color="auto" w:fill="auto"/>
            <w:noWrap/>
            <w:vAlign w:val="center"/>
            <w:hideMark/>
          </w:tcPr>
          <w:p w14:paraId="166FEB9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Amphibia</w:t>
            </w:r>
          </w:p>
        </w:tc>
        <w:tc>
          <w:tcPr>
            <w:tcW w:w="1797" w:type="dxa"/>
            <w:shd w:val="clear" w:color="auto" w:fill="auto"/>
            <w:noWrap/>
            <w:vAlign w:val="center"/>
            <w:hideMark/>
          </w:tcPr>
          <w:p w14:paraId="5EAE697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Caudata</w:t>
            </w:r>
          </w:p>
        </w:tc>
        <w:tc>
          <w:tcPr>
            <w:tcW w:w="1823" w:type="dxa"/>
            <w:shd w:val="clear" w:color="auto" w:fill="auto"/>
            <w:noWrap/>
            <w:vAlign w:val="center"/>
            <w:hideMark/>
          </w:tcPr>
          <w:p w14:paraId="64117B2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Salamandridae</w:t>
            </w:r>
          </w:p>
        </w:tc>
        <w:tc>
          <w:tcPr>
            <w:tcW w:w="991" w:type="dxa"/>
            <w:shd w:val="clear" w:color="auto" w:fill="auto"/>
            <w:noWrap/>
            <w:vAlign w:val="center"/>
            <w:hideMark/>
          </w:tcPr>
          <w:p w14:paraId="0DAEA7D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Triturus dobrogicus</w:t>
            </w:r>
          </w:p>
        </w:tc>
        <w:tc>
          <w:tcPr>
            <w:tcW w:w="1444" w:type="dxa"/>
            <w:shd w:val="clear" w:color="auto" w:fill="auto"/>
            <w:noWrap/>
            <w:vAlign w:val="center"/>
            <w:hideMark/>
          </w:tcPr>
          <w:p w14:paraId="0068C13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Triturus dobrogicus</w:t>
            </w:r>
          </w:p>
        </w:tc>
        <w:tc>
          <w:tcPr>
            <w:tcW w:w="1313" w:type="dxa"/>
            <w:shd w:val="clear" w:color="auto" w:fill="auto"/>
            <w:noWrap/>
            <w:vAlign w:val="center"/>
            <w:hideMark/>
          </w:tcPr>
          <w:p w14:paraId="4DC814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panonski vodenjak</w:t>
            </w:r>
          </w:p>
        </w:tc>
        <w:tc>
          <w:tcPr>
            <w:tcW w:w="1240" w:type="dxa"/>
            <w:shd w:val="clear" w:color="auto" w:fill="auto"/>
            <w:noWrap/>
            <w:vAlign w:val="center"/>
            <w:hideMark/>
          </w:tcPr>
          <w:p w14:paraId="0FB8C04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DB4616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C0A1D9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B1EDE6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F9AD83B" w14:textId="77777777" w:rsidTr="00B912E8">
        <w:trPr>
          <w:trHeight w:val="299"/>
        </w:trPr>
        <w:tc>
          <w:tcPr>
            <w:tcW w:w="1620" w:type="dxa"/>
            <w:shd w:val="clear" w:color="auto" w:fill="auto"/>
            <w:noWrap/>
            <w:vAlign w:val="center"/>
            <w:hideMark/>
          </w:tcPr>
          <w:p w14:paraId="09CF447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Amphibia </w:t>
            </w:r>
          </w:p>
        </w:tc>
        <w:tc>
          <w:tcPr>
            <w:tcW w:w="1797" w:type="dxa"/>
            <w:shd w:val="clear" w:color="auto" w:fill="auto"/>
            <w:noWrap/>
            <w:vAlign w:val="center"/>
            <w:hideMark/>
          </w:tcPr>
          <w:p w14:paraId="6F82DDF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Caudata</w:t>
            </w:r>
          </w:p>
        </w:tc>
        <w:tc>
          <w:tcPr>
            <w:tcW w:w="1823" w:type="dxa"/>
            <w:shd w:val="clear" w:color="auto" w:fill="auto"/>
            <w:noWrap/>
            <w:vAlign w:val="center"/>
            <w:hideMark/>
          </w:tcPr>
          <w:p w14:paraId="0A89A7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Proteidae</w:t>
            </w:r>
          </w:p>
        </w:tc>
        <w:tc>
          <w:tcPr>
            <w:tcW w:w="991" w:type="dxa"/>
            <w:shd w:val="clear" w:color="auto" w:fill="auto"/>
            <w:noWrap/>
            <w:vAlign w:val="center"/>
            <w:hideMark/>
          </w:tcPr>
          <w:p w14:paraId="5DDCFCD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Proteus anguinus*</w:t>
            </w:r>
          </w:p>
        </w:tc>
        <w:tc>
          <w:tcPr>
            <w:tcW w:w="1444" w:type="dxa"/>
            <w:shd w:val="clear" w:color="auto" w:fill="auto"/>
            <w:noWrap/>
            <w:vAlign w:val="center"/>
            <w:hideMark/>
          </w:tcPr>
          <w:p w14:paraId="01DCC73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Proteus anguinus*</w:t>
            </w:r>
          </w:p>
        </w:tc>
        <w:tc>
          <w:tcPr>
            <w:tcW w:w="1313" w:type="dxa"/>
            <w:shd w:val="clear" w:color="auto" w:fill="auto"/>
            <w:noWrap/>
            <w:vAlign w:val="center"/>
            <w:hideMark/>
          </w:tcPr>
          <w:p w14:paraId="0DD3F75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čovječja ribica</w:t>
            </w:r>
          </w:p>
        </w:tc>
        <w:tc>
          <w:tcPr>
            <w:tcW w:w="1240" w:type="dxa"/>
            <w:shd w:val="clear" w:color="auto" w:fill="auto"/>
            <w:noWrap/>
            <w:vAlign w:val="bottom"/>
            <w:hideMark/>
          </w:tcPr>
          <w:p w14:paraId="17C423A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A98180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7DFA3E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99EE3E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D82BD00" w14:textId="77777777" w:rsidTr="00B912E8">
        <w:trPr>
          <w:trHeight w:val="299"/>
        </w:trPr>
        <w:tc>
          <w:tcPr>
            <w:tcW w:w="1620" w:type="dxa"/>
            <w:shd w:val="clear" w:color="auto" w:fill="auto"/>
            <w:noWrap/>
            <w:vAlign w:val="center"/>
            <w:hideMark/>
          </w:tcPr>
          <w:p w14:paraId="5266473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Amphibia </w:t>
            </w:r>
          </w:p>
        </w:tc>
        <w:tc>
          <w:tcPr>
            <w:tcW w:w="1797" w:type="dxa"/>
            <w:shd w:val="clear" w:color="auto" w:fill="auto"/>
            <w:noWrap/>
            <w:vAlign w:val="center"/>
            <w:hideMark/>
          </w:tcPr>
          <w:p w14:paraId="38C8005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Anura</w:t>
            </w:r>
          </w:p>
        </w:tc>
        <w:tc>
          <w:tcPr>
            <w:tcW w:w="1823" w:type="dxa"/>
            <w:shd w:val="clear" w:color="auto" w:fill="auto"/>
            <w:noWrap/>
            <w:vAlign w:val="center"/>
            <w:hideMark/>
          </w:tcPr>
          <w:p w14:paraId="6BC317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Bombinatoridae</w:t>
            </w:r>
          </w:p>
        </w:tc>
        <w:tc>
          <w:tcPr>
            <w:tcW w:w="991" w:type="dxa"/>
            <w:shd w:val="clear" w:color="auto" w:fill="auto"/>
            <w:noWrap/>
            <w:vAlign w:val="center"/>
            <w:hideMark/>
          </w:tcPr>
          <w:p w14:paraId="365A0B1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Bombina bombina</w:t>
            </w:r>
          </w:p>
        </w:tc>
        <w:tc>
          <w:tcPr>
            <w:tcW w:w="1444" w:type="dxa"/>
            <w:shd w:val="clear" w:color="auto" w:fill="auto"/>
            <w:noWrap/>
            <w:vAlign w:val="center"/>
            <w:hideMark/>
          </w:tcPr>
          <w:p w14:paraId="3767AE7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Bombina bombina</w:t>
            </w:r>
          </w:p>
        </w:tc>
        <w:tc>
          <w:tcPr>
            <w:tcW w:w="1313" w:type="dxa"/>
            <w:shd w:val="clear" w:color="auto" w:fill="auto"/>
            <w:noWrap/>
            <w:vAlign w:val="center"/>
            <w:hideMark/>
          </w:tcPr>
          <w:p w14:paraId="1F9C1D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crveni mukač</w:t>
            </w:r>
          </w:p>
        </w:tc>
        <w:tc>
          <w:tcPr>
            <w:tcW w:w="1240" w:type="dxa"/>
            <w:shd w:val="clear" w:color="auto" w:fill="auto"/>
            <w:noWrap/>
            <w:vAlign w:val="center"/>
            <w:hideMark/>
          </w:tcPr>
          <w:p w14:paraId="43202DD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448C5B6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79AD89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A738A0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DF72258" w14:textId="77777777" w:rsidTr="00B912E8">
        <w:trPr>
          <w:trHeight w:val="299"/>
        </w:trPr>
        <w:tc>
          <w:tcPr>
            <w:tcW w:w="1620" w:type="dxa"/>
            <w:shd w:val="clear" w:color="auto" w:fill="auto"/>
            <w:noWrap/>
            <w:vAlign w:val="center"/>
            <w:hideMark/>
          </w:tcPr>
          <w:p w14:paraId="4B99AB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Amphibia </w:t>
            </w:r>
          </w:p>
        </w:tc>
        <w:tc>
          <w:tcPr>
            <w:tcW w:w="1797" w:type="dxa"/>
            <w:shd w:val="clear" w:color="auto" w:fill="auto"/>
            <w:noWrap/>
            <w:vAlign w:val="center"/>
            <w:hideMark/>
          </w:tcPr>
          <w:p w14:paraId="61505D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Anura</w:t>
            </w:r>
          </w:p>
        </w:tc>
        <w:tc>
          <w:tcPr>
            <w:tcW w:w="1823" w:type="dxa"/>
            <w:shd w:val="clear" w:color="auto" w:fill="auto"/>
            <w:noWrap/>
            <w:vAlign w:val="center"/>
            <w:hideMark/>
          </w:tcPr>
          <w:p w14:paraId="632BC9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Bombinatoridae</w:t>
            </w:r>
          </w:p>
        </w:tc>
        <w:tc>
          <w:tcPr>
            <w:tcW w:w="991" w:type="dxa"/>
            <w:shd w:val="clear" w:color="auto" w:fill="auto"/>
            <w:noWrap/>
            <w:vAlign w:val="center"/>
            <w:hideMark/>
          </w:tcPr>
          <w:p w14:paraId="21DF3F8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Bombina variegata</w:t>
            </w:r>
          </w:p>
        </w:tc>
        <w:tc>
          <w:tcPr>
            <w:tcW w:w="1444" w:type="dxa"/>
            <w:shd w:val="clear" w:color="auto" w:fill="auto"/>
            <w:noWrap/>
            <w:vAlign w:val="center"/>
            <w:hideMark/>
          </w:tcPr>
          <w:p w14:paraId="0C93C3D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Bombina variegata</w:t>
            </w:r>
          </w:p>
        </w:tc>
        <w:tc>
          <w:tcPr>
            <w:tcW w:w="1313" w:type="dxa"/>
            <w:shd w:val="clear" w:color="auto" w:fill="auto"/>
            <w:noWrap/>
            <w:vAlign w:val="center"/>
            <w:hideMark/>
          </w:tcPr>
          <w:p w14:paraId="1BCD5E6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žuti mukač</w:t>
            </w:r>
          </w:p>
        </w:tc>
        <w:tc>
          <w:tcPr>
            <w:tcW w:w="1240" w:type="dxa"/>
            <w:shd w:val="clear" w:color="auto" w:fill="auto"/>
            <w:noWrap/>
            <w:vAlign w:val="center"/>
            <w:hideMark/>
          </w:tcPr>
          <w:p w14:paraId="30AC92C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788B1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20C164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4BEFCD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CC5A1F8" w14:textId="77777777" w:rsidTr="00B912E8">
        <w:trPr>
          <w:trHeight w:val="299"/>
        </w:trPr>
        <w:tc>
          <w:tcPr>
            <w:tcW w:w="1620" w:type="dxa"/>
            <w:shd w:val="clear" w:color="auto" w:fill="auto"/>
            <w:noWrap/>
            <w:vAlign w:val="center"/>
            <w:hideMark/>
          </w:tcPr>
          <w:p w14:paraId="1CED711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Amphibia</w:t>
            </w:r>
          </w:p>
        </w:tc>
        <w:tc>
          <w:tcPr>
            <w:tcW w:w="1797" w:type="dxa"/>
            <w:shd w:val="clear" w:color="auto" w:fill="auto"/>
            <w:noWrap/>
            <w:vAlign w:val="center"/>
            <w:hideMark/>
          </w:tcPr>
          <w:p w14:paraId="5C1796F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Anura</w:t>
            </w:r>
          </w:p>
        </w:tc>
        <w:tc>
          <w:tcPr>
            <w:tcW w:w="1823" w:type="dxa"/>
            <w:shd w:val="clear" w:color="auto" w:fill="auto"/>
            <w:noWrap/>
            <w:vAlign w:val="center"/>
            <w:hideMark/>
          </w:tcPr>
          <w:p w14:paraId="1007F4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Ranidae</w:t>
            </w:r>
          </w:p>
        </w:tc>
        <w:tc>
          <w:tcPr>
            <w:tcW w:w="991" w:type="dxa"/>
            <w:shd w:val="clear" w:color="auto" w:fill="auto"/>
            <w:noWrap/>
            <w:vAlign w:val="center"/>
            <w:hideMark/>
          </w:tcPr>
          <w:p w14:paraId="1C2A5A8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Rana latastei</w:t>
            </w:r>
          </w:p>
        </w:tc>
        <w:tc>
          <w:tcPr>
            <w:tcW w:w="1444" w:type="dxa"/>
            <w:shd w:val="clear" w:color="auto" w:fill="auto"/>
            <w:noWrap/>
            <w:vAlign w:val="center"/>
            <w:hideMark/>
          </w:tcPr>
          <w:p w14:paraId="1FDFFC0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Rana latastei</w:t>
            </w:r>
          </w:p>
        </w:tc>
        <w:tc>
          <w:tcPr>
            <w:tcW w:w="1313" w:type="dxa"/>
            <w:shd w:val="clear" w:color="auto" w:fill="auto"/>
            <w:noWrap/>
            <w:vAlign w:val="center"/>
            <w:hideMark/>
          </w:tcPr>
          <w:p w14:paraId="6ED3A21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lombardijska smeđa žaba</w:t>
            </w:r>
          </w:p>
        </w:tc>
        <w:tc>
          <w:tcPr>
            <w:tcW w:w="1240" w:type="dxa"/>
            <w:shd w:val="clear" w:color="auto" w:fill="auto"/>
            <w:noWrap/>
            <w:vAlign w:val="bottom"/>
            <w:hideMark/>
          </w:tcPr>
          <w:p w14:paraId="47FDD2C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F8CCDE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7C4D39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4F52CD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992656B" w14:textId="77777777" w:rsidTr="00B912E8">
        <w:trPr>
          <w:trHeight w:val="299"/>
        </w:trPr>
        <w:tc>
          <w:tcPr>
            <w:tcW w:w="1620" w:type="dxa"/>
            <w:shd w:val="clear" w:color="auto" w:fill="auto"/>
            <w:noWrap/>
            <w:vAlign w:val="center"/>
            <w:hideMark/>
          </w:tcPr>
          <w:p w14:paraId="74E3A8F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Cephalospidomorphi</w:t>
            </w:r>
          </w:p>
        </w:tc>
        <w:tc>
          <w:tcPr>
            <w:tcW w:w="1797" w:type="dxa"/>
            <w:shd w:val="clear" w:color="auto" w:fill="auto"/>
            <w:noWrap/>
            <w:vAlign w:val="center"/>
            <w:hideMark/>
          </w:tcPr>
          <w:p w14:paraId="5CD51D8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Petromyzontiformes</w:t>
            </w:r>
          </w:p>
        </w:tc>
        <w:tc>
          <w:tcPr>
            <w:tcW w:w="1823" w:type="dxa"/>
            <w:shd w:val="clear" w:color="auto" w:fill="auto"/>
            <w:noWrap/>
            <w:vAlign w:val="center"/>
            <w:hideMark/>
          </w:tcPr>
          <w:p w14:paraId="76D9FD1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Petromyzontidae</w:t>
            </w:r>
          </w:p>
        </w:tc>
        <w:tc>
          <w:tcPr>
            <w:tcW w:w="991" w:type="dxa"/>
            <w:shd w:val="clear" w:color="auto" w:fill="auto"/>
            <w:noWrap/>
            <w:vAlign w:val="center"/>
            <w:hideMark/>
          </w:tcPr>
          <w:p w14:paraId="23CF0E4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Eudontomyzon spp.</w:t>
            </w:r>
          </w:p>
        </w:tc>
        <w:tc>
          <w:tcPr>
            <w:tcW w:w="1444" w:type="dxa"/>
            <w:shd w:val="clear" w:color="auto" w:fill="auto"/>
            <w:noWrap/>
            <w:vAlign w:val="center"/>
            <w:hideMark/>
          </w:tcPr>
          <w:p w14:paraId="5964B3F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Eudontomyzon mariae</w:t>
            </w:r>
          </w:p>
        </w:tc>
        <w:tc>
          <w:tcPr>
            <w:tcW w:w="1313" w:type="dxa"/>
            <w:shd w:val="clear" w:color="auto" w:fill="auto"/>
            <w:noWrap/>
            <w:vAlign w:val="center"/>
            <w:hideMark/>
          </w:tcPr>
          <w:p w14:paraId="07588DE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ukrajinska paklara </w:t>
            </w:r>
          </w:p>
        </w:tc>
        <w:tc>
          <w:tcPr>
            <w:tcW w:w="1240" w:type="dxa"/>
            <w:shd w:val="clear" w:color="auto" w:fill="auto"/>
            <w:noWrap/>
            <w:vAlign w:val="center"/>
            <w:hideMark/>
          </w:tcPr>
          <w:p w14:paraId="6B47BC5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A113A0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1EB47D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7A3049F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E689375" w14:textId="77777777" w:rsidTr="00B912E8">
        <w:trPr>
          <w:trHeight w:val="299"/>
        </w:trPr>
        <w:tc>
          <w:tcPr>
            <w:tcW w:w="1620" w:type="dxa"/>
            <w:shd w:val="clear" w:color="auto" w:fill="auto"/>
            <w:noWrap/>
            <w:vAlign w:val="center"/>
            <w:hideMark/>
          </w:tcPr>
          <w:p w14:paraId="704987D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Cephalospidomorphi</w:t>
            </w:r>
          </w:p>
        </w:tc>
        <w:tc>
          <w:tcPr>
            <w:tcW w:w="1797" w:type="dxa"/>
            <w:shd w:val="clear" w:color="auto" w:fill="auto"/>
            <w:noWrap/>
            <w:vAlign w:val="center"/>
            <w:hideMark/>
          </w:tcPr>
          <w:p w14:paraId="4FEE53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Petromyzontiformes</w:t>
            </w:r>
          </w:p>
        </w:tc>
        <w:tc>
          <w:tcPr>
            <w:tcW w:w="1823" w:type="dxa"/>
            <w:shd w:val="clear" w:color="auto" w:fill="auto"/>
            <w:noWrap/>
            <w:vAlign w:val="center"/>
            <w:hideMark/>
          </w:tcPr>
          <w:p w14:paraId="04FB8A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Petromyzontidae</w:t>
            </w:r>
          </w:p>
        </w:tc>
        <w:tc>
          <w:tcPr>
            <w:tcW w:w="991" w:type="dxa"/>
            <w:shd w:val="clear" w:color="auto" w:fill="auto"/>
            <w:noWrap/>
            <w:vAlign w:val="center"/>
            <w:hideMark/>
          </w:tcPr>
          <w:p w14:paraId="40EBCE1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Eudontomyzon spp.</w:t>
            </w:r>
          </w:p>
        </w:tc>
        <w:tc>
          <w:tcPr>
            <w:tcW w:w="1444" w:type="dxa"/>
            <w:shd w:val="clear" w:color="auto" w:fill="auto"/>
            <w:noWrap/>
            <w:vAlign w:val="center"/>
            <w:hideMark/>
          </w:tcPr>
          <w:p w14:paraId="314F33F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Eudontomyzon vladykovi</w:t>
            </w:r>
          </w:p>
        </w:tc>
        <w:tc>
          <w:tcPr>
            <w:tcW w:w="1313" w:type="dxa"/>
            <w:shd w:val="clear" w:color="auto" w:fill="auto"/>
            <w:noWrap/>
            <w:vAlign w:val="center"/>
            <w:hideMark/>
          </w:tcPr>
          <w:p w14:paraId="468A114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dunavska paklara </w:t>
            </w:r>
          </w:p>
        </w:tc>
        <w:tc>
          <w:tcPr>
            <w:tcW w:w="1240" w:type="dxa"/>
            <w:shd w:val="clear" w:color="auto" w:fill="auto"/>
            <w:noWrap/>
            <w:vAlign w:val="center"/>
            <w:hideMark/>
          </w:tcPr>
          <w:p w14:paraId="39C5BC9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71E1BB7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BE265D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769518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C6D698E" w14:textId="77777777" w:rsidTr="00B912E8">
        <w:trPr>
          <w:trHeight w:val="299"/>
        </w:trPr>
        <w:tc>
          <w:tcPr>
            <w:tcW w:w="1620" w:type="dxa"/>
            <w:shd w:val="clear" w:color="auto" w:fill="auto"/>
            <w:noWrap/>
            <w:vAlign w:val="center"/>
            <w:hideMark/>
          </w:tcPr>
          <w:p w14:paraId="6CEDE84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Cephalospidomorphi</w:t>
            </w:r>
          </w:p>
        </w:tc>
        <w:tc>
          <w:tcPr>
            <w:tcW w:w="1797" w:type="dxa"/>
            <w:shd w:val="clear" w:color="auto" w:fill="auto"/>
            <w:noWrap/>
            <w:vAlign w:val="center"/>
            <w:hideMark/>
          </w:tcPr>
          <w:p w14:paraId="7DF5313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Petromyzontiformes</w:t>
            </w:r>
          </w:p>
        </w:tc>
        <w:tc>
          <w:tcPr>
            <w:tcW w:w="1823" w:type="dxa"/>
            <w:shd w:val="clear" w:color="auto" w:fill="auto"/>
            <w:noWrap/>
            <w:vAlign w:val="center"/>
            <w:hideMark/>
          </w:tcPr>
          <w:p w14:paraId="426E6F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Petromyzontidae</w:t>
            </w:r>
          </w:p>
        </w:tc>
        <w:tc>
          <w:tcPr>
            <w:tcW w:w="991" w:type="dxa"/>
            <w:shd w:val="clear" w:color="auto" w:fill="auto"/>
            <w:noWrap/>
            <w:vAlign w:val="center"/>
            <w:hideMark/>
          </w:tcPr>
          <w:p w14:paraId="21C72E0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Lethenteron zanandreai</w:t>
            </w:r>
          </w:p>
        </w:tc>
        <w:tc>
          <w:tcPr>
            <w:tcW w:w="1444" w:type="dxa"/>
            <w:shd w:val="clear" w:color="auto" w:fill="auto"/>
            <w:noWrap/>
            <w:vAlign w:val="center"/>
            <w:hideMark/>
          </w:tcPr>
          <w:p w14:paraId="713CD4B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Lampetra soljani</w:t>
            </w:r>
          </w:p>
        </w:tc>
        <w:tc>
          <w:tcPr>
            <w:tcW w:w="1313" w:type="dxa"/>
            <w:shd w:val="clear" w:color="auto" w:fill="auto"/>
            <w:noWrap/>
            <w:vAlign w:val="center"/>
            <w:hideMark/>
          </w:tcPr>
          <w:p w14:paraId="45B8A5E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Šoljanova paklara</w:t>
            </w:r>
          </w:p>
        </w:tc>
        <w:tc>
          <w:tcPr>
            <w:tcW w:w="1240" w:type="dxa"/>
            <w:shd w:val="clear" w:color="auto" w:fill="auto"/>
            <w:noWrap/>
            <w:vAlign w:val="bottom"/>
            <w:hideMark/>
          </w:tcPr>
          <w:p w14:paraId="57C2594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5E7CD0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8B0CC3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197824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BED987A" w14:textId="77777777" w:rsidTr="00B912E8">
        <w:trPr>
          <w:trHeight w:val="299"/>
        </w:trPr>
        <w:tc>
          <w:tcPr>
            <w:tcW w:w="1620" w:type="dxa"/>
            <w:shd w:val="clear" w:color="auto" w:fill="auto"/>
            <w:noWrap/>
            <w:vAlign w:val="center"/>
            <w:hideMark/>
          </w:tcPr>
          <w:p w14:paraId="6C775A5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Cephalospidomorphi</w:t>
            </w:r>
          </w:p>
        </w:tc>
        <w:tc>
          <w:tcPr>
            <w:tcW w:w="1797" w:type="dxa"/>
            <w:shd w:val="clear" w:color="auto" w:fill="auto"/>
            <w:noWrap/>
            <w:vAlign w:val="center"/>
            <w:hideMark/>
          </w:tcPr>
          <w:p w14:paraId="39D232D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Petromyzontiformes</w:t>
            </w:r>
          </w:p>
        </w:tc>
        <w:tc>
          <w:tcPr>
            <w:tcW w:w="1823" w:type="dxa"/>
            <w:shd w:val="clear" w:color="auto" w:fill="auto"/>
            <w:noWrap/>
            <w:vAlign w:val="center"/>
            <w:hideMark/>
          </w:tcPr>
          <w:p w14:paraId="4FF6585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Petromyzontidae</w:t>
            </w:r>
          </w:p>
        </w:tc>
        <w:tc>
          <w:tcPr>
            <w:tcW w:w="991" w:type="dxa"/>
            <w:shd w:val="clear" w:color="auto" w:fill="auto"/>
            <w:noWrap/>
            <w:vAlign w:val="center"/>
            <w:hideMark/>
          </w:tcPr>
          <w:p w14:paraId="38A919A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Petromyzon marinus</w:t>
            </w:r>
          </w:p>
        </w:tc>
        <w:tc>
          <w:tcPr>
            <w:tcW w:w="1444" w:type="dxa"/>
            <w:shd w:val="clear" w:color="auto" w:fill="auto"/>
            <w:noWrap/>
            <w:vAlign w:val="center"/>
            <w:hideMark/>
          </w:tcPr>
          <w:p w14:paraId="4A4A70D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Petromyzon marinus</w:t>
            </w:r>
          </w:p>
        </w:tc>
        <w:tc>
          <w:tcPr>
            <w:tcW w:w="1313" w:type="dxa"/>
            <w:shd w:val="clear" w:color="auto" w:fill="auto"/>
            <w:noWrap/>
            <w:vAlign w:val="center"/>
            <w:hideMark/>
          </w:tcPr>
          <w:p w14:paraId="24D7B90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morska paklara</w:t>
            </w:r>
          </w:p>
        </w:tc>
        <w:tc>
          <w:tcPr>
            <w:tcW w:w="1240" w:type="dxa"/>
            <w:shd w:val="clear" w:color="auto" w:fill="auto"/>
            <w:noWrap/>
            <w:vAlign w:val="bottom"/>
            <w:hideMark/>
          </w:tcPr>
          <w:p w14:paraId="02E221F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83E44E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7E5CD3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5FDFD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2B22A6CE" w14:textId="77777777" w:rsidTr="00B912E8">
        <w:trPr>
          <w:trHeight w:val="299"/>
        </w:trPr>
        <w:tc>
          <w:tcPr>
            <w:tcW w:w="1620" w:type="dxa"/>
            <w:shd w:val="clear" w:color="auto" w:fill="auto"/>
            <w:noWrap/>
            <w:vAlign w:val="center"/>
            <w:hideMark/>
          </w:tcPr>
          <w:p w14:paraId="34FF42E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FB790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Cyprinodontiformes</w:t>
            </w:r>
          </w:p>
        </w:tc>
        <w:tc>
          <w:tcPr>
            <w:tcW w:w="1823" w:type="dxa"/>
            <w:shd w:val="clear" w:color="auto" w:fill="auto"/>
            <w:noWrap/>
            <w:vAlign w:val="center"/>
            <w:hideMark/>
          </w:tcPr>
          <w:p w14:paraId="003561F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Cyprinodontidae</w:t>
            </w:r>
          </w:p>
        </w:tc>
        <w:tc>
          <w:tcPr>
            <w:tcW w:w="991" w:type="dxa"/>
            <w:shd w:val="clear" w:color="auto" w:fill="auto"/>
            <w:noWrap/>
            <w:vAlign w:val="center"/>
            <w:hideMark/>
          </w:tcPr>
          <w:p w14:paraId="1AFBE78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Aphanius fasciatus</w:t>
            </w:r>
          </w:p>
        </w:tc>
        <w:tc>
          <w:tcPr>
            <w:tcW w:w="1444" w:type="dxa"/>
            <w:shd w:val="clear" w:color="auto" w:fill="auto"/>
            <w:noWrap/>
            <w:vAlign w:val="center"/>
            <w:hideMark/>
          </w:tcPr>
          <w:p w14:paraId="4CEE9CC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Aphanius fasciatus</w:t>
            </w:r>
          </w:p>
        </w:tc>
        <w:tc>
          <w:tcPr>
            <w:tcW w:w="1313" w:type="dxa"/>
            <w:shd w:val="clear" w:color="auto" w:fill="auto"/>
            <w:noWrap/>
            <w:vAlign w:val="center"/>
            <w:hideMark/>
          </w:tcPr>
          <w:p w14:paraId="7901925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obrvan</w:t>
            </w:r>
          </w:p>
        </w:tc>
        <w:tc>
          <w:tcPr>
            <w:tcW w:w="1240" w:type="dxa"/>
            <w:shd w:val="clear" w:color="auto" w:fill="auto"/>
            <w:noWrap/>
            <w:vAlign w:val="bottom"/>
            <w:hideMark/>
          </w:tcPr>
          <w:p w14:paraId="4C585D8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5093EB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EB6D1A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697083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4B3CB96" w14:textId="77777777" w:rsidTr="00B912E8">
        <w:trPr>
          <w:trHeight w:val="299"/>
        </w:trPr>
        <w:tc>
          <w:tcPr>
            <w:tcW w:w="1620" w:type="dxa"/>
            <w:shd w:val="clear" w:color="auto" w:fill="auto"/>
            <w:noWrap/>
            <w:vAlign w:val="center"/>
            <w:hideMark/>
          </w:tcPr>
          <w:p w14:paraId="6B66069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44180CA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Salmoniformes</w:t>
            </w:r>
          </w:p>
        </w:tc>
        <w:tc>
          <w:tcPr>
            <w:tcW w:w="1823" w:type="dxa"/>
            <w:shd w:val="clear" w:color="auto" w:fill="auto"/>
            <w:noWrap/>
            <w:vAlign w:val="center"/>
            <w:hideMark/>
          </w:tcPr>
          <w:p w14:paraId="69AA19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Salmonidae</w:t>
            </w:r>
          </w:p>
        </w:tc>
        <w:tc>
          <w:tcPr>
            <w:tcW w:w="991" w:type="dxa"/>
            <w:shd w:val="clear" w:color="auto" w:fill="auto"/>
            <w:noWrap/>
            <w:vAlign w:val="center"/>
            <w:hideMark/>
          </w:tcPr>
          <w:p w14:paraId="3DB014A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Hucho hucho</w:t>
            </w:r>
          </w:p>
        </w:tc>
        <w:tc>
          <w:tcPr>
            <w:tcW w:w="1444" w:type="dxa"/>
            <w:shd w:val="clear" w:color="auto" w:fill="auto"/>
            <w:noWrap/>
            <w:vAlign w:val="center"/>
            <w:hideMark/>
          </w:tcPr>
          <w:p w14:paraId="2714EF7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Hucho hucho</w:t>
            </w:r>
          </w:p>
        </w:tc>
        <w:tc>
          <w:tcPr>
            <w:tcW w:w="1313" w:type="dxa"/>
            <w:shd w:val="clear" w:color="auto" w:fill="auto"/>
            <w:noWrap/>
            <w:vAlign w:val="center"/>
            <w:hideMark/>
          </w:tcPr>
          <w:p w14:paraId="69333C7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mladica</w:t>
            </w:r>
          </w:p>
        </w:tc>
        <w:tc>
          <w:tcPr>
            <w:tcW w:w="1240" w:type="dxa"/>
            <w:shd w:val="clear" w:color="auto" w:fill="auto"/>
            <w:noWrap/>
            <w:vAlign w:val="center"/>
            <w:hideMark/>
          </w:tcPr>
          <w:p w14:paraId="6DA356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E34B29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6B3C99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A492F9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35AE48B" w14:textId="77777777" w:rsidTr="00B912E8">
        <w:trPr>
          <w:trHeight w:val="299"/>
        </w:trPr>
        <w:tc>
          <w:tcPr>
            <w:tcW w:w="1620" w:type="dxa"/>
            <w:shd w:val="clear" w:color="auto" w:fill="auto"/>
            <w:noWrap/>
            <w:vAlign w:val="center"/>
            <w:hideMark/>
          </w:tcPr>
          <w:p w14:paraId="10960C8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76AE15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Salmoniformes</w:t>
            </w:r>
          </w:p>
        </w:tc>
        <w:tc>
          <w:tcPr>
            <w:tcW w:w="1823" w:type="dxa"/>
            <w:shd w:val="clear" w:color="auto" w:fill="auto"/>
            <w:noWrap/>
            <w:vAlign w:val="center"/>
            <w:hideMark/>
          </w:tcPr>
          <w:p w14:paraId="0A52D79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Salmonidae</w:t>
            </w:r>
          </w:p>
        </w:tc>
        <w:tc>
          <w:tcPr>
            <w:tcW w:w="991" w:type="dxa"/>
            <w:shd w:val="clear" w:color="auto" w:fill="auto"/>
            <w:noWrap/>
            <w:vAlign w:val="center"/>
            <w:hideMark/>
          </w:tcPr>
          <w:p w14:paraId="272481C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Salmo marmoratus</w:t>
            </w:r>
          </w:p>
        </w:tc>
        <w:tc>
          <w:tcPr>
            <w:tcW w:w="1444" w:type="dxa"/>
            <w:shd w:val="clear" w:color="auto" w:fill="auto"/>
            <w:noWrap/>
            <w:vAlign w:val="center"/>
            <w:hideMark/>
          </w:tcPr>
          <w:p w14:paraId="3E94BB8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Salmo marmoratus</w:t>
            </w:r>
          </w:p>
        </w:tc>
        <w:tc>
          <w:tcPr>
            <w:tcW w:w="1313" w:type="dxa"/>
            <w:shd w:val="clear" w:color="auto" w:fill="auto"/>
            <w:noWrap/>
            <w:vAlign w:val="center"/>
            <w:hideMark/>
          </w:tcPr>
          <w:p w14:paraId="6AEA7E3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glavatica</w:t>
            </w:r>
          </w:p>
        </w:tc>
        <w:tc>
          <w:tcPr>
            <w:tcW w:w="1240" w:type="dxa"/>
            <w:shd w:val="clear" w:color="auto" w:fill="auto"/>
            <w:noWrap/>
            <w:vAlign w:val="bottom"/>
            <w:hideMark/>
          </w:tcPr>
          <w:p w14:paraId="40F8AD7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1F24868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749B50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1B261B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25931E9" w14:textId="77777777" w:rsidTr="00B912E8">
        <w:trPr>
          <w:trHeight w:val="299"/>
        </w:trPr>
        <w:tc>
          <w:tcPr>
            <w:tcW w:w="1620" w:type="dxa"/>
            <w:shd w:val="clear" w:color="auto" w:fill="auto"/>
            <w:noWrap/>
            <w:vAlign w:val="center"/>
            <w:hideMark/>
          </w:tcPr>
          <w:p w14:paraId="00FEA48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43F9B40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Salmoniformes</w:t>
            </w:r>
          </w:p>
        </w:tc>
        <w:tc>
          <w:tcPr>
            <w:tcW w:w="1823" w:type="dxa"/>
            <w:shd w:val="clear" w:color="auto" w:fill="auto"/>
            <w:noWrap/>
            <w:vAlign w:val="center"/>
            <w:hideMark/>
          </w:tcPr>
          <w:p w14:paraId="5D7BDE6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Salmonidae</w:t>
            </w:r>
          </w:p>
        </w:tc>
        <w:tc>
          <w:tcPr>
            <w:tcW w:w="991" w:type="dxa"/>
            <w:shd w:val="clear" w:color="auto" w:fill="auto"/>
            <w:noWrap/>
            <w:vAlign w:val="center"/>
            <w:hideMark/>
          </w:tcPr>
          <w:p w14:paraId="7410491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Salmothymus obtusirostris</w:t>
            </w:r>
          </w:p>
        </w:tc>
        <w:tc>
          <w:tcPr>
            <w:tcW w:w="1444" w:type="dxa"/>
            <w:shd w:val="clear" w:color="auto" w:fill="auto"/>
            <w:noWrap/>
            <w:vAlign w:val="center"/>
            <w:hideMark/>
          </w:tcPr>
          <w:p w14:paraId="2FD10D9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Salmothymus obtusirostris</w:t>
            </w:r>
          </w:p>
        </w:tc>
        <w:tc>
          <w:tcPr>
            <w:tcW w:w="1313" w:type="dxa"/>
            <w:shd w:val="clear" w:color="auto" w:fill="auto"/>
            <w:noWrap/>
            <w:vAlign w:val="center"/>
            <w:hideMark/>
          </w:tcPr>
          <w:p w14:paraId="020314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mekousna</w:t>
            </w:r>
          </w:p>
        </w:tc>
        <w:tc>
          <w:tcPr>
            <w:tcW w:w="1240" w:type="dxa"/>
            <w:shd w:val="clear" w:color="auto" w:fill="auto"/>
            <w:noWrap/>
            <w:vAlign w:val="bottom"/>
            <w:hideMark/>
          </w:tcPr>
          <w:p w14:paraId="4B3CFAE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D714EE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EECB12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9544EA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1245413" w14:textId="77777777" w:rsidTr="00B912E8">
        <w:trPr>
          <w:trHeight w:val="299"/>
        </w:trPr>
        <w:tc>
          <w:tcPr>
            <w:tcW w:w="1620" w:type="dxa"/>
            <w:shd w:val="clear" w:color="auto" w:fill="auto"/>
            <w:noWrap/>
            <w:vAlign w:val="center"/>
            <w:hideMark/>
          </w:tcPr>
          <w:p w14:paraId="02DC6C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5D42B33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62E23AE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1BFB367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Alburnus albidus</w:t>
            </w:r>
          </w:p>
        </w:tc>
        <w:tc>
          <w:tcPr>
            <w:tcW w:w="1444" w:type="dxa"/>
            <w:shd w:val="clear" w:color="auto" w:fill="auto"/>
            <w:noWrap/>
            <w:vAlign w:val="center"/>
            <w:hideMark/>
          </w:tcPr>
          <w:p w14:paraId="0F655F0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Alburnus neretvae</w:t>
            </w:r>
          </w:p>
        </w:tc>
        <w:tc>
          <w:tcPr>
            <w:tcW w:w="1313" w:type="dxa"/>
            <w:shd w:val="clear" w:color="auto" w:fill="auto"/>
            <w:noWrap/>
            <w:vAlign w:val="center"/>
            <w:hideMark/>
          </w:tcPr>
          <w:p w14:paraId="3EFC5E2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neretvanska uklija</w:t>
            </w:r>
          </w:p>
        </w:tc>
        <w:tc>
          <w:tcPr>
            <w:tcW w:w="1240" w:type="dxa"/>
            <w:shd w:val="clear" w:color="auto" w:fill="auto"/>
            <w:noWrap/>
            <w:vAlign w:val="bottom"/>
            <w:hideMark/>
          </w:tcPr>
          <w:p w14:paraId="72B59FC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CBEFD9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61460F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6D8403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6193951" w14:textId="77777777" w:rsidTr="00B912E8">
        <w:trPr>
          <w:trHeight w:val="299"/>
        </w:trPr>
        <w:tc>
          <w:tcPr>
            <w:tcW w:w="1620" w:type="dxa"/>
            <w:shd w:val="clear" w:color="auto" w:fill="auto"/>
            <w:noWrap/>
            <w:vAlign w:val="center"/>
            <w:hideMark/>
          </w:tcPr>
          <w:p w14:paraId="29BA2B6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620DC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15AD589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362B6EB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Alburnus albidus</w:t>
            </w:r>
          </w:p>
        </w:tc>
        <w:tc>
          <w:tcPr>
            <w:tcW w:w="1444" w:type="dxa"/>
            <w:shd w:val="clear" w:color="auto" w:fill="auto"/>
            <w:noWrap/>
            <w:vAlign w:val="center"/>
            <w:hideMark/>
          </w:tcPr>
          <w:p w14:paraId="3B42691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Alburnus arborella</w:t>
            </w:r>
          </w:p>
        </w:tc>
        <w:tc>
          <w:tcPr>
            <w:tcW w:w="1313" w:type="dxa"/>
            <w:shd w:val="clear" w:color="auto" w:fill="auto"/>
            <w:noWrap/>
            <w:vAlign w:val="center"/>
            <w:hideMark/>
          </w:tcPr>
          <w:p w14:paraId="7DC6B4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primorska uklija</w:t>
            </w:r>
          </w:p>
        </w:tc>
        <w:tc>
          <w:tcPr>
            <w:tcW w:w="1240" w:type="dxa"/>
            <w:shd w:val="clear" w:color="auto" w:fill="auto"/>
            <w:noWrap/>
            <w:vAlign w:val="bottom"/>
            <w:hideMark/>
          </w:tcPr>
          <w:p w14:paraId="4AF5697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3DC4DC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59FB62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0B1D177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F31A872" w14:textId="77777777" w:rsidTr="00B912E8">
        <w:trPr>
          <w:trHeight w:val="299"/>
        </w:trPr>
        <w:tc>
          <w:tcPr>
            <w:tcW w:w="1620" w:type="dxa"/>
            <w:shd w:val="clear" w:color="auto" w:fill="auto"/>
            <w:noWrap/>
            <w:vAlign w:val="center"/>
            <w:hideMark/>
          </w:tcPr>
          <w:p w14:paraId="40B8CE8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0CD75B9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3CE2A90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5E7BF35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Aspius aspius</w:t>
            </w:r>
          </w:p>
        </w:tc>
        <w:tc>
          <w:tcPr>
            <w:tcW w:w="1444" w:type="dxa"/>
            <w:shd w:val="clear" w:color="auto" w:fill="auto"/>
            <w:noWrap/>
            <w:vAlign w:val="center"/>
            <w:hideMark/>
          </w:tcPr>
          <w:p w14:paraId="54345E5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Aspius aspius</w:t>
            </w:r>
          </w:p>
        </w:tc>
        <w:tc>
          <w:tcPr>
            <w:tcW w:w="1313" w:type="dxa"/>
            <w:shd w:val="clear" w:color="auto" w:fill="auto"/>
            <w:noWrap/>
            <w:vAlign w:val="center"/>
            <w:hideMark/>
          </w:tcPr>
          <w:p w14:paraId="781375A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bolen</w:t>
            </w:r>
          </w:p>
        </w:tc>
        <w:tc>
          <w:tcPr>
            <w:tcW w:w="1240" w:type="dxa"/>
            <w:shd w:val="clear" w:color="auto" w:fill="auto"/>
            <w:noWrap/>
            <w:vAlign w:val="center"/>
            <w:hideMark/>
          </w:tcPr>
          <w:p w14:paraId="1D96AB1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82F712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0F146AB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1D4EB2E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6CE6D5C" w14:textId="77777777" w:rsidTr="00B912E8">
        <w:trPr>
          <w:trHeight w:val="299"/>
        </w:trPr>
        <w:tc>
          <w:tcPr>
            <w:tcW w:w="1620" w:type="dxa"/>
            <w:shd w:val="clear" w:color="auto" w:fill="auto"/>
            <w:noWrap/>
            <w:vAlign w:val="center"/>
            <w:hideMark/>
          </w:tcPr>
          <w:p w14:paraId="5F18128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98B9B4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3BD11BF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02B4B9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Aulopyge huegelii</w:t>
            </w:r>
          </w:p>
        </w:tc>
        <w:tc>
          <w:tcPr>
            <w:tcW w:w="1444" w:type="dxa"/>
            <w:shd w:val="clear" w:color="auto" w:fill="auto"/>
            <w:noWrap/>
            <w:vAlign w:val="center"/>
            <w:hideMark/>
          </w:tcPr>
          <w:p w14:paraId="77FEDC4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Aulopyge huegelii</w:t>
            </w:r>
          </w:p>
        </w:tc>
        <w:tc>
          <w:tcPr>
            <w:tcW w:w="1313" w:type="dxa"/>
            <w:shd w:val="clear" w:color="auto" w:fill="auto"/>
            <w:noWrap/>
            <w:vAlign w:val="center"/>
            <w:hideMark/>
          </w:tcPr>
          <w:p w14:paraId="0755917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oštrulja</w:t>
            </w:r>
          </w:p>
        </w:tc>
        <w:tc>
          <w:tcPr>
            <w:tcW w:w="1240" w:type="dxa"/>
            <w:shd w:val="clear" w:color="auto" w:fill="auto"/>
            <w:noWrap/>
            <w:vAlign w:val="bottom"/>
            <w:hideMark/>
          </w:tcPr>
          <w:p w14:paraId="78BB78C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B1604C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6C1F1A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9615A3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AEC5434" w14:textId="77777777" w:rsidTr="00B912E8">
        <w:trPr>
          <w:trHeight w:val="299"/>
        </w:trPr>
        <w:tc>
          <w:tcPr>
            <w:tcW w:w="1620" w:type="dxa"/>
            <w:shd w:val="clear" w:color="auto" w:fill="auto"/>
            <w:noWrap/>
            <w:vAlign w:val="center"/>
            <w:hideMark/>
          </w:tcPr>
          <w:p w14:paraId="58462E9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7777F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E650C6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598BC0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Barbus meridionalis</w:t>
            </w:r>
          </w:p>
        </w:tc>
        <w:tc>
          <w:tcPr>
            <w:tcW w:w="1444" w:type="dxa"/>
            <w:shd w:val="clear" w:color="auto" w:fill="auto"/>
            <w:noWrap/>
            <w:vAlign w:val="center"/>
            <w:hideMark/>
          </w:tcPr>
          <w:p w14:paraId="2F71593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Barbus balcanicus</w:t>
            </w:r>
          </w:p>
        </w:tc>
        <w:tc>
          <w:tcPr>
            <w:tcW w:w="1313" w:type="dxa"/>
            <w:shd w:val="clear" w:color="auto" w:fill="auto"/>
            <w:noWrap/>
            <w:vAlign w:val="center"/>
            <w:hideMark/>
          </w:tcPr>
          <w:p w14:paraId="2A79621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potočna mrena</w:t>
            </w:r>
          </w:p>
        </w:tc>
        <w:tc>
          <w:tcPr>
            <w:tcW w:w="1240" w:type="dxa"/>
            <w:shd w:val="clear" w:color="auto" w:fill="auto"/>
            <w:noWrap/>
            <w:vAlign w:val="center"/>
            <w:hideMark/>
          </w:tcPr>
          <w:p w14:paraId="0DB3BEA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3A6DBE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34ED35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20F2AD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49F7383" w14:textId="77777777" w:rsidTr="00B912E8">
        <w:trPr>
          <w:trHeight w:val="299"/>
        </w:trPr>
        <w:tc>
          <w:tcPr>
            <w:tcW w:w="1620" w:type="dxa"/>
            <w:shd w:val="clear" w:color="auto" w:fill="auto"/>
            <w:noWrap/>
            <w:vAlign w:val="center"/>
            <w:hideMark/>
          </w:tcPr>
          <w:p w14:paraId="2767024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5CFC1F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7E5064C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D37673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Barbus plebejus</w:t>
            </w:r>
          </w:p>
        </w:tc>
        <w:tc>
          <w:tcPr>
            <w:tcW w:w="1444" w:type="dxa"/>
            <w:shd w:val="clear" w:color="auto" w:fill="auto"/>
            <w:noWrap/>
            <w:vAlign w:val="center"/>
            <w:hideMark/>
          </w:tcPr>
          <w:p w14:paraId="0180382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Barbus plebejus</w:t>
            </w:r>
          </w:p>
        </w:tc>
        <w:tc>
          <w:tcPr>
            <w:tcW w:w="1313" w:type="dxa"/>
            <w:shd w:val="clear" w:color="auto" w:fill="auto"/>
            <w:noWrap/>
            <w:vAlign w:val="center"/>
            <w:hideMark/>
          </w:tcPr>
          <w:p w14:paraId="2EF6CB1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mren</w:t>
            </w:r>
          </w:p>
        </w:tc>
        <w:tc>
          <w:tcPr>
            <w:tcW w:w="1240" w:type="dxa"/>
            <w:shd w:val="clear" w:color="auto" w:fill="auto"/>
            <w:noWrap/>
            <w:vAlign w:val="bottom"/>
            <w:hideMark/>
          </w:tcPr>
          <w:p w14:paraId="4CD92D0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2A179C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7CA0F8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DC188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69AE3B7" w14:textId="77777777" w:rsidTr="00B912E8">
        <w:trPr>
          <w:trHeight w:val="299"/>
        </w:trPr>
        <w:tc>
          <w:tcPr>
            <w:tcW w:w="1620" w:type="dxa"/>
            <w:shd w:val="clear" w:color="auto" w:fill="auto"/>
            <w:noWrap/>
            <w:vAlign w:val="center"/>
            <w:hideMark/>
          </w:tcPr>
          <w:p w14:paraId="241F6BF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47CC00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20E0F2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70C571F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Chalcalburnus chalcoides</w:t>
            </w:r>
          </w:p>
        </w:tc>
        <w:tc>
          <w:tcPr>
            <w:tcW w:w="1444" w:type="dxa"/>
            <w:shd w:val="clear" w:color="auto" w:fill="auto"/>
            <w:noWrap/>
            <w:vAlign w:val="center"/>
            <w:hideMark/>
          </w:tcPr>
          <w:p w14:paraId="61B22F2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Alburnus sarmaticus</w:t>
            </w:r>
          </w:p>
        </w:tc>
        <w:tc>
          <w:tcPr>
            <w:tcW w:w="1313" w:type="dxa"/>
            <w:shd w:val="clear" w:color="auto" w:fill="auto"/>
            <w:noWrap/>
            <w:vAlign w:val="center"/>
            <w:hideMark/>
          </w:tcPr>
          <w:p w14:paraId="0BC6DE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velika pliska</w:t>
            </w:r>
          </w:p>
        </w:tc>
        <w:tc>
          <w:tcPr>
            <w:tcW w:w="1240" w:type="dxa"/>
            <w:shd w:val="clear" w:color="auto" w:fill="auto"/>
            <w:noWrap/>
            <w:vAlign w:val="center"/>
            <w:hideMark/>
          </w:tcPr>
          <w:p w14:paraId="6753BD3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28E5DC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AAFF4E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B54284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B542779" w14:textId="77777777" w:rsidTr="00B912E8">
        <w:trPr>
          <w:trHeight w:val="299"/>
        </w:trPr>
        <w:tc>
          <w:tcPr>
            <w:tcW w:w="1620" w:type="dxa"/>
            <w:shd w:val="clear" w:color="auto" w:fill="auto"/>
            <w:noWrap/>
            <w:vAlign w:val="center"/>
            <w:hideMark/>
          </w:tcPr>
          <w:p w14:paraId="2F1EEA3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500B972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67B240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3C617B7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Chondrostoma kneri</w:t>
            </w:r>
          </w:p>
        </w:tc>
        <w:tc>
          <w:tcPr>
            <w:tcW w:w="1444" w:type="dxa"/>
            <w:shd w:val="clear" w:color="auto" w:fill="auto"/>
            <w:noWrap/>
            <w:vAlign w:val="center"/>
            <w:hideMark/>
          </w:tcPr>
          <w:p w14:paraId="02C96B1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Chondrostoma kneri</w:t>
            </w:r>
          </w:p>
        </w:tc>
        <w:tc>
          <w:tcPr>
            <w:tcW w:w="1313" w:type="dxa"/>
            <w:shd w:val="clear" w:color="auto" w:fill="auto"/>
            <w:noWrap/>
            <w:vAlign w:val="center"/>
            <w:hideMark/>
          </w:tcPr>
          <w:p w14:paraId="041DAD9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podustva</w:t>
            </w:r>
          </w:p>
        </w:tc>
        <w:tc>
          <w:tcPr>
            <w:tcW w:w="1240" w:type="dxa"/>
            <w:shd w:val="clear" w:color="auto" w:fill="auto"/>
            <w:noWrap/>
            <w:vAlign w:val="bottom"/>
            <w:hideMark/>
          </w:tcPr>
          <w:p w14:paraId="019A479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16B9376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A8E2C0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B3CECC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4A04556" w14:textId="77777777" w:rsidTr="00B912E8">
        <w:trPr>
          <w:trHeight w:val="299"/>
        </w:trPr>
        <w:tc>
          <w:tcPr>
            <w:tcW w:w="1620" w:type="dxa"/>
            <w:shd w:val="clear" w:color="auto" w:fill="auto"/>
            <w:noWrap/>
            <w:vAlign w:val="center"/>
            <w:hideMark/>
          </w:tcPr>
          <w:p w14:paraId="367B01A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27FA71E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4DF1754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432CF90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Chondrostoma phoxinus</w:t>
            </w:r>
          </w:p>
        </w:tc>
        <w:tc>
          <w:tcPr>
            <w:tcW w:w="1444" w:type="dxa"/>
            <w:shd w:val="clear" w:color="auto" w:fill="auto"/>
            <w:noWrap/>
            <w:vAlign w:val="center"/>
            <w:hideMark/>
          </w:tcPr>
          <w:p w14:paraId="2F59C83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Chondrostoma phoxinus</w:t>
            </w:r>
          </w:p>
        </w:tc>
        <w:tc>
          <w:tcPr>
            <w:tcW w:w="1313" w:type="dxa"/>
            <w:shd w:val="clear" w:color="auto" w:fill="auto"/>
            <w:noWrap/>
            <w:vAlign w:val="center"/>
            <w:hideMark/>
          </w:tcPr>
          <w:p w14:paraId="22630E4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podbila</w:t>
            </w:r>
          </w:p>
        </w:tc>
        <w:tc>
          <w:tcPr>
            <w:tcW w:w="1240" w:type="dxa"/>
            <w:shd w:val="clear" w:color="auto" w:fill="auto"/>
            <w:noWrap/>
            <w:vAlign w:val="bottom"/>
            <w:hideMark/>
          </w:tcPr>
          <w:p w14:paraId="4D27458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6A4464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7290F0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D313A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DE133EE" w14:textId="77777777" w:rsidTr="00B912E8">
        <w:trPr>
          <w:trHeight w:val="299"/>
        </w:trPr>
        <w:tc>
          <w:tcPr>
            <w:tcW w:w="1620" w:type="dxa"/>
            <w:shd w:val="clear" w:color="auto" w:fill="auto"/>
            <w:noWrap/>
            <w:vAlign w:val="center"/>
            <w:hideMark/>
          </w:tcPr>
          <w:p w14:paraId="1390AF5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0A4425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2891453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81836E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Gobio albipinnatus</w:t>
            </w:r>
          </w:p>
        </w:tc>
        <w:tc>
          <w:tcPr>
            <w:tcW w:w="1444" w:type="dxa"/>
            <w:shd w:val="clear" w:color="auto" w:fill="auto"/>
            <w:noWrap/>
            <w:vAlign w:val="center"/>
            <w:hideMark/>
          </w:tcPr>
          <w:p w14:paraId="03FE138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Romanogobio vladykovi</w:t>
            </w:r>
          </w:p>
        </w:tc>
        <w:tc>
          <w:tcPr>
            <w:tcW w:w="1313" w:type="dxa"/>
            <w:shd w:val="clear" w:color="auto" w:fill="auto"/>
            <w:noWrap/>
            <w:vAlign w:val="center"/>
            <w:hideMark/>
          </w:tcPr>
          <w:p w14:paraId="454102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bjeloperajna krkuša</w:t>
            </w:r>
          </w:p>
        </w:tc>
        <w:tc>
          <w:tcPr>
            <w:tcW w:w="1240" w:type="dxa"/>
            <w:shd w:val="clear" w:color="auto" w:fill="auto"/>
            <w:noWrap/>
            <w:vAlign w:val="center"/>
            <w:hideMark/>
          </w:tcPr>
          <w:p w14:paraId="6A1578F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54CE9DA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15830E8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5FD0F20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79E57CE" w14:textId="77777777" w:rsidTr="00B912E8">
        <w:trPr>
          <w:trHeight w:val="299"/>
        </w:trPr>
        <w:tc>
          <w:tcPr>
            <w:tcW w:w="1620" w:type="dxa"/>
            <w:shd w:val="clear" w:color="auto" w:fill="auto"/>
            <w:noWrap/>
            <w:vAlign w:val="center"/>
            <w:hideMark/>
          </w:tcPr>
          <w:p w14:paraId="73921F4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47C7D84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8C075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A79F5E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Gobio kessleri</w:t>
            </w:r>
          </w:p>
        </w:tc>
        <w:tc>
          <w:tcPr>
            <w:tcW w:w="1444" w:type="dxa"/>
            <w:shd w:val="clear" w:color="auto" w:fill="auto"/>
            <w:noWrap/>
            <w:vAlign w:val="center"/>
            <w:hideMark/>
          </w:tcPr>
          <w:p w14:paraId="63DB2D6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Romanogobio kessleri</w:t>
            </w:r>
          </w:p>
        </w:tc>
        <w:tc>
          <w:tcPr>
            <w:tcW w:w="1313" w:type="dxa"/>
            <w:shd w:val="clear" w:color="auto" w:fill="auto"/>
            <w:noWrap/>
            <w:vAlign w:val="center"/>
            <w:hideMark/>
          </w:tcPr>
          <w:p w14:paraId="6A68BE3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Keslerova krkuša</w:t>
            </w:r>
          </w:p>
        </w:tc>
        <w:tc>
          <w:tcPr>
            <w:tcW w:w="1240" w:type="dxa"/>
            <w:shd w:val="clear" w:color="auto" w:fill="auto"/>
            <w:noWrap/>
            <w:vAlign w:val="center"/>
            <w:hideMark/>
          </w:tcPr>
          <w:p w14:paraId="4F57793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9D0FB6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11499DE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503A4CB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9DE21F5" w14:textId="77777777" w:rsidTr="00B912E8">
        <w:trPr>
          <w:trHeight w:val="299"/>
        </w:trPr>
        <w:tc>
          <w:tcPr>
            <w:tcW w:w="1620" w:type="dxa"/>
            <w:shd w:val="clear" w:color="auto" w:fill="auto"/>
            <w:noWrap/>
            <w:vAlign w:val="center"/>
            <w:hideMark/>
          </w:tcPr>
          <w:p w14:paraId="409B6A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25585DD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4A13F52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7AB0343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Gobio uranoscopus</w:t>
            </w:r>
          </w:p>
        </w:tc>
        <w:tc>
          <w:tcPr>
            <w:tcW w:w="1444" w:type="dxa"/>
            <w:shd w:val="clear" w:color="auto" w:fill="auto"/>
            <w:noWrap/>
            <w:vAlign w:val="center"/>
            <w:hideMark/>
          </w:tcPr>
          <w:p w14:paraId="54D0803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Romanogobio uranoscopus</w:t>
            </w:r>
          </w:p>
        </w:tc>
        <w:tc>
          <w:tcPr>
            <w:tcW w:w="1313" w:type="dxa"/>
            <w:shd w:val="clear" w:color="auto" w:fill="auto"/>
            <w:noWrap/>
            <w:vAlign w:val="center"/>
            <w:hideMark/>
          </w:tcPr>
          <w:p w14:paraId="5DD3B49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tankorepa krkuša</w:t>
            </w:r>
          </w:p>
        </w:tc>
        <w:tc>
          <w:tcPr>
            <w:tcW w:w="1240" w:type="dxa"/>
            <w:shd w:val="clear" w:color="auto" w:fill="auto"/>
            <w:noWrap/>
            <w:vAlign w:val="center"/>
            <w:hideMark/>
          </w:tcPr>
          <w:p w14:paraId="1DC3F34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159A0C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679909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0ABCCD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930E475" w14:textId="77777777" w:rsidTr="00B912E8">
        <w:trPr>
          <w:trHeight w:val="299"/>
        </w:trPr>
        <w:tc>
          <w:tcPr>
            <w:tcW w:w="1620" w:type="dxa"/>
            <w:shd w:val="clear" w:color="auto" w:fill="auto"/>
            <w:noWrap/>
            <w:vAlign w:val="center"/>
            <w:hideMark/>
          </w:tcPr>
          <w:p w14:paraId="19C9834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2BE1B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322D10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05ED943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Leuciscus souffia</w:t>
            </w:r>
          </w:p>
        </w:tc>
        <w:tc>
          <w:tcPr>
            <w:tcW w:w="1444" w:type="dxa"/>
            <w:shd w:val="clear" w:color="auto" w:fill="auto"/>
            <w:noWrap/>
            <w:vAlign w:val="center"/>
            <w:hideMark/>
          </w:tcPr>
          <w:p w14:paraId="065C650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Telestes souffia</w:t>
            </w:r>
          </w:p>
        </w:tc>
        <w:tc>
          <w:tcPr>
            <w:tcW w:w="1313" w:type="dxa"/>
            <w:shd w:val="clear" w:color="auto" w:fill="auto"/>
            <w:noWrap/>
            <w:vAlign w:val="center"/>
            <w:hideMark/>
          </w:tcPr>
          <w:p w14:paraId="219C0C2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blistavec</w:t>
            </w:r>
          </w:p>
        </w:tc>
        <w:tc>
          <w:tcPr>
            <w:tcW w:w="1240" w:type="dxa"/>
            <w:shd w:val="clear" w:color="auto" w:fill="auto"/>
            <w:noWrap/>
            <w:vAlign w:val="center"/>
            <w:hideMark/>
          </w:tcPr>
          <w:p w14:paraId="7A8B8C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569C39F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268A7D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3FC17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39912AA" w14:textId="77777777" w:rsidTr="00B912E8">
        <w:trPr>
          <w:trHeight w:val="299"/>
        </w:trPr>
        <w:tc>
          <w:tcPr>
            <w:tcW w:w="1620" w:type="dxa"/>
            <w:shd w:val="clear" w:color="auto" w:fill="auto"/>
            <w:noWrap/>
            <w:vAlign w:val="center"/>
            <w:hideMark/>
          </w:tcPr>
          <w:p w14:paraId="23B9220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05BA2B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267D179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27FF245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Pelecus cultratus</w:t>
            </w:r>
          </w:p>
        </w:tc>
        <w:tc>
          <w:tcPr>
            <w:tcW w:w="1444" w:type="dxa"/>
            <w:shd w:val="clear" w:color="auto" w:fill="auto"/>
            <w:noWrap/>
            <w:vAlign w:val="center"/>
            <w:hideMark/>
          </w:tcPr>
          <w:p w14:paraId="0223178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Pelecus cultratus</w:t>
            </w:r>
          </w:p>
        </w:tc>
        <w:tc>
          <w:tcPr>
            <w:tcW w:w="1313" w:type="dxa"/>
            <w:shd w:val="clear" w:color="auto" w:fill="auto"/>
            <w:noWrap/>
            <w:vAlign w:val="center"/>
            <w:hideMark/>
          </w:tcPr>
          <w:p w14:paraId="174B10D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sabljarka</w:t>
            </w:r>
          </w:p>
        </w:tc>
        <w:tc>
          <w:tcPr>
            <w:tcW w:w="1240" w:type="dxa"/>
            <w:shd w:val="clear" w:color="auto" w:fill="auto"/>
            <w:noWrap/>
            <w:vAlign w:val="center"/>
            <w:hideMark/>
          </w:tcPr>
          <w:p w14:paraId="35D16C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E4ED37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11366D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105DA53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1142A53" w14:textId="77777777" w:rsidTr="00B912E8">
        <w:trPr>
          <w:trHeight w:val="299"/>
        </w:trPr>
        <w:tc>
          <w:tcPr>
            <w:tcW w:w="1620" w:type="dxa"/>
            <w:shd w:val="clear" w:color="auto" w:fill="auto"/>
            <w:noWrap/>
            <w:vAlign w:val="center"/>
            <w:hideMark/>
          </w:tcPr>
          <w:p w14:paraId="526DE7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5D4817F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31CCC6D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17F5B52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48323FE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Telestes croaticus</w:t>
            </w:r>
          </w:p>
        </w:tc>
        <w:tc>
          <w:tcPr>
            <w:tcW w:w="1313" w:type="dxa"/>
            <w:shd w:val="clear" w:color="auto" w:fill="auto"/>
            <w:noWrap/>
            <w:vAlign w:val="center"/>
            <w:hideMark/>
          </w:tcPr>
          <w:p w14:paraId="4AC957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hrvatski pijor</w:t>
            </w:r>
          </w:p>
        </w:tc>
        <w:tc>
          <w:tcPr>
            <w:tcW w:w="1240" w:type="dxa"/>
            <w:shd w:val="clear" w:color="auto" w:fill="auto"/>
            <w:noWrap/>
            <w:vAlign w:val="bottom"/>
            <w:hideMark/>
          </w:tcPr>
          <w:p w14:paraId="292ED59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4C5DB8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58293D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D6D9C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914E612" w14:textId="77777777" w:rsidTr="00B912E8">
        <w:trPr>
          <w:trHeight w:val="299"/>
        </w:trPr>
        <w:tc>
          <w:tcPr>
            <w:tcW w:w="1620" w:type="dxa"/>
            <w:shd w:val="clear" w:color="auto" w:fill="auto"/>
            <w:noWrap/>
            <w:vAlign w:val="center"/>
            <w:hideMark/>
          </w:tcPr>
          <w:p w14:paraId="1DA86EE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1B413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44E7F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286D8E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6A3B5FE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Telestes fontinalis</w:t>
            </w:r>
          </w:p>
        </w:tc>
        <w:tc>
          <w:tcPr>
            <w:tcW w:w="1313" w:type="dxa"/>
            <w:shd w:val="clear" w:color="auto" w:fill="auto"/>
            <w:noWrap/>
            <w:vAlign w:val="center"/>
            <w:hideMark/>
          </w:tcPr>
          <w:p w14:paraId="02DAAF7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krbavska gaovica</w:t>
            </w:r>
          </w:p>
        </w:tc>
        <w:tc>
          <w:tcPr>
            <w:tcW w:w="1240" w:type="dxa"/>
            <w:shd w:val="clear" w:color="auto" w:fill="auto"/>
            <w:noWrap/>
            <w:vAlign w:val="bottom"/>
            <w:hideMark/>
          </w:tcPr>
          <w:p w14:paraId="1A89D82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534F51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4BAAEC9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77440F8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4B5A108" w14:textId="77777777" w:rsidTr="00B912E8">
        <w:trPr>
          <w:trHeight w:val="299"/>
        </w:trPr>
        <w:tc>
          <w:tcPr>
            <w:tcW w:w="1620" w:type="dxa"/>
            <w:shd w:val="clear" w:color="auto" w:fill="auto"/>
            <w:noWrap/>
            <w:vAlign w:val="center"/>
            <w:hideMark/>
          </w:tcPr>
          <w:p w14:paraId="01CAF83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2A107E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6B841E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75C4C20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1854B6E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Telestes miloradi</w:t>
            </w:r>
          </w:p>
        </w:tc>
        <w:tc>
          <w:tcPr>
            <w:tcW w:w="1313" w:type="dxa"/>
            <w:shd w:val="clear" w:color="auto" w:fill="auto"/>
            <w:noWrap/>
            <w:vAlign w:val="center"/>
            <w:hideMark/>
          </w:tcPr>
          <w:p w14:paraId="04FA6C0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konavoski pijor</w:t>
            </w:r>
          </w:p>
        </w:tc>
        <w:tc>
          <w:tcPr>
            <w:tcW w:w="1240" w:type="dxa"/>
            <w:shd w:val="clear" w:color="auto" w:fill="auto"/>
            <w:noWrap/>
            <w:vAlign w:val="center"/>
            <w:hideMark/>
          </w:tcPr>
          <w:p w14:paraId="1610134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01C05B7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4B82BC4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17EB36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F05C81D" w14:textId="77777777" w:rsidTr="00B912E8">
        <w:trPr>
          <w:trHeight w:val="299"/>
        </w:trPr>
        <w:tc>
          <w:tcPr>
            <w:tcW w:w="1620" w:type="dxa"/>
            <w:shd w:val="clear" w:color="auto" w:fill="auto"/>
            <w:noWrap/>
            <w:vAlign w:val="center"/>
            <w:hideMark/>
          </w:tcPr>
          <w:p w14:paraId="66EF7A4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0C3410B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4471815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517C9A8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34424E9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Delminichthys adspersus</w:t>
            </w:r>
          </w:p>
        </w:tc>
        <w:tc>
          <w:tcPr>
            <w:tcW w:w="1313" w:type="dxa"/>
            <w:shd w:val="clear" w:color="auto" w:fill="auto"/>
            <w:noWrap/>
            <w:vAlign w:val="center"/>
            <w:hideMark/>
          </w:tcPr>
          <w:p w14:paraId="6ECEE8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imotska gaovica</w:t>
            </w:r>
          </w:p>
        </w:tc>
        <w:tc>
          <w:tcPr>
            <w:tcW w:w="1240" w:type="dxa"/>
            <w:shd w:val="clear" w:color="auto" w:fill="auto"/>
            <w:noWrap/>
            <w:vAlign w:val="bottom"/>
            <w:hideMark/>
          </w:tcPr>
          <w:p w14:paraId="12AB0C1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6FB44F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092831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FBADEE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B07190B" w14:textId="77777777" w:rsidTr="00B912E8">
        <w:trPr>
          <w:trHeight w:val="299"/>
        </w:trPr>
        <w:tc>
          <w:tcPr>
            <w:tcW w:w="1620" w:type="dxa"/>
            <w:shd w:val="clear" w:color="auto" w:fill="auto"/>
            <w:noWrap/>
            <w:vAlign w:val="center"/>
            <w:hideMark/>
          </w:tcPr>
          <w:p w14:paraId="5BDAE0F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76F55B2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3DB748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3B6A116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6F2A1F6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Delminichthys ghetaldii</w:t>
            </w:r>
          </w:p>
        </w:tc>
        <w:tc>
          <w:tcPr>
            <w:tcW w:w="1313" w:type="dxa"/>
            <w:shd w:val="clear" w:color="auto" w:fill="auto"/>
            <w:noWrap/>
            <w:vAlign w:val="center"/>
            <w:hideMark/>
          </w:tcPr>
          <w:p w14:paraId="3E04098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popovska gaovica</w:t>
            </w:r>
          </w:p>
        </w:tc>
        <w:tc>
          <w:tcPr>
            <w:tcW w:w="1240" w:type="dxa"/>
            <w:shd w:val="clear" w:color="auto" w:fill="auto"/>
            <w:noWrap/>
            <w:vAlign w:val="center"/>
            <w:hideMark/>
          </w:tcPr>
          <w:p w14:paraId="3BEEB97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504EDFC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7CEAC5C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5B34FB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3E0DDCA" w14:textId="77777777" w:rsidTr="00B912E8">
        <w:trPr>
          <w:trHeight w:val="299"/>
        </w:trPr>
        <w:tc>
          <w:tcPr>
            <w:tcW w:w="1620" w:type="dxa"/>
            <w:shd w:val="clear" w:color="auto" w:fill="auto"/>
            <w:noWrap/>
            <w:vAlign w:val="center"/>
            <w:hideMark/>
          </w:tcPr>
          <w:p w14:paraId="3A589FD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74F9346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175C34D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4763619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4AA396A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Delminichthys jadovensis</w:t>
            </w:r>
          </w:p>
        </w:tc>
        <w:tc>
          <w:tcPr>
            <w:tcW w:w="1313" w:type="dxa"/>
            <w:shd w:val="clear" w:color="auto" w:fill="auto"/>
            <w:noWrap/>
            <w:vAlign w:val="center"/>
            <w:hideMark/>
          </w:tcPr>
          <w:p w14:paraId="00D7525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jadovska gaovica</w:t>
            </w:r>
          </w:p>
        </w:tc>
        <w:tc>
          <w:tcPr>
            <w:tcW w:w="1240" w:type="dxa"/>
            <w:shd w:val="clear" w:color="auto" w:fill="auto"/>
            <w:noWrap/>
            <w:vAlign w:val="bottom"/>
            <w:hideMark/>
          </w:tcPr>
          <w:p w14:paraId="5F7FC7D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422B8A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0312EEC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085E474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D05641F" w14:textId="77777777" w:rsidTr="00B912E8">
        <w:trPr>
          <w:trHeight w:val="299"/>
        </w:trPr>
        <w:tc>
          <w:tcPr>
            <w:tcW w:w="1620" w:type="dxa"/>
            <w:shd w:val="clear" w:color="auto" w:fill="auto"/>
            <w:noWrap/>
            <w:vAlign w:val="center"/>
            <w:hideMark/>
          </w:tcPr>
          <w:p w14:paraId="04A94FF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E6C724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16A00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AAD8E4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1F379FB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Delminichthys krbavensis</w:t>
            </w:r>
          </w:p>
        </w:tc>
        <w:tc>
          <w:tcPr>
            <w:tcW w:w="1313" w:type="dxa"/>
            <w:shd w:val="clear" w:color="auto" w:fill="auto"/>
            <w:noWrap/>
            <w:vAlign w:val="center"/>
            <w:hideMark/>
          </w:tcPr>
          <w:p w14:paraId="33F7279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krbavski pijor</w:t>
            </w:r>
          </w:p>
        </w:tc>
        <w:tc>
          <w:tcPr>
            <w:tcW w:w="1240" w:type="dxa"/>
            <w:shd w:val="clear" w:color="auto" w:fill="auto"/>
            <w:noWrap/>
            <w:vAlign w:val="bottom"/>
            <w:hideMark/>
          </w:tcPr>
          <w:p w14:paraId="2BB6AC3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9F9841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44D0C1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AD6C9B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56C8536" w14:textId="77777777" w:rsidTr="00B912E8">
        <w:trPr>
          <w:trHeight w:val="299"/>
        </w:trPr>
        <w:tc>
          <w:tcPr>
            <w:tcW w:w="1620" w:type="dxa"/>
            <w:shd w:val="clear" w:color="auto" w:fill="auto"/>
            <w:noWrap/>
            <w:vAlign w:val="center"/>
            <w:hideMark/>
          </w:tcPr>
          <w:p w14:paraId="62DECF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8D6E3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06EE4B1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7EC3E22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3BC918B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alepidotus</w:t>
            </w:r>
          </w:p>
        </w:tc>
        <w:tc>
          <w:tcPr>
            <w:tcW w:w="1313" w:type="dxa"/>
            <w:shd w:val="clear" w:color="auto" w:fill="auto"/>
            <w:noWrap/>
            <w:vAlign w:val="center"/>
            <w:hideMark/>
          </w:tcPr>
          <w:p w14:paraId="2CC4FC4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pijurica</w:t>
            </w:r>
          </w:p>
        </w:tc>
        <w:tc>
          <w:tcPr>
            <w:tcW w:w="1240" w:type="dxa"/>
            <w:shd w:val="clear" w:color="auto" w:fill="auto"/>
            <w:noWrap/>
            <w:vAlign w:val="bottom"/>
            <w:hideMark/>
          </w:tcPr>
          <w:p w14:paraId="1C0E9ED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7F135C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BAA48D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EBA8AD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7CB6B89" w14:textId="77777777" w:rsidTr="00B912E8">
        <w:trPr>
          <w:trHeight w:val="299"/>
        </w:trPr>
        <w:tc>
          <w:tcPr>
            <w:tcW w:w="1620" w:type="dxa"/>
            <w:shd w:val="clear" w:color="auto" w:fill="auto"/>
            <w:noWrap/>
            <w:vAlign w:val="center"/>
            <w:hideMark/>
          </w:tcPr>
          <w:p w14:paraId="0F3F4A2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0A0D66D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3F2FB67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247834C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spp.</w:t>
            </w:r>
          </w:p>
        </w:tc>
        <w:tc>
          <w:tcPr>
            <w:tcW w:w="1444" w:type="dxa"/>
            <w:shd w:val="clear" w:color="auto" w:fill="auto"/>
            <w:noWrap/>
            <w:vAlign w:val="center"/>
            <w:hideMark/>
          </w:tcPr>
          <w:p w14:paraId="328D4A3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Phoxinellus dalmaticus</w:t>
            </w:r>
          </w:p>
        </w:tc>
        <w:tc>
          <w:tcPr>
            <w:tcW w:w="1313" w:type="dxa"/>
            <w:shd w:val="clear" w:color="auto" w:fill="auto"/>
            <w:noWrap/>
            <w:vAlign w:val="center"/>
            <w:hideMark/>
          </w:tcPr>
          <w:p w14:paraId="716552A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dalmatinska gaovica</w:t>
            </w:r>
          </w:p>
        </w:tc>
        <w:tc>
          <w:tcPr>
            <w:tcW w:w="1240" w:type="dxa"/>
            <w:shd w:val="clear" w:color="auto" w:fill="auto"/>
            <w:noWrap/>
            <w:vAlign w:val="bottom"/>
            <w:hideMark/>
          </w:tcPr>
          <w:p w14:paraId="5721E59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A714F1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7F3BD2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CAD84C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52DA01F" w14:textId="77777777" w:rsidTr="00B912E8">
        <w:trPr>
          <w:trHeight w:val="299"/>
        </w:trPr>
        <w:tc>
          <w:tcPr>
            <w:tcW w:w="1620" w:type="dxa"/>
            <w:shd w:val="clear" w:color="auto" w:fill="auto"/>
            <w:noWrap/>
            <w:vAlign w:val="center"/>
            <w:hideMark/>
          </w:tcPr>
          <w:p w14:paraId="21E924D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0836025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1B03FDE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0331236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Rhodeus sericeus amarus</w:t>
            </w:r>
          </w:p>
        </w:tc>
        <w:tc>
          <w:tcPr>
            <w:tcW w:w="1444" w:type="dxa"/>
            <w:shd w:val="clear" w:color="auto" w:fill="auto"/>
            <w:noWrap/>
            <w:vAlign w:val="center"/>
            <w:hideMark/>
          </w:tcPr>
          <w:p w14:paraId="0F28B42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Rhodeus amarus</w:t>
            </w:r>
          </w:p>
        </w:tc>
        <w:tc>
          <w:tcPr>
            <w:tcW w:w="1313" w:type="dxa"/>
            <w:shd w:val="clear" w:color="auto" w:fill="auto"/>
            <w:noWrap/>
            <w:vAlign w:val="center"/>
            <w:hideMark/>
          </w:tcPr>
          <w:p w14:paraId="27945F2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gavčica</w:t>
            </w:r>
          </w:p>
        </w:tc>
        <w:tc>
          <w:tcPr>
            <w:tcW w:w="1240" w:type="dxa"/>
            <w:shd w:val="clear" w:color="auto" w:fill="auto"/>
            <w:noWrap/>
            <w:vAlign w:val="center"/>
            <w:hideMark/>
          </w:tcPr>
          <w:p w14:paraId="0212B52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22BD7C0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A4BFBF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00E71B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7CAE6AD" w14:textId="77777777" w:rsidTr="00B912E8">
        <w:trPr>
          <w:trHeight w:val="299"/>
        </w:trPr>
        <w:tc>
          <w:tcPr>
            <w:tcW w:w="1620" w:type="dxa"/>
            <w:shd w:val="clear" w:color="auto" w:fill="auto"/>
            <w:noWrap/>
            <w:vAlign w:val="center"/>
            <w:hideMark/>
          </w:tcPr>
          <w:p w14:paraId="32649DE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590A7C2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024B0C0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1419A3D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Rutilus pigus</w:t>
            </w:r>
          </w:p>
        </w:tc>
        <w:tc>
          <w:tcPr>
            <w:tcW w:w="1444" w:type="dxa"/>
            <w:shd w:val="clear" w:color="auto" w:fill="auto"/>
            <w:noWrap/>
            <w:vAlign w:val="center"/>
            <w:hideMark/>
          </w:tcPr>
          <w:p w14:paraId="36B0330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Rutilus virgo</w:t>
            </w:r>
          </w:p>
        </w:tc>
        <w:tc>
          <w:tcPr>
            <w:tcW w:w="1313" w:type="dxa"/>
            <w:shd w:val="clear" w:color="auto" w:fill="auto"/>
            <w:noWrap/>
            <w:vAlign w:val="center"/>
            <w:hideMark/>
          </w:tcPr>
          <w:p w14:paraId="20A2409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plotica</w:t>
            </w:r>
          </w:p>
        </w:tc>
        <w:tc>
          <w:tcPr>
            <w:tcW w:w="1240" w:type="dxa"/>
            <w:shd w:val="clear" w:color="auto" w:fill="auto"/>
            <w:noWrap/>
            <w:vAlign w:val="center"/>
            <w:hideMark/>
          </w:tcPr>
          <w:p w14:paraId="0B94279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DC06E3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A50954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07AF30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FB0DEBF" w14:textId="77777777" w:rsidTr="00B912E8">
        <w:trPr>
          <w:trHeight w:val="299"/>
        </w:trPr>
        <w:tc>
          <w:tcPr>
            <w:tcW w:w="1620" w:type="dxa"/>
            <w:shd w:val="clear" w:color="auto" w:fill="auto"/>
            <w:noWrap/>
            <w:vAlign w:val="center"/>
            <w:hideMark/>
          </w:tcPr>
          <w:p w14:paraId="3E007A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36674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7C9053D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47ECB31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Squalius microlepis</w:t>
            </w:r>
          </w:p>
        </w:tc>
        <w:tc>
          <w:tcPr>
            <w:tcW w:w="1444" w:type="dxa"/>
            <w:shd w:val="clear" w:color="auto" w:fill="auto"/>
            <w:noWrap/>
            <w:vAlign w:val="center"/>
            <w:hideMark/>
          </w:tcPr>
          <w:p w14:paraId="5EA094A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Squalius microlepis</w:t>
            </w:r>
          </w:p>
        </w:tc>
        <w:tc>
          <w:tcPr>
            <w:tcW w:w="1313" w:type="dxa"/>
            <w:shd w:val="clear" w:color="auto" w:fill="auto"/>
            <w:noWrap/>
            <w:vAlign w:val="center"/>
            <w:hideMark/>
          </w:tcPr>
          <w:p w14:paraId="51730C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makal</w:t>
            </w:r>
          </w:p>
        </w:tc>
        <w:tc>
          <w:tcPr>
            <w:tcW w:w="1240" w:type="dxa"/>
            <w:shd w:val="clear" w:color="auto" w:fill="auto"/>
            <w:noWrap/>
            <w:vAlign w:val="bottom"/>
            <w:hideMark/>
          </w:tcPr>
          <w:p w14:paraId="45A1481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756F17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D79758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79DE6E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E0D8E9D" w14:textId="77777777" w:rsidTr="00B912E8">
        <w:trPr>
          <w:trHeight w:val="299"/>
        </w:trPr>
        <w:tc>
          <w:tcPr>
            <w:tcW w:w="1620" w:type="dxa"/>
            <w:shd w:val="clear" w:color="auto" w:fill="auto"/>
            <w:noWrap/>
            <w:vAlign w:val="center"/>
            <w:hideMark/>
          </w:tcPr>
          <w:p w14:paraId="3F5E3EB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D980F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6D977D5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Cyprinidae</w:t>
            </w:r>
          </w:p>
        </w:tc>
        <w:tc>
          <w:tcPr>
            <w:tcW w:w="991" w:type="dxa"/>
            <w:shd w:val="clear" w:color="auto" w:fill="auto"/>
            <w:noWrap/>
            <w:vAlign w:val="center"/>
            <w:hideMark/>
          </w:tcPr>
          <w:p w14:paraId="67B126C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Squalius svallizae</w:t>
            </w:r>
          </w:p>
        </w:tc>
        <w:tc>
          <w:tcPr>
            <w:tcW w:w="1444" w:type="dxa"/>
            <w:shd w:val="clear" w:color="auto" w:fill="auto"/>
            <w:noWrap/>
            <w:vAlign w:val="center"/>
            <w:hideMark/>
          </w:tcPr>
          <w:p w14:paraId="1229CA4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Squalius svallizae</w:t>
            </w:r>
          </w:p>
        </w:tc>
        <w:tc>
          <w:tcPr>
            <w:tcW w:w="1313" w:type="dxa"/>
            <w:shd w:val="clear" w:color="auto" w:fill="auto"/>
            <w:noWrap/>
            <w:vAlign w:val="center"/>
            <w:hideMark/>
          </w:tcPr>
          <w:p w14:paraId="6842F1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svalić</w:t>
            </w:r>
          </w:p>
        </w:tc>
        <w:tc>
          <w:tcPr>
            <w:tcW w:w="1240" w:type="dxa"/>
            <w:shd w:val="clear" w:color="auto" w:fill="auto"/>
            <w:noWrap/>
            <w:vAlign w:val="bottom"/>
            <w:hideMark/>
          </w:tcPr>
          <w:p w14:paraId="6B3D229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2364673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DD8DF6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6400641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5F6D01F" w14:textId="77777777" w:rsidTr="00B912E8">
        <w:trPr>
          <w:trHeight w:val="299"/>
        </w:trPr>
        <w:tc>
          <w:tcPr>
            <w:tcW w:w="1620" w:type="dxa"/>
            <w:shd w:val="clear" w:color="auto" w:fill="auto"/>
            <w:noWrap/>
            <w:vAlign w:val="center"/>
            <w:hideMark/>
          </w:tcPr>
          <w:p w14:paraId="6925145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4E896E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095651C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4F8C2DA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elongata</w:t>
            </w:r>
          </w:p>
        </w:tc>
        <w:tc>
          <w:tcPr>
            <w:tcW w:w="1444" w:type="dxa"/>
            <w:shd w:val="clear" w:color="auto" w:fill="auto"/>
            <w:noWrap/>
            <w:vAlign w:val="center"/>
            <w:hideMark/>
          </w:tcPr>
          <w:p w14:paraId="4FC09B9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elongata</w:t>
            </w:r>
          </w:p>
        </w:tc>
        <w:tc>
          <w:tcPr>
            <w:tcW w:w="1313" w:type="dxa"/>
            <w:shd w:val="clear" w:color="auto" w:fill="auto"/>
            <w:noWrap/>
            <w:vAlign w:val="center"/>
            <w:hideMark/>
          </w:tcPr>
          <w:p w14:paraId="2B1DB89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vijun</w:t>
            </w:r>
          </w:p>
        </w:tc>
        <w:tc>
          <w:tcPr>
            <w:tcW w:w="1240" w:type="dxa"/>
            <w:shd w:val="clear" w:color="auto" w:fill="auto"/>
            <w:noWrap/>
            <w:vAlign w:val="center"/>
            <w:hideMark/>
          </w:tcPr>
          <w:p w14:paraId="2E4020D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D3804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913CDD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7CCC6E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E346176" w14:textId="77777777" w:rsidTr="00B912E8">
        <w:trPr>
          <w:trHeight w:val="299"/>
        </w:trPr>
        <w:tc>
          <w:tcPr>
            <w:tcW w:w="1620" w:type="dxa"/>
            <w:shd w:val="clear" w:color="auto" w:fill="auto"/>
            <w:noWrap/>
            <w:vAlign w:val="center"/>
            <w:hideMark/>
          </w:tcPr>
          <w:p w14:paraId="189B376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5A9A49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281D035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7C15CE1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taenia</w:t>
            </w:r>
          </w:p>
        </w:tc>
        <w:tc>
          <w:tcPr>
            <w:tcW w:w="1444" w:type="dxa"/>
            <w:shd w:val="clear" w:color="auto" w:fill="auto"/>
            <w:noWrap/>
            <w:vAlign w:val="center"/>
            <w:hideMark/>
          </w:tcPr>
          <w:p w14:paraId="6B9005A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bilineata</w:t>
            </w:r>
          </w:p>
        </w:tc>
        <w:tc>
          <w:tcPr>
            <w:tcW w:w="1313" w:type="dxa"/>
            <w:shd w:val="clear" w:color="auto" w:fill="auto"/>
            <w:noWrap/>
            <w:vAlign w:val="center"/>
            <w:hideMark/>
          </w:tcPr>
          <w:p w14:paraId="0F357B4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dvoprugasti vijun</w:t>
            </w:r>
          </w:p>
        </w:tc>
        <w:tc>
          <w:tcPr>
            <w:tcW w:w="1240" w:type="dxa"/>
            <w:shd w:val="clear" w:color="auto" w:fill="auto"/>
            <w:noWrap/>
            <w:vAlign w:val="bottom"/>
            <w:hideMark/>
          </w:tcPr>
          <w:p w14:paraId="11C6779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5E74CF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580DA3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0B40C0E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263B102" w14:textId="77777777" w:rsidTr="00B912E8">
        <w:trPr>
          <w:trHeight w:val="299"/>
        </w:trPr>
        <w:tc>
          <w:tcPr>
            <w:tcW w:w="1620" w:type="dxa"/>
            <w:shd w:val="clear" w:color="auto" w:fill="auto"/>
            <w:noWrap/>
            <w:vAlign w:val="center"/>
            <w:hideMark/>
          </w:tcPr>
          <w:p w14:paraId="4A8BD10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lastRenderedPageBreak/>
              <w:t>Actinopterygii</w:t>
            </w:r>
          </w:p>
        </w:tc>
        <w:tc>
          <w:tcPr>
            <w:tcW w:w="1797" w:type="dxa"/>
            <w:shd w:val="clear" w:color="auto" w:fill="auto"/>
            <w:noWrap/>
            <w:vAlign w:val="center"/>
            <w:hideMark/>
          </w:tcPr>
          <w:p w14:paraId="70DE8EE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251CDE7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5F8FCEC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taenia</w:t>
            </w:r>
          </w:p>
        </w:tc>
        <w:tc>
          <w:tcPr>
            <w:tcW w:w="1444" w:type="dxa"/>
            <w:shd w:val="clear" w:color="auto" w:fill="auto"/>
            <w:noWrap/>
            <w:vAlign w:val="center"/>
            <w:hideMark/>
          </w:tcPr>
          <w:p w14:paraId="2AFB933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dalmatina</w:t>
            </w:r>
          </w:p>
        </w:tc>
        <w:tc>
          <w:tcPr>
            <w:tcW w:w="1313" w:type="dxa"/>
            <w:shd w:val="clear" w:color="auto" w:fill="auto"/>
            <w:noWrap/>
            <w:vAlign w:val="center"/>
            <w:hideMark/>
          </w:tcPr>
          <w:p w14:paraId="104A607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cetinski vijun</w:t>
            </w:r>
          </w:p>
        </w:tc>
        <w:tc>
          <w:tcPr>
            <w:tcW w:w="1240" w:type="dxa"/>
            <w:shd w:val="clear" w:color="auto" w:fill="auto"/>
            <w:noWrap/>
            <w:vAlign w:val="bottom"/>
            <w:hideMark/>
          </w:tcPr>
          <w:p w14:paraId="1062BE3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7293FA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47B5EB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BEDF1D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7CB8989" w14:textId="77777777" w:rsidTr="00B912E8">
        <w:trPr>
          <w:trHeight w:val="299"/>
        </w:trPr>
        <w:tc>
          <w:tcPr>
            <w:tcW w:w="1620" w:type="dxa"/>
            <w:shd w:val="clear" w:color="auto" w:fill="auto"/>
            <w:noWrap/>
            <w:vAlign w:val="center"/>
            <w:hideMark/>
          </w:tcPr>
          <w:p w14:paraId="458A3C6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33CB2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2A99FE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70B9A87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taenia</w:t>
            </w:r>
          </w:p>
        </w:tc>
        <w:tc>
          <w:tcPr>
            <w:tcW w:w="1444" w:type="dxa"/>
            <w:shd w:val="clear" w:color="auto" w:fill="auto"/>
            <w:noWrap/>
            <w:vAlign w:val="center"/>
            <w:hideMark/>
          </w:tcPr>
          <w:p w14:paraId="1D81CBE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elongatoides</w:t>
            </w:r>
          </w:p>
        </w:tc>
        <w:tc>
          <w:tcPr>
            <w:tcW w:w="1313" w:type="dxa"/>
            <w:shd w:val="clear" w:color="auto" w:fill="auto"/>
            <w:noWrap/>
            <w:vAlign w:val="center"/>
            <w:hideMark/>
          </w:tcPr>
          <w:p w14:paraId="177941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vijun</w:t>
            </w:r>
          </w:p>
        </w:tc>
        <w:tc>
          <w:tcPr>
            <w:tcW w:w="1240" w:type="dxa"/>
            <w:shd w:val="clear" w:color="auto" w:fill="auto"/>
            <w:noWrap/>
            <w:vAlign w:val="center"/>
            <w:hideMark/>
          </w:tcPr>
          <w:p w14:paraId="21D2B5C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2B934FF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D6F2F3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D740AB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94079E7" w14:textId="77777777" w:rsidTr="00B912E8">
        <w:trPr>
          <w:trHeight w:val="299"/>
        </w:trPr>
        <w:tc>
          <w:tcPr>
            <w:tcW w:w="1620" w:type="dxa"/>
            <w:shd w:val="clear" w:color="auto" w:fill="auto"/>
            <w:noWrap/>
            <w:vAlign w:val="center"/>
            <w:hideMark/>
          </w:tcPr>
          <w:p w14:paraId="4668270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24AF3F9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722684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4ABDBDD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taenia</w:t>
            </w:r>
          </w:p>
        </w:tc>
        <w:tc>
          <w:tcPr>
            <w:tcW w:w="1444" w:type="dxa"/>
            <w:shd w:val="clear" w:color="auto" w:fill="auto"/>
            <w:noWrap/>
            <w:vAlign w:val="center"/>
            <w:hideMark/>
          </w:tcPr>
          <w:p w14:paraId="6C29A46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illyrica</w:t>
            </w:r>
          </w:p>
        </w:tc>
        <w:tc>
          <w:tcPr>
            <w:tcW w:w="1313" w:type="dxa"/>
            <w:shd w:val="clear" w:color="auto" w:fill="auto"/>
            <w:noWrap/>
            <w:vAlign w:val="center"/>
            <w:hideMark/>
          </w:tcPr>
          <w:p w14:paraId="1495949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ilirski vijun</w:t>
            </w:r>
          </w:p>
        </w:tc>
        <w:tc>
          <w:tcPr>
            <w:tcW w:w="1240" w:type="dxa"/>
            <w:shd w:val="clear" w:color="auto" w:fill="auto"/>
            <w:noWrap/>
            <w:vAlign w:val="bottom"/>
            <w:hideMark/>
          </w:tcPr>
          <w:p w14:paraId="4972E25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761E9E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625691D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E25BFE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232FE37" w14:textId="77777777" w:rsidTr="00B912E8">
        <w:trPr>
          <w:trHeight w:val="299"/>
        </w:trPr>
        <w:tc>
          <w:tcPr>
            <w:tcW w:w="1620" w:type="dxa"/>
            <w:shd w:val="clear" w:color="auto" w:fill="auto"/>
            <w:noWrap/>
            <w:vAlign w:val="center"/>
            <w:hideMark/>
          </w:tcPr>
          <w:p w14:paraId="3991837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E6D19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A693F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12C1AC9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taenia</w:t>
            </w:r>
          </w:p>
        </w:tc>
        <w:tc>
          <w:tcPr>
            <w:tcW w:w="1444" w:type="dxa"/>
            <w:shd w:val="clear" w:color="auto" w:fill="auto"/>
            <w:noWrap/>
            <w:vAlign w:val="center"/>
            <w:hideMark/>
          </w:tcPr>
          <w:p w14:paraId="2B07B04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jadovensis</w:t>
            </w:r>
          </w:p>
        </w:tc>
        <w:tc>
          <w:tcPr>
            <w:tcW w:w="1313" w:type="dxa"/>
            <w:shd w:val="clear" w:color="auto" w:fill="auto"/>
            <w:noWrap/>
            <w:vAlign w:val="center"/>
            <w:hideMark/>
          </w:tcPr>
          <w:p w14:paraId="6102FBF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jadovski vijun</w:t>
            </w:r>
          </w:p>
        </w:tc>
        <w:tc>
          <w:tcPr>
            <w:tcW w:w="1240" w:type="dxa"/>
            <w:shd w:val="clear" w:color="auto" w:fill="auto"/>
            <w:noWrap/>
            <w:vAlign w:val="bottom"/>
            <w:hideMark/>
          </w:tcPr>
          <w:p w14:paraId="4A8A3BC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425235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0FC9310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46A6F0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3190533" w14:textId="77777777" w:rsidTr="00B912E8">
        <w:trPr>
          <w:trHeight w:val="299"/>
        </w:trPr>
        <w:tc>
          <w:tcPr>
            <w:tcW w:w="1620" w:type="dxa"/>
            <w:shd w:val="clear" w:color="auto" w:fill="auto"/>
            <w:noWrap/>
            <w:vAlign w:val="center"/>
            <w:hideMark/>
          </w:tcPr>
          <w:p w14:paraId="294F82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A4F93A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09E0CF0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10740DF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taenia</w:t>
            </w:r>
          </w:p>
        </w:tc>
        <w:tc>
          <w:tcPr>
            <w:tcW w:w="1444" w:type="dxa"/>
            <w:shd w:val="clear" w:color="auto" w:fill="auto"/>
            <w:noWrap/>
            <w:vAlign w:val="center"/>
            <w:hideMark/>
          </w:tcPr>
          <w:p w14:paraId="4F47F02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Cobitis narentana</w:t>
            </w:r>
          </w:p>
        </w:tc>
        <w:tc>
          <w:tcPr>
            <w:tcW w:w="1313" w:type="dxa"/>
            <w:shd w:val="clear" w:color="auto" w:fill="auto"/>
            <w:noWrap/>
            <w:vAlign w:val="center"/>
            <w:hideMark/>
          </w:tcPr>
          <w:p w14:paraId="15D4EFF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neretvanski vijun</w:t>
            </w:r>
          </w:p>
        </w:tc>
        <w:tc>
          <w:tcPr>
            <w:tcW w:w="1240" w:type="dxa"/>
            <w:shd w:val="clear" w:color="auto" w:fill="auto"/>
            <w:noWrap/>
            <w:vAlign w:val="bottom"/>
            <w:hideMark/>
          </w:tcPr>
          <w:p w14:paraId="2505E05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D7C6A1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8FF7B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C2C1B1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E8CED2F" w14:textId="77777777" w:rsidTr="00B912E8">
        <w:trPr>
          <w:trHeight w:val="299"/>
        </w:trPr>
        <w:tc>
          <w:tcPr>
            <w:tcW w:w="1620" w:type="dxa"/>
            <w:shd w:val="clear" w:color="auto" w:fill="auto"/>
            <w:noWrap/>
            <w:vAlign w:val="center"/>
            <w:hideMark/>
          </w:tcPr>
          <w:p w14:paraId="11E92A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92199A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9113CD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0556F5E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Misgurnus fossilis</w:t>
            </w:r>
          </w:p>
        </w:tc>
        <w:tc>
          <w:tcPr>
            <w:tcW w:w="1444" w:type="dxa"/>
            <w:shd w:val="clear" w:color="auto" w:fill="auto"/>
            <w:noWrap/>
            <w:vAlign w:val="center"/>
            <w:hideMark/>
          </w:tcPr>
          <w:p w14:paraId="74240F1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Misgurnus fossilis</w:t>
            </w:r>
          </w:p>
        </w:tc>
        <w:tc>
          <w:tcPr>
            <w:tcW w:w="1313" w:type="dxa"/>
            <w:shd w:val="clear" w:color="auto" w:fill="auto"/>
            <w:noWrap/>
            <w:vAlign w:val="center"/>
            <w:hideMark/>
          </w:tcPr>
          <w:p w14:paraId="2664728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piškur</w:t>
            </w:r>
          </w:p>
        </w:tc>
        <w:tc>
          <w:tcPr>
            <w:tcW w:w="1240" w:type="dxa"/>
            <w:shd w:val="clear" w:color="auto" w:fill="auto"/>
            <w:noWrap/>
            <w:vAlign w:val="center"/>
            <w:hideMark/>
          </w:tcPr>
          <w:p w14:paraId="76895D5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ECF697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460EBCF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E73764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0E1421D" w14:textId="77777777" w:rsidTr="00B912E8">
        <w:trPr>
          <w:trHeight w:val="299"/>
        </w:trPr>
        <w:tc>
          <w:tcPr>
            <w:tcW w:w="1620" w:type="dxa"/>
            <w:shd w:val="clear" w:color="auto" w:fill="auto"/>
            <w:noWrap/>
            <w:vAlign w:val="center"/>
            <w:hideMark/>
          </w:tcPr>
          <w:p w14:paraId="2F74262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15E8663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0FA6CAE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0CC23E0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Sabanejewia aurata</w:t>
            </w:r>
          </w:p>
        </w:tc>
        <w:tc>
          <w:tcPr>
            <w:tcW w:w="1444" w:type="dxa"/>
            <w:shd w:val="clear" w:color="auto" w:fill="auto"/>
            <w:noWrap/>
            <w:vAlign w:val="center"/>
            <w:hideMark/>
          </w:tcPr>
          <w:p w14:paraId="12D385E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Sabanejewia balcanica</w:t>
            </w:r>
          </w:p>
        </w:tc>
        <w:tc>
          <w:tcPr>
            <w:tcW w:w="1313" w:type="dxa"/>
            <w:shd w:val="clear" w:color="auto" w:fill="auto"/>
            <w:noWrap/>
            <w:vAlign w:val="center"/>
            <w:hideMark/>
          </w:tcPr>
          <w:p w14:paraId="57C4376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zlatni vijun</w:t>
            </w:r>
          </w:p>
        </w:tc>
        <w:tc>
          <w:tcPr>
            <w:tcW w:w="1240" w:type="dxa"/>
            <w:shd w:val="clear" w:color="auto" w:fill="auto"/>
            <w:noWrap/>
            <w:vAlign w:val="center"/>
            <w:hideMark/>
          </w:tcPr>
          <w:p w14:paraId="1D8E070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CB0F34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B72EE05"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3222B3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913F681" w14:textId="77777777" w:rsidTr="00B912E8">
        <w:trPr>
          <w:trHeight w:val="299"/>
        </w:trPr>
        <w:tc>
          <w:tcPr>
            <w:tcW w:w="1620" w:type="dxa"/>
            <w:shd w:val="clear" w:color="auto" w:fill="auto"/>
            <w:noWrap/>
            <w:vAlign w:val="center"/>
            <w:hideMark/>
          </w:tcPr>
          <w:p w14:paraId="4CB217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73E147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Cypriniformes</w:t>
            </w:r>
          </w:p>
        </w:tc>
        <w:tc>
          <w:tcPr>
            <w:tcW w:w="1823" w:type="dxa"/>
            <w:shd w:val="clear" w:color="auto" w:fill="auto"/>
            <w:noWrap/>
            <w:vAlign w:val="center"/>
            <w:hideMark/>
          </w:tcPr>
          <w:p w14:paraId="53A546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Cobitidae</w:t>
            </w:r>
          </w:p>
        </w:tc>
        <w:tc>
          <w:tcPr>
            <w:tcW w:w="991" w:type="dxa"/>
            <w:shd w:val="clear" w:color="auto" w:fill="auto"/>
            <w:noWrap/>
            <w:vAlign w:val="center"/>
            <w:hideMark/>
          </w:tcPr>
          <w:p w14:paraId="0694011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Sabanejewia larvata</w:t>
            </w:r>
          </w:p>
        </w:tc>
        <w:tc>
          <w:tcPr>
            <w:tcW w:w="1444" w:type="dxa"/>
            <w:shd w:val="clear" w:color="auto" w:fill="auto"/>
            <w:noWrap/>
            <w:vAlign w:val="center"/>
            <w:hideMark/>
          </w:tcPr>
          <w:p w14:paraId="76FB487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Sabanejewia larvata</w:t>
            </w:r>
          </w:p>
        </w:tc>
        <w:tc>
          <w:tcPr>
            <w:tcW w:w="1313" w:type="dxa"/>
            <w:shd w:val="clear" w:color="auto" w:fill="auto"/>
            <w:noWrap/>
            <w:vAlign w:val="center"/>
            <w:hideMark/>
          </w:tcPr>
          <w:p w14:paraId="2118E1E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talijanski zlatni vijun</w:t>
            </w:r>
          </w:p>
        </w:tc>
        <w:tc>
          <w:tcPr>
            <w:tcW w:w="1240" w:type="dxa"/>
            <w:shd w:val="clear" w:color="auto" w:fill="auto"/>
            <w:noWrap/>
            <w:vAlign w:val="center"/>
            <w:hideMark/>
          </w:tcPr>
          <w:p w14:paraId="529EB2A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2D39A8A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808210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0AE6F36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11296B9" w14:textId="77777777" w:rsidTr="00B912E8">
        <w:trPr>
          <w:trHeight w:val="299"/>
        </w:trPr>
        <w:tc>
          <w:tcPr>
            <w:tcW w:w="1620" w:type="dxa"/>
            <w:shd w:val="clear" w:color="auto" w:fill="auto"/>
            <w:noWrap/>
            <w:vAlign w:val="center"/>
            <w:hideMark/>
          </w:tcPr>
          <w:p w14:paraId="6DE48F0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744FC3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32FABC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Percidae</w:t>
            </w:r>
          </w:p>
        </w:tc>
        <w:tc>
          <w:tcPr>
            <w:tcW w:w="991" w:type="dxa"/>
            <w:shd w:val="clear" w:color="auto" w:fill="auto"/>
            <w:noWrap/>
            <w:vAlign w:val="center"/>
            <w:hideMark/>
          </w:tcPr>
          <w:p w14:paraId="582D315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Gymnocephalus baloni</w:t>
            </w:r>
          </w:p>
        </w:tc>
        <w:tc>
          <w:tcPr>
            <w:tcW w:w="1444" w:type="dxa"/>
            <w:shd w:val="clear" w:color="auto" w:fill="auto"/>
            <w:noWrap/>
            <w:vAlign w:val="center"/>
            <w:hideMark/>
          </w:tcPr>
          <w:p w14:paraId="58CAF7D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Gymnocephalus baloni</w:t>
            </w:r>
          </w:p>
        </w:tc>
        <w:tc>
          <w:tcPr>
            <w:tcW w:w="1313" w:type="dxa"/>
            <w:shd w:val="clear" w:color="auto" w:fill="auto"/>
            <w:noWrap/>
            <w:vAlign w:val="center"/>
            <w:hideMark/>
          </w:tcPr>
          <w:p w14:paraId="7D933BD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Balonijev balavac</w:t>
            </w:r>
          </w:p>
        </w:tc>
        <w:tc>
          <w:tcPr>
            <w:tcW w:w="1240" w:type="dxa"/>
            <w:shd w:val="clear" w:color="auto" w:fill="auto"/>
            <w:noWrap/>
            <w:vAlign w:val="center"/>
            <w:hideMark/>
          </w:tcPr>
          <w:p w14:paraId="146B723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9084F3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ED3B82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B4CEC5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A031028" w14:textId="77777777" w:rsidTr="00B912E8">
        <w:trPr>
          <w:trHeight w:val="299"/>
        </w:trPr>
        <w:tc>
          <w:tcPr>
            <w:tcW w:w="1620" w:type="dxa"/>
            <w:shd w:val="clear" w:color="auto" w:fill="auto"/>
            <w:noWrap/>
            <w:vAlign w:val="center"/>
            <w:hideMark/>
          </w:tcPr>
          <w:p w14:paraId="012D13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93E87A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2EE78C7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Percidae</w:t>
            </w:r>
          </w:p>
        </w:tc>
        <w:tc>
          <w:tcPr>
            <w:tcW w:w="991" w:type="dxa"/>
            <w:shd w:val="clear" w:color="auto" w:fill="auto"/>
            <w:noWrap/>
            <w:vAlign w:val="center"/>
            <w:hideMark/>
          </w:tcPr>
          <w:p w14:paraId="0404219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Gymnocephalus schraetzer</w:t>
            </w:r>
          </w:p>
        </w:tc>
        <w:tc>
          <w:tcPr>
            <w:tcW w:w="1444" w:type="dxa"/>
            <w:shd w:val="clear" w:color="auto" w:fill="auto"/>
            <w:noWrap/>
            <w:vAlign w:val="center"/>
            <w:hideMark/>
          </w:tcPr>
          <w:p w14:paraId="2D88B94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Gymnocephalus schraetzer</w:t>
            </w:r>
          </w:p>
        </w:tc>
        <w:tc>
          <w:tcPr>
            <w:tcW w:w="1313" w:type="dxa"/>
            <w:shd w:val="clear" w:color="auto" w:fill="auto"/>
            <w:noWrap/>
            <w:vAlign w:val="center"/>
            <w:hideMark/>
          </w:tcPr>
          <w:p w14:paraId="7139A1F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prugasti balavac</w:t>
            </w:r>
          </w:p>
        </w:tc>
        <w:tc>
          <w:tcPr>
            <w:tcW w:w="1240" w:type="dxa"/>
            <w:shd w:val="clear" w:color="auto" w:fill="auto"/>
            <w:noWrap/>
            <w:vAlign w:val="center"/>
            <w:hideMark/>
          </w:tcPr>
          <w:p w14:paraId="4B06E57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29D8ED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17DF06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77C63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AD4DC4E" w14:textId="77777777" w:rsidTr="00B912E8">
        <w:trPr>
          <w:trHeight w:val="299"/>
        </w:trPr>
        <w:tc>
          <w:tcPr>
            <w:tcW w:w="1620" w:type="dxa"/>
            <w:shd w:val="clear" w:color="auto" w:fill="auto"/>
            <w:noWrap/>
            <w:vAlign w:val="center"/>
            <w:hideMark/>
          </w:tcPr>
          <w:p w14:paraId="528F876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74A4F1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28C8E29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Percidae</w:t>
            </w:r>
          </w:p>
        </w:tc>
        <w:tc>
          <w:tcPr>
            <w:tcW w:w="991" w:type="dxa"/>
            <w:shd w:val="clear" w:color="auto" w:fill="auto"/>
            <w:noWrap/>
            <w:vAlign w:val="center"/>
            <w:hideMark/>
          </w:tcPr>
          <w:p w14:paraId="3DA8E43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Zingel streber</w:t>
            </w:r>
          </w:p>
        </w:tc>
        <w:tc>
          <w:tcPr>
            <w:tcW w:w="1444" w:type="dxa"/>
            <w:shd w:val="clear" w:color="auto" w:fill="auto"/>
            <w:noWrap/>
            <w:vAlign w:val="center"/>
            <w:hideMark/>
          </w:tcPr>
          <w:p w14:paraId="1348D2E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Zingel streber</w:t>
            </w:r>
          </w:p>
        </w:tc>
        <w:tc>
          <w:tcPr>
            <w:tcW w:w="1313" w:type="dxa"/>
            <w:shd w:val="clear" w:color="auto" w:fill="auto"/>
            <w:noWrap/>
            <w:vAlign w:val="center"/>
            <w:hideMark/>
          </w:tcPr>
          <w:p w14:paraId="6BCF9A1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mali vretenac </w:t>
            </w:r>
          </w:p>
        </w:tc>
        <w:tc>
          <w:tcPr>
            <w:tcW w:w="1240" w:type="dxa"/>
            <w:shd w:val="clear" w:color="auto" w:fill="auto"/>
            <w:noWrap/>
            <w:vAlign w:val="center"/>
            <w:hideMark/>
          </w:tcPr>
          <w:p w14:paraId="1658659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583D181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AD2B8F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10FEBC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B2ABAE5" w14:textId="77777777" w:rsidTr="00B912E8">
        <w:trPr>
          <w:trHeight w:val="299"/>
        </w:trPr>
        <w:tc>
          <w:tcPr>
            <w:tcW w:w="1620" w:type="dxa"/>
            <w:shd w:val="clear" w:color="auto" w:fill="auto"/>
            <w:noWrap/>
            <w:vAlign w:val="center"/>
            <w:hideMark/>
          </w:tcPr>
          <w:p w14:paraId="731459D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6EC7DEE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04BF348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Percidae</w:t>
            </w:r>
          </w:p>
        </w:tc>
        <w:tc>
          <w:tcPr>
            <w:tcW w:w="991" w:type="dxa"/>
            <w:shd w:val="clear" w:color="auto" w:fill="auto"/>
            <w:noWrap/>
            <w:vAlign w:val="center"/>
            <w:hideMark/>
          </w:tcPr>
          <w:p w14:paraId="364F45E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Zingel zingel</w:t>
            </w:r>
          </w:p>
        </w:tc>
        <w:tc>
          <w:tcPr>
            <w:tcW w:w="1444" w:type="dxa"/>
            <w:shd w:val="clear" w:color="auto" w:fill="auto"/>
            <w:noWrap/>
            <w:vAlign w:val="center"/>
            <w:hideMark/>
          </w:tcPr>
          <w:p w14:paraId="1A39C2D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Zingel zingel</w:t>
            </w:r>
          </w:p>
        </w:tc>
        <w:tc>
          <w:tcPr>
            <w:tcW w:w="1313" w:type="dxa"/>
            <w:shd w:val="clear" w:color="auto" w:fill="auto"/>
            <w:noWrap/>
            <w:vAlign w:val="center"/>
            <w:hideMark/>
          </w:tcPr>
          <w:p w14:paraId="34F407E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vretenac</w:t>
            </w:r>
          </w:p>
        </w:tc>
        <w:tc>
          <w:tcPr>
            <w:tcW w:w="1240" w:type="dxa"/>
            <w:shd w:val="clear" w:color="auto" w:fill="auto"/>
            <w:noWrap/>
            <w:vAlign w:val="center"/>
            <w:hideMark/>
          </w:tcPr>
          <w:p w14:paraId="10E0B87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811448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97F020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87E951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65A1B7A" w14:textId="77777777" w:rsidTr="00B912E8">
        <w:trPr>
          <w:trHeight w:val="299"/>
        </w:trPr>
        <w:tc>
          <w:tcPr>
            <w:tcW w:w="1620" w:type="dxa"/>
            <w:shd w:val="clear" w:color="auto" w:fill="auto"/>
            <w:noWrap/>
            <w:vAlign w:val="center"/>
            <w:hideMark/>
          </w:tcPr>
          <w:p w14:paraId="7150C2B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424B23C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57A74FF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Gobiidae</w:t>
            </w:r>
          </w:p>
        </w:tc>
        <w:tc>
          <w:tcPr>
            <w:tcW w:w="991" w:type="dxa"/>
            <w:shd w:val="clear" w:color="auto" w:fill="auto"/>
            <w:noWrap/>
            <w:vAlign w:val="center"/>
            <w:hideMark/>
          </w:tcPr>
          <w:p w14:paraId="48B4BBE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Knipowitschia croatica</w:t>
            </w:r>
          </w:p>
        </w:tc>
        <w:tc>
          <w:tcPr>
            <w:tcW w:w="1444" w:type="dxa"/>
            <w:shd w:val="clear" w:color="auto" w:fill="auto"/>
            <w:noWrap/>
            <w:vAlign w:val="center"/>
            <w:hideMark/>
          </w:tcPr>
          <w:p w14:paraId="58999E0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Knipowitschia croatica</w:t>
            </w:r>
          </w:p>
        </w:tc>
        <w:tc>
          <w:tcPr>
            <w:tcW w:w="1313" w:type="dxa"/>
            <w:shd w:val="clear" w:color="auto" w:fill="auto"/>
            <w:noWrap/>
            <w:vAlign w:val="center"/>
            <w:hideMark/>
          </w:tcPr>
          <w:p w14:paraId="185152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vrgoračka gobica</w:t>
            </w:r>
          </w:p>
        </w:tc>
        <w:tc>
          <w:tcPr>
            <w:tcW w:w="1240" w:type="dxa"/>
            <w:shd w:val="clear" w:color="auto" w:fill="auto"/>
            <w:noWrap/>
            <w:vAlign w:val="bottom"/>
            <w:hideMark/>
          </w:tcPr>
          <w:p w14:paraId="02DEB882"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559030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2D61F6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B7F869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D38EB0E" w14:textId="77777777" w:rsidTr="00B912E8">
        <w:trPr>
          <w:trHeight w:val="299"/>
        </w:trPr>
        <w:tc>
          <w:tcPr>
            <w:tcW w:w="1620" w:type="dxa"/>
            <w:shd w:val="clear" w:color="auto" w:fill="auto"/>
            <w:noWrap/>
            <w:vAlign w:val="center"/>
            <w:hideMark/>
          </w:tcPr>
          <w:p w14:paraId="09DCF70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7CFCB97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06646E8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Gobiidae</w:t>
            </w:r>
          </w:p>
        </w:tc>
        <w:tc>
          <w:tcPr>
            <w:tcW w:w="991" w:type="dxa"/>
            <w:shd w:val="clear" w:color="auto" w:fill="auto"/>
            <w:noWrap/>
            <w:vAlign w:val="center"/>
            <w:hideMark/>
          </w:tcPr>
          <w:p w14:paraId="55F1694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Padogobius panizzae</w:t>
            </w:r>
          </w:p>
        </w:tc>
        <w:tc>
          <w:tcPr>
            <w:tcW w:w="1444" w:type="dxa"/>
            <w:shd w:val="clear" w:color="auto" w:fill="auto"/>
            <w:noWrap/>
            <w:vAlign w:val="center"/>
            <w:hideMark/>
          </w:tcPr>
          <w:p w14:paraId="29612ED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Knipowitschia panizzae</w:t>
            </w:r>
          </w:p>
        </w:tc>
        <w:tc>
          <w:tcPr>
            <w:tcW w:w="1313" w:type="dxa"/>
            <w:shd w:val="clear" w:color="auto" w:fill="auto"/>
            <w:noWrap/>
            <w:vAlign w:val="center"/>
            <w:hideMark/>
          </w:tcPr>
          <w:p w14:paraId="104E208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glavočić vodenjak</w:t>
            </w:r>
          </w:p>
        </w:tc>
        <w:tc>
          <w:tcPr>
            <w:tcW w:w="1240" w:type="dxa"/>
            <w:shd w:val="clear" w:color="auto" w:fill="auto"/>
            <w:noWrap/>
            <w:vAlign w:val="bottom"/>
            <w:hideMark/>
          </w:tcPr>
          <w:p w14:paraId="2043C18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263242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06E4E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2C07AE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79CFEDD" w14:textId="77777777" w:rsidTr="00B912E8">
        <w:trPr>
          <w:trHeight w:val="299"/>
        </w:trPr>
        <w:tc>
          <w:tcPr>
            <w:tcW w:w="1620" w:type="dxa"/>
            <w:shd w:val="clear" w:color="auto" w:fill="auto"/>
            <w:noWrap/>
            <w:vAlign w:val="center"/>
            <w:hideMark/>
          </w:tcPr>
          <w:p w14:paraId="6B9E55D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44F3C0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Perciformes</w:t>
            </w:r>
          </w:p>
        </w:tc>
        <w:tc>
          <w:tcPr>
            <w:tcW w:w="1823" w:type="dxa"/>
            <w:shd w:val="clear" w:color="auto" w:fill="auto"/>
            <w:noWrap/>
            <w:vAlign w:val="center"/>
            <w:hideMark/>
          </w:tcPr>
          <w:p w14:paraId="5EBF5B6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Gobiidae</w:t>
            </w:r>
          </w:p>
        </w:tc>
        <w:tc>
          <w:tcPr>
            <w:tcW w:w="991" w:type="dxa"/>
            <w:shd w:val="clear" w:color="auto" w:fill="auto"/>
            <w:noWrap/>
            <w:vAlign w:val="center"/>
            <w:hideMark/>
          </w:tcPr>
          <w:p w14:paraId="6E23078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Pomatoschistus canestrinii</w:t>
            </w:r>
          </w:p>
        </w:tc>
        <w:tc>
          <w:tcPr>
            <w:tcW w:w="1444" w:type="dxa"/>
            <w:shd w:val="clear" w:color="auto" w:fill="auto"/>
            <w:noWrap/>
            <w:vAlign w:val="center"/>
            <w:hideMark/>
          </w:tcPr>
          <w:p w14:paraId="50E41F2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Pomatoschistus canestrinii</w:t>
            </w:r>
          </w:p>
        </w:tc>
        <w:tc>
          <w:tcPr>
            <w:tcW w:w="1313" w:type="dxa"/>
            <w:shd w:val="clear" w:color="auto" w:fill="auto"/>
            <w:noWrap/>
            <w:vAlign w:val="center"/>
            <w:hideMark/>
          </w:tcPr>
          <w:p w14:paraId="5A8C11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glavočić crnotrus</w:t>
            </w:r>
          </w:p>
        </w:tc>
        <w:tc>
          <w:tcPr>
            <w:tcW w:w="1240" w:type="dxa"/>
            <w:shd w:val="clear" w:color="auto" w:fill="auto"/>
            <w:noWrap/>
            <w:vAlign w:val="bottom"/>
            <w:hideMark/>
          </w:tcPr>
          <w:p w14:paraId="4A762F0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2F7188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C75C07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C65C75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D9DA199" w14:textId="77777777" w:rsidTr="00B912E8">
        <w:trPr>
          <w:trHeight w:val="299"/>
        </w:trPr>
        <w:tc>
          <w:tcPr>
            <w:tcW w:w="1620" w:type="dxa"/>
            <w:shd w:val="clear" w:color="auto" w:fill="auto"/>
            <w:noWrap/>
            <w:vAlign w:val="center"/>
            <w:hideMark/>
          </w:tcPr>
          <w:p w14:paraId="6CEA4F3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73ED85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Clupeiformes</w:t>
            </w:r>
          </w:p>
        </w:tc>
        <w:tc>
          <w:tcPr>
            <w:tcW w:w="1823" w:type="dxa"/>
            <w:shd w:val="clear" w:color="auto" w:fill="auto"/>
            <w:noWrap/>
            <w:vAlign w:val="center"/>
            <w:hideMark/>
          </w:tcPr>
          <w:p w14:paraId="7A33433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Clupeidae</w:t>
            </w:r>
          </w:p>
        </w:tc>
        <w:tc>
          <w:tcPr>
            <w:tcW w:w="991" w:type="dxa"/>
            <w:shd w:val="clear" w:color="auto" w:fill="auto"/>
            <w:noWrap/>
            <w:vAlign w:val="center"/>
            <w:hideMark/>
          </w:tcPr>
          <w:p w14:paraId="1BA6A04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Alosa spp.</w:t>
            </w:r>
          </w:p>
        </w:tc>
        <w:tc>
          <w:tcPr>
            <w:tcW w:w="1444" w:type="dxa"/>
            <w:shd w:val="clear" w:color="auto" w:fill="auto"/>
            <w:noWrap/>
            <w:vAlign w:val="center"/>
            <w:hideMark/>
          </w:tcPr>
          <w:p w14:paraId="625F6AA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Alosa fallax</w:t>
            </w:r>
          </w:p>
        </w:tc>
        <w:tc>
          <w:tcPr>
            <w:tcW w:w="1313" w:type="dxa"/>
            <w:shd w:val="clear" w:color="auto" w:fill="auto"/>
            <w:noWrap/>
            <w:vAlign w:val="center"/>
            <w:hideMark/>
          </w:tcPr>
          <w:p w14:paraId="018C797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čepa</w:t>
            </w:r>
          </w:p>
        </w:tc>
        <w:tc>
          <w:tcPr>
            <w:tcW w:w="1240" w:type="dxa"/>
            <w:shd w:val="clear" w:color="auto" w:fill="auto"/>
            <w:noWrap/>
            <w:vAlign w:val="bottom"/>
            <w:hideMark/>
          </w:tcPr>
          <w:p w14:paraId="051CA56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702D5E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2D4268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FD731C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r>
      <w:tr w:rsidR="00A11527" w:rsidRPr="00A11527" w14:paraId="6BBA0F4C" w14:textId="77777777" w:rsidTr="00B912E8">
        <w:trPr>
          <w:trHeight w:val="299"/>
        </w:trPr>
        <w:tc>
          <w:tcPr>
            <w:tcW w:w="1620" w:type="dxa"/>
            <w:shd w:val="clear" w:color="auto" w:fill="auto"/>
            <w:noWrap/>
            <w:vAlign w:val="center"/>
            <w:hideMark/>
          </w:tcPr>
          <w:p w14:paraId="434D303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033E97D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Scorpaeniformes</w:t>
            </w:r>
          </w:p>
        </w:tc>
        <w:tc>
          <w:tcPr>
            <w:tcW w:w="1823" w:type="dxa"/>
            <w:shd w:val="clear" w:color="auto" w:fill="auto"/>
            <w:noWrap/>
            <w:vAlign w:val="center"/>
            <w:hideMark/>
          </w:tcPr>
          <w:p w14:paraId="1353533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Cottidae</w:t>
            </w:r>
          </w:p>
        </w:tc>
        <w:tc>
          <w:tcPr>
            <w:tcW w:w="991" w:type="dxa"/>
            <w:shd w:val="clear" w:color="auto" w:fill="auto"/>
            <w:noWrap/>
            <w:vAlign w:val="center"/>
            <w:hideMark/>
          </w:tcPr>
          <w:p w14:paraId="7EAB5AF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Cottus gobio</w:t>
            </w:r>
          </w:p>
        </w:tc>
        <w:tc>
          <w:tcPr>
            <w:tcW w:w="1444" w:type="dxa"/>
            <w:shd w:val="clear" w:color="auto" w:fill="auto"/>
            <w:noWrap/>
            <w:vAlign w:val="center"/>
            <w:hideMark/>
          </w:tcPr>
          <w:p w14:paraId="0ECD903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Cottus gobio</w:t>
            </w:r>
          </w:p>
        </w:tc>
        <w:tc>
          <w:tcPr>
            <w:tcW w:w="1313" w:type="dxa"/>
            <w:shd w:val="clear" w:color="auto" w:fill="auto"/>
            <w:noWrap/>
            <w:vAlign w:val="center"/>
            <w:hideMark/>
          </w:tcPr>
          <w:p w14:paraId="7F2384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peš</w:t>
            </w:r>
          </w:p>
        </w:tc>
        <w:tc>
          <w:tcPr>
            <w:tcW w:w="1240" w:type="dxa"/>
            <w:shd w:val="clear" w:color="auto" w:fill="auto"/>
            <w:noWrap/>
            <w:vAlign w:val="center"/>
            <w:hideMark/>
          </w:tcPr>
          <w:p w14:paraId="10A0C9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35FEB6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1D794F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67A451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3CB2773" w14:textId="77777777" w:rsidTr="00B912E8">
        <w:trPr>
          <w:trHeight w:val="299"/>
        </w:trPr>
        <w:tc>
          <w:tcPr>
            <w:tcW w:w="1620" w:type="dxa"/>
            <w:shd w:val="clear" w:color="auto" w:fill="auto"/>
            <w:noWrap/>
            <w:vAlign w:val="center"/>
            <w:hideMark/>
          </w:tcPr>
          <w:p w14:paraId="5BE9C56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Actinopterygii</w:t>
            </w:r>
          </w:p>
        </w:tc>
        <w:tc>
          <w:tcPr>
            <w:tcW w:w="1797" w:type="dxa"/>
            <w:shd w:val="clear" w:color="auto" w:fill="auto"/>
            <w:noWrap/>
            <w:vAlign w:val="center"/>
            <w:hideMark/>
          </w:tcPr>
          <w:p w14:paraId="3247D9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Esociformes</w:t>
            </w:r>
          </w:p>
        </w:tc>
        <w:tc>
          <w:tcPr>
            <w:tcW w:w="1823" w:type="dxa"/>
            <w:shd w:val="clear" w:color="auto" w:fill="auto"/>
            <w:noWrap/>
            <w:vAlign w:val="center"/>
            <w:hideMark/>
          </w:tcPr>
          <w:p w14:paraId="0968AF6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Umbridae</w:t>
            </w:r>
          </w:p>
        </w:tc>
        <w:tc>
          <w:tcPr>
            <w:tcW w:w="991" w:type="dxa"/>
            <w:shd w:val="clear" w:color="auto" w:fill="auto"/>
            <w:noWrap/>
            <w:vAlign w:val="center"/>
            <w:hideMark/>
          </w:tcPr>
          <w:p w14:paraId="101EA88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Umbra krameri</w:t>
            </w:r>
          </w:p>
        </w:tc>
        <w:tc>
          <w:tcPr>
            <w:tcW w:w="1444" w:type="dxa"/>
            <w:shd w:val="clear" w:color="auto" w:fill="auto"/>
            <w:noWrap/>
            <w:vAlign w:val="center"/>
            <w:hideMark/>
          </w:tcPr>
          <w:p w14:paraId="0333811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Umbra krameri</w:t>
            </w:r>
          </w:p>
        </w:tc>
        <w:tc>
          <w:tcPr>
            <w:tcW w:w="1313" w:type="dxa"/>
            <w:shd w:val="clear" w:color="auto" w:fill="auto"/>
            <w:noWrap/>
            <w:vAlign w:val="center"/>
            <w:hideMark/>
          </w:tcPr>
          <w:p w14:paraId="69ECC8A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crnka</w:t>
            </w:r>
          </w:p>
        </w:tc>
        <w:tc>
          <w:tcPr>
            <w:tcW w:w="1240" w:type="dxa"/>
            <w:shd w:val="clear" w:color="auto" w:fill="auto"/>
            <w:noWrap/>
            <w:vAlign w:val="center"/>
            <w:hideMark/>
          </w:tcPr>
          <w:p w14:paraId="3BDA21A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A491D7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21FC415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5644C2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E95B4A3" w14:textId="77777777" w:rsidTr="00B912E8">
        <w:trPr>
          <w:trHeight w:val="299"/>
        </w:trPr>
        <w:tc>
          <w:tcPr>
            <w:tcW w:w="1620" w:type="dxa"/>
            <w:shd w:val="clear" w:color="auto" w:fill="auto"/>
            <w:noWrap/>
            <w:vAlign w:val="center"/>
            <w:hideMark/>
          </w:tcPr>
          <w:p w14:paraId="33B53D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Malacostraca</w:t>
            </w:r>
          </w:p>
        </w:tc>
        <w:tc>
          <w:tcPr>
            <w:tcW w:w="1797" w:type="dxa"/>
            <w:shd w:val="clear" w:color="auto" w:fill="auto"/>
            <w:noWrap/>
            <w:vAlign w:val="center"/>
            <w:hideMark/>
          </w:tcPr>
          <w:p w14:paraId="4AF5A52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Decapoda</w:t>
            </w:r>
          </w:p>
        </w:tc>
        <w:tc>
          <w:tcPr>
            <w:tcW w:w="1823" w:type="dxa"/>
            <w:shd w:val="clear" w:color="auto" w:fill="auto"/>
            <w:noWrap/>
            <w:vAlign w:val="center"/>
            <w:hideMark/>
          </w:tcPr>
          <w:p w14:paraId="4CCD7E1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Astacidae</w:t>
            </w:r>
          </w:p>
        </w:tc>
        <w:tc>
          <w:tcPr>
            <w:tcW w:w="991" w:type="dxa"/>
            <w:shd w:val="clear" w:color="auto" w:fill="auto"/>
            <w:noWrap/>
            <w:vAlign w:val="center"/>
            <w:hideMark/>
          </w:tcPr>
          <w:p w14:paraId="026A352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Austropotamobius pallipes</w:t>
            </w:r>
          </w:p>
        </w:tc>
        <w:tc>
          <w:tcPr>
            <w:tcW w:w="1444" w:type="dxa"/>
            <w:shd w:val="clear" w:color="auto" w:fill="auto"/>
            <w:noWrap/>
            <w:vAlign w:val="center"/>
            <w:hideMark/>
          </w:tcPr>
          <w:p w14:paraId="3F86175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Austropotamobius pallipes</w:t>
            </w:r>
          </w:p>
        </w:tc>
        <w:tc>
          <w:tcPr>
            <w:tcW w:w="1313" w:type="dxa"/>
            <w:shd w:val="clear" w:color="auto" w:fill="auto"/>
            <w:noWrap/>
            <w:vAlign w:val="center"/>
            <w:hideMark/>
          </w:tcPr>
          <w:p w14:paraId="163A86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bjelonogi rak</w:t>
            </w:r>
          </w:p>
        </w:tc>
        <w:tc>
          <w:tcPr>
            <w:tcW w:w="1240" w:type="dxa"/>
            <w:shd w:val="clear" w:color="auto" w:fill="auto"/>
            <w:noWrap/>
            <w:vAlign w:val="bottom"/>
            <w:hideMark/>
          </w:tcPr>
          <w:p w14:paraId="5E4D876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F50F54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FDE83B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67055B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E0B9E09" w14:textId="77777777" w:rsidTr="00B912E8">
        <w:trPr>
          <w:trHeight w:val="299"/>
        </w:trPr>
        <w:tc>
          <w:tcPr>
            <w:tcW w:w="1620" w:type="dxa"/>
            <w:shd w:val="clear" w:color="auto" w:fill="auto"/>
            <w:noWrap/>
            <w:vAlign w:val="center"/>
            <w:hideMark/>
          </w:tcPr>
          <w:p w14:paraId="403F92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Malacostraca</w:t>
            </w:r>
          </w:p>
        </w:tc>
        <w:tc>
          <w:tcPr>
            <w:tcW w:w="1797" w:type="dxa"/>
            <w:shd w:val="clear" w:color="auto" w:fill="auto"/>
            <w:noWrap/>
            <w:vAlign w:val="center"/>
            <w:hideMark/>
          </w:tcPr>
          <w:p w14:paraId="61E6140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Decapoda</w:t>
            </w:r>
          </w:p>
        </w:tc>
        <w:tc>
          <w:tcPr>
            <w:tcW w:w="1823" w:type="dxa"/>
            <w:shd w:val="clear" w:color="auto" w:fill="auto"/>
            <w:noWrap/>
            <w:vAlign w:val="center"/>
            <w:hideMark/>
          </w:tcPr>
          <w:p w14:paraId="529BEE9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Astacidae</w:t>
            </w:r>
          </w:p>
        </w:tc>
        <w:tc>
          <w:tcPr>
            <w:tcW w:w="991" w:type="dxa"/>
            <w:shd w:val="clear" w:color="auto" w:fill="auto"/>
            <w:noWrap/>
            <w:vAlign w:val="center"/>
            <w:hideMark/>
          </w:tcPr>
          <w:p w14:paraId="431E109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Austropotamobius torrentium*</w:t>
            </w:r>
          </w:p>
        </w:tc>
        <w:tc>
          <w:tcPr>
            <w:tcW w:w="1444" w:type="dxa"/>
            <w:shd w:val="clear" w:color="auto" w:fill="auto"/>
            <w:noWrap/>
            <w:vAlign w:val="center"/>
            <w:hideMark/>
          </w:tcPr>
          <w:p w14:paraId="736E7D7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Austropotamobius torrentium*</w:t>
            </w:r>
          </w:p>
        </w:tc>
        <w:tc>
          <w:tcPr>
            <w:tcW w:w="1313" w:type="dxa"/>
            <w:shd w:val="clear" w:color="auto" w:fill="auto"/>
            <w:noWrap/>
            <w:vAlign w:val="center"/>
            <w:hideMark/>
          </w:tcPr>
          <w:p w14:paraId="70D0228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potočni rak</w:t>
            </w:r>
          </w:p>
        </w:tc>
        <w:tc>
          <w:tcPr>
            <w:tcW w:w="1240" w:type="dxa"/>
            <w:shd w:val="clear" w:color="auto" w:fill="auto"/>
            <w:noWrap/>
            <w:vAlign w:val="center"/>
            <w:hideMark/>
          </w:tcPr>
          <w:p w14:paraId="7BCAAA2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8EF85A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7E6EA2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0B2950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08DEE70" w14:textId="77777777" w:rsidTr="00B912E8">
        <w:trPr>
          <w:trHeight w:val="299"/>
        </w:trPr>
        <w:tc>
          <w:tcPr>
            <w:tcW w:w="1620" w:type="dxa"/>
            <w:shd w:val="clear" w:color="auto" w:fill="auto"/>
            <w:noWrap/>
            <w:vAlign w:val="center"/>
            <w:hideMark/>
          </w:tcPr>
          <w:p w14:paraId="3EBA821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141E20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62D3736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Carabidae</w:t>
            </w:r>
          </w:p>
        </w:tc>
        <w:tc>
          <w:tcPr>
            <w:tcW w:w="991" w:type="dxa"/>
            <w:shd w:val="clear" w:color="auto" w:fill="auto"/>
            <w:noWrap/>
            <w:vAlign w:val="center"/>
            <w:hideMark/>
          </w:tcPr>
          <w:p w14:paraId="64FFEAE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Carabus variolosus</w:t>
            </w:r>
          </w:p>
        </w:tc>
        <w:tc>
          <w:tcPr>
            <w:tcW w:w="1444" w:type="dxa"/>
            <w:shd w:val="clear" w:color="auto" w:fill="auto"/>
            <w:noWrap/>
            <w:vAlign w:val="center"/>
            <w:hideMark/>
          </w:tcPr>
          <w:p w14:paraId="48E34C4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Carabus nodulosus</w:t>
            </w:r>
          </w:p>
        </w:tc>
        <w:tc>
          <w:tcPr>
            <w:tcW w:w="1313" w:type="dxa"/>
            <w:shd w:val="clear" w:color="auto" w:fill="auto"/>
            <w:noWrap/>
            <w:vAlign w:val="center"/>
            <w:hideMark/>
          </w:tcPr>
          <w:p w14:paraId="52F207A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čvorasti trčak</w:t>
            </w:r>
          </w:p>
        </w:tc>
        <w:tc>
          <w:tcPr>
            <w:tcW w:w="1240" w:type="dxa"/>
            <w:shd w:val="clear" w:color="auto" w:fill="auto"/>
            <w:noWrap/>
            <w:vAlign w:val="center"/>
            <w:hideMark/>
          </w:tcPr>
          <w:p w14:paraId="2A1C4C9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AB2015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9E91B1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EC1816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88609AB" w14:textId="77777777" w:rsidTr="00B912E8">
        <w:trPr>
          <w:trHeight w:val="299"/>
        </w:trPr>
        <w:tc>
          <w:tcPr>
            <w:tcW w:w="1620" w:type="dxa"/>
            <w:shd w:val="clear" w:color="auto" w:fill="auto"/>
            <w:noWrap/>
            <w:vAlign w:val="center"/>
            <w:hideMark/>
          </w:tcPr>
          <w:p w14:paraId="000104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4203282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0E2823D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Carabidae</w:t>
            </w:r>
          </w:p>
        </w:tc>
        <w:tc>
          <w:tcPr>
            <w:tcW w:w="991" w:type="dxa"/>
            <w:shd w:val="clear" w:color="auto" w:fill="auto"/>
            <w:noWrap/>
            <w:vAlign w:val="center"/>
            <w:hideMark/>
          </w:tcPr>
          <w:p w14:paraId="34F3648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Rhysodes sulcatus</w:t>
            </w:r>
          </w:p>
        </w:tc>
        <w:tc>
          <w:tcPr>
            <w:tcW w:w="1444" w:type="dxa"/>
            <w:shd w:val="clear" w:color="auto" w:fill="auto"/>
            <w:noWrap/>
            <w:vAlign w:val="center"/>
            <w:hideMark/>
          </w:tcPr>
          <w:p w14:paraId="7864EAE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Rhysodes sulcatus</w:t>
            </w:r>
          </w:p>
        </w:tc>
        <w:tc>
          <w:tcPr>
            <w:tcW w:w="1313" w:type="dxa"/>
            <w:shd w:val="clear" w:color="auto" w:fill="auto"/>
            <w:noWrap/>
            <w:vAlign w:val="center"/>
            <w:hideMark/>
          </w:tcPr>
          <w:p w14:paraId="5293B7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07EF68B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69047B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681AE84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6B4EC91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D8609B3" w14:textId="77777777" w:rsidTr="00B912E8">
        <w:trPr>
          <w:trHeight w:val="299"/>
        </w:trPr>
        <w:tc>
          <w:tcPr>
            <w:tcW w:w="1620" w:type="dxa"/>
            <w:shd w:val="clear" w:color="auto" w:fill="auto"/>
            <w:noWrap/>
            <w:vAlign w:val="center"/>
            <w:hideMark/>
          </w:tcPr>
          <w:p w14:paraId="592DBE8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4AF275D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529E9EA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Cerambycidae</w:t>
            </w:r>
          </w:p>
        </w:tc>
        <w:tc>
          <w:tcPr>
            <w:tcW w:w="991" w:type="dxa"/>
            <w:shd w:val="clear" w:color="auto" w:fill="auto"/>
            <w:noWrap/>
            <w:vAlign w:val="center"/>
            <w:hideMark/>
          </w:tcPr>
          <w:p w14:paraId="2A3A453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Cerambyx cerdo</w:t>
            </w:r>
          </w:p>
        </w:tc>
        <w:tc>
          <w:tcPr>
            <w:tcW w:w="1444" w:type="dxa"/>
            <w:shd w:val="clear" w:color="auto" w:fill="auto"/>
            <w:noWrap/>
            <w:vAlign w:val="center"/>
            <w:hideMark/>
          </w:tcPr>
          <w:p w14:paraId="187D235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Cerambyx cerdo</w:t>
            </w:r>
          </w:p>
        </w:tc>
        <w:tc>
          <w:tcPr>
            <w:tcW w:w="1313" w:type="dxa"/>
            <w:shd w:val="clear" w:color="auto" w:fill="auto"/>
            <w:noWrap/>
            <w:vAlign w:val="center"/>
            <w:hideMark/>
          </w:tcPr>
          <w:p w14:paraId="13C0D5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hrastova strizibuba</w:t>
            </w:r>
          </w:p>
        </w:tc>
        <w:tc>
          <w:tcPr>
            <w:tcW w:w="1240" w:type="dxa"/>
            <w:shd w:val="clear" w:color="auto" w:fill="auto"/>
            <w:noWrap/>
            <w:vAlign w:val="center"/>
            <w:hideMark/>
          </w:tcPr>
          <w:p w14:paraId="67C40D5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740B40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8480A5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EC1D7F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334CF00" w14:textId="77777777" w:rsidTr="00B912E8">
        <w:trPr>
          <w:trHeight w:val="299"/>
        </w:trPr>
        <w:tc>
          <w:tcPr>
            <w:tcW w:w="1620" w:type="dxa"/>
            <w:shd w:val="clear" w:color="auto" w:fill="auto"/>
            <w:noWrap/>
            <w:vAlign w:val="center"/>
            <w:hideMark/>
          </w:tcPr>
          <w:p w14:paraId="0A2EE70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4460D61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5201600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Cerambycidae</w:t>
            </w:r>
          </w:p>
        </w:tc>
        <w:tc>
          <w:tcPr>
            <w:tcW w:w="991" w:type="dxa"/>
            <w:shd w:val="clear" w:color="auto" w:fill="auto"/>
            <w:noWrap/>
            <w:vAlign w:val="center"/>
            <w:hideMark/>
          </w:tcPr>
          <w:p w14:paraId="19CDF78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Morimus funereus</w:t>
            </w:r>
          </w:p>
        </w:tc>
        <w:tc>
          <w:tcPr>
            <w:tcW w:w="1444" w:type="dxa"/>
            <w:shd w:val="clear" w:color="auto" w:fill="auto"/>
            <w:noWrap/>
            <w:vAlign w:val="center"/>
            <w:hideMark/>
          </w:tcPr>
          <w:p w14:paraId="0D9E1A7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Morimus funereus</w:t>
            </w:r>
          </w:p>
        </w:tc>
        <w:tc>
          <w:tcPr>
            <w:tcW w:w="1313" w:type="dxa"/>
            <w:shd w:val="clear" w:color="auto" w:fill="auto"/>
            <w:noWrap/>
            <w:vAlign w:val="center"/>
            <w:hideMark/>
          </w:tcPr>
          <w:p w14:paraId="056902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velika četveropjega cvilidreta</w:t>
            </w:r>
          </w:p>
        </w:tc>
        <w:tc>
          <w:tcPr>
            <w:tcW w:w="1240" w:type="dxa"/>
            <w:shd w:val="clear" w:color="auto" w:fill="auto"/>
            <w:noWrap/>
            <w:vAlign w:val="center"/>
            <w:hideMark/>
          </w:tcPr>
          <w:p w14:paraId="2882308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58C94C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D3408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0316D2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81CE97B" w14:textId="77777777" w:rsidTr="00B912E8">
        <w:trPr>
          <w:trHeight w:val="299"/>
        </w:trPr>
        <w:tc>
          <w:tcPr>
            <w:tcW w:w="1620" w:type="dxa"/>
            <w:shd w:val="clear" w:color="auto" w:fill="auto"/>
            <w:noWrap/>
            <w:vAlign w:val="center"/>
            <w:hideMark/>
          </w:tcPr>
          <w:p w14:paraId="0BF6137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7A545A6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111CC31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Cerambycidae</w:t>
            </w:r>
          </w:p>
        </w:tc>
        <w:tc>
          <w:tcPr>
            <w:tcW w:w="991" w:type="dxa"/>
            <w:shd w:val="clear" w:color="auto" w:fill="auto"/>
            <w:noWrap/>
            <w:vAlign w:val="center"/>
            <w:hideMark/>
          </w:tcPr>
          <w:p w14:paraId="177405B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Rosalia alpina*</w:t>
            </w:r>
          </w:p>
        </w:tc>
        <w:tc>
          <w:tcPr>
            <w:tcW w:w="1444" w:type="dxa"/>
            <w:shd w:val="clear" w:color="auto" w:fill="auto"/>
            <w:noWrap/>
            <w:vAlign w:val="center"/>
            <w:hideMark/>
          </w:tcPr>
          <w:p w14:paraId="590C339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Rosalia alpina*</w:t>
            </w:r>
          </w:p>
        </w:tc>
        <w:tc>
          <w:tcPr>
            <w:tcW w:w="1313" w:type="dxa"/>
            <w:shd w:val="clear" w:color="auto" w:fill="auto"/>
            <w:noWrap/>
            <w:vAlign w:val="center"/>
            <w:hideMark/>
          </w:tcPr>
          <w:p w14:paraId="442325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alpinska strizibuba</w:t>
            </w:r>
          </w:p>
        </w:tc>
        <w:tc>
          <w:tcPr>
            <w:tcW w:w="1240" w:type="dxa"/>
            <w:shd w:val="clear" w:color="auto" w:fill="auto"/>
            <w:noWrap/>
            <w:vAlign w:val="center"/>
            <w:hideMark/>
          </w:tcPr>
          <w:p w14:paraId="136A570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7199DCA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6B280C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9024BA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D45CBC6" w14:textId="77777777" w:rsidTr="00B912E8">
        <w:trPr>
          <w:trHeight w:val="299"/>
        </w:trPr>
        <w:tc>
          <w:tcPr>
            <w:tcW w:w="1620" w:type="dxa"/>
            <w:shd w:val="clear" w:color="auto" w:fill="auto"/>
            <w:noWrap/>
            <w:vAlign w:val="center"/>
            <w:hideMark/>
          </w:tcPr>
          <w:p w14:paraId="38360D4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CA8C88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42215A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Cetoniidae</w:t>
            </w:r>
          </w:p>
        </w:tc>
        <w:tc>
          <w:tcPr>
            <w:tcW w:w="991" w:type="dxa"/>
            <w:shd w:val="clear" w:color="auto" w:fill="auto"/>
            <w:noWrap/>
            <w:vAlign w:val="center"/>
            <w:hideMark/>
          </w:tcPr>
          <w:p w14:paraId="14A2653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Osmoderma eremita*</w:t>
            </w:r>
          </w:p>
        </w:tc>
        <w:tc>
          <w:tcPr>
            <w:tcW w:w="1444" w:type="dxa"/>
            <w:shd w:val="clear" w:color="auto" w:fill="auto"/>
            <w:noWrap/>
            <w:vAlign w:val="center"/>
            <w:hideMark/>
          </w:tcPr>
          <w:p w14:paraId="3510D78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Osmoderma eremita*</w:t>
            </w:r>
          </w:p>
        </w:tc>
        <w:tc>
          <w:tcPr>
            <w:tcW w:w="1313" w:type="dxa"/>
            <w:shd w:val="clear" w:color="auto" w:fill="auto"/>
            <w:noWrap/>
            <w:vAlign w:val="center"/>
            <w:hideMark/>
          </w:tcPr>
          <w:p w14:paraId="622A12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mirišljivi samotar</w:t>
            </w:r>
          </w:p>
        </w:tc>
        <w:tc>
          <w:tcPr>
            <w:tcW w:w="1240" w:type="dxa"/>
            <w:shd w:val="clear" w:color="auto" w:fill="auto"/>
            <w:noWrap/>
            <w:vAlign w:val="center"/>
            <w:hideMark/>
          </w:tcPr>
          <w:p w14:paraId="03105BD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59F6AC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FD0CFF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8C79FA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1C5EE61" w14:textId="77777777" w:rsidTr="00B912E8">
        <w:trPr>
          <w:trHeight w:val="299"/>
        </w:trPr>
        <w:tc>
          <w:tcPr>
            <w:tcW w:w="1620" w:type="dxa"/>
            <w:shd w:val="clear" w:color="auto" w:fill="auto"/>
            <w:noWrap/>
            <w:vAlign w:val="center"/>
            <w:hideMark/>
          </w:tcPr>
          <w:p w14:paraId="59A7448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0FD6B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1516BEE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Cucujidae</w:t>
            </w:r>
          </w:p>
        </w:tc>
        <w:tc>
          <w:tcPr>
            <w:tcW w:w="991" w:type="dxa"/>
            <w:shd w:val="clear" w:color="auto" w:fill="auto"/>
            <w:noWrap/>
            <w:vAlign w:val="center"/>
            <w:hideMark/>
          </w:tcPr>
          <w:p w14:paraId="24A58AD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Cucujus cinnaberinus</w:t>
            </w:r>
          </w:p>
        </w:tc>
        <w:tc>
          <w:tcPr>
            <w:tcW w:w="1444" w:type="dxa"/>
            <w:shd w:val="clear" w:color="auto" w:fill="auto"/>
            <w:noWrap/>
            <w:vAlign w:val="center"/>
            <w:hideMark/>
          </w:tcPr>
          <w:p w14:paraId="7DCC3BE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Cucujus cinnaberinus</w:t>
            </w:r>
          </w:p>
        </w:tc>
        <w:tc>
          <w:tcPr>
            <w:tcW w:w="1313" w:type="dxa"/>
            <w:shd w:val="clear" w:color="auto" w:fill="auto"/>
            <w:noWrap/>
            <w:vAlign w:val="center"/>
            <w:hideMark/>
          </w:tcPr>
          <w:p w14:paraId="1F23BED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395C0D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B78FCB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0B844CE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6D8711E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25F9037" w14:textId="77777777" w:rsidTr="00B912E8">
        <w:trPr>
          <w:trHeight w:val="299"/>
        </w:trPr>
        <w:tc>
          <w:tcPr>
            <w:tcW w:w="1620" w:type="dxa"/>
            <w:shd w:val="clear" w:color="auto" w:fill="auto"/>
            <w:noWrap/>
            <w:vAlign w:val="center"/>
            <w:hideMark/>
          </w:tcPr>
          <w:p w14:paraId="5156F3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FB5394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3662BF9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Dytiscidae</w:t>
            </w:r>
          </w:p>
        </w:tc>
        <w:tc>
          <w:tcPr>
            <w:tcW w:w="991" w:type="dxa"/>
            <w:shd w:val="clear" w:color="auto" w:fill="auto"/>
            <w:noWrap/>
            <w:vAlign w:val="center"/>
            <w:hideMark/>
          </w:tcPr>
          <w:p w14:paraId="055DE90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Graphoderus bilineatus</w:t>
            </w:r>
          </w:p>
        </w:tc>
        <w:tc>
          <w:tcPr>
            <w:tcW w:w="1444" w:type="dxa"/>
            <w:shd w:val="clear" w:color="auto" w:fill="auto"/>
            <w:noWrap/>
            <w:vAlign w:val="center"/>
            <w:hideMark/>
          </w:tcPr>
          <w:p w14:paraId="7EC1F9E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Graphoderus bilineatus</w:t>
            </w:r>
          </w:p>
        </w:tc>
        <w:tc>
          <w:tcPr>
            <w:tcW w:w="1313" w:type="dxa"/>
            <w:shd w:val="clear" w:color="auto" w:fill="auto"/>
            <w:noWrap/>
            <w:vAlign w:val="center"/>
            <w:hideMark/>
          </w:tcPr>
          <w:p w14:paraId="729CE18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dvoprugasti kozak</w:t>
            </w:r>
          </w:p>
        </w:tc>
        <w:tc>
          <w:tcPr>
            <w:tcW w:w="1240" w:type="dxa"/>
            <w:shd w:val="clear" w:color="auto" w:fill="auto"/>
            <w:noWrap/>
            <w:vAlign w:val="center"/>
            <w:hideMark/>
          </w:tcPr>
          <w:p w14:paraId="078473A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F547F8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67ADB6B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0E482FD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976CD7C" w14:textId="77777777" w:rsidTr="00B912E8">
        <w:trPr>
          <w:trHeight w:val="299"/>
        </w:trPr>
        <w:tc>
          <w:tcPr>
            <w:tcW w:w="1620" w:type="dxa"/>
            <w:shd w:val="clear" w:color="auto" w:fill="auto"/>
            <w:noWrap/>
            <w:vAlign w:val="center"/>
            <w:hideMark/>
          </w:tcPr>
          <w:p w14:paraId="272C4A4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692B27E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37A738D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Leiodidae</w:t>
            </w:r>
          </w:p>
        </w:tc>
        <w:tc>
          <w:tcPr>
            <w:tcW w:w="991" w:type="dxa"/>
            <w:shd w:val="clear" w:color="auto" w:fill="auto"/>
            <w:noWrap/>
            <w:vAlign w:val="center"/>
            <w:hideMark/>
          </w:tcPr>
          <w:p w14:paraId="253C5B1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Leptodirus hochenwarti</w:t>
            </w:r>
          </w:p>
        </w:tc>
        <w:tc>
          <w:tcPr>
            <w:tcW w:w="1444" w:type="dxa"/>
            <w:shd w:val="clear" w:color="auto" w:fill="auto"/>
            <w:noWrap/>
            <w:vAlign w:val="center"/>
            <w:hideMark/>
          </w:tcPr>
          <w:p w14:paraId="1780143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Leptodirus hochenwartii</w:t>
            </w:r>
          </w:p>
        </w:tc>
        <w:tc>
          <w:tcPr>
            <w:tcW w:w="1313" w:type="dxa"/>
            <w:shd w:val="clear" w:color="auto" w:fill="auto"/>
            <w:noWrap/>
            <w:vAlign w:val="center"/>
            <w:hideMark/>
          </w:tcPr>
          <w:p w14:paraId="27937F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tankovrati podzemljar</w:t>
            </w:r>
          </w:p>
        </w:tc>
        <w:tc>
          <w:tcPr>
            <w:tcW w:w="1240" w:type="dxa"/>
            <w:shd w:val="clear" w:color="auto" w:fill="auto"/>
            <w:noWrap/>
            <w:vAlign w:val="center"/>
            <w:hideMark/>
          </w:tcPr>
          <w:p w14:paraId="6090552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C20983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97C029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57B624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65437FC" w14:textId="77777777" w:rsidTr="00B912E8">
        <w:trPr>
          <w:trHeight w:val="299"/>
        </w:trPr>
        <w:tc>
          <w:tcPr>
            <w:tcW w:w="1620" w:type="dxa"/>
            <w:shd w:val="clear" w:color="auto" w:fill="auto"/>
            <w:noWrap/>
            <w:vAlign w:val="center"/>
            <w:hideMark/>
          </w:tcPr>
          <w:p w14:paraId="1DB5D9A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646B99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Coleoptera</w:t>
            </w:r>
          </w:p>
        </w:tc>
        <w:tc>
          <w:tcPr>
            <w:tcW w:w="1823" w:type="dxa"/>
            <w:shd w:val="clear" w:color="auto" w:fill="auto"/>
            <w:noWrap/>
            <w:vAlign w:val="center"/>
            <w:hideMark/>
          </w:tcPr>
          <w:p w14:paraId="0EF49DE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Lucanidae</w:t>
            </w:r>
          </w:p>
        </w:tc>
        <w:tc>
          <w:tcPr>
            <w:tcW w:w="991" w:type="dxa"/>
            <w:shd w:val="clear" w:color="auto" w:fill="auto"/>
            <w:noWrap/>
            <w:vAlign w:val="center"/>
            <w:hideMark/>
          </w:tcPr>
          <w:p w14:paraId="5959948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Lucanus cervus</w:t>
            </w:r>
          </w:p>
        </w:tc>
        <w:tc>
          <w:tcPr>
            <w:tcW w:w="1444" w:type="dxa"/>
            <w:shd w:val="clear" w:color="auto" w:fill="auto"/>
            <w:noWrap/>
            <w:vAlign w:val="center"/>
            <w:hideMark/>
          </w:tcPr>
          <w:p w14:paraId="5CA31BE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Lucanus cervus</w:t>
            </w:r>
          </w:p>
        </w:tc>
        <w:tc>
          <w:tcPr>
            <w:tcW w:w="1313" w:type="dxa"/>
            <w:shd w:val="clear" w:color="auto" w:fill="auto"/>
            <w:noWrap/>
            <w:vAlign w:val="center"/>
            <w:hideMark/>
          </w:tcPr>
          <w:p w14:paraId="7872ADE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jelenak</w:t>
            </w:r>
          </w:p>
        </w:tc>
        <w:tc>
          <w:tcPr>
            <w:tcW w:w="1240" w:type="dxa"/>
            <w:shd w:val="clear" w:color="auto" w:fill="auto"/>
            <w:noWrap/>
            <w:vAlign w:val="center"/>
            <w:hideMark/>
          </w:tcPr>
          <w:p w14:paraId="6287801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0348E8B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F14747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6EC4FE1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F555177" w14:textId="77777777" w:rsidTr="00B912E8">
        <w:trPr>
          <w:trHeight w:val="299"/>
        </w:trPr>
        <w:tc>
          <w:tcPr>
            <w:tcW w:w="1620" w:type="dxa"/>
            <w:shd w:val="clear" w:color="auto" w:fill="auto"/>
            <w:noWrap/>
            <w:vAlign w:val="center"/>
            <w:hideMark/>
          </w:tcPr>
          <w:p w14:paraId="37F4759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38511B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1A9E5C5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Erebidae</w:t>
            </w:r>
          </w:p>
        </w:tc>
        <w:tc>
          <w:tcPr>
            <w:tcW w:w="991" w:type="dxa"/>
            <w:shd w:val="clear" w:color="auto" w:fill="auto"/>
            <w:noWrap/>
            <w:vAlign w:val="center"/>
            <w:hideMark/>
          </w:tcPr>
          <w:p w14:paraId="48492F7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Callimorpha quadripunctaria*</w:t>
            </w:r>
          </w:p>
        </w:tc>
        <w:tc>
          <w:tcPr>
            <w:tcW w:w="1444" w:type="dxa"/>
            <w:shd w:val="clear" w:color="auto" w:fill="auto"/>
            <w:noWrap/>
            <w:vAlign w:val="center"/>
            <w:hideMark/>
          </w:tcPr>
          <w:p w14:paraId="3AAE314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Euplagia quadripunctaria*</w:t>
            </w:r>
          </w:p>
        </w:tc>
        <w:tc>
          <w:tcPr>
            <w:tcW w:w="1313" w:type="dxa"/>
            <w:shd w:val="clear" w:color="auto" w:fill="auto"/>
            <w:noWrap/>
            <w:vAlign w:val="center"/>
            <w:hideMark/>
          </w:tcPr>
          <w:p w14:paraId="47A6781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danja medonjica</w:t>
            </w:r>
          </w:p>
        </w:tc>
        <w:tc>
          <w:tcPr>
            <w:tcW w:w="1240" w:type="dxa"/>
            <w:shd w:val="clear" w:color="auto" w:fill="auto"/>
            <w:noWrap/>
            <w:vAlign w:val="center"/>
            <w:hideMark/>
          </w:tcPr>
          <w:p w14:paraId="5859123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C1DCE3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E7CA07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E25E88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E39F8AF" w14:textId="77777777" w:rsidTr="00B912E8">
        <w:trPr>
          <w:trHeight w:val="299"/>
        </w:trPr>
        <w:tc>
          <w:tcPr>
            <w:tcW w:w="1620" w:type="dxa"/>
            <w:shd w:val="clear" w:color="auto" w:fill="auto"/>
            <w:noWrap/>
            <w:vAlign w:val="center"/>
            <w:hideMark/>
          </w:tcPr>
          <w:p w14:paraId="7723095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162A10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66C9785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Lasiocampidae</w:t>
            </w:r>
          </w:p>
        </w:tc>
        <w:tc>
          <w:tcPr>
            <w:tcW w:w="991" w:type="dxa"/>
            <w:shd w:val="clear" w:color="auto" w:fill="auto"/>
            <w:noWrap/>
            <w:vAlign w:val="center"/>
            <w:hideMark/>
          </w:tcPr>
          <w:p w14:paraId="5A1A854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Eriogaster catax</w:t>
            </w:r>
          </w:p>
        </w:tc>
        <w:tc>
          <w:tcPr>
            <w:tcW w:w="1444" w:type="dxa"/>
            <w:shd w:val="clear" w:color="auto" w:fill="auto"/>
            <w:noWrap/>
            <w:vAlign w:val="center"/>
            <w:hideMark/>
          </w:tcPr>
          <w:p w14:paraId="4677252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Eriogaster catax</w:t>
            </w:r>
          </w:p>
        </w:tc>
        <w:tc>
          <w:tcPr>
            <w:tcW w:w="1313" w:type="dxa"/>
            <w:shd w:val="clear" w:color="auto" w:fill="auto"/>
            <w:noWrap/>
            <w:vAlign w:val="center"/>
            <w:hideMark/>
          </w:tcPr>
          <w:p w14:paraId="63D8D30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kataks</w:t>
            </w:r>
          </w:p>
        </w:tc>
        <w:tc>
          <w:tcPr>
            <w:tcW w:w="1240" w:type="dxa"/>
            <w:shd w:val="clear" w:color="auto" w:fill="auto"/>
            <w:noWrap/>
            <w:vAlign w:val="center"/>
            <w:hideMark/>
          </w:tcPr>
          <w:p w14:paraId="1025BF6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32C2A1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058324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28E0A9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D240396" w14:textId="77777777" w:rsidTr="00B912E8">
        <w:trPr>
          <w:trHeight w:val="299"/>
        </w:trPr>
        <w:tc>
          <w:tcPr>
            <w:tcW w:w="1620" w:type="dxa"/>
            <w:shd w:val="clear" w:color="auto" w:fill="auto"/>
            <w:noWrap/>
            <w:vAlign w:val="center"/>
            <w:hideMark/>
          </w:tcPr>
          <w:p w14:paraId="21062EB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53ACD7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3BEA184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Lycaenidae</w:t>
            </w:r>
          </w:p>
        </w:tc>
        <w:tc>
          <w:tcPr>
            <w:tcW w:w="991" w:type="dxa"/>
            <w:shd w:val="clear" w:color="auto" w:fill="auto"/>
            <w:noWrap/>
            <w:vAlign w:val="center"/>
            <w:hideMark/>
          </w:tcPr>
          <w:p w14:paraId="1EB2AD9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Lycaena dispar</w:t>
            </w:r>
          </w:p>
        </w:tc>
        <w:tc>
          <w:tcPr>
            <w:tcW w:w="1444" w:type="dxa"/>
            <w:shd w:val="clear" w:color="auto" w:fill="auto"/>
            <w:noWrap/>
            <w:vAlign w:val="center"/>
            <w:hideMark/>
          </w:tcPr>
          <w:p w14:paraId="47BA6A7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Lycaena dispar</w:t>
            </w:r>
          </w:p>
        </w:tc>
        <w:tc>
          <w:tcPr>
            <w:tcW w:w="1313" w:type="dxa"/>
            <w:shd w:val="clear" w:color="auto" w:fill="auto"/>
            <w:noWrap/>
            <w:vAlign w:val="center"/>
            <w:hideMark/>
          </w:tcPr>
          <w:p w14:paraId="55937E0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kiseličin vatreni plavac</w:t>
            </w:r>
          </w:p>
        </w:tc>
        <w:tc>
          <w:tcPr>
            <w:tcW w:w="1240" w:type="dxa"/>
            <w:shd w:val="clear" w:color="auto" w:fill="auto"/>
            <w:noWrap/>
            <w:vAlign w:val="center"/>
            <w:hideMark/>
          </w:tcPr>
          <w:p w14:paraId="16566C6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C892BB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55F013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8BD9C5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D77CF07" w14:textId="77777777" w:rsidTr="00B912E8">
        <w:trPr>
          <w:trHeight w:val="299"/>
        </w:trPr>
        <w:tc>
          <w:tcPr>
            <w:tcW w:w="1620" w:type="dxa"/>
            <w:shd w:val="clear" w:color="auto" w:fill="auto"/>
            <w:noWrap/>
            <w:vAlign w:val="center"/>
            <w:hideMark/>
          </w:tcPr>
          <w:p w14:paraId="39AA51A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560A79E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6AF3B3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Lycaenidae</w:t>
            </w:r>
          </w:p>
        </w:tc>
        <w:tc>
          <w:tcPr>
            <w:tcW w:w="991" w:type="dxa"/>
            <w:shd w:val="clear" w:color="auto" w:fill="auto"/>
            <w:noWrap/>
            <w:vAlign w:val="center"/>
            <w:hideMark/>
          </w:tcPr>
          <w:p w14:paraId="222B46B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Maculinea nausithous</w:t>
            </w:r>
          </w:p>
        </w:tc>
        <w:tc>
          <w:tcPr>
            <w:tcW w:w="1444" w:type="dxa"/>
            <w:shd w:val="clear" w:color="auto" w:fill="auto"/>
            <w:noWrap/>
            <w:vAlign w:val="center"/>
            <w:hideMark/>
          </w:tcPr>
          <w:p w14:paraId="7144929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Phengaris nausithous</w:t>
            </w:r>
          </w:p>
        </w:tc>
        <w:tc>
          <w:tcPr>
            <w:tcW w:w="1313" w:type="dxa"/>
            <w:shd w:val="clear" w:color="auto" w:fill="auto"/>
            <w:noWrap/>
            <w:vAlign w:val="center"/>
            <w:hideMark/>
          </w:tcPr>
          <w:p w14:paraId="6EB8F9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zagasiti livadni plavac </w:t>
            </w:r>
          </w:p>
        </w:tc>
        <w:tc>
          <w:tcPr>
            <w:tcW w:w="1240" w:type="dxa"/>
            <w:shd w:val="clear" w:color="auto" w:fill="auto"/>
            <w:noWrap/>
            <w:vAlign w:val="center"/>
            <w:hideMark/>
          </w:tcPr>
          <w:p w14:paraId="494E887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4D5D608"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7A80CF7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AA3EAE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9156D99" w14:textId="77777777" w:rsidTr="00B912E8">
        <w:trPr>
          <w:trHeight w:val="299"/>
        </w:trPr>
        <w:tc>
          <w:tcPr>
            <w:tcW w:w="1620" w:type="dxa"/>
            <w:shd w:val="clear" w:color="auto" w:fill="auto"/>
            <w:noWrap/>
            <w:vAlign w:val="center"/>
            <w:hideMark/>
          </w:tcPr>
          <w:p w14:paraId="384E05F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244817C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7CC4B32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Lycaenidae</w:t>
            </w:r>
          </w:p>
        </w:tc>
        <w:tc>
          <w:tcPr>
            <w:tcW w:w="991" w:type="dxa"/>
            <w:shd w:val="clear" w:color="auto" w:fill="auto"/>
            <w:noWrap/>
            <w:vAlign w:val="center"/>
            <w:hideMark/>
          </w:tcPr>
          <w:p w14:paraId="2119260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Maculinea teleius</w:t>
            </w:r>
          </w:p>
        </w:tc>
        <w:tc>
          <w:tcPr>
            <w:tcW w:w="1444" w:type="dxa"/>
            <w:shd w:val="clear" w:color="auto" w:fill="auto"/>
            <w:noWrap/>
            <w:vAlign w:val="center"/>
            <w:hideMark/>
          </w:tcPr>
          <w:p w14:paraId="5CD3913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Phengaris teleius</w:t>
            </w:r>
          </w:p>
        </w:tc>
        <w:tc>
          <w:tcPr>
            <w:tcW w:w="1313" w:type="dxa"/>
            <w:shd w:val="clear" w:color="auto" w:fill="auto"/>
            <w:noWrap/>
            <w:vAlign w:val="center"/>
            <w:hideMark/>
          </w:tcPr>
          <w:p w14:paraId="3B769BD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veliki livadni plavac </w:t>
            </w:r>
          </w:p>
        </w:tc>
        <w:tc>
          <w:tcPr>
            <w:tcW w:w="1240" w:type="dxa"/>
            <w:shd w:val="clear" w:color="auto" w:fill="auto"/>
            <w:noWrap/>
            <w:vAlign w:val="center"/>
            <w:hideMark/>
          </w:tcPr>
          <w:p w14:paraId="504524B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079DDD9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E49C4C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7F0F4D4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9C07065" w14:textId="77777777" w:rsidTr="00B912E8">
        <w:trPr>
          <w:trHeight w:val="299"/>
        </w:trPr>
        <w:tc>
          <w:tcPr>
            <w:tcW w:w="1620" w:type="dxa"/>
            <w:shd w:val="clear" w:color="auto" w:fill="auto"/>
            <w:noWrap/>
            <w:vAlign w:val="center"/>
            <w:hideMark/>
          </w:tcPr>
          <w:p w14:paraId="161A4C5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9EF839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449722F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Noctuidae</w:t>
            </w:r>
          </w:p>
        </w:tc>
        <w:tc>
          <w:tcPr>
            <w:tcW w:w="991" w:type="dxa"/>
            <w:shd w:val="clear" w:color="auto" w:fill="auto"/>
            <w:noWrap/>
            <w:vAlign w:val="center"/>
            <w:hideMark/>
          </w:tcPr>
          <w:p w14:paraId="7525875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Arytrura musculus</w:t>
            </w:r>
          </w:p>
        </w:tc>
        <w:tc>
          <w:tcPr>
            <w:tcW w:w="1444" w:type="dxa"/>
            <w:shd w:val="clear" w:color="auto" w:fill="auto"/>
            <w:noWrap/>
            <w:vAlign w:val="center"/>
            <w:hideMark/>
          </w:tcPr>
          <w:p w14:paraId="3BC703F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Arytrura musculus</w:t>
            </w:r>
          </w:p>
        </w:tc>
        <w:tc>
          <w:tcPr>
            <w:tcW w:w="1313" w:type="dxa"/>
            <w:shd w:val="clear" w:color="auto" w:fill="auto"/>
            <w:noWrap/>
            <w:vAlign w:val="center"/>
            <w:hideMark/>
          </w:tcPr>
          <w:p w14:paraId="5CF07E2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vrbina šefljica</w:t>
            </w:r>
          </w:p>
        </w:tc>
        <w:tc>
          <w:tcPr>
            <w:tcW w:w="1240" w:type="dxa"/>
            <w:shd w:val="clear" w:color="auto" w:fill="auto"/>
            <w:noWrap/>
            <w:vAlign w:val="center"/>
            <w:hideMark/>
          </w:tcPr>
          <w:p w14:paraId="1123E94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9B8CCC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319446B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206A515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6BF904B" w14:textId="77777777" w:rsidTr="00B912E8">
        <w:trPr>
          <w:trHeight w:val="299"/>
        </w:trPr>
        <w:tc>
          <w:tcPr>
            <w:tcW w:w="1620" w:type="dxa"/>
            <w:shd w:val="clear" w:color="auto" w:fill="auto"/>
            <w:noWrap/>
            <w:vAlign w:val="center"/>
            <w:hideMark/>
          </w:tcPr>
          <w:p w14:paraId="56A4A61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5847A3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4650D90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Nymphalidae</w:t>
            </w:r>
          </w:p>
        </w:tc>
        <w:tc>
          <w:tcPr>
            <w:tcW w:w="991" w:type="dxa"/>
            <w:shd w:val="clear" w:color="auto" w:fill="auto"/>
            <w:noWrap/>
            <w:vAlign w:val="center"/>
            <w:hideMark/>
          </w:tcPr>
          <w:p w14:paraId="26A3E8D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Coenonympha oedippus</w:t>
            </w:r>
          </w:p>
        </w:tc>
        <w:tc>
          <w:tcPr>
            <w:tcW w:w="1444" w:type="dxa"/>
            <w:shd w:val="clear" w:color="auto" w:fill="auto"/>
            <w:noWrap/>
            <w:vAlign w:val="center"/>
            <w:hideMark/>
          </w:tcPr>
          <w:p w14:paraId="792787F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Coenonympha oedippus</w:t>
            </w:r>
          </w:p>
        </w:tc>
        <w:tc>
          <w:tcPr>
            <w:tcW w:w="1313" w:type="dxa"/>
            <w:shd w:val="clear" w:color="auto" w:fill="auto"/>
            <w:noWrap/>
            <w:vAlign w:val="center"/>
            <w:hideMark/>
          </w:tcPr>
          <w:p w14:paraId="7C9914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močvarni okaš</w:t>
            </w:r>
          </w:p>
        </w:tc>
        <w:tc>
          <w:tcPr>
            <w:tcW w:w="1240" w:type="dxa"/>
            <w:shd w:val="clear" w:color="auto" w:fill="auto"/>
            <w:noWrap/>
            <w:vAlign w:val="bottom"/>
            <w:hideMark/>
          </w:tcPr>
          <w:p w14:paraId="17C5D43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1B6C354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143B33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D3F0C1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C17C9D5" w14:textId="77777777" w:rsidTr="00B912E8">
        <w:trPr>
          <w:trHeight w:val="299"/>
        </w:trPr>
        <w:tc>
          <w:tcPr>
            <w:tcW w:w="1620" w:type="dxa"/>
            <w:shd w:val="clear" w:color="auto" w:fill="auto"/>
            <w:noWrap/>
            <w:vAlign w:val="center"/>
            <w:hideMark/>
          </w:tcPr>
          <w:p w14:paraId="6E0F611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5F0C930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0070A40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Nymphalidae</w:t>
            </w:r>
          </w:p>
        </w:tc>
        <w:tc>
          <w:tcPr>
            <w:tcW w:w="991" w:type="dxa"/>
            <w:shd w:val="clear" w:color="auto" w:fill="auto"/>
            <w:noWrap/>
            <w:vAlign w:val="center"/>
            <w:hideMark/>
          </w:tcPr>
          <w:p w14:paraId="7C521E8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Euphydryas aurinia</w:t>
            </w:r>
          </w:p>
        </w:tc>
        <w:tc>
          <w:tcPr>
            <w:tcW w:w="1444" w:type="dxa"/>
            <w:shd w:val="clear" w:color="auto" w:fill="auto"/>
            <w:noWrap/>
            <w:vAlign w:val="center"/>
            <w:hideMark/>
          </w:tcPr>
          <w:p w14:paraId="756AD7E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Euphydryas aurinia</w:t>
            </w:r>
          </w:p>
        </w:tc>
        <w:tc>
          <w:tcPr>
            <w:tcW w:w="1313" w:type="dxa"/>
            <w:shd w:val="clear" w:color="auto" w:fill="auto"/>
            <w:noWrap/>
            <w:vAlign w:val="center"/>
            <w:hideMark/>
          </w:tcPr>
          <w:p w14:paraId="1EEA4FE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močvarna riđa </w:t>
            </w:r>
          </w:p>
        </w:tc>
        <w:tc>
          <w:tcPr>
            <w:tcW w:w="1240" w:type="dxa"/>
            <w:shd w:val="clear" w:color="auto" w:fill="auto"/>
            <w:noWrap/>
            <w:vAlign w:val="center"/>
            <w:hideMark/>
          </w:tcPr>
          <w:p w14:paraId="1E0727C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38EE51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BF7D30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D68E4A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BE5529C" w14:textId="77777777" w:rsidTr="00B912E8">
        <w:trPr>
          <w:trHeight w:val="299"/>
        </w:trPr>
        <w:tc>
          <w:tcPr>
            <w:tcW w:w="1620" w:type="dxa"/>
            <w:shd w:val="clear" w:color="auto" w:fill="auto"/>
            <w:noWrap/>
            <w:vAlign w:val="center"/>
            <w:hideMark/>
          </w:tcPr>
          <w:p w14:paraId="17A6C5F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7404BF6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752F171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Nymphalidae</w:t>
            </w:r>
          </w:p>
        </w:tc>
        <w:tc>
          <w:tcPr>
            <w:tcW w:w="991" w:type="dxa"/>
            <w:shd w:val="clear" w:color="auto" w:fill="auto"/>
            <w:noWrap/>
            <w:vAlign w:val="center"/>
            <w:hideMark/>
          </w:tcPr>
          <w:p w14:paraId="2A95132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Hypodryas maturna</w:t>
            </w:r>
          </w:p>
        </w:tc>
        <w:tc>
          <w:tcPr>
            <w:tcW w:w="1444" w:type="dxa"/>
            <w:shd w:val="clear" w:color="auto" w:fill="auto"/>
            <w:noWrap/>
            <w:vAlign w:val="center"/>
            <w:hideMark/>
          </w:tcPr>
          <w:p w14:paraId="340BFA7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Euphydryas maturna</w:t>
            </w:r>
          </w:p>
        </w:tc>
        <w:tc>
          <w:tcPr>
            <w:tcW w:w="1313" w:type="dxa"/>
            <w:shd w:val="clear" w:color="auto" w:fill="auto"/>
            <w:noWrap/>
            <w:vAlign w:val="center"/>
            <w:hideMark/>
          </w:tcPr>
          <w:p w14:paraId="4A9445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mala svibanjska riđa </w:t>
            </w:r>
          </w:p>
        </w:tc>
        <w:tc>
          <w:tcPr>
            <w:tcW w:w="1240" w:type="dxa"/>
            <w:shd w:val="clear" w:color="auto" w:fill="auto"/>
            <w:noWrap/>
            <w:vAlign w:val="center"/>
            <w:hideMark/>
          </w:tcPr>
          <w:p w14:paraId="3529E8C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3D4DB9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7F8DE8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17E0DD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D1CA79D" w14:textId="77777777" w:rsidTr="00B912E8">
        <w:trPr>
          <w:trHeight w:val="299"/>
        </w:trPr>
        <w:tc>
          <w:tcPr>
            <w:tcW w:w="1620" w:type="dxa"/>
            <w:shd w:val="clear" w:color="auto" w:fill="auto"/>
            <w:noWrap/>
            <w:vAlign w:val="center"/>
            <w:hideMark/>
          </w:tcPr>
          <w:p w14:paraId="679F074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5AE7427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74EE1C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Nymphalidae</w:t>
            </w:r>
          </w:p>
        </w:tc>
        <w:tc>
          <w:tcPr>
            <w:tcW w:w="991" w:type="dxa"/>
            <w:shd w:val="clear" w:color="auto" w:fill="auto"/>
            <w:noWrap/>
            <w:vAlign w:val="center"/>
            <w:hideMark/>
          </w:tcPr>
          <w:p w14:paraId="6DCF41A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Nymphalis vaualbum</w:t>
            </w:r>
          </w:p>
        </w:tc>
        <w:tc>
          <w:tcPr>
            <w:tcW w:w="1444" w:type="dxa"/>
            <w:shd w:val="clear" w:color="auto" w:fill="auto"/>
            <w:noWrap/>
            <w:vAlign w:val="center"/>
            <w:hideMark/>
          </w:tcPr>
          <w:p w14:paraId="4316D36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Nymphalis vaualbum</w:t>
            </w:r>
          </w:p>
        </w:tc>
        <w:tc>
          <w:tcPr>
            <w:tcW w:w="1313" w:type="dxa"/>
            <w:shd w:val="clear" w:color="auto" w:fill="auto"/>
            <w:noWrap/>
            <w:vAlign w:val="center"/>
            <w:hideMark/>
          </w:tcPr>
          <w:p w14:paraId="5DB7E1C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bijela riđa</w:t>
            </w:r>
          </w:p>
        </w:tc>
        <w:tc>
          <w:tcPr>
            <w:tcW w:w="1240" w:type="dxa"/>
            <w:shd w:val="clear" w:color="auto" w:fill="auto"/>
            <w:noWrap/>
            <w:vAlign w:val="center"/>
            <w:hideMark/>
          </w:tcPr>
          <w:p w14:paraId="725CF88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3B6B16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2C080F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E20D87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F4F3D2C" w14:textId="77777777" w:rsidTr="00B912E8">
        <w:trPr>
          <w:trHeight w:val="299"/>
        </w:trPr>
        <w:tc>
          <w:tcPr>
            <w:tcW w:w="1620" w:type="dxa"/>
            <w:shd w:val="clear" w:color="auto" w:fill="auto"/>
            <w:noWrap/>
            <w:vAlign w:val="center"/>
            <w:hideMark/>
          </w:tcPr>
          <w:p w14:paraId="4F572B5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5E26AB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0C99D9B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Nymphalidae</w:t>
            </w:r>
          </w:p>
        </w:tc>
        <w:tc>
          <w:tcPr>
            <w:tcW w:w="991" w:type="dxa"/>
            <w:shd w:val="clear" w:color="auto" w:fill="auto"/>
            <w:noWrap/>
            <w:vAlign w:val="center"/>
            <w:hideMark/>
          </w:tcPr>
          <w:p w14:paraId="0541760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Proterebia afra dalmata</w:t>
            </w:r>
          </w:p>
        </w:tc>
        <w:tc>
          <w:tcPr>
            <w:tcW w:w="1444" w:type="dxa"/>
            <w:shd w:val="clear" w:color="auto" w:fill="auto"/>
            <w:noWrap/>
            <w:vAlign w:val="center"/>
            <w:hideMark/>
          </w:tcPr>
          <w:p w14:paraId="3B59C7C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Proterebia afra dalmata</w:t>
            </w:r>
          </w:p>
        </w:tc>
        <w:tc>
          <w:tcPr>
            <w:tcW w:w="1313" w:type="dxa"/>
            <w:shd w:val="clear" w:color="auto" w:fill="auto"/>
            <w:noWrap/>
            <w:vAlign w:val="center"/>
            <w:hideMark/>
          </w:tcPr>
          <w:p w14:paraId="7E510F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dalmatinski okaš</w:t>
            </w:r>
          </w:p>
        </w:tc>
        <w:tc>
          <w:tcPr>
            <w:tcW w:w="1240" w:type="dxa"/>
            <w:shd w:val="clear" w:color="auto" w:fill="auto"/>
            <w:noWrap/>
            <w:vAlign w:val="bottom"/>
            <w:hideMark/>
          </w:tcPr>
          <w:p w14:paraId="06CAB4E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98ABAC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A2CAC0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ED1524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84C29A4" w14:textId="77777777" w:rsidTr="00B912E8">
        <w:trPr>
          <w:trHeight w:val="299"/>
        </w:trPr>
        <w:tc>
          <w:tcPr>
            <w:tcW w:w="1620" w:type="dxa"/>
            <w:shd w:val="clear" w:color="auto" w:fill="auto"/>
            <w:noWrap/>
            <w:vAlign w:val="center"/>
            <w:hideMark/>
          </w:tcPr>
          <w:p w14:paraId="0DEA9B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7C64E0C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Lepidoptera</w:t>
            </w:r>
          </w:p>
        </w:tc>
        <w:tc>
          <w:tcPr>
            <w:tcW w:w="1823" w:type="dxa"/>
            <w:shd w:val="clear" w:color="auto" w:fill="auto"/>
            <w:noWrap/>
            <w:vAlign w:val="center"/>
            <w:hideMark/>
          </w:tcPr>
          <w:p w14:paraId="450FDA3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Pieridae</w:t>
            </w:r>
          </w:p>
        </w:tc>
        <w:tc>
          <w:tcPr>
            <w:tcW w:w="991" w:type="dxa"/>
            <w:shd w:val="clear" w:color="auto" w:fill="auto"/>
            <w:noWrap/>
            <w:vAlign w:val="center"/>
            <w:hideMark/>
          </w:tcPr>
          <w:p w14:paraId="0C33DC3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Leptidea morsei</w:t>
            </w:r>
          </w:p>
        </w:tc>
        <w:tc>
          <w:tcPr>
            <w:tcW w:w="1444" w:type="dxa"/>
            <w:shd w:val="clear" w:color="auto" w:fill="auto"/>
            <w:noWrap/>
            <w:vAlign w:val="center"/>
            <w:hideMark/>
          </w:tcPr>
          <w:p w14:paraId="3C94924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Leptidea morsei</w:t>
            </w:r>
          </w:p>
        </w:tc>
        <w:tc>
          <w:tcPr>
            <w:tcW w:w="1313" w:type="dxa"/>
            <w:shd w:val="clear" w:color="auto" w:fill="auto"/>
            <w:noWrap/>
            <w:vAlign w:val="center"/>
            <w:hideMark/>
          </w:tcPr>
          <w:p w14:paraId="2ABBCB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Grundov šumski bijelac </w:t>
            </w:r>
          </w:p>
        </w:tc>
        <w:tc>
          <w:tcPr>
            <w:tcW w:w="1240" w:type="dxa"/>
            <w:shd w:val="clear" w:color="auto" w:fill="auto"/>
            <w:noWrap/>
            <w:vAlign w:val="center"/>
            <w:hideMark/>
          </w:tcPr>
          <w:p w14:paraId="016BE8E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3D2F02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E54339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F4C971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116EA18" w14:textId="77777777" w:rsidTr="00B912E8">
        <w:trPr>
          <w:trHeight w:val="299"/>
        </w:trPr>
        <w:tc>
          <w:tcPr>
            <w:tcW w:w="1620" w:type="dxa"/>
            <w:shd w:val="clear" w:color="auto" w:fill="auto"/>
            <w:noWrap/>
            <w:vAlign w:val="center"/>
            <w:hideMark/>
          </w:tcPr>
          <w:p w14:paraId="0CE6307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75DE7F2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Odonata</w:t>
            </w:r>
          </w:p>
        </w:tc>
        <w:tc>
          <w:tcPr>
            <w:tcW w:w="1823" w:type="dxa"/>
            <w:shd w:val="clear" w:color="auto" w:fill="auto"/>
            <w:noWrap/>
            <w:vAlign w:val="center"/>
            <w:hideMark/>
          </w:tcPr>
          <w:p w14:paraId="73BFE16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Coenagrionidae</w:t>
            </w:r>
          </w:p>
        </w:tc>
        <w:tc>
          <w:tcPr>
            <w:tcW w:w="991" w:type="dxa"/>
            <w:shd w:val="clear" w:color="auto" w:fill="auto"/>
            <w:noWrap/>
            <w:vAlign w:val="center"/>
            <w:hideMark/>
          </w:tcPr>
          <w:p w14:paraId="233783D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Coenagrion ornatum</w:t>
            </w:r>
          </w:p>
        </w:tc>
        <w:tc>
          <w:tcPr>
            <w:tcW w:w="1444" w:type="dxa"/>
            <w:shd w:val="clear" w:color="auto" w:fill="auto"/>
            <w:noWrap/>
            <w:vAlign w:val="center"/>
            <w:hideMark/>
          </w:tcPr>
          <w:p w14:paraId="23C98AF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Coenagrion ornatum</w:t>
            </w:r>
          </w:p>
        </w:tc>
        <w:tc>
          <w:tcPr>
            <w:tcW w:w="1313" w:type="dxa"/>
            <w:shd w:val="clear" w:color="auto" w:fill="auto"/>
            <w:noWrap/>
            <w:vAlign w:val="center"/>
            <w:hideMark/>
          </w:tcPr>
          <w:p w14:paraId="05E5515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istočna vodendjevojčica</w:t>
            </w:r>
          </w:p>
        </w:tc>
        <w:tc>
          <w:tcPr>
            <w:tcW w:w="1240" w:type="dxa"/>
            <w:shd w:val="clear" w:color="auto" w:fill="auto"/>
            <w:noWrap/>
            <w:vAlign w:val="center"/>
            <w:hideMark/>
          </w:tcPr>
          <w:p w14:paraId="496D689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553473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6E016A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DD28A7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9576EE4" w14:textId="77777777" w:rsidTr="00B912E8">
        <w:trPr>
          <w:trHeight w:val="299"/>
        </w:trPr>
        <w:tc>
          <w:tcPr>
            <w:tcW w:w="1620" w:type="dxa"/>
            <w:shd w:val="clear" w:color="auto" w:fill="auto"/>
            <w:noWrap/>
            <w:vAlign w:val="center"/>
            <w:hideMark/>
          </w:tcPr>
          <w:p w14:paraId="771F860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F65257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Odonata</w:t>
            </w:r>
          </w:p>
        </w:tc>
        <w:tc>
          <w:tcPr>
            <w:tcW w:w="1823" w:type="dxa"/>
            <w:shd w:val="clear" w:color="auto" w:fill="auto"/>
            <w:noWrap/>
            <w:vAlign w:val="center"/>
            <w:hideMark/>
          </w:tcPr>
          <w:p w14:paraId="365C04C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Cordulegastridae</w:t>
            </w:r>
          </w:p>
        </w:tc>
        <w:tc>
          <w:tcPr>
            <w:tcW w:w="991" w:type="dxa"/>
            <w:shd w:val="clear" w:color="auto" w:fill="auto"/>
            <w:noWrap/>
            <w:vAlign w:val="center"/>
            <w:hideMark/>
          </w:tcPr>
          <w:p w14:paraId="032F198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Cordulegaster heros</w:t>
            </w:r>
          </w:p>
        </w:tc>
        <w:tc>
          <w:tcPr>
            <w:tcW w:w="1444" w:type="dxa"/>
            <w:shd w:val="clear" w:color="auto" w:fill="auto"/>
            <w:noWrap/>
            <w:vAlign w:val="center"/>
            <w:hideMark/>
          </w:tcPr>
          <w:p w14:paraId="40F26F5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Cordulegaster heros</w:t>
            </w:r>
          </w:p>
        </w:tc>
        <w:tc>
          <w:tcPr>
            <w:tcW w:w="1313" w:type="dxa"/>
            <w:shd w:val="clear" w:color="auto" w:fill="auto"/>
            <w:noWrap/>
            <w:vAlign w:val="center"/>
            <w:hideMark/>
          </w:tcPr>
          <w:p w14:paraId="2FA516C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gorski potočar</w:t>
            </w:r>
          </w:p>
        </w:tc>
        <w:tc>
          <w:tcPr>
            <w:tcW w:w="1240" w:type="dxa"/>
            <w:shd w:val="clear" w:color="auto" w:fill="auto"/>
            <w:noWrap/>
            <w:vAlign w:val="center"/>
            <w:hideMark/>
          </w:tcPr>
          <w:p w14:paraId="6B686C9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019FC6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FF59DE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CB7FC5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EFE7E05" w14:textId="77777777" w:rsidTr="00B912E8">
        <w:trPr>
          <w:trHeight w:val="299"/>
        </w:trPr>
        <w:tc>
          <w:tcPr>
            <w:tcW w:w="1620" w:type="dxa"/>
            <w:shd w:val="clear" w:color="auto" w:fill="auto"/>
            <w:noWrap/>
            <w:vAlign w:val="center"/>
            <w:hideMark/>
          </w:tcPr>
          <w:p w14:paraId="1A45F4E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08D0EDC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Odonata</w:t>
            </w:r>
          </w:p>
        </w:tc>
        <w:tc>
          <w:tcPr>
            <w:tcW w:w="1823" w:type="dxa"/>
            <w:shd w:val="clear" w:color="auto" w:fill="auto"/>
            <w:noWrap/>
            <w:vAlign w:val="center"/>
            <w:hideMark/>
          </w:tcPr>
          <w:p w14:paraId="523DC28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Gomphidae</w:t>
            </w:r>
          </w:p>
        </w:tc>
        <w:tc>
          <w:tcPr>
            <w:tcW w:w="991" w:type="dxa"/>
            <w:shd w:val="clear" w:color="auto" w:fill="auto"/>
            <w:noWrap/>
            <w:vAlign w:val="center"/>
            <w:hideMark/>
          </w:tcPr>
          <w:p w14:paraId="265D995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Lindenia tetraphylla</w:t>
            </w:r>
          </w:p>
        </w:tc>
        <w:tc>
          <w:tcPr>
            <w:tcW w:w="1444" w:type="dxa"/>
            <w:shd w:val="clear" w:color="auto" w:fill="auto"/>
            <w:noWrap/>
            <w:vAlign w:val="center"/>
            <w:hideMark/>
          </w:tcPr>
          <w:p w14:paraId="6FCFF9E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Lindenia tetraphylla</w:t>
            </w:r>
          </w:p>
        </w:tc>
        <w:tc>
          <w:tcPr>
            <w:tcW w:w="1313" w:type="dxa"/>
            <w:shd w:val="clear" w:color="auto" w:fill="auto"/>
            <w:noWrap/>
            <w:vAlign w:val="center"/>
            <w:hideMark/>
          </w:tcPr>
          <w:p w14:paraId="18B2798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jezerski regoč</w:t>
            </w:r>
          </w:p>
        </w:tc>
        <w:tc>
          <w:tcPr>
            <w:tcW w:w="1240" w:type="dxa"/>
            <w:shd w:val="clear" w:color="auto" w:fill="auto"/>
            <w:noWrap/>
            <w:vAlign w:val="bottom"/>
            <w:hideMark/>
          </w:tcPr>
          <w:p w14:paraId="11ECA72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ED45F3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455FD6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21E811C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00D5978" w14:textId="77777777" w:rsidTr="00B912E8">
        <w:trPr>
          <w:trHeight w:val="299"/>
        </w:trPr>
        <w:tc>
          <w:tcPr>
            <w:tcW w:w="1620" w:type="dxa"/>
            <w:shd w:val="clear" w:color="auto" w:fill="auto"/>
            <w:noWrap/>
            <w:vAlign w:val="center"/>
            <w:hideMark/>
          </w:tcPr>
          <w:p w14:paraId="64355C4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6E22278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Odonata</w:t>
            </w:r>
          </w:p>
        </w:tc>
        <w:tc>
          <w:tcPr>
            <w:tcW w:w="1823" w:type="dxa"/>
            <w:shd w:val="clear" w:color="auto" w:fill="auto"/>
            <w:noWrap/>
            <w:vAlign w:val="center"/>
            <w:hideMark/>
          </w:tcPr>
          <w:p w14:paraId="2F5312B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Gomphidae</w:t>
            </w:r>
          </w:p>
        </w:tc>
        <w:tc>
          <w:tcPr>
            <w:tcW w:w="991" w:type="dxa"/>
            <w:shd w:val="clear" w:color="auto" w:fill="auto"/>
            <w:noWrap/>
            <w:vAlign w:val="center"/>
            <w:hideMark/>
          </w:tcPr>
          <w:p w14:paraId="210140C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Ophiogomphus cecilia</w:t>
            </w:r>
          </w:p>
        </w:tc>
        <w:tc>
          <w:tcPr>
            <w:tcW w:w="1444" w:type="dxa"/>
            <w:shd w:val="clear" w:color="auto" w:fill="auto"/>
            <w:noWrap/>
            <w:vAlign w:val="center"/>
            <w:hideMark/>
          </w:tcPr>
          <w:p w14:paraId="481E234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Ophiogomphus cecilia</w:t>
            </w:r>
          </w:p>
        </w:tc>
        <w:tc>
          <w:tcPr>
            <w:tcW w:w="1313" w:type="dxa"/>
            <w:shd w:val="clear" w:color="auto" w:fill="auto"/>
            <w:noWrap/>
            <w:vAlign w:val="center"/>
            <w:hideMark/>
          </w:tcPr>
          <w:p w14:paraId="473B20B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rogati regoč</w:t>
            </w:r>
          </w:p>
        </w:tc>
        <w:tc>
          <w:tcPr>
            <w:tcW w:w="1240" w:type="dxa"/>
            <w:shd w:val="clear" w:color="auto" w:fill="auto"/>
            <w:noWrap/>
            <w:vAlign w:val="center"/>
            <w:hideMark/>
          </w:tcPr>
          <w:p w14:paraId="426418B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151478A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4D65482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18ED85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7AB7DC4" w14:textId="77777777" w:rsidTr="00B912E8">
        <w:trPr>
          <w:trHeight w:val="299"/>
        </w:trPr>
        <w:tc>
          <w:tcPr>
            <w:tcW w:w="1620" w:type="dxa"/>
            <w:shd w:val="clear" w:color="auto" w:fill="auto"/>
            <w:noWrap/>
            <w:vAlign w:val="center"/>
            <w:hideMark/>
          </w:tcPr>
          <w:p w14:paraId="3B2E135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Insecta</w:t>
            </w:r>
          </w:p>
        </w:tc>
        <w:tc>
          <w:tcPr>
            <w:tcW w:w="1797" w:type="dxa"/>
            <w:shd w:val="clear" w:color="auto" w:fill="auto"/>
            <w:noWrap/>
            <w:vAlign w:val="center"/>
            <w:hideMark/>
          </w:tcPr>
          <w:p w14:paraId="71A95DD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Odonata</w:t>
            </w:r>
          </w:p>
        </w:tc>
        <w:tc>
          <w:tcPr>
            <w:tcW w:w="1823" w:type="dxa"/>
            <w:shd w:val="clear" w:color="auto" w:fill="auto"/>
            <w:noWrap/>
            <w:vAlign w:val="center"/>
            <w:hideMark/>
          </w:tcPr>
          <w:p w14:paraId="09816A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Libellulidae</w:t>
            </w:r>
          </w:p>
        </w:tc>
        <w:tc>
          <w:tcPr>
            <w:tcW w:w="991" w:type="dxa"/>
            <w:shd w:val="clear" w:color="auto" w:fill="auto"/>
            <w:noWrap/>
            <w:vAlign w:val="center"/>
            <w:hideMark/>
          </w:tcPr>
          <w:p w14:paraId="44E7496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Leucorrhinia pectoralis</w:t>
            </w:r>
          </w:p>
        </w:tc>
        <w:tc>
          <w:tcPr>
            <w:tcW w:w="1444" w:type="dxa"/>
            <w:shd w:val="clear" w:color="auto" w:fill="auto"/>
            <w:noWrap/>
            <w:vAlign w:val="center"/>
            <w:hideMark/>
          </w:tcPr>
          <w:p w14:paraId="77F75E8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Leucorrhinia pectoralis</w:t>
            </w:r>
          </w:p>
        </w:tc>
        <w:tc>
          <w:tcPr>
            <w:tcW w:w="1313" w:type="dxa"/>
            <w:shd w:val="clear" w:color="auto" w:fill="auto"/>
            <w:noWrap/>
            <w:vAlign w:val="center"/>
            <w:hideMark/>
          </w:tcPr>
          <w:p w14:paraId="67F2AC7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tresetar</w:t>
            </w:r>
          </w:p>
        </w:tc>
        <w:tc>
          <w:tcPr>
            <w:tcW w:w="1240" w:type="dxa"/>
            <w:shd w:val="clear" w:color="auto" w:fill="auto"/>
            <w:noWrap/>
            <w:vAlign w:val="center"/>
            <w:hideMark/>
          </w:tcPr>
          <w:p w14:paraId="63CF7DC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2A199470"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32604F4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33CF02C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1EC1035" w14:textId="77777777" w:rsidTr="00B912E8">
        <w:trPr>
          <w:trHeight w:val="299"/>
        </w:trPr>
        <w:tc>
          <w:tcPr>
            <w:tcW w:w="1620" w:type="dxa"/>
            <w:shd w:val="clear" w:color="auto" w:fill="auto"/>
            <w:noWrap/>
            <w:vAlign w:val="center"/>
            <w:hideMark/>
          </w:tcPr>
          <w:p w14:paraId="790495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Gastropoda</w:t>
            </w:r>
          </w:p>
        </w:tc>
        <w:tc>
          <w:tcPr>
            <w:tcW w:w="1797" w:type="dxa"/>
            <w:shd w:val="clear" w:color="auto" w:fill="auto"/>
            <w:noWrap/>
            <w:vAlign w:val="center"/>
            <w:hideMark/>
          </w:tcPr>
          <w:p w14:paraId="3FE3878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Hygrophila</w:t>
            </w:r>
          </w:p>
        </w:tc>
        <w:tc>
          <w:tcPr>
            <w:tcW w:w="1823" w:type="dxa"/>
            <w:shd w:val="clear" w:color="auto" w:fill="auto"/>
            <w:noWrap/>
            <w:vAlign w:val="center"/>
            <w:hideMark/>
          </w:tcPr>
          <w:p w14:paraId="16D2FF1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Planorbidae</w:t>
            </w:r>
          </w:p>
        </w:tc>
        <w:tc>
          <w:tcPr>
            <w:tcW w:w="991" w:type="dxa"/>
            <w:shd w:val="clear" w:color="auto" w:fill="auto"/>
            <w:noWrap/>
            <w:vAlign w:val="center"/>
            <w:hideMark/>
          </w:tcPr>
          <w:p w14:paraId="378FEB6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Anisus vorticulus</w:t>
            </w:r>
          </w:p>
        </w:tc>
        <w:tc>
          <w:tcPr>
            <w:tcW w:w="1444" w:type="dxa"/>
            <w:shd w:val="clear" w:color="auto" w:fill="auto"/>
            <w:noWrap/>
            <w:vAlign w:val="center"/>
            <w:hideMark/>
          </w:tcPr>
          <w:p w14:paraId="2747433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Anisus vorticulus</w:t>
            </w:r>
          </w:p>
        </w:tc>
        <w:tc>
          <w:tcPr>
            <w:tcW w:w="1313" w:type="dxa"/>
            <w:shd w:val="clear" w:color="auto" w:fill="auto"/>
            <w:noWrap/>
            <w:vAlign w:val="center"/>
            <w:hideMark/>
          </w:tcPr>
          <w:p w14:paraId="73EA32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7A94C89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8DFF84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344E19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048FF66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A676A3C" w14:textId="77777777" w:rsidTr="00B912E8">
        <w:trPr>
          <w:trHeight w:val="299"/>
        </w:trPr>
        <w:tc>
          <w:tcPr>
            <w:tcW w:w="1620" w:type="dxa"/>
            <w:shd w:val="clear" w:color="auto" w:fill="auto"/>
            <w:noWrap/>
            <w:vAlign w:val="center"/>
            <w:hideMark/>
          </w:tcPr>
          <w:p w14:paraId="78367C5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Gastropoda</w:t>
            </w:r>
          </w:p>
        </w:tc>
        <w:tc>
          <w:tcPr>
            <w:tcW w:w="1797" w:type="dxa"/>
            <w:shd w:val="clear" w:color="auto" w:fill="auto"/>
            <w:noWrap/>
            <w:vAlign w:val="center"/>
            <w:hideMark/>
          </w:tcPr>
          <w:p w14:paraId="5D4DD27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Stylommatophora</w:t>
            </w:r>
          </w:p>
        </w:tc>
        <w:tc>
          <w:tcPr>
            <w:tcW w:w="1823" w:type="dxa"/>
            <w:shd w:val="clear" w:color="auto" w:fill="auto"/>
            <w:noWrap/>
            <w:vAlign w:val="center"/>
            <w:hideMark/>
          </w:tcPr>
          <w:p w14:paraId="0D8F026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Vertiginidae</w:t>
            </w:r>
          </w:p>
        </w:tc>
        <w:tc>
          <w:tcPr>
            <w:tcW w:w="991" w:type="dxa"/>
            <w:shd w:val="clear" w:color="auto" w:fill="auto"/>
            <w:noWrap/>
            <w:vAlign w:val="center"/>
            <w:hideMark/>
          </w:tcPr>
          <w:p w14:paraId="425C22F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Vertigo angustior</w:t>
            </w:r>
          </w:p>
        </w:tc>
        <w:tc>
          <w:tcPr>
            <w:tcW w:w="1444" w:type="dxa"/>
            <w:shd w:val="clear" w:color="auto" w:fill="auto"/>
            <w:noWrap/>
            <w:vAlign w:val="center"/>
            <w:hideMark/>
          </w:tcPr>
          <w:p w14:paraId="63B5B5F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Vertigo angustior</w:t>
            </w:r>
          </w:p>
        </w:tc>
        <w:tc>
          <w:tcPr>
            <w:tcW w:w="1313" w:type="dxa"/>
            <w:shd w:val="clear" w:color="auto" w:fill="auto"/>
            <w:noWrap/>
            <w:vAlign w:val="center"/>
            <w:hideMark/>
          </w:tcPr>
          <w:p w14:paraId="4D11CD7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uskoušćani zvrčić</w:t>
            </w:r>
          </w:p>
        </w:tc>
        <w:tc>
          <w:tcPr>
            <w:tcW w:w="1240" w:type="dxa"/>
            <w:shd w:val="clear" w:color="auto" w:fill="auto"/>
            <w:noWrap/>
            <w:vAlign w:val="center"/>
            <w:hideMark/>
          </w:tcPr>
          <w:p w14:paraId="3F0361A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FC662A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8C3FE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2087B1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30461A9" w14:textId="77777777" w:rsidTr="00B912E8">
        <w:trPr>
          <w:trHeight w:val="299"/>
        </w:trPr>
        <w:tc>
          <w:tcPr>
            <w:tcW w:w="1620" w:type="dxa"/>
            <w:shd w:val="clear" w:color="auto" w:fill="auto"/>
            <w:noWrap/>
            <w:vAlign w:val="center"/>
            <w:hideMark/>
          </w:tcPr>
          <w:p w14:paraId="1C637F2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Gastropoda</w:t>
            </w:r>
          </w:p>
        </w:tc>
        <w:tc>
          <w:tcPr>
            <w:tcW w:w="1797" w:type="dxa"/>
            <w:shd w:val="clear" w:color="auto" w:fill="auto"/>
            <w:noWrap/>
            <w:vAlign w:val="center"/>
            <w:hideMark/>
          </w:tcPr>
          <w:p w14:paraId="3012B3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Stylommatophora</w:t>
            </w:r>
          </w:p>
        </w:tc>
        <w:tc>
          <w:tcPr>
            <w:tcW w:w="1823" w:type="dxa"/>
            <w:shd w:val="clear" w:color="auto" w:fill="auto"/>
            <w:noWrap/>
            <w:vAlign w:val="center"/>
            <w:hideMark/>
          </w:tcPr>
          <w:p w14:paraId="586D801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Vertiginidae</w:t>
            </w:r>
          </w:p>
        </w:tc>
        <w:tc>
          <w:tcPr>
            <w:tcW w:w="991" w:type="dxa"/>
            <w:shd w:val="clear" w:color="auto" w:fill="auto"/>
            <w:noWrap/>
            <w:vAlign w:val="center"/>
            <w:hideMark/>
          </w:tcPr>
          <w:p w14:paraId="7BD7495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Vertigo moulinsiana</w:t>
            </w:r>
          </w:p>
        </w:tc>
        <w:tc>
          <w:tcPr>
            <w:tcW w:w="1444" w:type="dxa"/>
            <w:shd w:val="clear" w:color="auto" w:fill="auto"/>
            <w:noWrap/>
            <w:vAlign w:val="center"/>
            <w:hideMark/>
          </w:tcPr>
          <w:p w14:paraId="0D268DA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Vertigo moulinsiana</w:t>
            </w:r>
          </w:p>
        </w:tc>
        <w:tc>
          <w:tcPr>
            <w:tcW w:w="1313" w:type="dxa"/>
            <w:shd w:val="clear" w:color="auto" w:fill="auto"/>
            <w:noWrap/>
            <w:vAlign w:val="center"/>
            <w:hideMark/>
          </w:tcPr>
          <w:p w14:paraId="1B14950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trbušasti zvrčić</w:t>
            </w:r>
          </w:p>
        </w:tc>
        <w:tc>
          <w:tcPr>
            <w:tcW w:w="1240" w:type="dxa"/>
            <w:shd w:val="clear" w:color="auto" w:fill="auto"/>
            <w:noWrap/>
            <w:vAlign w:val="bottom"/>
            <w:hideMark/>
          </w:tcPr>
          <w:p w14:paraId="7FA6468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28ED3F4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0A064B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444EB5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12EFA3D" w14:textId="77777777" w:rsidTr="00B912E8">
        <w:trPr>
          <w:trHeight w:val="299"/>
        </w:trPr>
        <w:tc>
          <w:tcPr>
            <w:tcW w:w="1620" w:type="dxa"/>
            <w:shd w:val="clear" w:color="auto" w:fill="auto"/>
            <w:noWrap/>
            <w:vAlign w:val="center"/>
            <w:hideMark/>
          </w:tcPr>
          <w:p w14:paraId="4A23651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Bivalvia</w:t>
            </w:r>
          </w:p>
        </w:tc>
        <w:tc>
          <w:tcPr>
            <w:tcW w:w="1797" w:type="dxa"/>
            <w:shd w:val="clear" w:color="auto" w:fill="auto"/>
            <w:noWrap/>
            <w:vAlign w:val="center"/>
            <w:hideMark/>
          </w:tcPr>
          <w:p w14:paraId="4AE8FA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Myida</w:t>
            </w:r>
          </w:p>
        </w:tc>
        <w:tc>
          <w:tcPr>
            <w:tcW w:w="1823" w:type="dxa"/>
            <w:shd w:val="clear" w:color="auto" w:fill="auto"/>
            <w:noWrap/>
            <w:vAlign w:val="center"/>
            <w:hideMark/>
          </w:tcPr>
          <w:p w14:paraId="66DAB78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Dreissenidae</w:t>
            </w:r>
          </w:p>
        </w:tc>
        <w:tc>
          <w:tcPr>
            <w:tcW w:w="991" w:type="dxa"/>
            <w:shd w:val="clear" w:color="auto" w:fill="auto"/>
            <w:noWrap/>
            <w:vAlign w:val="center"/>
            <w:hideMark/>
          </w:tcPr>
          <w:p w14:paraId="6FBF90C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Congeria kusceri</w:t>
            </w:r>
          </w:p>
        </w:tc>
        <w:tc>
          <w:tcPr>
            <w:tcW w:w="1444" w:type="dxa"/>
            <w:shd w:val="clear" w:color="auto" w:fill="auto"/>
            <w:noWrap/>
            <w:vAlign w:val="center"/>
            <w:hideMark/>
          </w:tcPr>
          <w:p w14:paraId="2322213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Congeria jalzici</w:t>
            </w:r>
          </w:p>
        </w:tc>
        <w:tc>
          <w:tcPr>
            <w:tcW w:w="1313" w:type="dxa"/>
            <w:shd w:val="clear" w:color="auto" w:fill="auto"/>
            <w:noWrap/>
            <w:vAlign w:val="center"/>
            <w:hideMark/>
          </w:tcPr>
          <w:p w14:paraId="6F61562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sjeverni dinarski špiljski školjkaš</w:t>
            </w:r>
          </w:p>
        </w:tc>
        <w:tc>
          <w:tcPr>
            <w:tcW w:w="1240" w:type="dxa"/>
            <w:shd w:val="clear" w:color="auto" w:fill="auto"/>
            <w:noWrap/>
            <w:vAlign w:val="bottom"/>
            <w:hideMark/>
          </w:tcPr>
          <w:p w14:paraId="04331D3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7F3A09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1863A44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41A139B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D2380DF" w14:textId="77777777" w:rsidTr="00B912E8">
        <w:trPr>
          <w:trHeight w:val="299"/>
        </w:trPr>
        <w:tc>
          <w:tcPr>
            <w:tcW w:w="1620" w:type="dxa"/>
            <w:shd w:val="clear" w:color="auto" w:fill="auto"/>
            <w:noWrap/>
            <w:vAlign w:val="center"/>
            <w:hideMark/>
          </w:tcPr>
          <w:p w14:paraId="6242E62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Bivalvia</w:t>
            </w:r>
          </w:p>
        </w:tc>
        <w:tc>
          <w:tcPr>
            <w:tcW w:w="1797" w:type="dxa"/>
            <w:shd w:val="clear" w:color="auto" w:fill="auto"/>
            <w:noWrap/>
            <w:vAlign w:val="center"/>
            <w:hideMark/>
          </w:tcPr>
          <w:p w14:paraId="3B853B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Myida</w:t>
            </w:r>
          </w:p>
        </w:tc>
        <w:tc>
          <w:tcPr>
            <w:tcW w:w="1823" w:type="dxa"/>
            <w:shd w:val="clear" w:color="auto" w:fill="auto"/>
            <w:noWrap/>
            <w:vAlign w:val="center"/>
            <w:hideMark/>
          </w:tcPr>
          <w:p w14:paraId="01444C8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Dreissenidae</w:t>
            </w:r>
          </w:p>
        </w:tc>
        <w:tc>
          <w:tcPr>
            <w:tcW w:w="991" w:type="dxa"/>
            <w:shd w:val="clear" w:color="auto" w:fill="auto"/>
            <w:noWrap/>
            <w:vAlign w:val="center"/>
            <w:hideMark/>
          </w:tcPr>
          <w:p w14:paraId="3438079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Congeria kusceri</w:t>
            </w:r>
          </w:p>
        </w:tc>
        <w:tc>
          <w:tcPr>
            <w:tcW w:w="1444" w:type="dxa"/>
            <w:shd w:val="clear" w:color="auto" w:fill="auto"/>
            <w:noWrap/>
            <w:vAlign w:val="center"/>
            <w:hideMark/>
          </w:tcPr>
          <w:p w14:paraId="648923E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Congeria kusceri</w:t>
            </w:r>
          </w:p>
        </w:tc>
        <w:tc>
          <w:tcPr>
            <w:tcW w:w="1313" w:type="dxa"/>
            <w:shd w:val="clear" w:color="auto" w:fill="auto"/>
            <w:noWrap/>
            <w:vAlign w:val="center"/>
            <w:hideMark/>
          </w:tcPr>
          <w:p w14:paraId="7C33EC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južni dinarski špiljski školjkaš</w:t>
            </w:r>
          </w:p>
        </w:tc>
        <w:tc>
          <w:tcPr>
            <w:tcW w:w="1240" w:type="dxa"/>
            <w:shd w:val="clear" w:color="auto" w:fill="auto"/>
            <w:noWrap/>
            <w:vAlign w:val="bottom"/>
            <w:hideMark/>
          </w:tcPr>
          <w:p w14:paraId="6F10C21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0F23CE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18182AD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2302C6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C5A8158" w14:textId="77777777" w:rsidTr="00B912E8">
        <w:trPr>
          <w:trHeight w:val="299"/>
        </w:trPr>
        <w:tc>
          <w:tcPr>
            <w:tcW w:w="1620" w:type="dxa"/>
            <w:shd w:val="clear" w:color="auto" w:fill="auto"/>
            <w:noWrap/>
            <w:vAlign w:val="center"/>
            <w:hideMark/>
          </w:tcPr>
          <w:p w14:paraId="1613B9C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Bivalvia</w:t>
            </w:r>
          </w:p>
        </w:tc>
        <w:tc>
          <w:tcPr>
            <w:tcW w:w="1797" w:type="dxa"/>
            <w:shd w:val="clear" w:color="auto" w:fill="auto"/>
            <w:noWrap/>
            <w:vAlign w:val="center"/>
            <w:hideMark/>
          </w:tcPr>
          <w:p w14:paraId="0DCA440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Unionida</w:t>
            </w:r>
          </w:p>
        </w:tc>
        <w:tc>
          <w:tcPr>
            <w:tcW w:w="1823" w:type="dxa"/>
            <w:shd w:val="clear" w:color="auto" w:fill="auto"/>
            <w:noWrap/>
            <w:vAlign w:val="center"/>
            <w:hideMark/>
          </w:tcPr>
          <w:p w14:paraId="239FD6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Unionidae</w:t>
            </w:r>
          </w:p>
        </w:tc>
        <w:tc>
          <w:tcPr>
            <w:tcW w:w="991" w:type="dxa"/>
            <w:shd w:val="clear" w:color="auto" w:fill="auto"/>
            <w:noWrap/>
            <w:vAlign w:val="center"/>
            <w:hideMark/>
          </w:tcPr>
          <w:p w14:paraId="45EA05D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Unio crassus</w:t>
            </w:r>
          </w:p>
        </w:tc>
        <w:tc>
          <w:tcPr>
            <w:tcW w:w="1444" w:type="dxa"/>
            <w:shd w:val="clear" w:color="auto" w:fill="auto"/>
            <w:noWrap/>
            <w:vAlign w:val="center"/>
            <w:hideMark/>
          </w:tcPr>
          <w:p w14:paraId="3DEF381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Unio crassus</w:t>
            </w:r>
          </w:p>
        </w:tc>
        <w:tc>
          <w:tcPr>
            <w:tcW w:w="1313" w:type="dxa"/>
            <w:shd w:val="clear" w:color="auto" w:fill="auto"/>
            <w:noWrap/>
            <w:vAlign w:val="center"/>
            <w:hideMark/>
          </w:tcPr>
          <w:p w14:paraId="1D469CA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obična lisanka</w:t>
            </w:r>
          </w:p>
        </w:tc>
        <w:tc>
          <w:tcPr>
            <w:tcW w:w="1240" w:type="dxa"/>
            <w:shd w:val="clear" w:color="auto" w:fill="auto"/>
            <w:noWrap/>
            <w:vAlign w:val="center"/>
            <w:hideMark/>
          </w:tcPr>
          <w:p w14:paraId="38F54AA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353EA0A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EA6A77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1A72ACC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78757D2" w14:textId="77777777" w:rsidTr="00B912E8">
        <w:trPr>
          <w:trHeight w:val="299"/>
        </w:trPr>
        <w:tc>
          <w:tcPr>
            <w:tcW w:w="1620" w:type="dxa"/>
            <w:shd w:val="clear" w:color="auto" w:fill="auto"/>
            <w:noWrap/>
            <w:vAlign w:val="center"/>
            <w:hideMark/>
          </w:tcPr>
          <w:p w14:paraId="7720D1E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Liliopsida</w:t>
            </w:r>
          </w:p>
        </w:tc>
        <w:tc>
          <w:tcPr>
            <w:tcW w:w="1797" w:type="dxa"/>
            <w:shd w:val="clear" w:color="auto" w:fill="auto"/>
            <w:noWrap/>
            <w:vAlign w:val="center"/>
            <w:hideMark/>
          </w:tcPr>
          <w:p w14:paraId="412168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Asparagales</w:t>
            </w:r>
          </w:p>
        </w:tc>
        <w:tc>
          <w:tcPr>
            <w:tcW w:w="1823" w:type="dxa"/>
            <w:shd w:val="clear" w:color="auto" w:fill="auto"/>
            <w:noWrap/>
            <w:vAlign w:val="center"/>
            <w:hideMark/>
          </w:tcPr>
          <w:p w14:paraId="39C430F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Asparagaceae</w:t>
            </w:r>
          </w:p>
        </w:tc>
        <w:tc>
          <w:tcPr>
            <w:tcW w:w="991" w:type="dxa"/>
            <w:shd w:val="clear" w:color="auto" w:fill="auto"/>
            <w:noWrap/>
            <w:vAlign w:val="center"/>
            <w:hideMark/>
          </w:tcPr>
          <w:p w14:paraId="3697ECF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Scilla litardierei</w:t>
            </w:r>
          </w:p>
        </w:tc>
        <w:tc>
          <w:tcPr>
            <w:tcW w:w="1444" w:type="dxa"/>
            <w:shd w:val="clear" w:color="auto" w:fill="auto"/>
            <w:noWrap/>
            <w:vAlign w:val="center"/>
            <w:hideMark/>
          </w:tcPr>
          <w:p w14:paraId="7D69B8A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 xml:space="preserve">Chouardia litardierei </w:t>
            </w:r>
          </w:p>
        </w:tc>
        <w:tc>
          <w:tcPr>
            <w:tcW w:w="1313" w:type="dxa"/>
            <w:shd w:val="clear" w:color="auto" w:fill="auto"/>
            <w:noWrap/>
            <w:vAlign w:val="center"/>
            <w:hideMark/>
          </w:tcPr>
          <w:p w14:paraId="5BDD0BF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livadni procjepak</w:t>
            </w:r>
          </w:p>
        </w:tc>
        <w:tc>
          <w:tcPr>
            <w:tcW w:w="1240" w:type="dxa"/>
            <w:shd w:val="clear" w:color="auto" w:fill="auto"/>
            <w:noWrap/>
            <w:vAlign w:val="bottom"/>
            <w:hideMark/>
          </w:tcPr>
          <w:p w14:paraId="4A202EB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4FADCAB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947E32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5E2C40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D872779" w14:textId="77777777" w:rsidTr="00B912E8">
        <w:trPr>
          <w:trHeight w:val="299"/>
        </w:trPr>
        <w:tc>
          <w:tcPr>
            <w:tcW w:w="1620" w:type="dxa"/>
            <w:shd w:val="clear" w:color="auto" w:fill="auto"/>
            <w:noWrap/>
            <w:vAlign w:val="center"/>
            <w:hideMark/>
          </w:tcPr>
          <w:p w14:paraId="7E4109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Liliopsida</w:t>
            </w:r>
          </w:p>
        </w:tc>
        <w:tc>
          <w:tcPr>
            <w:tcW w:w="1797" w:type="dxa"/>
            <w:shd w:val="clear" w:color="auto" w:fill="auto"/>
            <w:noWrap/>
            <w:vAlign w:val="center"/>
            <w:hideMark/>
          </w:tcPr>
          <w:p w14:paraId="200BCC2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Asparagales</w:t>
            </w:r>
          </w:p>
        </w:tc>
        <w:tc>
          <w:tcPr>
            <w:tcW w:w="1823" w:type="dxa"/>
            <w:shd w:val="clear" w:color="auto" w:fill="auto"/>
            <w:noWrap/>
            <w:vAlign w:val="center"/>
            <w:hideMark/>
          </w:tcPr>
          <w:p w14:paraId="7FA435D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Iridaceae</w:t>
            </w:r>
          </w:p>
        </w:tc>
        <w:tc>
          <w:tcPr>
            <w:tcW w:w="991" w:type="dxa"/>
            <w:shd w:val="clear" w:color="auto" w:fill="auto"/>
            <w:noWrap/>
            <w:vAlign w:val="center"/>
            <w:hideMark/>
          </w:tcPr>
          <w:p w14:paraId="59B3012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Gladiolus palustris</w:t>
            </w:r>
          </w:p>
        </w:tc>
        <w:tc>
          <w:tcPr>
            <w:tcW w:w="1444" w:type="dxa"/>
            <w:shd w:val="clear" w:color="auto" w:fill="auto"/>
            <w:noWrap/>
            <w:vAlign w:val="center"/>
            <w:hideMark/>
          </w:tcPr>
          <w:p w14:paraId="434012E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Gladiolus palustris</w:t>
            </w:r>
          </w:p>
        </w:tc>
        <w:tc>
          <w:tcPr>
            <w:tcW w:w="1313" w:type="dxa"/>
            <w:shd w:val="clear" w:color="auto" w:fill="auto"/>
            <w:noWrap/>
            <w:vAlign w:val="center"/>
            <w:hideMark/>
          </w:tcPr>
          <w:p w14:paraId="0C220AA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močvarna gladiola</w:t>
            </w:r>
          </w:p>
        </w:tc>
        <w:tc>
          <w:tcPr>
            <w:tcW w:w="1240" w:type="dxa"/>
            <w:shd w:val="clear" w:color="auto" w:fill="auto"/>
            <w:noWrap/>
            <w:vAlign w:val="bottom"/>
            <w:hideMark/>
          </w:tcPr>
          <w:p w14:paraId="110051C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44D612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7961C8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14D0E8F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CDECD92" w14:textId="77777777" w:rsidTr="00B912E8">
        <w:trPr>
          <w:trHeight w:val="299"/>
        </w:trPr>
        <w:tc>
          <w:tcPr>
            <w:tcW w:w="1620" w:type="dxa"/>
            <w:shd w:val="clear" w:color="auto" w:fill="auto"/>
            <w:noWrap/>
            <w:vAlign w:val="center"/>
            <w:hideMark/>
          </w:tcPr>
          <w:p w14:paraId="3502269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Liliopsida</w:t>
            </w:r>
          </w:p>
        </w:tc>
        <w:tc>
          <w:tcPr>
            <w:tcW w:w="1797" w:type="dxa"/>
            <w:shd w:val="clear" w:color="auto" w:fill="auto"/>
            <w:noWrap/>
            <w:vAlign w:val="center"/>
            <w:hideMark/>
          </w:tcPr>
          <w:p w14:paraId="2E8E922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Asparagales</w:t>
            </w:r>
          </w:p>
        </w:tc>
        <w:tc>
          <w:tcPr>
            <w:tcW w:w="1823" w:type="dxa"/>
            <w:shd w:val="clear" w:color="auto" w:fill="auto"/>
            <w:noWrap/>
            <w:vAlign w:val="center"/>
            <w:hideMark/>
          </w:tcPr>
          <w:p w14:paraId="2E8A61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Orchidaceae</w:t>
            </w:r>
          </w:p>
        </w:tc>
        <w:tc>
          <w:tcPr>
            <w:tcW w:w="991" w:type="dxa"/>
            <w:shd w:val="clear" w:color="auto" w:fill="auto"/>
            <w:noWrap/>
            <w:vAlign w:val="center"/>
            <w:hideMark/>
          </w:tcPr>
          <w:p w14:paraId="0DC66CF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Cypripedium calceolus</w:t>
            </w:r>
          </w:p>
        </w:tc>
        <w:tc>
          <w:tcPr>
            <w:tcW w:w="1444" w:type="dxa"/>
            <w:shd w:val="clear" w:color="auto" w:fill="auto"/>
            <w:noWrap/>
            <w:vAlign w:val="center"/>
            <w:hideMark/>
          </w:tcPr>
          <w:p w14:paraId="104F892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Cypripedium calceolus</w:t>
            </w:r>
          </w:p>
        </w:tc>
        <w:tc>
          <w:tcPr>
            <w:tcW w:w="1313" w:type="dxa"/>
            <w:shd w:val="clear" w:color="auto" w:fill="auto"/>
            <w:noWrap/>
            <w:vAlign w:val="center"/>
            <w:hideMark/>
          </w:tcPr>
          <w:p w14:paraId="564CE72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gospina papučica</w:t>
            </w:r>
          </w:p>
        </w:tc>
        <w:tc>
          <w:tcPr>
            <w:tcW w:w="1240" w:type="dxa"/>
            <w:shd w:val="clear" w:color="auto" w:fill="auto"/>
            <w:noWrap/>
            <w:vAlign w:val="bottom"/>
            <w:hideMark/>
          </w:tcPr>
          <w:p w14:paraId="5F4C51B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0DE7496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CF6995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1B6500D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E5763EC" w14:textId="77777777" w:rsidTr="00B912E8">
        <w:trPr>
          <w:trHeight w:val="299"/>
        </w:trPr>
        <w:tc>
          <w:tcPr>
            <w:tcW w:w="1620" w:type="dxa"/>
            <w:shd w:val="clear" w:color="auto" w:fill="auto"/>
            <w:noWrap/>
            <w:vAlign w:val="center"/>
            <w:hideMark/>
          </w:tcPr>
          <w:p w14:paraId="5A80FEC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Liliopsida</w:t>
            </w:r>
          </w:p>
        </w:tc>
        <w:tc>
          <w:tcPr>
            <w:tcW w:w="1797" w:type="dxa"/>
            <w:shd w:val="clear" w:color="auto" w:fill="auto"/>
            <w:noWrap/>
            <w:vAlign w:val="center"/>
            <w:hideMark/>
          </w:tcPr>
          <w:p w14:paraId="21BA0C1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Asparagales</w:t>
            </w:r>
          </w:p>
        </w:tc>
        <w:tc>
          <w:tcPr>
            <w:tcW w:w="1823" w:type="dxa"/>
            <w:shd w:val="clear" w:color="auto" w:fill="auto"/>
            <w:noWrap/>
            <w:vAlign w:val="center"/>
            <w:hideMark/>
          </w:tcPr>
          <w:p w14:paraId="796F21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Orchidaceae</w:t>
            </w:r>
          </w:p>
        </w:tc>
        <w:tc>
          <w:tcPr>
            <w:tcW w:w="991" w:type="dxa"/>
            <w:shd w:val="clear" w:color="auto" w:fill="auto"/>
            <w:noWrap/>
            <w:vAlign w:val="center"/>
            <w:hideMark/>
          </w:tcPr>
          <w:p w14:paraId="3753E73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Himantoglossum adriaticum</w:t>
            </w:r>
          </w:p>
        </w:tc>
        <w:tc>
          <w:tcPr>
            <w:tcW w:w="1444" w:type="dxa"/>
            <w:shd w:val="clear" w:color="auto" w:fill="auto"/>
            <w:noWrap/>
            <w:vAlign w:val="center"/>
            <w:hideMark/>
          </w:tcPr>
          <w:p w14:paraId="28DAB7D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Himantoglossum adriaticum</w:t>
            </w:r>
          </w:p>
        </w:tc>
        <w:tc>
          <w:tcPr>
            <w:tcW w:w="1313" w:type="dxa"/>
            <w:shd w:val="clear" w:color="auto" w:fill="auto"/>
            <w:noWrap/>
            <w:vAlign w:val="center"/>
            <w:hideMark/>
          </w:tcPr>
          <w:p w14:paraId="69CBCB8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jadranska kozonoška</w:t>
            </w:r>
          </w:p>
        </w:tc>
        <w:tc>
          <w:tcPr>
            <w:tcW w:w="1240" w:type="dxa"/>
            <w:shd w:val="clear" w:color="auto" w:fill="auto"/>
            <w:noWrap/>
            <w:vAlign w:val="center"/>
            <w:hideMark/>
          </w:tcPr>
          <w:p w14:paraId="4A4B259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FEE439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2A3A5A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B16376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538DD64" w14:textId="77777777" w:rsidTr="00B912E8">
        <w:trPr>
          <w:trHeight w:val="299"/>
        </w:trPr>
        <w:tc>
          <w:tcPr>
            <w:tcW w:w="1620" w:type="dxa"/>
            <w:shd w:val="clear" w:color="auto" w:fill="auto"/>
            <w:noWrap/>
            <w:vAlign w:val="center"/>
            <w:hideMark/>
          </w:tcPr>
          <w:p w14:paraId="69A12CD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lastRenderedPageBreak/>
              <w:t>Liliopsida</w:t>
            </w:r>
          </w:p>
        </w:tc>
        <w:tc>
          <w:tcPr>
            <w:tcW w:w="1797" w:type="dxa"/>
            <w:shd w:val="clear" w:color="auto" w:fill="auto"/>
            <w:noWrap/>
            <w:vAlign w:val="center"/>
            <w:hideMark/>
          </w:tcPr>
          <w:p w14:paraId="6742720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Poales</w:t>
            </w:r>
          </w:p>
        </w:tc>
        <w:tc>
          <w:tcPr>
            <w:tcW w:w="1823" w:type="dxa"/>
            <w:shd w:val="clear" w:color="auto" w:fill="auto"/>
            <w:noWrap/>
            <w:vAlign w:val="center"/>
            <w:hideMark/>
          </w:tcPr>
          <w:p w14:paraId="7B1E21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Cyperaceae</w:t>
            </w:r>
          </w:p>
        </w:tc>
        <w:tc>
          <w:tcPr>
            <w:tcW w:w="991" w:type="dxa"/>
            <w:shd w:val="clear" w:color="auto" w:fill="auto"/>
            <w:noWrap/>
            <w:vAlign w:val="center"/>
            <w:hideMark/>
          </w:tcPr>
          <w:p w14:paraId="4E03C7C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Eleocharis carniolica</w:t>
            </w:r>
          </w:p>
        </w:tc>
        <w:tc>
          <w:tcPr>
            <w:tcW w:w="1444" w:type="dxa"/>
            <w:shd w:val="clear" w:color="auto" w:fill="auto"/>
            <w:noWrap/>
            <w:vAlign w:val="center"/>
            <w:hideMark/>
          </w:tcPr>
          <w:p w14:paraId="0215204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Eleocharis carniolica</w:t>
            </w:r>
          </w:p>
        </w:tc>
        <w:tc>
          <w:tcPr>
            <w:tcW w:w="1313" w:type="dxa"/>
            <w:shd w:val="clear" w:color="auto" w:fill="auto"/>
            <w:noWrap/>
            <w:vAlign w:val="center"/>
            <w:hideMark/>
          </w:tcPr>
          <w:p w14:paraId="7F84E4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kranjska jezernica</w:t>
            </w:r>
          </w:p>
        </w:tc>
        <w:tc>
          <w:tcPr>
            <w:tcW w:w="1240" w:type="dxa"/>
            <w:shd w:val="clear" w:color="auto" w:fill="auto"/>
            <w:noWrap/>
            <w:vAlign w:val="bottom"/>
            <w:hideMark/>
          </w:tcPr>
          <w:p w14:paraId="28302AF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AEC3A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338AC13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6D223AD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028D2D0" w14:textId="77777777" w:rsidTr="00B912E8">
        <w:trPr>
          <w:trHeight w:val="299"/>
        </w:trPr>
        <w:tc>
          <w:tcPr>
            <w:tcW w:w="1620" w:type="dxa"/>
            <w:shd w:val="clear" w:color="auto" w:fill="auto"/>
            <w:noWrap/>
            <w:vAlign w:val="center"/>
            <w:hideMark/>
          </w:tcPr>
          <w:p w14:paraId="01922CA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5FC7EF0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Apiales</w:t>
            </w:r>
          </w:p>
        </w:tc>
        <w:tc>
          <w:tcPr>
            <w:tcW w:w="1823" w:type="dxa"/>
            <w:shd w:val="clear" w:color="auto" w:fill="auto"/>
            <w:noWrap/>
            <w:vAlign w:val="center"/>
            <w:hideMark/>
          </w:tcPr>
          <w:p w14:paraId="142938F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Apiaceae</w:t>
            </w:r>
          </w:p>
        </w:tc>
        <w:tc>
          <w:tcPr>
            <w:tcW w:w="991" w:type="dxa"/>
            <w:shd w:val="clear" w:color="auto" w:fill="auto"/>
            <w:noWrap/>
            <w:vAlign w:val="center"/>
            <w:hideMark/>
          </w:tcPr>
          <w:p w14:paraId="0C7ADF6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Apium repens</w:t>
            </w:r>
          </w:p>
        </w:tc>
        <w:tc>
          <w:tcPr>
            <w:tcW w:w="1444" w:type="dxa"/>
            <w:shd w:val="clear" w:color="auto" w:fill="auto"/>
            <w:noWrap/>
            <w:vAlign w:val="center"/>
            <w:hideMark/>
          </w:tcPr>
          <w:p w14:paraId="60D9486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Apium repens</w:t>
            </w:r>
          </w:p>
        </w:tc>
        <w:tc>
          <w:tcPr>
            <w:tcW w:w="1313" w:type="dxa"/>
            <w:shd w:val="clear" w:color="auto" w:fill="auto"/>
            <w:noWrap/>
            <w:vAlign w:val="center"/>
            <w:hideMark/>
          </w:tcPr>
          <w:p w14:paraId="0ABCB83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xml:space="preserve">puzavi celer </w:t>
            </w:r>
          </w:p>
        </w:tc>
        <w:tc>
          <w:tcPr>
            <w:tcW w:w="1240" w:type="dxa"/>
            <w:shd w:val="clear" w:color="auto" w:fill="auto"/>
            <w:noWrap/>
            <w:vAlign w:val="center"/>
            <w:hideMark/>
          </w:tcPr>
          <w:p w14:paraId="04F50E4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8314E8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269F36C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4504B1E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9A6D834" w14:textId="77777777" w:rsidTr="00B912E8">
        <w:trPr>
          <w:trHeight w:val="299"/>
        </w:trPr>
        <w:tc>
          <w:tcPr>
            <w:tcW w:w="1620" w:type="dxa"/>
            <w:shd w:val="clear" w:color="auto" w:fill="auto"/>
            <w:noWrap/>
            <w:vAlign w:val="center"/>
            <w:hideMark/>
          </w:tcPr>
          <w:p w14:paraId="192C59B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557BA23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Apiales</w:t>
            </w:r>
          </w:p>
        </w:tc>
        <w:tc>
          <w:tcPr>
            <w:tcW w:w="1823" w:type="dxa"/>
            <w:shd w:val="clear" w:color="auto" w:fill="auto"/>
            <w:noWrap/>
            <w:vAlign w:val="center"/>
            <w:hideMark/>
          </w:tcPr>
          <w:p w14:paraId="030C04A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Apiaceae</w:t>
            </w:r>
          </w:p>
        </w:tc>
        <w:tc>
          <w:tcPr>
            <w:tcW w:w="991" w:type="dxa"/>
            <w:shd w:val="clear" w:color="auto" w:fill="auto"/>
            <w:noWrap/>
            <w:vAlign w:val="center"/>
            <w:hideMark/>
          </w:tcPr>
          <w:p w14:paraId="7F1B7C9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Eryngium alpinum</w:t>
            </w:r>
          </w:p>
        </w:tc>
        <w:tc>
          <w:tcPr>
            <w:tcW w:w="1444" w:type="dxa"/>
            <w:shd w:val="clear" w:color="auto" w:fill="auto"/>
            <w:noWrap/>
            <w:vAlign w:val="center"/>
            <w:hideMark/>
          </w:tcPr>
          <w:p w14:paraId="5C87ABB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Eryngium alpinum</w:t>
            </w:r>
          </w:p>
        </w:tc>
        <w:tc>
          <w:tcPr>
            <w:tcW w:w="1313" w:type="dxa"/>
            <w:shd w:val="clear" w:color="auto" w:fill="auto"/>
            <w:noWrap/>
            <w:vAlign w:val="center"/>
            <w:hideMark/>
          </w:tcPr>
          <w:p w14:paraId="5BD343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planinski kotrljan</w:t>
            </w:r>
          </w:p>
        </w:tc>
        <w:tc>
          <w:tcPr>
            <w:tcW w:w="1240" w:type="dxa"/>
            <w:shd w:val="clear" w:color="auto" w:fill="auto"/>
            <w:noWrap/>
            <w:vAlign w:val="bottom"/>
            <w:hideMark/>
          </w:tcPr>
          <w:p w14:paraId="52CF86EA"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E77ADA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504EAA8D"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74F1C1D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759B4AD1" w14:textId="77777777" w:rsidTr="00B912E8">
        <w:trPr>
          <w:trHeight w:val="299"/>
        </w:trPr>
        <w:tc>
          <w:tcPr>
            <w:tcW w:w="1620" w:type="dxa"/>
            <w:shd w:val="clear" w:color="auto" w:fill="auto"/>
            <w:noWrap/>
            <w:vAlign w:val="center"/>
            <w:hideMark/>
          </w:tcPr>
          <w:p w14:paraId="10C1479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61E439B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Asterales</w:t>
            </w:r>
          </w:p>
        </w:tc>
        <w:tc>
          <w:tcPr>
            <w:tcW w:w="1823" w:type="dxa"/>
            <w:shd w:val="clear" w:color="auto" w:fill="auto"/>
            <w:noWrap/>
            <w:vAlign w:val="center"/>
            <w:hideMark/>
          </w:tcPr>
          <w:p w14:paraId="0B86A40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Asteraceae</w:t>
            </w:r>
          </w:p>
        </w:tc>
        <w:tc>
          <w:tcPr>
            <w:tcW w:w="991" w:type="dxa"/>
            <w:shd w:val="clear" w:color="auto" w:fill="auto"/>
            <w:noWrap/>
            <w:vAlign w:val="center"/>
            <w:hideMark/>
          </w:tcPr>
          <w:p w14:paraId="474F812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Ligularia sibirica</w:t>
            </w:r>
          </w:p>
        </w:tc>
        <w:tc>
          <w:tcPr>
            <w:tcW w:w="1444" w:type="dxa"/>
            <w:shd w:val="clear" w:color="auto" w:fill="auto"/>
            <w:noWrap/>
            <w:vAlign w:val="center"/>
            <w:hideMark/>
          </w:tcPr>
          <w:p w14:paraId="501987A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Ligularia sibirica</w:t>
            </w:r>
          </w:p>
        </w:tc>
        <w:tc>
          <w:tcPr>
            <w:tcW w:w="1313" w:type="dxa"/>
            <w:shd w:val="clear" w:color="auto" w:fill="auto"/>
            <w:noWrap/>
            <w:vAlign w:val="center"/>
            <w:hideMark/>
          </w:tcPr>
          <w:p w14:paraId="7E7537F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sibirska jezičnjača</w:t>
            </w:r>
          </w:p>
        </w:tc>
        <w:tc>
          <w:tcPr>
            <w:tcW w:w="1240" w:type="dxa"/>
            <w:shd w:val="clear" w:color="auto" w:fill="auto"/>
            <w:noWrap/>
            <w:vAlign w:val="bottom"/>
            <w:hideMark/>
          </w:tcPr>
          <w:p w14:paraId="71F161C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4405E1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44657F2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04CADD5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1B1A8094" w14:textId="77777777" w:rsidTr="00B912E8">
        <w:trPr>
          <w:trHeight w:val="299"/>
        </w:trPr>
        <w:tc>
          <w:tcPr>
            <w:tcW w:w="1620" w:type="dxa"/>
            <w:shd w:val="clear" w:color="auto" w:fill="auto"/>
            <w:noWrap/>
            <w:vAlign w:val="center"/>
            <w:hideMark/>
          </w:tcPr>
          <w:p w14:paraId="619234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4100867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Asterales</w:t>
            </w:r>
          </w:p>
        </w:tc>
        <w:tc>
          <w:tcPr>
            <w:tcW w:w="1823" w:type="dxa"/>
            <w:shd w:val="clear" w:color="auto" w:fill="auto"/>
            <w:noWrap/>
            <w:vAlign w:val="center"/>
            <w:hideMark/>
          </w:tcPr>
          <w:p w14:paraId="4C3490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Asteraceae</w:t>
            </w:r>
          </w:p>
        </w:tc>
        <w:tc>
          <w:tcPr>
            <w:tcW w:w="991" w:type="dxa"/>
            <w:shd w:val="clear" w:color="auto" w:fill="auto"/>
            <w:noWrap/>
            <w:vAlign w:val="center"/>
            <w:hideMark/>
          </w:tcPr>
          <w:p w14:paraId="17A3DA1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Serratula lycopifolia*</w:t>
            </w:r>
          </w:p>
        </w:tc>
        <w:tc>
          <w:tcPr>
            <w:tcW w:w="1444" w:type="dxa"/>
            <w:shd w:val="clear" w:color="auto" w:fill="auto"/>
            <w:noWrap/>
            <w:vAlign w:val="center"/>
            <w:hideMark/>
          </w:tcPr>
          <w:p w14:paraId="03F1B6F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Serratula lycopifolia*</w:t>
            </w:r>
          </w:p>
        </w:tc>
        <w:tc>
          <w:tcPr>
            <w:tcW w:w="1313" w:type="dxa"/>
            <w:shd w:val="clear" w:color="auto" w:fill="auto"/>
            <w:noWrap/>
            <w:vAlign w:val="center"/>
            <w:hideMark/>
          </w:tcPr>
          <w:p w14:paraId="6B04CDB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nerazgranjena pilica</w:t>
            </w:r>
          </w:p>
        </w:tc>
        <w:tc>
          <w:tcPr>
            <w:tcW w:w="1240" w:type="dxa"/>
            <w:shd w:val="clear" w:color="auto" w:fill="auto"/>
            <w:noWrap/>
            <w:vAlign w:val="bottom"/>
            <w:hideMark/>
          </w:tcPr>
          <w:p w14:paraId="3254B0DC"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611B79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0BC391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6FE764F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9320E57" w14:textId="77777777" w:rsidTr="00B912E8">
        <w:trPr>
          <w:trHeight w:val="299"/>
        </w:trPr>
        <w:tc>
          <w:tcPr>
            <w:tcW w:w="1620" w:type="dxa"/>
            <w:shd w:val="clear" w:color="auto" w:fill="auto"/>
            <w:noWrap/>
            <w:vAlign w:val="center"/>
            <w:hideMark/>
          </w:tcPr>
          <w:p w14:paraId="62C35D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7BEC5F6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Asterales</w:t>
            </w:r>
          </w:p>
        </w:tc>
        <w:tc>
          <w:tcPr>
            <w:tcW w:w="1823" w:type="dxa"/>
            <w:shd w:val="clear" w:color="auto" w:fill="auto"/>
            <w:noWrap/>
            <w:vAlign w:val="center"/>
            <w:hideMark/>
          </w:tcPr>
          <w:p w14:paraId="3614D1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Campanulaceae</w:t>
            </w:r>
          </w:p>
        </w:tc>
        <w:tc>
          <w:tcPr>
            <w:tcW w:w="991" w:type="dxa"/>
            <w:shd w:val="clear" w:color="auto" w:fill="auto"/>
            <w:noWrap/>
            <w:vAlign w:val="center"/>
            <w:hideMark/>
          </w:tcPr>
          <w:p w14:paraId="57C1882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Adenophora lilifolia</w:t>
            </w:r>
          </w:p>
        </w:tc>
        <w:tc>
          <w:tcPr>
            <w:tcW w:w="1444" w:type="dxa"/>
            <w:shd w:val="clear" w:color="auto" w:fill="auto"/>
            <w:noWrap/>
            <w:vAlign w:val="center"/>
            <w:hideMark/>
          </w:tcPr>
          <w:p w14:paraId="3691227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Adenophora lilifolia</w:t>
            </w:r>
          </w:p>
        </w:tc>
        <w:tc>
          <w:tcPr>
            <w:tcW w:w="1313" w:type="dxa"/>
            <w:shd w:val="clear" w:color="auto" w:fill="auto"/>
            <w:noWrap/>
            <w:vAlign w:val="center"/>
            <w:hideMark/>
          </w:tcPr>
          <w:p w14:paraId="78E461C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mirisava žlijezdača</w:t>
            </w:r>
          </w:p>
        </w:tc>
        <w:tc>
          <w:tcPr>
            <w:tcW w:w="1240" w:type="dxa"/>
            <w:shd w:val="clear" w:color="auto" w:fill="auto"/>
            <w:noWrap/>
            <w:vAlign w:val="bottom"/>
            <w:hideMark/>
          </w:tcPr>
          <w:p w14:paraId="6C88301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3FA9B4B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6C8628D7"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71D9BCE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07E312F" w14:textId="77777777" w:rsidTr="00B912E8">
        <w:trPr>
          <w:trHeight w:val="299"/>
        </w:trPr>
        <w:tc>
          <w:tcPr>
            <w:tcW w:w="1620" w:type="dxa"/>
            <w:shd w:val="clear" w:color="auto" w:fill="auto"/>
            <w:noWrap/>
            <w:vAlign w:val="center"/>
            <w:hideMark/>
          </w:tcPr>
          <w:p w14:paraId="205D00A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2AEE4FA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Brassicales</w:t>
            </w:r>
          </w:p>
        </w:tc>
        <w:tc>
          <w:tcPr>
            <w:tcW w:w="1823" w:type="dxa"/>
            <w:shd w:val="clear" w:color="auto" w:fill="auto"/>
            <w:noWrap/>
            <w:vAlign w:val="center"/>
            <w:hideMark/>
          </w:tcPr>
          <w:p w14:paraId="137346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Brassicaceae</w:t>
            </w:r>
          </w:p>
        </w:tc>
        <w:tc>
          <w:tcPr>
            <w:tcW w:w="991" w:type="dxa"/>
            <w:shd w:val="clear" w:color="auto" w:fill="auto"/>
            <w:noWrap/>
            <w:vAlign w:val="center"/>
            <w:hideMark/>
          </w:tcPr>
          <w:p w14:paraId="48733E4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Degenia velebitica*</w:t>
            </w:r>
          </w:p>
        </w:tc>
        <w:tc>
          <w:tcPr>
            <w:tcW w:w="1444" w:type="dxa"/>
            <w:shd w:val="clear" w:color="auto" w:fill="auto"/>
            <w:noWrap/>
            <w:vAlign w:val="center"/>
            <w:hideMark/>
          </w:tcPr>
          <w:p w14:paraId="0829963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Degenia velebitica*</w:t>
            </w:r>
          </w:p>
        </w:tc>
        <w:tc>
          <w:tcPr>
            <w:tcW w:w="1313" w:type="dxa"/>
            <w:shd w:val="clear" w:color="auto" w:fill="auto"/>
            <w:noWrap/>
            <w:vAlign w:val="center"/>
            <w:hideMark/>
          </w:tcPr>
          <w:p w14:paraId="3E73B29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velebitska degenija</w:t>
            </w:r>
          </w:p>
        </w:tc>
        <w:tc>
          <w:tcPr>
            <w:tcW w:w="1240" w:type="dxa"/>
            <w:shd w:val="clear" w:color="auto" w:fill="auto"/>
            <w:noWrap/>
            <w:vAlign w:val="bottom"/>
            <w:hideMark/>
          </w:tcPr>
          <w:p w14:paraId="7796133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536BAA6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47401B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51727EF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AD469B4" w14:textId="77777777" w:rsidTr="00B912E8">
        <w:trPr>
          <w:trHeight w:val="299"/>
        </w:trPr>
        <w:tc>
          <w:tcPr>
            <w:tcW w:w="1620" w:type="dxa"/>
            <w:shd w:val="clear" w:color="auto" w:fill="auto"/>
            <w:noWrap/>
            <w:vAlign w:val="center"/>
            <w:hideMark/>
          </w:tcPr>
          <w:p w14:paraId="7431B54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320489D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Brassicales</w:t>
            </w:r>
          </w:p>
        </w:tc>
        <w:tc>
          <w:tcPr>
            <w:tcW w:w="1823" w:type="dxa"/>
            <w:shd w:val="clear" w:color="auto" w:fill="auto"/>
            <w:noWrap/>
            <w:vAlign w:val="center"/>
            <w:hideMark/>
          </w:tcPr>
          <w:p w14:paraId="73299CC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Brassicaceae</w:t>
            </w:r>
          </w:p>
        </w:tc>
        <w:tc>
          <w:tcPr>
            <w:tcW w:w="991" w:type="dxa"/>
            <w:shd w:val="clear" w:color="auto" w:fill="auto"/>
            <w:noWrap/>
            <w:vAlign w:val="center"/>
            <w:hideMark/>
          </w:tcPr>
          <w:p w14:paraId="1E6F7E2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Arabis scopoliana</w:t>
            </w:r>
          </w:p>
        </w:tc>
        <w:tc>
          <w:tcPr>
            <w:tcW w:w="1444" w:type="dxa"/>
            <w:shd w:val="clear" w:color="auto" w:fill="auto"/>
            <w:noWrap/>
            <w:vAlign w:val="center"/>
            <w:hideMark/>
          </w:tcPr>
          <w:p w14:paraId="3647FA6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Arabis scopoliana</w:t>
            </w:r>
          </w:p>
        </w:tc>
        <w:tc>
          <w:tcPr>
            <w:tcW w:w="1313" w:type="dxa"/>
            <w:shd w:val="clear" w:color="auto" w:fill="auto"/>
            <w:noWrap/>
            <w:vAlign w:val="center"/>
            <w:hideMark/>
          </w:tcPr>
          <w:p w14:paraId="025D55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Skopolijeva gušarka</w:t>
            </w:r>
          </w:p>
        </w:tc>
        <w:tc>
          <w:tcPr>
            <w:tcW w:w="1240" w:type="dxa"/>
            <w:shd w:val="clear" w:color="auto" w:fill="auto"/>
            <w:noWrap/>
            <w:vAlign w:val="bottom"/>
            <w:hideMark/>
          </w:tcPr>
          <w:p w14:paraId="51A0FA33"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27AB447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706E036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784C0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65BC665" w14:textId="77777777" w:rsidTr="00B912E8">
        <w:trPr>
          <w:trHeight w:val="299"/>
        </w:trPr>
        <w:tc>
          <w:tcPr>
            <w:tcW w:w="1620" w:type="dxa"/>
            <w:shd w:val="clear" w:color="auto" w:fill="auto"/>
            <w:noWrap/>
            <w:vAlign w:val="center"/>
            <w:hideMark/>
          </w:tcPr>
          <w:p w14:paraId="51E807E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4D83861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Caryophyllales</w:t>
            </w:r>
          </w:p>
        </w:tc>
        <w:tc>
          <w:tcPr>
            <w:tcW w:w="1823" w:type="dxa"/>
            <w:shd w:val="clear" w:color="auto" w:fill="auto"/>
            <w:noWrap/>
            <w:vAlign w:val="center"/>
            <w:hideMark/>
          </w:tcPr>
          <w:p w14:paraId="49BB755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Caryophyllaceae</w:t>
            </w:r>
          </w:p>
        </w:tc>
        <w:tc>
          <w:tcPr>
            <w:tcW w:w="991" w:type="dxa"/>
            <w:shd w:val="clear" w:color="auto" w:fill="auto"/>
            <w:noWrap/>
            <w:vAlign w:val="center"/>
            <w:hideMark/>
          </w:tcPr>
          <w:p w14:paraId="3791A72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Cerastium dinaricum</w:t>
            </w:r>
          </w:p>
        </w:tc>
        <w:tc>
          <w:tcPr>
            <w:tcW w:w="1444" w:type="dxa"/>
            <w:shd w:val="clear" w:color="auto" w:fill="auto"/>
            <w:noWrap/>
            <w:vAlign w:val="center"/>
            <w:hideMark/>
          </w:tcPr>
          <w:p w14:paraId="69C587F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Cerastium dinaricum</w:t>
            </w:r>
          </w:p>
        </w:tc>
        <w:tc>
          <w:tcPr>
            <w:tcW w:w="1313" w:type="dxa"/>
            <w:shd w:val="clear" w:color="auto" w:fill="auto"/>
            <w:noWrap/>
            <w:vAlign w:val="center"/>
            <w:hideMark/>
          </w:tcPr>
          <w:p w14:paraId="59FEB71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dinarski rožac</w:t>
            </w:r>
          </w:p>
        </w:tc>
        <w:tc>
          <w:tcPr>
            <w:tcW w:w="1240" w:type="dxa"/>
            <w:shd w:val="clear" w:color="auto" w:fill="auto"/>
            <w:noWrap/>
            <w:vAlign w:val="bottom"/>
            <w:hideMark/>
          </w:tcPr>
          <w:p w14:paraId="1BC2164B"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7FDDEC2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7FBA4546"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80080D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728AFF3" w14:textId="77777777" w:rsidTr="00B912E8">
        <w:trPr>
          <w:trHeight w:val="299"/>
        </w:trPr>
        <w:tc>
          <w:tcPr>
            <w:tcW w:w="1620" w:type="dxa"/>
            <w:shd w:val="clear" w:color="auto" w:fill="auto"/>
            <w:noWrap/>
            <w:vAlign w:val="center"/>
            <w:hideMark/>
          </w:tcPr>
          <w:p w14:paraId="79D6E80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4491595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Caryophyllales</w:t>
            </w:r>
          </w:p>
        </w:tc>
        <w:tc>
          <w:tcPr>
            <w:tcW w:w="1823" w:type="dxa"/>
            <w:shd w:val="clear" w:color="auto" w:fill="auto"/>
            <w:noWrap/>
            <w:vAlign w:val="center"/>
            <w:hideMark/>
          </w:tcPr>
          <w:p w14:paraId="171D735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Caryophyllaceae</w:t>
            </w:r>
          </w:p>
        </w:tc>
        <w:tc>
          <w:tcPr>
            <w:tcW w:w="991" w:type="dxa"/>
            <w:shd w:val="clear" w:color="auto" w:fill="auto"/>
            <w:noWrap/>
            <w:vAlign w:val="center"/>
            <w:hideMark/>
          </w:tcPr>
          <w:p w14:paraId="5FDE996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Moehringia tommasinii</w:t>
            </w:r>
          </w:p>
        </w:tc>
        <w:tc>
          <w:tcPr>
            <w:tcW w:w="1444" w:type="dxa"/>
            <w:shd w:val="clear" w:color="auto" w:fill="auto"/>
            <w:noWrap/>
            <w:vAlign w:val="center"/>
            <w:hideMark/>
          </w:tcPr>
          <w:p w14:paraId="79B1267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Moehringia tommasinii</w:t>
            </w:r>
          </w:p>
        </w:tc>
        <w:tc>
          <w:tcPr>
            <w:tcW w:w="1313" w:type="dxa"/>
            <w:shd w:val="clear" w:color="auto" w:fill="auto"/>
            <w:noWrap/>
            <w:vAlign w:val="center"/>
            <w:hideMark/>
          </w:tcPr>
          <w:p w14:paraId="1C1CA53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Tommasinijeva merinka</w:t>
            </w:r>
          </w:p>
        </w:tc>
        <w:tc>
          <w:tcPr>
            <w:tcW w:w="1240" w:type="dxa"/>
            <w:shd w:val="clear" w:color="auto" w:fill="auto"/>
            <w:noWrap/>
            <w:vAlign w:val="bottom"/>
            <w:hideMark/>
          </w:tcPr>
          <w:p w14:paraId="11FA81F4"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bottom"/>
            <w:hideMark/>
          </w:tcPr>
          <w:p w14:paraId="52581ABF"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906F89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3B7A8AB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61F98896" w14:textId="77777777" w:rsidTr="00B912E8">
        <w:trPr>
          <w:trHeight w:val="299"/>
        </w:trPr>
        <w:tc>
          <w:tcPr>
            <w:tcW w:w="1620" w:type="dxa"/>
            <w:shd w:val="clear" w:color="auto" w:fill="auto"/>
            <w:noWrap/>
            <w:vAlign w:val="center"/>
            <w:hideMark/>
          </w:tcPr>
          <w:p w14:paraId="1EF2E7D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67B46E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Fabales</w:t>
            </w:r>
          </w:p>
        </w:tc>
        <w:tc>
          <w:tcPr>
            <w:tcW w:w="1823" w:type="dxa"/>
            <w:shd w:val="clear" w:color="auto" w:fill="auto"/>
            <w:noWrap/>
            <w:vAlign w:val="center"/>
            <w:hideMark/>
          </w:tcPr>
          <w:p w14:paraId="1008D7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Fabaceae</w:t>
            </w:r>
          </w:p>
        </w:tc>
        <w:tc>
          <w:tcPr>
            <w:tcW w:w="991" w:type="dxa"/>
            <w:shd w:val="clear" w:color="auto" w:fill="auto"/>
            <w:noWrap/>
            <w:vAlign w:val="center"/>
            <w:hideMark/>
          </w:tcPr>
          <w:p w14:paraId="3E2EBC6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Genista holopetala</w:t>
            </w:r>
          </w:p>
        </w:tc>
        <w:tc>
          <w:tcPr>
            <w:tcW w:w="1444" w:type="dxa"/>
            <w:shd w:val="clear" w:color="auto" w:fill="auto"/>
            <w:noWrap/>
            <w:vAlign w:val="center"/>
            <w:hideMark/>
          </w:tcPr>
          <w:p w14:paraId="21FE9B7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Genista holopetala</w:t>
            </w:r>
          </w:p>
        </w:tc>
        <w:tc>
          <w:tcPr>
            <w:tcW w:w="1313" w:type="dxa"/>
            <w:shd w:val="clear" w:color="auto" w:fill="auto"/>
            <w:noWrap/>
            <w:vAlign w:val="center"/>
            <w:hideMark/>
          </w:tcPr>
          <w:p w14:paraId="3F9F6BE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cjelolatična žutilovka</w:t>
            </w:r>
          </w:p>
        </w:tc>
        <w:tc>
          <w:tcPr>
            <w:tcW w:w="1240" w:type="dxa"/>
            <w:shd w:val="clear" w:color="auto" w:fill="auto"/>
            <w:noWrap/>
            <w:vAlign w:val="bottom"/>
            <w:hideMark/>
          </w:tcPr>
          <w:p w14:paraId="61FBCC9E"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3E5B6B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6E9F8B3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79AC4C5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0092153B" w14:textId="77777777" w:rsidTr="00B912E8">
        <w:trPr>
          <w:trHeight w:val="299"/>
        </w:trPr>
        <w:tc>
          <w:tcPr>
            <w:tcW w:w="1620" w:type="dxa"/>
            <w:shd w:val="clear" w:color="auto" w:fill="auto"/>
            <w:noWrap/>
            <w:vAlign w:val="center"/>
            <w:hideMark/>
          </w:tcPr>
          <w:p w14:paraId="3CF9BA6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53701DE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Ranunculales</w:t>
            </w:r>
          </w:p>
        </w:tc>
        <w:tc>
          <w:tcPr>
            <w:tcW w:w="1823" w:type="dxa"/>
            <w:shd w:val="clear" w:color="auto" w:fill="auto"/>
            <w:noWrap/>
            <w:vAlign w:val="center"/>
            <w:hideMark/>
          </w:tcPr>
          <w:p w14:paraId="0F386B7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Ranunculaceae</w:t>
            </w:r>
          </w:p>
        </w:tc>
        <w:tc>
          <w:tcPr>
            <w:tcW w:w="991" w:type="dxa"/>
            <w:shd w:val="clear" w:color="auto" w:fill="auto"/>
            <w:noWrap/>
            <w:vAlign w:val="center"/>
            <w:hideMark/>
          </w:tcPr>
          <w:p w14:paraId="027F2BF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Aquilegia kitaibelii</w:t>
            </w:r>
          </w:p>
        </w:tc>
        <w:tc>
          <w:tcPr>
            <w:tcW w:w="1444" w:type="dxa"/>
            <w:shd w:val="clear" w:color="auto" w:fill="auto"/>
            <w:noWrap/>
            <w:vAlign w:val="center"/>
            <w:hideMark/>
          </w:tcPr>
          <w:p w14:paraId="63C7637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Aquilegia kitaibelii</w:t>
            </w:r>
          </w:p>
        </w:tc>
        <w:tc>
          <w:tcPr>
            <w:tcW w:w="1313" w:type="dxa"/>
            <w:shd w:val="clear" w:color="auto" w:fill="auto"/>
            <w:noWrap/>
            <w:vAlign w:val="center"/>
            <w:hideMark/>
          </w:tcPr>
          <w:p w14:paraId="7340F02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kitaibelov pakujac</w:t>
            </w:r>
          </w:p>
        </w:tc>
        <w:tc>
          <w:tcPr>
            <w:tcW w:w="1240" w:type="dxa"/>
            <w:shd w:val="clear" w:color="auto" w:fill="auto"/>
            <w:noWrap/>
            <w:vAlign w:val="bottom"/>
            <w:hideMark/>
          </w:tcPr>
          <w:p w14:paraId="1D490F89"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noWrap/>
            <w:vAlign w:val="center"/>
            <w:hideMark/>
          </w:tcPr>
          <w:p w14:paraId="16E5C3D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bottom"/>
            <w:hideMark/>
          </w:tcPr>
          <w:p w14:paraId="07965351" w14:textId="77777777" w:rsidR="00A11527" w:rsidRPr="00A11527" w:rsidRDefault="00A11527" w:rsidP="00A11527">
            <w:pPr>
              <w:rPr>
                <w:rFonts w:ascii="Calibri" w:hAnsi="Calibri" w:cs="Calibri"/>
                <w:color w:val="000000"/>
                <w:sz w:val="20"/>
                <w:szCs w:val="20"/>
                <w:lang w:val="en-US" w:eastAsia="en-US"/>
              </w:rPr>
            </w:pPr>
            <w:r w:rsidRPr="00A11527">
              <w:rPr>
                <w:rFonts w:ascii="Calibri" w:hAnsi="Calibri" w:cs="Calibri"/>
                <w:color w:val="000000"/>
                <w:sz w:val="20"/>
                <w:szCs w:val="20"/>
                <w:lang w:val="en-US" w:eastAsia="en-US"/>
              </w:rPr>
              <w:t> </w:t>
            </w:r>
          </w:p>
        </w:tc>
        <w:tc>
          <w:tcPr>
            <w:tcW w:w="1240" w:type="dxa"/>
            <w:shd w:val="clear" w:color="auto" w:fill="auto"/>
            <w:vAlign w:val="center"/>
            <w:hideMark/>
          </w:tcPr>
          <w:p w14:paraId="2D06FFD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1F979E2" w14:textId="77777777" w:rsidTr="00B912E8">
        <w:trPr>
          <w:trHeight w:val="299"/>
        </w:trPr>
        <w:tc>
          <w:tcPr>
            <w:tcW w:w="1620" w:type="dxa"/>
            <w:shd w:val="clear" w:color="auto" w:fill="auto"/>
            <w:noWrap/>
            <w:vAlign w:val="center"/>
            <w:hideMark/>
          </w:tcPr>
          <w:p w14:paraId="7F45336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Magnoliopsida</w:t>
            </w:r>
          </w:p>
        </w:tc>
        <w:tc>
          <w:tcPr>
            <w:tcW w:w="1797" w:type="dxa"/>
            <w:shd w:val="clear" w:color="auto" w:fill="auto"/>
            <w:noWrap/>
            <w:vAlign w:val="center"/>
            <w:hideMark/>
          </w:tcPr>
          <w:p w14:paraId="1CD1CE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Ranunculales</w:t>
            </w:r>
          </w:p>
        </w:tc>
        <w:tc>
          <w:tcPr>
            <w:tcW w:w="1823" w:type="dxa"/>
            <w:shd w:val="clear" w:color="auto" w:fill="auto"/>
            <w:noWrap/>
            <w:vAlign w:val="center"/>
            <w:hideMark/>
          </w:tcPr>
          <w:p w14:paraId="37E7746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Ranunculaceae</w:t>
            </w:r>
          </w:p>
        </w:tc>
        <w:tc>
          <w:tcPr>
            <w:tcW w:w="991" w:type="dxa"/>
            <w:shd w:val="clear" w:color="auto" w:fill="auto"/>
            <w:noWrap/>
            <w:vAlign w:val="center"/>
            <w:hideMark/>
          </w:tcPr>
          <w:p w14:paraId="456A1F8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Pulsatilla grandis</w:t>
            </w:r>
          </w:p>
        </w:tc>
        <w:tc>
          <w:tcPr>
            <w:tcW w:w="1444" w:type="dxa"/>
            <w:shd w:val="clear" w:color="auto" w:fill="auto"/>
            <w:noWrap/>
            <w:vAlign w:val="center"/>
            <w:hideMark/>
          </w:tcPr>
          <w:p w14:paraId="1347BAF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 xml:space="preserve">Pulsatilla vulgaris </w:t>
            </w:r>
            <w:r w:rsidRPr="00A11527">
              <w:rPr>
                <w:color w:val="000000"/>
                <w:sz w:val="20"/>
                <w:szCs w:val="20"/>
                <w:lang w:val="en-US" w:eastAsia="en-US"/>
              </w:rPr>
              <w:t>ssp</w:t>
            </w:r>
            <w:r w:rsidRPr="00A11527">
              <w:rPr>
                <w:i/>
                <w:iCs/>
                <w:color w:val="000000"/>
                <w:sz w:val="20"/>
                <w:szCs w:val="20"/>
                <w:lang w:val="en-US" w:eastAsia="en-US"/>
              </w:rPr>
              <w:t>. grandis</w:t>
            </w:r>
          </w:p>
        </w:tc>
        <w:tc>
          <w:tcPr>
            <w:tcW w:w="1313" w:type="dxa"/>
            <w:shd w:val="clear" w:color="auto" w:fill="auto"/>
            <w:noWrap/>
            <w:vAlign w:val="center"/>
            <w:hideMark/>
          </w:tcPr>
          <w:p w14:paraId="41DD199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modra sasa</w:t>
            </w:r>
          </w:p>
        </w:tc>
        <w:tc>
          <w:tcPr>
            <w:tcW w:w="1240" w:type="dxa"/>
            <w:shd w:val="clear" w:color="auto" w:fill="auto"/>
            <w:noWrap/>
            <w:vAlign w:val="center"/>
            <w:hideMark/>
          </w:tcPr>
          <w:p w14:paraId="5A2B404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84D7A6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F5E55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hideMark/>
          </w:tcPr>
          <w:p w14:paraId="4104032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F05ADAE" w14:textId="77777777" w:rsidTr="00B912E8">
        <w:trPr>
          <w:trHeight w:val="299"/>
        </w:trPr>
        <w:tc>
          <w:tcPr>
            <w:tcW w:w="1620" w:type="dxa"/>
            <w:shd w:val="clear" w:color="auto" w:fill="auto"/>
            <w:noWrap/>
            <w:vAlign w:val="center"/>
            <w:hideMark/>
          </w:tcPr>
          <w:p w14:paraId="6AC5ABF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Polypodiopsida</w:t>
            </w:r>
          </w:p>
        </w:tc>
        <w:tc>
          <w:tcPr>
            <w:tcW w:w="1797" w:type="dxa"/>
            <w:shd w:val="clear" w:color="auto" w:fill="auto"/>
            <w:noWrap/>
            <w:vAlign w:val="center"/>
            <w:hideMark/>
          </w:tcPr>
          <w:p w14:paraId="3C630CE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Hydropteridales</w:t>
            </w:r>
          </w:p>
        </w:tc>
        <w:tc>
          <w:tcPr>
            <w:tcW w:w="1823" w:type="dxa"/>
            <w:shd w:val="clear" w:color="auto" w:fill="auto"/>
            <w:noWrap/>
            <w:vAlign w:val="center"/>
            <w:hideMark/>
          </w:tcPr>
          <w:p w14:paraId="3EF2E29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Marsileaceae</w:t>
            </w:r>
          </w:p>
        </w:tc>
        <w:tc>
          <w:tcPr>
            <w:tcW w:w="991" w:type="dxa"/>
            <w:shd w:val="clear" w:color="auto" w:fill="auto"/>
            <w:noWrap/>
            <w:vAlign w:val="center"/>
            <w:hideMark/>
          </w:tcPr>
          <w:p w14:paraId="06EBB18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Marsilea quadrifolia</w:t>
            </w:r>
          </w:p>
        </w:tc>
        <w:tc>
          <w:tcPr>
            <w:tcW w:w="1444" w:type="dxa"/>
            <w:shd w:val="clear" w:color="auto" w:fill="auto"/>
            <w:noWrap/>
            <w:vAlign w:val="center"/>
            <w:hideMark/>
          </w:tcPr>
          <w:p w14:paraId="1B06F08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Marsilea quadrifolia</w:t>
            </w:r>
          </w:p>
        </w:tc>
        <w:tc>
          <w:tcPr>
            <w:tcW w:w="1313" w:type="dxa"/>
            <w:shd w:val="clear" w:color="auto" w:fill="auto"/>
            <w:noWrap/>
            <w:vAlign w:val="center"/>
            <w:hideMark/>
          </w:tcPr>
          <w:p w14:paraId="7446F6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četverolisna raznorotka</w:t>
            </w:r>
          </w:p>
        </w:tc>
        <w:tc>
          <w:tcPr>
            <w:tcW w:w="1240" w:type="dxa"/>
            <w:shd w:val="clear" w:color="auto" w:fill="auto"/>
            <w:noWrap/>
            <w:vAlign w:val="center"/>
            <w:hideMark/>
          </w:tcPr>
          <w:p w14:paraId="616CD12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26A0372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6B70D4A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629A92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322BA20E" w14:textId="77777777" w:rsidTr="00B912E8">
        <w:trPr>
          <w:trHeight w:val="299"/>
        </w:trPr>
        <w:tc>
          <w:tcPr>
            <w:tcW w:w="1620" w:type="dxa"/>
            <w:shd w:val="clear" w:color="auto" w:fill="auto"/>
            <w:noWrap/>
            <w:vAlign w:val="center"/>
            <w:hideMark/>
          </w:tcPr>
          <w:p w14:paraId="77E4C7C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Bryopsida</w:t>
            </w:r>
          </w:p>
        </w:tc>
        <w:tc>
          <w:tcPr>
            <w:tcW w:w="1797" w:type="dxa"/>
            <w:shd w:val="clear" w:color="auto" w:fill="auto"/>
            <w:noWrap/>
            <w:vAlign w:val="center"/>
            <w:hideMark/>
          </w:tcPr>
          <w:p w14:paraId="1ED0CF6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Buxbaumiales</w:t>
            </w:r>
          </w:p>
        </w:tc>
        <w:tc>
          <w:tcPr>
            <w:tcW w:w="1823" w:type="dxa"/>
            <w:shd w:val="clear" w:color="auto" w:fill="auto"/>
            <w:noWrap/>
            <w:vAlign w:val="center"/>
            <w:hideMark/>
          </w:tcPr>
          <w:p w14:paraId="4BB229A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Buxbaumiaceae</w:t>
            </w:r>
          </w:p>
        </w:tc>
        <w:tc>
          <w:tcPr>
            <w:tcW w:w="991" w:type="dxa"/>
            <w:shd w:val="clear" w:color="auto" w:fill="auto"/>
            <w:noWrap/>
            <w:vAlign w:val="center"/>
            <w:hideMark/>
          </w:tcPr>
          <w:p w14:paraId="0CF4566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Buxbaumia viridis</w:t>
            </w:r>
          </w:p>
        </w:tc>
        <w:tc>
          <w:tcPr>
            <w:tcW w:w="1444" w:type="dxa"/>
            <w:shd w:val="clear" w:color="auto" w:fill="auto"/>
            <w:noWrap/>
            <w:vAlign w:val="center"/>
            <w:hideMark/>
          </w:tcPr>
          <w:p w14:paraId="14A2FDB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Buxbaumia viridis</w:t>
            </w:r>
          </w:p>
        </w:tc>
        <w:tc>
          <w:tcPr>
            <w:tcW w:w="1313" w:type="dxa"/>
            <w:shd w:val="clear" w:color="auto" w:fill="auto"/>
            <w:noWrap/>
            <w:vAlign w:val="center"/>
            <w:hideMark/>
          </w:tcPr>
          <w:p w14:paraId="4BEB2E1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18540A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6B213B9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74F8B01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0388CCF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B007040" w14:textId="77777777" w:rsidTr="00B912E8">
        <w:trPr>
          <w:trHeight w:val="299"/>
        </w:trPr>
        <w:tc>
          <w:tcPr>
            <w:tcW w:w="1620" w:type="dxa"/>
            <w:shd w:val="clear" w:color="auto" w:fill="auto"/>
            <w:noWrap/>
            <w:vAlign w:val="center"/>
            <w:hideMark/>
          </w:tcPr>
          <w:p w14:paraId="4EF4BEC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Bryopsida</w:t>
            </w:r>
          </w:p>
        </w:tc>
        <w:tc>
          <w:tcPr>
            <w:tcW w:w="1797" w:type="dxa"/>
            <w:shd w:val="clear" w:color="auto" w:fill="auto"/>
            <w:noWrap/>
            <w:vAlign w:val="center"/>
            <w:hideMark/>
          </w:tcPr>
          <w:p w14:paraId="1E472A3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Dicranales</w:t>
            </w:r>
          </w:p>
        </w:tc>
        <w:tc>
          <w:tcPr>
            <w:tcW w:w="1823" w:type="dxa"/>
            <w:shd w:val="clear" w:color="auto" w:fill="auto"/>
            <w:noWrap/>
            <w:vAlign w:val="center"/>
            <w:hideMark/>
          </w:tcPr>
          <w:p w14:paraId="2B2B3E9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Dicranaceae</w:t>
            </w:r>
          </w:p>
        </w:tc>
        <w:tc>
          <w:tcPr>
            <w:tcW w:w="991" w:type="dxa"/>
            <w:shd w:val="clear" w:color="auto" w:fill="auto"/>
            <w:noWrap/>
            <w:vAlign w:val="center"/>
            <w:hideMark/>
          </w:tcPr>
          <w:p w14:paraId="350E2DE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Dicranum viride</w:t>
            </w:r>
          </w:p>
        </w:tc>
        <w:tc>
          <w:tcPr>
            <w:tcW w:w="1444" w:type="dxa"/>
            <w:shd w:val="clear" w:color="auto" w:fill="auto"/>
            <w:noWrap/>
            <w:vAlign w:val="center"/>
            <w:hideMark/>
          </w:tcPr>
          <w:p w14:paraId="7C03F67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Dicranum viride</w:t>
            </w:r>
          </w:p>
        </w:tc>
        <w:tc>
          <w:tcPr>
            <w:tcW w:w="1313" w:type="dxa"/>
            <w:shd w:val="clear" w:color="auto" w:fill="auto"/>
            <w:noWrap/>
            <w:vAlign w:val="center"/>
            <w:hideMark/>
          </w:tcPr>
          <w:p w14:paraId="3F1253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3D0ABE4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6032554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05FD5F9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644876B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5EBCC98B" w14:textId="77777777" w:rsidTr="00B912E8">
        <w:trPr>
          <w:trHeight w:val="299"/>
        </w:trPr>
        <w:tc>
          <w:tcPr>
            <w:tcW w:w="1620" w:type="dxa"/>
            <w:shd w:val="clear" w:color="auto" w:fill="auto"/>
            <w:noWrap/>
            <w:vAlign w:val="center"/>
            <w:hideMark/>
          </w:tcPr>
          <w:p w14:paraId="6ADF32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Bryopsida</w:t>
            </w:r>
          </w:p>
        </w:tc>
        <w:tc>
          <w:tcPr>
            <w:tcW w:w="1797" w:type="dxa"/>
            <w:shd w:val="clear" w:color="auto" w:fill="auto"/>
            <w:noWrap/>
            <w:vAlign w:val="center"/>
            <w:hideMark/>
          </w:tcPr>
          <w:p w14:paraId="0FA302E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Hypnales</w:t>
            </w:r>
          </w:p>
        </w:tc>
        <w:tc>
          <w:tcPr>
            <w:tcW w:w="1823" w:type="dxa"/>
            <w:shd w:val="clear" w:color="auto" w:fill="auto"/>
            <w:noWrap/>
            <w:vAlign w:val="center"/>
            <w:hideMark/>
          </w:tcPr>
          <w:p w14:paraId="7BB2E38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Amblystegiaceae</w:t>
            </w:r>
          </w:p>
        </w:tc>
        <w:tc>
          <w:tcPr>
            <w:tcW w:w="991" w:type="dxa"/>
            <w:shd w:val="clear" w:color="auto" w:fill="auto"/>
            <w:noWrap/>
            <w:vAlign w:val="center"/>
            <w:hideMark/>
          </w:tcPr>
          <w:p w14:paraId="18CFB82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Drepanocladus vernicosus</w:t>
            </w:r>
          </w:p>
        </w:tc>
        <w:tc>
          <w:tcPr>
            <w:tcW w:w="1444" w:type="dxa"/>
            <w:shd w:val="clear" w:color="auto" w:fill="auto"/>
            <w:noWrap/>
            <w:vAlign w:val="center"/>
            <w:hideMark/>
          </w:tcPr>
          <w:p w14:paraId="73D9027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Hamatocaulis vernicosus</w:t>
            </w:r>
          </w:p>
        </w:tc>
        <w:tc>
          <w:tcPr>
            <w:tcW w:w="1313" w:type="dxa"/>
            <w:shd w:val="clear" w:color="auto" w:fill="auto"/>
            <w:noWrap/>
            <w:vAlign w:val="center"/>
            <w:hideMark/>
          </w:tcPr>
          <w:p w14:paraId="674170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548382C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543D036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3B9657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3A7612D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25A84071" w14:textId="77777777" w:rsidTr="00B912E8">
        <w:trPr>
          <w:trHeight w:val="299"/>
        </w:trPr>
        <w:tc>
          <w:tcPr>
            <w:tcW w:w="1620" w:type="dxa"/>
            <w:shd w:val="clear" w:color="auto" w:fill="auto"/>
            <w:noWrap/>
            <w:vAlign w:val="center"/>
            <w:hideMark/>
          </w:tcPr>
          <w:p w14:paraId="0B8CCFB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Marchantiopsida</w:t>
            </w:r>
          </w:p>
        </w:tc>
        <w:tc>
          <w:tcPr>
            <w:tcW w:w="1797" w:type="dxa"/>
            <w:shd w:val="clear" w:color="auto" w:fill="auto"/>
            <w:noWrap/>
            <w:vAlign w:val="center"/>
            <w:hideMark/>
          </w:tcPr>
          <w:p w14:paraId="340A2AE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Marchantiales</w:t>
            </w:r>
          </w:p>
        </w:tc>
        <w:tc>
          <w:tcPr>
            <w:tcW w:w="1823" w:type="dxa"/>
            <w:shd w:val="clear" w:color="auto" w:fill="auto"/>
            <w:noWrap/>
            <w:vAlign w:val="center"/>
            <w:hideMark/>
          </w:tcPr>
          <w:p w14:paraId="051C9DF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Aytoniaceae</w:t>
            </w:r>
          </w:p>
        </w:tc>
        <w:tc>
          <w:tcPr>
            <w:tcW w:w="991" w:type="dxa"/>
            <w:shd w:val="clear" w:color="auto" w:fill="auto"/>
            <w:noWrap/>
            <w:vAlign w:val="center"/>
            <w:hideMark/>
          </w:tcPr>
          <w:p w14:paraId="35E4A92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Mannia triandra</w:t>
            </w:r>
          </w:p>
        </w:tc>
        <w:tc>
          <w:tcPr>
            <w:tcW w:w="1444" w:type="dxa"/>
            <w:shd w:val="clear" w:color="auto" w:fill="auto"/>
            <w:noWrap/>
            <w:vAlign w:val="center"/>
            <w:hideMark/>
          </w:tcPr>
          <w:p w14:paraId="20392AC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Mannia triandra</w:t>
            </w:r>
          </w:p>
        </w:tc>
        <w:tc>
          <w:tcPr>
            <w:tcW w:w="1313" w:type="dxa"/>
            <w:shd w:val="clear" w:color="auto" w:fill="auto"/>
            <w:noWrap/>
            <w:vAlign w:val="center"/>
            <w:hideMark/>
          </w:tcPr>
          <w:p w14:paraId="4C2A312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09ACE63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noWrap/>
            <w:vAlign w:val="center"/>
            <w:hideMark/>
          </w:tcPr>
          <w:p w14:paraId="49076F5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noWrap/>
            <w:vAlign w:val="center"/>
            <w:hideMark/>
          </w:tcPr>
          <w:p w14:paraId="3D4652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1240" w:type="dxa"/>
            <w:shd w:val="clear" w:color="auto" w:fill="auto"/>
            <w:vAlign w:val="center"/>
            <w:hideMark/>
          </w:tcPr>
          <w:p w14:paraId="4DE6ADD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r>
      <w:tr w:rsidR="00A11527" w:rsidRPr="00A11527" w14:paraId="4EA66A7D" w14:textId="77777777" w:rsidTr="00B912E8">
        <w:trPr>
          <w:trHeight w:val="299"/>
        </w:trPr>
        <w:tc>
          <w:tcPr>
            <w:tcW w:w="1620" w:type="dxa"/>
            <w:shd w:val="clear" w:color="auto" w:fill="auto"/>
            <w:noWrap/>
            <w:vAlign w:val="center"/>
          </w:tcPr>
          <w:p w14:paraId="42BCE40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Jungermanniopsida</w:t>
            </w:r>
          </w:p>
        </w:tc>
        <w:tc>
          <w:tcPr>
            <w:tcW w:w="1797" w:type="dxa"/>
            <w:shd w:val="clear" w:color="auto" w:fill="auto"/>
            <w:noWrap/>
            <w:vAlign w:val="center"/>
          </w:tcPr>
          <w:p w14:paraId="6384A42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Fossombroniales</w:t>
            </w:r>
          </w:p>
        </w:tc>
        <w:tc>
          <w:tcPr>
            <w:tcW w:w="1823" w:type="dxa"/>
            <w:shd w:val="clear" w:color="auto" w:fill="auto"/>
            <w:noWrap/>
            <w:vAlign w:val="center"/>
          </w:tcPr>
          <w:p w14:paraId="729959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Petalophyllaceae</w:t>
            </w:r>
          </w:p>
        </w:tc>
        <w:tc>
          <w:tcPr>
            <w:tcW w:w="991" w:type="dxa"/>
            <w:shd w:val="clear" w:color="auto" w:fill="auto"/>
            <w:noWrap/>
            <w:vAlign w:val="center"/>
          </w:tcPr>
          <w:p w14:paraId="0012644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Petalophyllum ralfsii</w:t>
            </w:r>
          </w:p>
        </w:tc>
        <w:tc>
          <w:tcPr>
            <w:tcW w:w="1444" w:type="dxa"/>
            <w:shd w:val="clear" w:color="auto" w:fill="auto"/>
            <w:noWrap/>
            <w:vAlign w:val="center"/>
          </w:tcPr>
          <w:p w14:paraId="5C9E634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Petalophyllum ralfsii</w:t>
            </w:r>
          </w:p>
        </w:tc>
        <w:tc>
          <w:tcPr>
            <w:tcW w:w="1313" w:type="dxa"/>
            <w:shd w:val="clear" w:color="auto" w:fill="auto"/>
            <w:noWrap/>
            <w:vAlign w:val="center"/>
          </w:tcPr>
          <w:p w14:paraId="43540A1E" w14:textId="77777777" w:rsidR="00A11527" w:rsidRPr="00A11527" w:rsidRDefault="00A11527" w:rsidP="00A11527">
            <w:pPr>
              <w:rPr>
                <w:color w:val="000000"/>
                <w:sz w:val="20"/>
                <w:szCs w:val="20"/>
                <w:lang w:val="en-US" w:eastAsia="en-US"/>
              </w:rPr>
            </w:pPr>
          </w:p>
        </w:tc>
        <w:tc>
          <w:tcPr>
            <w:tcW w:w="1240" w:type="dxa"/>
            <w:shd w:val="clear" w:color="auto" w:fill="auto"/>
            <w:noWrap/>
            <w:vAlign w:val="center"/>
          </w:tcPr>
          <w:p w14:paraId="0A14E829" w14:textId="77777777" w:rsidR="00A11527" w:rsidRPr="00A11527" w:rsidRDefault="00A11527" w:rsidP="00A11527">
            <w:pPr>
              <w:jc w:val="center"/>
              <w:rPr>
                <w:color w:val="000000"/>
                <w:sz w:val="20"/>
                <w:szCs w:val="20"/>
                <w:lang w:val="en-US" w:eastAsia="en-US"/>
              </w:rPr>
            </w:pPr>
          </w:p>
        </w:tc>
        <w:tc>
          <w:tcPr>
            <w:tcW w:w="1240" w:type="dxa"/>
            <w:shd w:val="clear" w:color="auto" w:fill="auto"/>
            <w:noWrap/>
            <w:vAlign w:val="center"/>
          </w:tcPr>
          <w:p w14:paraId="5F1B1667" w14:textId="77777777" w:rsidR="00A11527" w:rsidRPr="00A11527" w:rsidRDefault="00A11527" w:rsidP="00A11527">
            <w:pPr>
              <w:jc w:val="center"/>
              <w:rPr>
                <w:color w:val="000000"/>
                <w:sz w:val="20"/>
                <w:szCs w:val="20"/>
                <w:lang w:val="en-US" w:eastAsia="en-US"/>
              </w:rPr>
            </w:pPr>
          </w:p>
        </w:tc>
        <w:tc>
          <w:tcPr>
            <w:tcW w:w="1240" w:type="dxa"/>
            <w:shd w:val="clear" w:color="auto" w:fill="auto"/>
            <w:noWrap/>
            <w:vAlign w:val="center"/>
          </w:tcPr>
          <w:p w14:paraId="2D375F6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x</w:t>
            </w:r>
          </w:p>
        </w:tc>
        <w:tc>
          <w:tcPr>
            <w:tcW w:w="1240" w:type="dxa"/>
            <w:shd w:val="clear" w:color="auto" w:fill="auto"/>
            <w:vAlign w:val="center"/>
          </w:tcPr>
          <w:p w14:paraId="40531701" w14:textId="77777777" w:rsidR="00A11527" w:rsidRPr="00A11527" w:rsidRDefault="00A11527" w:rsidP="00A11527">
            <w:pPr>
              <w:jc w:val="center"/>
              <w:rPr>
                <w:color w:val="000000"/>
                <w:sz w:val="20"/>
                <w:szCs w:val="20"/>
                <w:lang w:val="en-US" w:eastAsia="en-US"/>
              </w:rPr>
            </w:pPr>
          </w:p>
        </w:tc>
      </w:tr>
    </w:tbl>
    <w:p w14:paraId="6150112E" w14:textId="77777777" w:rsidR="00A11527" w:rsidRPr="00A11527" w:rsidRDefault="00A11527" w:rsidP="00A11527">
      <w:pPr>
        <w:jc w:val="both"/>
        <w:rPr>
          <w:rFonts w:eastAsia="Calibri"/>
          <w:lang w:eastAsia="en-US"/>
        </w:rPr>
      </w:pPr>
    </w:p>
    <w:p w14:paraId="57AFEE65" w14:textId="77777777" w:rsidR="00A11527" w:rsidRPr="00A11527" w:rsidRDefault="00A11527" w:rsidP="00A11527">
      <w:pPr>
        <w:jc w:val="both"/>
        <w:rPr>
          <w:rFonts w:eastAsia="Calibri"/>
          <w:lang w:eastAsia="en-US"/>
        </w:rPr>
      </w:pPr>
    </w:p>
    <w:p w14:paraId="13598CFC" w14:textId="77777777" w:rsidR="00A11527" w:rsidRPr="00A11527" w:rsidRDefault="00A11527" w:rsidP="00A11527">
      <w:pPr>
        <w:spacing w:after="200" w:line="276" w:lineRule="auto"/>
        <w:rPr>
          <w:rFonts w:eastAsia="Calibri"/>
          <w:lang w:eastAsia="en-US"/>
        </w:rPr>
      </w:pPr>
      <w:r w:rsidRPr="00A11527">
        <w:rPr>
          <w:rFonts w:eastAsia="Calibri"/>
          <w:lang w:eastAsia="en-US"/>
        </w:rPr>
        <w:t>Popis vrsta ptica za koje su izdvojena područja ekološke mreže</w:t>
      </w:r>
    </w:p>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4120"/>
        <w:gridCol w:w="2640"/>
        <w:gridCol w:w="2800"/>
        <w:gridCol w:w="2960"/>
      </w:tblGrid>
      <w:tr w:rsidR="00A11527" w:rsidRPr="00A11527" w14:paraId="247DAB28" w14:textId="77777777" w:rsidTr="00B912E8">
        <w:trPr>
          <w:trHeight w:val="300"/>
        </w:trPr>
        <w:tc>
          <w:tcPr>
            <w:tcW w:w="1780" w:type="dxa"/>
            <w:vMerge w:val="restart"/>
            <w:shd w:val="clear" w:color="000000" w:fill="DDD9C3"/>
            <w:vAlign w:val="center"/>
            <w:hideMark/>
          </w:tcPr>
          <w:p w14:paraId="6D824F6C" w14:textId="77777777" w:rsidR="00A11527" w:rsidRPr="00A11527" w:rsidRDefault="00A11527" w:rsidP="00A11527">
            <w:pPr>
              <w:jc w:val="center"/>
              <w:rPr>
                <w:b/>
                <w:bCs/>
                <w:color w:val="000000"/>
                <w:sz w:val="20"/>
                <w:szCs w:val="20"/>
                <w:lang w:eastAsia="en-US"/>
              </w:rPr>
            </w:pPr>
          </w:p>
          <w:p w14:paraId="3B2DE50F"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Porodica (prema BirdLife International)</w:t>
            </w:r>
          </w:p>
        </w:tc>
        <w:tc>
          <w:tcPr>
            <w:tcW w:w="4120" w:type="dxa"/>
            <w:vMerge w:val="restart"/>
            <w:shd w:val="clear" w:color="000000" w:fill="DDD9C3"/>
            <w:vAlign w:val="center"/>
            <w:hideMark/>
          </w:tcPr>
          <w:p w14:paraId="6AB94FFB"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Znanstveni naziv vrste (prema BirdLife International)</w:t>
            </w:r>
          </w:p>
        </w:tc>
        <w:tc>
          <w:tcPr>
            <w:tcW w:w="2640" w:type="dxa"/>
            <w:vMerge w:val="restart"/>
            <w:shd w:val="clear" w:color="000000" w:fill="DDD9C3"/>
            <w:vAlign w:val="center"/>
            <w:hideMark/>
          </w:tcPr>
          <w:p w14:paraId="623E40B9"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Hrvatski naziv vrste</w:t>
            </w:r>
          </w:p>
        </w:tc>
        <w:tc>
          <w:tcPr>
            <w:tcW w:w="2800" w:type="dxa"/>
            <w:shd w:val="clear" w:color="000000" w:fill="DDD9C3"/>
            <w:vAlign w:val="center"/>
            <w:hideMark/>
          </w:tcPr>
          <w:p w14:paraId="0945F2AB"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Status vrste: </w:t>
            </w:r>
          </w:p>
        </w:tc>
        <w:tc>
          <w:tcPr>
            <w:tcW w:w="2960" w:type="dxa"/>
            <w:vMerge w:val="restart"/>
            <w:shd w:val="clear" w:color="000000" w:fill="DDD9C3"/>
            <w:vAlign w:val="center"/>
            <w:hideMark/>
          </w:tcPr>
          <w:p w14:paraId="5B7B4E74"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Kategorija za ciljnu vrstu</w:t>
            </w:r>
          </w:p>
        </w:tc>
      </w:tr>
      <w:tr w:rsidR="00A11527" w:rsidRPr="00A11527" w14:paraId="29556DA8" w14:textId="77777777" w:rsidTr="00B912E8">
        <w:trPr>
          <w:trHeight w:val="300"/>
        </w:trPr>
        <w:tc>
          <w:tcPr>
            <w:tcW w:w="1780" w:type="dxa"/>
            <w:vMerge/>
            <w:vAlign w:val="center"/>
            <w:hideMark/>
          </w:tcPr>
          <w:p w14:paraId="041BF068" w14:textId="77777777" w:rsidR="00A11527" w:rsidRPr="00A11527" w:rsidRDefault="00A11527" w:rsidP="00A11527">
            <w:pPr>
              <w:rPr>
                <w:b/>
                <w:bCs/>
                <w:color w:val="000000"/>
                <w:sz w:val="20"/>
                <w:szCs w:val="20"/>
                <w:lang w:val="en-US" w:eastAsia="en-US"/>
              </w:rPr>
            </w:pPr>
          </w:p>
        </w:tc>
        <w:tc>
          <w:tcPr>
            <w:tcW w:w="4120" w:type="dxa"/>
            <w:vMerge/>
            <w:vAlign w:val="center"/>
            <w:hideMark/>
          </w:tcPr>
          <w:p w14:paraId="3EE27536" w14:textId="77777777" w:rsidR="00A11527" w:rsidRPr="00A11527" w:rsidRDefault="00A11527" w:rsidP="00A11527">
            <w:pPr>
              <w:rPr>
                <w:b/>
                <w:bCs/>
                <w:color w:val="000000"/>
                <w:sz w:val="20"/>
                <w:szCs w:val="20"/>
                <w:lang w:val="en-US" w:eastAsia="en-US"/>
              </w:rPr>
            </w:pPr>
          </w:p>
        </w:tc>
        <w:tc>
          <w:tcPr>
            <w:tcW w:w="2640" w:type="dxa"/>
            <w:vMerge/>
            <w:vAlign w:val="center"/>
            <w:hideMark/>
          </w:tcPr>
          <w:p w14:paraId="10B771A3" w14:textId="77777777" w:rsidR="00A11527" w:rsidRPr="00A11527" w:rsidRDefault="00A11527" w:rsidP="00A11527">
            <w:pPr>
              <w:rPr>
                <w:b/>
                <w:bCs/>
                <w:color w:val="000000"/>
                <w:sz w:val="20"/>
                <w:szCs w:val="20"/>
                <w:lang w:val="en-US" w:eastAsia="en-US"/>
              </w:rPr>
            </w:pPr>
          </w:p>
        </w:tc>
        <w:tc>
          <w:tcPr>
            <w:tcW w:w="2800" w:type="dxa"/>
            <w:shd w:val="clear" w:color="000000" w:fill="DDD9C3"/>
            <w:vAlign w:val="center"/>
            <w:hideMark/>
          </w:tcPr>
          <w:p w14:paraId="688F2599"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G-gnjezdarica, </w:t>
            </w:r>
          </w:p>
        </w:tc>
        <w:tc>
          <w:tcPr>
            <w:tcW w:w="2960" w:type="dxa"/>
            <w:vMerge/>
            <w:vAlign w:val="center"/>
            <w:hideMark/>
          </w:tcPr>
          <w:p w14:paraId="56A23EF0" w14:textId="77777777" w:rsidR="00A11527" w:rsidRPr="00A11527" w:rsidRDefault="00A11527" w:rsidP="00A11527">
            <w:pPr>
              <w:rPr>
                <w:b/>
                <w:bCs/>
                <w:color w:val="000000"/>
                <w:sz w:val="20"/>
                <w:szCs w:val="20"/>
                <w:lang w:val="en-US" w:eastAsia="en-US"/>
              </w:rPr>
            </w:pPr>
          </w:p>
        </w:tc>
      </w:tr>
      <w:tr w:rsidR="00A11527" w:rsidRPr="00A11527" w14:paraId="6588BA5B" w14:textId="77777777" w:rsidTr="00B912E8">
        <w:trPr>
          <w:trHeight w:val="300"/>
        </w:trPr>
        <w:tc>
          <w:tcPr>
            <w:tcW w:w="1780" w:type="dxa"/>
            <w:vMerge/>
            <w:vAlign w:val="center"/>
            <w:hideMark/>
          </w:tcPr>
          <w:p w14:paraId="4D5C9228" w14:textId="77777777" w:rsidR="00A11527" w:rsidRPr="00A11527" w:rsidRDefault="00A11527" w:rsidP="00A11527">
            <w:pPr>
              <w:rPr>
                <w:b/>
                <w:bCs/>
                <w:color w:val="000000"/>
                <w:sz w:val="20"/>
                <w:szCs w:val="20"/>
                <w:lang w:val="en-US" w:eastAsia="en-US"/>
              </w:rPr>
            </w:pPr>
          </w:p>
        </w:tc>
        <w:tc>
          <w:tcPr>
            <w:tcW w:w="4120" w:type="dxa"/>
            <w:vMerge/>
            <w:vAlign w:val="center"/>
            <w:hideMark/>
          </w:tcPr>
          <w:p w14:paraId="735FF759" w14:textId="77777777" w:rsidR="00A11527" w:rsidRPr="00A11527" w:rsidRDefault="00A11527" w:rsidP="00A11527">
            <w:pPr>
              <w:rPr>
                <w:b/>
                <w:bCs/>
                <w:color w:val="000000"/>
                <w:sz w:val="20"/>
                <w:szCs w:val="20"/>
                <w:lang w:val="en-US" w:eastAsia="en-US"/>
              </w:rPr>
            </w:pPr>
          </w:p>
        </w:tc>
        <w:tc>
          <w:tcPr>
            <w:tcW w:w="2640" w:type="dxa"/>
            <w:vMerge/>
            <w:vAlign w:val="center"/>
            <w:hideMark/>
          </w:tcPr>
          <w:p w14:paraId="43A103F9" w14:textId="77777777" w:rsidR="00A11527" w:rsidRPr="00A11527" w:rsidRDefault="00A11527" w:rsidP="00A11527">
            <w:pPr>
              <w:rPr>
                <w:b/>
                <w:bCs/>
                <w:color w:val="000000"/>
                <w:sz w:val="20"/>
                <w:szCs w:val="20"/>
                <w:lang w:val="en-US" w:eastAsia="en-US"/>
              </w:rPr>
            </w:pPr>
          </w:p>
        </w:tc>
        <w:tc>
          <w:tcPr>
            <w:tcW w:w="2800" w:type="dxa"/>
            <w:shd w:val="clear" w:color="000000" w:fill="DDD9C3"/>
            <w:vAlign w:val="center"/>
            <w:hideMark/>
          </w:tcPr>
          <w:p w14:paraId="13223E01"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P-preletnica, </w:t>
            </w:r>
          </w:p>
        </w:tc>
        <w:tc>
          <w:tcPr>
            <w:tcW w:w="2960" w:type="dxa"/>
            <w:vMerge/>
            <w:vAlign w:val="center"/>
            <w:hideMark/>
          </w:tcPr>
          <w:p w14:paraId="23B157F9" w14:textId="77777777" w:rsidR="00A11527" w:rsidRPr="00A11527" w:rsidRDefault="00A11527" w:rsidP="00A11527">
            <w:pPr>
              <w:rPr>
                <w:b/>
                <w:bCs/>
                <w:color w:val="000000"/>
                <w:sz w:val="20"/>
                <w:szCs w:val="20"/>
                <w:lang w:val="en-US" w:eastAsia="en-US"/>
              </w:rPr>
            </w:pPr>
          </w:p>
        </w:tc>
      </w:tr>
      <w:tr w:rsidR="00A11527" w:rsidRPr="00A11527" w14:paraId="152555FE" w14:textId="77777777" w:rsidTr="00B912E8">
        <w:trPr>
          <w:trHeight w:val="300"/>
        </w:trPr>
        <w:tc>
          <w:tcPr>
            <w:tcW w:w="1780" w:type="dxa"/>
            <w:vMerge/>
            <w:vAlign w:val="center"/>
            <w:hideMark/>
          </w:tcPr>
          <w:p w14:paraId="4962192A" w14:textId="77777777" w:rsidR="00A11527" w:rsidRPr="00A11527" w:rsidRDefault="00A11527" w:rsidP="00A11527">
            <w:pPr>
              <w:rPr>
                <w:b/>
                <w:bCs/>
                <w:color w:val="000000"/>
                <w:sz w:val="20"/>
                <w:szCs w:val="20"/>
                <w:lang w:val="en-US" w:eastAsia="en-US"/>
              </w:rPr>
            </w:pPr>
          </w:p>
        </w:tc>
        <w:tc>
          <w:tcPr>
            <w:tcW w:w="4120" w:type="dxa"/>
            <w:vMerge/>
            <w:vAlign w:val="center"/>
            <w:hideMark/>
          </w:tcPr>
          <w:p w14:paraId="536C2D82" w14:textId="77777777" w:rsidR="00A11527" w:rsidRPr="00A11527" w:rsidRDefault="00A11527" w:rsidP="00A11527">
            <w:pPr>
              <w:rPr>
                <w:b/>
                <w:bCs/>
                <w:color w:val="000000"/>
                <w:sz w:val="20"/>
                <w:szCs w:val="20"/>
                <w:lang w:val="en-US" w:eastAsia="en-US"/>
              </w:rPr>
            </w:pPr>
          </w:p>
        </w:tc>
        <w:tc>
          <w:tcPr>
            <w:tcW w:w="2640" w:type="dxa"/>
            <w:vMerge/>
            <w:vAlign w:val="center"/>
            <w:hideMark/>
          </w:tcPr>
          <w:p w14:paraId="781AB87A" w14:textId="77777777" w:rsidR="00A11527" w:rsidRPr="00A11527" w:rsidRDefault="00A11527" w:rsidP="00A11527">
            <w:pPr>
              <w:rPr>
                <w:b/>
                <w:bCs/>
                <w:color w:val="000000"/>
                <w:sz w:val="20"/>
                <w:szCs w:val="20"/>
                <w:lang w:val="en-US" w:eastAsia="en-US"/>
              </w:rPr>
            </w:pPr>
          </w:p>
        </w:tc>
        <w:tc>
          <w:tcPr>
            <w:tcW w:w="2800" w:type="dxa"/>
            <w:shd w:val="clear" w:color="000000" w:fill="DDD9C3"/>
            <w:vAlign w:val="center"/>
            <w:hideMark/>
          </w:tcPr>
          <w:p w14:paraId="342421DF"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 xml:space="preserve">Z-zimovalica, </w:t>
            </w:r>
          </w:p>
        </w:tc>
        <w:tc>
          <w:tcPr>
            <w:tcW w:w="2960" w:type="dxa"/>
            <w:vMerge/>
            <w:vAlign w:val="center"/>
            <w:hideMark/>
          </w:tcPr>
          <w:p w14:paraId="69344419" w14:textId="77777777" w:rsidR="00A11527" w:rsidRPr="00A11527" w:rsidRDefault="00A11527" w:rsidP="00A11527">
            <w:pPr>
              <w:rPr>
                <w:b/>
                <w:bCs/>
                <w:color w:val="000000"/>
                <w:sz w:val="20"/>
                <w:szCs w:val="20"/>
                <w:lang w:val="en-US" w:eastAsia="en-US"/>
              </w:rPr>
            </w:pPr>
          </w:p>
        </w:tc>
      </w:tr>
      <w:tr w:rsidR="00A11527" w:rsidRPr="00A11527" w14:paraId="3E621DFB" w14:textId="77777777" w:rsidTr="00B912E8">
        <w:trPr>
          <w:trHeight w:val="300"/>
        </w:trPr>
        <w:tc>
          <w:tcPr>
            <w:tcW w:w="1780" w:type="dxa"/>
            <w:vMerge/>
            <w:vAlign w:val="center"/>
            <w:hideMark/>
          </w:tcPr>
          <w:p w14:paraId="54609BC2" w14:textId="77777777" w:rsidR="00A11527" w:rsidRPr="00A11527" w:rsidRDefault="00A11527" w:rsidP="00A11527">
            <w:pPr>
              <w:rPr>
                <w:b/>
                <w:bCs/>
                <w:color w:val="000000"/>
                <w:sz w:val="20"/>
                <w:szCs w:val="20"/>
                <w:lang w:val="en-US" w:eastAsia="en-US"/>
              </w:rPr>
            </w:pPr>
          </w:p>
        </w:tc>
        <w:tc>
          <w:tcPr>
            <w:tcW w:w="4120" w:type="dxa"/>
            <w:vMerge/>
            <w:vAlign w:val="center"/>
            <w:hideMark/>
          </w:tcPr>
          <w:p w14:paraId="19443AF2" w14:textId="77777777" w:rsidR="00A11527" w:rsidRPr="00A11527" w:rsidRDefault="00A11527" w:rsidP="00A11527">
            <w:pPr>
              <w:rPr>
                <w:b/>
                <w:bCs/>
                <w:color w:val="000000"/>
                <w:sz w:val="20"/>
                <w:szCs w:val="20"/>
                <w:lang w:val="en-US" w:eastAsia="en-US"/>
              </w:rPr>
            </w:pPr>
          </w:p>
        </w:tc>
        <w:tc>
          <w:tcPr>
            <w:tcW w:w="2640" w:type="dxa"/>
            <w:vMerge/>
            <w:vAlign w:val="center"/>
            <w:hideMark/>
          </w:tcPr>
          <w:p w14:paraId="699604BE" w14:textId="77777777" w:rsidR="00A11527" w:rsidRPr="00A11527" w:rsidRDefault="00A11527" w:rsidP="00A11527">
            <w:pPr>
              <w:rPr>
                <w:b/>
                <w:bCs/>
                <w:color w:val="000000"/>
                <w:sz w:val="20"/>
                <w:szCs w:val="20"/>
                <w:lang w:val="en-US" w:eastAsia="en-US"/>
              </w:rPr>
            </w:pPr>
          </w:p>
        </w:tc>
        <w:tc>
          <w:tcPr>
            <w:tcW w:w="2800" w:type="dxa"/>
            <w:shd w:val="clear" w:color="000000" w:fill="DDD9C3"/>
            <w:vAlign w:val="center"/>
            <w:hideMark/>
          </w:tcPr>
          <w:p w14:paraId="3B40DB05" w14:textId="77777777" w:rsidR="00A11527" w:rsidRPr="00A11527" w:rsidRDefault="00A11527" w:rsidP="00A11527">
            <w:pPr>
              <w:jc w:val="center"/>
              <w:rPr>
                <w:b/>
                <w:bCs/>
                <w:color w:val="000000"/>
                <w:sz w:val="20"/>
                <w:szCs w:val="20"/>
                <w:lang w:val="en-US" w:eastAsia="en-US"/>
              </w:rPr>
            </w:pPr>
            <w:r w:rsidRPr="00A11527">
              <w:rPr>
                <w:b/>
                <w:bCs/>
                <w:color w:val="000000"/>
                <w:sz w:val="20"/>
                <w:szCs w:val="20"/>
                <w:lang w:val="en-US" w:eastAsia="en-US"/>
              </w:rPr>
              <w:t>nG-neredovita gnjezdarica</w:t>
            </w:r>
          </w:p>
        </w:tc>
        <w:tc>
          <w:tcPr>
            <w:tcW w:w="2960" w:type="dxa"/>
            <w:vMerge/>
            <w:vAlign w:val="center"/>
            <w:hideMark/>
          </w:tcPr>
          <w:p w14:paraId="421F1B2B" w14:textId="77777777" w:rsidR="00A11527" w:rsidRPr="00A11527" w:rsidRDefault="00A11527" w:rsidP="00A11527">
            <w:pPr>
              <w:rPr>
                <w:b/>
                <w:bCs/>
                <w:color w:val="000000"/>
                <w:sz w:val="20"/>
                <w:szCs w:val="20"/>
                <w:lang w:val="en-US" w:eastAsia="en-US"/>
              </w:rPr>
            </w:pPr>
          </w:p>
        </w:tc>
      </w:tr>
      <w:tr w:rsidR="00A11527" w:rsidRPr="00A11527" w14:paraId="5904C507" w14:textId="77777777" w:rsidTr="00B912E8">
        <w:trPr>
          <w:trHeight w:val="300"/>
        </w:trPr>
        <w:tc>
          <w:tcPr>
            <w:tcW w:w="1780" w:type="dxa"/>
            <w:shd w:val="clear" w:color="auto" w:fill="auto"/>
            <w:vAlign w:val="center"/>
            <w:hideMark/>
          </w:tcPr>
          <w:p w14:paraId="55250C7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Gaviidae</w:t>
            </w:r>
          </w:p>
        </w:tc>
        <w:tc>
          <w:tcPr>
            <w:tcW w:w="4120" w:type="dxa"/>
            <w:shd w:val="clear" w:color="auto" w:fill="auto"/>
            <w:vAlign w:val="center"/>
            <w:hideMark/>
          </w:tcPr>
          <w:p w14:paraId="095BE26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Gavia stellata</w:t>
            </w:r>
          </w:p>
        </w:tc>
        <w:tc>
          <w:tcPr>
            <w:tcW w:w="2640" w:type="dxa"/>
            <w:shd w:val="clear" w:color="auto" w:fill="auto"/>
            <w:vAlign w:val="center"/>
            <w:hideMark/>
          </w:tcPr>
          <w:p w14:paraId="2508A97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crvenogrli plijenor</w:t>
            </w:r>
          </w:p>
        </w:tc>
        <w:tc>
          <w:tcPr>
            <w:tcW w:w="2800" w:type="dxa"/>
            <w:shd w:val="clear" w:color="auto" w:fill="auto"/>
            <w:vAlign w:val="center"/>
            <w:hideMark/>
          </w:tcPr>
          <w:p w14:paraId="5858ED6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669764D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CAC20E2" w14:textId="77777777" w:rsidTr="00B912E8">
        <w:trPr>
          <w:trHeight w:val="300"/>
        </w:trPr>
        <w:tc>
          <w:tcPr>
            <w:tcW w:w="1780" w:type="dxa"/>
            <w:shd w:val="clear" w:color="auto" w:fill="auto"/>
            <w:vAlign w:val="center"/>
            <w:hideMark/>
          </w:tcPr>
          <w:p w14:paraId="2707827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Gaviidae</w:t>
            </w:r>
          </w:p>
        </w:tc>
        <w:tc>
          <w:tcPr>
            <w:tcW w:w="4120" w:type="dxa"/>
            <w:shd w:val="clear" w:color="auto" w:fill="auto"/>
            <w:vAlign w:val="center"/>
            <w:hideMark/>
          </w:tcPr>
          <w:p w14:paraId="6625292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Gavia arctica</w:t>
            </w:r>
          </w:p>
        </w:tc>
        <w:tc>
          <w:tcPr>
            <w:tcW w:w="2640" w:type="dxa"/>
            <w:shd w:val="clear" w:color="auto" w:fill="auto"/>
            <w:vAlign w:val="center"/>
            <w:hideMark/>
          </w:tcPr>
          <w:p w14:paraId="3AA7DAA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crnogrli plijenor</w:t>
            </w:r>
          </w:p>
        </w:tc>
        <w:tc>
          <w:tcPr>
            <w:tcW w:w="2800" w:type="dxa"/>
            <w:shd w:val="clear" w:color="auto" w:fill="auto"/>
            <w:vAlign w:val="center"/>
            <w:hideMark/>
          </w:tcPr>
          <w:p w14:paraId="547B7E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20B1B65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8313D78" w14:textId="77777777" w:rsidTr="00B912E8">
        <w:trPr>
          <w:trHeight w:val="300"/>
        </w:trPr>
        <w:tc>
          <w:tcPr>
            <w:tcW w:w="1780" w:type="dxa"/>
            <w:shd w:val="clear" w:color="auto" w:fill="auto"/>
            <w:vAlign w:val="center"/>
            <w:hideMark/>
          </w:tcPr>
          <w:p w14:paraId="527667A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Procellaridae</w:t>
            </w:r>
          </w:p>
        </w:tc>
        <w:tc>
          <w:tcPr>
            <w:tcW w:w="4120" w:type="dxa"/>
            <w:shd w:val="clear" w:color="auto" w:fill="auto"/>
            <w:vAlign w:val="center"/>
            <w:hideMark/>
          </w:tcPr>
          <w:p w14:paraId="23742F1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Calonectris diomedea</w:t>
            </w:r>
          </w:p>
        </w:tc>
        <w:tc>
          <w:tcPr>
            <w:tcW w:w="2640" w:type="dxa"/>
            <w:shd w:val="clear" w:color="auto" w:fill="auto"/>
            <w:vAlign w:val="center"/>
            <w:hideMark/>
          </w:tcPr>
          <w:p w14:paraId="3B3E632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zovoj</w:t>
            </w:r>
          </w:p>
        </w:tc>
        <w:tc>
          <w:tcPr>
            <w:tcW w:w="2800" w:type="dxa"/>
            <w:shd w:val="clear" w:color="auto" w:fill="auto"/>
            <w:vAlign w:val="center"/>
            <w:hideMark/>
          </w:tcPr>
          <w:p w14:paraId="636E05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0EE4BCF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D91682E" w14:textId="77777777" w:rsidTr="00B912E8">
        <w:trPr>
          <w:trHeight w:val="300"/>
        </w:trPr>
        <w:tc>
          <w:tcPr>
            <w:tcW w:w="1780" w:type="dxa"/>
            <w:shd w:val="clear" w:color="auto" w:fill="auto"/>
            <w:vAlign w:val="center"/>
            <w:hideMark/>
          </w:tcPr>
          <w:p w14:paraId="14100F3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Procellaridae</w:t>
            </w:r>
          </w:p>
        </w:tc>
        <w:tc>
          <w:tcPr>
            <w:tcW w:w="4120" w:type="dxa"/>
            <w:shd w:val="clear" w:color="auto" w:fill="auto"/>
            <w:vAlign w:val="center"/>
            <w:hideMark/>
          </w:tcPr>
          <w:p w14:paraId="47249D1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Puffinus yelkouan</w:t>
            </w:r>
          </w:p>
        </w:tc>
        <w:tc>
          <w:tcPr>
            <w:tcW w:w="2640" w:type="dxa"/>
            <w:shd w:val="clear" w:color="auto" w:fill="auto"/>
            <w:vAlign w:val="center"/>
            <w:hideMark/>
          </w:tcPr>
          <w:p w14:paraId="62ABCC6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gregula</w:t>
            </w:r>
          </w:p>
        </w:tc>
        <w:tc>
          <w:tcPr>
            <w:tcW w:w="2800" w:type="dxa"/>
            <w:shd w:val="clear" w:color="auto" w:fill="auto"/>
            <w:vAlign w:val="center"/>
            <w:hideMark/>
          </w:tcPr>
          <w:p w14:paraId="73CD831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E2A732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2066678" w14:textId="77777777" w:rsidTr="00B912E8">
        <w:trPr>
          <w:trHeight w:val="300"/>
        </w:trPr>
        <w:tc>
          <w:tcPr>
            <w:tcW w:w="1780" w:type="dxa"/>
            <w:shd w:val="clear" w:color="auto" w:fill="auto"/>
            <w:vAlign w:val="center"/>
            <w:hideMark/>
          </w:tcPr>
          <w:p w14:paraId="3E56769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Phalacrocoracidae</w:t>
            </w:r>
          </w:p>
        </w:tc>
        <w:tc>
          <w:tcPr>
            <w:tcW w:w="4120" w:type="dxa"/>
            <w:shd w:val="clear" w:color="auto" w:fill="auto"/>
            <w:vAlign w:val="center"/>
            <w:hideMark/>
          </w:tcPr>
          <w:p w14:paraId="16105C7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Phalacrocorax aristotelis desmarestii</w:t>
            </w:r>
          </w:p>
        </w:tc>
        <w:tc>
          <w:tcPr>
            <w:tcW w:w="2640" w:type="dxa"/>
            <w:shd w:val="clear" w:color="auto" w:fill="auto"/>
            <w:vAlign w:val="center"/>
            <w:hideMark/>
          </w:tcPr>
          <w:p w14:paraId="0CB72FE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morski vranac</w:t>
            </w:r>
          </w:p>
        </w:tc>
        <w:tc>
          <w:tcPr>
            <w:tcW w:w="2800" w:type="dxa"/>
            <w:shd w:val="clear" w:color="auto" w:fill="auto"/>
            <w:vAlign w:val="center"/>
            <w:hideMark/>
          </w:tcPr>
          <w:p w14:paraId="6AB4492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167B13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D400426" w14:textId="77777777" w:rsidTr="00B912E8">
        <w:trPr>
          <w:trHeight w:val="300"/>
        </w:trPr>
        <w:tc>
          <w:tcPr>
            <w:tcW w:w="1780" w:type="dxa"/>
            <w:shd w:val="clear" w:color="auto" w:fill="auto"/>
            <w:vAlign w:val="center"/>
            <w:hideMark/>
          </w:tcPr>
          <w:p w14:paraId="6A95DB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Phalacrocoracidae</w:t>
            </w:r>
          </w:p>
        </w:tc>
        <w:tc>
          <w:tcPr>
            <w:tcW w:w="4120" w:type="dxa"/>
            <w:shd w:val="clear" w:color="auto" w:fill="auto"/>
            <w:vAlign w:val="center"/>
            <w:hideMark/>
          </w:tcPr>
          <w:p w14:paraId="1203D95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Phalacrocorax pygmeus</w:t>
            </w:r>
          </w:p>
        </w:tc>
        <w:tc>
          <w:tcPr>
            <w:tcW w:w="2640" w:type="dxa"/>
            <w:shd w:val="clear" w:color="auto" w:fill="auto"/>
            <w:vAlign w:val="center"/>
            <w:hideMark/>
          </w:tcPr>
          <w:p w14:paraId="38B6282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mali vranac</w:t>
            </w:r>
          </w:p>
        </w:tc>
        <w:tc>
          <w:tcPr>
            <w:tcW w:w="2800" w:type="dxa"/>
            <w:shd w:val="clear" w:color="auto" w:fill="auto"/>
            <w:vAlign w:val="center"/>
            <w:hideMark/>
          </w:tcPr>
          <w:p w14:paraId="3F2F9E4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 Z</w:t>
            </w:r>
          </w:p>
        </w:tc>
        <w:tc>
          <w:tcPr>
            <w:tcW w:w="2960" w:type="dxa"/>
            <w:shd w:val="clear" w:color="auto" w:fill="auto"/>
            <w:vAlign w:val="center"/>
            <w:hideMark/>
          </w:tcPr>
          <w:p w14:paraId="20D7435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F2CABEA" w14:textId="77777777" w:rsidTr="00B912E8">
        <w:trPr>
          <w:trHeight w:val="300"/>
        </w:trPr>
        <w:tc>
          <w:tcPr>
            <w:tcW w:w="1780" w:type="dxa"/>
            <w:shd w:val="clear" w:color="auto" w:fill="auto"/>
            <w:vAlign w:val="center"/>
            <w:hideMark/>
          </w:tcPr>
          <w:p w14:paraId="1BEC1CF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4C1F1C3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Ardea purpurea</w:t>
            </w:r>
          </w:p>
        </w:tc>
        <w:tc>
          <w:tcPr>
            <w:tcW w:w="2640" w:type="dxa"/>
            <w:shd w:val="clear" w:color="auto" w:fill="auto"/>
            <w:vAlign w:val="center"/>
            <w:hideMark/>
          </w:tcPr>
          <w:p w14:paraId="6089916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čaplja danguba</w:t>
            </w:r>
          </w:p>
        </w:tc>
        <w:tc>
          <w:tcPr>
            <w:tcW w:w="2800" w:type="dxa"/>
            <w:shd w:val="clear" w:color="auto" w:fill="auto"/>
            <w:vAlign w:val="center"/>
            <w:hideMark/>
          </w:tcPr>
          <w:p w14:paraId="189C74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453CF91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36BAA76" w14:textId="77777777" w:rsidTr="00B912E8">
        <w:trPr>
          <w:trHeight w:val="300"/>
        </w:trPr>
        <w:tc>
          <w:tcPr>
            <w:tcW w:w="1780" w:type="dxa"/>
            <w:shd w:val="clear" w:color="auto" w:fill="auto"/>
            <w:vAlign w:val="center"/>
            <w:hideMark/>
          </w:tcPr>
          <w:p w14:paraId="7FCC119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52CAAE2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Casmerodius albus</w:t>
            </w:r>
          </w:p>
        </w:tc>
        <w:tc>
          <w:tcPr>
            <w:tcW w:w="2640" w:type="dxa"/>
            <w:shd w:val="clear" w:color="auto" w:fill="auto"/>
            <w:vAlign w:val="center"/>
            <w:hideMark/>
          </w:tcPr>
          <w:p w14:paraId="4489181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velika bijela čaplja</w:t>
            </w:r>
          </w:p>
        </w:tc>
        <w:tc>
          <w:tcPr>
            <w:tcW w:w="2800" w:type="dxa"/>
            <w:shd w:val="clear" w:color="auto" w:fill="auto"/>
            <w:vAlign w:val="center"/>
            <w:hideMark/>
          </w:tcPr>
          <w:p w14:paraId="5A6D199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 Z</w:t>
            </w:r>
          </w:p>
        </w:tc>
        <w:tc>
          <w:tcPr>
            <w:tcW w:w="2960" w:type="dxa"/>
            <w:shd w:val="clear" w:color="auto" w:fill="auto"/>
            <w:vAlign w:val="center"/>
            <w:hideMark/>
          </w:tcPr>
          <w:p w14:paraId="267BB8C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29CC61C" w14:textId="77777777" w:rsidTr="00B912E8">
        <w:trPr>
          <w:trHeight w:val="300"/>
        </w:trPr>
        <w:tc>
          <w:tcPr>
            <w:tcW w:w="1780" w:type="dxa"/>
            <w:shd w:val="clear" w:color="auto" w:fill="auto"/>
            <w:vAlign w:val="center"/>
            <w:hideMark/>
          </w:tcPr>
          <w:p w14:paraId="047775B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75EBC94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Egretta garzetta</w:t>
            </w:r>
          </w:p>
        </w:tc>
        <w:tc>
          <w:tcPr>
            <w:tcW w:w="2640" w:type="dxa"/>
            <w:shd w:val="clear" w:color="auto" w:fill="auto"/>
            <w:vAlign w:val="center"/>
            <w:hideMark/>
          </w:tcPr>
          <w:p w14:paraId="7195231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 bijela čaplja</w:t>
            </w:r>
          </w:p>
        </w:tc>
        <w:tc>
          <w:tcPr>
            <w:tcW w:w="2800" w:type="dxa"/>
            <w:shd w:val="clear" w:color="auto" w:fill="auto"/>
            <w:vAlign w:val="center"/>
            <w:hideMark/>
          </w:tcPr>
          <w:p w14:paraId="0170576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 Z</w:t>
            </w:r>
          </w:p>
        </w:tc>
        <w:tc>
          <w:tcPr>
            <w:tcW w:w="2960" w:type="dxa"/>
            <w:shd w:val="clear" w:color="auto" w:fill="auto"/>
            <w:vAlign w:val="center"/>
            <w:hideMark/>
          </w:tcPr>
          <w:p w14:paraId="4DD655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A9F9564" w14:textId="77777777" w:rsidTr="00B912E8">
        <w:trPr>
          <w:trHeight w:val="300"/>
        </w:trPr>
        <w:tc>
          <w:tcPr>
            <w:tcW w:w="1780" w:type="dxa"/>
            <w:shd w:val="clear" w:color="auto" w:fill="auto"/>
            <w:vAlign w:val="center"/>
            <w:hideMark/>
          </w:tcPr>
          <w:p w14:paraId="4368F4D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2C85BFB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Ardeola ralloides</w:t>
            </w:r>
          </w:p>
        </w:tc>
        <w:tc>
          <w:tcPr>
            <w:tcW w:w="2640" w:type="dxa"/>
            <w:shd w:val="clear" w:color="auto" w:fill="auto"/>
            <w:vAlign w:val="center"/>
            <w:hideMark/>
          </w:tcPr>
          <w:p w14:paraId="221785C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žuta čaplja</w:t>
            </w:r>
          </w:p>
        </w:tc>
        <w:tc>
          <w:tcPr>
            <w:tcW w:w="2800" w:type="dxa"/>
            <w:shd w:val="clear" w:color="auto" w:fill="auto"/>
            <w:vAlign w:val="center"/>
            <w:hideMark/>
          </w:tcPr>
          <w:p w14:paraId="7B73D7A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262593B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F1C5433" w14:textId="77777777" w:rsidTr="00B912E8">
        <w:trPr>
          <w:trHeight w:val="300"/>
        </w:trPr>
        <w:tc>
          <w:tcPr>
            <w:tcW w:w="1780" w:type="dxa"/>
            <w:shd w:val="clear" w:color="auto" w:fill="auto"/>
            <w:vAlign w:val="center"/>
            <w:hideMark/>
          </w:tcPr>
          <w:p w14:paraId="2732D7A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6486D4B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Nycticorax nycticorax</w:t>
            </w:r>
          </w:p>
        </w:tc>
        <w:tc>
          <w:tcPr>
            <w:tcW w:w="2640" w:type="dxa"/>
            <w:shd w:val="clear" w:color="auto" w:fill="auto"/>
            <w:vAlign w:val="center"/>
            <w:hideMark/>
          </w:tcPr>
          <w:p w14:paraId="239C38A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gak</w:t>
            </w:r>
          </w:p>
        </w:tc>
        <w:tc>
          <w:tcPr>
            <w:tcW w:w="2800" w:type="dxa"/>
            <w:shd w:val="clear" w:color="auto" w:fill="auto"/>
            <w:vAlign w:val="center"/>
            <w:hideMark/>
          </w:tcPr>
          <w:p w14:paraId="3B36C21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3EC0377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8441300" w14:textId="77777777" w:rsidTr="00B912E8">
        <w:trPr>
          <w:trHeight w:val="300"/>
        </w:trPr>
        <w:tc>
          <w:tcPr>
            <w:tcW w:w="1780" w:type="dxa"/>
            <w:shd w:val="clear" w:color="auto" w:fill="auto"/>
            <w:vAlign w:val="center"/>
            <w:hideMark/>
          </w:tcPr>
          <w:p w14:paraId="2CD71A6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531D584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Ixobrychus minutus</w:t>
            </w:r>
          </w:p>
        </w:tc>
        <w:tc>
          <w:tcPr>
            <w:tcW w:w="2640" w:type="dxa"/>
            <w:shd w:val="clear" w:color="auto" w:fill="auto"/>
            <w:vAlign w:val="center"/>
            <w:hideMark/>
          </w:tcPr>
          <w:p w14:paraId="27D1959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čapljica voljak</w:t>
            </w:r>
          </w:p>
        </w:tc>
        <w:tc>
          <w:tcPr>
            <w:tcW w:w="2800" w:type="dxa"/>
            <w:shd w:val="clear" w:color="auto" w:fill="auto"/>
            <w:vAlign w:val="center"/>
            <w:hideMark/>
          </w:tcPr>
          <w:p w14:paraId="2E6448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583F1C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AC47BC9" w14:textId="77777777" w:rsidTr="00B912E8">
        <w:trPr>
          <w:trHeight w:val="300"/>
        </w:trPr>
        <w:tc>
          <w:tcPr>
            <w:tcW w:w="1780" w:type="dxa"/>
            <w:shd w:val="clear" w:color="auto" w:fill="auto"/>
            <w:vAlign w:val="center"/>
            <w:hideMark/>
          </w:tcPr>
          <w:p w14:paraId="3699950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Ardeidae</w:t>
            </w:r>
          </w:p>
        </w:tc>
        <w:tc>
          <w:tcPr>
            <w:tcW w:w="4120" w:type="dxa"/>
            <w:shd w:val="clear" w:color="auto" w:fill="auto"/>
            <w:vAlign w:val="center"/>
            <w:hideMark/>
          </w:tcPr>
          <w:p w14:paraId="3CF6356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Botaurus stellaris</w:t>
            </w:r>
          </w:p>
        </w:tc>
        <w:tc>
          <w:tcPr>
            <w:tcW w:w="2640" w:type="dxa"/>
            <w:shd w:val="clear" w:color="auto" w:fill="auto"/>
            <w:vAlign w:val="center"/>
            <w:hideMark/>
          </w:tcPr>
          <w:p w14:paraId="4C6CB6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bukavac</w:t>
            </w:r>
          </w:p>
        </w:tc>
        <w:tc>
          <w:tcPr>
            <w:tcW w:w="2800" w:type="dxa"/>
            <w:shd w:val="clear" w:color="auto" w:fill="auto"/>
            <w:vAlign w:val="center"/>
            <w:hideMark/>
          </w:tcPr>
          <w:p w14:paraId="01A7B12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 Z</w:t>
            </w:r>
          </w:p>
        </w:tc>
        <w:tc>
          <w:tcPr>
            <w:tcW w:w="2960" w:type="dxa"/>
            <w:shd w:val="clear" w:color="auto" w:fill="auto"/>
            <w:vAlign w:val="center"/>
            <w:hideMark/>
          </w:tcPr>
          <w:p w14:paraId="1945185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37442F7" w14:textId="77777777" w:rsidTr="00B912E8">
        <w:trPr>
          <w:trHeight w:val="300"/>
        </w:trPr>
        <w:tc>
          <w:tcPr>
            <w:tcW w:w="1780" w:type="dxa"/>
            <w:shd w:val="clear" w:color="auto" w:fill="auto"/>
            <w:vAlign w:val="center"/>
            <w:hideMark/>
          </w:tcPr>
          <w:p w14:paraId="2ECD7E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Ciconidae</w:t>
            </w:r>
          </w:p>
        </w:tc>
        <w:tc>
          <w:tcPr>
            <w:tcW w:w="4120" w:type="dxa"/>
            <w:shd w:val="clear" w:color="auto" w:fill="auto"/>
            <w:vAlign w:val="center"/>
            <w:hideMark/>
          </w:tcPr>
          <w:p w14:paraId="1C766C2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Ciconia nigra</w:t>
            </w:r>
          </w:p>
        </w:tc>
        <w:tc>
          <w:tcPr>
            <w:tcW w:w="2640" w:type="dxa"/>
            <w:shd w:val="clear" w:color="auto" w:fill="auto"/>
            <w:vAlign w:val="center"/>
            <w:hideMark/>
          </w:tcPr>
          <w:p w14:paraId="0620D22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crna roda</w:t>
            </w:r>
          </w:p>
        </w:tc>
        <w:tc>
          <w:tcPr>
            <w:tcW w:w="2800" w:type="dxa"/>
            <w:shd w:val="clear" w:color="auto" w:fill="auto"/>
            <w:vAlign w:val="center"/>
            <w:hideMark/>
          </w:tcPr>
          <w:p w14:paraId="3429FAA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4982369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64BFA5E" w14:textId="77777777" w:rsidTr="00B912E8">
        <w:trPr>
          <w:trHeight w:val="300"/>
        </w:trPr>
        <w:tc>
          <w:tcPr>
            <w:tcW w:w="1780" w:type="dxa"/>
            <w:shd w:val="clear" w:color="auto" w:fill="auto"/>
            <w:vAlign w:val="center"/>
            <w:hideMark/>
          </w:tcPr>
          <w:p w14:paraId="3E39B74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Ciconidae</w:t>
            </w:r>
          </w:p>
        </w:tc>
        <w:tc>
          <w:tcPr>
            <w:tcW w:w="4120" w:type="dxa"/>
            <w:shd w:val="clear" w:color="auto" w:fill="auto"/>
            <w:vAlign w:val="center"/>
            <w:hideMark/>
          </w:tcPr>
          <w:p w14:paraId="4738E57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Ciconia ciconia</w:t>
            </w:r>
          </w:p>
        </w:tc>
        <w:tc>
          <w:tcPr>
            <w:tcW w:w="2640" w:type="dxa"/>
            <w:shd w:val="clear" w:color="auto" w:fill="auto"/>
            <w:vAlign w:val="center"/>
            <w:hideMark/>
          </w:tcPr>
          <w:p w14:paraId="6CC751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bijela roda</w:t>
            </w:r>
          </w:p>
        </w:tc>
        <w:tc>
          <w:tcPr>
            <w:tcW w:w="2800" w:type="dxa"/>
            <w:shd w:val="clear" w:color="auto" w:fill="auto"/>
            <w:vAlign w:val="center"/>
            <w:hideMark/>
          </w:tcPr>
          <w:p w14:paraId="35937A0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5BE72E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CE9C505" w14:textId="77777777" w:rsidTr="00B912E8">
        <w:trPr>
          <w:trHeight w:val="300"/>
        </w:trPr>
        <w:tc>
          <w:tcPr>
            <w:tcW w:w="1780" w:type="dxa"/>
            <w:shd w:val="clear" w:color="000000" w:fill="FFFFFF"/>
            <w:vAlign w:val="center"/>
            <w:hideMark/>
          </w:tcPr>
          <w:p w14:paraId="4BD09CD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Threskiornithidae</w:t>
            </w:r>
          </w:p>
        </w:tc>
        <w:tc>
          <w:tcPr>
            <w:tcW w:w="4120" w:type="dxa"/>
            <w:shd w:val="clear" w:color="000000" w:fill="FFFFFF"/>
            <w:vAlign w:val="center"/>
            <w:hideMark/>
          </w:tcPr>
          <w:p w14:paraId="1D1D18B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Plegadis falcinellus</w:t>
            </w:r>
          </w:p>
        </w:tc>
        <w:tc>
          <w:tcPr>
            <w:tcW w:w="2640" w:type="dxa"/>
            <w:shd w:val="clear" w:color="000000" w:fill="FFFFFF"/>
            <w:vAlign w:val="center"/>
            <w:hideMark/>
          </w:tcPr>
          <w:p w14:paraId="004A7BC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blistavi ibis</w:t>
            </w:r>
          </w:p>
        </w:tc>
        <w:tc>
          <w:tcPr>
            <w:tcW w:w="2800" w:type="dxa"/>
            <w:shd w:val="clear" w:color="000000" w:fill="FFFFFF"/>
            <w:vAlign w:val="center"/>
            <w:hideMark/>
          </w:tcPr>
          <w:p w14:paraId="447A48F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nG, P</w:t>
            </w:r>
          </w:p>
        </w:tc>
        <w:tc>
          <w:tcPr>
            <w:tcW w:w="2960" w:type="dxa"/>
            <w:shd w:val="clear" w:color="auto" w:fill="auto"/>
            <w:vAlign w:val="center"/>
            <w:hideMark/>
          </w:tcPr>
          <w:p w14:paraId="224E323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91D6434" w14:textId="77777777" w:rsidTr="00B912E8">
        <w:trPr>
          <w:trHeight w:val="300"/>
        </w:trPr>
        <w:tc>
          <w:tcPr>
            <w:tcW w:w="1780" w:type="dxa"/>
            <w:shd w:val="clear" w:color="auto" w:fill="auto"/>
            <w:vAlign w:val="center"/>
            <w:hideMark/>
          </w:tcPr>
          <w:p w14:paraId="1F38248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Threskiornithidae</w:t>
            </w:r>
          </w:p>
        </w:tc>
        <w:tc>
          <w:tcPr>
            <w:tcW w:w="4120" w:type="dxa"/>
            <w:shd w:val="clear" w:color="auto" w:fill="auto"/>
            <w:vAlign w:val="center"/>
            <w:hideMark/>
          </w:tcPr>
          <w:p w14:paraId="47DD8B4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Platalea leucorodia</w:t>
            </w:r>
          </w:p>
        </w:tc>
        <w:tc>
          <w:tcPr>
            <w:tcW w:w="2640" w:type="dxa"/>
            <w:shd w:val="clear" w:color="auto" w:fill="auto"/>
            <w:vAlign w:val="center"/>
            <w:hideMark/>
          </w:tcPr>
          <w:p w14:paraId="193627C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žličarka</w:t>
            </w:r>
          </w:p>
        </w:tc>
        <w:tc>
          <w:tcPr>
            <w:tcW w:w="2800" w:type="dxa"/>
            <w:shd w:val="clear" w:color="auto" w:fill="auto"/>
            <w:vAlign w:val="center"/>
            <w:hideMark/>
          </w:tcPr>
          <w:p w14:paraId="4D9FA04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7FD3BD9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D23FB3A" w14:textId="77777777" w:rsidTr="00B912E8">
        <w:trPr>
          <w:trHeight w:val="300"/>
        </w:trPr>
        <w:tc>
          <w:tcPr>
            <w:tcW w:w="1780" w:type="dxa"/>
            <w:shd w:val="clear" w:color="auto" w:fill="auto"/>
            <w:vAlign w:val="center"/>
            <w:hideMark/>
          </w:tcPr>
          <w:p w14:paraId="779A25F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6FB0219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Aythya nyroca</w:t>
            </w:r>
          </w:p>
        </w:tc>
        <w:tc>
          <w:tcPr>
            <w:tcW w:w="2640" w:type="dxa"/>
            <w:shd w:val="clear" w:color="auto" w:fill="auto"/>
            <w:vAlign w:val="center"/>
            <w:hideMark/>
          </w:tcPr>
          <w:p w14:paraId="53049C9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njorka</w:t>
            </w:r>
          </w:p>
        </w:tc>
        <w:tc>
          <w:tcPr>
            <w:tcW w:w="2800" w:type="dxa"/>
            <w:shd w:val="clear" w:color="auto" w:fill="auto"/>
            <w:vAlign w:val="center"/>
            <w:hideMark/>
          </w:tcPr>
          <w:p w14:paraId="72F8B38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4A0D593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C460D57" w14:textId="77777777" w:rsidTr="00B912E8">
        <w:trPr>
          <w:trHeight w:val="300"/>
        </w:trPr>
        <w:tc>
          <w:tcPr>
            <w:tcW w:w="1780" w:type="dxa"/>
            <w:shd w:val="clear" w:color="auto" w:fill="auto"/>
            <w:vAlign w:val="center"/>
            <w:hideMark/>
          </w:tcPr>
          <w:p w14:paraId="6869CA0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3D77F5A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Pandion haliaetus</w:t>
            </w:r>
          </w:p>
        </w:tc>
        <w:tc>
          <w:tcPr>
            <w:tcW w:w="2640" w:type="dxa"/>
            <w:shd w:val="clear" w:color="auto" w:fill="auto"/>
            <w:vAlign w:val="center"/>
            <w:hideMark/>
          </w:tcPr>
          <w:p w14:paraId="3E18380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bukoč</w:t>
            </w:r>
          </w:p>
        </w:tc>
        <w:tc>
          <w:tcPr>
            <w:tcW w:w="2800" w:type="dxa"/>
            <w:shd w:val="clear" w:color="auto" w:fill="auto"/>
            <w:vAlign w:val="center"/>
            <w:hideMark/>
          </w:tcPr>
          <w:p w14:paraId="422B14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09BF55A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DBA7A74" w14:textId="77777777" w:rsidTr="00B912E8">
        <w:trPr>
          <w:trHeight w:val="300"/>
        </w:trPr>
        <w:tc>
          <w:tcPr>
            <w:tcW w:w="1780" w:type="dxa"/>
            <w:shd w:val="clear" w:color="auto" w:fill="auto"/>
            <w:vAlign w:val="center"/>
            <w:hideMark/>
          </w:tcPr>
          <w:p w14:paraId="767A670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50CF0F4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Pernis apivorus</w:t>
            </w:r>
          </w:p>
        </w:tc>
        <w:tc>
          <w:tcPr>
            <w:tcW w:w="2640" w:type="dxa"/>
            <w:shd w:val="clear" w:color="auto" w:fill="auto"/>
            <w:vAlign w:val="center"/>
            <w:hideMark/>
          </w:tcPr>
          <w:p w14:paraId="328AA06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škanjac osaš</w:t>
            </w:r>
          </w:p>
        </w:tc>
        <w:tc>
          <w:tcPr>
            <w:tcW w:w="2800" w:type="dxa"/>
            <w:shd w:val="clear" w:color="auto" w:fill="auto"/>
            <w:vAlign w:val="center"/>
            <w:hideMark/>
          </w:tcPr>
          <w:p w14:paraId="0B38D92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1EEE799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10ED717" w14:textId="77777777" w:rsidTr="00B912E8">
        <w:trPr>
          <w:trHeight w:val="300"/>
        </w:trPr>
        <w:tc>
          <w:tcPr>
            <w:tcW w:w="1780" w:type="dxa"/>
            <w:shd w:val="clear" w:color="auto" w:fill="auto"/>
            <w:vAlign w:val="center"/>
            <w:hideMark/>
          </w:tcPr>
          <w:p w14:paraId="35F8989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1D03D57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Milvus migrans</w:t>
            </w:r>
          </w:p>
        </w:tc>
        <w:tc>
          <w:tcPr>
            <w:tcW w:w="2640" w:type="dxa"/>
            <w:shd w:val="clear" w:color="auto" w:fill="auto"/>
            <w:vAlign w:val="center"/>
            <w:hideMark/>
          </w:tcPr>
          <w:p w14:paraId="3722126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crna lunja</w:t>
            </w:r>
          </w:p>
        </w:tc>
        <w:tc>
          <w:tcPr>
            <w:tcW w:w="2800" w:type="dxa"/>
            <w:shd w:val="clear" w:color="auto" w:fill="auto"/>
            <w:vAlign w:val="center"/>
            <w:hideMark/>
          </w:tcPr>
          <w:p w14:paraId="3129964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377AC0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A168528" w14:textId="77777777" w:rsidTr="00B912E8">
        <w:trPr>
          <w:trHeight w:val="300"/>
        </w:trPr>
        <w:tc>
          <w:tcPr>
            <w:tcW w:w="1780" w:type="dxa"/>
            <w:shd w:val="clear" w:color="auto" w:fill="auto"/>
            <w:vAlign w:val="center"/>
            <w:hideMark/>
          </w:tcPr>
          <w:p w14:paraId="715E6BB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4E56331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Haliaeetus albicilla</w:t>
            </w:r>
          </w:p>
        </w:tc>
        <w:tc>
          <w:tcPr>
            <w:tcW w:w="2640" w:type="dxa"/>
            <w:shd w:val="clear" w:color="auto" w:fill="auto"/>
            <w:vAlign w:val="center"/>
            <w:hideMark/>
          </w:tcPr>
          <w:p w14:paraId="5BF24EB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štekavac</w:t>
            </w:r>
          </w:p>
        </w:tc>
        <w:tc>
          <w:tcPr>
            <w:tcW w:w="2800" w:type="dxa"/>
            <w:shd w:val="clear" w:color="auto" w:fill="auto"/>
            <w:vAlign w:val="center"/>
            <w:hideMark/>
          </w:tcPr>
          <w:p w14:paraId="79C2DB7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436AFA7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D636F60" w14:textId="77777777" w:rsidTr="00B912E8">
        <w:trPr>
          <w:trHeight w:val="300"/>
        </w:trPr>
        <w:tc>
          <w:tcPr>
            <w:tcW w:w="1780" w:type="dxa"/>
            <w:shd w:val="clear" w:color="auto" w:fill="auto"/>
            <w:vAlign w:val="center"/>
            <w:hideMark/>
          </w:tcPr>
          <w:p w14:paraId="4CFF540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7A46899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Gyps fulvus</w:t>
            </w:r>
          </w:p>
        </w:tc>
        <w:tc>
          <w:tcPr>
            <w:tcW w:w="2640" w:type="dxa"/>
            <w:shd w:val="clear" w:color="auto" w:fill="auto"/>
            <w:vAlign w:val="center"/>
            <w:hideMark/>
          </w:tcPr>
          <w:p w14:paraId="7F19873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bjeloglavi sup</w:t>
            </w:r>
          </w:p>
        </w:tc>
        <w:tc>
          <w:tcPr>
            <w:tcW w:w="2800" w:type="dxa"/>
            <w:shd w:val="clear" w:color="auto" w:fill="auto"/>
            <w:vAlign w:val="center"/>
            <w:hideMark/>
          </w:tcPr>
          <w:p w14:paraId="116685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252EBF0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0276121" w14:textId="77777777" w:rsidTr="00B912E8">
        <w:trPr>
          <w:trHeight w:val="300"/>
        </w:trPr>
        <w:tc>
          <w:tcPr>
            <w:tcW w:w="1780" w:type="dxa"/>
            <w:shd w:val="clear" w:color="auto" w:fill="auto"/>
            <w:vAlign w:val="center"/>
            <w:hideMark/>
          </w:tcPr>
          <w:p w14:paraId="3AB464B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35883B6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Circaetus gallicus</w:t>
            </w:r>
          </w:p>
        </w:tc>
        <w:tc>
          <w:tcPr>
            <w:tcW w:w="2640" w:type="dxa"/>
            <w:shd w:val="clear" w:color="auto" w:fill="auto"/>
            <w:vAlign w:val="center"/>
            <w:hideMark/>
          </w:tcPr>
          <w:p w14:paraId="465B115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zmijar</w:t>
            </w:r>
          </w:p>
        </w:tc>
        <w:tc>
          <w:tcPr>
            <w:tcW w:w="2800" w:type="dxa"/>
            <w:shd w:val="clear" w:color="auto" w:fill="auto"/>
            <w:vAlign w:val="center"/>
            <w:hideMark/>
          </w:tcPr>
          <w:p w14:paraId="2EB42DC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514D5E4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7B4E9B0" w14:textId="77777777" w:rsidTr="00B912E8">
        <w:trPr>
          <w:trHeight w:val="300"/>
        </w:trPr>
        <w:tc>
          <w:tcPr>
            <w:tcW w:w="1780" w:type="dxa"/>
            <w:shd w:val="clear" w:color="auto" w:fill="auto"/>
            <w:vAlign w:val="center"/>
            <w:hideMark/>
          </w:tcPr>
          <w:p w14:paraId="21C5E87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4073B68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Circus aeruginosus</w:t>
            </w:r>
          </w:p>
        </w:tc>
        <w:tc>
          <w:tcPr>
            <w:tcW w:w="2640" w:type="dxa"/>
            <w:shd w:val="clear" w:color="auto" w:fill="auto"/>
            <w:vAlign w:val="center"/>
            <w:hideMark/>
          </w:tcPr>
          <w:p w14:paraId="322F4E9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eja močvarica</w:t>
            </w:r>
          </w:p>
        </w:tc>
        <w:tc>
          <w:tcPr>
            <w:tcW w:w="2800" w:type="dxa"/>
            <w:shd w:val="clear" w:color="auto" w:fill="auto"/>
            <w:vAlign w:val="center"/>
            <w:hideMark/>
          </w:tcPr>
          <w:p w14:paraId="5BE5B02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Z</w:t>
            </w:r>
          </w:p>
        </w:tc>
        <w:tc>
          <w:tcPr>
            <w:tcW w:w="2960" w:type="dxa"/>
            <w:shd w:val="clear" w:color="auto" w:fill="auto"/>
            <w:vAlign w:val="center"/>
            <w:hideMark/>
          </w:tcPr>
          <w:p w14:paraId="15A3605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6FDC6FA" w14:textId="77777777" w:rsidTr="00B912E8">
        <w:trPr>
          <w:trHeight w:val="300"/>
        </w:trPr>
        <w:tc>
          <w:tcPr>
            <w:tcW w:w="1780" w:type="dxa"/>
            <w:shd w:val="clear" w:color="auto" w:fill="auto"/>
            <w:vAlign w:val="center"/>
            <w:hideMark/>
          </w:tcPr>
          <w:p w14:paraId="3275E2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6F74840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Circus cyaneus</w:t>
            </w:r>
          </w:p>
        </w:tc>
        <w:tc>
          <w:tcPr>
            <w:tcW w:w="2640" w:type="dxa"/>
            <w:shd w:val="clear" w:color="auto" w:fill="auto"/>
            <w:vAlign w:val="center"/>
            <w:hideMark/>
          </w:tcPr>
          <w:p w14:paraId="63F9691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eja strnjarica</w:t>
            </w:r>
          </w:p>
        </w:tc>
        <w:tc>
          <w:tcPr>
            <w:tcW w:w="2800" w:type="dxa"/>
            <w:shd w:val="clear" w:color="auto" w:fill="auto"/>
            <w:vAlign w:val="center"/>
            <w:hideMark/>
          </w:tcPr>
          <w:p w14:paraId="724176E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547AD30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AD4DDD1" w14:textId="77777777" w:rsidTr="00B912E8">
        <w:trPr>
          <w:trHeight w:val="300"/>
        </w:trPr>
        <w:tc>
          <w:tcPr>
            <w:tcW w:w="1780" w:type="dxa"/>
            <w:shd w:val="clear" w:color="auto" w:fill="auto"/>
            <w:vAlign w:val="center"/>
            <w:hideMark/>
          </w:tcPr>
          <w:p w14:paraId="50C710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7FD99A5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Circus pygargus</w:t>
            </w:r>
          </w:p>
        </w:tc>
        <w:tc>
          <w:tcPr>
            <w:tcW w:w="2640" w:type="dxa"/>
            <w:shd w:val="clear" w:color="auto" w:fill="auto"/>
            <w:vAlign w:val="center"/>
            <w:hideMark/>
          </w:tcPr>
          <w:p w14:paraId="5A02F59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eja livadarka</w:t>
            </w:r>
          </w:p>
        </w:tc>
        <w:tc>
          <w:tcPr>
            <w:tcW w:w="2800" w:type="dxa"/>
            <w:shd w:val="clear" w:color="auto" w:fill="auto"/>
            <w:vAlign w:val="center"/>
            <w:hideMark/>
          </w:tcPr>
          <w:p w14:paraId="3E94709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5FB0C07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E44357F" w14:textId="77777777" w:rsidTr="00B912E8">
        <w:trPr>
          <w:trHeight w:val="300"/>
        </w:trPr>
        <w:tc>
          <w:tcPr>
            <w:tcW w:w="1780" w:type="dxa"/>
            <w:shd w:val="clear" w:color="auto" w:fill="auto"/>
            <w:vAlign w:val="center"/>
            <w:hideMark/>
          </w:tcPr>
          <w:p w14:paraId="734E581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1F95666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Aquila pomarina</w:t>
            </w:r>
          </w:p>
        </w:tc>
        <w:tc>
          <w:tcPr>
            <w:tcW w:w="2640" w:type="dxa"/>
            <w:shd w:val="clear" w:color="auto" w:fill="auto"/>
            <w:vAlign w:val="center"/>
            <w:hideMark/>
          </w:tcPr>
          <w:p w14:paraId="418682B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orao kliktaš</w:t>
            </w:r>
          </w:p>
        </w:tc>
        <w:tc>
          <w:tcPr>
            <w:tcW w:w="2800" w:type="dxa"/>
            <w:shd w:val="clear" w:color="auto" w:fill="auto"/>
            <w:vAlign w:val="center"/>
            <w:hideMark/>
          </w:tcPr>
          <w:p w14:paraId="605185A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3280B24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1D76F42" w14:textId="77777777" w:rsidTr="00B912E8">
        <w:trPr>
          <w:trHeight w:val="300"/>
        </w:trPr>
        <w:tc>
          <w:tcPr>
            <w:tcW w:w="1780" w:type="dxa"/>
            <w:shd w:val="clear" w:color="auto" w:fill="auto"/>
            <w:vAlign w:val="center"/>
            <w:hideMark/>
          </w:tcPr>
          <w:p w14:paraId="69C50B9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475ACAD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Aquila clanga</w:t>
            </w:r>
          </w:p>
        </w:tc>
        <w:tc>
          <w:tcPr>
            <w:tcW w:w="2640" w:type="dxa"/>
            <w:shd w:val="clear" w:color="auto" w:fill="auto"/>
            <w:vAlign w:val="center"/>
            <w:hideMark/>
          </w:tcPr>
          <w:p w14:paraId="0124874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orao klokotaš</w:t>
            </w:r>
          </w:p>
        </w:tc>
        <w:tc>
          <w:tcPr>
            <w:tcW w:w="2800" w:type="dxa"/>
            <w:shd w:val="clear" w:color="auto" w:fill="auto"/>
            <w:vAlign w:val="center"/>
            <w:hideMark/>
          </w:tcPr>
          <w:p w14:paraId="71667B3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0391F7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DBD0C6F" w14:textId="77777777" w:rsidTr="00B912E8">
        <w:trPr>
          <w:trHeight w:val="300"/>
        </w:trPr>
        <w:tc>
          <w:tcPr>
            <w:tcW w:w="1780" w:type="dxa"/>
            <w:shd w:val="clear" w:color="auto" w:fill="auto"/>
            <w:vAlign w:val="center"/>
            <w:hideMark/>
          </w:tcPr>
          <w:p w14:paraId="10D3EE6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2D6E8EF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Aquila chrysaetos</w:t>
            </w:r>
          </w:p>
        </w:tc>
        <w:tc>
          <w:tcPr>
            <w:tcW w:w="2640" w:type="dxa"/>
            <w:shd w:val="clear" w:color="auto" w:fill="auto"/>
            <w:vAlign w:val="center"/>
            <w:hideMark/>
          </w:tcPr>
          <w:p w14:paraId="056F322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suri orao</w:t>
            </w:r>
          </w:p>
        </w:tc>
        <w:tc>
          <w:tcPr>
            <w:tcW w:w="2800" w:type="dxa"/>
            <w:shd w:val="clear" w:color="auto" w:fill="auto"/>
            <w:vAlign w:val="center"/>
            <w:hideMark/>
          </w:tcPr>
          <w:p w14:paraId="15E40A9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6877F9F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06227EE" w14:textId="77777777" w:rsidTr="00B912E8">
        <w:trPr>
          <w:trHeight w:val="300"/>
        </w:trPr>
        <w:tc>
          <w:tcPr>
            <w:tcW w:w="1780" w:type="dxa"/>
            <w:shd w:val="clear" w:color="auto" w:fill="auto"/>
            <w:vAlign w:val="center"/>
            <w:hideMark/>
          </w:tcPr>
          <w:p w14:paraId="3892F5C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Accipitridae</w:t>
            </w:r>
          </w:p>
        </w:tc>
        <w:tc>
          <w:tcPr>
            <w:tcW w:w="4120" w:type="dxa"/>
            <w:shd w:val="clear" w:color="auto" w:fill="auto"/>
            <w:vAlign w:val="center"/>
            <w:hideMark/>
          </w:tcPr>
          <w:p w14:paraId="78EB01D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Hieraaetus pennatus</w:t>
            </w:r>
          </w:p>
        </w:tc>
        <w:tc>
          <w:tcPr>
            <w:tcW w:w="2640" w:type="dxa"/>
            <w:shd w:val="clear" w:color="auto" w:fill="auto"/>
            <w:vAlign w:val="center"/>
            <w:hideMark/>
          </w:tcPr>
          <w:p w14:paraId="6AB2AAA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patuljasti orao</w:t>
            </w:r>
          </w:p>
        </w:tc>
        <w:tc>
          <w:tcPr>
            <w:tcW w:w="2800" w:type="dxa"/>
            <w:shd w:val="clear" w:color="auto" w:fill="auto"/>
            <w:vAlign w:val="center"/>
            <w:hideMark/>
          </w:tcPr>
          <w:p w14:paraId="634A048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99BFDB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4DC9B87" w14:textId="77777777" w:rsidTr="00B912E8">
        <w:trPr>
          <w:trHeight w:val="300"/>
        </w:trPr>
        <w:tc>
          <w:tcPr>
            <w:tcW w:w="1780" w:type="dxa"/>
            <w:shd w:val="clear" w:color="auto" w:fill="auto"/>
            <w:vAlign w:val="center"/>
            <w:hideMark/>
          </w:tcPr>
          <w:p w14:paraId="30A2C15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Falconidae</w:t>
            </w:r>
          </w:p>
        </w:tc>
        <w:tc>
          <w:tcPr>
            <w:tcW w:w="4120" w:type="dxa"/>
            <w:shd w:val="clear" w:color="auto" w:fill="auto"/>
            <w:vAlign w:val="center"/>
            <w:hideMark/>
          </w:tcPr>
          <w:p w14:paraId="6EE0AF7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Falco columbarius</w:t>
            </w:r>
          </w:p>
        </w:tc>
        <w:tc>
          <w:tcPr>
            <w:tcW w:w="2640" w:type="dxa"/>
            <w:shd w:val="clear" w:color="auto" w:fill="auto"/>
            <w:vAlign w:val="center"/>
            <w:hideMark/>
          </w:tcPr>
          <w:p w14:paraId="3CB8B8F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mali sokol</w:t>
            </w:r>
          </w:p>
        </w:tc>
        <w:tc>
          <w:tcPr>
            <w:tcW w:w="2800" w:type="dxa"/>
            <w:shd w:val="clear" w:color="auto" w:fill="auto"/>
            <w:vAlign w:val="center"/>
            <w:hideMark/>
          </w:tcPr>
          <w:p w14:paraId="159D512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4F3DE73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131F9BE" w14:textId="77777777" w:rsidTr="00B912E8">
        <w:trPr>
          <w:trHeight w:val="300"/>
        </w:trPr>
        <w:tc>
          <w:tcPr>
            <w:tcW w:w="1780" w:type="dxa"/>
            <w:shd w:val="clear" w:color="auto" w:fill="auto"/>
            <w:vAlign w:val="center"/>
            <w:hideMark/>
          </w:tcPr>
          <w:p w14:paraId="6E473C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Falconidae</w:t>
            </w:r>
          </w:p>
        </w:tc>
        <w:tc>
          <w:tcPr>
            <w:tcW w:w="4120" w:type="dxa"/>
            <w:shd w:val="clear" w:color="auto" w:fill="auto"/>
            <w:vAlign w:val="center"/>
            <w:hideMark/>
          </w:tcPr>
          <w:p w14:paraId="3DE4CAE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Falco eleonorae</w:t>
            </w:r>
          </w:p>
        </w:tc>
        <w:tc>
          <w:tcPr>
            <w:tcW w:w="2640" w:type="dxa"/>
            <w:shd w:val="clear" w:color="auto" w:fill="auto"/>
            <w:vAlign w:val="center"/>
            <w:hideMark/>
          </w:tcPr>
          <w:p w14:paraId="0D49D70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Eleonorin sokol</w:t>
            </w:r>
          </w:p>
        </w:tc>
        <w:tc>
          <w:tcPr>
            <w:tcW w:w="2800" w:type="dxa"/>
            <w:shd w:val="clear" w:color="auto" w:fill="auto"/>
            <w:vAlign w:val="center"/>
            <w:hideMark/>
          </w:tcPr>
          <w:p w14:paraId="64CA840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4837D6A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CD98F4A" w14:textId="77777777" w:rsidTr="00B912E8">
        <w:trPr>
          <w:trHeight w:val="300"/>
        </w:trPr>
        <w:tc>
          <w:tcPr>
            <w:tcW w:w="1780" w:type="dxa"/>
            <w:shd w:val="clear" w:color="auto" w:fill="auto"/>
            <w:vAlign w:val="center"/>
            <w:hideMark/>
          </w:tcPr>
          <w:p w14:paraId="1546AF4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Falconidae</w:t>
            </w:r>
          </w:p>
        </w:tc>
        <w:tc>
          <w:tcPr>
            <w:tcW w:w="4120" w:type="dxa"/>
            <w:shd w:val="clear" w:color="auto" w:fill="auto"/>
            <w:vAlign w:val="center"/>
            <w:hideMark/>
          </w:tcPr>
          <w:p w14:paraId="53BF656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Falco naumanni</w:t>
            </w:r>
          </w:p>
        </w:tc>
        <w:tc>
          <w:tcPr>
            <w:tcW w:w="2640" w:type="dxa"/>
            <w:shd w:val="clear" w:color="auto" w:fill="auto"/>
            <w:vAlign w:val="center"/>
            <w:hideMark/>
          </w:tcPr>
          <w:p w14:paraId="70A0F64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bjelonokta vjetruša</w:t>
            </w:r>
          </w:p>
        </w:tc>
        <w:tc>
          <w:tcPr>
            <w:tcW w:w="2800" w:type="dxa"/>
            <w:shd w:val="clear" w:color="auto" w:fill="auto"/>
            <w:vAlign w:val="center"/>
            <w:hideMark/>
          </w:tcPr>
          <w:p w14:paraId="6A14086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1D93741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00D9B7C" w14:textId="77777777" w:rsidTr="00B912E8">
        <w:trPr>
          <w:trHeight w:val="300"/>
        </w:trPr>
        <w:tc>
          <w:tcPr>
            <w:tcW w:w="1780" w:type="dxa"/>
            <w:shd w:val="clear" w:color="auto" w:fill="auto"/>
            <w:vAlign w:val="center"/>
            <w:hideMark/>
          </w:tcPr>
          <w:p w14:paraId="015AEA2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Falconidae</w:t>
            </w:r>
          </w:p>
        </w:tc>
        <w:tc>
          <w:tcPr>
            <w:tcW w:w="4120" w:type="dxa"/>
            <w:shd w:val="clear" w:color="auto" w:fill="auto"/>
            <w:vAlign w:val="center"/>
            <w:hideMark/>
          </w:tcPr>
          <w:p w14:paraId="17D636C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Falco peregrinus</w:t>
            </w:r>
          </w:p>
        </w:tc>
        <w:tc>
          <w:tcPr>
            <w:tcW w:w="2640" w:type="dxa"/>
            <w:shd w:val="clear" w:color="auto" w:fill="auto"/>
            <w:vAlign w:val="center"/>
            <w:hideMark/>
          </w:tcPr>
          <w:p w14:paraId="0FFF80B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sivi sokol</w:t>
            </w:r>
          </w:p>
        </w:tc>
        <w:tc>
          <w:tcPr>
            <w:tcW w:w="2800" w:type="dxa"/>
            <w:shd w:val="clear" w:color="auto" w:fill="auto"/>
            <w:vAlign w:val="center"/>
            <w:hideMark/>
          </w:tcPr>
          <w:p w14:paraId="57FA332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34893D9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A97E37E" w14:textId="77777777" w:rsidTr="00B912E8">
        <w:trPr>
          <w:trHeight w:val="300"/>
        </w:trPr>
        <w:tc>
          <w:tcPr>
            <w:tcW w:w="1780" w:type="dxa"/>
            <w:shd w:val="clear" w:color="auto" w:fill="auto"/>
            <w:vAlign w:val="center"/>
            <w:hideMark/>
          </w:tcPr>
          <w:p w14:paraId="7512A9A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Falconidae</w:t>
            </w:r>
          </w:p>
        </w:tc>
        <w:tc>
          <w:tcPr>
            <w:tcW w:w="4120" w:type="dxa"/>
            <w:shd w:val="clear" w:color="auto" w:fill="auto"/>
            <w:vAlign w:val="center"/>
            <w:hideMark/>
          </w:tcPr>
          <w:p w14:paraId="6803620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Falco vespertinus</w:t>
            </w:r>
          </w:p>
        </w:tc>
        <w:tc>
          <w:tcPr>
            <w:tcW w:w="2640" w:type="dxa"/>
            <w:shd w:val="clear" w:color="auto" w:fill="auto"/>
            <w:vAlign w:val="center"/>
            <w:hideMark/>
          </w:tcPr>
          <w:p w14:paraId="64D58CA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crvenonoga vjetruša</w:t>
            </w:r>
          </w:p>
        </w:tc>
        <w:tc>
          <w:tcPr>
            <w:tcW w:w="2800" w:type="dxa"/>
            <w:shd w:val="clear" w:color="auto" w:fill="auto"/>
            <w:vAlign w:val="center"/>
            <w:hideMark/>
          </w:tcPr>
          <w:p w14:paraId="6F80B24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3744846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6A56AA7" w14:textId="77777777" w:rsidTr="00B912E8">
        <w:trPr>
          <w:trHeight w:val="300"/>
        </w:trPr>
        <w:tc>
          <w:tcPr>
            <w:tcW w:w="1780" w:type="dxa"/>
            <w:shd w:val="clear" w:color="auto" w:fill="auto"/>
            <w:vAlign w:val="center"/>
            <w:hideMark/>
          </w:tcPr>
          <w:p w14:paraId="0FFF399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Phasianidae</w:t>
            </w:r>
          </w:p>
        </w:tc>
        <w:tc>
          <w:tcPr>
            <w:tcW w:w="4120" w:type="dxa"/>
            <w:shd w:val="clear" w:color="auto" w:fill="auto"/>
            <w:vAlign w:val="center"/>
            <w:hideMark/>
          </w:tcPr>
          <w:p w14:paraId="4D50D6A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Tetrao urogallus</w:t>
            </w:r>
          </w:p>
        </w:tc>
        <w:tc>
          <w:tcPr>
            <w:tcW w:w="2640" w:type="dxa"/>
            <w:shd w:val="clear" w:color="auto" w:fill="auto"/>
            <w:vAlign w:val="center"/>
            <w:hideMark/>
          </w:tcPr>
          <w:p w14:paraId="3148AAF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tetrijeb gluhan</w:t>
            </w:r>
          </w:p>
        </w:tc>
        <w:tc>
          <w:tcPr>
            <w:tcW w:w="2800" w:type="dxa"/>
            <w:shd w:val="clear" w:color="auto" w:fill="auto"/>
            <w:vAlign w:val="center"/>
            <w:hideMark/>
          </w:tcPr>
          <w:p w14:paraId="4BD4038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1F98093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89CC58C" w14:textId="77777777" w:rsidTr="00B912E8">
        <w:trPr>
          <w:trHeight w:val="300"/>
        </w:trPr>
        <w:tc>
          <w:tcPr>
            <w:tcW w:w="1780" w:type="dxa"/>
            <w:shd w:val="clear" w:color="auto" w:fill="auto"/>
            <w:vAlign w:val="center"/>
            <w:hideMark/>
          </w:tcPr>
          <w:p w14:paraId="32F957F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Phasianidae</w:t>
            </w:r>
          </w:p>
        </w:tc>
        <w:tc>
          <w:tcPr>
            <w:tcW w:w="4120" w:type="dxa"/>
            <w:shd w:val="clear" w:color="auto" w:fill="auto"/>
            <w:vAlign w:val="center"/>
            <w:hideMark/>
          </w:tcPr>
          <w:p w14:paraId="22AF992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Bonasa bonasia</w:t>
            </w:r>
          </w:p>
        </w:tc>
        <w:tc>
          <w:tcPr>
            <w:tcW w:w="2640" w:type="dxa"/>
            <w:shd w:val="clear" w:color="auto" w:fill="auto"/>
            <w:vAlign w:val="center"/>
            <w:hideMark/>
          </w:tcPr>
          <w:p w14:paraId="45928C5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lještarka</w:t>
            </w:r>
          </w:p>
        </w:tc>
        <w:tc>
          <w:tcPr>
            <w:tcW w:w="2800" w:type="dxa"/>
            <w:shd w:val="clear" w:color="auto" w:fill="auto"/>
            <w:vAlign w:val="center"/>
            <w:hideMark/>
          </w:tcPr>
          <w:p w14:paraId="221F8B8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F3969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E0B6C59" w14:textId="77777777" w:rsidTr="00B912E8">
        <w:trPr>
          <w:trHeight w:val="300"/>
        </w:trPr>
        <w:tc>
          <w:tcPr>
            <w:tcW w:w="1780" w:type="dxa"/>
            <w:shd w:val="clear" w:color="auto" w:fill="auto"/>
            <w:vAlign w:val="center"/>
            <w:hideMark/>
          </w:tcPr>
          <w:p w14:paraId="4153712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Phasianidae</w:t>
            </w:r>
          </w:p>
        </w:tc>
        <w:tc>
          <w:tcPr>
            <w:tcW w:w="4120" w:type="dxa"/>
            <w:shd w:val="clear" w:color="auto" w:fill="auto"/>
            <w:vAlign w:val="center"/>
            <w:hideMark/>
          </w:tcPr>
          <w:p w14:paraId="392921E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Alectoris graeca</w:t>
            </w:r>
          </w:p>
        </w:tc>
        <w:tc>
          <w:tcPr>
            <w:tcW w:w="2640" w:type="dxa"/>
            <w:shd w:val="clear" w:color="auto" w:fill="auto"/>
            <w:vAlign w:val="center"/>
            <w:hideMark/>
          </w:tcPr>
          <w:p w14:paraId="7A06D6A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jarebica kamenjarka</w:t>
            </w:r>
          </w:p>
        </w:tc>
        <w:tc>
          <w:tcPr>
            <w:tcW w:w="2800" w:type="dxa"/>
            <w:shd w:val="clear" w:color="auto" w:fill="auto"/>
            <w:vAlign w:val="center"/>
            <w:hideMark/>
          </w:tcPr>
          <w:p w14:paraId="7366FF1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5156125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9BFFCD8" w14:textId="77777777" w:rsidTr="00B912E8">
        <w:trPr>
          <w:trHeight w:val="300"/>
        </w:trPr>
        <w:tc>
          <w:tcPr>
            <w:tcW w:w="1780" w:type="dxa"/>
            <w:shd w:val="clear" w:color="auto" w:fill="auto"/>
            <w:vAlign w:val="center"/>
            <w:hideMark/>
          </w:tcPr>
          <w:p w14:paraId="474888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Gruidae</w:t>
            </w:r>
          </w:p>
        </w:tc>
        <w:tc>
          <w:tcPr>
            <w:tcW w:w="4120" w:type="dxa"/>
            <w:shd w:val="clear" w:color="auto" w:fill="auto"/>
            <w:vAlign w:val="center"/>
            <w:hideMark/>
          </w:tcPr>
          <w:p w14:paraId="449AD56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Grus grus</w:t>
            </w:r>
          </w:p>
        </w:tc>
        <w:tc>
          <w:tcPr>
            <w:tcW w:w="2640" w:type="dxa"/>
            <w:shd w:val="clear" w:color="auto" w:fill="auto"/>
            <w:vAlign w:val="center"/>
            <w:hideMark/>
          </w:tcPr>
          <w:p w14:paraId="02FA40A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ždral</w:t>
            </w:r>
          </w:p>
        </w:tc>
        <w:tc>
          <w:tcPr>
            <w:tcW w:w="2800" w:type="dxa"/>
            <w:shd w:val="clear" w:color="auto" w:fill="auto"/>
            <w:vAlign w:val="center"/>
            <w:hideMark/>
          </w:tcPr>
          <w:p w14:paraId="558E941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59D41F4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D862478" w14:textId="77777777" w:rsidTr="00B912E8">
        <w:trPr>
          <w:trHeight w:val="300"/>
        </w:trPr>
        <w:tc>
          <w:tcPr>
            <w:tcW w:w="1780" w:type="dxa"/>
            <w:shd w:val="clear" w:color="auto" w:fill="auto"/>
            <w:vAlign w:val="center"/>
            <w:hideMark/>
          </w:tcPr>
          <w:p w14:paraId="1553CA7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Rallidae</w:t>
            </w:r>
          </w:p>
        </w:tc>
        <w:tc>
          <w:tcPr>
            <w:tcW w:w="4120" w:type="dxa"/>
            <w:shd w:val="clear" w:color="auto" w:fill="auto"/>
            <w:vAlign w:val="center"/>
            <w:hideMark/>
          </w:tcPr>
          <w:p w14:paraId="4A8A91C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Crex crex</w:t>
            </w:r>
          </w:p>
        </w:tc>
        <w:tc>
          <w:tcPr>
            <w:tcW w:w="2640" w:type="dxa"/>
            <w:shd w:val="clear" w:color="auto" w:fill="auto"/>
            <w:vAlign w:val="center"/>
            <w:hideMark/>
          </w:tcPr>
          <w:p w14:paraId="4106ECF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kosac</w:t>
            </w:r>
          </w:p>
        </w:tc>
        <w:tc>
          <w:tcPr>
            <w:tcW w:w="2800" w:type="dxa"/>
            <w:shd w:val="clear" w:color="auto" w:fill="auto"/>
            <w:vAlign w:val="center"/>
            <w:hideMark/>
          </w:tcPr>
          <w:p w14:paraId="41BC79C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69858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7C9ABC9" w14:textId="77777777" w:rsidTr="00B912E8">
        <w:trPr>
          <w:trHeight w:val="300"/>
        </w:trPr>
        <w:tc>
          <w:tcPr>
            <w:tcW w:w="1780" w:type="dxa"/>
            <w:shd w:val="clear" w:color="auto" w:fill="auto"/>
            <w:vAlign w:val="center"/>
            <w:hideMark/>
          </w:tcPr>
          <w:p w14:paraId="2E31F0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Rallidae</w:t>
            </w:r>
          </w:p>
        </w:tc>
        <w:tc>
          <w:tcPr>
            <w:tcW w:w="4120" w:type="dxa"/>
            <w:shd w:val="clear" w:color="auto" w:fill="auto"/>
            <w:vAlign w:val="center"/>
            <w:hideMark/>
          </w:tcPr>
          <w:p w14:paraId="4CE90C9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Porzana porzana</w:t>
            </w:r>
          </w:p>
        </w:tc>
        <w:tc>
          <w:tcPr>
            <w:tcW w:w="2640" w:type="dxa"/>
            <w:shd w:val="clear" w:color="auto" w:fill="auto"/>
            <w:vAlign w:val="center"/>
            <w:hideMark/>
          </w:tcPr>
          <w:p w14:paraId="23947D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riđa štijoka</w:t>
            </w:r>
          </w:p>
        </w:tc>
        <w:tc>
          <w:tcPr>
            <w:tcW w:w="2800" w:type="dxa"/>
            <w:shd w:val="clear" w:color="auto" w:fill="auto"/>
            <w:vAlign w:val="center"/>
            <w:hideMark/>
          </w:tcPr>
          <w:p w14:paraId="12A0963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35B04EB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EB25BDB" w14:textId="77777777" w:rsidTr="00B912E8">
        <w:trPr>
          <w:trHeight w:val="300"/>
        </w:trPr>
        <w:tc>
          <w:tcPr>
            <w:tcW w:w="1780" w:type="dxa"/>
            <w:shd w:val="clear" w:color="auto" w:fill="auto"/>
            <w:vAlign w:val="center"/>
            <w:hideMark/>
          </w:tcPr>
          <w:p w14:paraId="1ED012E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Rallidae</w:t>
            </w:r>
          </w:p>
        </w:tc>
        <w:tc>
          <w:tcPr>
            <w:tcW w:w="4120" w:type="dxa"/>
            <w:shd w:val="clear" w:color="auto" w:fill="auto"/>
            <w:vAlign w:val="center"/>
            <w:hideMark/>
          </w:tcPr>
          <w:p w14:paraId="2F726D2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Porzana parva</w:t>
            </w:r>
          </w:p>
        </w:tc>
        <w:tc>
          <w:tcPr>
            <w:tcW w:w="2640" w:type="dxa"/>
            <w:shd w:val="clear" w:color="auto" w:fill="auto"/>
            <w:vAlign w:val="center"/>
            <w:hideMark/>
          </w:tcPr>
          <w:p w14:paraId="53D167D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siva štijoka</w:t>
            </w:r>
          </w:p>
        </w:tc>
        <w:tc>
          <w:tcPr>
            <w:tcW w:w="2800" w:type="dxa"/>
            <w:shd w:val="clear" w:color="auto" w:fill="auto"/>
            <w:vAlign w:val="center"/>
            <w:hideMark/>
          </w:tcPr>
          <w:p w14:paraId="2388E58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55D9C6F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1AE6349" w14:textId="77777777" w:rsidTr="00B912E8">
        <w:trPr>
          <w:trHeight w:val="300"/>
        </w:trPr>
        <w:tc>
          <w:tcPr>
            <w:tcW w:w="1780" w:type="dxa"/>
            <w:shd w:val="clear" w:color="auto" w:fill="auto"/>
            <w:vAlign w:val="center"/>
            <w:hideMark/>
          </w:tcPr>
          <w:p w14:paraId="3B7A92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Rallidae</w:t>
            </w:r>
          </w:p>
        </w:tc>
        <w:tc>
          <w:tcPr>
            <w:tcW w:w="4120" w:type="dxa"/>
            <w:shd w:val="clear" w:color="auto" w:fill="auto"/>
            <w:vAlign w:val="center"/>
            <w:hideMark/>
          </w:tcPr>
          <w:p w14:paraId="6854718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Porzana pusilla</w:t>
            </w:r>
          </w:p>
        </w:tc>
        <w:tc>
          <w:tcPr>
            <w:tcW w:w="2640" w:type="dxa"/>
            <w:shd w:val="clear" w:color="auto" w:fill="auto"/>
            <w:vAlign w:val="center"/>
            <w:hideMark/>
          </w:tcPr>
          <w:p w14:paraId="0A94272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 štijoka</w:t>
            </w:r>
          </w:p>
        </w:tc>
        <w:tc>
          <w:tcPr>
            <w:tcW w:w="2800" w:type="dxa"/>
            <w:shd w:val="clear" w:color="auto" w:fill="auto"/>
            <w:vAlign w:val="center"/>
            <w:hideMark/>
          </w:tcPr>
          <w:p w14:paraId="70ADE3B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5A05F5A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5F89955" w14:textId="77777777" w:rsidTr="00B912E8">
        <w:trPr>
          <w:trHeight w:val="300"/>
        </w:trPr>
        <w:tc>
          <w:tcPr>
            <w:tcW w:w="1780" w:type="dxa"/>
            <w:shd w:val="clear" w:color="auto" w:fill="auto"/>
            <w:vAlign w:val="center"/>
            <w:hideMark/>
          </w:tcPr>
          <w:p w14:paraId="0A23A9E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Recurvirostridae</w:t>
            </w:r>
          </w:p>
        </w:tc>
        <w:tc>
          <w:tcPr>
            <w:tcW w:w="4120" w:type="dxa"/>
            <w:shd w:val="clear" w:color="auto" w:fill="auto"/>
            <w:vAlign w:val="center"/>
            <w:hideMark/>
          </w:tcPr>
          <w:p w14:paraId="153A009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Himantopus himantopus</w:t>
            </w:r>
          </w:p>
        </w:tc>
        <w:tc>
          <w:tcPr>
            <w:tcW w:w="2640" w:type="dxa"/>
            <w:shd w:val="clear" w:color="auto" w:fill="auto"/>
            <w:vAlign w:val="center"/>
            <w:hideMark/>
          </w:tcPr>
          <w:p w14:paraId="6D34D25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vlastelica</w:t>
            </w:r>
          </w:p>
        </w:tc>
        <w:tc>
          <w:tcPr>
            <w:tcW w:w="2800" w:type="dxa"/>
            <w:shd w:val="clear" w:color="auto" w:fill="auto"/>
            <w:vAlign w:val="center"/>
            <w:hideMark/>
          </w:tcPr>
          <w:p w14:paraId="1E75D2E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2929DC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C0ADA44" w14:textId="77777777" w:rsidTr="00B912E8">
        <w:trPr>
          <w:trHeight w:val="300"/>
        </w:trPr>
        <w:tc>
          <w:tcPr>
            <w:tcW w:w="1780" w:type="dxa"/>
            <w:shd w:val="clear" w:color="auto" w:fill="auto"/>
            <w:vAlign w:val="center"/>
            <w:hideMark/>
          </w:tcPr>
          <w:p w14:paraId="6D1F23C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lastRenderedPageBreak/>
              <w:t>Burhinidae</w:t>
            </w:r>
          </w:p>
        </w:tc>
        <w:tc>
          <w:tcPr>
            <w:tcW w:w="4120" w:type="dxa"/>
            <w:shd w:val="clear" w:color="auto" w:fill="auto"/>
            <w:vAlign w:val="center"/>
            <w:hideMark/>
          </w:tcPr>
          <w:p w14:paraId="5EAC513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Burhinus oedicnemus</w:t>
            </w:r>
          </w:p>
        </w:tc>
        <w:tc>
          <w:tcPr>
            <w:tcW w:w="2640" w:type="dxa"/>
            <w:shd w:val="clear" w:color="auto" w:fill="auto"/>
            <w:vAlign w:val="center"/>
            <w:hideMark/>
          </w:tcPr>
          <w:p w14:paraId="13B4DFE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ćukavica</w:t>
            </w:r>
          </w:p>
        </w:tc>
        <w:tc>
          <w:tcPr>
            <w:tcW w:w="2800" w:type="dxa"/>
            <w:shd w:val="clear" w:color="auto" w:fill="auto"/>
            <w:vAlign w:val="center"/>
            <w:hideMark/>
          </w:tcPr>
          <w:p w14:paraId="1CFFA0B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15C4DA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4B12150" w14:textId="77777777" w:rsidTr="00B912E8">
        <w:trPr>
          <w:trHeight w:val="300"/>
        </w:trPr>
        <w:tc>
          <w:tcPr>
            <w:tcW w:w="1780" w:type="dxa"/>
            <w:shd w:val="clear" w:color="auto" w:fill="auto"/>
            <w:vAlign w:val="center"/>
            <w:hideMark/>
          </w:tcPr>
          <w:p w14:paraId="07643CD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Charadriidae</w:t>
            </w:r>
          </w:p>
        </w:tc>
        <w:tc>
          <w:tcPr>
            <w:tcW w:w="4120" w:type="dxa"/>
            <w:shd w:val="clear" w:color="auto" w:fill="auto"/>
            <w:vAlign w:val="center"/>
            <w:hideMark/>
          </w:tcPr>
          <w:p w14:paraId="2B7EF1A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Charadrius alexandrinus</w:t>
            </w:r>
          </w:p>
        </w:tc>
        <w:tc>
          <w:tcPr>
            <w:tcW w:w="2640" w:type="dxa"/>
            <w:shd w:val="clear" w:color="auto" w:fill="auto"/>
            <w:vAlign w:val="center"/>
            <w:hideMark/>
          </w:tcPr>
          <w:p w14:paraId="40095C9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morski kulik</w:t>
            </w:r>
          </w:p>
        </w:tc>
        <w:tc>
          <w:tcPr>
            <w:tcW w:w="2800" w:type="dxa"/>
            <w:shd w:val="clear" w:color="auto" w:fill="auto"/>
            <w:vAlign w:val="center"/>
            <w:hideMark/>
          </w:tcPr>
          <w:p w14:paraId="4231432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6E906A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32E9FEE" w14:textId="77777777" w:rsidTr="00B912E8">
        <w:trPr>
          <w:trHeight w:val="300"/>
        </w:trPr>
        <w:tc>
          <w:tcPr>
            <w:tcW w:w="1780" w:type="dxa"/>
            <w:shd w:val="clear" w:color="auto" w:fill="auto"/>
            <w:vAlign w:val="center"/>
            <w:hideMark/>
          </w:tcPr>
          <w:p w14:paraId="7A57E29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189C7D3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Philomachus pugnax</w:t>
            </w:r>
          </w:p>
        </w:tc>
        <w:tc>
          <w:tcPr>
            <w:tcW w:w="2640" w:type="dxa"/>
            <w:shd w:val="clear" w:color="auto" w:fill="auto"/>
            <w:vAlign w:val="center"/>
            <w:hideMark/>
          </w:tcPr>
          <w:p w14:paraId="467D8AF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pršljivac</w:t>
            </w:r>
          </w:p>
        </w:tc>
        <w:tc>
          <w:tcPr>
            <w:tcW w:w="2800" w:type="dxa"/>
            <w:shd w:val="clear" w:color="auto" w:fill="auto"/>
            <w:vAlign w:val="center"/>
            <w:hideMark/>
          </w:tcPr>
          <w:p w14:paraId="5948FE9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605BF7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C800E2B" w14:textId="77777777" w:rsidTr="00B912E8">
        <w:trPr>
          <w:trHeight w:val="300"/>
        </w:trPr>
        <w:tc>
          <w:tcPr>
            <w:tcW w:w="1780" w:type="dxa"/>
            <w:shd w:val="clear" w:color="auto" w:fill="auto"/>
            <w:vAlign w:val="center"/>
            <w:hideMark/>
          </w:tcPr>
          <w:p w14:paraId="6EBA36D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78D5C31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Tringa glareola</w:t>
            </w:r>
          </w:p>
        </w:tc>
        <w:tc>
          <w:tcPr>
            <w:tcW w:w="2640" w:type="dxa"/>
            <w:shd w:val="clear" w:color="auto" w:fill="auto"/>
            <w:vAlign w:val="center"/>
            <w:hideMark/>
          </w:tcPr>
          <w:p w14:paraId="3BAA61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prutka migavica</w:t>
            </w:r>
          </w:p>
        </w:tc>
        <w:tc>
          <w:tcPr>
            <w:tcW w:w="2800" w:type="dxa"/>
            <w:shd w:val="clear" w:color="auto" w:fill="auto"/>
            <w:vAlign w:val="center"/>
            <w:hideMark/>
          </w:tcPr>
          <w:p w14:paraId="126C9B5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6B8F1E0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179BFB4" w14:textId="77777777" w:rsidTr="00B912E8">
        <w:trPr>
          <w:trHeight w:val="300"/>
        </w:trPr>
        <w:tc>
          <w:tcPr>
            <w:tcW w:w="1780" w:type="dxa"/>
            <w:shd w:val="clear" w:color="auto" w:fill="auto"/>
            <w:vAlign w:val="center"/>
            <w:hideMark/>
          </w:tcPr>
          <w:p w14:paraId="07AC6B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7CB06BC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Larus audouinii</w:t>
            </w:r>
          </w:p>
        </w:tc>
        <w:tc>
          <w:tcPr>
            <w:tcW w:w="2640" w:type="dxa"/>
            <w:shd w:val="clear" w:color="auto" w:fill="auto"/>
            <w:vAlign w:val="center"/>
            <w:hideMark/>
          </w:tcPr>
          <w:p w14:paraId="1723254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sredozemni galeb</w:t>
            </w:r>
          </w:p>
        </w:tc>
        <w:tc>
          <w:tcPr>
            <w:tcW w:w="2800" w:type="dxa"/>
            <w:shd w:val="clear" w:color="auto" w:fill="auto"/>
            <w:vAlign w:val="center"/>
            <w:hideMark/>
          </w:tcPr>
          <w:p w14:paraId="3A5AF8C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4F06C32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F38FA32" w14:textId="77777777" w:rsidTr="00B912E8">
        <w:trPr>
          <w:trHeight w:val="300"/>
        </w:trPr>
        <w:tc>
          <w:tcPr>
            <w:tcW w:w="1780" w:type="dxa"/>
            <w:shd w:val="clear" w:color="auto" w:fill="auto"/>
            <w:vAlign w:val="center"/>
            <w:hideMark/>
          </w:tcPr>
          <w:p w14:paraId="46BC44F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3FAF8DA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Larus melanocephalus</w:t>
            </w:r>
          </w:p>
        </w:tc>
        <w:tc>
          <w:tcPr>
            <w:tcW w:w="2640" w:type="dxa"/>
            <w:shd w:val="clear" w:color="auto" w:fill="auto"/>
            <w:vAlign w:val="center"/>
            <w:hideMark/>
          </w:tcPr>
          <w:p w14:paraId="4CD92CA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crnoglavi galeb</w:t>
            </w:r>
          </w:p>
        </w:tc>
        <w:tc>
          <w:tcPr>
            <w:tcW w:w="2800" w:type="dxa"/>
            <w:shd w:val="clear" w:color="auto" w:fill="auto"/>
            <w:vAlign w:val="center"/>
            <w:hideMark/>
          </w:tcPr>
          <w:p w14:paraId="42931AB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20740D8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ADB0E41" w14:textId="77777777" w:rsidTr="00B912E8">
        <w:trPr>
          <w:trHeight w:val="300"/>
        </w:trPr>
        <w:tc>
          <w:tcPr>
            <w:tcW w:w="1780" w:type="dxa"/>
            <w:shd w:val="clear" w:color="auto" w:fill="auto"/>
            <w:vAlign w:val="center"/>
            <w:hideMark/>
          </w:tcPr>
          <w:p w14:paraId="67E3226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0FACE71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Larus minutus</w:t>
            </w:r>
          </w:p>
        </w:tc>
        <w:tc>
          <w:tcPr>
            <w:tcW w:w="2640" w:type="dxa"/>
            <w:shd w:val="clear" w:color="auto" w:fill="auto"/>
            <w:vAlign w:val="center"/>
            <w:hideMark/>
          </w:tcPr>
          <w:p w14:paraId="772A7D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mali galeb</w:t>
            </w:r>
          </w:p>
        </w:tc>
        <w:tc>
          <w:tcPr>
            <w:tcW w:w="2800" w:type="dxa"/>
            <w:shd w:val="clear" w:color="auto" w:fill="auto"/>
            <w:vAlign w:val="center"/>
            <w:hideMark/>
          </w:tcPr>
          <w:p w14:paraId="3425312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11DB085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F254072" w14:textId="77777777" w:rsidTr="00B912E8">
        <w:trPr>
          <w:trHeight w:val="300"/>
        </w:trPr>
        <w:tc>
          <w:tcPr>
            <w:tcW w:w="1780" w:type="dxa"/>
            <w:shd w:val="clear" w:color="auto" w:fill="auto"/>
            <w:vAlign w:val="center"/>
            <w:hideMark/>
          </w:tcPr>
          <w:p w14:paraId="60BE8CA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0926057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Sterna sandvicensis</w:t>
            </w:r>
          </w:p>
        </w:tc>
        <w:tc>
          <w:tcPr>
            <w:tcW w:w="2640" w:type="dxa"/>
            <w:shd w:val="clear" w:color="auto" w:fill="auto"/>
            <w:vAlign w:val="center"/>
            <w:hideMark/>
          </w:tcPr>
          <w:p w14:paraId="12AC34D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dugokljuna čigra</w:t>
            </w:r>
          </w:p>
        </w:tc>
        <w:tc>
          <w:tcPr>
            <w:tcW w:w="2800" w:type="dxa"/>
            <w:shd w:val="clear" w:color="auto" w:fill="auto"/>
            <w:vAlign w:val="center"/>
            <w:hideMark/>
          </w:tcPr>
          <w:p w14:paraId="7374060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Z</w:t>
            </w:r>
          </w:p>
        </w:tc>
        <w:tc>
          <w:tcPr>
            <w:tcW w:w="2960" w:type="dxa"/>
            <w:shd w:val="clear" w:color="auto" w:fill="auto"/>
            <w:vAlign w:val="center"/>
            <w:hideMark/>
          </w:tcPr>
          <w:p w14:paraId="45191AC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E6FC6A2" w14:textId="77777777" w:rsidTr="00B912E8">
        <w:trPr>
          <w:trHeight w:val="300"/>
        </w:trPr>
        <w:tc>
          <w:tcPr>
            <w:tcW w:w="1780" w:type="dxa"/>
            <w:shd w:val="clear" w:color="auto" w:fill="auto"/>
            <w:vAlign w:val="center"/>
            <w:hideMark/>
          </w:tcPr>
          <w:p w14:paraId="032654C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708FC17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Sterna hirundo</w:t>
            </w:r>
          </w:p>
        </w:tc>
        <w:tc>
          <w:tcPr>
            <w:tcW w:w="2640" w:type="dxa"/>
            <w:shd w:val="clear" w:color="auto" w:fill="auto"/>
            <w:vAlign w:val="center"/>
            <w:hideMark/>
          </w:tcPr>
          <w:p w14:paraId="55FEDF2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crvenokljuna čigra</w:t>
            </w:r>
          </w:p>
        </w:tc>
        <w:tc>
          <w:tcPr>
            <w:tcW w:w="2800" w:type="dxa"/>
            <w:shd w:val="clear" w:color="auto" w:fill="auto"/>
            <w:vAlign w:val="center"/>
            <w:hideMark/>
          </w:tcPr>
          <w:p w14:paraId="2DC2FC8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C5EDDC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521486E" w14:textId="77777777" w:rsidTr="00B912E8">
        <w:trPr>
          <w:trHeight w:val="300"/>
        </w:trPr>
        <w:tc>
          <w:tcPr>
            <w:tcW w:w="1780" w:type="dxa"/>
            <w:shd w:val="clear" w:color="auto" w:fill="auto"/>
            <w:vAlign w:val="center"/>
            <w:hideMark/>
          </w:tcPr>
          <w:p w14:paraId="3124016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4D57A4D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Sterna albifrons</w:t>
            </w:r>
          </w:p>
        </w:tc>
        <w:tc>
          <w:tcPr>
            <w:tcW w:w="2640" w:type="dxa"/>
            <w:shd w:val="clear" w:color="auto" w:fill="auto"/>
            <w:vAlign w:val="center"/>
            <w:hideMark/>
          </w:tcPr>
          <w:p w14:paraId="365C8C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 čigra</w:t>
            </w:r>
          </w:p>
        </w:tc>
        <w:tc>
          <w:tcPr>
            <w:tcW w:w="2800" w:type="dxa"/>
            <w:shd w:val="clear" w:color="auto" w:fill="auto"/>
            <w:vAlign w:val="center"/>
            <w:hideMark/>
          </w:tcPr>
          <w:p w14:paraId="177B592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2189BE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623CFAE" w14:textId="77777777" w:rsidTr="00B912E8">
        <w:trPr>
          <w:trHeight w:val="300"/>
        </w:trPr>
        <w:tc>
          <w:tcPr>
            <w:tcW w:w="1780" w:type="dxa"/>
            <w:shd w:val="clear" w:color="auto" w:fill="auto"/>
            <w:vAlign w:val="center"/>
            <w:hideMark/>
          </w:tcPr>
          <w:p w14:paraId="58E46C4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4E1A516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Chlidonias hybrida</w:t>
            </w:r>
          </w:p>
        </w:tc>
        <w:tc>
          <w:tcPr>
            <w:tcW w:w="2640" w:type="dxa"/>
            <w:shd w:val="clear" w:color="auto" w:fill="auto"/>
            <w:vAlign w:val="center"/>
            <w:hideMark/>
          </w:tcPr>
          <w:p w14:paraId="62B1E16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bjelobrada čigra</w:t>
            </w:r>
          </w:p>
        </w:tc>
        <w:tc>
          <w:tcPr>
            <w:tcW w:w="2800" w:type="dxa"/>
            <w:shd w:val="clear" w:color="auto" w:fill="auto"/>
            <w:vAlign w:val="center"/>
            <w:hideMark/>
          </w:tcPr>
          <w:p w14:paraId="5D21892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6A97A1B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9FD94BD" w14:textId="77777777" w:rsidTr="00B912E8">
        <w:trPr>
          <w:trHeight w:val="300"/>
        </w:trPr>
        <w:tc>
          <w:tcPr>
            <w:tcW w:w="1780" w:type="dxa"/>
            <w:shd w:val="clear" w:color="auto" w:fill="auto"/>
            <w:vAlign w:val="center"/>
            <w:hideMark/>
          </w:tcPr>
          <w:p w14:paraId="36E33D1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Laridae</w:t>
            </w:r>
          </w:p>
        </w:tc>
        <w:tc>
          <w:tcPr>
            <w:tcW w:w="4120" w:type="dxa"/>
            <w:shd w:val="clear" w:color="auto" w:fill="auto"/>
            <w:vAlign w:val="center"/>
            <w:hideMark/>
          </w:tcPr>
          <w:p w14:paraId="46ACB23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Chlidonias niger</w:t>
            </w:r>
          </w:p>
        </w:tc>
        <w:tc>
          <w:tcPr>
            <w:tcW w:w="2640" w:type="dxa"/>
            <w:shd w:val="clear" w:color="auto" w:fill="auto"/>
            <w:vAlign w:val="center"/>
            <w:hideMark/>
          </w:tcPr>
          <w:p w14:paraId="6A3DCD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crna čigra</w:t>
            </w:r>
          </w:p>
        </w:tc>
        <w:tc>
          <w:tcPr>
            <w:tcW w:w="2800" w:type="dxa"/>
            <w:shd w:val="clear" w:color="auto" w:fill="auto"/>
            <w:vAlign w:val="center"/>
            <w:hideMark/>
          </w:tcPr>
          <w:p w14:paraId="6007928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P</w:t>
            </w:r>
          </w:p>
        </w:tc>
        <w:tc>
          <w:tcPr>
            <w:tcW w:w="2960" w:type="dxa"/>
            <w:shd w:val="clear" w:color="auto" w:fill="auto"/>
            <w:vAlign w:val="center"/>
            <w:hideMark/>
          </w:tcPr>
          <w:p w14:paraId="1D8D1F7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E88DB67" w14:textId="77777777" w:rsidTr="00B912E8">
        <w:trPr>
          <w:trHeight w:val="300"/>
        </w:trPr>
        <w:tc>
          <w:tcPr>
            <w:tcW w:w="1780" w:type="dxa"/>
            <w:shd w:val="clear" w:color="auto" w:fill="auto"/>
            <w:vAlign w:val="center"/>
            <w:hideMark/>
          </w:tcPr>
          <w:p w14:paraId="203FF57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Strigidae</w:t>
            </w:r>
          </w:p>
        </w:tc>
        <w:tc>
          <w:tcPr>
            <w:tcW w:w="4120" w:type="dxa"/>
            <w:shd w:val="clear" w:color="auto" w:fill="auto"/>
            <w:vAlign w:val="center"/>
            <w:hideMark/>
          </w:tcPr>
          <w:p w14:paraId="50B7E7A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Bubo bubo</w:t>
            </w:r>
          </w:p>
        </w:tc>
        <w:tc>
          <w:tcPr>
            <w:tcW w:w="2640" w:type="dxa"/>
            <w:shd w:val="clear" w:color="auto" w:fill="auto"/>
            <w:vAlign w:val="center"/>
            <w:hideMark/>
          </w:tcPr>
          <w:p w14:paraId="3A3E2E2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ušara</w:t>
            </w:r>
          </w:p>
        </w:tc>
        <w:tc>
          <w:tcPr>
            <w:tcW w:w="2800" w:type="dxa"/>
            <w:shd w:val="clear" w:color="auto" w:fill="auto"/>
            <w:vAlign w:val="center"/>
            <w:hideMark/>
          </w:tcPr>
          <w:p w14:paraId="7E7D9B7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33C2AD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10A9D27" w14:textId="77777777" w:rsidTr="00B912E8">
        <w:trPr>
          <w:trHeight w:val="300"/>
        </w:trPr>
        <w:tc>
          <w:tcPr>
            <w:tcW w:w="1780" w:type="dxa"/>
            <w:shd w:val="clear" w:color="auto" w:fill="auto"/>
            <w:vAlign w:val="center"/>
            <w:hideMark/>
          </w:tcPr>
          <w:p w14:paraId="7355EE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Strigidae</w:t>
            </w:r>
          </w:p>
        </w:tc>
        <w:tc>
          <w:tcPr>
            <w:tcW w:w="4120" w:type="dxa"/>
            <w:shd w:val="clear" w:color="auto" w:fill="auto"/>
            <w:vAlign w:val="center"/>
            <w:hideMark/>
          </w:tcPr>
          <w:p w14:paraId="42B766B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Strix uralensis</w:t>
            </w:r>
          </w:p>
        </w:tc>
        <w:tc>
          <w:tcPr>
            <w:tcW w:w="2640" w:type="dxa"/>
            <w:shd w:val="clear" w:color="auto" w:fill="auto"/>
            <w:vAlign w:val="center"/>
            <w:hideMark/>
          </w:tcPr>
          <w:p w14:paraId="10EC93D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jastrebača</w:t>
            </w:r>
          </w:p>
        </w:tc>
        <w:tc>
          <w:tcPr>
            <w:tcW w:w="2800" w:type="dxa"/>
            <w:shd w:val="clear" w:color="auto" w:fill="auto"/>
            <w:vAlign w:val="center"/>
            <w:hideMark/>
          </w:tcPr>
          <w:p w14:paraId="5EF131C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66100E8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AAF83DD" w14:textId="77777777" w:rsidTr="00B912E8">
        <w:trPr>
          <w:trHeight w:val="300"/>
        </w:trPr>
        <w:tc>
          <w:tcPr>
            <w:tcW w:w="1780" w:type="dxa"/>
            <w:shd w:val="clear" w:color="auto" w:fill="auto"/>
            <w:vAlign w:val="center"/>
            <w:hideMark/>
          </w:tcPr>
          <w:p w14:paraId="5F3B8C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Strigidae</w:t>
            </w:r>
          </w:p>
        </w:tc>
        <w:tc>
          <w:tcPr>
            <w:tcW w:w="4120" w:type="dxa"/>
            <w:shd w:val="clear" w:color="auto" w:fill="auto"/>
            <w:vAlign w:val="center"/>
            <w:hideMark/>
          </w:tcPr>
          <w:p w14:paraId="0A8BDD9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Glaucidium passerinum</w:t>
            </w:r>
          </w:p>
        </w:tc>
        <w:tc>
          <w:tcPr>
            <w:tcW w:w="2640" w:type="dxa"/>
            <w:shd w:val="clear" w:color="auto" w:fill="auto"/>
            <w:vAlign w:val="center"/>
            <w:hideMark/>
          </w:tcPr>
          <w:p w14:paraId="32C0673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mali ćuk</w:t>
            </w:r>
          </w:p>
        </w:tc>
        <w:tc>
          <w:tcPr>
            <w:tcW w:w="2800" w:type="dxa"/>
            <w:shd w:val="clear" w:color="auto" w:fill="auto"/>
            <w:vAlign w:val="center"/>
            <w:hideMark/>
          </w:tcPr>
          <w:p w14:paraId="1A4534E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6C0C30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1E275BE" w14:textId="77777777" w:rsidTr="00B912E8">
        <w:trPr>
          <w:trHeight w:val="300"/>
        </w:trPr>
        <w:tc>
          <w:tcPr>
            <w:tcW w:w="1780" w:type="dxa"/>
            <w:shd w:val="clear" w:color="auto" w:fill="auto"/>
            <w:vAlign w:val="center"/>
            <w:hideMark/>
          </w:tcPr>
          <w:p w14:paraId="2A628BD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Strigidae</w:t>
            </w:r>
          </w:p>
        </w:tc>
        <w:tc>
          <w:tcPr>
            <w:tcW w:w="4120" w:type="dxa"/>
            <w:shd w:val="clear" w:color="auto" w:fill="auto"/>
            <w:vAlign w:val="center"/>
            <w:hideMark/>
          </w:tcPr>
          <w:p w14:paraId="219B15F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Aegolius funereus</w:t>
            </w:r>
          </w:p>
        </w:tc>
        <w:tc>
          <w:tcPr>
            <w:tcW w:w="2640" w:type="dxa"/>
            <w:shd w:val="clear" w:color="auto" w:fill="auto"/>
            <w:vAlign w:val="center"/>
            <w:hideMark/>
          </w:tcPr>
          <w:p w14:paraId="55A759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planinski ćuk</w:t>
            </w:r>
          </w:p>
        </w:tc>
        <w:tc>
          <w:tcPr>
            <w:tcW w:w="2800" w:type="dxa"/>
            <w:shd w:val="clear" w:color="auto" w:fill="auto"/>
            <w:vAlign w:val="center"/>
            <w:hideMark/>
          </w:tcPr>
          <w:p w14:paraId="102D3E4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32BC039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C32C063" w14:textId="77777777" w:rsidTr="00B912E8">
        <w:trPr>
          <w:trHeight w:val="300"/>
        </w:trPr>
        <w:tc>
          <w:tcPr>
            <w:tcW w:w="1780" w:type="dxa"/>
            <w:shd w:val="clear" w:color="auto" w:fill="auto"/>
            <w:vAlign w:val="center"/>
            <w:hideMark/>
          </w:tcPr>
          <w:p w14:paraId="17CBFB9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Strigidae</w:t>
            </w:r>
          </w:p>
        </w:tc>
        <w:tc>
          <w:tcPr>
            <w:tcW w:w="4120" w:type="dxa"/>
            <w:shd w:val="clear" w:color="auto" w:fill="auto"/>
            <w:vAlign w:val="center"/>
            <w:hideMark/>
          </w:tcPr>
          <w:p w14:paraId="077F127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Asio flammeus</w:t>
            </w:r>
          </w:p>
        </w:tc>
        <w:tc>
          <w:tcPr>
            <w:tcW w:w="2640" w:type="dxa"/>
            <w:shd w:val="clear" w:color="auto" w:fill="auto"/>
            <w:vAlign w:val="center"/>
            <w:hideMark/>
          </w:tcPr>
          <w:p w14:paraId="30F5285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sova močvarica</w:t>
            </w:r>
          </w:p>
        </w:tc>
        <w:tc>
          <w:tcPr>
            <w:tcW w:w="2800" w:type="dxa"/>
            <w:shd w:val="clear" w:color="auto" w:fill="auto"/>
            <w:vAlign w:val="center"/>
            <w:hideMark/>
          </w:tcPr>
          <w:p w14:paraId="48187C4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nG</w:t>
            </w:r>
          </w:p>
        </w:tc>
        <w:tc>
          <w:tcPr>
            <w:tcW w:w="2960" w:type="dxa"/>
            <w:shd w:val="clear" w:color="auto" w:fill="auto"/>
            <w:vAlign w:val="center"/>
            <w:hideMark/>
          </w:tcPr>
          <w:p w14:paraId="6E6462E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36C3F19" w14:textId="77777777" w:rsidTr="00B912E8">
        <w:trPr>
          <w:trHeight w:val="300"/>
        </w:trPr>
        <w:tc>
          <w:tcPr>
            <w:tcW w:w="1780" w:type="dxa"/>
            <w:shd w:val="clear" w:color="auto" w:fill="auto"/>
            <w:vAlign w:val="center"/>
            <w:hideMark/>
          </w:tcPr>
          <w:p w14:paraId="620B5DA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Caprimulgidae</w:t>
            </w:r>
          </w:p>
        </w:tc>
        <w:tc>
          <w:tcPr>
            <w:tcW w:w="4120" w:type="dxa"/>
            <w:shd w:val="clear" w:color="auto" w:fill="auto"/>
            <w:vAlign w:val="center"/>
            <w:hideMark/>
          </w:tcPr>
          <w:p w14:paraId="691562C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Caprimulgus europaeus</w:t>
            </w:r>
          </w:p>
        </w:tc>
        <w:tc>
          <w:tcPr>
            <w:tcW w:w="2640" w:type="dxa"/>
            <w:shd w:val="clear" w:color="auto" w:fill="auto"/>
            <w:vAlign w:val="center"/>
            <w:hideMark/>
          </w:tcPr>
          <w:p w14:paraId="747C521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leganj</w:t>
            </w:r>
          </w:p>
        </w:tc>
        <w:tc>
          <w:tcPr>
            <w:tcW w:w="2800" w:type="dxa"/>
            <w:shd w:val="clear" w:color="auto" w:fill="auto"/>
            <w:vAlign w:val="center"/>
            <w:hideMark/>
          </w:tcPr>
          <w:p w14:paraId="6065898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325AE0B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B596130" w14:textId="77777777" w:rsidTr="00B912E8">
        <w:trPr>
          <w:trHeight w:val="300"/>
        </w:trPr>
        <w:tc>
          <w:tcPr>
            <w:tcW w:w="1780" w:type="dxa"/>
            <w:shd w:val="clear" w:color="auto" w:fill="auto"/>
            <w:vAlign w:val="center"/>
            <w:hideMark/>
          </w:tcPr>
          <w:p w14:paraId="4ABD81C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Alcedinidae</w:t>
            </w:r>
          </w:p>
        </w:tc>
        <w:tc>
          <w:tcPr>
            <w:tcW w:w="4120" w:type="dxa"/>
            <w:shd w:val="clear" w:color="auto" w:fill="auto"/>
            <w:vAlign w:val="center"/>
            <w:hideMark/>
          </w:tcPr>
          <w:p w14:paraId="6328145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Alcedo atthis</w:t>
            </w:r>
          </w:p>
        </w:tc>
        <w:tc>
          <w:tcPr>
            <w:tcW w:w="2640" w:type="dxa"/>
            <w:shd w:val="clear" w:color="auto" w:fill="auto"/>
            <w:vAlign w:val="center"/>
            <w:hideMark/>
          </w:tcPr>
          <w:p w14:paraId="13A058A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vodomar</w:t>
            </w:r>
          </w:p>
        </w:tc>
        <w:tc>
          <w:tcPr>
            <w:tcW w:w="2800" w:type="dxa"/>
            <w:shd w:val="clear" w:color="auto" w:fill="auto"/>
            <w:vAlign w:val="center"/>
            <w:hideMark/>
          </w:tcPr>
          <w:p w14:paraId="0975770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Z</w:t>
            </w:r>
          </w:p>
        </w:tc>
        <w:tc>
          <w:tcPr>
            <w:tcW w:w="2960" w:type="dxa"/>
            <w:shd w:val="clear" w:color="auto" w:fill="auto"/>
            <w:vAlign w:val="center"/>
            <w:hideMark/>
          </w:tcPr>
          <w:p w14:paraId="7A640D2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98C9E94" w14:textId="77777777" w:rsidTr="00B912E8">
        <w:trPr>
          <w:trHeight w:val="300"/>
        </w:trPr>
        <w:tc>
          <w:tcPr>
            <w:tcW w:w="1780" w:type="dxa"/>
            <w:shd w:val="clear" w:color="auto" w:fill="auto"/>
            <w:vAlign w:val="center"/>
            <w:hideMark/>
          </w:tcPr>
          <w:p w14:paraId="5EF26E5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Coraciidae</w:t>
            </w:r>
          </w:p>
        </w:tc>
        <w:tc>
          <w:tcPr>
            <w:tcW w:w="4120" w:type="dxa"/>
            <w:shd w:val="clear" w:color="auto" w:fill="auto"/>
            <w:vAlign w:val="center"/>
            <w:hideMark/>
          </w:tcPr>
          <w:p w14:paraId="157FDBD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Coracias garrulus</w:t>
            </w:r>
          </w:p>
        </w:tc>
        <w:tc>
          <w:tcPr>
            <w:tcW w:w="2640" w:type="dxa"/>
            <w:shd w:val="clear" w:color="auto" w:fill="auto"/>
            <w:vAlign w:val="center"/>
            <w:hideMark/>
          </w:tcPr>
          <w:p w14:paraId="6521B7F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zlatovrana</w:t>
            </w:r>
          </w:p>
        </w:tc>
        <w:tc>
          <w:tcPr>
            <w:tcW w:w="2800" w:type="dxa"/>
            <w:shd w:val="clear" w:color="auto" w:fill="auto"/>
            <w:vAlign w:val="center"/>
            <w:hideMark/>
          </w:tcPr>
          <w:p w14:paraId="599AADE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1E0D915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CE220FF" w14:textId="77777777" w:rsidTr="00B912E8">
        <w:trPr>
          <w:trHeight w:val="300"/>
        </w:trPr>
        <w:tc>
          <w:tcPr>
            <w:tcW w:w="1780" w:type="dxa"/>
            <w:shd w:val="clear" w:color="auto" w:fill="auto"/>
            <w:vAlign w:val="center"/>
            <w:hideMark/>
          </w:tcPr>
          <w:p w14:paraId="72AC58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Picidae</w:t>
            </w:r>
          </w:p>
        </w:tc>
        <w:tc>
          <w:tcPr>
            <w:tcW w:w="4120" w:type="dxa"/>
            <w:shd w:val="clear" w:color="auto" w:fill="auto"/>
            <w:vAlign w:val="center"/>
            <w:hideMark/>
          </w:tcPr>
          <w:p w14:paraId="58CDE95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Dendrocopos medius</w:t>
            </w:r>
          </w:p>
        </w:tc>
        <w:tc>
          <w:tcPr>
            <w:tcW w:w="2640" w:type="dxa"/>
            <w:shd w:val="clear" w:color="auto" w:fill="auto"/>
            <w:vAlign w:val="center"/>
            <w:hideMark/>
          </w:tcPr>
          <w:p w14:paraId="6E7CCF5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crvenoglavi djetlić</w:t>
            </w:r>
          </w:p>
        </w:tc>
        <w:tc>
          <w:tcPr>
            <w:tcW w:w="2800" w:type="dxa"/>
            <w:shd w:val="clear" w:color="auto" w:fill="auto"/>
            <w:vAlign w:val="center"/>
            <w:hideMark/>
          </w:tcPr>
          <w:p w14:paraId="452C4E8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4FCD2A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32632FF8" w14:textId="77777777" w:rsidTr="00B912E8">
        <w:trPr>
          <w:trHeight w:val="300"/>
        </w:trPr>
        <w:tc>
          <w:tcPr>
            <w:tcW w:w="1780" w:type="dxa"/>
            <w:shd w:val="clear" w:color="auto" w:fill="auto"/>
            <w:vAlign w:val="center"/>
            <w:hideMark/>
          </w:tcPr>
          <w:p w14:paraId="5A18985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Picidae</w:t>
            </w:r>
          </w:p>
        </w:tc>
        <w:tc>
          <w:tcPr>
            <w:tcW w:w="4120" w:type="dxa"/>
            <w:shd w:val="clear" w:color="auto" w:fill="auto"/>
            <w:vAlign w:val="center"/>
            <w:hideMark/>
          </w:tcPr>
          <w:p w14:paraId="7C9973A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Dendrocopos leucotos</w:t>
            </w:r>
          </w:p>
        </w:tc>
        <w:tc>
          <w:tcPr>
            <w:tcW w:w="2640" w:type="dxa"/>
            <w:shd w:val="clear" w:color="auto" w:fill="auto"/>
            <w:vAlign w:val="center"/>
            <w:hideMark/>
          </w:tcPr>
          <w:p w14:paraId="25F5FDD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planinski djetlić</w:t>
            </w:r>
          </w:p>
        </w:tc>
        <w:tc>
          <w:tcPr>
            <w:tcW w:w="2800" w:type="dxa"/>
            <w:shd w:val="clear" w:color="auto" w:fill="auto"/>
            <w:vAlign w:val="center"/>
            <w:hideMark/>
          </w:tcPr>
          <w:p w14:paraId="69191CC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0371735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99DE09E" w14:textId="77777777" w:rsidTr="00B912E8">
        <w:trPr>
          <w:trHeight w:val="300"/>
        </w:trPr>
        <w:tc>
          <w:tcPr>
            <w:tcW w:w="1780" w:type="dxa"/>
            <w:shd w:val="clear" w:color="auto" w:fill="auto"/>
            <w:vAlign w:val="center"/>
            <w:hideMark/>
          </w:tcPr>
          <w:p w14:paraId="223402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Picidae</w:t>
            </w:r>
          </w:p>
        </w:tc>
        <w:tc>
          <w:tcPr>
            <w:tcW w:w="4120" w:type="dxa"/>
            <w:shd w:val="clear" w:color="auto" w:fill="auto"/>
            <w:vAlign w:val="center"/>
            <w:hideMark/>
          </w:tcPr>
          <w:p w14:paraId="4055A38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Dendrocopos syriacus</w:t>
            </w:r>
          </w:p>
        </w:tc>
        <w:tc>
          <w:tcPr>
            <w:tcW w:w="2640" w:type="dxa"/>
            <w:shd w:val="clear" w:color="auto" w:fill="auto"/>
            <w:vAlign w:val="center"/>
            <w:hideMark/>
          </w:tcPr>
          <w:p w14:paraId="306FE92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sirijski djetlić</w:t>
            </w:r>
          </w:p>
        </w:tc>
        <w:tc>
          <w:tcPr>
            <w:tcW w:w="2800" w:type="dxa"/>
            <w:shd w:val="clear" w:color="auto" w:fill="auto"/>
            <w:vAlign w:val="center"/>
            <w:hideMark/>
          </w:tcPr>
          <w:p w14:paraId="50507F5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3B3133D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AE81BE9" w14:textId="77777777" w:rsidTr="00B912E8">
        <w:trPr>
          <w:trHeight w:val="300"/>
        </w:trPr>
        <w:tc>
          <w:tcPr>
            <w:tcW w:w="1780" w:type="dxa"/>
            <w:shd w:val="clear" w:color="auto" w:fill="auto"/>
            <w:vAlign w:val="center"/>
            <w:hideMark/>
          </w:tcPr>
          <w:p w14:paraId="68BF0BB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Picidae</w:t>
            </w:r>
          </w:p>
        </w:tc>
        <w:tc>
          <w:tcPr>
            <w:tcW w:w="4120" w:type="dxa"/>
            <w:shd w:val="clear" w:color="auto" w:fill="auto"/>
            <w:vAlign w:val="center"/>
            <w:hideMark/>
          </w:tcPr>
          <w:p w14:paraId="0431C1D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Picoides tridactylus</w:t>
            </w:r>
          </w:p>
        </w:tc>
        <w:tc>
          <w:tcPr>
            <w:tcW w:w="2640" w:type="dxa"/>
            <w:shd w:val="clear" w:color="auto" w:fill="auto"/>
            <w:vAlign w:val="center"/>
            <w:hideMark/>
          </w:tcPr>
          <w:p w14:paraId="03E6958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troprsti djetlić</w:t>
            </w:r>
          </w:p>
        </w:tc>
        <w:tc>
          <w:tcPr>
            <w:tcW w:w="2800" w:type="dxa"/>
            <w:shd w:val="clear" w:color="auto" w:fill="auto"/>
            <w:vAlign w:val="center"/>
            <w:hideMark/>
          </w:tcPr>
          <w:p w14:paraId="4002FA8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4D5257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FB17325" w14:textId="77777777" w:rsidTr="00B912E8">
        <w:trPr>
          <w:trHeight w:val="300"/>
        </w:trPr>
        <w:tc>
          <w:tcPr>
            <w:tcW w:w="1780" w:type="dxa"/>
            <w:shd w:val="clear" w:color="auto" w:fill="auto"/>
            <w:vAlign w:val="center"/>
            <w:hideMark/>
          </w:tcPr>
          <w:p w14:paraId="6583B86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Picidae</w:t>
            </w:r>
          </w:p>
        </w:tc>
        <w:tc>
          <w:tcPr>
            <w:tcW w:w="4120" w:type="dxa"/>
            <w:shd w:val="clear" w:color="auto" w:fill="auto"/>
            <w:vAlign w:val="center"/>
            <w:hideMark/>
          </w:tcPr>
          <w:p w14:paraId="0946EDF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Dryocopus martius</w:t>
            </w:r>
          </w:p>
        </w:tc>
        <w:tc>
          <w:tcPr>
            <w:tcW w:w="2640" w:type="dxa"/>
            <w:shd w:val="clear" w:color="auto" w:fill="auto"/>
            <w:vAlign w:val="center"/>
            <w:hideMark/>
          </w:tcPr>
          <w:p w14:paraId="0123D15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crna žuna</w:t>
            </w:r>
          </w:p>
        </w:tc>
        <w:tc>
          <w:tcPr>
            <w:tcW w:w="2800" w:type="dxa"/>
            <w:shd w:val="clear" w:color="auto" w:fill="auto"/>
            <w:vAlign w:val="center"/>
            <w:hideMark/>
          </w:tcPr>
          <w:p w14:paraId="562270F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02555BD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06B7DFCE" w14:textId="77777777" w:rsidTr="00B912E8">
        <w:trPr>
          <w:trHeight w:val="300"/>
        </w:trPr>
        <w:tc>
          <w:tcPr>
            <w:tcW w:w="1780" w:type="dxa"/>
            <w:shd w:val="clear" w:color="auto" w:fill="auto"/>
            <w:vAlign w:val="center"/>
            <w:hideMark/>
          </w:tcPr>
          <w:p w14:paraId="759B07B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Picidae</w:t>
            </w:r>
          </w:p>
        </w:tc>
        <w:tc>
          <w:tcPr>
            <w:tcW w:w="4120" w:type="dxa"/>
            <w:shd w:val="clear" w:color="auto" w:fill="auto"/>
            <w:vAlign w:val="center"/>
            <w:hideMark/>
          </w:tcPr>
          <w:p w14:paraId="5783EDF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Picus canus</w:t>
            </w:r>
          </w:p>
        </w:tc>
        <w:tc>
          <w:tcPr>
            <w:tcW w:w="2640" w:type="dxa"/>
            <w:shd w:val="clear" w:color="auto" w:fill="auto"/>
            <w:vAlign w:val="center"/>
            <w:hideMark/>
          </w:tcPr>
          <w:p w14:paraId="7B4C172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siva žuna</w:t>
            </w:r>
          </w:p>
        </w:tc>
        <w:tc>
          <w:tcPr>
            <w:tcW w:w="2800" w:type="dxa"/>
            <w:shd w:val="clear" w:color="auto" w:fill="auto"/>
            <w:vAlign w:val="center"/>
            <w:hideMark/>
          </w:tcPr>
          <w:p w14:paraId="3120525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4004798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6A955808" w14:textId="77777777" w:rsidTr="00B912E8">
        <w:trPr>
          <w:trHeight w:val="300"/>
        </w:trPr>
        <w:tc>
          <w:tcPr>
            <w:tcW w:w="1780" w:type="dxa"/>
            <w:shd w:val="clear" w:color="auto" w:fill="auto"/>
            <w:vAlign w:val="center"/>
            <w:hideMark/>
          </w:tcPr>
          <w:p w14:paraId="5711A3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Alaudidae</w:t>
            </w:r>
          </w:p>
        </w:tc>
        <w:tc>
          <w:tcPr>
            <w:tcW w:w="4120" w:type="dxa"/>
            <w:shd w:val="clear" w:color="auto" w:fill="auto"/>
            <w:vAlign w:val="center"/>
            <w:hideMark/>
          </w:tcPr>
          <w:p w14:paraId="5ABC172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Melanocorypha calandra</w:t>
            </w:r>
          </w:p>
        </w:tc>
        <w:tc>
          <w:tcPr>
            <w:tcW w:w="2640" w:type="dxa"/>
            <w:shd w:val="clear" w:color="auto" w:fill="auto"/>
            <w:vAlign w:val="center"/>
            <w:hideMark/>
          </w:tcPr>
          <w:p w14:paraId="7CD16FE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velika ševa</w:t>
            </w:r>
          </w:p>
        </w:tc>
        <w:tc>
          <w:tcPr>
            <w:tcW w:w="2800" w:type="dxa"/>
            <w:shd w:val="clear" w:color="auto" w:fill="auto"/>
            <w:vAlign w:val="center"/>
            <w:hideMark/>
          </w:tcPr>
          <w:p w14:paraId="09BF2CB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06223D4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DF68C09" w14:textId="77777777" w:rsidTr="00B912E8">
        <w:trPr>
          <w:trHeight w:val="300"/>
        </w:trPr>
        <w:tc>
          <w:tcPr>
            <w:tcW w:w="1780" w:type="dxa"/>
            <w:shd w:val="clear" w:color="auto" w:fill="auto"/>
            <w:vAlign w:val="center"/>
            <w:hideMark/>
          </w:tcPr>
          <w:p w14:paraId="7E5F0E2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Alaudidae</w:t>
            </w:r>
          </w:p>
        </w:tc>
        <w:tc>
          <w:tcPr>
            <w:tcW w:w="4120" w:type="dxa"/>
            <w:shd w:val="clear" w:color="auto" w:fill="auto"/>
            <w:vAlign w:val="center"/>
            <w:hideMark/>
          </w:tcPr>
          <w:p w14:paraId="1FB014C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Calandrella brachydactyla</w:t>
            </w:r>
          </w:p>
        </w:tc>
        <w:tc>
          <w:tcPr>
            <w:tcW w:w="2640" w:type="dxa"/>
            <w:shd w:val="clear" w:color="auto" w:fill="auto"/>
            <w:vAlign w:val="center"/>
            <w:hideMark/>
          </w:tcPr>
          <w:p w14:paraId="4119681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kratkoprsta ševa</w:t>
            </w:r>
          </w:p>
        </w:tc>
        <w:tc>
          <w:tcPr>
            <w:tcW w:w="2800" w:type="dxa"/>
            <w:shd w:val="clear" w:color="auto" w:fill="auto"/>
            <w:vAlign w:val="center"/>
            <w:hideMark/>
          </w:tcPr>
          <w:p w14:paraId="06BA04E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295A082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453D764" w14:textId="77777777" w:rsidTr="00B912E8">
        <w:trPr>
          <w:trHeight w:val="300"/>
        </w:trPr>
        <w:tc>
          <w:tcPr>
            <w:tcW w:w="1780" w:type="dxa"/>
            <w:shd w:val="clear" w:color="auto" w:fill="auto"/>
            <w:vAlign w:val="center"/>
            <w:hideMark/>
          </w:tcPr>
          <w:p w14:paraId="7667425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Alaudidae</w:t>
            </w:r>
          </w:p>
        </w:tc>
        <w:tc>
          <w:tcPr>
            <w:tcW w:w="4120" w:type="dxa"/>
            <w:shd w:val="clear" w:color="auto" w:fill="auto"/>
            <w:vAlign w:val="center"/>
            <w:hideMark/>
          </w:tcPr>
          <w:p w14:paraId="72699E7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Lullula arborea</w:t>
            </w:r>
          </w:p>
        </w:tc>
        <w:tc>
          <w:tcPr>
            <w:tcW w:w="2640" w:type="dxa"/>
            <w:shd w:val="clear" w:color="auto" w:fill="auto"/>
            <w:vAlign w:val="center"/>
            <w:hideMark/>
          </w:tcPr>
          <w:p w14:paraId="58F0E30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ševa krunica</w:t>
            </w:r>
          </w:p>
        </w:tc>
        <w:tc>
          <w:tcPr>
            <w:tcW w:w="2800" w:type="dxa"/>
            <w:shd w:val="clear" w:color="auto" w:fill="auto"/>
            <w:vAlign w:val="center"/>
            <w:hideMark/>
          </w:tcPr>
          <w:p w14:paraId="2C41FBA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A60F2E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D78C0F7" w14:textId="77777777" w:rsidTr="00B912E8">
        <w:trPr>
          <w:trHeight w:val="300"/>
        </w:trPr>
        <w:tc>
          <w:tcPr>
            <w:tcW w:w="1780" w:type="dxa"/>
            <w:shd w:val="clear" w:color="auto" w:fill="auto"/>
            <w:vAlign w:val="center"/>
            <w:hideMark/>
          </w:tcPr>
          <w:p w14:paraId="4F7B162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Motacillidae</w:t>
            </w:r>
          </w:p>
        </w:tc>
        <w:tc>
          <w:tcPr>
            <w:tcW w:w="4120" w:type="dxa"/>
            <w:shd w:val="clear" w:color="auto" w:fill="auto"/>
            <w:vAlign w:val="center"/>
            <w:hideMark/>
          </w:tcPr>
          <w:p w14:paraId="400ED07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Anthus campestris</w:t>
            </w:r>
          </w:p>
        </w:tc>
        <w:tc>
          <w:tcPr>
            <w:tcW w:w="2640" w:type="dxa"/>
            <w:shd w:val="clear" w:color="auto" w:fill="auto"/>
            <w:vAlign w:val="center"/>
            <w:hideMark/>
          </w:tcPr>
          <w:p w14:paraId="1360DC7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primorska trepteljka</w:t>
            </w:r>
          </w:p>
        </w:tc>
        <w:tc>
          <w:tcPr>
            <w:tcW w:w="2800" w:type="dxa"/>
            <w:shd w:val="clear" w:color="auto" w:fill="auto"/>
            <w:vAlign w:val="center"/>
            <w:hideMark/>
          </w:tcPr>
          <w:p w14:paraId="05F7B78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0B47684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9BAFECE" w14:textId="77777777" w:rsidTr="00B912E8">
        <w:trPr>
          <w:trHeight w:val="300"/>
        </w:trPr>
        <w:tc>
          <w:tcPr>
            <w:tcW w:w="1780" w:type="dxa"/>
            <w:shd w:val="clear" w:color="auto" w:fill="auto"/>
            <w:vAlign w:val="center"/>
            <w:hideMark/>
          </w:tcPr>
          <w:p w14:paraId="2C8F94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Laniidae</w:t>
            </w:r>
          </w:p>
        </w:tc>
        <w:tc>
          <w:tcPr>
            <w:tcW w:w="4120" w:type="dxa"/>
            <w:shd w:val="clear" w:color="auto" w:fill="auto"/>
            <w:vAlign w:val="center"/>
            <w:hideMark/>
          </w:tcPr>
          <w:p w14:paraId="1B46AB1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Lanius collurio</w:t>
            </w:r>
          </w:p>
        </w:tc>
        <w:tc>
          <w:tcPr>
            <w:tcW w:w="2640" w:type="dxa"/>
            <w:shd w:val="clear" w:color="auto" w:fill="auto"/>
            <w:vAlign w:val="center"/>
            <w:hideMark/>
          </w:tcPr>
          <w:p w14:paraId="011ED58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rusi svračak</w:t>
            </w:r>
          </w:p>
        </w:tc>
        <w:tc>
          <w:tcPr>
            <w:tcW w:w="2800" w:type="dxa"/>
            <w:shd w:val="clear" w:color="auto" w:fill="auto"/>
            <w:vAlign w:val="center"/>
            <w:hideMark/>
          </w:tcPr>
          <w:p w14:paraId="16F2175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607593F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0BF1BDD" w14:textId="77777777" w:rsidTr="00B912E8">
        <w:trPr>
          <w:trHeight w:val="300"/>
        </w:trPr>
        <w:tc>
          <w:tcPr>
            <w:tcW w:w="1780" w:type="dxa"/>
            <w:shd w:val="clear" w:color="auto" w:fill="auto"/>
            <w:vAlign w:val="center"/>
            <w:hideMark/>
          </w:tcPr>
          <w:p w14:paraId="35CDF54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Laniidae</w:t>
            </w:r>
          </w:p>
        </w:tc>
        <w:tc>
          <w:tcPr>
            <w:tcW w:w="4120" w:type="dxa"/>
            <w:shd w:val="clear" w:color="auto" w:fill="auto"/>
            <w:vAlign w:val="center"/>
            <w:hideMark/>
          </w:tcPr>
          <w:p w14:paraId="3948B4B0"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Lanius minor</w:t>
            </w:r>
          </w:p>
        </w:tc>
        <w:tc>
          <w:tcPr>
            <w:tcW w:w="2640" w:type="dxa"/>
            <w:shd w:val="clear" w:color="auto" w:fill="auto"/>
            <w:vAlign w:val="center"/>
            <w:hideMark/>
          </w:tcPr>
          <w:p w14:paraId="3548876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sivi svračak</w:t>
            </w:r>
          </w:p>
        </w:tc>
        <w:tc>
          <w:tcPr>
            <w:tcW w:w="2800" w:type="dxa"/>
            <w:shd w:val="clear" w:color="auto" w:fill="auto"/>
            <w:vAlign w:val="center"/>
            <w:hideMark/>
          </w:tcPr>
          <w:p w14:paraId="3A7E33A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168FABD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A56B4B2" w14:textId="77777777" w:rsidTr="00B912E8">
        <w:trPr>
          <w:trHeight w:val="300"/>
        </w:trPr>
        <w:tc>
          <w:tcPr>
            <w:tcW w:w="1780" w:type="dxa"/>
            <w:shd w:val="clear" w:color="auto" w:fill="auto"/>
            <w:vAlign w:val="center"/>
            <w:hideMark/>
          </w:tcPr>
          <w:p w14:paraId="5E9CA3D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Muscicapidae</w:t>
            </w:r>
          </w:p>
        </w:tc>
        <w:tc>
          <w:tcPr>
            <w:tcW w:w="4120" w:type="dxa"/>
            <w:shd w:val="clear" w:color="auto" w:fill="auto"/>
            <w:vAlign w:val="center"/>
            <w:hideMark/>
          </w:tcPr>
          <w:p w14:paraId="3A460536"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Luscinia svecica</w:t>
            </w:r>
          </w:p>
        </w:tc>
        <w:tc>
          <w:tcPr>
            <w:tcW w:w="2640" w:type="dxa"/>
            <w:shd w:val="clear" w:color="auto" w:fill="auto"/>
            <w:vAlign w:val="center"/>
            <w:hideMark/>
          </w:tcPr>
          <w:p w14:paraId="2B42B28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modrovoljka</w:t>
            </w:r>
          </w:p>
        </w:tc>
        <w:tc>
          <w:tcPr>
            <w:tcW w:w="2800" w:type="dxa"/>
            <w:shd w:val="clear" w:color="auto" w:fill="auto"/>
            <w:vAlign w:val="center"/>
            <w:hideMark/>
          </w:tcPr>
          <w:p w14:paraId="38C68FB9"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w:t>
            </w:r>
          </w:p>
        </w:tc>
        <w:tc>
          <w:tcPr>
            <w:tcW w:w="2960" w:type="dxa"/>
            <w:shd w:val="clear" w:color="auto" w:fill="auto"/>
            <w:vAlign w:val="center"/>
            <w:hideMark/>
          </w:tcPr>
          <w:p w14:paraId="348481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B157E69" w14:textId="77777777" w:rsidTr="00B912E8">
        <w:trPr>
          <w:trHeight w:val="300"/>
        </w:trPr>
        <w:tc>
          <w:tcPr>
            <w:tcW w:w="1780" w:type="dxa"/>
            <w:shd w:val="clear" w:color="auto" w:fill="auto"/>
            <w:vAlign w:val="center"/>
            <w:hideMark/>
          </w:tcPr>
          <w:p w14:paraId="4B5EF19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Muscicapidae</w:t>
            </w:r>
          </w:p>
        </w:tc>
        <w:tc>
          <w:tcPr>
            <w:tcW w:w="4120" w:type="dxa"/>
            <w:shd w:val="clear" w:color="auto" w:fill="auto"/>
            <w:vAlign w:val="center"/>
            <w:hideMark/>
          </w:tcPr>
          <w:p w14:paraId="14683C4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Ficedula albicollis</w:t>
            </w:r>
          </w:p>
        </w:tc>
        <w:tc>
          <w:tcPr>
            <w:tcW w:w="2640" w:type="dxa"/>
            <w:shd w:val="clear" w:color="auto" w:fill="auto"/>
            <w:vAlign w:val="center"/>
            <w:hideMark/>
          </w:tcPr>
          <w:p w14:paraId="7DDC34C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bjelovrata muharica</w:t>
            </w:r>
          </w:p>
        </w:tc>
        <w:tc>
          <w:tcPr>
            <w:tcW w:w="2800" w:type="dxa"/>
            <w:shd w:val="clear" w:color="auto" w:fill="auto"/>
            <w:vAlign w:val="center"/>
            <w:hideMark/>
          </w:tcPr>
          <w:p w14:paraId="03E15B63"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77B952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46B95ADF" w14:textId="77777777" w:rsidTr="00B912E8">
        <w:trPr>
          <w:trHeight w:val="300"/>
        </w:trPr>
        <w:tc>
          <w:tcPr>
            <w:tcW w:w="1780" w:type="dxa"/>
            <w:shd w:val="clear" w:color="auto" w:fill="auto"/>
            <w:vAlign w:val="center"/>
            <w:hideMark/>
          </w:tcPr>
          <w:p w14:paraId="629F778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Muscicapidae</w:t>
            </w:r>
          </w:p>
        </w:tc>
        <w:tc>
          <w:tcPr>
            <w:tcW w:w="4120" w:type="dxa"/>
            <w:shd w:val="clear" w:color="auto" w:fill="auto"/>
            <w:vAlign w:val="center"/>
            <w:hideMark/>
          </w:tcPr>
          <w:p w14:paraId="1ABA74A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Ficedula parva</w:t>
            </w:r>
          </w:p>
        </w:tc>
        <w:tc>
          <w:tcPr>
            <w:tcW w:w="2640" w:type="dxa"/>
            <w:shd w:val="clear" w:color="auto" w:fill="auto"/>
            <w:vAlign w:val="center"/>
            <w:hideMark/>
          </w:tcPr>
          <w:p w14:paraId="7E19097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 muharica</w:t>
            </w:r>
          </w:p>
        </w:tc>
        <w:tc>
          <w:tcPr>
            <w:tcW w:w="2800" w:type="dxa"/>
            <w:shd w:val="clear" w:color="auto" w:fill="auto"/>
            <w:vAlign w:val="center"/>
            <w:hideMark/>
          </w:tcPr>
          <w:p w14:paraId="218E322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6726633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A55B744" w14:textId="77777777" w:rsidTr="00B912E8">
        <w:trPr>
          <w:trHeight w:val="300"/>
        </w:trPr>
        <w:tc>
          <w:tcPr>
            <w:tcW w:w="1780" w:type="dxa"/>
            <w:shd w:val="clear" w:color="auto" w:fill="auto"/>
            <w:vAlign w:val="center"/>
            <w:hideMark/>
          </w:tcPr>
          <w:p w14:paraId="4FDFFCB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Sylviidae</w:t>
            </w:r>
          </w:p>
        </w:tc>
        <w:tc>
          <w:tcPr>
            <w:tcW w:w="4120" w:type="dxa"/>
            <w:shd w:val="clear" w:color="auto" w:fill="auto"/>
            <w:vAlign w:val="center"/>
            <w:hideMark/>
          </w:tcPr>
          <w:p w14:paraId="5EEE10C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Acrocephalus melanopogon</w:t>
            </w:r>
          </w:p>
        </w:tc>
        <w:tc>
          <w:tcPr>
            <w:tcW w:w="2640" w:type="dxa"/>
            <w:shd w:val="clear" w:color="auto" w:fill="auto"/>
            <w:vAlign w:val="center"/>
            <w:hideMark/>
          </w:tcPr>
          <w:p w14:paraId="6E06938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crnoprugasti trstenjak</w:t>
            </w:r>
          </w:p>
        </w:tc>
        <w:tc>
          <w:tcPr>
            <w:tcW w:w="2800" w:type="dxa"/>
            <w:shd w:val="clear" w:color="auto" w:fill="auto"/>
            <w:vAlign w:val="center"/>
            <w:hideMark/>
          </w:tcPr>
          <w:p w14:paraId="0D55CDA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 P, Z</w:t>
            </w:r>
          </w:p>
        </w:tc>
        <w:tc>
          <w:tcPr>
            <w:tcW w:w="2960" w:type="dxa"/>
            <w:shd w:val="clear" w:color="auto" w:fill="auto"/>
            <w:vAlign w:val="center"/>
            <w:hideMark/>
          </w:tcPr>
          <w:p w14:paraId="2FC02B9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129486D3" w14:textId="77777777" w:rsidTr="00B912E8">
        <w:trPr>
          <w:trHeight w:val="300"/>
        </w:trPr>
        <w:tc>
          <w:tcPr>
            <w:tcW w:w="1780" w:type="dxa"/>
            <w:shd w:val="clear" w:color="auto" w:fill="auto"/>
            <w:vAlign w:val="center"/>
            <w:hideMark/>
          </w:tcPr>
          <w:p w14:paraId="4564A35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Sylviidae</w:t>
            </w:r>
          </w:p>
        </w:tc>
        <w:tc>
          <w:tcPr>
            <w:tcW w:w="4120" w:type="dxa"/>
            <w:shd w:val="clear" w:color="auto" w:fill="auto"/>
            <w:vAlign w:val="center"/>
            <w:hideMark/>
          </w:tcPr>
          <w:p w14:paraId="40DC03C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Hippolais olivetorum</w:t>
            </w:r>
          </w:p>
        </w:tc>
        <w:tc>
          <w:tcPr>
            <w:tcW w:w="2640" w:type="dxa"/>
            <w:shd w:val="clear" w:color="auto" w:fill="auto"/>
            <w:vAlign w:val="center"/>
            <w:hideMark/>
          </w:tcPr>
          <w:p w14:paraId="5389865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voljić maslinar</w:t>
            </w:r>
          </w:p>
        </w:tc>
        <w:tc>
          <w:tcPr>
            <w:tcW w:w="2800" w:type="dxa"/>
            <w:shd w:val="clear" w:color="auto" w:fill="auto"/>
            <w:vAlign w:val="center"/>
            <w:hideMark/>
          </w:tcPr>
          <w:p w14:paraId="5DF489E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095B673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78E406B7" w14:textId="77777777" w:rsidTr="00B912E8">
        <w:trPr>
          <w:trHeight w:val="300"/>
        </w:trPr>
        <w:tc>
          <w:tcPr>
            <w:tcW w:w="1780" w:type="dxa"/>
            <w:shd w:val="clear" w:color="auto" w:fill="auto"/>
            <w:vAlign w:val="center"/>
            <w:hideMark/>
          </w:tcPr>
          <w:p w14:paraId="670503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Sylviidae</w:t>
            </w:r>
          </w:p>
        </w:tc>
        <w:tc>
          <w:tcPr>
            <w:tcW w:w="4120" w:type="dxa"/>
            <w:shd w:val="clear" w:color="auto" w:fill="auto"/>
            <w:vAlign w:val="center"/>
            <w:hideMark/>
          </w:tcPr>
          <w:p w14:paraId="46589E5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Sylvia nisoria</w:t>
            </w:r>
          </w:p>
        </w:tc>
        <w:tc>
          <w:tcPr>
            <w:tcW w:w="2640" w:type="dxa"/>
            <w:shd w:val="clear" w:color="auto" w:fill="auto"/>
            <w:vAlign w:val="center"/>
            <w:hideMark/>
          </w:tcPr>
          <w:p w14:paraId="50BFF94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pjegava grmuša</w:t>
            </w:r>
          </w:p>
        </w:tc>
        <w:tc>
          <w:tcPr>
            <w:tcW w:w="2800" w:type="dxa"/>
            <w:shd w:val="clear" w:color="auto" w:fill="auto"/>
            <w:vAlign w:val="center"/>
            <w:hideMark/>
          </w:tcPr>
          <w:p w14:paraId="6FCBDC8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7AD92EC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5DA99B67" w14:textId="77777777" w:rsidTr="00B912E8">
        <w:trPr>
          <w:trHeight w:val="300"/>
        </w:trPr>
        <w:tc>
          <w:tcPr>
            <w:tcW w:w="1780" w:type="dxa"/>
            <w:shd w:val="clear" w:color="auto" w:fill="auto"/>
            <w:vAlign w:val="center"/>
            <w:hideMark/>
          </w:tcPr>
          <w:p w14:paraId="5EE2A1E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Emberizidae</w:t>
            </w:r>
          </w:p>
        </w:tc>
        <w:tc>
          <w:tcPr>
            <w:tcW w:w="4120" w:type="dxa"/>
            <w:shd w:val="clear" w:color="auto" w:fill="auto"/>
            <w:vAlign w:val="center"/>
            <w:hideMark/>
          </w:tcPr>
          <w:p w14:paraId="3768F0E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Emberiza hortulana</w:t>
            </w:r>
          </w:p>
        </w:tc>
        <w:tc>
          <w:tcPr>
            <w:tcW w:w="2640" w:type="dxa"/>
            <w:shd w:val="clear" w:color="auto" w:fill="auto"/>
            <w:vAlign w:val="center"/>
            <w:hideMark/>
          </w:tcPr>
          <w:p w14:paraId="4FEEC8A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vrtna strnadica</w:t>
            </w:r>
          </w:p>
        </w:tc>
        <w:tc>
          <w:tcPr>
            <w:tcW w:w="2800" w:type="dxa"/>
            <w:shd w:val="clear" w:color="auto" w:fill="auto"/>
            <w:vAlign w:val="center"/>
            <w:hideMark/>
          </w:tcPr>
          <w:p w14:paraId="1694766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G</w:t>
            </w:r>
          </w:p>
        </w:tc>
        <w:tc>
          <w:tcPr>
            <w:tcW w:w="2960" w:type="dxa"/>
            <w:shd w:val="clear" w:color="auto" w:fill="auto"/>
            <w:vAlign w:val="center"/>
            <w:hideMark/>
          </w:tcPr>
          <w:p w14:paraId="588E143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1. DP</w:t>
            </w:r>
          </w:p>
        </w:tc>
      </w:tr>
      <w:tr w:rsidR="00A11527" w:rsidRPr="00A11527" w14:paraId="2003131C" w14:textId="77777777" w:rsidTr="00B912E8">
        <w:trPr>
          <w:trHeight w:val="300"/>
        </w:trPr>
        <w:tc>
          <w:tcPr>
            <w:tcW w:w="1780" w:type="dxa"/>
            <w:shd w:val="clear" w:color="auto" w:fill="auto"/>
            <w:vAlign w:val="center"/>
            <w:hideMark/>
          </w:tcPr>
          <w:p w14:paraId="4EBBA51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0FB8778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Cygnus olor</w:t>
            </w:r>
          </w:p>
        </w:tc>
        <w:tc>
          <w:tcPr>
            <w:tcW w:w="2640" w:type="dxa"/>
            <w:shd w:val="clear" w:color="auto" w:fill="auto"/>
            <w:vAlign w:val="center"/>
            <w:hideMark/>
          </w:tcPr>
          <w:p w14:paraId="32CE8E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crvenokljuni labud</w:t>
            </w:r>
          </w:p>
        </w:tc>
        <w:tc>
          <w:tcPr>
            <w:tcW w:w="2800" w:type="dxa"/>
            <w:shd w:val="clear" w:color="auto" w:fill="auto"/>
            <w:vAlign w:val="center"/>
            <w:hideMark/>
          </w:tcPr>
          <w:p w14:paraId="392A579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286E06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45478C03" w14:textId="77777777" w:rsidTr="00B912E8">
        <w:trPr>
          <w:trHeight w:val="300"/>
        </w:trPr>
        <w:tc>
          <w:tcPr>
            <w:tcW w:w="1780" w:type="dxa"/>
            <w:shd w:val="clear" w:color="auto" w:fill="auto"/>
            <w:vAlign w:val="center"/>
            <w:hideMark/>
          </w:tcPr>
          <w:p w14:paraId="3100E11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09C88AA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Anser fabalis</w:t>
            </w:r>
          </w:p>
        </w:tc>
        <w:tc>
          <w:tcPr>
            <w:tcW w:w="2640" w:type="dxa"/>
            <w:shd w:val="clear" w:color="auto" w:fill="auto"/>
            <w:vAlign w:val="center"/>
            <w:hideMark/>
          </w:tcPr>
          <w:p w14:paraId="6D7CB55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guska glogovnjača</w:t>
            </w:r>
          </w:p>
        </w:tc>
        <w:tc>
          <w:tcPr>
            <w:tcW w:w="2800" w:type="dxa"/>
            <w:shd w:val="clear" w:color="auto" w:fill="auto"/>
            <w:vAlign w:val="center"/>
            <w:hideMark/>
          </w:tcPr>
          <w:p w14:paraId="6446723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7D97D80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59C1FDE1" w14:textId="77777777" w:rsidTr="00B912E8">
        <w:trPr>
          <w:trHeight w:val="300"/>
        </w:trPr>
        <w:tc>
          <w:tcPr>
            <w:tcW w:w="1780" w:type="dxa"/>
            <w:shd w:val="clear" w:color="auto" w:fill="auto"/>
            <w:vAlign w:val="center"/>
            <w:hideMark/>
          </w:tcPr>
          <w:p w14:paraId="64D3388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162BE93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Anser albifrons</w:t>
            </w:r>
          </w:p>
        </w:tc>
        <w:tc>
          <w:tcPr>
            <w:tcW w:w="2640" w:type="dxa"/>
            <w:shd w:val="clear" w:color="auto" w:fill="auto"/>
            <w:vAlign w:val="center"/>
            <w:hideMark/>
          </w:tcPr>
          <w:p w14:paraId="2D9F6F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lisasta guska</w:t>
            </w:r>
          </w:p>
        </w:tc>
        <w:tc>
          <w:tcPr>
            <w:tcW w:w="2800" w:type="dxa"/>
            <w:shd w:val="clear" w:color="auto" w:fill="auto"/>
            <w:vAlign w:val="center"/>
            <w:hideMark/>
          </w:tcPr>
          <w:p w14:paraId="5872226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2D9F77C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076D962E" w14:textId="77777777" w:rsidTr="00B912E8">
        <w:trPr>
          <w:trHeight w:val="300"/>
        </w:trPr>
        <w:tc>
          <w:tcPr>
            <w:tcW w:w="1780" w:type="dxa"/>
            <w:shd w:val="clear" w:color="auto" w:fill="auto"/>
            <w:vAlign w:val="center"/>
            <w:hideMark/>
          </w:tcPr>
          <w:p w14:paraId="0235879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5AA07AE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Anser anser</w:t>
            </w:r>
          </w:p>
        </w:tc>
        <w:tc>
          <w:tcPr>
            <w:tcW w:w="2640" w:type="dxa"/>
            <w:shd w:val="clear" w:color="auto" w:fill="auto"/>
            <w:vAlign w:val="center"/>
            <w:hideMark/>
          </w:tcPr>
          <w:p w14:paraId="5999080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siva guska</w:t>
            </w:r>
          </w:p>
        </w:tc>
        <w:tc>
          <w:tcPr>
            <w:tcW w:w="2800" w:type="dxa"/>
            <w:shd w:val="clear" w:color="auto" w:fill="auto"/>
            <w:vAlign w:val="center"/>
            <w:hideMark/>
          </w:tcPr>
          <w:p w14:paraId="5ED6DAC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7393C80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13A4CAE" w14:textId="77777777" w:rsidTr="00B912E8">
        <w:trPr>
          <w:trHeight w:val="300"/>
        </w:trPr>
        <w:tc>
          <w:tcPr>
            <w:tcW w:w="1780" w:type="dxa"/>
            <w:shd w:val="clear" w:color="auto" w:fill="auto"/>
            <w:vAlign w:val="center"/>
            <w:hideMark/>
          </w:tcPr>
          <w:p w14:paraId="122709E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7EB3965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penelope</w:t>
            </w:r>
          </w:p>
        </w:tc>
        <w:tc>
          <w:tcPr>
            <w:tcW w:w="2640" w:type="dxa"/>
            <w:shd w:val="clear" w:color="auto" w:fill="auto"/>
            <w:vAlign w:val="center"/>
            <w:hideMark/>
          </w:tcPr>
          <w:p w14:paraId="4A9A927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zviždara</w:t>
            </w:r>
          </w:p>
        </w:tc>
        <w:tc>
          <w:tcPr>
            <w:tcW w:w="2800" w:type="dxa"/>
            <w:shd w:val="clear" w:color="auto" w:fill="auto"/>
            <w:vAlign w:val="center"/>
            <w:hideMark/>
          </w:tcPr>
          <w:p w14:paraId="26F2C9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B23A33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C2F660E" w14:textId="77777777" w:rsidTr="00B912E8">
        <w:trPr>
          <w:trHeight w:val="300"/>
        </w:trPr>
        <w:tc>
          <w:tcPr>
            <w:tcW w:w="1780" w:type="dxa"/>
            <w:shd w:val="clear" w:color="auto" w:fill="auto"/>
            <w:vAlign w:val="center"/>
            <w:hideMark/>
          </w:tcPr>
          <w:p w14:paraId="249C69C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1F93DF53"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strepera</w:t>
            </w:r>
          </w:p>
        </w:tc>
        <w:tc>
          <w:tcPr>
            <w:tcW w:w="2640" w:type="dxa"/>
            <w:shd w:val="clear" w:color="auto" w:fill="auto"/>
            <w:vAlign w:val="center"/>
            <w:hideMark/>
          </w:tcPr>
          <w:p w14:paraId="06EB44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kreketaljka</w:t>
            </w:r>
          </w:p>
        </w:tc>
        <w:tc>
          <w:tcPr>
            <w:tcW w:w="2800" w:type="dxa"/>
            <w:shd w:val="clear" w:color="auto" w:fill="auto"/>
            <w:vAlign w:val="center"/>
            <w:hideMark/>
          </w:tcPr>
          <w:p w14:paraId="0AB66C4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13659C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6FEEBE1C" w14:textId="77777777" w:rsidTr="00B912E8">
        <w:trPr>
          <w:trHeight w:val="300"/>
        </w:trPr>
        <w:tc>
          <w:tcPr>
            <w:tcW w:w="1780" w:type="dxa"/>
            <w:shd w:val="clear" w:color="auto" w:fill="auto"/>
            <w:vAlign w:val="center"/>
            <w:hideMark/>
          </w:tcPr>
          <w:p w14:paraId="016AFA1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0009C18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crecca</w:t>
            </w:r>
          </w:p>
        </w:tc>
        <w:tc>
          <w:tcPr>
            <w:tcW w:w="2640" w:type="dxa"/>
            <w:shd w:val="clear" w:color="auto" w:fill="auto"/>
            <w:vAlign w:val="center"/>
            <w:hideMark/>
          </w:tcPr>
          <w:p w14:paraId="11529BE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kržulja</w:t>
            </w:r>
          </w:p>
        </w:tc>
        <w:tc>
          <w:tcPr>
            <w:tcW w:w="2800" w:type="dxa"/>
            <w:shd w:val="clear" w:color="auto" w:fill="auto"/>
            <w:vAlign w:val="center"/>
            <w:hideMark/>
          </w:tcPr>
          <w:p w14:paraId="2933F14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8BC03E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1962A98C" w14:textId="77777777" w:rsidTr="00B912E8">
        <w:trPr>
          <w:trHeight w:val="300"/>
        </w:trPr>
        <w:tc>
          <w:tcPr>
            <w:tcW w:w="1780" w:type="dxa"/>
            <w:shd w:val="clear" w:color="auto" w:fill="auto"/>
            <w:vAlign w:val="center"/>
            <w:hideMark/>
          </w:tcPr>
          <w:p w14:paraId="3500286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621B483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plathyrhynchos</w:t>
            </w:r>
          </w:p>
        </w:tc>
        <w:tc>
          <w:tcPr>
            <w:tcW w:w="2640" w:type="dxa"/>
            <w:shd w:val="clear" w:color="auto" w:fill="auto"/>
            <w:vAlign w:val="center"/>
            <w:hideMark/>
          </w:tcPr>
          <w:p w14:paraId="4BAF554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divlja patka</w:t>
            </w:r>
          </w:p>
        </w:tc>
        <w:tc>
          <w:tcPr>
            <w:tcW w:w="2800" w:type="dxa"/>
            <w:shd w:val="clear" w:color="auto" w:fill="auto"/>
            <w:vAlign w:val="center"/>
            <w:hideMark/>
          </w:tcPr>
          <w:p w14:paraId="20676E1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3AF663E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294532DD" w14:textId="77777777" w:rsidTr="00B912E8">
        <w:trPr>
          <w:trHeight w:val="300"/>
        </w:trPr>
        <w:tc>
          <w:tcPr>
            <w:tcW w:w="1780" w:type="dxa"/>
            <w:shd w:val="clear" w:color="auto" w:fill="auto"/>
            <w:vAlign w:val="center"/>
            <w:hideMark/>
          </w:tcPr>
          <w:p w14:paraId="790F2E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56790CF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acuta</w:t>
            </w:r>
          </w:p>
        </w:tc>
        <w:tc>
          <w:tcPr>
            <w:tcW w:w="2640" w:type="dxa"/>
            <w:shd w:val="clear" w:color="auto" w:fill="auto"/>
            <w:vAlign w:val="center"/>
            <w:hideMark/>
          </w:tcPr>
          <w:p w14:paraId="7CF35FC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lastarka</w:t>
            </w:r>
          </w:p>
        </w:tc>
        <w:tc>
          <w:tcPr>
            <w:tcW w:w="2800" w:type="dxa"/>
            <w:shd w:val="clear" w:color="auto" w:fill="auto"/>
            <w:vAlign w:val="center"/>
            <w:hideMark/>
          </w:tcPr>
          <w:p w14:paraId="1FAE65C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0827EC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6B855668" w14:textId="77777777" w:rsidTr="00B912E8">
        <w:trPr>
          <w:trHeight w:val="300"/>
        </w:trPr>
        <w:tc>
          <w:tcPr>
            <w:tcW w:w="1780" w:type="dxa"/>
            <w:shd w:val="clear" w:color="auto" w:fill="auto"/>
            <w:vAlign w:val="center"/>
            <w:hideMark/>
          </w:tcPr>
          <w:p w14:paraId="5EBD1B1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17C4CEF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querquedula</w:t>
            </w:r>
          </w:p>
        </w:tc>
        <w:tc>
          <w:tcPr>
            <w:tcW w:w="2640" w:type="dxa"/>
            <w:shd w:val="clear" w:color="auto" w:fill="auto"/>
            <w:vAlign w:val="center"/>
            <w:hideMark/>
          </w:tcPr>
          <w:p w14:paraId="7444526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pupčanica</w:t>
            </w:r>
          </w:p>
        </w:tc>
        <w:tc>
          <w:tcPr>
            <w:tcW w:w="2800" w:type="dxa"/>
            <w:shd w:val="clear" w:color="auto" w:fill="auto"/>
            <w:vAlign w:val="center"/>
            <w:hideMark/>
          </w:tcPr>
          <w:p w14:paraId="7C198171"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7987D86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10EF95EB" w14:textId="77777777" w:rsidTr="00B912E8">
        <w:trPr>
          <w:trHeight w:val="300"/>
        </w:trPr>
        <w:tc>
          <w:tcPr>
            <w:tcW w:w="1780" w:type="dxa"/>
            <w:shd w:val="clear" w:color="auto" w:fill="auto"/>
            <w:vAlign w:val="center"/>
            <w:hideMark/>
          </w:tcPr>
          <w:p w14:paraId="7550CB2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378E0B8E"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Anas clypeata</w:t>
            </w:r>
          </w:p>
        </w:tc>
        <w:tc>
          <w:tcPr>
            <w:tcW w:w="2640" w:type="dxa"/>
            <w:shd w:val="clear" w:color="auto" w:fill="auto"/>
            <w:vAlign w:val="center"/>
            <w:hideMark/>
          </w:tcPr>
          <w:p w14:paraId="5F5E1A9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žličarka</w:t>
            </w:r>
          </w:p>
        </w:tc>
        <w:tc>
          <w:tcPr>
            <w:tcW w:w="2800" w:type="dxa"/>
            <w:shd w:val="clear" w:color="auto" w:fill="auto"/>
            <w:vAlign w:val="center"/>
            <w:hideMark/>
          </w:tcPr>
          <w:p w14:paraId="382E915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6D8B37F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2FDE8485" w14:textId="77777777" w:rsidTr="00B912E8">
        <w:trPr>
          <w:trHeight w:val="300"/>
        </w:trPr>
        <w:tc>
          <w:tcPr>
            <w:tcW w:w="1780" w:type="dxa"/>
            <w:shd w:val="clear" w:color="auto" w:fill="auto"/>
            <w:vAlign w:val="center"/>
            <w:hideMark/>
          </w:tcPr>
          <w:p w14:paraId="5257040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6F4362F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Netta rufina</w:t>
            </w:r>
          </w:p>
        </w:tc>
        <w:tc>
          <w:tcPr>
            <w:tcW w:w="2640" w:type="dxa"/>
            <w:shd w:val="clear" w:color="auto" w:fill="auto"/>
            <w:vAlign w:val="center"/>
            <w:hideMark/>
          </w:tcPr>
          <w:p w14:paraId="07380AA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gogoljica</w:t>
            </w:r>
          </w:p>
        </w:tc>
        <w:tc>
          <w:tcPr>
            <w:tcW w:w="2800" w:type="dxa"/>
            <w:shd w:val="clear" w:color="auto" w:fill="auto"/>
            <w:vAlign w:val="center"/>
            <w:hideMark/>
          </w:tcPr>
          <w:p w14:paraId="0BFC69D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6D74AB5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44D5346C" w14:textId="77777777" w:rsidTr="00B912E8">
        <w:trPr>
          <w:trHeight w:val="300"/>
        </w:trPr>
        <w:tc>
          <w:tcPr>
            <w:tcW w:w="1780" w:type="dxa"/>
            <w:shd w:val="clear" w:color="auto" w:fill="auto"/>
            <w:vAlign w:val="center"/>
            <w:hideMark/>
          </w:tcPr>
          <w:p w14:paraId="068EC0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2D819472"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Aythya ferina</w:t>
            </w:r>
          </w:p>
        </w:tc>
        <w:tc>
          <w:tcPr>
            <w:tcW w:w="2640" w:type="dxa"/>
            <w:shd w:val="clear" w:color="auto" w:fill="auto"/>
            <w:vAlign w:val="center"/>
            <w:hideMark/>
          </w:tcPr>
          <w:p w14:paraId="5F28A1B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glavata patka</w:t>
            </w:r>
          </w:p>
        </w:tc>
        <w:tc>
          <w:tcPr>
            <w:tcW w:w="2800" w:type="dxa"/>
            <w:shd w:val="clear" w:color="auto" w:fill="auto"/>
            <w:vAlign w:val="center"/>
            <w:hideMark/>
          </w:tcPr>
          <w:p w14:paraId="34D0F48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F427D7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26144BE9" w14:textId="77777777" w:rsidTr="00B912E8">
        <w:trPr>
          <w:trHeight w:val="300"/>
        </w:trPr>
        <w:tc>
          <w:tcPr>
            <w:tcW w:w="1780" w:type="dxa"/>
            <w:shd w:val="clear" w:color="auto" w:fill="auto"/>
            <w:vAlign w:val="center"/>
            <w:hideMark/>
          </w:tcPr>
          <w:p w14:paraId="4248F16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03627C1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Aythya fuligula</w:t>
            </w:r>
          </w:p>
        </w:tc>
        <w:tc>
          <w:tcPr>
            <w:tcW w:w="2640" w:type="dxa"/>
            <w:shd w:val="clear" w:color="auto" w:fill="auto"/>
            <w:vAlign w:val="center"/>
            <w:hideMark/>
          </w:tcPr>
          <w:p w14:paraId="743EB5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krunata patka</w:t>
            </w:r>
          </w:p>
        </w:tc>
        <w:tc>
          <w:tcPr>
            <w:tcW w:w="2800" w:type="dxa"/>
            <w:shd w:val="clear" w:color="auto" w:fill="auto"/>
            <w:vAlign w:val="center"/>
            <w:hideMark/>
          </w:tcPr>
          <w:p w14:paraId="24C3E0B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9914BC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785A5615" w14:textId="77777777" w:rsidTr="00B912E8">
        <w:trPr>
          <w:trHeight w:val="300"/>
        </w:trPr>
        <w:tc>
          <w:tcPr>
            <w:tcW w:w="1780" w:type="dxa"/>
            <w:shd w:val="clear" w:color="auto" w:fill="auto"/>
            <w:vAlign w:val="center"/>
            <w:hideMark/>
          </w:tcPr>
          <w:p w14:paraId="73B0FBD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67BA4AE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Bucephala clangula</w:t>
            </w:r>
          </w:p>
        </w:tc>
        <w:tc>
          <w:tcPr>
            <w:tcW w:w="2640" w:type="dxa"/>
            <w:shd w:val="clear" w:color="auto" w:fill="auto"/>
            <w:vAlign w:val="center"/>
            <w:hideMark/>
          </w:tcPr>
          <w:p w14:paraId="70D8A46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patka batoglavica</w:t>
            </w:r>
          </w:p>
        </w:tc>
        <w:tc>
          <w:tcPr>
            <w:tcW w:w="2800" w:type="dxa"/>
            <w:shd w:val="clear" w:color="auto" w:fill="auto"/>
            <w:vAlign w:val="center"/>
            <w:hideMark/>
          </w:tcPr>
          <w:p w14:paraId="4227385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75A93B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4C9A78CF" w14:textId="77777777" w:rsidTr="00B912E8">
        <w:trPr>
          <w:trHeight w:val="300"/>
        </w:trPr>
        <w:tc>
          <w:tcPr>
            <w:tcW w:w="1780" w:type="dxa"/>
            <w:shd w:val="clear" w:color="auto" w:fill="auto"/>
            <w:vAlign w:val="center"/>
            <w:hideMark/>
          </w:tcPr>
          <w:p w14:paraId="3CA5638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2FE834A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Mergus serrator</w:t>
            </w:r>
          </w:p>
        </w:tc>
        <w:tc>
          <w:tcPr>
            <w:tcW w:w="2640" w:type="dxa"/>
            <w:shd w:val="clear" w:color="auto" w:fill="auto"/>
            <w:vAlign w:val="center"/>
            <w:hideMark/>
          </w:tcPr>
          <w:p w14:paraId="7A38686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mali ronac</w:t>
            </w:r>
          </w:p>
        </w:tc>
        <w:tc>
          <w:tcPr>
            <w:tcW w:w="2800" w:type="dxa"/>
            <w:shd w:val="clear" w:color="auto" w:fill="auto"/>
            <w:vAlign w:val="center"/>
            <w:hideMark/>
          </w:tcPr>
          <w:p w14:paraId="610ABFD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746E75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7A7480CB" w14:textId="77777777" w:rsidTr="00B912E8">
        <w:trPr>
          <w:trHeight w:val="300"/>
        </w:trPr>
        <w:tc>
          <w:tcPr>
            <w:tcW w:w="1780" w:type="dxa"/>
            <w:shd w:val="clear" w:color="auto" w:fill="auto"/>
            <w:vAlign w:val="center"/>
            <w:hideMark/>
          </w:tcPr>
          <w:p w14:paraId="5D19843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Anatidae</w:t>
            </w:r>
          </w:p>
        </w:tc>
        <w:tc>
          <w:tcPr>
            <w:tcW w:w="4120" w:type="dxa"/>
            <w:shd w:val="clear" w:color="auto" w:fill="auto"/>
            <w:vAlign w:val="center"/>
            <w:hideMark/>
          </w:tcPr>
          <w:p w14:paraId="36F2758B"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Mergus merganser</w:t>
            </w:r>
          </w:p>
        </w:tc>
        <w:tc>
          <w:tcPr>
            <w:tcW w:w="2640" w:type="dxa"/>
            <w:shd w:val="clear" w:color="auto" w:fill="auto"/>
            <w:vAlign w:val="center"/>
            <w:hideMark/>
          </w:tcPr>
          <w:p w14:paraId="0E94327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ronac</w:t>
            </w:r>
          </w:p>
        </w:tc>
        <w:tc>
          <w:tcPr>
            <w:tcW w:w="2800" w:type="dxa"/>
            <w:shd w:val="clear" w:color="auto" w:fill="auto"/>
            <w:vAlign w:val="center"/>
            <w:hideMark/>
          </w:tcPr>
          <w:p w14:paraId="6661827B"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5D794C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6076E527" w14:textId="77777777" w:rsidTr="00B912E8">
        <w:trPr>
          <w:trHeight w:val="300"/>
        </w:trPr>
        <w:tc>
          <w:tcPr>
            <w:tcW w:w="1780" w:type="dxa"/>
            <w:shd w:val="clear" w:color="auto" w:fill="auto"/>
            <w:vAlign w:val="center"/>
            <w:hideMark/>
          </w:tcPr>
          <w:p w14:paraId="627DE36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Podicipedidae</w:t>
            </w:r>
          </w:p>
        </w:tc>
        <w:tc>
          <w:tcPr>
            <w:tcW w:w="4120" w:type="dxa"/>
            <w:shd w:val="clear" w:color="auto" w:fill="auto"/>
            <w:vAlign w:val="center"/>
            <w:hideMark/>
          </w:tcPr>
          <w:p w14:paraId="1289E9C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Podiceps nigricollis</w:t>
            </w:r>
          </w:p>
        </w:tc>
        <w:tc>
          <w:tcPr>
            <w:tcW w:w="2640" w:type="dxa"/>
            <w:shd w:val="clear" w:color="auto" w:fill="auto"/>
            <w:vAlign w:val="center"/>
            <w:hideMark/>
          </w:tcPr>
          <w:p w14:paraId="4FD9EE0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crnogrli gnjurac</w:t>
            </w:r>
          </w:p>
        </w:tc>
        <w:tc>
          <w:tcPr>
            <w:tcW w:w="2800" w:type="dxa"/>
            <w:shd w:val="clear" w:color="auto" w:fill="auto"/>
            <w:vAlign w:val="center"/>
            <w:hideMark/>
          </w:tcPr>
          <w:p w14:paraId="768C621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29D1D3A"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4BFC2FE6" w14:textId="77777777" w:rsidTr="00B912E8">
        <w:trPr>
          <w:trHeight w:val="300"/>
        </w:trPr>
        <w:tc>
          <w:tcPr>
            <w:tcW w:w="1780" w:type="dxa"/>
            <w:shd w:val="clear" w:color="auto" w:fill="auto"/>
            <w:vAlign w:val="center"/>
            <w:hideMark/>
          </w:tcPr>
          <w:p w14:paraId="4C41F40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Rallidae</w:t>
            </w:r>
          </w:p>
        </w:tc>
        <w:tc>
          <w:tcPr>
            <w:tcW w:w="4120" w:type="dxa"/>
            <w:shd w:val="clear" w:color="auto" w:fill="auto"/>
            <w:vAlign w:val="center"/>
            <w:hideMark/>
          </w:tcPr>
          <w:p w14:paraId="193B2F0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Rallus aquaticus</w:t>
            </w:r>
          </w:p>
        </w:tc>
        <w:tc>
          <w:tcPr>
            <w:tcW w:w="2640" w:type="dxa"/>
            <w:shd w:val="clear" w:color="auto" w:fill="auto"/>
            <w:vAlign w:val="center"/>
            <w:hideMark/>
          </w:tcPr>
          <w:p w14:paraId="0E88A0E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kokošica</w:t>
            </w:r>
          </w:p>
        </w:tc>
        <w:tc>
          <w:tcPr>
            <w:tcW w:w="2800" w:type="dxa"/>
            <w:shd w:val="clear" w:color="auto" w:fill="auto"/>
            <w:vAlign w:val="center"/>
            <w:hideMark/>
          </w:tcPr>
          <w:p w14:paraId="2A92551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AD7985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75FAA70" w14:textId="77777777" w:rsidTr="00B912E8">
        <w:trPr>
          <w:trHeight w:val="300"/>
        </w:trPr>
        <w:tc>
          <w:tcPr>
            <w:tcW w:w="1780" w:type="dxa"/>
            <w:shd w:val="clear" w:color="auto" w:fill="auto"/>
            <w:vAlign w:val="center"/>
            <w:hideMark/>
          </w:tcPr>
          <w:p w14:paraId="24C672C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Rallidae</w:t>
            </w:r>
          </w:p>
        </w:tc>
        <w:tc>
          <w:tcPr>
            <w:tcW w:w="4120" w:type="dxa"/>
            <w:shd w:val="clear" w:color="auto" w:fill="auto"/>
            <w:vAlign w:val="center"/>
            <w:hideMark/>
          </w:tcPr>
          <w:p w14:paraId="6C2E2F8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Fulica atra</w:t>
            </w:r>
          </w:p>
        </w:tc>
        <w:tc>
          <w:tcPr>
            <w:tcW w:w="2640" w:type="dxa"/>
            <w:shd w:val="clear" w:color="auto" w:fill="auto"/>
            <w:vAlign w:val="center"/>
            <w:hideMark/>
          </w:tcPr>
          <w:p w14:paraId="42E25C2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liska</w:t>
            </w:r>
          </w:p>
        </w:tc>
        <w:tc>
          <w:tcPr>
            <w:tcW w:w="2800" w:type="dxa"/>
            <w:shd w:val="clear" w:color="auto" w:fill="auto"/>
            <w:vAlign w:val="center"/>
            <w:hideMark/>
          </w:tcPr>
          <w:p w14:paraId="00F74095"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28754EE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54191A1D" w14:textId="77777777" w:rsidTr="00B912E8">
        <w:trPr>
          <w:trHeight w:val="300"/>
        </w:trPr>
        <w:tc>
          <w:tcPr>
            <w:tcW w:w="1780" w:type="dxa"/>
            <w:shd w:val="clear" w:color="auto" w:fill="auto"/>
            <w:vAlign w:val="center"/>
            <w:hideMark/>
          </w:tcPr>
          <w:p w14:paraId="6C1A5F7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Haematopodidae</w:t>
            </w:r>
          </w:p>
        </w:tc>
        <w:tc>
          <w:tcPr>
            <w:tcW w:w="4120" w:type="dxa"/>
            <w:shd w:val="clear" w:color="auto" w:fill="auto"/>
            <w:vAlign w:val="center"/>
            <w:hideMark/>
          </w:tcPr>
          <w:p w14:paraId="4ACD5968"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Haematopus ostralegus</w:t>
            </w:r>
          </w:p>
        </w:tc>
        <w:tc>
          <w:tcPr>
            <w:tcW w:w="2640" w:type="dxa"/>
            <w:shd w:val="clear" w:color="auto" w:fill="auto"/>
            <w:vAlign w:val="center"/>
            <w:hideMark/>
          </w:tcPr>
          <w:p w14:paraId="42EBCA5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oštrigar</w:t>
            </w:r>
          </w:p>
        </w:tc>
        <w:tc>
          <w:tcPr>
            <w:tcW w:w="2800" w:type="dxa"/>
            <w:shd w:val="clear" w:color="auto" w:fill="auto"/>
            <w:vAlign w:val="center"/>
            <w:hideMark/>
          </w:tcPr>
          <w:p w14:paraId="6ABD4F9A"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7BA3C06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C97DC56" w14:textId="77777777" w:rsidTr="00B912E8">
        <w:trPr>
          <w:trHeight w:val="300"/>
        </w:trPr>
        <w:tc>
          <w:tcPr>
            <w:tcW w:w="1780" w:type="dxa"/>
            <w:shd w:val="clear" w:color="auto" w:fill="auto"/>
            <w:vAlign w:val="center"/>
            <w:hideMark/>
          </w:tcPr>
          <w:p w14:paraId="620BBD8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Charadriidae</w:t>
            </w:r>
          </w:p>
        </w:tc>
        <w:tc>
          <w:tcPr>
            <w:tcW w:w="4120" w:type="dxa"/>
            <w:shd w:val="clear" w:color="auto" w:fill="auto"/>
            <w:vAlign w:val="center"/>
            <w:hideMark/>
          </w:tcPr>
          <w:p w14:paraId="77739D17"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Vanellus vanellus</w:t>
            </w:r>
          </w:p>
        </w:tc>
        <w:tc>
          <w:tcPr>
            <w:tcW w:w="2640" w:type="dxa"/>
            <w:shd w:val="clear" w:color="auto" w:fill="auto"/>
            <w:vAlign w:val="center"/>
            <w:hideMark/>
          </w:tcPr>
          <w:p w14:paraId="295E778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vivak</w:t>
            </w:r>
          </w:p>
        </w:tc>
        <w:tc>
          <w:tcPr>
            <w:tcW w:w="2800" w:type="dxa"/>
            <w:shd w:val="clear" w:color="auto" w:fill="auto"/>
            <w:vAlign w:val="center"/>
            <w:hideMark/>
          </w:tcPr>
          <w:p w14:paraId="281BB5AE"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A15ACE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5405357F" w14:textId="77777777" w:rsidTr="00B912E8">
        <w:trPr>
          <w:trHeight w:val="300"/>
        </w:trPr>
        <w:tc>
          <w:tcPr>
            <w:tcW w:w="1780" w:type="dxa"/>
            <w:shd w:val="clear" w:color="auto" w:fill="auto"/>
            <w:vAlign w:val="center"/>
            <w:hideMark/>
          </w:tcPr>
          <w:p w14:paraId="28EC99B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Charadriidae</w:t>
            </w:r>
          </w:p>
        </w:tc>
        <w:tc>
          <w:tcPr>
            <w:tcW w:w="4120" w:type="dxa"/>
            <w:shd w:val="clear" w:color="auto" w:fill="auto"/>
            <w:vAlign w:val="center"/>
            <w:hideMark/>
          </w:tcPr>
          <w:p w14:paraId="17D216D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Pluvialis squatarola</w:t>
            </w:r>
          </w:p>
        </w:tc>
        <w:tc>
          <w:tcPr>
            <w:tcW w:w="2640" w:type="dxa"/>
            <w:shd w:val="clear" w:color="auto" w:fill="auto"/>
            <w:vAlign w:val="center"/>
            <w:hideMark/>
          </w:tcPr>
          <w:p w14:paraId="71C203C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zlatar pijukavac</w:t>
            </w:r>
          </w:p>
        </w:tc>
        <w:tc>
          <w:tcPr>
            <w:tcW w:w="2800" w:type="dxa"/>
            <w:shd w:val="clear" w:color="auto" w:fill="auto"/>
            <w:vAlign w:val="center"/>
            <w:hideMark/>
          </w:tcPr>
          <w:p w14:paraId="3B17B77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17E5554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0BE6D146" w14:textId="77777777" w:rsidTr="00B912E8">
        <w:trPr>
          <w:trHeight w:val="300"/>
        </w:trPr>
        <w:tc>
          <w:tcPr>
            <w:tcW w:w="1780" w:type="dxa"/>
            <w:shd w:val="clear" w:color="auto" w:fill="auto"/>
            <w:vAlign w:val="center"/>
            <w:hideMark/>
          </w:tcPr>
          <w:p w14:paraId="66E2258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0CC65E1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Gallinago gallinago</w:t>
            </w:r>
          </w:p>
        </w:tc>
        <w:tc>
          <w:tcPr>
            <w:tcW w:w="2640" w:type="dxa"/>
            <w:shd w:val="clear" w:color="auto" w:fill="auto"/>
            <w:vAlign w:val="center"/>
            <w:hideMark/>
          </w:tcPr>
          <w:p w14:paraId="3114A57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šljuka kokošica</w:t>
            </w:r>
          </w:p>
        </w:tc>
        <w:tc>
          <w:tcPr>
            <w:tcW w:w="2800" w:type="dxa"/>
            <w:shd w:val="clear" w:color="auto" w:fill="auto"/>
            <w:vAlign w:val="center"/>
            <w:hideMark/>
          </w:tcPr>
          <w:p w14:paraId="001BE16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8A20D5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14864A4F" w14:textId="77777777" w:rsidTr="00B912E8">
        <w:trPr>
          <w:trHeight w:val="300"/>
        </w:trPr>
        <w:tc>
          <w:tcPr>
            <w:tcW w:w="1780" w:type="dxa"/>
            <w:shd w:val="clear" w:color="auto" w:fill="auto"/>
            <w:vAlign w:val="center"/>
            <w:hideMark/>
          </w:tcPr>
          <w:p w14:paraId="30F7264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1485107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Limosa limosa</w:t>
            </w:r>
          </w:p>
        </w:tc>
        <w:tc>
          <w:tcPr>
            <w:tcW w:w="2640" w:type="dxa"/>
            <w:shd w:val="clear" w:color="auto" w:fill="auto"/>
            <w:vAlign w:val="center"/>
            <w:hideMark/>
          </w:tcPr>
          <w:p w14:paraId="4FD5A3C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crnorepa muljača</w:t>
            </w:r>
          </w:p>
        </w:tc>
        <w:tc>
          <w:tcPr>
            <w:tcW w:w="2800" w:type="dxa"/>
            <w:shd w:val="clear" w:color="auto" w:fill="auto"/>
            <w:vAlign w:val="center"/>
            <w:hideMark/>
          </w:tcPr>
          <w:p w14:paraId="51F927D7"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5E7A4A6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54CB716A" w14:textId="77777777" w:rsidTr="00B912E8">
        <w:trPr>
          <w:trHeight w:val="300"/>
        </w:trPr>
        <w:tc>
          <w:tcPr>
            <w:tcW w:w="1780" w:type="dxa"/>
            <w:shd w:val="clear" w:color="auto" w:fill="auto"/>
            <w:vAlign w:val="center"/>
            <w:hideMark/>
          </w:tcPr>
          <w:p w14:paraId="7EDD85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134BE0D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Numenius phaeopus</w:t>
            </w:r>
          </w:p>
        </w:tc>
        <w:tc>
          <w:tcPr>
            <w:tcW w:w="2640" w:type="dxa"/>
            <w:shd w:val="clear" w:color="auto" w:fill="auto"/>
            <w:vAlign w:val="center"/>
            <w:hideMark/>
          </w:tcPr>
          <w:p w14:paraId="60FCDCB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prugasti pozviždač</w:t>
            </w:r>
          </w:p>
        </w:tc>
        <w:tc>
          <w:tcPr>
            <w:tcW w:w="2800" w:type="dxa"/>
            <w:shd w:val="clear" w:color="auto" w:fill="auto"/>
            <w:vAlign w:val="center"/>
            <w:hideMark/>
          </w:tcPr>
          <w:p w14:paraId="5FAB2434"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4398B7A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C1D94D3" w14:textId="77777777" w:rsidTr="00B912E8">
        <w:trPr>
          <w:trHeight w:val="300"/>
        </w:trPr>
        <w:tc>
          <w:tcPr>
            <w:tcW w:w="1780" w:type="dxa"/>
            <w:shd w:val="clear" w:color="auto" w:fill="auto"/>
            <w:vAlign w:val="center"/>
            <w:hideMark/>
          </w:tcPr>
          <w:p w14:paraId="1BCADC3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506F8C6A"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Numenius arquata</w:t>
            </w:r>
          </w:p>
        </w:tc>
        <w:tc>
          <w:tcPr>
            <w:tcW w:w="2640" w:type="dxa"/>
            <w:shd w:val="clear" w:color="auto" w:fill="auto"/>
            <w:vAlign w:val="center"/>
            <w:hideMark/>
          </w:tcPr>
          <w:p w14:paraId="626A953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veliki pozviždač</w:t>
            </w:r>
          </w:p>
        </w:tc>
        <w:tc>
          <w:tcPr>
            <w:tcW w:w="2800" w:type="dxa"/>
            <w:shd w:val="clear" w:color="auto" w:fill="auto"/>
            <w:vAlign w:val="center"/>
            <w:hideMark/>
          </w:tcPr>
          <w:p w14:paraId="2DEAA57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1DD98059"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4423043E" w14:textId="77777777" w:rsidTr="00B912E8">
        <w:trPr>
          <w:trHeight w:val="300"/>
        </w:trPr>
        <w:tc>
          <w:tcPr>
            <w:tcW w:w="1780" w:type="dxa"/>
            <w:shd w:val="clear" w:color="auto" w:fill="auto"/>
            <w:vAlign w:val="center"/>
            <w:hideMark/>
          </w:tcPr>
          <w:p w14:paraId="55E328DC"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06A36155"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Tringa erythropus</w:t>
            </w:r>
          </w:p>
        </w:tc>
        <w:tc>
          <w:tcPr>
            <w:tcW w:w="2640" w:type="dxa"/>
            <w:shd w:val="clear" w:color="auto" w:fill="auto"/>
            <w:vAlign w:val="center"/>
            <w:hideMark/>
          </w:tcPr>
          <w:p w14:paraId="44D9B27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crna prutka</w:t>
            </w:r>
          </w:p>
        </w:tc>
        <w:tc>
          <w:tcPr>
            <w:tcW w:w="2800" w:type="dxa"/>
            <w:shd w:val="clear" w:color="auto" w:fill="auto"/>
            <w:vAlign w:val="center"/>
            <w:hideMark/>
          </w:tcPr>
          <w:p w14:paraId="6E9FC4E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252F8E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9D858E0" w14:textId="77777777" w:rsidTr="00B912E8">
        <w:trPr>
          <w:trHeight w:val="300"/>
        </w:trPr>
        <w:tc>
          <w:tcPr>
            <w:tcW w:w="1780" w:type="dxa"/>
            <w:shd w:val="clear" w:color="auto" w:fill="auto"/>
            <w:vAlign w:val="center"/>
            <w:hideMark/>
          </w:tcPr>
          <w:p w14:paraId="0E6687F5"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0E7A8CC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Tringa totanus</w:t>
            </w:r>
          </w:p>
        </w:tc>
        <w:tc>
          <w:tcPr>
            <w:tcW w:w="2640" w:type="dxa"/>
            <w:shd w:val="clear" w:color="auto" w:fill="auto"/>
            <w:vAlign w:val="center"/>
            <w:hideMark/>
          </w:tcPr>
          <w:p w14:paraId="0E77B92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crvenonoga prutka</w:t>
            </w:r>
          </w:p>
        </w:tc>
        <w:tc>
          <w:tcPr>
            <w:tcW w:w="2800" w:type="dxa"/>
            <w:shd w:val="clear" w:color="auto" w:fill="auto"/>
            <w:vAlign w:val="center"/>
            <w:hideMark/>
          </w:tcPr>
          <w:p w14:paraId="22063D72"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64700E1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57D01BF0" w14:textId="77777777" w:rsidTr="00B912E8">
        <w:trPr>
          <w:trHeight w:val="300"/>
        </w:trPr>
        <w:tc>
          <w:tcPr>
            <w:tcW w:w="1780" w:type="dxa"/>
            <w:shd w:val="clear" w:color="auto" w:fill="auto"/>
            <w:vAlign w:val="center"/>
            <w:hideMark/>
          </w:tcPr>
          <w:p w14:paraId="3BD653C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2858E14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Tringa nebularia</w:t>
            </w:r>
          </w:p>
        </w:tc>
        <w:tc>
          <w:tcPr>
            <w:tcW w:w="2640" w:type="dxa"/>
            <w:shd w:val="clear" w:color="auto" w:fill="auto"/>
            <w:vAlign w:val="center"/>
            <w:hideMark/>
          </w:tcPr>
          <w:p w14:paraId="74C7D89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krivokljuna prutka</w:t>
            </w:r>
          </w:p>
        </w:tc>
        <w:tc>
          <w:tcPr>
            <w:tcW w:w="2800" w:type="dxa"/>
            <w:shd w:val="clear" w:color="auto" w:fill="auto"/>
            <w:vAlign w:val="center"/>
            <w:hideMark/>
          </w:tcPr>
          <w:p w14:paraId="31CC99E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113921B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58F9A3AE" w14:textId="77777777" w:rsidTr="00B912E8">
        <w:trPr>
          <w:trHeight w:val="300"/>
        </w:trPr>
        <w:tc>
          <w:tcPr>
            <w:tcW w:w="1780" w:type="dxa"/>
            <w:shd w:val="clear" w:color="auto" w:fill="auto"/>
            <w:vAlign w:val="center"/>
            <w:hideMark/>
          </w:tcPr>
          <w:p w14:paraId="65CC9C9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759FC42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Actitis hypoleucos</w:t>
            </w:r>
          </w:p>
        </w:tc>
        <w:tc>
          <w:tcPr>
            <w:tcW w:w="2640" w:type="dxa"/>
            <w:shd w:val="clear" w:color="auto" w:fill="auto"/>
            <w:vAlign w:val="center"/>
            <w:hideMark/>
          </w:tcPr>
          <w:p w14:paraId="0D35566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mala prutka</w:t>
            </w:r>
          </w:p>
        </w:tc>
        <w:tc>
          <w:tcPr>
            <w:tcW w:w="2800" w:type="dxa"/>
            <w:shd w:val="clear" w:color="auto" w:fill="auto"/>
            <w:vAlign w:val="center"/>
            <w:hideMark/>
          </w:tcPr>
          <w:p w14:paraId="52406A7C"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C41F25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16AAE283" w14:textId="77777777" w:rsidTr="00B912E8">
        <w:trPr>
          <w:trHeight w:val="300"/>
        </w:trPr>
        <w:tc>
          <w:tcPr>
            <w:tcW w:w="1780" w:type="dxa"/>
            <w:shd w:val="clear" w:color="auto" w:fill="auto"/>
            <w:vAlign w:val="center"/>
            <w:hideMark/>
          </w:tcPr>
          <w:p w14:paraId="7C092206"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056B3BE4"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Calidris alpina</w:t>
            </w:r>
          </w:p>
        </w:tc>
        <w:tc>
          <w:tcPr>
            <w:tcW w:w="2640" w:type="dxa"/>
            <w:shd w:val="clear" w:color="auto" w:fill="auto"/>
            <w:vAlign w:val="center"/>
            <w:hideMark/>
          </w:tcPr>
          <w:p w14:paraId="7DE5491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žalar cirikavac</w:t>
            </w:r>
          </w:p>
        </w:tc>
        <w:tc>
          <w:tcPr>
            <w:tcW w:w="2800" w:type="dxa"/>
            <w:shd w:val="clear" w:color="auto" w:fill="auto"/>
            <w:vAlign w:val="center"/>
            <w:hideMark/>
          </w:tcPr>
          <w:p w14:paraId="6032824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CBBAB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35E002FC" w14:textId="77777777" w:rsidTr="00B912E8">
        <w:trPr>
          <w:trHeight w:val="300"/>
        </w:trPr>
        <w:tc>
          <w:tcPr>
            <w:tcW w:w="1780" w:type="dxa"/>
            <w:shd w:val="clear" w:color="auto" w:fill="auto"/>
            <w:vAlign w:val="center"/>
            <w:hideMark/>
          </w:tcPr>
          <w:p w14:paraId="34C0847F"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Scolopacidae</w:t>
            </w:r>
          </w:p>
        </w:tc>
        <w:tc>
          <w:tcPr>
            <w:tcW w:w="4120" w:type="dxa"/>
            <w:shd w:val="clear" w:color="auto" w:fill="auto"/>
            <w:vAlign w:val="center"/>
            <w:hideMark/>
          </w:tcPr>
          <w:p w14:paraId="58A7CBDC"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Lymnocryptes minimus</w:t>
            </w:r>
          </w:p>
        </w:tc>
        <w:tc>
          <w:tcPr>
            <w:tcW w:w="2640" w:type="dxa"/>
            <w:shd w:val="clear" w:color="auto" w:fill="auto"/>
            <w:vAlign w:val="center"/>
            <w:hideMark/>
          </w:tcPr>
          <w:p w14:paraId="38449AF4" w14:textId="77777777" w:rsidR="00A11527" w:rsidRPr="00A11527" w:rsidRDefault="00A11527" w:rsidP="00A11527">
            <w:pPr>
              <w:rPr>
                <w:color w:val="000000"/>
                <w:sz w:val="18"/>
                <w:szCs w:val="18"/>
                <w:lang w:val="en-US" w:eastAsia="en-US"/>
              </w:rPr>
            </w:pPr>
            <w:r w:rsidRPr="00A11527">
              <w:rPr>
                <w:color w:val="000000"/>
                <w:sz w:val="18"/>
                <w:szCs w:val="18"/>
                <w:lang w:val="en-US" w:eastAsia="en-US"/>
              </w:rPr>
              <w:t>mala šljuka</w:t>
            </w:r>
          </w:p>
        </w:tc>
        <w:tc>
          <w:tcPr>
            <w:tcW w:w="2800" w:type="dxa"/>
            <w:shd w:val="clear" w:color="auto" w:fill="auto"/>
            <w:vAlign w:val="center"/>
            <w:hideMark/>
          </w:tcPr>
          <w:p w14:paraId="3AF948ED"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086F6E1D"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268B0CF4" w14:textId="77777777" w:rsidTr="00B912E8">
        <w:trPr>
          <w:trHeight w:val="300"/>
        </w:trPr>
        <w:tc>
          <w:tcPr>
            <w:tcW w:w="1780" w:type="dxa"/>
            <w:shd w:val="clear" w:color="auto" w:fill="auto"/>
            <w:vAlign w:val="center"/>
            <w:hideMark/>
          </w:tcPr>
          <w:p w14:paraId="6DDF5D1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Columbidae</w:t>
            </w:r>
          </w:p>
        </w:tc>
        <w:tc>
          <w:tcPr>
            <w:tcW w:w="4120" w:type="dxa"/>
            <w:shd w:val="clear" w:color="auto" w:fill="auto"/>
            <w:vAlign w:val="center"/>
            <w:hideMark/>
          </w:tcPr>
          <w:p w14:paraId="2D02B8C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Columba oenas</w:t>
            </w:r>
          </w:p>
        </w:tc>
        <w:tc>
          <w:tcPr>
            <w:tcW w:w="2640" w:type="dxa"/>
            <w:shd w:val="clear" w:color="auto" w:fill="auto"/>
            <w:vAlign w:val="center"/>
            <w:hideMark/>
          </w:tcPr>
          <w:p w14:paraId="5C78B07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golub dupljaš</w:t>
            </w:r>
          </w:p>
        </w:tc>
        <w:tc>
          <w:tcPr>
            <w:tcW w:w="2800" w:type="dxa"/>
            <w:shd w:val="clear" w:color="auto" w:fill="auto"/>
            <w:vAlign w:val="center"/>
            <w:hideMark/>
          </w:tcPr>
          <w:p w14:paraId="1D15D7B0"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6A003F5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0D1D5ABA" w14:textId="77777777" w:rsidTr="00B912E8">
        <w:trPr>
          <w:trHeight w:val="300"/>
        </w:trPr>
        <w:tc>
          <w:tcPr>
            <w:tcW w:w="1780" w:type="dxa"/>
            <w:shd w:val="clear" w:color="auto" w:fill="auto"/>
            <w:vAlign w:val="center"/>
            <w:hideMark/>
          </w:tcPr>
          <w:p w14:paraId="3F7CBB64"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Alaudidae</w:t>
            </w:r>
          </w:p>
        </w:tc>
        <w:tc>
          <w:tcPr>
            <w:tcW w:w="4120" w:type="dxa"/>
            <w:shd w:val="clear" w:color="auto" w:fill="auto"/>
            <w:vAlign w:val="center"/>
            <w:hideMark/>
          </w:tcPr>
          <w:p w14:paraId="2F2DC17F"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Eremophila alpestris</w:t>
            </w:r>
          </w:p>
        </w:tc>
        <w:tc>
          <w:tcPr>
            <w:tcW w:w="2640" w:type="dxa"/>
            <w:shd w:val="clear" w:color="auto" w:fill="auto"/>
            <w:vAlign w:val="center"/>
            <w:hideMark/>
          </w:tcPr>
          <w:p w14:paraId="0964FAA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planinska ševa</w:t>
            </w:r>
          </w:p>
        </w:tc>
        <w:tc>
          <w:tcPr>
            <w:tcW w:w="2800" w:type="dxa"/>
            <w:shd w:val="clear" w:color="auto" w:fill="auto"/>
            <w:vAlign w:val="center"/>
            <w:hideMark/>
          </w:tcPr>
          <w:p w14:paraId="01EFD5F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68F15381"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48E72D73" w14:textId="77777777" w:rsidTr="00B912E8">
        <w:trPr>
          <w:trHeight w:val="300"/>
        </w:trPr>
        <w:tc>
          <w:tcPr>
            <w:tcW w:w="1780" w:type="dxa"/>
            <w:shd w:val="clear" w:color="auto" w:fill="auto"/>
            <w:vAlign w:val="center"/>
            <w:hideMark/>
          </w:tcPr>
          <w:p w14:paraId="3A2E5A67"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Hirundinidae</w:t>
            </w:r>
          </w:p>
        </w:tc>
        <w:tc>
          <w:tcPr>
            <w:tcW w:w="4120" w:type="dxa"/>
            <w:shd w:val="clear" w:color="auto" w:fill="auto"/>
            <w:vAlign w:val="center"/>
            <w:hideMark/>
          </w:tcPr>
          <w:p w14:paraId="1F4EEA2D"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Riparia riparia</w:t>
            </w:r>
          </w:p>
        </w:tc>
        <w:tc>
          <w:tcPr>
            <w:tcW w:w="2640" w:type="dxa"/>
            <w:shd w:val="clear" w:color="auto" w:fill="auto"/>
            <w:vAlign w:val="center"/>
            <w:hideMark/>
          </w:tcPr>
          <w:p w14:paraId="317A822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bregunica</w:t>
            </w:r>
          </w:p>
        </w:tc>
        <w:tc>
          <w:tcPr>
            <w:tcW w:w="2800" w:type="dxa"/>
            <w:shd w:val="clear" w:color="auto" w:fill="auto"/>
            <w:vAlign w:val="center"/>
            <w:hideMark/>
          </w:tcPr>
          <w:p w14:paraId="43DF3E9F"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667245A8"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1FFCB982" w14:textId="77777777" w:rsidTr="00B912E8">
        <w:trPr>
          <w:trHeight w:val="300"/>
        </w:trPr>
        <w:tc>
          <w:tcPr>
            <w:tcW w:w="1780" w:type="dxa"/>
            <w:shd w:val="clear" w:color="auto" w:fill="auto"/>
            <w:vAlign w:val="center"/>
            <w:hideMark/>
          </w:tcPr>
          <w:p w14:paraId="67C77270"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Sylviidae</w:t>
            </w:r>
          </w:p>
        </w:tc>
        <w:tc>
          <w:tcPr>
            <w:tcW w:w="4120" w:type="dxa"/>
            <w:shd w:val="clear" w:color="auto" w:fill="auto"/>
            <w:vAlign w:val="center"/>
            <w:hideMark/>
          </w:tcPr>
          <w:p w14:paraId="697E0E79"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Phylloscopus bonelli</w:t>
            </w:r>
          </w:p>
        </w:tc>
        <w:tc>
          <w:tcPr>
            <w:tcW w:w="2640" w:type="dxa"/>
            <w:shd w:val="clear" w:color="auto" w:fill="auto"/>
            <w:vAlign w:val="center"/>
            <w:hideMark/>
          </w:tcPr>
          <w:p w14:paraId="23FE255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gorski zviždak</w:t>
            </w:r>
          </w:p>
        </w:tc>
        <w:tc>
          <w:tcPr>
            <w:tcW w:w="2800" w:type="dxa"/>
            <w:shd w:val="clear" w:color="auto" w:fill="auto"/>
            <w:vAlign w:val="center"/>
            <w:hideMark/>
          </w:tcPr>
          <w:p w14:paraId="67EBCF06"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5C721782"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r w:rsidR="00A11527" w:rsidRPr="00A11527" w14:paraId="10267127" w14:textId="77777777" w:rsidTr="00B912E8">
        <w:trPr>
          <w:trHeight w:val="300"/>
        </w:trPr>
        <w:tc>
          <w:tcPr>
            <w:tcW w:w="1780" w:type="dxa"/>
            <w:shd w:val="clear" w:color="auto" w:fill="auto"/>
            <w:vAlign w:val="center"/>
            <w:hideMark/>
          </w:tcPr>
          <w:p w14:paraId="3D657D8E"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Timaliidae</w:t>
            </w:r>
          </w:p>
        </w:tc>
        <w:tc>
          <w:tcPr>
            <w:tcW w:w="4120" w:type="dxa"/>
            <w:shd w:val="clear" w:color="auto" w:fill="auto"/>
            <w:vAlign w:val="center"/>
            <w:hideMark/>
          </w:tcPr>
          <w:p w14:paraId="798E7571" w14:textId="77777777" w:rsidR="00A11527" w:rsidRPr="00A11527" w:rsidRDefault="00A11527" w:rsidP="00A11527">
            <w:pPr>
              <w:rPr>
                <w:i/>
                <w:iCs/>
                <w:color w:val="000000"/>
                <w:sz w:val="20"/>
                <w:szCs w:val="20"/>
                <w:lang w:val="en-US" w:eastAsia="en-US"/>
              </w:rPr>
            </w:pPr>
            <w:r w:rsidRPr="00A11527">
              <w:rPr>
                <w:i/>
                <w:iCs/>
                <w:color w:val="000000"/>
                <w:sz w:val="20"/>
                <w:szCs w:val="20"/>
                <w:lang w:val="en-US" w:eastAsia="en-US"/>
              </w:rPr>
              <w:t>Panurus biarmicus</w:t>
            </w:r>
          </w:p>
        </w:tc>
        <w:tc>
          <w:tcPr>
            <w:tcW w:w="2640" w:type="dxa"/>
            <w:shd w:val="clear" w:color="auto" w:fill="auto"/>
            <w:vAlign w:val="center"/>
            <w:hideMark/>
          </w:tcPr>
          <w:p w14:paraId="693C6D7B"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brkata sjenica</w:t>
            </w:r>
          </w:p>
        </w:tc>
        <w:tc>
          <w:tcPr>
            <w:tcW w:w="2800" w:type="dxa"/>
            <w:shd w:val="clear" w:color="auto" w:fill="auto"/>
            <w:vAlign w:val="center"/>
            <w:hideMark/>
          </w:tcPr>
          <w:p w14:paraId="4E40E438" w14:textId="77777777" w:rsidR="00A11527" w:rsidRPr="00A11527" w:rsidRDefault="00A11527" w:rsidP="00A11527">
            <w:pPr>
              <w:jc w:val="center"/>
              <w:rPr>
                <w:color w:val="000000"/>
                <w:sz w:val="20"/>
                <w:szCs w:val="20"/>
                <w:lang w:val="en-US" w:eastAsia="en-US"/>
              </w:rPr>
            </w:pPr>
            <w:r w:rsidRPr="00A11527">
              <w:rPr>
                <w:color w:val="000000"/>
                <w:sz w:val="20"/>
                <w:szCs w:val="20"/>
                <w:lang w:val="en-US" w:eastAsia="en-US"/>
              </w:rPr>
              <w:t> </w:t>
            </w:r>
          </w:p>
        </w:tc>
        <w:tc>
          <w:tcPr>
            <w:tcW w:w="2960" w:type="dxa"/>
            <w:shd w:val="clear" w:color="auto" w:fill="auto"/>
            <w:vAlign w:val="center"/>
            <w:hideMark/>
          </w:tcPr>
          <w:p w14:paraId="2A801EB3" w14:textId="77777777" w:rsidR="00A11527" w:rsidRPr="00A11527" w:rsidRDefault="00A11527" w:rsidP="00A11527">
            <w:pPr>
              <w:rPr>
                <w:color w:val="000000"/>
                <w:sz w:val="20"/>
                <w:szCs w:val="20"/>
                <w:lang w:val="en-US" w:eastAsia="en-US"/>
              </w:rPr>
            </w:pPr>
            <w:r w:rsidRPr="00A11527">
              <w:rPr>
                <w:color w:val="000000"/>
                <w:sz w:val="20"/>
                <w:szCs w:val="20"/>
                <w:lang w:val="en-US" w:eastAsia="en-US"/>
              </w:rPr>
              <w:t>Članak 4. stavak 2. DP</w:t>
            </w:r>
          </w:p>
        </w:tc>
      </w:tr>
    </w:tbl>
    <w:p w14:paraId="2DCF9A85" w14:textId="77777777" w:rsidR="00A11527" w:rsidRPr="00A11527" w:rsidRDefault="00A11527" w:rsidP="00A11527">
      <w:pPr>
        <w:spacing w:after="200" w:line="276" w:lineRule="auto"/>
        <w:rPr>
          <w:rFonts w:ascii="Calibri" w:eastAsia="Calibri" w:hAnsi="Calibri" w:cs="Arial"/>
          <w:sz w:val="22"/>
          <w:szCs w:val="22"/>
          <w:lang w:eastAsia="en-US"/>
        </w:rPr>
      </w:pPr>
    </w:p>
    <w:p w14:paraId="1067A062" w14:textId="77777777" w:rsidR="00A11527" w:rsidRPr="00A11527" w:rsidRDefault="00992F3F" w:rsidP="00A11527">
      <w:pPr>
        <w:spacing w:after="200" w:line="276" w:lineRule="auto"/>
        <w:rPr>
          <w:rFonts w:eastAsia="Calibri"/>
          <w:lang w:eastAsia="en-US"/>
        </w:rPr>
        <w:sectPr w:rsidR="00A11527" w:rsidRPr="00A11527" w:rsidSect="006F66D7">
          <w:pgSz w:w="16838" w:h="11906" w:orient="landscape"/>
          <w:pgMar w:top="1417" w:right="1417" w:bottom="1417" w:left="1417" w:header="708" w:footer="708" w:gutter="0"/>
          <w:cols w:space="708"/>
          <w:docGrid w:linePitch="360"/>
        </w:sectPr>
      </w:pPr>
      <w:r>
        <w:rPr>
          <w:rFonts w:eastAsia="Calibri"/>
          <w:lang w:eastAsia="en-US"/>
        </w:rPr>
        <w:t xml:space="preserve">DP - </w:t>
      </w:r>
      <w:r w:rsidR="00A11527" w:rsidRPr="00A11527">
        <w:rPr>
          <w:rFonts w:eastAsia="Calibri"/>
          <w:lang w:eastAsia="en-US"/>
        </w:rPr>
        <w:t xml:space="preserve">Direktiva o pticama </w:t>
      </w:r>
    </w:p>
    <w:p w14:paraId="72808EB0" w14:textId="77777777" w:rsidR="00A11527" w:rsidRPr="00992F3F" w:rsidRDefault="00A11527" w:rsidP="00A11527">
      <w:pPr>
        <w:spacing w:after="200" w:line="276" w:lineRule="auto"/>
        <w:jc w:val="center"/>
        <w:rPr>
          <w:rFonts w:eastAsia="Calibri"/>
          <w:b/>
          <w:lang w:eastAsia="en-US"/>
        </w:rPr>
      </w:pPr>
      <w:r w:rsidRPr="00992F3F">
        <w:rPr>
          <w:rFonts w:eastAsia="Calibri"/>
          <w:b/>
          <w:lang w:eastAsia="en-US"/>
        </w:rPr>
        <w:lastRenderedPageBreak/>
        <w:t>Prilog III.</w:t>
      </w:r>
    </w:p>
    <w:p w14:paraId="48EEF3E4" w14:textId="77777777" w:rsidR="00A11527" w:rsidRPr="00A11527" w:rsidRDefault="006B6665" w:rsidP="00A11527">
      <w:pPr>
        <w:spacing w:after="200" w:line="276" w:lineRule="auto"/>
        <w:rPr>
          <w:rFonts w:eastAsia="Calibri"/>
          <w:lang w:eastAsia="en-US"/>
        </w:rPr>
      </w:pPr>
      <w:r>
        <w:rPr>
          <w:rFonts w:eastAsia="Calibri"/>
          <w:lang w:eastAsia="en-US"/>
        </w:rPr>
        <w:t xml:space="preserve">Dio 2. - </w:t>
      </w:r>
      <w:r w:rsidR="00A11527" w:rsidRPr="00A11527">
        <w:rPr>
          <w:rFonts w:eastAsia="Calibri"/>
          <w:lang w:eastAsia="en-US"/>
        </w:rPr>
        <w:t>Područja očuvanja značajna za vrste i stanišne tipove (POVS)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3664"/>
        <w:gridCol w:w="1488"/>
        <w:gridCol w:w="3402"/>
        <w:gridCol w:w="3969"/>
      </w:tblGrid>
      <w:tr w:rsidR="00A11527" w:rsidRPr="00A11527" w14:paraId="4E1879ED" w14:textId="77777777" w:rsidTr="00B912E8">
        <w:trPr>
          <w:trHeight w:val="1290"/>
        </w:trPr>
        <w:tc>
          <w:tcPr>
            <w:tcW w:w="1647" w:type="dxa"/>
            <w:shd w:val="clear" w:color="000000" w:fill="C0C0C0"/>
            <w:vAlign w:val="center"/>
            <w:hideMark/>
          </w:tcPr>
          <w:p w14:paraId="120F58B5" w14:textId="77777777" w:rsidR="00A11527" w:rsidRPr="00A11527" w:rsidRDefault="00A11527" w:rsidP="00A11527">
            <w:pPr>
              <w:rPr>
                <w:b/>
                <w:bCs/>
                <w:sz w:val="22"/>
                <w:szCs w:val="22"/>
                <w:lang w:val="en-US" w:eastAsia="en-US"/>
              </w:rPr>
            </w:pPr>
            <w:r w:rsidRPr="00A11527">
              <w:rPr>
                <w:b/>
                <w:bCs/>
                <w:sz w:val="22"/>
                <w:szCs w:val="22"/>
                <w:lang w:val="en-US" w:eastAsia="en-US"/>
              </w:rPr>
              <w:t>Identifikacijski broj područja</w:t>
            </w:r>
          </w:p>
        </w:tc>
        <w:tc>
          <w:tcPr>
            <w:tcW w:w="3664" w:type="dxa"/>
            <w:shd w:val="clear" w:color="000000" w:fill="C0C0C0"/>
            <w:vAlign w:val="center"/>
            <w:hideMark/>
          </w:tcPr>
          <w:p w14:paraId="71CADA4A" w14:textId="77777777" w:rsidR="00A11527" w:rsidRPr="00A11527" w:rsidRDefault="00A11527" w:rsidP="00A11527">
            <w:pPr>
              <w:jc w:val="center"/>
              <w:rPr>
                <w:b/>
                <w:bCs/>
                <w:sz w:val="22"/>
                <w:szCs w:val="22"/>
                <w:lang w:val="en-US" w:eastAsia="en-US"/>
              </w:rPr>
            </w:pPr>
            <w:r w:rsidRPr="00A11527">
              <w:rPr>
                <w:b/>
                <w:bCs/>
                <w:sz w:val="22"/>
                <w:szCs w:val="22"/>
                <w:lang w:val="en-US" w:eastAsia="en-US"/>
              </w:rPr>
              <w:t>Naziv područja</w:t>
            </w:r>
          </w:p>
        </w:tc>
        <w:tc>
          <w:tcPr>
            <w:tcW w:w="1488" w:type="dxa"/>
            <w:shd w:val="clear" w:color="000000" w:fill="C0C0C0"/>
            <w:vAlign w:val="center"/>
            <w:hideMark/>
          </w:tcPr>
          <w:p w14:paraId="0E252E1D" w14:textId="77777777" w:rsidR="00A11527" w:rsidRPr="00A11527" w:rsidRDefault="00A11527" w:rsidP="00A11527">
            <w:pPr>
              <w:jc w:val="center"/>
              <w:rPr>
                <w:b/>
                <w:bCs/>
                <w:sz w:val="22"/>
                <w:szCs w:val="22"/>
                <w:lang w:val="en-US" w:eastAsia="en-US"/>
              </w:rPr>
            </w:pPr>
            <w:r w:rsidRPr="00A11527">
              <w:rPr>
                <w:b/>
                <w:bCs/>
                <w:sz w:val="22"/>
                <w:szCs w:val="22"/>
                <w:lang w:val="en-US" w:eastAsia="en-US"/>
              </w:rPr>
              <w:t>Kategorija za ciljnu vrstu/stanišni tip</w:t>
            </w:r>
          </w:p>
        </w:tc>
        <w:tc>
          <w:tcPr>
            <w:tcW w:w="3402" w:type="dxa"/>
            <w:shd w:val="clear" w:color="000000" w:fill="C0C0C0"/>
            <w:vAlign w:val="center"/>
            <w:hideMark/>
          </w:tcPr>
          <w:p w14:paraId="4366D14C" w14:textId="77777777" w:rsidR="00A11527" w:rsidRPr="00A11527" w:rsidRDefault="00A11527" w:rsidP="00A11527">
            <w:pPr>
              <w:jc w:val="center"/>
              <w:rPr>
                <w:b/>
                <w:bCs/>
                <w:sz w:val="22"/>
                <w:szCs w:val="22"/>
                <w:lang w:val="en-US" w:eastAsia="en-US"/>
              </w:rPr>
            </w:pPr>
            <w:r w:rsidRPr="00A11527">
              <w:rPr>
                <w:b/>
                <w:bCs/>
                <w:sz w:val="22"/>
                <w:szCs w:val="22"/>
                <w:lang w:val="en-US" w:eastAsia="en-US"/>
              </w:rPr>
              <w:t>Hrvatski naziv vrste/hrvatski naziv staništa</w:t>
            </w:r>
          </w:p>
        </w:tc>
        <w:tc>
          <w:tcPr>
            <w:tcW w:w="3969" w:type="dxa"/>
            <w:shd w:val="clear" w:color="000000" w:fill="C0C0C0"/>
            <w:vAlign w:val="center"/>
            <w:hideMark/>
          </w:tcPr>
          <w:p w14:paraId="5A782461" w14:textId="77777777" w:rsidR="00A11527" w:rsidRPr="00A11527" w:rsidRDefault="00A11527" w:rsidP="00A11527">
            <w:pPr>
              <w:jc w:val="center"/>
              <w:rPr>
                <w:b/>
                <w:bCs/>
                <w:sz w:val="22"/>
                <w:szCs w:val="22"/>
                <w:lang w:val="en-US" w:eastAsia="en-US"/>
              </w:rPr>
            </w:pPr>
            <w:r w:rsidRPr="00A11527">
              <w:rPr>
                <w:b/>
                <w:bCs/>
                <w:sz w:val="22"/>
                <w:szCs w:val="22"/>
                <w:lang w:val="en-US" w:eastAsia="en-US"/>
              </w:rPr>
              <w:t>Znanstveni naziv vrste/Šifra stanišnog tipa</w:t>
            </w:r>
          </w:p>
        </w:tc>
      </w:tr>
      <w:tr w:rsidR="00A11527" w:rsidRPr="00A11527" w14:paraId="3F6F6F12" w14:textId="77777777" w:rsidTr="00B912E8">
        <w:trPr>
          <w:trHeight w:val="300"/>
        </w:trPr>
        <w:tc>
          <w:tcPr>
            <w:tcW w:w="1647" w:type="dxa"/>
            <w:shd w:val="clear" w:color="auto" w:fill="auto"/>
            <w:vAlign w:val="center"/>
            <w:hideMark/>
          </w:tcPr>
          <w:p w14:paraId="1C0A4707" w14:textId="77777777" w:rsidR="00A11527" w:rsidRPr="00A11527" w:rsidRDefault="00A11527" w:rsidP="00A11527">
            <w:pPr>
              <w:rPr>
                <w:sz w:val="22"/>
                <w:szCs w:val="22"/>
                <w:lang w:val="en-US" w:eastAsia="en-US"/>
              </w:rPr>
            </w:pPr>
            <w:r w:rsidRPr="00A11527">
              <w:rPr>
                <w:sz w:val="22"/>
                <w:szCs w:val="22"/>
                <w:lang w:val="en-US" w:eastAsia="en-US"/>
              </w:rPr>
              <w:t>HR2000006</w:t>
            </w:r>
          </w:p>
        </w:tc>
        <w:tc>
          <w:tcPr>
            <w:tcW w:w="3664" w:type="dxa"/>
            <w:shd w:val="clear" w:color="auto" w:fill="auto"/>
            <w:vAlign w:val="center"/>
            <w:hideMark/>
          </w:tcPr>
          <w:p w14:paraId="5153876C" w14:textId="77777777" w:rsidR="00A11527" w:rsidRPr="00A11527" w:rsidRDefault="00A11527" w:rsidP="00A11527">
            <w:pPr>
              <w:rPr>
                <w:sz w:val="22"/>
                <w:szCs w:val="22"/>
                <w:lang w:val="en-US" w:eastAsia="en-US"/>
              </w:rPr>
            </w:pPr>
            <w:r w:rsidRPr="00A11527">
              <w:rPr>
                <w:sz w:val="22"/>
                <w:szCs w:val="22"/>
                <w:lang w:val="en-US" w:eastAsia="en-US"/>
              </w:rPr>
              <w:t>Bazgovača</w:t>
            </w:r>
          </w:p>
        </w:tc>
        <w:tc>
          <w:tcPr>
            <w:tcW w:w="1488" w:type="dxa"/>
            <w:shd w:val="clear" w:color="auto" w:fill="auto"/>
            <w:hideMark/>
          </w:tcPr>
          <w:p w14:paraId="0C7F16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968A0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43AD0F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BD69ADF" w14:textId="77777777" w:rsidTr="00B912E8">
        <w:trPr>
          <w:trHeight w:val="300"/>
        </w:trPr>
        <w:tc>
          <w:tcPr>
            <w:tcW w:w="1647" w:type="dxa"/>
            <w:shd w:val="clear" w:color="auto" w:fill="auto"/>
            <w:vAlign w:val="center"/>
            <w:hideMark/>
          </w:tcPr>
          <w:p w14:paraId="3104E021" w14:textId="77777777" w:rsidR="00A11527" w:rsidRPr="00A11527" w:rsidRDefault="00A11527" w:rsidP="00A11527">
            <w:pPr>
              <w:rPr>
                <w:sz w:val="22"/>
                <w:szCs w:val="22"/>
                <w:lang w:val="en-US" w:eastAsia="en-US"/>
              </w:rPr>
            </w:pPr>
            <w:r w:rsidRPr="00A11527">
              <w:rPr>
                <w:sz w:val="22"/>
                <w:szCs w:val="22"/>
                <w:lang w:val="en-US" w:eastAsia="en-US"/>
              </w:rPr>
              <w:t>HR2000007</w:t>
            </w:r>
          </w:p>
        </w:tc>
        <w:tc>
          <w:tcPr>
            <w:tcW w:w="3664" w:type="dxa"/>
            <w:shd w:val="clear" w:color="auto" w:fill="auto"/>
            <w:vAlign w:val="center"/>
            <w:hideMark/>
          </w:tcPr>
          <w:p w14:paraId="23171C9E" w14:textId="77777777" w:rsidR="00A11527" w:rsidRPr="00A11527" w:rsidRDefault="00A11527" w:rsidP="00A11527">
            <w:pPr>
              <w:rPr>
                <w:sz w:val="22"/>
                <w:szCs w:val="22"/>
                <w:lang w:val="en-US" w:eastAsia="en-US"/>
              </w:rPr>
            </w:pPr>
            <w:r w:rsidRPr="00A11527">
              <w:rPr>
                <w:sz w:val="22"/>
                <w:szCs w:val="22"/>
                <w:lang w:val="en-US" w:eastAsia="en-US"/>
              </w:rPr>
              <w:t>Betina velika jama</w:t>
            </w:r>
          </w:p>
        </w:tc>
        <w:tc>
          <w:tcPr>
            <w:tcW w:w="1488" w:type="dxa"/>
            <w:shd w:val="clear" w:color="auto" w:fill="auto"/>
            <w:hideMark/>
          </w:tcPr>
          <w:p w14:paraId="48B1AF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B7828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2171D9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BE6EC8B" w14:textId="77777777" w:rsidTr="00B912E8">
        <w:trPr>
          <w:trHeight w:val="300"/>
        </w:trPr>
        <w:tc>
          <w:tcPr>
            <w:tcW w:w="1647" w:type="dxa"/>
            <w:shd w:val="clear" w:color="auto" w:fill="auto"/>
            <w:vAlign w:val="center"/>
            <w:hideMark/>
          </w:tcPr>
          <w:p w14:paraId="13002A44" w14:textId="77777777" w:rsidR="00A11527" w:rsidRPr="00A11527" w:rsidRDefault="00A11527" w:rsidP="00A11527">
            <w:pPr>
              <w:rPr>
                <w:sz w:val="22"/>
                <w:szCs w:val="22"/>
                <w:lang w:val="en-US" w:eastAsia="en-US"/>
              </w:rPr>
            </w:pPr>
            <w:r w:rsidRPr="00A11527">
              <w:rPr>
                <w:sz w:val="22"/>
                <w:szCs w:val="22"/>
                <w:lang w:val="en-US" w:eastAsia="en-US"/>
              </w:rPr>
              <w:t>HR2000018</w:t>
            </w:r>
          </w:p>
        </w:tc>
        <w:tc>
          <w:tcPr>
            <w:tcW w:w="3664" w:type="dxa"/>
            <w:shd w:val="clear" w:color="auto" w:fill="auto"/>
            <w:vAlign w:val="center"/>
            <w:hideMark/>
          </w:tcPr>
          <w:p w14:paraId="08623099" w14:textId="77777777" w:rsidR="00A11527" w:rsidRPr="00A11527" w:rsidRDefault="00A11527" w:rsidP="00A11527">
            <w:pPr>
              <w:rPr>
                <w:sz w:val="22"/>
                <w:szCs w:val="22"/>
                <w:lang w:val="en-US" w:eastAsia="en-US"/>
              </w:rPr>
            </w:pPr>
            <w:r w:rsidRPr="00A11527">
              <w:rPr>
                <w:sz w:val="22"/>
                <w:szCs w:val="22"/>
                <w:lang w:val="en-US" w:eastAsia="en-US"/>
              </w:rPr>
              <w:t>Činjadra</w:t>
            </w:r>
          </w:p>
        </w:tc>
        <w:tc>
          <w:tcPr>
            <w:tcW w:w="1488" w:type="dxa"/>
            <w:shd w:val="clear" w:color="auto" w:fill="auto"/>
            <w:hideMark/>
          </w:tcPr>
          <w:p w14:paraId="39EF12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A1FBC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84576B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D53F18F" w14:textId="77777777" w:rsidTr="00B912E8">
        <w:trPr>
          <w:trHeight w:val="300"/>
        </w:trPr>
        <w:tc>
          <w:tcPr>
            <w:tcW w:w="1647" w:type="dxa"/>
            <w:shd w:val="clear" w:color="auto" w:fill="auto"/>
            <w:vAlign w:val="center"/>
            <w:hideMark/>
          </w:tcPr>
          <w:p w14:paraId="250D6996" w14:textId="77777777" w:rsidR="00A11527" w:rsidRPr="00A11527" w:rsidRDefault="00A11527" w:rsidP="00A11527">
            <w:pPr>
              <w:rPr>
                <w:sz w:val="22"/>
                <w:szCs w:val="22"/>
                <w:lang w:val="en-US" w:eastAsia="en-US"/>
              </w:rPr>
            </w:pPr>
            <w:r w:rsidRPr="00A11527">
              <w:rPr>
                <w:sz w:val="22"/>
                <w:szCs w:val="22"/>
                <w:lang w:val="en-US" w:eastAsia="en-US"/>
              </w:rPr>
              <w:t>HR2000019</w:t>
            </w:r>
          </w:p>
        </w:tc>
        <w:tc>
          <w:tcPr>
            <w:tcW w:w="3664" w:type="dxa"/>
            <w:shd w:val="clear" w:color="auto" w:fill="auto"/>
            <w:vAlign w:val="center"/>
            <w:hideMark/>
          </w:tcPr>
          <w:p w14:paraId="0E987836" w14:textId="77777777" w:rsidR="00A11527" w:rsidRPr="00A11527" w:rsidRDefault="00A11527" w:rsidP="00A11527">
            <w:pPr>
              <w:rPr>
                <w:sz w:val="22"/>
                <w:szCs w:val="22"/>
                <w:lang w:val="en-US" w:eastAsia="en-US"/>
              </w:rPr>
            </w:pPr>
            <w:r w:rsidRPr="00A11527">
              <w:rPr>
                <w:sz w:val="22"/>
                <w:szCs w:val="22"/>
                <w:lang w:val="en-US" w:eastAsia="en-US"/>
              </w:rPr>
              <w:t>Čoćina jama</w:t>
            </w:r>
          </w:p>
        </w:tc>
        <w:tc>
          <w:tcPr>
            <w:tcW w:w="1488" w:type="dxa"/>
            <w:shd w:val="clear" w:color="auto" w:fill="auto"/>
            <w:hideMark/>
          </w:tcPr>
          <w:p w14:paraId="0A4865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6A5D4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9884F3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5CE869C" w14:textId="77777777" w:rsidTr="00B912E8">
        <w:trPr>
          <w:trHeight w:val="300"/>
        </w:trPr>
        <w:tc>
          <w:tcPr>
            <w:tcW w:w="1647" w:type="dxa"/>
            <w:shd w:val="clear" w:color="auto" w:fill="auto"/>
            <w:vAlign w:val="center"/>
            <w:hideMark/>
          </w:tcPr>
          <w:p w14:paraId="2866C91A"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0A3DAF3C"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7B783A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6A53EA"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6022100C"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6445650D" w14:textId="77777777" w:rsidTr="00B912E8">
        <w:trPr>
          <w:trHeight w:val="300"/>
        </w:trPr>
        <w:tc>
          <w:tcPr>
            <w:tcW w:w="1647" w:type="dxa"/>
            <w:shd w:val="clear" w:color="auto" w:fill="auto"/>
            <w:vAlign w:val="center"/>
            <w:hideMark/>
          </w:tcPr>
          <w:p w14:paraId="2F0ED7E1"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677C97F8"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31DEFF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E99125"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657212BA"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3C945CBE" w14:textId="77777777" w:rsidTr="00B912E8">
        <w:trPr>
          <w:trHeight w:val="300"/>
        </w:trPr>
        <w:tc>
          <w:tcPr>
            <w:tcW w:w="1647" w:type="dxa"/>
            <w:shd w:val="clear" w:color="auto" w:fill="auto"/>
            <w:vAlign w:val="center"/>
            <w:hideMark/>
          </w:tcPr>
          <w:p w14:paraId="55428AC0"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74D1B838"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2C953FB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B9532C"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04B8B214"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86076CD" w14:textId="77777777" w:rsidTr="00B912E8">
        <w:trPr>
          <w:trHeight w:val="300"/>
        </w:trPr>
        <w:tc>
          <w:tcPr>
            <w:tcW w:w="1647" w:type="dxa"/>
            <w:shd w:val="clear" w:color="auto" w:fill="auto"/>
            <w:vAlign w:val="center"/>
            <w:hideMark/>
          </w:tcPr>
          <w:p w14:paraId="22B6B6B3"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568BA40D"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46217B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8477D2"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2DF558E8"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3E00F4A4" w14:textId="77777777" w:rsidTr="00B912E8">
        <w:trPr>
          <w:trHeight w:val="300"/>
        </w:trPr>
        <w:tc>
          <w:tcPr>
            <w:tcW w:w="1647" w:type="dxa"/>
            <w:shd w:val="clear" w:color="auto" w:fill="auto"/>
            <w:vAlign w:val="center"/>
            <w:hideMark/>
          </w:tcPr>
          <w:p w14:paraId="67BA6AFD"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75A767EA"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324A6D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55AEEA"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2E24348E"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09CDFD72" w14:textId="77777777" w:rsidTr="00B912E8">
        <w:trPr>
          <w:trHeight w:val="300"/>
        </w:trPr>
        <w:tc>
          <w:tcPr>
            <w:tcW w:w="1647" w:type="dxa"/>
            <w:shd w:val="clear" w:color="auto" w:fill="auto"/>
            <w:vAlign w:val="center"/>
            <w:hideMark/>
          </w:tcPr>
          <w:p w14:paraId="45B6153D"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7559A0F2"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0A8051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BC2507"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7E57BE0"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69B30C4E" w14:textId="77777777" w:rsidTr="00B912E8">
        <w:trPr>
          <w:trHeight w:val="300"/>
        </w:trPr>
        <w:tc>
          <w:tcPr>
            <w:tcW w:w="1647" w:type="dxa"/>
            <w:shd w:val="clear" w:color="auto" w:fill="auto"/>
            <w:vAlign w:val="center"/>
            <w:hideMark/>
          </w:tcPr>
          <w:p w14:paraId="3E80B350"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6A6BE70A"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488B68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40C8E8"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7B6841D9"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3F8A413D" w14:textId="77777777" w:rsidTr="00B912E8">
        <w:trPr>
          <w:trHeight w:val="300"/>
        </w:trPr>
        <w:tc>
          <w:tcPr>
            <w:tcW w:w="1647" w:type="dxa"/>
            <w:shd w:val="clear" w:color="auto" w:fill="auto"/>
            <w:vAlign w:val="center"/>
            <w:hideMark/>
          </w:tcPr>
          <w:p w14:paraId="14EBEA86"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3990D685"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04827C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FD0E3E"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33181FD7"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4CC28B41" w14:textId="77777777" w:rsidTr="00B912E8">
        <w:trPr>
          <w:trHeight w:val="300"/>
        </w:trPr>
        <w:tc>
          <w:tcPr>
            <w:tcW w:w="1647" w:type="dxa"/>
            <w:shd w:val="clear" w:color="auto" w:fill="auto"/>
            <w:vAlign w:val="center"/>
            <w:hideMark/>
          </w:tcPr>
          <w:p w14:paraId="35F59B99" w14:textId="77777777" w:rsidR="00A11527" w:rsidRPr="00A11527" w:rsidRDefault="00A11527" w:rsidP="00A11527">
            <w:pPr>
              <w:rPr>
                <w:sz w:val="22"/>
                <w:szCs w:val="22"/>
                <w:lang w:val="en-US" w:eastAsia="en-US"/>
              </w:rPr>
            </w:pPr>
            <w:r w:rsidRPr="00A11527">
              <w:rPr>
                <w:sz w:val="22"/>
                <w:szCs w:val="22"/>
                <w:lang w:val="en-US" w:eastAsia="en-US"/>
              </w:rPr>
              <w:t>HR2000020</w:t>
            </w:r>
          </w:p>
        </w:tc>
        <w:tc>
          <w:tcPr>
            <w:tcW w:w="3664" w:type="dxa"/>
            <w:shd w:val="clear" w:color="auto" w:fill="auto"/>
            <w:vAlign w:val="center"/>
            <w:hideMark/>
          </w:tcPr>
          <w:p w14:paraId="2A5F1FA4" w14:textId="77777777" w:rsidR="00A11527" w:rsidRPr="00A11527" w:rsidRDefault="00A11527" w:rsidP="00A11527">
            <w:pPr>
              <w:rPr>
                <w:sz w:val="22"/>
                <w:szCs w:val="22"/>
                <w:lang w:val="en-US" w:eastAsia="en-US"/>
              </w:rPr>
            </w:pPr>
            <w:r w:rsidRPr="00A11527">
              <w:rPr>
                <w:sz w:val="22"/>
                <w:szCs w:val="22"/>
                <w:lang w:val="en-US" w:eastAsia="en-US"/>
              </w:rPr>
              <w:t>Područje oko Velike Ćulumove pećine</w:t>
            </w:r>
          </w:p>
        </w:tc>
        <w:tc>
          <w:tcPr>
            <w:tcW w:w="1488" w:type="dxa"/>
            <w:shd w:val="clear" w:color="auto" w:fill="auto"/>
            <w:hideMark/>
          </w:tcPr>
          <w:p w14:paraId="1E4D8F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73C43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43B94A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9B7C4E3" w14:textId="77777777" w:rsidTr="00B912E8">
        <w:trPr>
          <w:trHeight w:val="300"/>
        </w:trPr>
        <w:tc>
          <w:tcPr>
            <w:tcW w:w="1647" w:type="dxa"/>
            <w:shd w:val="clear" w:color="auto" w:fill="auto"/>
            <w:vAlign w:val="center"/>
            <w:hideMark/>
          </w:tcPr>
          <w:p w14:paraId="5E652C7B" w14:textId="77777777" w:rsidR="00A11527" w:rsidRPr="00A11527" w:rsidRDefault="00A11527" w:rsidP="00A11527">
            <w:pPr>
              <w:rPr>
                <w:sz w:val="22"/>
                <w:szCs w:val="22"/>
                <w:lang w:val="en-US" w:eastAsia="en-US"/>
              </w:rPr>
            </w:pPr>
            <w:r w:rsidRPr="00A11527">
              <w:rPr>
                <w:sz w:val="22"/>
                <w:szCs w:val="22"/>
                <w:lang w:val="en-US" w:eastAsia="en-US"/>
              </w:rPr>
              <w:t>HR2000021</w:t>
            </w:r>
          </w:p>
        </w:tc>
        <w:tc>
          <w:tcPr>
            <w:tcW w:w="3664" w:type="dxa"/>
            <w:shd w:val="clear" w:color="auto" w:fill="auto"/>
            <w:vAlign w:val="center"/>
            <w:hideMark/>
          </w:tcPr>
          <w:p w14:paraId="6A684BCA" w14:textId="77777777" w:rsidR="00A11527" w:rsidRPr="00A11527" w:rsidRDefault="00A11527" w:rsidP="00A11527">
            <w:pPr>
              <w:rPr>
                <w:sz w:val="22"/>
                <w:szCs w:val="22"/>
                <w:lang w:val="en-US" w:eastAsia="en-US"/>
              </w:rPr>
            </w:pPr>
            <w:r w:rsidRPr="00A11527">
              <w:rPr>
                <w:sz w:val="22"/>
                <w:szCs w:val="22"/>
                <w:lang w:val="en-US" w:eastAsia="en-US"/>
              </w:rPr>
              <w:t>Dobra jama</w:t>
            </w:r>
          </w:p>
        </w:tc>
        <w:tc>
          <w:tcPr>
            <w:tcW w:w="1488" w:type="dxa"/>
            <w:shd w:val="clear" w:color="auto" w:fill="auto"/>
            <w:hideMark/>
          </w:tcPr>
          <w:p w14:paraId="3E306D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F1677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21BA5E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515B18A" w14:textId="77777777" w:rsidTr="00B912E8">
        <w:trPr>
          <w:trHeight w:val="300"/>
        </w:trPr>
        <w:tc>
          <w:tcPr>
            <w:tcW w:w="1647" w:type="dxa"/>
            <w:shd w:val="clear" w:color="auto" w:fill="auto"/>
            <w:vAlign w:val="center"/>
            <w:hideMark/>
          </w:tcPr>
          <w:p w14:paraId="7A0926FB" w14:textId="77777777" w:rsidR="00A11527" w:rsidRPr="00A11527" w:rsidRDefault="00A11527" w:rsidP="00A11527">
            <w:pPr>
              <w:rPr>
                <w:sz w:val="22"/>
                <w:szCs w:val="22"/>
                <w:lang w:val="en-US" w:eastAsia="en-US"/>
              </w:rPr>
            </w:pPr>
            <w:r w:rsidRPr="00A11527">
              <w:rPr>
                <w:sz w:val="22"/>
                <w:szCs w:val="22"/>
                <w:lang w:val="en-US" w:eastAsia="en-US"/>
              </w:rPr>
              <w:t>HR2000022</w:t>
            </w:r>
          </w:p>
        </w:tc>
        <w:tc>
          <w:tcPr>
            <w:tcW w:w="3664" w:type="dxa"/>
            <w:shd w:val="clear" w:color="auto" w:fill="auto"/>
            <w:vAlign w:val="center"/>
            <w:hideMark/>
          </w:tcPr>
          <w:p w14:paraId="4C296850" w14:textId="77777777" w:rsidR="00A11527" w:rsidRPr="00A11527" w:rsidRDefault="00A11527" w:rsidP="00A11527">
            <w:pPr>
              <w:rPr>
                <w:sz w:val="22"/>
                <w:szCs w:val="22"/>
                <w:lang w:val="en-US" w:eastAsia="en-US"/>
              </w:rPr>
            </w:pPr>
            <w:r w:rsidRPr="00A11527">
              <w:rPr>
                <w:sz w:val="22"/>
                <w:szCs w:val="22"/>
                <w:lang w:val="en-US" w:eastAsia="en-US"/>
              </w:rPr>
              <w:t>Dragića špilja 2</w:t>
            </w:r>
          </w:p>
        </w:tc>
        <w:tc>
          <w:tcPr>
            <w:tcW w:w="1488" w:type="dxa"/>
            <w:shd w:val="clear" w:color="auto" w:fill="auto"/>
            <w:hideMark/>
          </w:tcPr>
          <w:p w14:paraId="6B93AC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3DBED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ACEA82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8FAC0BB" w14:textId="77777777" w:rsidTr="00B912E8">
        <w:trPr>
          <w:trHeight w:val="300"/>
        </w:trPr>
        <w:tc>
          <w:tcPr>
            <w:tcW w:w="1647" w:type="dxa"/>
            <w:shd w:val="clear" w:color="auto" w:fill="auto"/>
            <w:vAlign w:val="center"/>
            <w:hideMark/>
          </w:tcPr>
          <w:p w14:paraId="3C48DF03" w14:textId="77777777" w:rsidR="00A11527" w:rsidRPr="00A11527" w:rsidRDefault="00A11527" w:rsidP="00A11527">
            <w:pPr>
              <w:rPr>
                <w:sz w:val="22"/>
                <w:szCs w:val="22"/>
                <w:lang w:val="en-US" w:eastAsia="en-US"/>
              </w:rPr>
            </w:pPr>
            <w:r w:rsidRPr="00A11527">
              <w:rPr>
                <w:sz w:val="22"/>
                <w:szCs w:val="22"/>
                <w:lang w:val="en-US" w:eastAsia="en-US"/>
              </w:rPr>
              <w:t>HR2000031</w:t>
            </w:r>
          </w:p>
        </w:tc>
        <w:tc>
          <w:tcPr>
            <w:tcW w:w="3664" w:type="dxa"/>
            <w:shd w:val="clear" w:color="auto" w:fill="auto"/>
            <w:vAlign w:val="center"/>
            <w:hideMark/>
          </w:tcPr>
          <w:p w14:paraId="52A054CC" w14:textId="77777777" w:rsidR="00A11527" w:rsidRPr="00A11527" w:rsidRDefault="00A11527" w:rsidP="00A11527">
            <w:pPr>
              <w:rPr>
                <w:sz w:val="22"/>
                <w:szCs w:val="22"/>
                <w:lang w:val="en-US" w:eastAsia="en-US"/>
              </w:rPr>
            </w:pPr>
            <w:r w:rsidRPr="00A11527">
              <w:rPr>
                <w:sz w:val="22"/>
                <w:szCs w:val="22"/>
                <w:lang w:val="en-US" w:eastAsia="en-US"/>
              </w:rPr>
              <w:t>Golubinka kod Vučevice</w:t>
            </w:r>
          </w:p>
        </w:tc>
        <w:tc>
          <w:tcPr>
            <w:tcW w:w="1488" w:type="dxa"/>
            <w:shd w:val="clear" w:color="auto" w:fill="auto"/>
            <w:hideMark/>
          </w:tcPr>
          <w:p w14:paraId="6BE206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28E7A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14B189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C025A96" w14:textId="77777777" w:rsidTr="00B912E8">
        <w:trPr>
          <w:trHeight w:val="300"/>
        </w:trPr>
        <w:tc>
          <w:tcPr>
            <w:tcW w:w="1647" w:type="dxa"/>
            <w:shd w:val="clear" w:color="auto" w:fill="auto"/>
            <w:vAlign w:val="center"/>
            <w:hideMark/>
          </w:tcPr>
          <w:p w14:paraId="16C08D0B" w14:textId="77777777" w:rsidR="00A11527" w:rsidRPr="00A11527" w:rsidRDefault="00A11527" w:rsidP="00A11527">
            <w:pPr>
              <w:rPr>
                <w:sz w:val="22"/>
                <w:szCs w:val="22"/>
                <w:lang w:val="en-US" w:eastAsia="en-US"/>
              </w:rPr>
            </w:pPr>
            <w:r w:rsidRPr="00A11527">
              <w:rPr>
                <w:sz w:val="22"/>
                <w:szCs w:val="22"/>
                <w:lang w:val="en-US" w:eastAsia="en-US"/>
              </w:rPr>
              <w:t>HR2000034</w:t>
            </w:r>
          </w:p>
        </w:tc>
        <w:tc>
          <w:tcPr>
            <w:tcW w:w="3664" w:type="dxa"/>
            <w:shd w:val="clear" w:color="auto" w:fill="auto"/>
            <w:vAlign w:val="center"/>
            <w:hideMark/>
          </w:tcPr>
          <w:p w14:paraId="73EFA0EE" w14:textId="77777777" w:rsidR="00A11527" w:rsidRPr="00A11527" w:rsidRDefault="00A11527" w:rsidP="00A11527">
            <w:pPr>
              <w:rPr>
                <w:sz w:val="22"/>
                <w:szCs w:val="22"/>
                <w:lang w:val="en-US" w:eastAsia="en-US"/>
              </w:rPr>
            </w:pPr>
            <w:r w:rsidRPr="00A11527">
              <w:rPr>
                <w:sz w:val="22"/>
                <w:szCs w:val="22"/>
                <w:lang w:val="en-US" w:eastAsia="en-US"/>
              </w:rPr>
              <w:t>Gotovž</w:t>
            </w:r>
          </w:p>
        </w:tc>
        <w:tc>
          <w:tcPr>
            <w:tcW w:w="1488" w:type="dxa"/>
            <w:shd w:val="clear" w:color="auto" w:fill="auto"/>
            <w:hideMark/>
          </w:tcPr>
          <w:p w14:paraId="4AFDC4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6EB7D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68FF6F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535EC9C" w14:textId="77777777" w:rsidTr="00B912E8">
        <w:trPr>
          <w:trHeight w:val="300"/>
        </w:trPr>
        <w:tc>
          <w:tcPr>
            <w:tcW w:w="1647" w:type="dxa"/>
            <w:shd w:val="clear" w:color="auto" w:fill="auto"/>
            <w:vAlign w:val="center"/>
            <w:hideMark/>
          </w:tcPr>
          <w:p w14:paraId="015A2C2D" w14:textId="77777777" w:rsidR="00A11527" w:rsidRPr="00A11527" w:rsidRDefault="00A11527" w:rsidP="00A11527">
            <w:pPr>
              <w:rPr>
                <w:sz w:val="22"/>
                <w:szCs w:val="22"/>
                <w:lang w:val="en-US" w:eastAsia="en-US"/>
              </w:rPr>
            </w:pPr>
            <w:r w:rsidRPr="00A11527">
              <w:rPr>
                <w:sz w:val="22"/>
                <w:szCs w:val="22"/>
                <w:lang w:val="en-US" w:eastAsia="en-US"/>
              </w:rPr>
              <w:t>HR2000038</w:t>
            </w:r>
          </w:p>
        </w:tc>
        <w:tc>
          <w:tcPr>
            <w:tcW w:w="3664" w:type="dxa"/>
            <w:shd w:val="clear" w:color="auto" w:fill="auto"/>
            <w:vAlign w:val="center"/>
            <w:hideMark/>
          </w:tcPr>
          <w:p w14:paraId="7B5D5B3D" w14:textId="77777777" w:rsidR="00A11527" w:rsidRPr="00A11527" w:rsidRDefault="00A11527" w:rsidP="00A11527">
            <w:pPr>
              <w:rPr>
                <w:sz w:val="22"/>
                <w:szCs w:val="22"/>
                <w:lang w:val="en-US" w:eastAsia="en-US"/>
              </w:rPr>
            </w:pPr>
            <w:r w:rsidRPr="00A11527">
              <w:rPr>
                <w:sz w:val="22"/>
                <w:szCs w:val="22"/>
                <w:lang w:val="en-US" w:eastAsia="en-US"/>
              </w:rPr>
              <w:t>Grota špilja</w:t>
            </w:r>
          </w:p>
        </w:tc>
        <w:tc>
          <w:tcPr>
            <w:tcW w:w="1488" w:type="dxa"/>
            <w:shd w:val="clear" w:color="auto" w:fill="auto"/>
            <w:hideMark/>
          </w:tcPr>
          <w:p w14:paraId="478229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7B053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583328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606E5A1" w14:textId="77777777" w:rsidTr="00B912E8">
        <w:trPr>
          <w:trHeight w:val="300"/>
        </w:trPr>
        <w:tc>
          <w:tcPr>
            <w:tcW w:w="1647" w:type="dxa"/>
            <w:shd w:val="clear" w:color="auto" w:fill="auto"/>
            <w:vAlign w:val="center"/>
            <w:hideMark/>
          </w:tcPr>
          <w:p w14:paraId="40C303D9" w14:textId="77777777" w:rsidR="00A11527" w:rsidRPr="00A11527" w:rsidRDefault="00A11527" w:rsidP="00A11527">
            <w:pPr>
              <w:rPr>
                <w:sz w:val="22"/>
                <w:szCs w:val="22"/>
                <w:lang w:val="en-US" w:eastAsia="en-US"/>
              </w:rPr>
            </w:pPr>
            <w:r w:rsidRPr="00A11527">
              <w:rPr>
                <w:sz w:val="22"/>
                <w:szCs w:val="22"/>
                <w:lang w:val="en-US" w:eastAsia="en-US"/>
              </w:rPr>
              <w:t>HR2000050</w:t>
            </w:r>
          </w:p>
        </w:tc>
        <w:tc>
          <w:tcPr>
            <w:tcW w:w="3664" w:type="dxa"/>
            <w:shd w:val="clear" w:color="auto" w:fill="auto"/>
            <w:vAlign w:val="center"/>
            <w:hideMark/>
          </w:tcPr>
          <w:p w14:paraId="14777A3F" w14:textId="77777777" w:rsidR="00A11527" w:rsidRPr="00A11527" w:rsidRDefault="00A11527" w:rsidP="00A11527">
            <w:pPr>
              <w:rPr>
                <w:sz w:val="22"/>
                <w:szCs w:val="22"/>
                <w:lang w:val="en-US" w:eastAsia="en-US"/>
              </w:rPr>
            </w:pPr>
            <w:r w:rsidRPr="00A11527">
              <w:rPr>
                <w:sz w:val="22"/>
                <w:szCs w:val="22"/>
                <w:lang w:val="en-US" w:eastAsia="en-US"/>
              </w:rPr>
              <w:t>Jama na Visokoj</w:t>
            </w:r>
          </w:p>
        </w:tc>
        <w:tc>
          <w:tcPr>
            <w:tcW w:w="1488" w:type="dxa"/>
            <w:shd w:val="clear" w:color="auto" w:fill="auto"/>
            <w:hideMark/>
          </w:tcPr>
          <w:p w14:paraId="469971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9B284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664045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649A82A" w14:textId="77777777" w:rsidTr="00B912E8">
        <w:trPr>
          <w:trHeight w:val="300"/>
        </w:trPr>
        <w:tc>
          <w:tcPr>
            <w:tcW w:w="1647" w:type="dxa"/>
            <w:shd w:val="clear" w:color="auto" w:fill="auto"/>
            <w:vAlign w:val="center"/>
            <w:hideMark/>
          </w:tcPr>
          <w:p w14:paraId="71A42687" w14:textId="77777777" w:rsidR="00A11527" w:rsidRPr="00A11527" w:rsidRDefault="00A11527" w:rsidP="00A11527">
            <w:pPr>
              <w:rPr>
                <w:sz w:val="22"/>
                <w:szCs w:val="22"/>
                <w:lang w:val="en-US" w:eastAsia="en-US"/>
              </w:rPr>
            </w:pPr>
            <w:r w:rsidRPr="00A11527">
              <w:rPr>
                <w:sz w:val="22"/>
                <w:szCs w:val="22"/>
                <w:lang w:val="en-US" w:eastAsia="en-US"/>
              </w:rPr>
              <w:t>HR2000051</w:t>
            </w:r>
          </w:p>
        </w:tc>
        <w:tc>
          <w:tcPr>
            <w:tcW w:w="3664" w:type="dxa"/>
            <w:shd w:val="clear" w:color="auto" w:fill="auto"/>
            <w:vAlign w:val="center"/>
            <w:hideMark/>
          </w:tcPr>
          <w:p w14:paraId="41670F77" w14:textId="77777777" w:rsidR="00A11527" w:rsidRPr="00A11527" w:rsidRDefault="00A11527" w:rsidP="00A11527">
            <w:pPr>
              <w:rPr>
                <w:sz w:val="22"/>
                <w:szCs w:val="22"/>
                <w:lang w:val="en-US" w:eastAsia="en-US"/>
              </w:rPr>
            </w:pPr>
            <w:r w:rsidRPr="00A11527">
              <w:rPr>
                <w:sz w:val="22"/>
                <w:szCs w:val="22"/>
                <w:lang w:val="en-US" w:eastAsia="en-US"/>
              </w:rPr>
              <w:t>Jama nad Zasten</w:t>
            </w:r>
          </w:p>
        </w:tc>
        <w:tc>
          <w:tcPr>
            <w:tcW w:w="1488" w:type="dxa"/>
            <w:shd w:val="clear" w:color="auto" w:fill="auto"/>
            <w:hideMark/>
          </w:tcPr>
          <w:p w14:paraId="29C91C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696702"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1DA17672"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1725724" w14:textId="77777777" w:rsidTr="00B912E8">
        <w:trPr>
          <w:trHeight w:val="300"/>
        </w:trPr>
        <w:tc>
          <w:tcPr>
            <w:tcW w:w="1647" w:type="dxa"/>
            <w:shd w:val="clear" w:color="auto" w:fill="auto"/>
            <w:vAlign w:val="center"/>
            <w:hideMark/>
          </w:tcPr>
          <w:p w14:paraId="62C5284D" w14:textId="77777777" w:rsidR="00A11527" w:rsidRPr="00A11527" w:rsidRDefault="00A11527" w:rsidP="00A11527">
            <w:pPr>
              <w:rPr>
                <w:sz w:val="22"/>
                <w:szCs w:val="22"/>
                <w:lang w:val="en-US" w:eastAsia="en-US"/>
              </w:rPr>
            </w:pPr>
            <w:r w:rsidRPr="00A11527">
              <w:rPr>
                <w:sz w:val="22"/>
                <w:szCs w:val="22"/>
                <w:lang w:val="en-US" w:eastAsia="en-US"/>
              </w:rPr>
              <w:t>HR2000051</w:t>
            </w:r>
          </w:p>
        </w:tc>
        <w:tc>
          <w:tcPr>
            <w:tcW w:w="3664" w:type="dxa"/>
            <w:shd w:val="clear" w:color="auto" w:fill="auto"/>
            <w:vAlign w:val="center"/>
            <w:hideMark/>
          </w:tcPr>
          <w:p w14:paraId="40A7F208" w14:textId="77777777" w:rsidR="00A11527" w:rsidRPr="00A11527" w:rsidRDefault="00A11527" w:rsidP="00A11527">
            <w:pPr>
              <w:rPr>
                <w:sz w:val="22"/>
                <w:szCs w:val="22"/>
                <w:lang w:val="en-US" w:eastAsia="en-US"/>
              </w:rPr>
            </w:pPr>
            <w:r w:rsidRPr="00A11527">
              <w:rPr>
                <w:sz w:val="22"/>
                <w:szCs w:val="22"/>
                <w:lang w:val="en-US" w:eastAsia="en-US"/>
              </w:rPr>
              <w:t>Jama nad Zasten</w:t>
            </w:r>
          </w:p>
        </w:tc>
        <w:tc>
          <w:tcPr>
            <w:tcW w:w="1488" w:type="dxa"/>
            <w:shd w:val="clear" w:color="auto" w:fill="auto"/>
            <w:hideMark/>
          </w:tcPr>
          <w:p w14:paraId="05FCF1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C9981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7DD577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A8C7BA8" w14:textId="77777777" w:rsidTr="00B912E8">
        <w:trPr>
          <w:trHeight w:val="300"/>
        </w:trPr>
        <w:tc>
          <w:tcPr>
            <w:tcW w:w="1647" w:type="dxa"/>
            <w:shd w:val="clear" w:color="auto" w:fill="auto"/>
            <w:vAlign w:val="center"/>
            <w:hideMark/>
          </w:tcPr>
          <w:p w14:paraId="1A85B5F4" w14:textId="77777777" w:rsidR="00A11527" w:rsidRPr="00A11527" w:rsidRDefault="00A11527" w:rsidP="00A11527">
            <w:pPr>
              <w:rPr>
                <w:sz w:val="22"/>
                <w:szCs w:val="22"/>
                <w:lang w:val="en-US" w:eastAsia="en-US"/>
              </w:rPr>
            </w:pPr>
            <w:r w:rsidRPr="00A11527">
              <w:rPr>
                <w:sz w:val="22"/>
                <w:szCs w:val="22"/>
                <w:lang w:val="en-US" w:eastAsia="en-US"/>
              </w:rPr>
              <w:t>HR2000053</w:t>
            </w:r>
          </w:p>
        </w:tc>
        <w:tc>
          <w:tcPr>
            <w:tcW w:w="3664" w:type="dxa"/>
            <w:shd w:val="clear" w:color="auto" w:fill="auto"/>
            <w:vAlign w:val="center"/>
            <w:hideMark/>
          </w:tcPr>
          <w:p w14:paraId="16A21C20" w14:textId="77777777" w:rsidR="00A11527" w:rsidRPr="00A11527" w:rsidRDefault="00A11527" w:rsidP="00A11527">
            <w:pPr>
              <w:rPr>
                <w:sz w:val="22"/>
                <w:szCs w:val="22"/>
                <w:lang w:val="en-US" w:eastAsia="en-US"/>
              </w:rPr>
            </w:pPr>
            <w:r w:rsidRPr="00A11527">
              <w:rPr>
                <w:sz w:val="22"/>
                <w:szCs w:val="22"/>
                <w:lang w:val="en-US" w:eastAsia="en-US"/>
              </w:rPr>
              <w:t>Jama pod Malim Kraljevcem</w:t>
            </w:r>
          </w:p>
        </w:tc>
        <w:tc>
          <w:tcPr>
            <w:tcW w:w="1488" w:type="dxa"/>
            <w:shd w:val="clear" w:color="auto" w:fill="auto"/>
            <w:hideMark/>
          </w:tcPr>
          <w:p w14:paraId="641DA5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5DF00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ECD719E"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9A7DE8E" w14:textId="77777777" w:rsidTr="00B912E8">
        <w:trPr>
          <w:trHeight w:val="300"/>
        </w:trPr>
        <w:tc>
          <w:tcPr>
            <w:tcW w:w="1647" w:type="dxa"/>
            <w:shd w:val="clear" w:color="auto" w:fill="auto"/>
            <w:vAlign w:val="center"/>
            <w:hideMark/>
          </w:tcPr>
          <w:p w14:paraId="7A70E43F" w14:textId="77777777" w:rsidR="00A11527" w:rsidRPr="00A11527" w:rsidRDefault="00A11527" w:rsidP="00A11527">
            <w:pPr>
              <w:rPr>
                <w:sz w:val="22"/>
                <w:szCs w:val="22"/>
                <w:lang w:val="en-US" w:eastAsia="en-US"/>
              </w:rPr>
            </w:pPr>
            <w:r w:rsidRPr="00A11527">
              <w:rPr>
                <w:sz w:val="22"/>
                <w:szCs w:val="22"/>
                <w:lang w:val="en-US" w:eastAsia="en-US"/>
              </w:rPr>
              <w:t>HR2000055</w:t>
            </w:r>
          </w:p>
        </w:tc>
        <w:tc>
          <w:tcPr>
            <w:tcW w:w="3664" w:type="dxa"/>
            <w:shd w:val="clear" w:color="auto" w:fill="auto"/>
            <w:vAlign w:val="center"/>
            <w:hideMark/>
          </w:tcPr>
          <w:p w14:paraId="57F14DC8" w14:textId="77777777" w:rsidR="00A11527" w:rsidRPr="00A11527" w:rsidRDefault="00A11527" w:rsidP="00A11527">
            <w:pPr>
              <w:rPr>
                <w:sz w:val="22"/>
                <w:szCs w:val="22"/>
                <w:lang w:val="en-US" w:eastAsia="en-US"/>
              </w:rPr>
            </w:pPr>
            <w:r w:rsidRPr="00A11527">
              <w:rPr>
                <w:sz w:val="22"/>
                <w:szCs w:val="22"/>
                <w:lang w:val="en-US" w:eastAsia="en-US"/>
              </w:rPr>
              <w:t>Jama u Kukljici</w:t>
            </w:r>
          </w:p>
        </w:tc>
        <w:tc>
          <w:tcPr>
            <w:tcW w:w="1488" w:type="dxa"/>
            <w:shd w:val="clear" w:color="auto" w:fill="auto"/>
            <w:hideMark/>
          </w:tcPr>
          <w:p w14:paraId="5F41C6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59A21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EAD4E7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2B70490" w14:textId="77777777" w:rsidTr="00B912E8">
        <w:trPr>
          <w:trHeight w:val="300"/>
        </w:trPr>
        <w:tc>
          <w:tcPr>
            <w:tcW w:w="1647" w:type="dxa"/>
            <w:shd w:val="clear" w:color="auto" w:fill="auto"/>
            <w:vAlign w:val="center"/>
            <w:hideMark/>
          </w:tcPr>
          <w:p w14:paraId="1811D7C3" w14:textId="77777777" w:rsidR="00A11527" w:rsidRPr="00A11527" w:rsidRDefault="00A11527" w:rsidP="00A11527">
            <w:pPr>
              <w:rPr>
                <w:sz w:val="22"/>
                <w:szCs w:val="22"/>
                <w:lang w:val="en-US" w:eastAsia="en-US"/>
              </w:rPr>
            </w:pPr>
            <w:r w:rsidRPr="00A11527">
              <w:rPr>
                <w:sz w:val="22"/>
                <w:szCs w:val="22"/>
                <w:lang w:val="en-US" w:eastAsia="en-US"/>
              </w:rPr>
              <w:t>HR2000056</w:t>
            </w:r>
          </w:p>
        </w:tc>
        <w:tc>
          <w:tcPr>
            <w:tcW w:w="3664" w:type="dxa"/>
            <w:shd w:val="clear" w:color="auto" w:fill="auto"/>
            <w:vAlign w:val="center"/>
            <w:hideMark/>
          </w:tcPr>
          <w:p w14:paraId="7F8F1613" w14:textId="77777777" w:rsidR="00A11527" w:rsidRPr="00A11527" w:rsidRDefault="00A11527" w:rsidP="00A11527">
            <w:pPr>
              <w:rPr>
                <w:sz w:val="22"/>
                <w:szCs w:val="22"/>
                <w:lang w:val="en-US" w:eastAsia="en-US"/>
              </w:rPr>
            </w:pPr>
            <w:r w:rsidRPr="00A11527">
              <w:rPr>
                <w:sz w:val="22"/>
                <w:szCs w:val="22"/>
                <w:lang w:val="en-US" w:eastAsia="en-US"/>
              </w:rPr>
              <w:t>Jama za Mahrincem</w:t>
            </w:r>
          </w:p>
        </w:tc>
        <w:tc>
          <w:tcPr>
            <w:tcW w:w="1488" w:type="dxa"/>
            <w:shd w:val="clear" w:color="auto" w:fill="auto"/>
            <w:hideMark/>
          </w:tcPr>
          <w:p w14:paraId="2F4EC6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26950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F2F3FF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74B83AF" w14:textId="77777777" w:rsidTr="00B912E8">
        <w:trPr>
          <w:trHeight w:val="300"/>
        </w:trPr>
        <w:tc>
          <w:tcPr>
            <w:tcW w:w="1647" w:type="dxa"/>
            <w:shd w:val="clear" w:color="auto" w:fill="auto"/>
            <w:vAlign w:val="center"/>
            <w:hideMark/>
          </w:tcPr>
          <w:p w14:paraId="4236C395" w14:textId="77777777" w:rsidR="00A11527" w:rsidRPr="00A11527" w:rsidRDefault="00A11527" w:rsidP="00A11527">
            <w:pPr>
              <w:rPr>
                <w:sz w:val="22"/>
                <w:szCs w:val="22"/>
                <w:lang w:val="en-US" w:eastAsia="en-US"/>
              </w:rPr>
            </w:pPr>
            <w:r w:rsidRPr="00A11527">
              <w:rPr>
                <w:sz w:val="22"/>
                <w:szCs w:val="22"/>
                <w:lang w:val="en-US" w:eastAsia="en-US"/>
              </w:rPr>
              <w:t>HR2000058</w:t>
            </w:r>
          </w:p>
        </w:tc>
        <w:tc>
          <w:tcPr>
            <w:tcW w:w="3664" w:type="dxa"/>
            <w:shd w:val="clear" w:color="auto" w:fill="auto"/>
            <w:vAlign w:val="center"/>
            <w:hideMark/>
          </w:tcPr>
          <w:p w14:paraId="49F9F89B" w14:textId="77777777" w:rsidR="00A11527" w:rsidRPr="00A11527" w:rsidRDefault="00A11527" w:rsidP="00A11527">
            <w:pPr>
              <w:rPr>
                <w:sz w:val="22"/>
                <w:szCs w:val="22"/>
                <w:lang w:val="en-US" w:eastAsia="en-US"/>
              </w:rPr>
            </w:pPr>
            <w:r w:rsidRPr="00A11527">
              <w:rPr>
                <w:sz w:val="22"/>
                <w:szCs w:val="22"/>
                <w:lang w:val="en-US" w:eastAsia="en-US"/>
              </w:rPr>
              <w:t>Ješkalovica</w:t>
            </w:r>
          </w:p>
        </w:tc>
        <w:tc>
          <w:tcPr>
            <w:tcW w:w="1488" w:type="dxa"/>
            <w:shd w:val="clear" w:color="auto" w:fill="auto"/>
            <w:hideMark/>
          </w:tcPr>
          <w:p w14:paraId="15C33C1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E5C3E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29A5F6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D3457B5" w14:textId="77777777" w:rsidTr="00B912E8">
        <w:trPr>
          <w:trHeight w:val="300"/>
        </w:trPr>
        <w:tc>
          <w:tcPr>
            <w:tcW w:w="1647" w:type="dxa"/>
            <w:shd w:val="clear" w:color="auto" w:fill="auto"/>
            <w:vAlign w:val="center"/>
            <w:hideMark/>
          </w:tcPr>
          <w:p w14:paraId="17079523" w14:textId="77777777" w:rsidR="00A11527" w:rsidRPr="00A11527" w:rsidRDefault="00A11527" w:rsidP="00A11527">
            <w:pPr>
              <w:rPr>
                <w:sz w:val="22"/>
                <w:szCs w:val="22"/>
                <w:lang w:val="en-US" w:eastAsia="en-US"/>
              </w:rPr>
            </w:pPr>
            <w:r w:rsidRPr="00A11527">
              <w:rPr>
                <w:sz w:val="22"/>
                <w:szCs w:val="22"/>
                <w:lang w:val="en-US" w:eastAsia="en-US"/>
              </w:rPr>
              <w:t>HR2000080</w:t>
            </w:r>
          </w:p>
        </w:tc>
        <w:tc>
          <w:tcPr>
            <w:tcW w:w="3664" w:type="dxa"/>
            <w:shd w:val="clear" w:color="auto" w:fill="auto"/>
            <w:vAlign w:val="center"/>
            <w:hideMark/>
          </w:tcPr>
          <w:p w14:paraId="18F11AE9" w14:textId="77777777" w:rsidR="00A11527" w:rsidRPr="00A11527" w:rsidRDefault="00A11527" w:rsidP="00A11527">
            <w:pPr>
              <w:rPr>
                <w:sz w:val="22"/>
                <w:szCs w:val="22"/>
                <w:lang w:val="en-US" w:eastAsia="en-US"/>
              </w:rPr>
            </w:pPr>
            <w:r w:rsidRPr="00A11527">
              <w:rPr>
                <w:sz w:val="22"/>
                <w:szCs w:val="22"/>
                <w:lang w:val="en-US" w:eastAsia="en-US"/>
              </w:rPr>
              <w:t>Mala Birnjača jama</w:t>
            </w:r>
          </w:p>
        </w:tc>
        <w:tc>
          <w:tcPr>
            <w:tcW w:w="1488" w:type="dxa"/>
            <w:shd w:val="clear" w:color="auto" w:fill="auto"/>
            <w:hideMark/>
          </w:tcPr>
          <w:p w14:paraId="74A223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2B661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AF8287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E823C63" w14:textId="77777777" w:rsidTr="00B912E8">
        <w:trPr>
          <w:trHeight w:val="300"/>
        </w:trPr>
        <w:tc>
          <w:tcPr>
            <w:tcW w:w="1647" w:type="dxa"/>
            <w:shd w:val="clear" w:color="auto" w:fill="auto"/>
            <w:vAlign w:val="center"/>
            <w:hideMark/>
          </w:tcPr>
          <w:p w14:paraId="1C15A0BC" w14:textId="77777777" w:rsidR="00A11527" w:rsidRPr="00A11527" w:rsidRDefault="00A11527" w:rsidP="00A11527">
            <w:pPr>
              <w:rPr>
                <w:sz w:val="22"/>
                <w:szCs w:val="22"/>
                <w:lang w:val="en-US" w:eastAsia="en-US"/>
              </w:rPr>
            </w:pPr>
            <w:r w:rsidRPr="00A11527">
              <w:rPr>
                <w:sz w:val="22"/>
                <w:szCs w:val="22"/>
                <w:lang w:val="en-US" w:eastAsia="en-US"/>
              </w:rPr>
              <w:t>HR2000083</w:t>
            </w:r>
          </w:p>
        </w:tc>
        <w:tc>
          <w:tcPr>
            <w:tcW w:w="3664" w:type="dxa"/>
            <w:shd w:val="clear" w:color="auto" w:fill="auto"/>
            <w:vAlign w:val="center"/>
            <w:hideMark/>
          </w:tcPr>
          <w:p w14:paraId="04C407F2" w14:textId="77777777" w:rsidR="00A11527" w:rsidRPr="00A11527" w:rsidRDefault="00A11527" w:rsidP="00A11527">
            <w:pPr>
              <w:rPr>
                <w:sz w:val="22"/>
                <w:szCs w:val="22"/>
                <w:lang w:val="en-US" w:eastAsia="en-US"/>
              </w:rPr>
            </w:pPr>
            <w:r w:rsidRPr="00A11527">
              <w:rPr>
                <w:sz w:val="22"/>
                <w:szCs w:val="22"/>
                <w:lang w:val="en-US" w:eastAsia="en-US"/>
              </w:rPr>
              <w:t>Područje oko Markove jame kod Tara</w:t>
            </w:r>
          </w:p>
        </w:tc>
        <w:tc>
          <w:tcPr>
            <w:tcW w:w="1488" w:type="dxa"/>
            <w:shd w:val="clear" w:color="auto" w:fill="auto"/>
            <w:hideMark/>
          </w:tcPr>
          <w:p w14:paraId="6F7172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42A36A"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0D8410B9"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067124B9" w14:textId="77777777" w:rsidTr="00B912E8">
        <w:trPr>
          <w:trHeight w:val="300"/>
        </w:trPr>
        <w:tc>
          <w:tcPr>
            <w:tcW w:w="1647" w:type="dxa"/>
            <w:shd w:val="clear" w:color="auto" w:fill="auto"/>
            <w:vAlign w:val="center"/>
            <w:hideMark/>
          </w:tcPr>
          <w:p w14:paraId="055357C4" w14:textId="77777777" w:rsidR="00A11527" w:rsidRPr="00A11527" w:rsidRDefault="00A11527" w:rsidP="00A11527">
            <w:pPr>
              <w:rPr>
                <w:sz w:val="22"/>
                <w:szCs w:val="22"/>
                <w:lang w:val="en-US" w:eastAsia="en-US"/>
              </w:rPr>
            </w:pPr>
            <w:r w:rsidRPr="00A11527">
              <w:rPr>
                <w:sz w:val="22"/>
                <w:szCs w:val="22"/>
                <w:lang w:val="en-US" w:eastAsia="en-US"/>
              </w:rPr>
              <w:t>HR2000083</w:t>
            </w:r>
          </w:p>
        </w:tc>
        <w:tc>
          <w:tcPr>
            <w:tcW w:w="3664" w:type="dxa"/>
            <w:shd w:val="clear" w:color="auto" w:fill="auto"/>
            <w:vAlign w:val="center"/>
            <w:hideMark/>
          </w:tcPr>
          <w:p w14:paraId="695ABDB6" w14:textId="77777777" w:rsidR="00A11527" w:rsidRPr="00A11527" w:rsidRDefault="00A11527" w:rsidP="00A11527">
            <w:pPr>
              <w:rPr>
                <w:sz w:val="22"/>
                <w:szCs w:val="22"/>
                <w:lang w:val="en-US" w:eastAsia="en-US"/>
              </w:rPr>
            </w:pPr>
            <w:r w:rsidRPr="00A11527">
              <w:rPr>
                <w:sz w:val="22"/>
                <w:szCs w:val="22"/>
                <w:lang w:val="en-US" w:eastAsia="en-US"/>
              </w:rPr>
              <w:t>Područje oko Markove jame kod Tara</w:t>
            </w:r>
          </w:p>
        </w:tc>
        <w:tc>
          <w:tcPr>
            <w:tcW w:w="1488" w:type="dxa"/>
            <w:shd w:val="clear" w:color="auto" w:fill="auto"/>
            <w:hideMark/>
          </w:tcPr>
          <w:p w14:paraId="592CE2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EEE518"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4CD79B64"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6BEFF863" w14:textId="77777777" w:rsidTr="00B912E8">
        <w:trPr>
          <w:trHeight w:val="300"/>
        </w:trPr>
        <w:tc>
          <w:tcPr>
            <w:tcW w:w="1647" w:type="dxa"/>
            <w:shd w:val="clear" w:color="auto" w:fill="auto"/>
            <w:vAlign w:val="center"/>
            <w:hideMark/>
          </w:tcPr>
          <w:p w14:paraId="3D9A7512" w14:textId="77777777" w:rsidR="00A11527" w:rsidRPr="00A11527" w:rsidRDefault="00A11527" w:rsidP="00A11527">
            <w:pPr>
              <w:rPr>
                <w:sz w:val="22"/>
                <w:szCs w:val="22"/>
                <w:lang w:val="en-US" w:eastAsia="en-US"/>
              </w:rPr>
            </w:pPr>
            <w:r w:rsidRPr="00A11527">
              <w:rPr>
                <w:sz w:val="22"/>
                <w:szCs w:val="22"/>
                <w:lang w:val="en-US" w:eastAsia="en-US"/>
              </w:rPr>
              <w:t>HR2000083</w:t>
            </w:r>
          </w:p>
        </w:tc>
        <w:tc>
          <w:tcPr>
            <w:tcW w:w="3664" w:type="dxa"/>
            <w:shd w:val="clear" w:color="auto" w:fill="auto"/>
            <w:vAlign w:val="center"/>
            <w:hideMark/>
          </w:tcPr>
          <w:p w14:paraId="6989FF4A" w14:textId="77777777" w:rsidR="00A11527" w:rsidRPr="00A11527" w:rsidRDefault="00A11527" w:rsidP="00A11527">
            <w:pPr>
              <w:rPr>
                <w:sz w:val="22"/>
                <w:szCs w:val="22"/>
                <w:lang w:val="en-US" w:eastAsia="en-US"/>
              </w:rPr>
            </w:pPr>
            <w:r w:rsidRPr="00A11527">
              <w:rPr>
                <w:sz w:val="22"/>
                <w:szCs w:val="22"/>
                <w:lang w:val="en-US" w:eastAsia="en-US"/>
              </w:rPr>
              <w:t>Područje oko Markove jame kod Tara</w:t>
            </w:r>
          </w:p>
        </w:tc>
        <w:tc>
          <w:tcPr>
            <w:tcW w:w="1488" w:type="dxa"/>
            <w:shd w:val="clear" w:color="auto" w:fill="auto"/>
            <w:hideMark/>
          </w:tcPr>
          <w:p w14:paraId="6E13AC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C2E798"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673B6073"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04D551F8" w14:textId="77777777" w:rsidTr="00B912E8">
        <w:trPr>
          <w:trHeight w:val="300"/>
        </w:trPr>
        <w:tc>
          <w:tcPr>
            <w:tcW w:w="1647" w:type="dxa"/>
            <w:shd w:val="clear" w:color="auto" w:fill="auto"/>
            <w:vAlign w:val="center"/>
            <w:hideMark/>
          </w:tcPr>
          <w:p w14:paraId="7018DB48" w14:textId="77777777" w:rsidR="00A11527" w:rsidRPr="00A11527" w:rsidRDefault="00A11527" w:rsidP="00A11527">
            <w:pPr>
              <w:rPr>
                <w:sz w:val="22"/>
                <w:szCs w:val="22"/>
                <w:lang w:val="en-US" w:eastAsia="en-US"/>
              </w:rPr>
            </w:pPr>
            <w:r w:rsidRPr="00A11527">
              <w:rPr>
                <w:sz w:val="22"/>
                <w:szCs w:val="22"/>
                <w:lang w:val="en-US" w:eastAsia="en-US"/>
              </w:rPr>
              <w:t>HR2000083</w:t>
            </w:r>
          </w:p>
        </w:tc>
        <w:tc>
          <w:tcPr>
            <w:tcW w:w="3664" w:type="dxa"/>
            <w:shd w:val="clear" w:color="auto" w:fill="auto"/>
            <w:vAlign w:val="center"/>
            <w:hideMark/>
          </w:tcPr>
          <w:p w14:paraId="04A159F6" w14:textId="77777777" w:rsidR="00A11527" w:rsidRPr="00A11527" w:rsidRDefault="00A11527" w:rsidP="00A11527">
            <w:pPr>
              <w:rPr>
                <w:sz w:val="22"/>
                <w:szCs w:val="22"/>
                <w:lang w:val="en-US" w:eastAsia="en-US"/>
              </w:rPr>
            </w:pPr>
            <w:r w:rsidRPr="00A11527">
              <w:rPr>
                <w:sz w:val="22"/>
                <w:szCs w:val="22"/>
                <w:lang w:val="en-US" w:eastAsia="en-US"/>
              </w:rPr>
              <w:t>Područje oko Markove jame kod Tara</w:t>
            </w:r>
          </w:p>
        </w:tc>
        <w:tc>
          <w:tcPr>
            <w:tcW w:w="1488" w:type="dxa"/>
            <w:shd w:val="clear" w:color="auto" w:fill="auto"/>
            <w:hideMark/>
          </w:tcPr>
          <w:p w14:paraId="3D04EF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56D11C"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7AA0C5E8"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283E19B0" w14:textId="77777777" w:rsidTr="00B912E8">
        <w:trPr>
          <w:trHeight w:val="300"/>
        </w:trPr>
        <w:tc>
          <w:tcPr>
            <w:tcW w:w="1647" w:type="dxa"/>
            <w:shd w:val="clear" w:color="auto" w:fill="auto"/>
            <w:vAlign w:val="center"/>
            <w:hideMark/>
          </w:tcPr>
          <w:p w14:paraId="06B63957" w14:textId="77777777" w:rsidR="00A11527" w:rsidRPr="00A11527" w:rsidRDefault="00A11527" w:rsidP="00A11527">
            <w:pPr>
              <w:rPr>
                <w:sz w:val="22"/>
                <w:szCs w:val="22"/>
                <w:lang w:val="en-US" w:eastAsia="en-US"/>
              </w:rPr>
            </w:pPr>
            <w:r w:rsidRPr="00A11527">
              <w:rPr>
                <w:sz w:val="22"/>
                <w:szCs w:val="22"/>
                <w:lang w:val="en-US" w:eastAsia="en-US"/>
              </w:rPr>
              <w:t>HR2000083</w:t>
            </w:r>
          </w:p>
        </w:tc>
        <w:tc>
          <w:tcPr>
            <w:tcW w:w="3664" w:type="dxa"/>
            <w:shd w:val="clear" w:color="auto" w:fill="auto"/>
            <w:vAlign w:val="center"/>
            <w:hideMark/>
          </w:tcPr>
          <w:p w14:paraId="17C27275" w14:textId="77777777" w:rsidR="00A11527" w:rsidRPr="00A11527" w:rsidRDefault="00A11527" w:rsidP="00A11527">
            <w:pPr>
              <w:rPr>
                <w:sz w:val="22"/>
                <w:szCs w:val="22"/>
                <w:lang w:val="en-US" w:eastAsia="en-US"/>
              </w:rPr>
            </w:pPr>
            <w:r w:rsidRPr="00A11527">
              <w:rPr>
                <w:sz w:val="22"/>
                <w:szCs w:val="22"/>
                <w:lang w:val="en-US" w:eastAsia="en-US"/>
              </w:rPr>
              <w:t>Područje oko Markove jame kod Tara</w:t>
            </w:r>
          </w:p>
        </w:tc>
        <w:tc>
          <w:tcPr>
            <w:tcW w:w="1488" w:type="dxa"/>
            <w:shd w:val="clear" w:color="auto" w:fill="auto"/>
            <w:hideMark/>
          </w:tcPr>
          <w:p w14:paraId="19ADC0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C4B1D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9E66F0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7BF61E3" w14:textId="77777777" w:rsidTr="00B912E8">
        <w:trPr>
          <w:trHeight w:val="300"/>
        </w:trPr>
        <w:tc>
          <w:tcPr>
            <w:tcW w:w="1647" w:type="dxa"/>
            <w:shd w:val="clear" w:color="auto" w:fill="auto"/>
            <w:vAlign w:val="center"/>
            <w:hideMark/>
          </w:tcPr>
          <w:p w14:paraId="716C4CFA" w14:textId="77777777" w:rsidR="00A11527" w:rsidRPr="00A11527" w:rsidRDefault="00A11527" w:rsidP="00A11527">
            <w:pPr>
              <w:rPr>
                <w:sz w:val="22"/>
                <w:szCs w:val="22"/>
                <w:lang w:val="en-US" w:eastAsia="en-US"/>
              </w:rPr>
            </w:pPr>
            <w:r w:rsidRPr="00A11527">
              <w:rPr>
                <w:sz w:val="22"/>
                <w:szCs w:val="22"/>
                <w:lang w:val="en-US" w:eastAsia="en-US"/>
              </w:rPr>
              <w:t>HR2000084</w:t>
            </w:r>
          </w:p>
        </w:tc>
        <w:tc>
          <w:tcPr>
            <w:tcW w:w="3664" w:type="dxa"/>
            <w:shd w:val="clear" w:color="auto" w:fill="auto"/>
            <w:vAlign w:val="center"/>
            <w:hideMark/>
          </w:tcPr>
          <w:p w14:paraId="62D1FD11" w14:textId="77777777" w:rsidR="00A11527" w:rsidRPr="00A11527" w:rsidRDefault="00A11527" w:rsidP="00A11527">
            <w:pPr>
              <w:rPr>
                <w:sz w:val="22"/>
                <w:szCs w:val="22"/>
                <w:lang w:val="en-US" w:eastAsia="en-US"/>
              </w:rPr>
            </w:pPr>
            <w:r w:rsidRPr="00A11527">
              <w:rPr>
                <w:sz w:val="22"/>
                <w:szCs w:val="22"/>
                <w:lang w:val="en-US" w:eastAsia="en-US"/>
              </w:rPr>
              <w:t>Markova špilja</w:t>
            </w:r>
          </w:p>
        </w:tc>
        <w:tc>
          <w:tcPr>
            <w:tcW w:w="1488" w:type="dxa"/>
            <w:shd w:val="clear" w:color="auto" w:fill="auto"/>
            <w:hideMark/>
          </w:tcPr>
          <w:p w14:paraId="2CE664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B9785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F4B531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C5E8473" w14:textId="77777777" w:rsidTr="00B912E8">
        <w:trPr>
          <w:trHeight w:val="300"/>
        </w:trPr>
        <w:tc>
          <w:tcPr>
            <w:tcW w:w="1647" w:type="dxa"/>
            <w:shd w:val="clear" w:color="auto" w:fill="auto"/>
            <w:vAlign w:val="center"/>
            <w:hideMark/>
          </w:tcPr>
          <w:p w14:paraId="441B14B6" w14:textId="77777777" w:rsidR="00A11527" w:rsidRPr="00A11527" w:rsidRDefault="00A11527" w:rsidP="00A11527">
            <w:pPr>
              <w:rPr>
                <w:sz w:val="22"/>
                <w:szCs w:val="22"/>
                <w:lang w:val="en-US" w:eastAsia="en-US"/>
              </w:rPr>
            </w:pPr>
            <w:r w:rsidRPr="00A11527">
              <w:rPr>
                <w:sz w:val="22"/>
                <w:szCs w:val="22"/>
                <w:lang w:val="en-US" w:eastAsia="en-US"/>
              </w:rPr>
              <w:t>HR2000089</w:t>
            </w:r>
          </w:p>
        </w:tc>
        <w:tc>
          <w:tcPr>
            <w:tcW w:w="3664" w:type="dxa"/>
            <w:shd w:val="clear" w:color="auto" w:fill="auto"/>
            <w:vAlign w:val="center"/>
            <w:hideMark/>
          </w:tcPr>
          <w:p w14:paraId="5DF65C63" w14:textId="77777777" w:rsidR="00A11527" w:rsidRPr="00A11527" w:rsidRDefault="00A11527" w:rsidP="00A11527">
            <w:pPr>
              <w:rPr>
                <w:sz w:val="22"/>
                <w:szCs w:val="22"/>
                <w:lang w:val="en-US" w:eastAsia="en-US"/>
              </w:rPr>
            </w:pPr>
            <w:r w:rsidRPr="00A11527">
              <w:rPr>
                <w:sz w:val="22"/>
                <w:szCs w:val="22"/>
                <w:lang w:val="en-US" w:eastAsia="en-US"/>
              </w:rPr>
              <w:t>Milića špilja</w:t>
            </w:r>
          </w:p>
        </w:tc>
        <w:tc>
          <w:tcPr>
            <w:tcW w:w="1488" w:type="dxa"/>
            <w:shd w:val="clear" w:color="auto" w:fill="auto"/>
            <w:hideMark/>
          </w:tcPr>
          <w:p w14:paraId="4F432C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18224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BE7F2E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CC9BBB4" w14:textId="77777777" w:rsidTr="00B912E8">
        <w:trPr>
          <w:trHeight w:val="300"/>
        </w:trPr>
        <w:tc>
          <w:tcPr>
            <w:tcW w:w="1647" w:type="dxa"/>
            <w:shd w:val="clear" w:color="auto" w:fill="auto"/>
            <w:vAlign w:val="center"/>
            <w:hideMark/>
          </w:tcPr>
          <w:p w14:paraId="610C0545" w14:textId="77777777" w:rsidR="00A11527" w:rsidRPr="00A11527" w:rsidRDefault="00A11527" w:rsidP="00A11527">
            <w:pPr>
              <w:rPr>
                <w:sz w:val="22"/>
                <w:szCs w:val="22"/>
                <w:lang w:val="en-US" w:eastAsia="en-US"/>
              </w:rPr>
            </w:pPr>
            <w:r w:rsidRPr="00A11527">
              <w:rPr>
                <w:sz w:val="22"/>
                <w:szCs w:val="22"/>
                <w:lang w:val="en-US" w:eastAsia="en-US"/>
              </w:rPr>
              <w:t>HR2000093</w:t>
            </w:r>
          </w:p>
        </w:tc>
        <w:tc>
          <w:tcPr>
            <w:tcW w:w="3664" w:type="dxa"/>
            <w:shd w:val="clear" w:color="auto" w:fill="auto"/>
            <w:vAlign w:val="center"/>
            <w:hideMark/>
          </w:tcPr>
          <w:p w14:paraId="25330B93" w14:textId="77777777" w:rsidR="00A11527" w:rsidRPr="00A11527" w:rsidRDefault="00A11527" w:rsidP="00A11527">
            <w:pPr>
              <w:rPr>
                <w:sz w:val="22"/>
                <w:szCs w:val="22"/>
                <w:lang w:val="en-US" w:eastAsia="en-US"/>
              </w:rPr>
            </w:pPr>
            <w:r w:rsidRPr="00A11527">
              <w:rPr>
                <w:sz w:val="22"/>
                <w:szCs w:val="22"/>
                <w:lang w:val="en-US" w:eastAsia="en-US"/>
              </w:rPr>
              <w:t>Ostrvička špilja</w:t>
            </w:r>
          </w:p>
        </w:tc>
        <w:tc>
          <w:tcPr>
            <w:tcW w:w="1488" w:type="dxa"/>
            <w:shd w:val="clear" w:color="auto" w:fill="auto"/>
            <w:hideMark/>
          </w:tcPr>
          <w:p w14:paraId="324FC2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DCAFE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555EF4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A96C531" w14:textId="77777777" w:rsidTr="00B912E8">
        <w:trPr>
          <w:trHeight w:val="300"/>
        </w:trPr>
        <w:tc>
          <w:tcPr>
            <w:tcW w:w="1647" w:type="dxa"/>
            <w:shd w:val="clear" w:color="auto" w:fill="auto"/>
            <w:vAlign w:val="center"/>
            <w:hideMark/>
          </w:tcPr>
          <w:p w14:paraId="7232CFB7" w14:textId="77777777" w:rsidR="00A11527" w:rsidRPr="00A11527" w:rsidRDefault="00A11527" w:rsidP="00A11527">
            <w:pPr>
              <w:rPr>
                <w:sz w:val="22"/>
                <w:szCs w:val="22"/>
                <w:lang w:val="en-US" w:eastAsia="en-US"/>
              </w:rPr>
            </w:pPr>
            <w:r w:rsidRPr="00A11527">
              <w:rPr>
                <w:sz w:val="22"/>
                <w:szCs w:val="22"/>
                <w:lang w:val="en-US" w:eastAsia="en-US"/>
              </w:rPr>
              <w:t>HR2000095</w:t>
            </w:r>
          </w:p>
        </w:tc>
        <w:tc>
          <w:tcPr>
            <w:tcW w:w="3664" w:type="dxa"/>
            <w:shd w:val="clear" w:color="auto" w:fill="auto"/>
            <w:vAlign w:val="center"/>
            <w:hideMark/>
          </w:tcPr>
          <w:p w14:paraId="22578BD4" w14:textId="77777777" w:rsidR="00A11527" w:rsidRPr="00A11527" w:rsidRDefault="00A11527" w:rsidP="00A11527">
            <w:pPr>
              <w:rPr>
                <w:sz w:val="22"/>
                <w:szCs w:val="22"/>
                <w:lang w:val="en-US" w:eastAsia="en-US"/>
              </w:rPr>
            </w:pPr>
            <w:r w:rsidRPr="00A11527">
              <w:rPr>
                <w:sz w:val="22"/>
                <w:szCs w:val="22"/>
                <w:lang w:val="en-US" w:eastAsia="en-US"/>
              </w:rPr>
              <w:t>Pčelina špilja</w:t>
            </w:r>
          </w:p>
        </w:tc>
        <w:tc>
          <w:tcPr>
            <w:tcW w:w="1488" w:type="dxa"/>
            <w:shd w:val="clear" w:color="auto" w:fill="auto"/>
            <w:hideMark/>
          </w:tcPr>
          <w:p w14:paraId="139C10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3842F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A6EE01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B9F5CF0" w14:textId="77777777" w:rsidTr="00B912E8">
        <w:trPr>
          <w:trHeight w:val="300"/>
        </w:trPr>
        <w:tc>
          <w:tcPr>
            <w:tcW w:w="1647" w:type="dxa"/>
            <w:shd w:val="clear" w:color="auto" w:fill="auto"/>
            <w:vAlign w:val="center"/>
            <w:hideMark/>
          </w:tcPr>
          <w:p w14:paraId="1517BA8D" w14:textId="77777777" w:rsidR="00A11527" w:rsidRPr="00A11527" w:rsidRDefault="00A11527" w:rsidP="00A11527">
            <w:pPr>
              <w:rPr>
                <w:sz w:val="22"/>
                <w:szCs w:val="22"/>
                <w:lang w:val="en-US" w:eastAsia="en-US"/>
              </w:rPr>
            </w:pPr>
            <w:r w:rsidRPr="00A11527">
              <w:rPr>
                <w:sz w:val="22"/>
                <w:szCs w:val="22"/>
                <w:lang w:val="en-US" w:eastAsia="en-US"/>
              </w:rPr>
              <w:t>HR2000096</w:t>
            </w:r>
          </w:p>
        </w:tc>
        <w:tc>
          <w:tcPr>
            <w:tcW w:w="3664" w:type="dxa"/>
            <w:shd w:val="clear" w:color="auto" w:fill="auto"/>
            <w:vAlign w:val="center"/>
            <w:hideMark/>
          </w:tcPr>
          <w:p w14:paraId="4A5C6D38" w14:textId="77777777" w:rsidR="00A11527" w:rsidRPr="00A11527" w:rsidRDefault="00A11527" w:rsidP="00A11527">
            <w:pPr>
              <w:rPr>
                <w:sz w:val="22"/>
                <w:szCs w:val="22"/>
                <w:lang w:val="en-US" w:eastAsia="en-US"/>
              </w:rPr>
            </w:pPr>
            <w:r w:rsidRPr="00A11527">
              <w:rPr>
                <w:sz w:val="22"/>
                <w:szCs w:val="22"/>
                <w:lang w:val="en-US" w:eastAsia="en-US"/>
              </w:rPr>
              <w:t>Peć u Čulinovim raljevinama</w:t>
            </w:r>
          </w:p>
        </w:tc>
        <w:tc>
          <w:tcPr>
            <w:tcW w:w="1488" w:type="dxa"/>
            <w:shd w:val="clear" w:color="auto" w:fill="auto"/>
            <w:hideMark/>
          </w:tcPr>
          <w:p w14:paraId="56D6C7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AE52E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2AF56B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3C65287" w14:textId="77777777" w:rsidTr="00B912E8">
        <w:trPr>
          <w:trHeight w:val="300"/>
        </w:trPr>
        <w:tc>
          <w:tcPr>
            <w:tcW w:w="1647" w:type="dxa"/>
            <w:shd w:val="clear" w:color="auto" w:fill="auto"/>
            <w:vAlign w:val="center"/>
            <w:hideMark/>
          </w:tcPr>
          <w:p w14:paraId="6BBD3994" w14:textId="77777777" w:rsidR="00A11527" w:rsidRPr="00A11527" w:rsidRDefault="00A11527" w:rsidP="00A11527">
            <w:pPr>
              <w:rPr>
                <w:sz w:val="22"/>
                <w:szCs w:val="22"/>
                <w:lang w:val="en-US" w:eastAsia="en-US"/>
              </w:rPr>
            </w:pPr>
            <w:r w:rsidRPr="00A11527">
              <w:rPr>
                <w:sz w:val="22"/>
                <w:szCs w:val="22"/>
                <w:lang w:val="en-US" w:eastAsia="en-US"/>
              </w:rPr>
              <w:t>HR2000098</w:t>
            </w:r>
          </w:p>
        </w:tc>
        <w:tc>
          <w:tcPr>
            <w:tcW w:w="3664" w:type="dxa"/>
            <w:shd w:val="clear" w:color="auto" w:fill="auto"/>
            <w:vAlign w:val="center"/>
            <w:hideMark/>
          </w:tcPr>
          <w:p w14:paraId="5556CD2A" w14:textId="77777777" w:rsidR="00A11527" w:rsidRPr="00A11527" w:rsidRDefault="00A11527" w:rsidP="00A11527">
            <w:pPr>
              <w:rPr>
                <w:sz w:val="22"/>
                <w:szCs w:val="22"/>
                <w:lang w:val="en-US" w:eastAsia="en-US"/>
              </w:rPr>
            </w:pPr>
            <w:r w:rsidRPr="00A11527">
              <w:rPr>
                <w:sz w:val="22"/>
                <w:szCs w:val="22"/>
                <w:lang w:val="en-US" w:eastAsia="en-US"/>
              </w:rPr>
              <w:t>Pećina</w:t>
            </w:r>
          </w:p>
        </w:tc>
        <w:tc>
          <w:tcPr>
            <w:tcW w:w="1488" w:type="dxa"/>
            <w:shd w:val="clear" w:color="auto" w:fill="auto"/>
            <w:hideMark/>
          </w:tcPr>
          <w:p w14:paraId="7E099B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9B7B6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4DA3F9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8B8F79D" w14:textId="77777777" w:rsidTr="00B912E8">
        <w:trPr>
          <w:trHeight w:val="300"/>
        </w:trPr>
        <w:tc>
          <w:tcPr>
            <w:tcW w:w="1647" w:type="dxa"/>
            <w:shd w:val="clear" w:color="auto" w:fill="auto"/>
            <w:vAlign w:val="center"/>
            <w:hideMark/>
          </w:tcPr>
          <w:p w14:paraId="7A58FA9A" w14:textId="77777777" w:rsidR="00A11527" w:rsidRPr="00A11527" w:rsidRDefault="00A11527" w:rsidP="00A11527">
            <w:pPr>
              <w:rPr>
                <w:sz w:val="22"/>
                <w:szCs w:val="22"/>
                <w:lang w:val="en-US" w:eastAsia="en-US"/>
              </w:rPr>
            </w:pPr>
            <w:r w:rsidRPr="00A11527">
              <w:rPr>
                <w:sz w:val="22"/>
                <w:szCs w:val="22"/>
                <w:lang w:val="en-US" w:eastAsia="en-US"/>
              </w:rPr>
              <w:t>HR2000100</w:t>
            </w:r>
          </w:p>
        </w:tc>
        <w:tc>
          <w:tcPr>
            <w:tcW w:w="3664" w:type="dxa"/>
            <w:shd w:val="clear" w:color="auto" w:fill="auto"/>
            <w:vAlign w:val="center"/>
            <w:hideMark/>
          </w:tcPr>
          <w:p w14:paraId="4292E5EC" w14:textId="77777777" w:rsidR="00A11527" w:rsidRPr="00A11527" w:rsidRDefault="00A11527" w:rsidP="00A11527">
            <w:pPr>
              <w:rPr>
                <w:sz w:val="22"/>
                <w:szCs w:val="22"/>
                <w:lang w:val="en-US" w:eastAsia="en-US"/>
              </w:rPr>
            </w:pPr>
            <w:r w:rsidRPr="00A11527">
              <w:rPr>
                <w:sz w:val="22"/>
                <w:szCs w:val="22"/>
                <w:lang w:val="en-US" w:eastAsia="en-US"/>
              </w:rPr>
              <w:t>Pincinova jama</w:t>
            </w:r>
          </w:p>
        </w:tc>
        <w:tc>
          <w:tcPr>
            <w:tcW w:w="1488" w:type="dxa"/>
            <w:shd w:val="clear" w:color="auto" w:fill="auto"/>
            <w:hideMark/>
          </w:tcPr>
          <w:p w14:paraId="188B71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9C110A"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564679BC"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6499012A" w14:textId="77777777" w:rsidTr="00B912E8">
        <w:trPr>
          <w:trHeight w:val="300"/>
        </w:trPr>
        <w:tc>
          <w:tcPr>
            <w:tcW w:w="1647" w:type="dxa"/>
            <w:shd w:val="clear" w:color="auto" w:fill="auto"/>
            <w:vAlign w:val="center"/>
            <w:hideMark/>
          </w:tcPr>
          <w:p w14:paraId="1B002578" w14:textId="77777777" w:rsidR="00A11527" w:rsidRPr="00A11527" w:rsidRDefault="00A11527" w:rsidP="00A11527">
            <w:pPr>
              <w:rPr>
                <w:sz w:val="22"/>
                <w:szCs w:val="22"/>
                <w:lang w:val="en-US" w:eastAsia="en-US"/>
              </w:rPr>
            </w:pPr>
            <w:r w:rsidRPr="00A11527">
              <w:rPr>
                <w:sz w:val="22"/>
                <w:szCs w:val="22"/>
                <w:lang w:val="en-US" w:eastAsia="en-US"/>
              </w:rPr>
              <w:t>HR2000100</w:t>
            </w:r>
          </w:p>
        </w:tc>
        <w:tc>
          <w:tcPr>
            <w:tcW w:w="3664" w:type="dxa"/>
            <w:shd w:val="clear" w:color="auto" w:fill="auto"/>
            <w:vAlign w:val="center"/>
            <w:hideMark/>
          </w:tcPr>
          <w:p w14:paraId="6FAA217E" w14:textId="77777777" w:rsidR="00A11527" w:rsidRPr="00A11527" w:rsidRDefault="00A11527" w:rsidP="00A11527">
            <w:pPr>
              <w:rPr>
                <w:sz w:val="22"/>
                <w:szCs w:val="22"/>
                <w:lang w:val="en-US" w:eastAsia="en-US"/>
              </w:rPr>
            </w:pPr>
            <w:r w:rsidRPr="00A11527">
              <w:rPr>
                <w:sz w:val="22"/>
                <w:szCs w:val="22"/>
                <w:lang w:val="en-US" w:eastAsia="en-US"/>
              </w:rPr>
              <w:t>Pincinova jama</w:t>
            </w:r>
          </w:p>
        </w:tc>
        <w:tc>
          <w:tcPr>
            <w:tcW w:w="1488" w:type="dxa"/>
            <w:shd w:val="clear" w:color="auto" w:fill="auto"/>
            <w:hideMark/>
          </w:tcPr>
          <w:p w14:paraId="6CD3C1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BCE10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310BFB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90E1FF3" w14:textId="77777777" w:rsidTr="00B912E8">
        <w:trPr>
          <w:trHeight w:val="300"/>
        </w:trPr>
        <w:tc>
          <w:tcPr>
            <w:tcW w:w="1647" w:type="dxa"/>
            <w:shd w:val="clear" w:color="auto" w:fill="auto"/>
            <w:vAlign w:val="center"/>
            <w:hideMark/>
          </w:tcPr>
          <w:p w14:paraId="5CCE8EFC" w14:textId="77777777" w:rsidR="00A11527" w:rsidRPr="00A11527" w:rsidRDefault="00A11527" w:rsidP="00A11527">
            <w:pPr>
              <w:rPr>
                <w:sz w:val="22"/>
                <w:szCs w:val="22"/>
                <w:lang w:val="en-US" w:eastAsia="en-US"/>
              </w:rPr>
            </w:pPr>
            <w:r w:rsidRPr="00A11527">
              <w:rPr>
                <w:sz w:val="22"/>
                <w:szCs w:val="22"/>
                <w:lang w:val="en-US" w:eastAsia="en-US"/>
              </w:rPr>
              <w:t>HR2000106</w:t>
            </w:r>
          </w:p>
        </w:tc>
        <w:tc>
          <w:tcPr>
            <w:tcW w:w="3664" w:type="dxa"/>
            <w:shd w:val="clear" w:color="auto" w:fill="auto"/>
            <w:vAlign w:val="center"/>
            <w:hideMark/>
          </w:tcPr>
          <w:p w14:paraId="7B503482" w14:textId="77777777" w:rsidR="00A11527" w:rsidRPr="00A11527" w:rsidRDefault="00A11527" w:rsidP="00A11527">
            <w:pPr>
              <w:rPr>
                <w:sz w:val="22"/>
                <w:szCs w:val="22"/>
                <w:lang w:val="en-US" w:eastAsia="en-US"/>
              </w:rPr>
            </w:pPr>
            <w:r w:rsidRPr="00A11527">
              <w:rPr>
                <w:sz w:val="22"/>
                <w:szCs w:val="22"/>
                <w:lang w:val="en-US" w:eastAsia="en-US"/>
              </w:rPr>
              <w:t>Ponor Ponikve II</w:t>
            </w:r>
          </w:p>
        </w:tc>
        <w:tc>
          <w:tcPr>
            <w:tcW w:w="1488" w:type="dxa"/>
            <w:shd w:val="clear" w:color="auto" w:fill="auto"/>
            <w:hideMark/>
          </w:tcPr>
          <w:p w14:paraId="4EFB4CB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BA310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6F8277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D795434" w14:textId="77777777" w:rsidTr="00B912E8">
        <w:trPr>
          <w:trHeight w:val="300"/>
        </w:trPr>
        <w:tc>
          <w:tcPr>
            <w:tcW w:w="1647" w:type="dxa"/>
            <w:shd w:val="clear" w:color="auto" w:fill="auto"/>
            <w:vAlign w:val="center"/>
            <w:hideMark/>
          </w:tcPr>
          <w:p w14:paraId="3DEC7775" w14:textId="77777777" w:rsidR="00A11527" w:rsidRPr="00A11527" w:rsidRDefault="00A11527" w:rsidP="00A11527">
            <w:pPr>
              <w:rPr>
                <w:sz w:val="22"/>
                <w:szCs w:val="22"/>
                <w:lang w:val="en-US" w:eastAsia="en-US"/>
              </w:rPr>
            </w:pPr>
            <w:r w:rsidRPr="00A11527">
              <w:rPr>
                <w:sz w:val="22"/>
                <w:szCs w:val="22"/>
                <w:lang w:val="en-US" w:eastAsia="en-US"/>
              </w:rPr>
              <w:t>HR2000110</w:t>
            </w:r>
          </w:p>
        </w:tc>
        <w:tc>
          <w:tcPr>
            <w:tcW w:w="3664" w:type="dxa"/>
            <w:shd w:val="clear" w:color="auto" w:fill="auto"/>
            <w:vAlign w:val="center"/>
            <w:hideMark/>
          </w:tcPr>
          <w:p w14:paraId="33AF969A" w14:textId="77777777" w:rsidR="00A11527" w:rsidRPr="00A11527" w:rsidRDefault="00A11527" w:rsidP="00A11527">
            <w:pPr>
              <w:rPr>
                <w:sz w:val="22"/>
                <w:szCs w:val="22"/>
                <w:lang w:val="en-US" w:eastAsia="en-US"/>
              </w:rPr>
            </w:pPr>
            <w:r w:rsidRPr="00A11527">
              <w:rPr>
                <w:sz w:val="22"/>
                <w:szCs w:val="22"/>
                <w:lang w:val="en-US" w:eastAsia="en-US"/>
              </w:rPr>
              <w:t>Pustinja špilja</w:t>
            </w:r>
          </w:p>
        </w:tc>
        <w:tc>
          <w:tcPr>
            <w:tcW w:w="1488" w:type="dxa"/>
            <w:shd w:val="clear" w:color="auto" w:fill="auto"/>
            <w:hideMark/>
          </w:tcPr>
          <w:p w14:paraId="723156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C7D4CE"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323BDC25"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947BE4E" w14:textId="77777777" w:rsidTr="00B912E8">
        <w:trPr>
          <w:trHeight w:val="300"/>
        </w:trPr>
        <w:tc>
          <w:tcPr>
            <w:tcW w:w="1647" w:type="dxa"/>
            <w:shd w:val="clear" w:color="auto" w:fill="auto"/>
            <w:vAlign w:val="center"/>
            <w:hideMark/>
          </w:tcPr>
          <w:p w14:paraId="72A023C8" w14:textId="77777777" w:rsidR="00A11527" w:rsidRPr="00A11527" w:rsidRDefault="00A11527" w:rsidP="00A11527">
            <w:pPr>
              <w:rPr>
                <w:sz w:val="22"/>
                <w:szCs w:val="22"/>
                <w:lang w:val="en-US" w:eastAsia="en-US"/>
              </w:rPr>
            </w:pPr>
            <w:r w:rsidRPr="00A11527">
              <w:rPr>
                <w:sz w:val="22"/>
                <w:szCs w:val="22"/>
                <w:lang w:val="en-US" w:eastAsia="en-US"/>
              </w:rPr>
              <w:t>HR2000110</w:t>
            </w:r>
          </w:p>
        </w:tc>
        <w:tc>
          <w:tcPr>
            <w:tcW w:w="3664" w:type="dxa"/>
            <w:shd w:val="clear" w:color="auto" w:fill="auto"/>
            <w:vAlign w:val="center"/>
            <w:hideMark/>
          </w:tcPr>
          <w:p w14:paraId="0489A825" w14:textId="77777777" w:rsidR="00A11527" w:rsidRPr="00A11527" w:rsidRDefault="00A11527" w:rsidP="00A11527">
            <w:pPr>
              <w:rPr>
                <w:sz w:val="22"/>
                <w:szCs w:val="22"/>
                <w:lang w:val="en-US" w:eastAsia="en-US"/>
              </w:rPr>
            </w:pPr>
            <w:r w:rsidRPr="00A11527">
              <w:rPr>
                <w:sz w:val="22"/>
                <w:szCs w:val="22"/>
                <w:lang w:val="en-US" w:eastAsia="en-US"/>
              </w:rPr>
              <w:t>Pustinja špilja</w:t>
            </w:r>
          </w:p>
        </w:tc>
        <w:tc>
          <w:tcPr>
            <w:tcW w:w="1488" w:type="dxa"/>
            <w:shd w:val="clear" w:color="auto" w:fill="auto"/>
            <w:hideMark/>
          </w:tcPr>
          <w:p w14:paraId="300449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9471D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CE1460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A9A10EB" w14:textId="77777777" w:rsidTr="00B912E8">
        <w:trPr>
          <w:trHeight w:val="300"/>
        </w:trPr>
        <w:tc>
          <w:tcPr>
            <w:tcW w:w="1647" w:type="dxa"/>
            <w:shd w:val="clear" w:color="auto" w:fill="auto"/>
            <w:vAlign w:val="center"/>
            <w:hideMark/>
          </w:tcPr>
          <w:p w14:paraId="705C684F" w14:textId="77777777" w:rsidR="00A11527" w:rsidRPr="00A11527" w:rsidRDefault="00A11527" w:rsidP="00A11527">
            <w:pPr>
              <w:rPr>
                <w:sz w:val="22"/>
                <w:szCs w:val="22"/>
                <w:lang w:val="en-US" w:eastAsia="en-US"/>
              </w:rPr>
            </w:pPr>
            <w:r w:rsidRPr="00A11527">
              <w:rPr>
                <w:sz w:val="22"/>
                <w:szCs w:val="22"/>
                <w:lang w:val="en-US" w:eastAsia="en-US"/>
              </w:rPr>
              <w:t>HR2000111</w:t>
            </w:r>
          </w:p>
        </w:tc>
        <w:tc>
          <w:tcPr>
            <w:tcW w:w="3664" w:type="dxa"/>
            <w:shd w:val="clear" w:color="auto" w:fill="auto"/>
            <w:vAlign w:val="center"/>
            <w:hideMark/>
          </w:tcPr>
          <w:p w14:paraId="241AA4D3" w14:textId="77777777" w:rsidR="00A11527" w:rsidRPr="00A11527" w:rsidRDefault="00A11527" w:rsidP="00A11527">
            <w:pPr>
              <w:rPr>
                <w:sz w:val="22"/>
                <w:szCs w:val="22"/>
                <w:lang w:val="en-US" w:eastAsia="en-US"/>
              </w:rPr>
            </w:pPr>
            <w:r w:rsidRPr="00A11527">
              <w:rPr>
                <w:sz w:val="22"/>
                <w:szCs w:val="22"/>
                <w:lang w:val="en-US" w:eastAsia="en-US"/>
              </w:rPr>
              <w:t>Rabakova pećina</w:t>
            </w:r>
          </w:p>
        </w:tc>
        <w:tc>
          <w:tcPr>
            <w:tcW w:w="1488" w:type="dxa"/>
            <w:shd w:val="clear" w:color="auto" w:fill="auto"/>
            <w:hideMark/>
          </w:tcPr>
          <w:p w14:paraId="2D31EB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25485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45561E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2BD611B" w14:textId="77777777" w:rsidTr="00B912E8">
        <w:trPr>
          <w:trHeight w:val="300"/>
        </w:trPr>
        <w:tc>
          <w:tcPr>
            <w:tcW w:w="1647" w:type="dxa"/>
            <w:shd w:val="clear" w:color="auto" w:fill="auto"/>
            <w:vAlign w:val="center"/>
            <w:hideMark/>
          </w:tcPr>
          <w:p w14:paraId="6387E913" w14:textId="77777777" w:rsidR="00A11527" w:rsidRPr="00A11527" w:rsidRDefault="00A11527" w:rsidP="00A11527">
            <w:pPr>
              <w:rPr>
                <w:sz w:val="22"/>
                <w:szCs w:val="22"/>
                <w:lang w:val="en-US" w:eastAsia="en-US"/>
              </w:rPr>
            </w:pPr>
            <w:r w:rsidRPr="00A11527">
              <w:rPr>
                <w:sz w:val="22"/>
                <w:szCs w:val="22"/>
                <w:lang w:val="en-US" w:eastAsia="en-US"/>
              </w:rPr>
              <w:t>HR2000119</w:t>
            </w:r>
          </w:p>
        </w:tc>
        <w:tc>
          <w:tcPr>
            <w:tcW w:w="3664" w:type="dxa"/>
            <w:shd w:val="clear" w:color="auto" w:fill="auto"/>
            <w:vAlign w:val="center"/>
            <w:hideMark/>
          </w:tcPr>
          <w:p w14:paraId="700578B5" w14:textId="77777777" w:rsidR="00A11527" w:rsidRPr="00A11527" w:rsidRDefault="00A11527" w:rsidP="00A11527">
            <w:pPr>
              <w:rPr>
                <w:sz w:val="22"/>
                <w:szCs w:val="22"/>
                <w:lang w:val="en-US" w:eastAsia="en-US"/>
              </w:rPr>
            </w:pPr>
            <w:r w:rsidRPr="00A11527">
              <w:rPr>
                <w:sz w:val="22"/>
                <w:szCs w:val="22"/>
                <w:lang w:val="en-US" w:eastAsia="en-US"/>
              </w:rPr>
              <w:t>Siničić špilja</w:t>
            </w:r>
          </w:p>
        </w:tc>
        <w:tc>
          <w:tcPr>
            <w:tcW w:w="1488" w:type="dxa"/>
            <w:shd w:val="clear" w:color="auto" w:fill="auto"/>
            <w:hideMark/>
          </w:tcPr>
          <w:p w14:paraId="1CF4AC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95B71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79DFB4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311E85F" w14:textId="77777777" w:rsidTr="00B912E8">
        <w:trPr>
          <w:trHeight w:val="300"/>
        </w:trPr>
        <w:tc>
          <w:tcPr>
            <w:tcW w:w="1647" w:type="dxa"/>
            <w:shd w:val="clear" w:color="auto" w:fill="auto"/>
            <w:vAlign w:val="center"/>
            <w:hideMark/>
          </w:tcPr>
          <w:p w14:paraId="564316E2" w14:textId="77777777" w:rsidR="00A11527" w:rsidRPr="00A11527" w:rsidRDefault="00A11527" w:rsidP="00A11527">
            <w:pPr>
              <w:rPr>
                <w:sz w:val="22"/>
                <w:szCs w:val="22"/>
                <w:lang w:val="en-US" w:eastAsia="en-US"/>
              </w:rPr>
            </w:pPr>
            <w:r w:rsidRPr="00A11527">
              <w:rPr>
                <w:sz w:val="22"/>
                <w:szCs w:val="22"/>
                <w:lang w:val="en-US" w:eastAsia="en-US"/>
              </w:rPr>
              <w:t>HR2000120</w:t>
            </w:r>
          </w:p>
        </w:tc>
        <w:tc>
          <w:tcPr>
            <w:tcW w:w="3664" w:type="dxa"/>
            <w:shd w:val="clear" w:color="auto" w:fill="auto"/>
            <w:vAlign w:val="center"/>
            <w:hideMark/>
          </w:tcPr>
          <w:p w14:paraId="66D1C047" w14:textId="77777777" w:rsidR="00A11527" w:rsidRPr="00A11527" w:rsidRDefault="00A11527" w:rsidP="00A11527">
            <w:pPr>
              <w:rPr>
                <w:sz w:val="22"/>
                <w:szCs w:val="22"/>
                <w:lang w:val="en-US" w:eastAsia="en-US"/>
              </w:rPr>
            </w:pPr>
            <w:r w:rsidRPr="00A11527">
              <w:rPr>
                <w:sz w:val="22"/>
                <w:szCs w:val="22"/>
                <w:lang w:val="en-US" w:eastAsia="en-US"/>
              </w:rPr>
              <w:t>Sitnica špilja</w:t>
            </w:r>
          </w:p>
        </w:tc>
        <w:tc>
          <w:tcPr>
            <w:tcW w:w="1488" w:type="dxa"/>
            <w:shd w:val="clear" w:color="auto" w:fill="auto"/>
            <w:hideMark/>
          </w:tcPr>
          <w:p w14:paraId="17CA5E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93690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7304D4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B6CF8BD" w14:textId="77777777" w:rsidTr="00B912E8">
        <w:trPr>
          <w:trHeight w:val="300"/>
        </w:trPr>
        <w:tc>
          <w:tcPr>
            <w:tcW w:w="1647" w:type="dxa"/>
            <w:shd w:val="clear" w:color="auto" w:fill="auto"/>
            <w:vAlign w:val="center"/>
            <w:hideMark/>
          </w:tcPr>
          <w:p w14:paraId="710C7234" w14:textId="77777777" w:rsidR="00A11527" w:rsidRPr="00A11527" w:rsidRDefault="00A11527" w:rsidP="00A11527">
            <w:pPr>
              <w:rPr>
                <w:sz w:val="22"/>
                <w:szCs w:val="22"/>
                <w:lang w:val="en-US" w:eastAsia="en-US"/>
              </w:rPr>
            </w:pPr>
            <w:r w:rsidRPr="00A11527">
              <w:rPr>
                <w:sz w:val="22"/>
                <w:szCs w:val="22"/>
                <w:lang w:val="en-US" w:eastAsia="en-US"/>
              </w:rPr>
              <w:t>HR2000131</w:t>
            </w:r>
          </w:p>
        </w:tc>
        <w:tc>
          <w:tcPr>
            <w:tcW w:w="3664" w:type="dxa"/>
            <w:shd w:val="clear" w:color="auto" w:fill="auto"/>
            <w:vAlign w:val="center"/>
            <w:hideMark/>
          </w:tcPr>
          <w:p w14:paraId="0586321A" w14:textId="77777777" w:rsidR="00A11527" w:rsidRPr="00A11527" w:rsidRDefault="00A11527" w:rsidP="00A11527">
            <w:pPr>
              <w:rPr>
                <w:sz w:val="22"/>
                <w:szCs w:val="22"/>
                <w:lang w:val="en-US" w:eastAsia="en-US"/>
              </w:rPr>
            </w:pPr>
            <w:r w:rsidRPr="00A11527">
              <w:rPr>
                <w:sz w:val="22"/>
                <w:szCs w:val="22"/>
                <w:lang w:val="en-US" w:eastAsia="en-US"/>
              </w:rPr>
              <w:t>Škabac špilja</w:t>
            </w:r>
          </w:p>
        </w:tc>
        <w:tc>
          <w:tcPr>
            <w:tcW w:w="1488" w:type="dxa"/>
            <w:shd w:val="clear" w:color="auto" w:fill="auto"/>
            <w:hideMark/>
          </w:tcPr>
          <w:p w14:paraId="083CB0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5148F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868E6D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DC35E64" w14:textId="77777777" w:rsidTr="00B912E8">
        <w:trPr>
          <w:trHeight w:val="300"/>
        </w:trPr>
        <w:tc>
          <w:tcPr>
            <w:tcW w:w="1647" w:type="dxa"/>
            <w:shd w:val="clear" w:color="auto" w:fill="auto"/>
            <w:vAlign w:val="center"/>
            <w:hideMark/>
          </w:tcPr>
          <w:p w14:paraId="6E8F1F55"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03B1F452"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5CF6AB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27ED44"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5CC647F5"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7B0FB93D" w14:textId="77777777" w:rsidTr="00B912E8">
        <w:trPr>
          <w:trHeight w:val="300"/>
        </w:trPr>
        <w:tc>
          <w:tcPr>
            <w:tcW w:w="1647" w:type="dxa"/>
            <w:shd w:val="clear" w:color="auto" w:fill="auto"/>
            <w:vAlign w:val="center"/>
            <w:hideMark/>
          </w:tcPr>
          <w:p w14:paraId="0B08FABF"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728831BF"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6DE96D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22CCBD"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65153E9B"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489A4D93" w14:textId="77777777" w:rsidTr="00B912E8">
        <w:trPr>
          <w:trHeight w:val="300"/>
        </w:trPr>
        <w:tc>
          <w:tcPr>
            <w:tcW w:w="1647" w:type="dxa"/>
            <w:shd w:val="clear" w:color="auto" w:fill="auto"/>
            <w:vAlign w:val="center"/>
            <w:hideMark/>
          </w:tcPr>
          <w:p w14:paraId="25425FCF"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7E624B68"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1BF3D2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D9FDBE"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CE85890"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29937F65" w14:textId="77777777" w:rsidTr="00B912E8">
        <w:trPr>
          <w:trHeight w:val="300"/>
        </w:trPr>
        <w:tc>
          <w:tcPr>
            <w:tcW w:w="1647" w:type="dxa"/>
            <w:shd w:val="clear" w:color="auto" w:fill="auto"/>
            <w:vAlign w:val="center"/>
            <w:hideMark/>
          </w:tcPr>
          <w:p w14:paraId="629EE242"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045AE05D"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2D5DEF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C77483"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09CD71CD"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60B6D542" w14:textId="77777777" w:rsidTr="00B912E8">
        <w:trPr>
          <w:trHeight w:val="300"/>
        </w:trPr>
        <w:tc>
          <w:tcPr>
            <w:tcW w:w="1647" w:type="dxa"/>
            <w:shd w:val="clear" w:color="auto" w:fill="auto"/>
            <w:vAlign w:val="center"/>
            <w:hideMark/>
          </w:tcPr>
          <w:p w14:paraId="1A8B08D4"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62DE7D43"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0C7861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4C2BD3"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6239DBEC"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6E640E8F" w14:textId="77777777" w:rsidTr="00B912E8">
        <w:trPr>
          <w:trHeight w:val="300"/>
        </w:trPr>
        <w:tc>
          <w:tcPr>
            <w:tcW w:w="1647" w:type="dxa"/>
            <w:shd w:val="clear" w:color="auto" w:fill="auto"/>
            <w:vAlign w:val="center"/>
            <w:hideMark/>
          </w:tcPr>
          <w:p w14:paraId="61203930"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2C3EDC14"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028DA57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12650F"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FBBB037"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6757F9A7" w14:textId="77777777" w:rsidTr="00B912E8">
        <w:trPr>
          <w:trHeight w:val="300"/>
        </w:trPr>
        <w:tc>
          <w:tcPr>
            <w:tcW w:w="1647" w:type="dxa"/>
            <w:shd w:val="clear" w:color="auto" w:fill="auto"/>
            <w:vAlign w:val="center"/>
            <w:hideMark/>
          </w:tcPr>
          <w:p w14:paraId="0F8F8953"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1093F4EB"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1727A4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EFE65A"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1C64F000"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629B8CE1" w14:textId="77777777" w:rsidTr="00B912E8">
        <w:trPr>
          <w:trHeight w:val="300"/>
        </w:trPr>
        <w:tc>
          <w:tcPr>
            <w:tcW w:w="1647" w:type="dxa"/>
            <w:shd w:val="clear" w:color="auto" w:fill="auto"/>
            <w:vAlign w:val="center"/>
            <w:hideMark/>
          </w:tcPr>
          <w:p w14:paraId="35116AB6"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7837A94C"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0A66B9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D4208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1F0814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85059ED" w14:textId="77777777" w:rsidTr="00B912E8">
        <w:trPr>
          <w:trHeight w:val="600"/>
        </w:trPr>
        <w:tc>
          <w:tcPr>
            <w:tcW w:w="1647" w:type="dxa"/>
            <w:shd w:val="clear" w:color="auto" w:fill="auto"/>
            <w:vAlign w:val="center"/>
            <w:hideMark/>
          </w:tcPr>
          <w:p w14:paraId="04786DA8" w14:textId="77777777" w:rsidR="00A11527" w:rsidRPr="00A11527" w:rsidRDefault="00A11527" w:rsidP="00A11527">
            <w:pPr>
              <w:rPr>
                <w:sz w:val="22"/>
                <w:szCs w:val="22"/>
                <w:lang w:val="en-US" w:eastAsia="en-US"/>
              </w:rPr>
            </w:pPr>
            <w:r w:rsidRPr="00A11527">
              <w:rPr>
                <w:sz w:val="22"/>
                <w:szCs w:val="22"/>
                <w:lang w:val="en-US" w:eastAsia="en-US"/>
              </w:rPr>
              <w:t>HR2000132</w:t>
            </w:r>
          </w:p>
        </w:tc>
        <w:tc>
          <w:tcPr>
            <w:tcW w:w="3664" w:type="dxa"/>
            <w:shd w:val="clear" w:color="auto" w:fill="auto"/>
            <w:vAlign w:val="center"/>
            <w:hideMark/>
          </w:tcPr>
          <w:p w14:paraId="1B137850" w14:textId="77777777" w:rsidR="00A11527" w:rsidRPr="00A11527" w:rsidRDefault="00A11527" w:rsidP="00A11527">
            <w:pPr>
              <w:rPr>
                <w:sz w:val="22"/>
                <w:szCs w:val="22"/>
                <w:lang w:val="en-US" w:eastAsia="en-US"/>
              </w:rPr>
            </w:pPr>
            <w:r w:rsidRPr="00A11527">
              <w:rPr>
                <w:sz w:val="22"/>
                <w:szCs w:val="22"/>
                <w:lang w:val="en-US" w:eastAsia="en-US"/>
              </w:rPr>
              <w:t>Područje oko špilje Škarin Samograd</w:t>
            </w:r>
          </w:p>
        </w:tc>
        <w:tc>
          <w:tcPr>
            <w:tcW w:w="1488" w:type="dxa"/>
            <w:shd w:val="clear" w:color="auto" w:fill="auto"/>
            <w:hideMark/>
          </w:tcPr>
          <w:p w14:paraId="54FB43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6B4FB2"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1DDD27E6"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13F3D6EF" w14:textId="77777777" w:rsidTr="00B912E8">
        <w:trPr>
          <w:trHeight w:val="300"/>
        </w:trPr>
        <w:tc>
          <w:tcPr>
            <w:tcW w:w="1647" w:type="dxa"/>
            <w:shd w:val="clear" w:color="auto" w:fill="auto"/>
            <w:vAlign w:val="center"/>
            <w:hideMark/>
          </w:tcPr>
          <w:p w14:paraId="4D96BBDA" w14:textId="77777777" w:rsidR="00A11527" w:rsidRPr="00A11527" w:rsidRDefault="00A11527" w:rsidP="00A11527">
            <w:pPr>
              <w:rPr>
                <w:sz w:val="22"/>
                <w:szCs w:val="22"/>
                <w:lang w:val="en-US" w:eastAsia="en-US"/>
              </w:rPr>
            </w:pPr>
            <w:r w:rsidRPr="00A11527">
              <w:rPr>
                <w:sz w:val="22"/>
                <w:szCs w:val="22"/>
                <w:lang w:val="en-US" w:eastAsia="en-US"/>
              </w:rPr>
              <w:t>HR2000135</w:t>
            </w:r>
          </w:p>
        </w:tc>
        <w:tc>
          <w:tcPr>
            <w:tcW w:w="3664" w:type="dxa"/>
            <w:shd w:val="clear" w:color="auto" w:fill="auto"/>
            <w:vAlign w:val="center"/>
            <w:hideMark/>
          </w:tcPr>
          <w:p w14:paraId="2AB18379" w14:textId="77777777" w:rsidR="00A11527" w:rsidRPr="00A11527" w:rsidRDefault="00A11527" w:rsidP="00A11527">
            <w:pPr>
              <w:rPr>
                <w:sz w:val="22"/>
                <w:szCs w:val="22"/>
                <w:lang w:val="en-US" w:eastAsia="en-US"/>
              </w:rPr>
            </w:pPr>
            <w:r w:rsidRPr="00A11527">
              <w:rPr>
                <w:sz w:val="22"/>
                <w:szCs w:val="22"/>
                <w:lang w:val="en-US" w:eastAsia="en-US"/>
              </w:rPr>
              <w:t>Špilja iznad Velikog bresta</w:t>
            </w:r>
          </w:p>
        </w:tc>
        <w:tc>
          <w:tcPr>
            <w:tcW w:w="1488" w:type="dxa"/>
            <w:shd w:val="clear" w:color="auto" w:fill="auto"/>
            <w:hideMark/>
          </w:tcPr>
          <w:p w14:paraId="770D74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33826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51F11A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B49C75A" w14:textId="77777777" w:rsidTr="00B912E8">
        <w:trPr>
          <w:trHeight w:val="300"/>
        </w:trPr>
        <w:tc>
          <w:tcPr>
            <w:tcW w:w="1647" w:type="dxa"/>
            <w:shd w:val="clear" w:color="auto" w:fill="auto"/>
            <w:vAlign w:val="center"/>
            <w:hideMark/>
          </w:tcPr>
          <w:p w14:paraId="0C893DF5" w14:textId="77777777" w:rsidR="00A11527" w:rsidRPr="00A11527" w:rsidRDefault="00A11527" w:rsidP="00A11527">
            <w:pPr>
              <w:rPr>
                <w:sz w:val="22"/>
                <w:szCs w:val="22"/>
                <w:lang w:val="en-US" w:eastAsia="en-US"/>
              </w:rPr>
            </w:pPr>
            <w:r w:rsidRPr="00A11527">
              <w:rPr>
                <w:sz w:val="22"/>
                <w:szCs w:val="22"/>
                <w:lang w:val="en-US" w:eastAsia="en-US"/>
              </w:rPr>
              <w:t>HR2000141</w:t>
            </w:r>
          </w:p>
        </w:tc>
        <w:tc>
          <w:tcPr>
            <w:tcW w:w="3664" w:type="dxa"/>
            <w:shd w:val="clear" w:color="auto" w:fill="auto"/>
            <w:vAlign w:val="center"/>
            <w:hideMark/>
          </w:tcPr>
          <w:p w14:paraId="081A9D26" w14:textId="77777777" w:rsidR="00A11527" w:rsidRPr="00A11527" w:rsidRDefault="00A11527" w:rsidP="00A11527">
            <w:pPr>
              <w:rPr>
                <w:sz w:val="22"/>
                <w:szCs w:val="22"/>
                <w:lang w:val="en-US" w:eastAsia="en-US"/>
              </w:rPr>
            </w:pPr>
            <w:r w:rsidRPr="00A11527">
              <w:rPr>
                <w:sz w:val="22"/>
                <w:szCs w:val="22"/>
                <w:lang w:val="en-US" w:eastAsia="en-US"/>
              </w:rPr>
              <w:t>Gorska jama</w:t>
            </w:r>
          </w:p>
        </w:tc>
        <w:tc>
          <w:tcPr>
            <w:tcW w:w="1488" w:type="dxa"/>
            <w:shd w:val="clear" w:color="auto" w:fill="auto"/>
            <w:hideMark/>
          </w:tcPr>
          <w:p w14:paraId="000B76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D4835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DBF9F2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FD0D68F" w14:textId="77777777" w:rsidTr="00B912E8">
        <w:trPr>
          <w:trHeight w:val="300"/>
        </w:trPr>
        <w:tc>
          <w:tcPr>
            <w:tcW w:w="1647" w:type="dxa"/>
            <w:shd w:val="clear" w:color="auto" w:fill="auto"/>
            <w:vAlign w:val="center"/>
            <w:hideMark/>
          </w:tcPr>
          <w:p w14:paraId="5871B145" w14:textId="77777777" w:rsidR="00A11527" w:rsidRPr="00A11527" w:rsidRDefault="00A11527" w:rsidP="00A11527">
            <w:pPr>
              <w:rPr>
                <w:sz w:val="22"/>
                <w:szCs w:val="22"/>
                <w:lang w:val="en-US" w:eastAsia="en-US"/>
              </w:rPr>
            </w:pPr>
            <w:r w:rsidRPr="00A11527">
              <w:rPr>
                <w:sz w:val="22"/>
                <w:szCs w:val="22"/>
                <w:lang w:val="en-US" w:eastAsia="en-US"/>
              </w:rPr>
              <w:t>HR2000146</w:t>
            </w:r>
          </w:p>
        </w:tc>
        <w:tc>
          <w:tcPr>
            <w:tcW w:w="3664" w:type="dxa"/>
            <w:shd w:val="clear" w:color="auto" w:fill="auto"/>
            <w:vAlign w:val="center"/>
            <w:hideMark/>
          </w:tcPr>
          <w:p w14:paraId="1CAA7B5C" w14:textId="77777777" w:rsidR="00A11527" w:rsidRPr="00A11527" w:rsidRDefault="00A11527" w:rsidP="00A11527">
            <w:pPr>
              <w:rPr>
                <w:sz w:val="22"/>
                <w:szCs w:val="22"/>
                <w:lang w:val="en-US" w:eastAsia="en-US"/>
              </w:rPr>
            </w:pPr>
            <w:r w:rsidRPr="00A11527">
              <w:rPr>
                <w:sz w:val="22"/>
                <w:szCs w:val="22"/>
                <w:lang w:val="en-US" w:eastAsia="en-US"/>
              </w:rPr>
              <w:t>Velika špilja u Permanima</w:t>
            </w:r>
          </w:p>
        </w:tc>
        <w:tc>
          <w:tcPr>
            <w:tcW w:w="1488" w:type="dxa"/>
            <w:shd w:val="clear" w:color="auto" w:fill="auto"/>
            <w:hideMark/>
          </w:tcPr>
          <w:p w14:paraId="534B43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639FC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DF44A3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A97EED3" w14:textId="77777777" w:rsidTr="00B912E8">
        <w:trPr>
          <w:trHeight w:val="300"/>
        </w:trPr>
        <w:tc>
          <w:tcPr>
            <w:tcW w:w="1647" w:type="dxa"/>
            <w:shd w:val="clear" w:color="auto" w:fill="auto"/>
            <w:vAlign w:val="center"/>
            <w:hideMark/>
          </w:tcPr>
          <w:p w14:paraId="79C401F7" w14:textId="77777777" w:rsidR="00A11527" w:rsidRPr="00A11527" w:rsidRDefault="00A11527" w:rsidP="00A11527">
            <w:pPr>
              <w:rPr>
                <w:sz w:val="22"/>
                <w:szCs w:val="22"/>
                <w:lang w:val="en-US" w:eastAsia="en-US"/>
              </w:rPr>
            </w:pPr>
            <w:r w:rsidRPr="00A11527">
              <w:rPr>
                <w:sz w:val="22"/>
                <w:szCs w:val="22"/>
                <w:lang w:val="en-US" w:eastAsia="en-US"/>
              </w:rPr>
              <w:t>HR2000147</w:t>
            </w:r>
          </w:p>
        </w:tc>
        <w:tc>
          <w:tcPr>
            <w:tcW w:w="3664" w:type="dxa"/>
            <w:shd w:val="clear" w:color="auto" w:fill="auto"/>
            <w:vAlign w:val="center"/>
            <w:hideMark/>
          </w:tcPr>
          <w:p w14:paraId="6F8C4EA6" w14:textId="77777777" w:rsidR="00A11527" w:rsidRPr="00A11527" w:rsidRDefault="00A11527" w:rsidP="00A11527">
            <w:pPr>
              <w:rPr>
                <w:sz w:val="22"/>
                <w:szCs w:val="22"/>
                <w:lang w:val="en-US" w:eastAsia="en-US"/>
              </w:rPr>
            </w:pPr>
            <w:r w:rsidRPr="00A11527">
              <w:rPr>
                <w:sz w:val="22"/>
                <w:szCs w:val="22"/>
                <w:lang w:val="en-US" w:eastAsia="en-US"/>
              </w:rPr>
              <w:t>Špilja na Gradini kod Premanture</w:t>
            </w:r>
          </w:p>
        </w:tc>
        <w:tc>
          <w:tcPr>
            <w:tcW w:w="1488" w:type="dxa"/>
            <w:shd w:val="clear" w:color="auto" w:fill="auto"/>
            <w:hideMark/>
          </w:tcPr>
          <w:p w14:paraId="74B222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D40E2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22FB0A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98E33B7" w14:textId="77777777" w:rsidTr="00B912E8">
        <w:trPr>
          <w:trHeight w:val="300"/>
        </w:trPr>
        <w:tc>
          <w:tcPr>
            <w:tcW w:w="1647" w:type="dxa"/>
            <w:shd w:val="clear" w:color="auto" w:fill="auto"/>
            <w:vAlign w:val="center"/>
            <w:hideMark/>
          </w:tcPr>
          <w:p w14:paraId="41B1E26E" w14:textId="77777777" w:rsidR="00A11527" w:rsidRPr="00A11527" w:rsidRDefault="00A11527" w:rsidP="00A11527">
            <w:pPr>
              <w:rPr>
                <w:sz w:val="22"/>
                <w:szCs w:val="22"/>
                <w:lang w:val="en-US" w:eastAsia="en-US"/>
              </w:rPr>
            </w:pPr>
            <w:r w:rsidRPr="00A11527">
              <w:rPr>
                <w:sz w:val="22"/>
                <w:szCs w:val="22"/>
                <w:lang w:val="en-US" w:eastAsia="en-US"/>
              </w:rPr>
              <w:t>HR2000149</w:t>
            </w:r>
          </w:p>
        </w:tc>
        <w:tc>
          <w:tcPr>
            <w:tcW w:w="3664" w:type="dxa"/>
            <w:shd w:val="clear" w:color="auto" w:fill="auto"/>
            <w:vAlign w:val="center"/>
            <w:hideMark/>
          </w:tcPr>
          <w:p w14:paraId="60485E44" w14:textId="77777777" w:rsidR="00A11527" w:rsidRPr="00A11527" w:rsidRDefault="00A11527" w:rsidP="00A11527">
            <w:pPr>
              <w:rPr>
                <w:sz w:val="22"/>
                <w:szCs w:val="22"/>
                <w:lang w:val="en-US" w:eastAsia="en-US"/>
              </w:rPr>
            </w:pPr>
            <w:r w:rsidRPr="00A11527">
              <w:rPr>
                <w:sz w:val="22"/>
                <w:szCs w:val="22"/>
                <w:lang w:val="en-US" w:eastAsia="en-US"/>
              </w:rPr>
              <w:t>Špilja kod Stare Sušice</w:t>
            </w:r>
          </w:p>
        </w:tc>
        <w:tc>
          <w:tcPr>
            <w:tcW w:w="1488" w:type="dxa"/>
            <w:shd w:val="clear" w:color="auto" w:fill="auto"/>
            <w:hideMark/>
          </w:tcPr>
          <w:p w14:paraId="53553B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D4E36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D25432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441617C" w14:textId="77777777" w:rsidTr="00B912E8">
        <w:trPr>
          <w:trHeight w:val="300"/>
        </w:trPr>
        <w:tc>
          <w:tcPr>
            <w:tcW w:w="1647" w:type="dxa"/>
            <w:shd w:val="clear" w:color="auto" w:fill="auto"/>
            <w:vAlign w:val="center"/>
            <w:hideMark/>
          </w:tcPr>
          <w:p w14:paraId="0F62D9B0" w14:textId="77777777" w:rsidR="00A11527" w:rsidRPr="00A11527" w:rsidRDefault="00A11527" w:rsidP="00A11527">
            <w:pPr>
              <w:rPr>
                <w:sz w:val="22"/>
                <w:szCs w:val="22"/>
                <w:lang w:val="en-US" w:eastAsia="en-US"/>
              </w:rPr>
            </w:pPr>
            <w:r w:rsidRPr="00A11527">
              <w:rPr>
                <w:sz w:val="22"/>
                <w:szCs w:val="22"/>
                <w:lang w:val="en-US" w:eastAsia="en-US"/>
              </w:rPr>
              <w:t>HR2000152</w:t>
            </w:r>
          </w:p>
        </w:tc>
        <w:tc>
          <w:tcPr>
            <w:tcW w:w="3664" w:type="dxa"/>
            <w:shd w:val="clear" w:color="auto" w:fill="auto"/>
            <w:vAlign w:val="center"/>
            <w:hideMark/>
          </w:tcPr>
          <w:p w14:paraId="5E45DF1F" w14:textId="77777777" w:rsidR="00A11527" w:rsidRPr="00A11527" w:rsidRDefault="00A11527" w:rsidP="00A11527">
            <w:pPr>
              <w:rPr>
                <w:sz w:val="22"/>
                <w:szCs w:val="22"/>
                <w:lang w:val="en-US" w:eastAsia="en-US"/>
              </w:rPr>
            </w:pPr>
            <w:r w:rsidRPr="00A11527">
              <w:rPr>
                <w:sz w:val="22"/>
                <w:szCs w:val="22"/>
                <w:lang w:val="en-US" w:eastAsia="en-US"/>
              </w:rPr>
              <w:t>Špilja kod Vilišnice</w:t>
            </w:r>
          </w:p>
        </w:tc>
        <w:tc>
          <w:tcPr>
            <w:tcW w:w="1488" w:type="dxa"/>
            <w:shd w:val="clear" w:color="auto" w:fill="auto"/>
            <w:hideMark/>
          </w:tcPr>
          <w:p w14:paraId="398D8C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48FFA9"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3984BC87"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2AFFFF6C" w14:textId="77777777" w:rsidTr="00B912E8">
        <w:trPr>
          <w:trHeight w:val="300"/>
        </w:trPr>
        <w:tc>
          <w:tcPr>
            <w:tcW w:w="1647" w:type="dxa"/>
            <w:shd w:val="clear" w:color="auto" w:fill="auto"/>
            <w:vAlign w:val="center"/>
            <w:hideMark/>
          </w:tcPr>
          <w:p w14:paraId="4B458EBD" w14:textId="77777777" w:rsidR="00A11527" w:rsidRPr="00A11527" w:rsidRDefault="00A11527" w:rsidP="00A11527">
            <w:pPr>
              <w:rPr>
                <w:sz w:val="22"/>
                <w:szCs w:val="22"/>
                <w:lang w:val="en-US" w:eastAsia="en-US"/>
              </w:rPr>
            </w:pPr>
            <w:r w:rsidRPr="00A11527">
              <w:rPr>
                <w:sz w:val="22"/>
                <w:szCs w:val="22"/>
                <w:lang w:val="en-US" w:eastAsia="en-US"/>
              </w:rPr>
              <w:t>HR2000152</w:t>
            </w:r>
          </w:p>
        </w:tc>
        <w:tc>
          <w:tcPr>
            <w:tcW w:w="3664" w:type="dxa"/>
            <w:shd w:val="clear" w:color="auto" w:fill="auto"/>
            <w:vAlign w:val="center"/>
            <w:hideMark/>
          </w:tcPr>
          <w:p w14:paraId="4681C772" w14:textId="77777777" w:rsidR="00A11527" w:rsidRPr="00A11527" w:rsidRDefault="00A11527" w:rsidP="00A11527">
            <w:pPr>
              <w:rPr>
                <w:sz w:val="22"/>
                <w:szCs w:val="22"/>
                <w:lang w:val="en-US" w:eastAsia="en-US"/>
              </w:rPr>
            </w:pPr>
            <w:r w:rsidRPr="00A11527">
              <w:rPr>
                <w:sz w:val="22"/>
                <w:szCs w:val="22"/>
                <w:lang w:val="en-US" w:eastAsia="en-US"/>
              </w:rPr>
              <w:t>Špilja kod Vilišnice</w:t>
            </w:r>
          </w:p>
        </w:tc>
        <w:tc>
          <w:tcPr>
            <w:tcW w:w="1488" w:type="dxa"/>
            <w:shd w:val="clear" w:color="auto" w:fill="auto"/>
            <w:hideMark/>
          </w:tcPr>
          <w:p w14:paraId="7BCD31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F61029"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3FD6B58F"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55C830BD" w14:textId="77777777" w:rsidTr="00B912E8">
        <w:trPr>
          <w:trHeight w:val="300"/>
        </w:trPr>
        <w:tc>
          <w:tcPr>
            <w:tcW w:w="1647" w:type="dxa"/>
            <w:shd w:val="clear" w:color="auto" w:fill="auto"/>
            <w:vAlign w:val="center"/>
            <w:hideMark/>
          </w:tcPr>
          <w:p w14:paraId="39F6AF39" w14:textId="77777777" w:rsidR="00A11527" w:rsidRPr="00A11527" w:rsidRDefault="00A11527" w:rsidP="00A11527">
            <w:pPr>
              <w:rPr>
                <w:sz w:val="22"/>
                <w:szCs w:val="22"/>
                <w:lang w:val="en-US" w:eastAsia="en-US"/>
              </w:rPr>
            </w:pPr>
            <w:r w:rsidRPr="00A11527">
              <w:rPr>
                <w:sz w:val="22"/>
                <w:szCs w:val="22"/>
                <w:lang w:val="en-US" w:eastAsia="en-US"/>
              </w:rPr>
              <w:t>HR2000152</w:t>
            </w:r>
          </w:p>
        </w:tc>
        <w:tc>
          <w:tcPr>
            <w:tcW w:w="3664" w:type="dxa"/>
            <w:shd w:val="clear" w:color="auto" w:fill="auto"/>
            <w:vAlign w:val="center"/>
            <w:hideMark/>
          </w:tcPr>
          <w:p w14:paraId="47ACE124" w14:textId="77777777" w:rsidR="00A11527" w:rsidRPr="00A11527" w:rsidRDefault="00A11527" w:rsidP="00A11527">
            <w:pPr>
              <w:rPr>
                <w:sz w:val="22"/>
                <w:szCs w:val="22"/>
                <w:lang w:val="en-US" w:eastAsia="en-US"/>
              </w:rPr>
            </w:pPr>
            <w:r w:rsidRPr="00A11527">
              <w:rPr>
                <w:sz w:val="22"/>
                <w:szCs w:val="22"/>
                <w:lang w:val="en-US" w:eastAsia="en-US"/>
              </w:rPr>
              <w:t>Špilja kod Vilišnice</w:t>
            </w:r>
          </w:p>
        </w:tc>
        <w:tc>
          <w:tcPr>
            <w:tcW w:w="1488" w:type="dxa"/>
            <w:shd w:val="clear" w:color="auto" w:fill="auto"/>
            <w:hideMark/>
          </w:tcPr>
          <w:p w14:paraId="4E460E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9B987C"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1C35C4B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616D2C8" w14:textId="77777777" w:rsidTr="00B912E8">
        <w:trPr>
          <w:trHeight w:val="300"/>
        </w:trPr>
        <w:tc>
          <w:tcPr>
            <w:tcW w:w="1647" w:type="dxa"/>
            <w:shd w:val="clear" w:color="auto" w:fill="auto"/>
            <w:vAlign w:val="center"/>
            <w:hideMark/>
          </w:tcPr>
          <w:p w14:paraId="7C02AC75" w14:textId="77777777" w:rsidR="00A11527" w:rsidRPr="00A11527" w:rsidRDefault="00A11527" w:rsidP="00A11527">
            <w:pPr>
              <w:rPr>
                <w:sz w:val="22"/>
                <w:szCs w:val="22"/>
                <w:lang w:val="en-US" w:eastAsia="en-US"/>
              </w:rPr>
            </w:pPr>
            <w:r w:rsidRPr="00A11527">
              <w:rPr>
                <w:sz w:val="22"/>
                <w:szCs w:val="22"/>
                <w:lang w:val="en-US" w:eastAsia="en-US"/>
              </w:rPr>
              <w:t>HR2000152</w:t>
            </w:r>
          </w:p>
        </w:tc>
        <w:tc>
          <w:tcPr>
            <w:tcW w:w="3664" w:type="dxa"/>
            <w:shd w:val="clear" w:color="auto" w:fill="auto"/>
            <w:vAlign w:val="center"/>
            <w:hideMark/>
          </w:tcPr>
          <w:p w14:paraId="0D9EF0A1" w14:textId="77777777" w:rsidR="00A11527" w:rsidRPr="00A11527" w:rsidRDefault="00A11527" w:rsidP="00A11527">
            <w:pPr>
              <w:rPr>
                <w:sz w:val="22"/>
                <w:szCs w:val="22"/>
                <w:lang w:val="en-US" w:eastAsia="en-US"/>
              </w:rPr>
            </w:pPr>
            <w:r w:rsidRPr="00A11527">
              <w:rPr>
                <w:sz w:val="22"/>
                <w:szCs w:val="22"/>
                <w:lang w:val="en-US" w:eastAsia="en-US"/>
              </w:rPr>
              <w:t>Špilja kod Vilišnice</w:t>
            </w:r>
          </w:p>
        </w:tc>
        <w:tc>
          <w:tcPr>
            <w:tcW w:w="1488" w:type="dxa"/>
            <w:shd w:val="clear" w:color="auto" w:fill="auto"/>
            <w:hideMark/>
          </w:tcPr>
          <w:p w14:paraId="258208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7FE52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D872EB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CE6A6E8" w14:textId="77777777" w:rsidTr="00B912E8">
        <w:trPr>
          <w:trHeight w:val="300"/>
        </w:trPr>
        <w:tc>
          <w:tcPr>
            <w:tcW w:w="1647" w:type="dxa"/>
            <w:shd w:val="clear" w:color="auto" w:fill="auto"/>
            <w:vAlign w:val="center"/>
            <w:hideMark/>
          </w:tcPr>
          <w:p w14:paraId="24A10904" w14:textId="77777777" w:rsidR="00A11527" w:rsidRPr="00A11527" w:rsidRDefault="00A11527" w:rsidP="00A11527">
            <w:pPr>
              <w:rPr>
                <w:sz w:val="22"/>
                <w:szCs w:val="22"/>
                <w:lang w:val="en-US" w:eastAsia="en-US"/>
              </w:rPr>
            </w:pPr>
            <w:r w:rsidRPr="00A11527">
              <w:rPr>
                <w:sz w:val="22"/>
                <w:szCs w:val="22"/>
                <w:lang w:val="en-US" w:eastAsia="en-US"/>
              </w:rPr>
              <w:t>HR2000165</w:t>
            </w:r>
          </w:p>
        </w:tc>
        <w:tc>
          <w:tcPr>
            <w:tcW w:w="3664" w:type="dxa"/>
            <w:shd w:val="clear" w:color="auto" w:fill="auto"/>
            <w:vAlign w:val="center"/>
            <w:hideMark/>
          </w:tcPr>
          <w:p w14:paraId="50E3A76F" w14:textId="77777777" w:rsidR="00A11527" w:rsidRPr="00A11527" w:rsidRDefault="00A11527" w:rsidP="00A11527">
            <w:pPr>
              <w:rPr>
                <w:sz w:val="22"/>
                <w:szCs w:val="22"/>
                <w:lang w:val="en-US" w:eastAsia="en-US"/>
              </w:rPr>
            </w:pPr>
            <w:r w:rsidRPr="00A11527">
              <w:rPr>
                <w:sz w:val="22"/>
                <w:szCs w:val="22"/>
                <w:lang w:val="en-US" w:eastAsia="en-US"/>
              </w:rPr>
              <w:t>Špilja pod Kapelu</w:t>
            </w:r>
          </w:p>
        </w:tc>
        <w:tc>
          <w:tcPr>
            <w:tcW w:w="1488" w:type="dxa"/>
            <w:shd w:val="clear" w:color="auto" w:fill="auto"/>
            <w:hideMark/>
          </w:tcPr>
          <w:p w14:paraId="489B24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C18D5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658EF7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68EE846" w14:textId="77777777" w:rsidTr="00B912E8">
        <w:trPr>
          <w:trHeight w:val="300"/>
        </w:trPr>
        <w:tc>
          <w:tcPr>
            <w:tcW w:w="1647" w:type="dxa"/>
            <w:shd w:val="clear" w:color="auto" w:fill="auto"/>
            <w:vAlign w:val="center"/>
            <w:hideMark/>
          </w:tcPr>
          <w:p w14:paraId="279DEF7E" w14:textId="77777777" w:rsidR="00A11527" w:rsidRPr="00A11527" w:rsidRDefault="00A11527" w:rsidP="00A11527">
            <w:pPr>
              <w:rPr>
                <w:sz w:val="22"/>
                <w:szCs w:val="22"/>
                <w:lang w:val="en-US" w:eastAsia="en-US"/>
              </w:rPr>
            </w:pPr>
            <w:r w:rsidRPr="00A11527">
              <w:rPr>
                <w:sz w:val="22"/>
                <w:szCs w:val="22"/>
                <w:lang w:val="en-US" w:eastAsia="en-US"/>
              </w:rPr>
              <w:t>HR2000166</w:t>
            </w:r>
          </w:p>
        </w:tc>
        <w:tc>
          <w:tcPr>
            <w:tcW w:w="3664" w:type="dxa"/>
            <w:shd w:val="clear" w:color="auto" w:fill="auto"/>
            <w:vAlign w:val="center"/>
            <w:hideMark/>
          </w:tcPr>
          <w:p w14:paraId="70F98D1C" w14:textId="77777777" w:rsidR="00A11527" w:rsidRPr="00A11527" w:rsidRDefault="00A11527" w:rsidP="00A11527">
            <w:pPr>
              <w:rPr>
                <w:sz w:val="22"/>
                <w:szCs w:val="22"/>
                <w:lang w:val="en-US" w:eastAsia="en-US"/>
              </w:rPr>
            </w:pPr>
            <w:r w:rsidRPr="00A11527">
              <w:rPr>
                <w:sz w:val="22"/>
                <w:szCs w:val="22"/>
                <w:lang w:val="en-US" w:eastAsia="en-US"/>
              </w:rPr>
              <w:t>Špilja pod Krugom</w:t>
            </w:r>
          </w:p>
        </w:tc>
        <w:tc>
          <w:tcPr>
            <w:tcW w:w="1488" w:type="dxa"/>
            <w:shd w:val="clear" w:color="auto" w:fill="auto"/>
            <w:hideMark/>
          </w:tcPr>
          <w:p w14:paraId="30A771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B2297B"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27EE285B"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E4CA7B5" w14:textId="77777777" w:rsidTr="00B912E8">
        <w:trPr>
          <w:trHeight w:val="300"/>
        </w:trPr>
        <w:tc>
          <w:tcPr>
            <w:tcW w:w="1647" w:type="dxa"/>
            <w:shd w:val="clear" w:color="auto" w:fill="auto"/>
            <w:vAlign w:val="center"/>
            <w:hideMark/>
          </w:tcPr>
          <w:p w14:paraId="6371AEA1" w14:textId="77777777" w:rsidR="00A11527" w:rsidRPr="00A11527" w:rsidRDefault="00A11527" w:rsidP="00A11527">
            <w:pPr>
              <w:rPr>
                <w:sz w:val="22"/>
                <w:szCs w:val="22"/>
                <w:lang w:val="en-US" w:eastAsia="en-US"/>
              </w:rPr>
            </w:pPr>
            <w:r w:rsidRPr="00A11527">
              <w:rPr>
                <w:sz w:val="22"/>
                <w:szCs w:val="22"/>
                <w:lang w:val="en-US" w:eastAsia="en-US"/>
              </w:rPr>
              <w:t>HR2000166</w:t>
            </w:r>
          </w:p>
        </w:tc>
        <w:tc>
          <w:tcPr>
            <w:tcW w:w="3664" w:type="dxa"/>
            <w:shd w:val="clear" w:color="auto" w:fill="auto"/>
            <w:vAlign w:val="center"/>
            <w:hideMark/>
          </w:tcPr>
          <w:p w14:paraId="1B45313B" w14:textId="77777777" w:rsidR="00A11527" w:rsidRPr="00A11527" w:rsidRDefault="00A11527" w:rsidP="00A11527">
            <w:pPr>
              <w:rPr>
                <w:sz w:val="22"/>
                <w:szCs w:val="22"/>
                <w:lang w:val="en-US" w:eastAsia="en-US"/>
              </w:rPr>
            </w:pPr>
            <w:r w:rsidRPr="00A11527">
              <w:rPr>
                <w:sz w:val="22"/>
                <w:szCs w:val="22"/>
                <w:lang w:val="en-US" w:eastAsia="en-US"/>
              </w:rPr>
              <w:t>Špilja pod Krugom</w:t>
            </w:r>
          </w:p>
        </w:tc>
        <w:tc>
          <w:tcPr>
            <w:tcW w:w="1488" w:type="dxa"/>
            <w:shd w:val="clear" w:color="auto" w:fill="auto"/>
            <w:hideMark/>
          </w:tcPr>
          <w:p w14:paraId="487E56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CE798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9188FA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0785591" w14:textId="77777777" w:rsidTr="00B912E8">
        <w:trPr>
          <w:trHeight w:val="300"/>
        </w:trPr>
        <w:tc>
          <w:tcPr>
            <w:tcW w:w="1647" w:type="dxa"/>
            <w:shd w:val="clear" w:color="auto" w:fill="auto"/>
            <w:vAlign w:val="center"/>
            <w:hideMark/>
          </w:tcPr>
          <w:p w14:paraId="7DCA85A5" w14:textId="77777777" w:rsidR="00A11527" w:rsidRPr="00A11527" w:rsidRDefault="00A11527" w:rsidP="00A11527">
            <w:pPr>
              <w:rPr>
                <w:sz w:val="22"/>
                <w:szCs w:val="22"/>
                <w:lang w:val="en-US" w:eastAsia="en-US"/>
              </w:rPr>
            </w:pPr>
            <w:r w:rsidRPr="00A11527">
              <w:rPr>
                <w:sz w:val="22"/>
                <w:szCs w:val="22"/>
                <w:lang w:val="en-US" w:eastAsia="en-US"/>
              </w:rPr>
              <w:t>HR2000171</w:t>
            </w:r>
          </w:p>
        </w:tc>
        <w:tc>
          <w:tcPr>
            <w:tcW w:w="3664" w:type="dxa"/>
            <w:shd w:val="clear" w:color="auto" w:fill="auto"/>
            <w:vAlign w:val="center"/>
            <w:hideMark/>
          </w:tcPr>
          <w:p w14:paraId="5D76024D" w14:textId="77777777" w:rsidR="00A11527" w:rsidRPr="00A11527" w:rsidRDefault="00A11527" w:rsidP="00A11527">
            <w:pPr>
              <w:rPr>
                <w:sz w:val="22"/>
                <w:szCs w:val="22"/>
                <w:lang w:val="en-US" w:eastAsia="en-US"/>
              </w:rPr>
            </w:pPr>
            <w:r w:rsidRPr="00A11527">
              <w:rPr>
                <w:sz w:val="22"/>
                <w:szCs w:val="22"/>
                <w:lang w:val="en-US" w:eastAsia="en-US"/>
              </w:rPr>
              <w:t>Tabaina špilja</w:t>
            </w:r>
          </w:p>
        </w:tc>
        <w:tc>
          <w:tcPr>
            <w:tcW w:w="1488" w:type="dxa"/>
            <w:shd w:val="clear" w:color="auto" w:fill="auto"/>
            <w:hideMark/>
          </w:tcPr>
          <w:p w14:paraId="13432B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E6AEB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6C8CD4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1CAC1C3" w14:textId="77777777" w:rsidTr="00B912E8">
        <w:trPr>
          <w:trHeight w:val="300"/>
        </w:trPr>
        <w:tc>
          <w:tcPr>
            <w:tcW w:w="1647" w:type="dxa"/>
            <w:shd w:val="clear" w:color="auto" w:fill="auto"/>
            <w:vAlign w:val="center"/>
            <w:hideMark/>
          </w:tcPr>
          <w:p w14:paraId="337772AB" w14:textId="77777777" w:rsidR="00A11527" w:rsidRPr="00A11527" w:rsidRDefault="00A11527" w:rsidP="00A11527">
            <w:pPr>
              <w:rPr>
                <w:sz w:val="22"/>
                <w:szCs w:val="22"/>
                <w:lang w:val="en-US" w:eastAsia="en-US"/>
              </w:rPr>
            </w:pPr>
            <w:r w:rsidRPr="00A11527">
              <w:rPr>
                <w:sz w:val="22"/>
                <w:szCs w:val="22"/>
                <w:lang w:val="en-US" w:eastAsia="en-US"/>
              </w:rPr>
              <w:t>HR2000172</w:t>
            </w:r>
          </w:p>
        </w:tc>
        <w:tc>
          <w:tcPr>
            <w:tcW w:w="3664" w:type="dxa"/>
            <w:shd w:val="clear" w:color="auto" w:fill="auto"/>
            <w:vAlign w:val="center"/>
            <w:hideMark/>
          </w:tcPr>
          <w:p w14:paraId="0876DF8B" w14:textId="77777777" w:rsidR="00A11527" w:rsidRPr="00A11527" w:rsidRDefault="00A11527" w:rsidP="00A11527">
            <w:pPr>
              <w:rPr>
                <w:sz w:val="22"/>
                <w:szCs w:val="22"/>
                <w:lang w:val="en-US" w:eastAsia="en-US"/>
              </w:rPr>
            </w:pPr>
            <w:r w:rsidRPr="00A11527">
              <w:rPr>
                <w:sz w:val="22"/>
                <w:szCs w:val="22"/>
                <w:lang w:val="en-US" w:eastAsia="en-US"/>
              </w:rPr>
              <w:t>Špilja u Tankom Ratcu</w:t>
            </w:r>
          </w:p>
        </w:tc>
        <w:tc>
          <w:tcPr>
            <w:tcW w:w="1488" w:type="dxa"/>
            <w:shd w:val="clear" w:color="auto" w:fill="auto"/>
            <w:hideMark/>
          </w:tcPr>
          <w:p w14:paraId="536A8D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C9BF7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BC3637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B03C972" w14:textId="77777777" w:rsidTr="00B912E8">
        <w:trPr>
          <w:trHeight w:val="300"/>
        </w:trPr>
        <w:tc>
          <w:tcPr>
            <w:tcW w:w="1647" w:type="dxa"/>
            <w:shd w:val="clear" w:color="auto" w:fill="auto"/>
            <w:vAlign w:val="center"/>
            <w:hideMark/>
          </w:tcPr>
          <w:p w14:paraId="3A783C44" w14:textId="77777777" w:rsidR="00A11527" w:rsidRPr="00A11527" w:rsidRDefault="00A11527" w:rsidP="00A11527">
            <w:pPr>
              <w:rPr>
                <w:sz w:val="22"/>
                <w:szCs w:val="22"/>
                <w:lang w:val="en-US" w:eastAsia="en-US"/>
              </w:rPr>
            </w:pPr>
            <w:r w:rsidRPr="00A11527">
              <w:rPr>
                <w:sz w:val="22"/>
                <w:szCs w:val="22"/>
                <w:lang w:val="en-US" w:eastAsia="en-US"/>
              </w:rPr>
              <w:t>HR2000175</w:t>
            </w:r>
          </w:p>
        </w:tc>
        <w:tc>
          <w:tcPr>
            <w:tcW w:w="3664" w:type="dxa"/>
            <w:shd w:val="clear" w:color="auto" w:fill="auto"/>
            <w:vAlign w:val="center"/>
            <w:hideMark/>
          </w:tcPr>
          <w:p w14:paraId="31ACE228" w14:textId="77777777" w:rsidR="00A11527" w:rsidRPr="00A11527" w:rsidRDefault="00A11527" w:rsidP="00A11527">
            <w:pPr>
              <w:rPr>
                <w:sz w:val="22"/>
                <w:szCs w:val="22"/>
                <w:lang w:val="en-US" w:eastAsia="en-US"/>
              </w:rPr>
            </w:pPr>
            <w:r w:rsidRPr="00A11527">
              <w:rPr>
                <w:sz w:val="22"/>
                <w:szCs w:val="22"/>
                <w:lang w:val="en-US" w:eastAsia="en-US"/>
              </w:rPr>
              <w:t>Trogrlo</w:t>
            </w:r>
          </w:p>
        </w:tc>
        <w:tc>
          <w:tcPr>
            <w:tcW w:w="1488" w:type="dxa"/>
            <w:shd w:val="clear" w:color="auto" w:fill="auto"/>
            <w:hideMark/>
          </w:tcPr>
          <w:p w14:paraId="506CF0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44BC0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DEF93B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2E0DEF4" w14:textId="77777777" w:rsidTr="00B912E8">
        <w:trPr>
          <w:trHeight w:val="300"/>
        </w:trPr>
        <w:tc>
          <w:tcPr>
            <w:tcW w:w="1647" w:type="dxa"/>
            <w:shd w:val="clear" w:color="auto" w:fill="auto"/>
            <w:vAlign w:val="center"/>
            <w:hideMark/>
          </w:tcPr>
          <w:p w14:paraId="3B540A0F" w14:textId="77777777" w:rsidR="00A11527" w:rsidRPr="00A11527" w:rsidRDefault="00A11527" w:rsidP="00A11527">
            <w:pPr>
              <w:rPr>
                <w:sz w:val="22"/>
                <w:szCs w:val="22"/>
                <w:lang w:val="en-US" w:eastAsia="en-US"/>
              </w:rPr>
            </w:pPr>
            <w:r w:rsidRPr="00A11527">
              <w:rPr>
                <w:sz w:val="22"/>
                <w:szCs w:val="22"/>
                <w:lang w:val="en-US" w:eastAsia="en-US"/>
              </w:rPr>
              <w:t>HR2000176</w:t>
            </w:r>
          </w:p>
        </w:tc>
        <w:tc>
          <w:tcPr>
            <w:tcW w:w="3664" w:type="dxa"/>
            <w:shd w:val="clear" w:color="auto" w:fill="auto"/>
            <w:vAlign w:val="center"/>
            <w:hideMark/>
          </w:tcPr>
          <w:p w14:paraId="2212ADA7" w14:textId="77777777" w:rsidR="00A11527" w:rsidRPr="00A11527" w:rsidRDefault="00A11527" w:rsidP="00A11527">
            <w:pPr>
              <w:rPr>
                <w:sz w:val="22"/>
                <w:szCs w:val="22"/>
                <w:lang w:val="en-US" w:eastAsia="en-US"/>
              </w:rPr>
            </w:pPr>
            <w:r w:rsidRPr="00A11527">
              <w:rPr>
                <w:sz w:val="22"/>
                <w:szCs w:val="22"/>
                <w:lang w:val="en-US" w:eastAsia="en-US"/>
              </w:rPr>
              <w:t>Trojama</w:t>
            </w:r>
          </w:p>
        </w:tc>
        <w:tc>
          <w:tcPr>
            <w:tcW w:w="1488" w:type="dxa"/>
            <w:shd w:val="clear" w:color="auto" w:fill="auto"/>
            <w:hideMark/>
          </w:tcPr>
          <w:p w14:paraId="419CAF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F5F3E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099AF2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614E6DA" w14:textId="77777777" w:rsidTr="00B912E8">
        <w:trPr>
          <w:trHeight w:val="300"/>
        </w:trPr>
        <w:tc>
          <w:tcPr>
            <w:tcW w:w="1647" w:type="dxa"/>
            <w:shd w:val="clear" w:color="auto" w:fill="auto"/>
            <w:vAlign w:val="center"/>
            <w:hideMark/>
          </w:tcPr>
          <w:p w14:paraId="47D61F8A" w14:textId="77777777" w:rsidR="00A11527" w:rsidRPr="00A11527" w:rsidRDefault="00A11527" w:rsidP="00A11527">
            <w:pPr>
              <w:rPr>
                <w:sz w:val="22"/>
                <w:szCs w:val="22"/>
                <w:lang w:val="en-US" w:eastAsia="en-US"/>
              </w:rPr>
            </w:pPr>
            <w:r w:rsidRPr="00A11527">
              <w:rPr>
                <w:sz w:val="22"/>
                <w:szCs w:val="22"/>
                <w:lang w:val="en-US" w:eastAsia="en-US"/>
              </w:rPr>
              <w:t>HR2000179</w:t>
            </w:r>
          </w:p>
        </w:tc>
        <w:tc>
          <w:tcPr>
            <w:tcW w:w="3664" w:type="dxa"/>
            <w:shd w:val="clear" w:color="auto" w:fill="auto"/>
            <w:vAlign w:val="center"/>
            <w:hideMark/>
          </w:tcPr>
          <w:p w14:paraId="7C84D65C" w14:textId="77777777" w:rsidR="00A11527" w:rsidRPr="00A11527" w:rsidRDefault="00A11527" w:rsidP="00A11527">
            <w:pPr>
              <w:rPr>
                <w:sz w:val="22"/>
                <w:szCs w:val="22"/>
                <w:lang w:val="en-US" w:eastAsia="en-US"/>
              </w:rPr>
            </w:pPr>
            <w:r w:rsidRPr="00A11527">
              <w:rPr>
                <w:sz w:val="22"/>
                <w:szCs w:val="22"/>
                <w:lang w:val="en-US" w:eastAsia="en-US"/>
              </w:rPr>
              <w:t>Velika špilja kod Antunovića</w:t>
            </w:r>
          </w:p>
        </w:tc>
        <w:tc>
          <w:tcPr>
            <w:tcW w:w="1488" w:type="dxa"/>
            <w:shd w:val="clear" w:color="auto" w:fill="auto"/>
            <w:hideMark/>
          </w:tcPr>
          <w:p w14:paraId="0F2070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879EE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FE8190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E3F8D38" w14:textId="77777777" w:rsidTr="00B912E8">
        <w:trPr>
          <w:trHeight w:val="300"/>
        </w:trPr>
        <w:tc>
          <w:tcPr>
            <w:tcW w:w="1647" w:type="dxa"/>
            <w:shd w:val="clear" w:color="auto" w:fill="auto"/>
            <w:vAlign w:val="center"/>
            <w:hideMark/>
          </w:tcPr>
          <w:p w14:paraId="5AE913C8" w14:textId="77777777" w:rsidR="00A11527" w:rsidRPr="00A11527" w:rsidRDefault="00A11527" w:rsidP="00A11527">
            <w:pPr>
              <w:rPr>
                <w:sz w:val="22"/>
                <w:szCs w:val="22"/>
                <w:lang w:val="en-US" w:eastAsia="en-US"/>
              </w:rPr>
            </w:pPr>
            <w:r w:rsidRPr="00A11527">
              <w:rPr>
                <w:sz w:val="22"/>
                <w:szCs w:val="22"/>
                <w:lang w:val="en-US" w:eastAsia="en-US"/>
              </w:rPr>
              <w:t>HR2000182</w:t>
            </w:r>
          </w:p>
        </w:tc>
        <w:tc>
          <w:tcPr>
            <w:tcW w:w="3664" w:type="dxa"/>
            <w:shd w:val="clear" w:color="auto" w:fill="auto"/>
            <w:vAlign w:val="center"/>
            <w:hideMark/>
          </w:tcPr>
          <w:p w14:paraId="3AA8D0A6" w14:textId="77777777" w:rsidR="00A11527" w:rsidRPr="00A11527" w:rsidRDefault="00A11527" w:rsidP="00A11527">
            <w:pPr>
              <w:rPr>
                <w:sz w:val="22"/>
                <w:szCs w:val="22"/>
                <w:lang w:val="en-US" w:eastAsia="en-US"/>
              </w:rPr>
            </w:pPr>
            <w:r w:rsidRPr="00A11527">
              <w:rPr>
                <w:sz w:val="22"/>
                <w:szCs w:val="22"/>
                <w:lang w:val="en-US" w:eastAsia="en-US"/>
              </w:rPr>
              <w:t>Velika špilja kod Neorića</w:t>
            </w:r>
          </w:p>
        </w:tc>
        <w:tc>
          <w:tcPr>
            <w:tcW w:w="1488" w:type="dxa"/>
            <w:shd w:val="clear" w:color="auto" w:fill="auto"/>
            <w:hideMark/>
          </w:tcPr>
          <w:p w14:paraId="795946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FFC4C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F2DE1E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28455B2" w14:textId="77777777" w:rsidTr="00B912E8">
        <w:trPr>
          <w:trHeight w:val="300"/>
        </w:trPr>
        <w:tc>
          <w:tcPr>
            <w:tcW w:w="1647" w:type="dxa"/>
            <w:shd w:val="clear" w:color="auto" w:fill="auto"/>
            <w:vAlign w:val="center"/>
            <w:hideMark/>
          </w:tcPr>
          <w:p w14:paraId="27196953" w14:textId="77777777" w:rsidR="00A11527" w:rsidRPr="00A11527" w:rsidRDefault="00A11527" w:rsidP="00A11527">
            <w:pPr>
              <w:rPr>
                <w:sz w:val="22"/>
                <w:szCs w:val="22"/>
                <w:lang w:val="en-US" w:eastAsia="en-US"/>
              </w:rPr>
            </w:pPr>
            <w:r w:rsidRPr="00A11527">
              <w:rPr>
                <w:sz w:val="22"/>
                <w:szCs w:val="22"/>
                <w:lang w:val="en-US" w:eastAsia="en-US"/>
              </w:rPr>
              <w:t>HR2000186</w:t>
            </w:r>
          </w:p>
        </w:tc>
        <w:tc>
          <w:tcPr>
            <w:tcW w:w="3664" w:type="dxa"/>
            <w:shd w:val="clear" w:color="auto" w:fill="auto"/>
            <w:vAlign w:val="center"/>
            <w:hideMark/>
          </w:tcPr>
          <w:p w14:paraId="14EA4FAD" w14:textId="77777777" w:rsidR="00A11527" w:rsidRPr="00A11527" w:rsidRDefault="00A11527" w:rsidP="00A11527">
            <w:pPr>
              <w:rPr>
                <w:sz w:val="22"/>
                <w:szCs w:val="22"/>
                <w:lang w:val="en-US" w:eastAsia="en-US"/>
              </w:rPr>
            </w:pPr>
            <w:r w:rsidRPr="00A11527">
              <w:rPr>
                <w:sz w:val="22"/>
                <w:szCs w:val="22"/>
                <w:lang w:val="en-US" w:eastAsia="en-US"/>
              </w:rPr>
              <w:t>Vilina špilja</w:t>
            </w:r>
          </w:p>
        </w:tc>
        <w:tc>
          <w:tcPr>
            <w:tcW w:w="1488" w:type="dxa"/>
            <w:shd w:val="clear" w:color="auto" w:fill="auto"/>
            <w:hideMark/>
          </w:tcPr>
          <w:p w14:paraId="7BFF4E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60520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636E1E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A2E435F" w14:textId="77777777" w:rsidTr="00B912E8">
        <w:trPr>
          <w:trHeight w:val="300"/>
        </w:trPr>
        <w:tc>
          <w:tcPr>
            <w:tcW w:w="1647" w:type="dxa"/>
            <w:shd w:val="clear" w:color="auto" w:fill="auto"/>
            <w:vAlign w:val="center"/>
            <w:hideMark/>
          </w:tcPr>
          <w:p w14:paraId="09D86928" w14:textId="77777777" w:rsidR="00A11527" w:rsidRPr="00A11527" w:rsidRDefault="00A11527" w:rsidP="00A11527">
            <w:pPr>
              <w:rPr>
                <w:sz w:val="22"/>
                <w:szCs w:val="22"/>
                <w:lang w:val="en-US" w:eastAsia="en-US"/>
              </w:rPr>
            </w:pPr>
            <w:r w:rsidRPr="00A11527">
              <w:rPr>
                <w:sz w:val="22"/>
                <w:szCs w:val="22"/>
                <w:lang w:val="en-US" w:eastAsia="en-US"/>
              </w:rPr>
              <w:t>HR2000190</w:t>
            </w:r>
          </w:p>
        </w:tc>
        <w:tc>
          <w:tcPr>
            <w:tcW w:w="3664" w:type="dxa"/>
            <w:shd w:val="clear" w:color="auto" w:fill="auto"/>
            <w:vAlign w:val="center"/>
            <w:hideMark/>
          </w:tcPr>
          <w:p w14:paraId="4E46CEB0" w14:textId="77777777" w:rsidR="00A11527" w:rsidRPr="00A11527" w:rsidRDefault="00A11527" w:rsidP="00A11527">
            <w:pPr>
              <w:rPr>
                <w:sz w:val="22"/>
                <w:szCs w:val="22"/>
                <w:lang w:val="en-US" w:eastAsia="en-US"/>
              </w:rPr>
            </w:pPr>
            <w:r w:rsidRPr="00A11527">
              <w:rPr>
                <w:sz w:val="22"/>
                <w:szCs w:val="22"/>
                <w:lang w:val="en-US" w:eastAsia="en-US"/>
              </w:rPr>
              <w:t>Vlaška peć</w:t>
            </w:r>
          </w:p>
        </w:tc>
        <w:tc>
          <w:tcPr>
            <w:tcW w:w="1488" w:type="dxa"/>
            <w:shd w:val="clear" w:color="auto" w:fill="auto"/>
            <w:hideMark/>
          </w:tcPr>
          <w:p w14:paraId="0D7427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25ED9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618382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DB4C8FA" w14:textId="77777777" w:rsidTr="00B912E8">
        <w:trPr>
          <w:trHeight w:val="300"/>
        </w:trPr>
        <w:tc>
          <w:tcPr>
            <w:tcW w:w="1647" w:type="dxa"/>
            <w:shd w:val="clear" w:color="auto" w:fill="auto"/>
            <w:vAlign w:val="center"/>
            <w:hideMark/>
          </w:tcPr>
          <w:p w14:paraId="1BDB773E" w14:textId="77777777" w:rsidR="00A11527" w:rsidRPr="00A11527" w:rsidRDefault="00A11527" w:rsidP="00A11527">
            <w:pPr>
              <w:rPr>
                <w:sz w:val="22"/>
                <w:szCs w:val="22"/>
                <w:lang w:val="en-US" w:eastAsia="en-US"/>
              </w:rPr>
            </w:pPr>
            <w:r w:rsidRPr="00A11527">
              <w:rPr>
                <w:sz w:val="22"/>
                <w:szCs w:val="22"/>
                <w:lang w:val="en-US" w:eastAsia="en-US"/>
              </w:rPr>
              <w:t>HR2000194</w:t>
            </w:r>
          </w:p>
        </w:tc>
        <w:tc>
          <w:tcPr>
            <w:tcW w:w="3664" w:type="dxa"/>
            <w:shd w:val="clear" w:color="auto" w:fill="auto"/>
            <w:vAlign w:val="center"/>
            <w:hideMark/>
          </w:tcPr>
          <w:p w14:paraId="4D7A564C" w14:textId="77777777" w:rsidR="00A11527" w:rsidRPr="00A11527" w:rsidRDefault="00A11527" w:rsidP="00A11527">
            <w:pPr>
              <w:rPr>
                <w:sz w:val="22"/>
                <w:szCs w:val="22"/>
                <w:lang w:val="en-US" w:eastAsia="en-US"/>
              </w:rPr>
            </w:pPr>
            <w:r w:rsidRPr="00A11527">
              <w:rPr>
                <w:sz w:val="22"/>
                <w:szCs w:val="22"/>
                <w:lang w:val="en-US" w:eastAsia="en-US"/>
              </w:rPr>
              <w:t>Vranjača jama kod Trilja</w:t>
            </w:r>
          </w:p>
        </w:tc>
        <w:tc>
          <w:tcPr>
            <w:tcW w:w="1488" w:type="dxa"/>
            <w:shd w:val="clear" w:color="auto" w:fill="auto"/>
            <w:hideMark/>
          </w:tcPr>
          <w:p w14:paraId="694D74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6C091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AA6D7E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F4C9D3D" w14:textId="77777777" w:rsidTr="00B912E8">
        <w:trPr>
          <w:trHeight w:val="300"/>
        </w:trPr>
        <w:tc>
          <w:tcPr>
            <w:tcW w:w="1647" w:type="dxa"/>
            <w:shd w:val="clear" w:color="auto" w:fill="auto"/>
            <w:vAlign w:val="center"/>
            <w:hideMark/>
          </w:tcPr>
          <w:p w14:paraId="2B8EEA6D" w14:textId="77777777" w:rsidR="00A11527" w:rsidRPr="00A11527" w:rsidRDefault="00A11527" w:rsidP="00A11527">
            <w:pPr>
              <w:rPr>
                <w:sz w:val="22"/>
                <w:szCs w:val="22"/>
                <w:lang w:val="en-US" w:eastAsia="en-US"/>
              </w:rPr>
            </w:pPr>
            <w:r w:rsidRPr="00A11527">
              <w:rPr>
                <w:sz w:val="22"/>
                <w:szCs w:val="22"/>
                <w:lang w:val="en-US" w:eastAsia="en-US"/>
              </w:rPr>
              <w:t>HR2000200</w:t>
            </w:r>
          </w:p>
        </w:tc>
        <w:tc>
          <w:tcPr>
            <w:tcW w:w="3664" w:type="dxa"/>
            <w:shd w:val="clear" w:color="auto" w:fill="auto"/>
            <w:vAlign w:val="center"/>
            <w:hideMark/>
          </w:tcPr>
          <w:p w14:paraId="24C415A4" w14:textId="77777777" w:rsidR="00A11527" w:rsidRPr="00A11527" w:rsidRDefault="00A11527" w:rsidP="00A11527">
            <w:pPr>
              <w:rPr>
                <w:sz w:val="22"/>
                <w:szCs w:val="22"/>
                <w:lang w:val="en-US" w:eastAsia="en-US"/>
              </w:rPr>
            </w:pPr>
            <w:r w:rsidRPr="00A11527">
              <w:rPr>
                <w:sz w:val="22"/>
                <w:szCs w:val="22"/>
                <w:lang w:val="en-US" w:eastAsia="en-US"/>
              </w:rPr>
              <w:t>Zagorska peć kod Novog Vinodola</w:t>
            </w:r>
          </w:p>
        </w:tc>
        <w:tc>
          <w:tcPr>
            <w:tcW w:w="1488" w:type="dxa"/>
            <w:shd w:val="clear" w:color="auto" w:fill="auto"/>
            <w:hideMark/>
          </w:tcPr>
          <w:p w14:paraId="117EF7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E39860"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0C597791"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471EE47F" w14:textId="77777777" w:rsidTr="00B912E8">
        <w:trPr>
          <w:trHeight w:val="300"/>
        </w:trPr>
        <w:tc>
          <w:tcPr>
            <w:tcW w:w="1647" w:type="dxa"/>
            <w:shd w:val="clear" w:color="auto" w:fill="auto"/>
            <w:vAlign w:val="center"/>
            <w:hideMark/>
          </w:tcPr>
          <w:p w14:paraId="19390368" w14:textId="77777777" w:rsidR="00A11527" w:rsidRPr="00A11527" w:rsidRDefault="00A11527" w:rsidP="00A11527">
            <w:pPr>
              <w:rPr>
                <w:sz w:val="22"/>
                <w:szCs w:val="22"/>
                <w:lang w:val="en-US" w:eastAsia="en-US"/>
              </w:rPr>
            </w:pPr>
            <w:r w:rsidRPr="00A11527">
              <w:rPr>
                <w:sz w:val="22"/>
                <w:szCs w:val="22"/>
                <w:lang w:val="en-US" w:eastAsia="en-US"/>
              </w:rPr>
              <w:t>HR2000200</w:t>
            </w:r>
          </w:p>
        </w:tc>
        <w:tc>
          <w:tcPr>
            <w:tcW w:w="3664" w:type="dxa"/>
            <w:shd w:val="clear" w:color="auto" w:fill="auto"/>
            <w:vAlign w:val="center"/>
            <w:hideMark/>
          </w:tcPr>
          <w:p w14:paraId="3B4462E1" w14:textId="77777777" w:rsidR="00A11527" w:rsidRPr="00A11527" w:rsidRDefault="00A11527" w:rsidP="00A11527">
            <w:pPr>
              <w:rPr>
                <w:sz w:val="22"/>
                <w:szCs w:val="22"/>
                <w:lang w:val="en-US" w:eastAsia="en-US"/>
              </w:rPr>
            </w:pPr>
            <w:r w:rsidRPr="00A11527">
              <w:rPr>
                <w:sz w:val="22"/>
                <w:szCs w:val="22"/>
                <w:lang w:val="en-US" w:eastAsia="en-US"/>
              </w:rPr>
              <w:t>Zagorska peć kod Novog Vinodola</w:t>
            </w:r>
          </w:p>
        </w:tc>
        <w:tc>
          <w:tcPr>
            <w:tcW w:w="1488" w:type="dxa"/>
            <w:shd w:val="clear" w:color="auto" w:fill="auto"/>
            <w:hideMark/>
          </w:tcPr>
          <w:p w14:paraId="499231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7354DF"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4B8BA3FC"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2890103" w14:textId="77777777" w:rsidTr="00B912E8">
        <w:trPr>
          <w:trHeight w:val="300"/>
        </w:trPr>
        <w:tc>
          <w:tcPr>
            <w:tcW w:w="1647" w:type="dxa"/>
            <w:shd w:val="clear" w:color="auto" w:fill="auto"/>
            <w:vAlign w:val="center"/>
            <w:hideMark/>
          </w:tcPr>
          <w:p w14:paraId="0730AFD6" w14:textId="77777777" w:rsidR="00A11527" w:rsidRPr="00A11527" w:rsidRDefault="00A11527" w:rsidP="00A11527">
            <w:pPr>
              <w:rPr>
                <w:sz w:val="22"/>
                <w:szCs w:val="22"/>
                <w:lang w:val="en-US" w:eastAsia="en-US"/>
              </w:rPr>
            </w:pPr>
            <w:r w:rsidRPr="00A11527">
              <w:rPr>
                <w:sz w:val="22"/>
                <w:szCs w:val="22"/>
                <w:lang w:val="en-US" w:eastAsia="en-US"/>
              </w:rPr>
              <w:t>HR2000200</w:t>
            </w:r>
          </w:p>
        </w:tc>
        <w:tc>
          <w:tcPr>
            <w:tcW w:w="3664" w:type="dxa"/>
            <w:shd w:val="clear" w:color="auto" w:fill="auto"/>
            <w:vAlign w:val="center"/>
            <w:hideMark/>
          </w:tcPr>
          <w:p w14:paraId="71D65418" w14:textId="77777777" w:rsidR="00A11527" w:rsidRPr="00A11527" w:rsidRDefault="00A11527" w:rsidP="00A11527">
            <w:pPr>
              <w:rPr>
                <w:sz w:val="22"/>
                <w:szCs w:val="22"/>
                <w:lang w:val="en-US" w:eastAsia="en-US"/>
              </w:rPr>
            </w:pPr>
            <w:r w:rsidRPr="00A11527">
              <w:rPr>
                <w:sz w:val="22"/>
                <w:szCs w:val="22"/>
                <w:lang w:val="en-US" w:eastAsia="en-US"/>
              </w:rPr>
              <w:t>Zagorska peć kod Novog Vinodola</w:t>
            </w:r>
          </w:p>
        </w:tc>
        <w:tc>
          <w:tcPr>
            <w:tcW w:w="1488" w:type="dxa"/>
            <w:shd w:val="clear" w:color="auto" w:fill="auto"/>
            <w:hideMark/>
          </w:tcPr>
          <w:p w14:paraId="466515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E868EF"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250E596A"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756C3C0B" w14:textId="77777777" w:rsidTr="00B912E8">
        <w:trPr>
          <w:trHeight w:val="300"/>
        </w:trPr>
        <w:tc>
          <w:tcPr>
            <w:tcW w:w="1647" w:type="dxa"/>
            <w:shd w:val="clear" w:color="auto" w:fill="auto"/>
            <w:vAlign w:val="center"/>
            <w:hideMark/>
          </w:tcPr>
          <w:p w14:paraId="4CF8B132" w14:textId="77777777" w:rsidR="00A11527" w:rsidRPr="00A11527" w:rsidRDefault="00A11527" w:rsidP="00A11527">
            <w:pPr>
              <w:rPr>
                <w:sz w:val="22"/>
                <w:szCs w:val="22"/>
                <w:lang w:val="en-US" w:eastAsia="en-US"/>
              </w:rPr>
            </w:pPr>
            <w:r w:rsidRPr="00A11527">
              <w:rPr>
                <w:sz w:val="22"/>
                <w:szCs w:val="22"/>
                <w:lang w:val="en-US" w:eastAsia="en-US"/>
              </w:rPr>
              <w:t>HR2000200</w:t>
            </w:r>
          </w:p>
        </w:tc>
        <w:tc>
          <w:tcPr>
            <w:tcW w:w="3664" w:type="dxa"/>
            <w:shd w:val="clear" w:color="auto" w:fill="auto"/>
            <w:vAlign w:val="center"/>
            <w:hideMark/>
          </w:tcPr>
          <w:p w14:paraId="7BB2B496" w14:textId="77777777" w:rsidR="00A11527" w:rsidRPr="00A11527" w:rsidRDefault="00A11527" w:rsidP="00A11527">
            <w:pPr>
              <w:rPr>
                <w:sz w:val="22"/>
                <w:szCs w:val="22"/>
                <w:lang w:val="en-US" w:eastAsia="en-US"/>
              </w:rPr>
            </w:pPr>
            <w:r w:rsidRPr="00A11527">
              <w:rPr>
                <w:sz w:val="22"/>
                <w:szCs w:val="22"/>
                <w:lang w:val="en-US" w:eastAsia="en-US"/>
              </w:rPr>
              <w:t>Zagorska peć kod Novog Vinodola</w:t>
            </w:r>
          </w:p>
        </w:tc>
        <w:tc>
          <w:tcPr>
            <w:tcW w:w="1488" w:type="dxa"/>
            <w:shd w:val="clear" w:color="auto" w:fill="auto"/>
            <w:hideMark/>
          </w:tcPr>
          <w:p w14:paraId="11C6CE2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DEE112"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B6D268A"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421FDBE7" w14:textId="77777777" w:rsidTr="00B912E8">
        <w:trPr>
          <w:trHeight w:val="300"/>
        </w:trPr>
        <w:tc>
          <w:tcPr>
            <w:tcW w:w="1647" w:type="dxa"/>
            <w:shd w:val="clear" w:color="auto" w:fill="auto"/>
            <w:vAlign w:val="center"/>
            <w:hideMark/>
          </w:tcPr>
          <w:p w14:paraId="54486FE0" w14:textId="77777777" w:rsidR="00A11527" w:rsidRPr="00A11527" w:rsidRDefault="00A11527" w:rsidP="00A11527">
            <w:pPr>
              <w:rPr>
                <w:sz w:val="22"/>
                <w:szCs w:val="22"/>
                <w:lang w:val="en-US" w:eastAsia="en-US"/>
              </w:rPr>
            </w:pPr>
            <w:r w:rsidRPr="00A11527">
              <w:rPr>
                <w:sz w:val="22"/>
                <w:szCs w:val="22"/>
                <w:lang w:val="en-US" w:eastAsia="en-US"/>
              </w:rPr>
              <w:t>HR2000200</w:t>
            </w:r>
          </w:p>
        </w:tc>
        <w:tc>
          <w:tcPr>
            <w:tcW w:w="3664" w:type="dxa"/>
            <w:shd w:val="clear" w:color="auto" w:fill="auto"/>
            <w:vAlign w:val="center"/>
            <w:hideMark/>
          </w:tcPr>
          <w:p w14:paraId="79F8C434" w14:textId="77777777" w:rsidR="00A11527" w:rsidRPr="00A11527" w:rsidRDefault="00A11527" w:rsidP="00A11527">
            <w:pPr>
              <w:rPr>
                <w:sz w:val="22"/>
                <w:szCs w:val="22"/>
                <w:lang w:val="en-US" w:eastAsia="en-US"/>
              </w:rPr>
            </w:pPr>
            <w:r w:rsidRPr="00A11527">
              <w:rPr>
                <w:sz w:val="22"/>
                <w:szCs w:val="22"/>
                <w:lang w:val="en-US" w:eastAsia="en-US"/>
              </w:rPr>
              <w:t>Zagorska peć kod Novog Vinodola</w:t>
            </w:r>
          </w:p>
        </w:tc>
        <w:tc>
          <w:tcPr>
            <w:tcW w:w="1488" w:type="dxa"/>
            <w:shd w:val="clear" w:color="auto" w:fill="auto"/>
            <w:hideMark/>
          </w:tcPr>
          <w:p w14:paraId="578C0B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9A9876"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6FD7BAA2"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7B112320" w14:textId="77777777" w:rsidTr="00B912E8">
        <w:trPr>
          <w:trHeight w:val="300"/>
        </w:trPr>
        <w:tc>
          <w:tcPr>
            <w:tcW w:w="1647" w:type="dxa"/>
            <w:shd w:val="clear" w:color="auto" w:fill="auto"/>
            <w:vAlign w:val="center"/>
            <w:hideMark/>
          </w:tcPr>
          <w:p w14:paraId="5B43FAEB" w14:textId="77777777" w:rsidR="00A11527" w:rsidRPr="00A11527" w:rsidRDefault="00A11527" w:rsidP="00A11527">
            <w:pPr>
              <w:rPr>
                <w:sz w:val="22"/>
                <w:szCs w:val="22"/>
                <w:lang w:val="en-US" w:eastAsia="en-US"/>
              </w:rPr>
            </w:pPr>
            <w:r w:rsidRPr="00A11527">
              <w:rPr>
                <w:sz w:val="22"/>
                <w:szCs w:val="22"/>
                <w:lang w:val="en-US" w:eastAsia="en-US"/>
              </w:rPr>
              <w:t>HR2000200</w:t>
            </w:r>
          </w:p>
        </w:tc>
        <w:tc>
          <w:tcPr>
            <w:tcW w:w="3664" w:type="dxa"/>
            <w:shd w:val="clear" w:color="auto" w:fill="auto"/>
            <w:vAlign w:val="center"/>
            <w:hideMark/>
          </w:tcPr>
          <w:p w14:paraId="59FDE695" w14:textId="77777777" w:rsidR="00A11527" w:rsidRPr="00A11527" w:rsidRDefault="00A11527" w:rsidP="00A11527">
            <w:pPr>
              <w:rPr>
                <w:sz w:val="22"/>
                <w:szCs w:val="22"/>
                <w:lang w:val="en-US" w:eastAsia="en-US"/>
              </w:rPr>
            </w:pPr>
            <w:r w:rsidRPr="00A11527">
              <w:rPr>
                <w:sz w:val="22"/>
                <w:szCs w:val="22"/>
                <w:lang w:val="en-US" w:eastAsia="en-US"/>
              </w:rPr>
              <w:t>Zagorska peć kod Novog Vinodola</w:t>
            </w:r>
          </w:p>
        </w:tc>
        <w:tc>
          <w:tcPr>
            <w:tcW w:w="1488" w:type="dxa"/>
            <w:shd w:val="clear" w:color="auto" w:fill="auto"/>
            <w:hideMark/>
          </w:tcPr>
          <w:p w14:paraId="7C83BA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956D5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390F4EE"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748947A" w14:textId="77777777" w:rsidTr="00B912E8">
        <w:trPr>
          <w:trHeight w:val="300"/>
        </w:trPr>
        <w:tc>
          <w:tcPr>
            <w:tcW w:w="1647" w:type="dxa"/>
            <w:shd w:val="clear" w:color="auto" w:fill="auto"/>
            <w:vAlign w:val="center"/>
            <w:hideMark/>
          </w:tcPr>
          <w:p w14:paraId="5B7D8C91" w14:textId="77777777" w:rsidR="00A11527" w:rsidRPr="00A11527" w:rsidRDefault="00A11527" w:rsidP="00A11527">
            <w:pPr>
              <w:rPr>
                <w:sz w:val="22"/>
                <w:szCs w:val="22"/>
                <w:lang w:val="en-US" w:eastAsia="en-US"/>
              </w:rPr>
            </w:pPr>
            <w:r w:rsidRPr="00A11527">
              <w:rPr>
                <w:sz w:val="22"/>
                <w:szCs w:val="22"/>
                <w:lang w:val="en-US" w:eastAsia="en-US"/>
              </w:rPr>
              <w:t>HR2000205</w:t>
            </w:r>
          </w:p>
        </w:tc>
        <w:tc>
          <w:tcPr>
            <w:tcW w:w="3664" w:type="dxa"/>
            <w:shd w:val="clear" w:color="auto" w:fill="auto"/>
            <w:vAlign w:val="center"/>
            <w:hideMark/>
          </w:tcPr>
          <w:p w14:paraId="7A867FF2" w14:textId="77777777" w:rsidR="00A11527" w:rsidRPr="00A11527" w:rsidRDefault="00A11527" w:rsidP="00A11527">
            <w:pPr>
              <w:rPr>
                <w:sz w:val="22"/>
                <w:szCs w:val="22"/>
                <w:lang w:val="en-US" w:eastAsia="en-US"/>
              </w:rPr>
            </w:pPr>
            <w:r w:rsidRPr="00A11527">
              <w:rPr>
                <w:sz w:val="22"/>
                <w:szCs w:val="22"/>
                <w:lang w:val="en-US" w:eastAsia="en-US"/>
              </w:rPr>
              <w:t>Zubanova jama</w:t>
            </w:r>
          </w:p>
        </w:tc>
        <w:tc>
          <w:tcPr>
            <w:tcW w:w="1488" w:type="dxa"/>
            <w:shd w:val="clear" w:color="auto" w:fill="auto"/>
            <w:hideMark/>
          </w:tcPr>
          <w:p w14:paraId="14E76E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998DF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6E917F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0465C3D" w14:textId="77777777" w:rsidTr="00B912E8">
        <w:trPr>
          <w:trHeight w:val="300"/>
        </w:trPr>
        <w:tc>
          <w:tcPr>
            <w:tcW w:w="1647" w:type="dxa"/>
            <w:shd w:val="clear" w:color="auto" w:fill="auto"/>
            <w:vAlign w:val="center"/>
            <w:hideMark/>
          </w:tcPr>
          <w:p w14:paraId="4674E5EF" w14:textId="77777777" w:rsidR="00A11527" w:rsidRPr="00A11527" w:rsidRDefault="00A11527" w:rsidP="00A11527">
            <w:pPr>
              <w:rPr>
                <w:sz w:val="22"/>
                <w:szCs w:val="22"/>
                <w:lang w:val="en-US" w:eastAsia="en-US"/>
              </w:rPr>
            </w:pPr>
            <w:r w:rsidRPr="00A11527">
              <w:rPr>
                <w:sz w:val="22"/>
                <w:szCs w:val="22"/>
                <w:lang w:val="en-US" w:eastAsia="en-US"/>
              </w:rPr>
              <w:t>HR2000206</w:t>
            </w:r>
          </w:p>
        </w:tc>
        <w:tc>
          <w:tcPr>
            <w:tcW w:w="3664" w:type="dxa"/>
            <w:shd w:val="clear" w:color="auto" w:fill="auto"/>
            <w:vAlign w:val="center"/>
            <w:hideMark/>
          </w:tcPr>
          <w:p w14:paraId="0DA5E4F5" w14:textId="77777777" w:rsidR="00A11527" w:rsidRPr="00A11527" w:rsidRDefault="00A11527" w:rsidP="00A11527">
            <w:pPr>
              <w:rPr>
                <w:sz w:val="22"/>
                <w:szCs w:val="22"/>
                <w:lang w:val="en-US" w:eastAsia="en-US"/>
              </w:rPr>
            </w:pPr>
            <w:r w:rsidRPr="00A11527">
              <w:rPr>
                <w:sz w:val="22"/>
                <w:szCs w:val="22"/>
                <w:lang w:val="en-US" w:eastAsia="en-US"/>
              </w:rPr>
              <w:t>Žejava</w:t>
            </w:r>
          </w:p>
        </w:tc>
        <w:tc>
          <w:tcPr>
            <w:tcW w:w="1488" w:type="dxa"/>
            <w:shd w:val="clear" w:color="auto" w:fill="auto"/>
            <w:hideMark/>
          </w:tcPr>
          <w:p w14:paraId="304D4A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2BD1C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C1C2F1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ECA60D8" w14:textId="77777777" w:rsidTr="00B912E8">
        <w:trPr>
          <w:trHeight w:val="600"/>
        </w:trPr>
        <w:tc>
          <w:tcPr>
            <w:tcW w:w="1647" w:type="dxa"/>
            <w:shd w:val="clear" w:color="auto" w:fill="auto"/>
            <w:vAlign w:val="center"/>
            <w:hideMark/>
          </w:tcPr>
          <w:p w14:paraId="564D91C9" w14:textId="77777777" w:rsidR="00A11527" w:rsidRPr="00A11527" w:rsidRDefault="00A11527" w:rsidP="00A11527">
            <w:pPr>
              <w:rPr>
                <w:sz w:val="22"/>
                <w:szCs w:val="22"/>
                <w:lang w:val="en-US" w:eastAsia="en-US"/>
              </w:rPr>
            </w:pPr>
            <w:r w:rsidRPr="00A11527">
              <w:rPr>
                <w:sz w:val="22"/>
                <w:szCs w:val="22"/>
                <w:lang w:val="en-US" w:eastAsia="en-US"/>
              </w:rPr>
              <w:t>HR2000234</w:t>
            </w:r>
          </w:p>
        </w:tc>
        <w:tc>
          <w:tcPr>
            <w:tcW w:w="3664" w:type="dxa"/>
            <w:shd w:val="clear" w:color="auto" w:fill="auto"/>
            <w:vAlign w:val="center"/>
            <w:hideMark/>
          </w:tcPr>
          <w:p w14:paraId="78DEAF26" w14:textId="77777777" w:rsidR="00A11527" w:rsidRPr="00A11527" w:rsidRDefault="00A11527" w:rsidP="00A11527">
            <w:pPr>
              <w:rPr>
                <w:sz w:val="22"/>
                <w:szCs w:val="22"/>
                <w:lang w:val="en-US" w:eastAsia="en-US"/>
              </w:rPr>
            </w:pPr>
            <w:r w:rsidRPr="00A11527">
              <w:rPr>
                <w:sz w:val="22"/>
                <w:szCs w:val="22"/>
                <w:lang w:val="en-US" w:eastAsia="en-US"/>
              </w:rPr>
              <w:t>Draganićka šuma - Ješevica 1</w:t>
            </w:r>
          </w:p>
        </w:tc>
        <w:tc>
          <w:tcPr>
            <w:tcW w:w="1488" w:type="dxa"/>
            <w:shd w:val="clear" w:color="auto" w:fill="auto"/>
            <w:hideMark/>
          </w:tcPr>
          <w:p w14:paraId="11F22A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577D34"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16AF1C8"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36EA5EA2" w14:textId="77777777" w:rsidTr="00B912E8">
        <w:trPr>
          <w:trHeight w:val="600"/>
        </w:trPr>
        <w:tc>
          <w:tcPr>
            <w:tcW w:w="1647" w:type="dxa"/>
            <w:shd w:val="clear" w:color="auto" w:fill="auto"/>
            <w:vAlign w:val="center"/>
            <w:hideMark/>
          </w:tcPr>
          <w:p w14:paraId="74F21A7A" w14:textId="77777777" w:rsidR="00A11527" w:rsidRPr="00A11527" w:rsidRDefault="00A11527" w:rsidP="00A11527">
            <w:pPr>
              <w:rPr>
                <w:sz w:val="22"/>
                <w:szCs w:val="22"/>
                <w:lang w:val="en-US" w:eastAsia="en-US"/>
              </w:rPr>
            </w:pPr>
            <w:r w:rsidRPr="00A11527">
              <w:rPr>
                <w:sz w:val="22"/>
                <w:szCs w:val="22"/>
                <w:lang w:val="en-US" w:eastAsia="en-US"/>
              </w:rPr>
              <w:t>HR2000234</w:t>
            </w:r>
          </w:p>
        </w:tc>
        <w:tc>
          <w:tcPr>
            <w:tcW w:w="3664" w:type="dxa"/>
            <w:shd w:val="clear" w:color="auto" w:fill="auto"/>
            <w:vAlign w:val="center"/>
            <w:hideMark/>
          </w:tcPr>
          <w:p w14:paraId="06EEBCA0" w14:textId="77777777" w:rsidR="00A11527" w:rsidRPr="00A11527" w:rsidRDefault="00A11527" w:rsidP="00A11527">
            <w:pPr>
              <w:rPr>
                <w:sz w:val="22"/>
                <w:szCs w:val="22"/>
                <w:lang w:val="en-US" w:eastAsia="en-US"/>
              </w:rPr>
            </w:pPr>
            <w:r w:rsidRPr="00A11527">
              <w:rPr>
                <w:sz w:val="22"/>
                <w:szCs w:val="22"/>
                <w:lang w:val="en-US" w:eastAsia="en-US"/>
              </w:rPr>
              <w:t>Draganićka šuma - Ješevica 1</w:t>
            </w:r>
          </w:p>
        </w:tc>
        <w:tc>
          <w:tcPr>
            <w:tcW w:w="1488" w:type="dxa"/>
            <w:shd w:val="clear" w:color="auto" w:fill="auto"/>
            <w:hideMark/>
          </w:tcPr>
          <w:p w14:paraId="0FC6F4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AA62E4"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9A0BFC9"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6A491E9" w14:textId="77777777" w:rsidTr="00B912E8">
        <w:trPr>
          <w:trHeight w:val="300"/>
        </w:trPr>
        <w:tc>
          <w:tcPr>
            <w:tcW w:w="1647" w:type="dxa"/>
            <w:shd w:val="clear" w:color="auto" w:fill="auto"/>
            <w:vAlign w:val="center"/>
            <w:hideMark/>
          </w:tcPr>
          <w:p w14:paraId="583D33CF"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3EF96690"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00E07E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5DF1F6"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12183B38"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4A87E99D" w14:textId="77777777" w:rsidTr="00B912E8">
        <w:trPr>
          <w:trHeight w:val="300"/>
        </w:trPr>
        <w:tc>
          <w:tcPr>
            <w:tcW w:w="1647" w:type="dxa"/>
            <w:shd w:val="clear" w:color="auto" w:fill="auto"/>
            <w:vAlign w:val="center"/>
            <w:hideMark/>
          </w:tcPr>
          <w:p w14:paraId="327E64D2"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35EEA993"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1FEC4B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2160C1"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6689AB92"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4908BFA7" w14:textId="77777777" w:rsidTr="00B912E8">
        <w:trPr>
          <w:trHeight w:val="300"/>
        </w:trPr>
        <w:tc>
          <w:tcPr>
            <w:tcW w:w="1647" w:type="dxa"/>
            <w:shd w:val="clear" w:color="auto" w:fill="auto"/>
            <w:vAlign w:val="center"/>
            <w:hideMark/>
          </w:tcPr>
          <w:p w14:paraId="5B1A0340"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0FFB9894"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42190F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7761E1"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3CF2C8A9"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1F10BED4" w14:textId="77777777" w:rsidTr="00B912E8">
        <w:trPr>
          <w:trHeight w:val="300"/>
        </w:trPr>
        <w:tc>
          <w:tcPr>
            <w:tcW w:w="1647" w:type="dxa"/>
            <w:shd w:val="clear" w:color="auto" w:fill="auto"/>
            <w:vAlign w:val="center"/>
            <w:hideMark/>
          </w:tcPr>
          <w:p w14:paraId="6FAD55B6"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67BE2478"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048A0B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E61E48"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1D249264"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31E0D7B6" w14:textId="77777777" w:rsidTr="00B912E8">
        <w:trPr>
          <w:trHeight w:val="300"/>
        </w:trPr>
        <w:tc>
          <w:tcPr>
            <w:tcW w:w="1647" w:type="dxa"/>
            <w:shd w:val="clear" w:color="auto" w:fill="auto"/>
            <w:vAlign w:val="center"/>
            <w:hideMark/>
          </w:tcPr>
          <w:p w14:paraId="60757CD7"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16433C4B"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2C6CCA3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963F99"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7312C372"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6BC98278" w14:textId="77777777" w:rsidTr="00B912E8">
        <w:trPr>
          <w:trHeight w:val="300"/>
        </w:trPr>
        <w:tc>
          <w:tcPr>
            <w:tcW w:w="1647" w:type="dxa"/>
            <w:shd w:val="clear" w:color="auto" w:fill="auto"/>
            <w:vAlign w:val="center"/>
            <w:hideMark/>
          </w:tcPr>
          <w:p w14:paraId="19C03F28"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7F43936E"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5E7BE2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9E55D0"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424F0041"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67F169D8" w14:textId="77777777" w:rsidTr="00B912E8">
        <w:trPr>
          <w:trHeight w:val="300"/>
        </w:trPr>
        <w:tc>
          <w:tcPr>
            <w:tcW w:w="1647" w:type="dxa"/>
            <w:shd w:val="clear" w:color="auto" w:fill="auto"/>
            <w:vAlign w:val="center"/>
            <w:hideMark/>
          </w:tcPr>
          <w:p w14:paraId="2C9F3306"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727549B7"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1899D7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F9E503"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6DD38DBC"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5B77BD9C" w14:textId="77777777" w:rsidTr="00B912E8">
        <w:trPr>
          <w:trHeight w:val="300"/>
        </w:trPr>
        <w:tc>
          <w:tcPr>
            <w:tcW w:w="1647" w:type="dxa"/>
            <w:shd w:val="clear" w:color="auto" w:fill="auto"/>
            <w:vAlign w:val="center"/>
            <w:hideMark/>
          </w:tcPr>
          <w:p w14:paraId="337669BF"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60C39BE7"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4B40CC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FBC7CE"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492CEC72"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65487782" w14:textId="77777777" w:rsidTr="00B912E8">
        <w:trPr>
          <w:trHeight w:val="300"/>
        </w:trPr>
        <w:tc>
          <w:tcPr>
            <w:tcW w:w="1647" w:type="dxa"/>
            <w:shd w:val="clear" w:color="auto" w:fill="auto"/>
            <w:vAlign w:val="center"/>
            <w:hideMark/>
          </w:tcPr>
          <w:p w14:paraId="1BB1EE9A"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141B5720"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77EA1D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7C632A"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1DF54443"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2420E144" w14:textId="77777777" w:rsidTr="00B912E8">
        <w:trPr>
          <w:trHeight w:val="300"/>
        </w:trPr>
        <w:tc>
          <w:tcPr>
            <w:tcW w:w="1647" w:type="dxa"/>
            <w:shd w:val="clear" w:color="auto" w:fill="auto"/>
            <w:vAlign w:val="center"/>
            <w:hideMark/>
          </w:tcPr>
          <w:p w14:paraId="281DA6C5"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1493A6AA"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7F6D8C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A4415F"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406CAC75"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4B9184DD" w14:textId="77777777" w:rsidTr="00B912E8">
        <w:trPr>
          <w:trHeight w:val="300"/>
        </w:trPr>
        <w:tc>
          <w:tcPr>
            <w:tcW w:w="1647" w:type="dxa"/>
            <w:shd w:val="clear" w:color="auto" w:fill="auto"/>
            <w:vAlign w:val="center"/>
            <w:hideMark/>
          </w:tcPr>
          <w:p w14:paraId="1C6EC299"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602C39B4"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1BAE8B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200BEF"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72769DD2"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175AD481" w14:textId="77777777" w:rsidTr="00B912E8">
        <w:trPr>
          <w:trHeight w:val="300"/>
        </w:trPr>
        <w:tc>
          <w:tcPr>
            <w:tcW w:w="1647" w:type="dxa"/>
            <w:shd w:val="clear" w:color="auto" w:fill="auto"/>
            <w:vAlign w:val="center"/>
            <w:hideMark/>
          </w:tcPr>
          <w:p w14:paraId="28A2EAA1"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0D0FDBE3"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34734C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3E942B"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69C72171" w14:textId="77777777" w:rsidR="00A11527" w:rsidRPr="00A11527" w:rsidRDefault="00A11527" w:rsidP="00A11527">
            <w:pPr>
              <w:rPr>
                <w:i/>
                <w:iCs/>
                <w:sz w:val="22"/>
                <w:szCs w:val="22"/>
                <w:lang w:val="en-US" w:eastAsia="en-US"/>
              </w:rPr>
            </w:pPr>
            <w:r w:rsidRPr="00A11527">
              <w:rPr>
                <w:i/>
                <w:iCs/>
                <w:sz w:val="22"/>
                <w:szCs w:val="22"/>
                <w:lang w:val="en-US" w:eastAsia="en-US"/>
              </w:rPr>
              <w:t>Anisus vorticulus</w:t>
            </w:r>
          </w:p>
        </w:tc>
      </w:tr>
      <w:tr w:rsidR="00A11527" w:rsidRPr="00A11527" w14:paraId="74BBF9A1" w14:textId="77777777" w:rsidTr="00B912E8">
        <w:trPr>
          <w:trHeight w:val="300"/>
        </w:trPr>
        <w:tc>
          <w:tcPr>
            <w:tcW w:w="1647" w:type="dxa"/>
            <w:shd w:val="clear" w:color="auto" w:fill="auto"/>
            <w:vAlign w:val="center"/>
            <w:hideMark/>
          </w:tcPr>
          <w:p w14:paraId="12971449"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48F1E992"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039A50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12A6CB"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30958FD7"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2D5483CC" w14:textId="77777777" w:rsidTr="00B912E8">
        <w:trPr>
          <w:trHeight w:val="300"/>
        </w:trPr>
        <w:tc>
          <w:tcPr>
            <w:tcW w:w="1647" w:type="dxa"/>
            <w:shd w:val="clear" w:color="auto" w:fill="auto"/>
            <w:vAlign w:val="center"/>
            <w:hideMark/>
          </w:tcPr>
          <w:p w14:paraId="6A647D1D"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2C20A378"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7B2BF5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791770"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20851A73"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1F385ECD" w14:textId="77777777" w:rsidTr="00B912E8">
        <w:trPr>
          <w:trHeight w:val="300"/>
        </w:trPr>
        <w:tc>
          <w:tcPr>
            <w:tcW w:w="1647" w:type="dxa"/>
            <w:shd w:val="clear" w:color="auto" w:fill="auto"/>
            <w:vAlign w:val="center"/>
            <w:hideMark/>
          </w:tcPr>
          <w:p w14:paraId="1E50F0AB"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222D9582"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49CD57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9CB0DF" w14:textId="77777777" w:rsidR="00A11527" w:rsidRPr="00A11527" w:rsidRDefault="00A11527" w:rsidP="00A11527">
            <w:pPr>
              <w:rPr>
                <w:sz w:val="22"/>
                <w:szCs w:val="22"/>
                <w:lang w:val="en-US" w:eastAsia="en-US"/>
              </w:rPr>
            </w:pPr>
            <w:r w:rsidRPr="00A11527">
              <w:rPr>
                <w:sz w:val="22"/>
                <w:szCs w:val="22"/>
                <w:lang w:val="en-US" w:eastAsia="en-US"/>
              </w:rPr>
              <w:t>Keslerova krkuša</w:t>
            </w:r>
          </w:p>
        </w:tc>
        <w:tc>
          <w:tcPr>
            <w:tcW w:w="3969" w:type="dxa"/>
            <w:shd w:val="clear" w:color="auto" w:fill="auto"/>
            <w:hideMark/>
          </w:tcPr>
          <w:p w14:paraId="473A360D" w14:textId="77777777" w:rsidR="00A11527" w:rsidRPr="00A11527" w:rsidRDefault="00A11527" w:rsidP="00A11527">
            <w:pPr>
              <w:rPr>
                <w:i/>
                <w:iCs/>
                <w:sz w:val="22"/>
                <w:szCs w:val="22"/>
                <w:lang w:val="en-US" w:eastAsia="en-US"/>
              </w:rPr>
            </w:pPr>
            <w:r w:rsidRPr="00A11527">
              <w:rPr>
                <w:i/>
                <w:iCs/>
                <w:sz w:val="22"/>
                <w:szCs w:val="22"/>
                <w:lang w:val="en-US" w:eastAsia="en-US"/>
              </w:rPr>
              <w:t>Romanogobio kessleri</w:t>
            </w:r>
          </w:p>
        </w:tc>
      </w:tr>
      <w:tr w:rsidR="00A11527" w:rsidRPr="00A11527" w14:paraId="3000980F" w14:textId="77777777" w:rsidTr="00B912E8">
        <w:trPr>
          <w:trHeight w:val="300"/>
        </w:trPr>
        <w:tc>
          <w:tcPr>
            <w:tcW w:w="1647" w:type="dxa"/>
            <w:shd w:val="clear" w:color="auto" w:fill="auto"/>
            <w:vAlign w:val="center"/>
            <w:hideMark/>
          </w:tcPr>
          <w:p w14:paraId="50999C4A"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300D971A"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146AA09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9F2954" w14:textId="77777777" w:rsidR="00A11527" w:rsidRPr="00A11527" w:rsidRDefault="00A11527" w:rsidP="00A11527">
            <w:pPr>
              <w:rPr>
                <w:sz w:val="22"/>
                <w:szCs w:val="22"/>
                <w:lang w:val="en-US" w:eastAsia="en-US"/>
              </w:rPr>
            </w:pPr>
            <w:r w:rsidRPr="00A11527">
              <w:rPr>
                <w:sz w:val="22"/>
                <w:szCs w:val="22"/>
                <w:lang w:val="en-US" w:eastAsia="en-US"/>
              </w:rPr>
              <w:t>tankorepa krkuša</w:t>
            </w:r>
          </w:p>
        </w:tc>
        <w:tc>
          <w:tcPr>
            <w:tcW w:w="3969" w:type="dxa"/>
            <w:shd w:val="clear" w:color="auto" w:fill="auto"/>
            <w:hideMark/>
          </w:tcPr>
          <w:p w14:paraId="4A015401" w14:textId="77777777" w:rsidR="00A11527" w:rsidRPr="00A11527" w:rsidRDefault="00A11527" w:rsidP="00A11527">
            <w:pPr>
              <w:rPr>
                <w:i/>
                <w:iCs/>
                <w:sz w:val="22"/>
                <w:szCs w:val="22"/>
                <w:lang w:val="en-US" w:eastAsia="en-US"/>
              </w:rPr>
            </w:pPr>
            <w:r w:rsidRPr="00A11527">
              <w:rPr>
                <w:i/>
                <w:iCs/>
                <w:sz w:val="22"/>
                <w:szCs w:val="22"/>
                <w:lang w:val="en-US" w:eastAsia="en-US"/>
              </w:rPr>
              <w:t>Romanogobio uranoscopus</w:t>
            </w:r>
          </w:p>
        </w:tc>
      </w:tr>
      <w:tr w:rsidR="00A11527" w:rsidRPr="00A11527" w14:paraId="4EC91A41" w14:textId="77777777" w:rsidTr="00B912E8">
        <w:trPr>
          <w:trHeight w:val="300"/>
        </w:trPr>
        <w:tc>
          <w:tcPr>
            <w:tcW w:w="1647" w:type="dxa"/>
            <w:shd w:val="clear" w:color="auto" w:fill="auto"/>
            <w:vAlign w:val="center"/>
            <w:hideMark/>
          </w:tcPr>
          <w:p w14:paraId="21D64E4B"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35865ABB"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7E5376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F019EF"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301FCB5A"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65437C18" w14:textId="77777777" w:rsidTr="00B912E8">
        <w:trPr>
          <w:trHeight w:val="300"/>
        </w:trPr>
        <w:tc>
          <w:tcPr>
            <w:tcW w:w="1647" w:type="dxa"/>
            <w:shd w:val="clear" w:color="auto" w:fill="auto"/>
            <w:vAlign w:val="center"/>
            <w:hideMark/>
          </w:tcPr>
          <w:p w14:paraId="1401124C"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0827A98E"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74A06C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5E02CB"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369DF818"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15A5F01D" w14:textId="77777777" w:rsidTr="00B912E8">
        <w:trPr>
          <w:trHeight w:val="600"/>
        </w:trPr>
        <w:tc>
          <w:tcPr>
            <w:tcW w:w="1647" w:type="dxa"/>
            <w:shd w:val="clear" w:color="auto" w:fill="auto"/>
            <w:vAlign w:val="center"/>
            <w:hideMark/>
          </w:tcPr>
          <w:p w14:paraId="68FC9A94"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3DC31541"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001331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559839"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1DBDCE74"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26A73F1" w14:textId="77777777" w:rsidTr="00B912E8">
        <w:trPr>
          <w:trHeight w:val="600"/>
        </w:trPr>
        <w:tc>
          <w:tcPr>
            <w:tcW w:w="1647" w:type="dxa"/>
            <w:shd w:val="clear" w:color="auto" w:fill="auto"/>
            <w:vAlign w:val="center"/>
            <w:hideMark/>
          </w:tcPr>
          <w:p w14:paraId="19F95650"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0D71035F"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439B11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08B6D5"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7C5ACCA9"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347B0A0E" w14:textId="77777777" w:rsidTr="00B912E8">
        <w:trPr>
          <w:trHeight w:val="300"/>
        </w:trPr>
        <w:tc>
          <w:tcPr>
            <w:tcW w:w="1647" w:type="dxa"/>
            <w:shd w:val="clear" w:color="auto" w:fill="auto"/>
            <w:vAlign w:val="center"/>
            <w:hideMark/>
          </w:tcPr>
          <w:p w14:paraId="08EECAD5" w14:textId="77777777" w:rsidR="00A11527" w:rsidRPr="00A11527" w:rsidRDefault="00A11527" w:rsidP="00A11527">
            <w:pPr>
              <w:rPr>
                <w:sz w:val="22"/>
                <w:szCs w:val="22"/>
                <w:lang w:val="en-US" w:eastAsia="en-US"/>
              </w:rPr>
            </w:pPr>
            <w:r w:rsidRPr="00A11527">
              <w:rPr>
                <w:sz w:val="22"/>
                <w:szCs w:val="22"/>
                <w:lang w:val="en-US" w:eastAsia="en-US"/>
              </w:rPr>
              <w:t>HR2000364</w:t>
            </w:r>
          </w:p>
        </w:tc>
        <w:tc>
          <w:tcPr>
            <w:tcW w:w="3664" w:type="dxa"/>
            <w:shd w:val="clear" w:color="auto" w:fill="auto"/>
            <w:vAlign w:val="center"/>
            <w:hideMark/>
          </w:tcPr>
          <w:p w14:paraId="4BE7FE88" w14:textId="77777777" w:rsidR="00A11527" w:rsidRPr="00A11527" w:rsidRDefault="00A11527" w:rsidP="00A11527">
            <w:pPr>
              <w:rPr>
                <w:sz w:val="22"/>
                <w:szCs w:val="22"/>
                <w:lang w:val="en-US" w:eastAsia="en-US"/>
              </w:rPr>
            </w:pPr>
            <w:r w:rsidRPr="00A11527">
              <w:rPr>
                <w:sz w:val="22"/>
                <w:szCs w:val="22"/>
                <w:lang w:val="en-US" w:eastAsia="en-US"/>
              </w:rPr>
              <w:t>Mura</w:t>
            </w:r>
          </w:p>
        </w:tc>
        <w:tc>
          <w:tcPr>
            <w:tcW w:w="1488" w:type="dxa"/>
            <w:shd w:val="clear" w:color="auto" w:fill="auto"/>
            <w:hideMark/>
          </w:tcPr>
          <w:p w14:paraId="1E1C87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7D1536"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24A3A198"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0E045EE1" w14:textId="77777777" w:rsidTr="00B912E8">
        <w:trPr>
          <w:trHeight w:val="300"/>
        </w:trPr>
        <w:tc>
          <w:tcPr>
            <w:tcW w:w="1647" w:type="dxa"/>
            <w:shd w:val="clear" w:color="auto" w:fill="auto"/>
            <w:vAlign w:val="center"/>
            <w:hideMark/>
          </w:tcPr>
          <w:p w14:paraId="6F3D79A6" w14:textId="77777777" w:rsidR="00A11527" w:rsidRPr="00A11527" w:rsidRDefault="00A11527" w:rsidP="00A11527">
            <w:pPr>
              <w:rPr>
                <w:sz w:val="22"/>
                <w:szCs w:val="22"/>
                <w:lang w:val="en-US" w:eastAsia="en-US"/>
              </w:rPr>
            </w:pPr>
            <w:r w:rsidRPr="00A11527">
              <w:rPr>
                <w:sz w:val="22"/>
                <w:szCs w:val="22"/>
                <w:lang w:val="en-US" w:eastAsia="en-US"/>
              </w:rPr>
              <w:t>HR2000368</w:t>
            </w:r>
          </w:p>
        </w:tc>
        <w:tc>
          <w:tcPr>
            <w:tcW w:w="3664" w:type="dxa"/>
            <w:shd w:val="clear" w:color="auto" w:fill="auto"/>
            <w:vAlign w:val="center"/>
            <w:hideMark/>
          </w:tcPr>
          <w:p w14:paraId="2470C8D9" w14:textId="77777777" w:rsidR="00A11527" w:rsidRPr="00A11527" w:rsidRDefault="00A11527" w:rsidP="00A11527">
            <w:pPr>
              <w:rPr>
                <w:sz w:val="22"/>
                <w:szCs w:val="22"/>
                <w:lang w:val="en-US" w:eastAsia="en-US"/>
              </w:rPr>
            </w:pPr>
            <w:r w:rsidRPr="00A11527">
              <w:rPr>
                <w:sz w:val="22"/>
                <w:szCs w:val="22"/>
                <w:lang w:val="en-US" w:eastAsia="en-US"/>
              </w:rPr>
              <w:t>Peteranec</w:t>
            </w:r>
          </w:p>
        </w:tc>
        <w:tc>
          <w:tcPr>
            <w:tcW w:w="1488" w:type="dxa"/>
            <w:shd w:val="clear" w:color="auto" w:fill="auto"/>
            <w:hideMark/>
          </w:tcPr>
          <w:p w14:paraId="15D5E3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95022A" w14:textId="77777777" w:rsidR="00A11527" w:rsidRPr="00A11527" w:rsidRDefault="00A11527" w:rsidP="00A11527">
            <w:pPr>
              <w:rPr>
                <w:sz w:val="22"/>
                <w:szCs w:val="22"/>
                <w:lang w:val="en-US" w:eastAsia="en-US"/>
              </w:rPr>
            </w:pPr>
            <w:r w:rsidRPr="00A11527">
              <w:rPr>
                <w:sz w:val="22"/>
                <w:szCs w:val="22"/>
                <w:lang w:val="en-US" w:eastAsia="en-US"/>
              </w:rPr>
              <w:t>veliki livadni plavac</w:t>
            </w:r>
          </w:p>
        </w:tc>
        <w:tc>
          <w:tcPr>
            <w:tcW w:w="3969" w:type="dxa"/>
            <w:shd w:val="clear" w:color="auto" w:fill="auto"/>
            <w:hideMark/>
          </w:tcPr>
          <w:p w14:paraId="7480D8A6" w14:textId="77777777" w:rsidR="00A11527" w:rsidRPr="00A11527" w:rsidRDefault="00A11527" w:rsidP="00A11527">
            <w:pPr>
              <w:rPr>
                <w:i/>
                <w:iCs/>
                <w:sz w:val="22"/>
                <w:szCs w:val="22"/>
                <w:lang w:val="en-US" w:eastAsia="en-US"/>
              </w:rPr>
            </w:pPr>
            <w:r w:rsidRPr="00A11527">
              <w:rPr>
                <w:i/>
                <w:iCs/>
                <w:sz w:val="22"/>
                <w:szCs w:val="22"/>
                <w:lang w:val="en-US" w:eastAsia="en-US"/>
              </w:rPr>
              <w:t>Phengaris teleius</w:t>
            </w:r>
          </w:p>
        </w:tc>
      </w:tr>
      <w:tr w:rsidR="00A11527" w:rsidRPr="00A11527" w14:paraId="03971A13" w14:textId="77777777" w:rsidTr="00B912E8">
        <w:trPr>
          <w:trHeight w:val="600"/>
        </w:trPr>
        <w:tc>
          <w:tcPr>
            <w:tcW w:w="1647" w:type="dxa"/>
            <w:shd w:val="clear" w:color="auto" w:fill="auto"/>
            <w:vAlign w:val="center"/>
            <w:hideMark/>
          </w:tcPr>
          <w:p w14:paraId="58B899E8" w14:textId="77777777" w:rsidR="00A11527" w:rsidRPr="00A11527" w:rsidRDefault="00A11527" w:rsidP="00A11527">
            <w:pPr>
              <w:rPr>
                <w:sz w:val="22"/>
                <w:szCs w:val="22"/>
                <w:lang w:val="en-US" w:eastAsia="en-US"/>
              </w:rPr>
            </w:pPr>
            <w:r w:rsidRPr="00A11527">
              <w:rPr>
                <w:sz w:val="22"/>
                <w:szCs w:val="22"/>
                <w:lang w:val="en-US" w:eastAsia="en-US"/>
              </w:rPr>
              <w:t>HR2000368</w:t>
            </w:r>
          </w:p>
        </w:tc>
        <w:tc>
          <w:tcPr>
            <w:tcW w:w="3664" w:type="dxa"/>
            <w:shd w:val="clear" w:color="auto" w:fill="auto"/>
            <w:vAlign w:val="center"/>
            <w:hideMark/>
          </w:tcPr>
          <w:p w14:paraId="3CF52DA7" w14:textId="77777777" w:rsidR="00A11527" w:rsidRPr="00A11527" w:rsidRDefault="00A11527" w:rsidP="00A11527">
            <w:pPr>
              <w:rPr>
                <w:sz w:val="22"/>
                <w:szCs w:val="22"/>
                <w:lang w:val="en-US" w:eastAsia="en-US"/>
              </w:rPr>
            </w:pPr>
            <w:r w:rsidRPr="00A11527">
              <w:rPr>
                <w:sz w:val="22"/>
                <w:szCs w:val="22"/>
                <w:lang w:val="en-US" w:eastAsia="en-US"/>
              </w:rPr>
              <w:t>Peteranec</w:t>
            </w:r>
          </w:p>
        </w:tc>
        <w:tc>
          <w:tcPr>
            <w:tcW w:w="1488" w:type="dxa"/>
            <w:shd w:val="clear" w:color="auto" w:fill="auto"/>
            <w:hideMark/>
          </w:tcPr>
          <w:p w14:paraId="24E527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246133"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3CB19467"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727F4E1A" w14:textId="77777777" w:rsidTr="00B912E8">
        <w:trPr>
          <w:trHeight w:val="300"/>
        </w:trPr>
        <w:tc>
          <w:tcPr>
            <w:tcW w:w="1647" w:type="dxa"/>
            <w:shd w:val="clear" w:color="auto" w:fill="auto"/>
            <w:vAlign w:val="center"/>
            <w:hideMark/>
          </w:tcPr>
          <w:p w14:paraId="56CFF888"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037E6B00"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23DBA0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AB8BAE"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3F1A641C"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3F88C34A" w14:textId="77777777" w:rsidTr="00B912E8">
        <w:trPr>
          <w:trHeight w:val="300"/>
        </w:trPr>
        <w:tc>
          <w:tcPr>
            <w:tcW w:w="1647" w:type="dxa"/>
            <w:shd w:val="clear" w:color="auto" w:fill="auto"/>
            <w:vAlign w:val="center"/>
            <w:hideMark/>
          </w:tcPr>
          <w:p w14:paraId="18E423AC"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03394A71"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47E973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F03ED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58A7FC59"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78A07736" w14:textId="77777777" w:rsidTr="00B912E8">
        <w:trPr>
          <w:trHeight w:val="300"/>
        </w:trPr>
        <w:tc>
          <w:tcPr>
            <w:tcW w:w="1647" w:type="dxa"/>
            <w:shd w:val="clear" w:color="auto" w:fill="auto"/>
            <w:vAlign w:val="center"/>
            <w:hideMark/>
          </w:tcPr>
          <w:p w14:paraId="7CB8C95E"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58121308"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48710B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DB8EAD"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08FD4DDB"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46D43070" w14:textId="77777777" w:rsidTr="00B912E8">
        <w:trPr>
          <w:trHeight w:val="300"/>
        </w:trPr>
        <w:tc>
          <w:tcPr>
            <w:tcW w:w="1647" w:type="dxa"/>
            <w:shd w:val="clear" w:color="auto" w:fill="auto"/>
            <w:vAlign w:val="center"/>
            <w:hideMark/>
          </w:tcPr>
          <w:p w14:paraId="3F0A5CB6"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0B9382F8"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351417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CAAE5B"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208FC70E"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06678897" w14:textId="77777777" w:rsidTr="00B912E8">
        <w:trPr>
          <w:trHeight w:val="300"/>
        </w:trPr>
        <w:tc>
          <w:tcPr>
            <w:tcW w:w="1647" w:type="dxa"/>
            <w:shd w:val="clear" w:color="auto" w:fill="auto"/>
            <w:vAlign w:val="center"/>
            <w:hideMark/>
          </w:tcPr>
          <w:p w14:paraId="5553160C"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6F81B0A2"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5D6234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8DC9C5"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29824A42"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0642A3A6" w14:textId="77777777" w:rsidTr="00B912E8">
        <w:trPr>
          <w:trHeight w:val="300"/>
        </w:trPr>
        <w:tc>
          <w:tcPr>
            <w:tcW w:w="1647" w:type="dxa"/>
            <w:shd w:val="clear" w:color="auto" w:fill="auto"/>
            <w:vAlign w:val="center"/>
            <w:hideMark/>
          </w:tcPr>
          <w:p w14:paraId="4CEFCEB0"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26D91ADE"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71E883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1612F1"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69E16092"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623F5B43" w14:textId="77777777" w:rsidTr="00B912E8">
        <w:trPr>
          <w:trHeight w:val="300"/>
        </w:trPr>
        <w:tc>
          <w:tcPr>
            <w:tcW w:w="1647" w:type="dxa"/>
            <w:shd w:val="clear" w:color="auto" w:fill="auto"/>
            <w:vAlign w:val="center"/>
            <w:hideMark/>
          </w:tcPr>
          <w:p w14:paraId="458CD9EA"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4790D234"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19DCF9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68BA77"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45C64484"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29192459" w14:textId="77777777" w:rsidTr="00B912E8">
        <w:trPr>
          <w:trHeight w:val="300"/>
        </w:trPr>
        <w:tc>
          <w:tcPr>
            <w:tcW w:w="1647" w:type="dxa"/>
            <w:shd w:val="clear" w:color="auto" w:fill="auto"/>
            <w:vAlign w:val="center"/>
            <w:hideMark/>
          </w:tcPr>
          <w:p w14:paraId="339CF4FA"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276EFA48"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67845F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4B705D" w14:textId="77777777" w:rsidR="00A11527" w:rsidRPr="00A11527" w:rsidRDefault="00A11527" w:rsidP="00A11527">
            <w:pPr>
              <w:rPr>
                <w:sz w:val="22"/>
                <w:szCs w:val="22"/>
                <w:lang w:val="en-US" w:eastAsia="en-US"/>
              </w:rPr>
            </w:pPr>
            <w:r w:rsidRPr="00A11527">
              <w:rPr>
                <w:sz w:val="22"/>
                <w:szCs w:val="22"/>
                <w:lang w:val="en-US" w:eastAsia="en-US"/>
              </w:rPr>
              <w:t>ukrajinska paklara</w:t>
            </w:r>
          </w:p>
        </w:tc>
        <w:tc>
          <w:tcPr>
            <w:tcW w:w="3969" w:type="dxa"/>
            <w:shd w:val="clear" w:color="auto" w:fill="auto"/>
            <w:hideMark/>
          </w:tcPr>
          <w:p w14:paraId="55228A1C" w14:textId="77777777" w:rsidR="00A11527" w:rsidRPr="00A11527" w:rsidRDefault="00A11527" w:rsidP="00A11527">
            <w:pPr>
              <w:rPr>
                <w:i/>
                <w:iCs/>
                <w:sz w:val="22"/>
                <w:szCs w:val="22"/>
                <w:lang w:val="en-US" w:eastAsia="en-US"/>
              </w:rPr>
            </w:pPr>
            <w:r w:rsidRPr="00A11527">
              <w:rPr>
                <w:i/>
                <w:iCs/>
                <w:sz w:val="22"/>
                <w:szCs w:val="22"/>
                <w:lang w:val="en-US" w:eastAsia="en-US"/>
              </w:rPr>
              <w:t>Eudontomyzon mariae</w:t>
            </w:r>
          </w:p>
        </w:tc>
      </w:tr>
      <w:tr w:rsidR="00A11527" w:rsidRPr="00A11527" w14:paraId="6E379AE9" w14:textId="77777777" w:rsidTr="00B912E8">
        <w:trPr>
          <w:trHeight w:val="300"/>
        </w:trPr>
        <w:tc>
          <w:tcPr>
            <w:tcW w:w="1647" w:type="dxa"/>
            <w:shd w:val="clear" w:color="auto" w:fill="auto"/>
            <w:vAlign w:val="center"/>
            <w:hideMark/>
          </w:tcPr>
          <w:p w14:paraId="44942B72"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03538856"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36A20F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398D8E" w14:textId="77777777" w:rsidR="00A11527" w:rsidRPr="00A11527" w:rsidRDefault="00A11527" w:rsidP="00A11527">
            <w:pPr>
              <w:rPr>
                <w:sz w:val="22"/>
                <w:szCs w:val="22"/>
                <w:lang w:val="en-US" w:eastAsia="en-US"/>
              </w:rPr>
            </w:pPr>
            <w:r w:rsidRPr="00A11527">
              <w:rPr>
                <w:sz w:val="22"/>
                <w:szCs w:val="22"/>
                <w:lang w:val="en-US" w:eastAsia="en-US"/>
              </w:rPr>
              <w:t>sabljarka</w:t>
            </w:r>
          </w:p>
        </w:tc>
        <w:tc>
          <w:tcPr>
            <w:tcW w:w="3969" w:type="dxa"/>
            <w:shd w:val="clear" w:color="auto" w:fill="auto"/>
            <w:hideMark/>
          </w:tcPr>
          <w:p w14:paraId="74F821DA" w14:textId="77777777" w:rsidR="00A11527" w:rsidRPr="00A11527" w:rsidRDefault="00A11527" w:rsidP="00A11527">
            <w:pPr>
              <w:rPr>
                <w:i/>
                <w:iCs/>
                <w:sz w:val="22"/>
                <w:szCs w:val="22"/>
                <w:lang w:val="en-US" w:eastAsia="en-US"/>
              </w:rPr>
            </w:pPr>
            <w:r w:rsidRPr="00A11527">
              <w:rPr>
                <w:i/>
                <w:iCs/>
                <w:sz w:val="22"/>
                <w:szCs w:val="22"/>
                <w:lang w:val="en-US" w:eastAsia="en-US"/>
              </w:rPr>
              <w:t>Pelecus cultratus</w:t>
            </w:r>
          </w:p>
        </w:tc>
      </w:tr>
      <w:tr w:rsidR="00A11527" w:rsidRPr="00A11527" w14:paraId="3BC231EC" w14:textId="77777777" w:rsidTr="00B912E8">
        <w:trPr>
          <w:trHeight w:val="300"/>
        </w:trPr>
        <w:tc>
          <w:tcPr>
            <w:tcW w:w="1647" w:type="dxa"/>
            <w:shd w:val="clear" w:color="auto" w:fill="auto"/>
            <w:vAlign w:val="center"/>
            <w:hideMark/>
          </w:tcPr>
          <w:p w14:paraId="663ED102"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12E51704"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79B0AD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F8FDB2"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30294ED6"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17D30969" w14:textId="77777777" w:rsidTr="00B912E8">
        <w:trPr>
          <w:trHeight w:val="300"/>
        </w:trPr>
        <w:tc>
          <w:tcPr>
            <w:tcW w:w="1647" w:type="dxa"/>
            <w:shd w:val="clear" w:color="auto" w:fill="auto"/>
            <w:vAlign w:val="center"/>
            <w:hideMark/>
          </w:tcPr>
          <w:p w14:paraId="2401FDD5"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7B7398B6"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1CB671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1EF84D"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2528585F"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6C8104D7" w14:textId="77777777" w:rsidTr="00B912E8">
        <w:trPr>
          <w:trHeight w:val="300"/>
        </w:trPr>
        <w:tc>
          <w:tcPr>
            <w:tcW w:w="1647" w:type="dxa"/>
            <w:shd w:val="clear" w:color="auto" w:fill="auto"/>
            <w:vAlign w:val="center"/>
            <w:hideMark/>
          </w:tcPr>
          <w:p w14:paraId="161CACE8"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6521F6C1"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630425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31B5D2" w14:textId="77777777" w:rsidR="00A11527" w:rsidRPr="00A11527" w:rsidRDefault="00A11527" w:rsidP="00A11527">
            <w:pPr>
              <w:rPr>
                <w:sz w:val="22"/>
                <w:szCs w:val="22"/>
                <w:lang w:val="en-US" w:eastAsia="en-US"/>
              </w:rPr>
            </w:pPr>
            <w:r w:rsidRPr="00A11527">
              <w:rPr>
                <w:sz w:val="22"/>
                <w:szCs w:val="22"/>
                <w:lang w:val="en-US" w:eastAsia="en-US"/>
              </w:rPr>
              <w:t>Rijeke s muljevitim obalama obraslim s Chenopodion rubri p.p. i Bidention p.p.</w:t>
            </w:r>
          </w:p>
        </w:tc>
        <w:tc>
          <w:tcPr>
            <w:tcW w:w="3969" w:type="dxa"/>
            <w:shd w:val="clear" w:color="auto" w:fill="auto"/>
            <w:hideMark/>
          </w:tcPr>
          <w:p w14:paraId="5B191680" w14:textId="77777777" w:rsidR="00A11527" w:rsidRPr="00A11527" w:rsidRDefault="00A11527" w:rsidP="00A11527">
            <w:pPr>
              <w:rPr>
                <w:sz w:val="22"/>
                <w:szCs w:val="22"/>
                <w:lang w:val="en-US" w:eastAsia="en-US"/>
              </w:rPr>
            </w:pPr>
            <w:r w:rsidRPr="00A11527">
              <w:rPr>
                <w:sz w:val="22"/>
                <w:szCs w:val="22"/>
                <w:lang w:val="en-US" w:eastAsia="en-US"/>
              </w:rPr>
              <w:t>3270</w:t>
            </w:r>
          </w:p>
        </w:tc>
      </w:tr>
      <w:tr w:rsidR="00A11527" w:rsidRPr="00A11527" w14:paraId="28690264" w14:textId="77777777" w:rsidTr="00B912E8">
        <w:trPr>
          <w:trHeight w:val="300"/>
        </w:trPr>
        <w:tc>
          <w:tcPr>
            <w:tcW w:w="1647" w:type="dxa"/>
            <w:shd w:val="clear" w:color="auto" w:fill="auto"/>
            <w:vAlign w:val="center"/>
            <w:hideMark/>
          </w:tcPr>
          <w:p w14:paraId="2CA38BDE"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19397C86"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4D6ACE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937D21" w14:textId="77777777" w:rsidR="00A11527" w:rsidRPr="00A11527" w:rsidRDefault="00A11527" w:rsidP="00A11527">
            <w:pPr>
              <w:rPr>
                <w:sz w:val="22"/>
                <w:szCs w:val="22"/>
                <w:lang w:val="en-US" w:eastAsia="en-US"/>
              </w:rPr>
            </w:pPr>
            <w:r w:rsidRPr="00A11527">
              <w:rPr>
                <w:sz w:val="22"/>
                <w:szCs w:val="22"/>
                <w:lang w:val="en-US" w:eastAsia="en-US"/>
              </w:rPr>
              <w:t>Panonski stepski travnjaci na praporu</w:t>
            </w:r>
          </w:p>
        </w:tc>
        <w:tc>
          <w:tcPr>
            <w:tcW w:w="3969" w:type="dxa"/>
            <w:shd w:val="clear" w:color="auto" w:fill="auto"/>
            <w:hideMark/>
          </w:tcPr>
          <w:p w14:paraId="56341DD3" w14:textId="77777777" w:rsidR="00A11527" w:rsidRPr="00A11527" w:rsidRDefault="00A11527" w:rsidP="00A11527">
            <w:pPr>
              <w:rPr>
                <w:sz w:val="22"/>
                <w:szCs w:val="22"/>
                <w:lang w:val="en-US" w:eastAsia="en-US"/>
              </w:rPr>
            </w:pPr>
            <w:r w:rsidRPr="00A11527">
              <w:rPr>
                <w:sz w:val="22"/>
                <w:szCs w:val="22"/>
                <w:lang w:val="en-US" w:eastAsia="en-US"/>
              </w:rPr>
              <w:t>6250*</w:t>
            </w:r>
          </w:p>
        </w:tc>
      </w:tr>
      <w:tr w:rsidR="00A11527" w:rsidRPr="00A11527" w14:paraId="62BC6F59" w14:textId="77777777" w:rsidTr="00B912E8">
        <w:trPr>
          <w:trHeight w:val="600"/>
        </w:trPr>
        <w:tc>
          <w:tcPr>
            <w:tcW w:w="1647" w:type="dxa"/>
            <w:shd w:val="clear" w:color="auto" w:fill="auto"/>
            <w:vAlign w:val="center"/>
            <w:hideMark/>
          </w:tcPr>
          <w:p w14:paraId="5F8D8EE4"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54AFB57E"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73D275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F250FE"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A1A019B"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6414173" w14:textId="77777777" w:rsidTr="00B912E8">
        <w:trPr>
          <w:trHeight w:val="300"/>
        </w:trPr>
        <w:tc>
          <w:tcPr>
            <w:tcW w:w="1647" w:type="dxa"/>
            <w:shd w:val="clear" w:color="auto" w:fill="auto"/>
            <w:vAlign w:val="center"/>
            <w:hideMark/>
          </w:tcPr>
          <w:p w14:paraId="72089394" w14:textId="77777777" w:rsidR="00A11527" w:rsidRPr="00A11527" w:rsidRDefault="00A11527" w:rsidP="00A11527">
            <w:pPr>
              <w:rPr>
                <w:sz w:val="22"/>
                <w:szCs w:val="22"/>
                <w:lang w:val="en-US" w:eastAsia="en-US"/>
              </w:rPr>
            </w:pPr>
            <w:r w:rsidRPr="00A11527">
              <w:rPr>
                <w:sz w:val="22"/>
                <w:szCs w:val="22"/>
                <w:lang w:val="en-US" w:eastAsia="en-US"/>
              </w:rPr>
              <w:t>HR2000372</w:t>
            </w:r>
          </w:p>
        </w:tc>
        <w:tc>
          <w:tcPr>
            <w:tcW w:w="3664" w:type="dxa"/>
            <w:shd w:val="clear" w:color="auto" w:fill="auto"/>
            <w:vAlign w:val="center"/>
            <w:hideMark/>
          </w:tcPr>
          <w:p w14:paraId="4E128455" w14:textId="77777777" w:rsidR="00A11527" w:rsidRPr="00A11527" w:rsidRDefault="00A11527" w:rsidP="00A11527">
            <w:pPr>
              <w:rPr>
                <w:sz w:val="22"/>
                <w:szCs w:val="22"/>
                <w:lang w:val="en-US" w:eastAsia="en-US"/>
              </w:rPr>
            </w:pPr>
            <w:r w:rsidRPr="00A11527">
              <w:rPr>
                <w:sz w:val="22"/>
                <w:szCs w:val="22"/>
                <w:lang w:val="en-US" w:eastAsia="en-US"/>
              </w:rPr>
              <w:t>Dunav - Vukovar</w:t>
            </w:r>
          </w:p>
        </w:tc>
        <w:tc>
          <w:tcPr>
            <w:tcW w:w="1488" w:type="dxa"/>
            <w:shd w:val="clear" w:color="auto" w:fill="auto"/>
            <w:hideMark/>
          </w:tcPr>
          <w:p w14:paraId="376B9C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61A7BD" w14:textId="77777777" w:rsidR="00A11527" w:rsidRPr="00A11527" w:rsidRDefault="00A11527" w:rsidP="00A11527">
            <w:pPr>
              <w:rPr>
                <w:sz w:val="22"/>
                <w:szCs w:val="22"/>
                <w:lang w:val="en-US" w:eastAsia="en-US"/>
              </w:rPr>
            </w:pPr>
            <w:r w:rsidRPr="00A11527">
              <w:rPr>
                <w:sz w:val="22"/>
                <w:szCs w:val="22"/>
                <w:lang w:val="en-US" w:eastAsia="en-US"/>
              </w:rPr>
              <w:t>Subpanonski stepski travnjaci (</w:t>
            </w:r>
            <w:r w:rsidRPr="00A11527">
              <w:rPr>
                <w:i/>
                <w:iCs/>
                <w:sz w:val="22"/>
                <w:szCs w:val="22"/>
                <w:lang w:val="en-US" w:eastAsia="en-US"/>
              </w:rPr>
              <w:t>Festucion valesiacae</w:t>
            </w:r>
            <w:r w:rsidRPr="00A11527">
              <w:rPr>
                <w:sz w:val="22"/>
                <w:szCs w:val="22"/>
                <w:lang w:val="en-US" w:eastAsia="en-US"/>
              </w:rPr>
              <w:t>)</w:t>
            </w:r>
          </w:p>
        </w:tc>
        <w:tc>
          <w:tcPr>
            <w:tcW w:w="3969" w:type="dxa"/>
            <w:shd w:val="clear" w:color="auto" w:fill="auto"/>
            <w:hideMark/>
          </w:tcPr>
          <w:p w14:paraId="5B6CC152" w14:textId="77777777" w:rsidR="00A11527" w:rsidRPr="00A11527" w:rsidRDefault="00A11527" w:rsidP="00A11527">
            <w:pPr>
              <w:rPr>
                <w:sz w:val="22"/>
                <w:szCs w:val="22"/>
                <w:lang w:val="en-US" w:eastAsia="en-US"/>
              </w:rPr>
            </w:pPr>
            <w:r w:rsidRPr="00A11527">
              <w:rPr>
                <w:sz w:val="22"/>
                <w:szCs w:val="22"/>
                <w:lang w:val="en-US" w:eastAsia="en-US"/>
              </w:rPr>
              <w:t>6240*</w:t>
            </w:r>
          </w:p>
        </w:tc>
      </w:tr>
      <w:tr w:rsidR="00A11527" w:rsidRPr="00A11527" w14:paraId="6CDF4109" w14:textId="77777777" w:rsidTr="00B912E8">
        <w:trPr>
          <w:trHeight w:val="300"/>
        </w:trPr>
        <w:tc>
          <w:tcPr>
            <w:tcW w:w="1647" w:type="dxa"/>
            <w:shd w:val="clear" w:color="auto" w:fill="auto"/>
            <w:vAlign w:val="center"/>
            <w:hideMark/>
          </w:tcPr>
          <w:p w14:paraId="4078D0BD"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75ECB527"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14EE98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6A8417"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315A363B"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5C0208BC" w14:textId="77777777" w:rsidTr="00B912E8">
        <w:trPr>
          <w:trHeight w:val="300"/>
        </w:trPr>
        <w:tc>
          <w:tcPr>
            <w:tcW w:w="1647" w:type="dxa"/>
            <w:shd w:val="clear" w:color="auto" w:fill="auto"/>
            <w:vAlign w:val="center"/>
            <w:hideMark/>
          </w:tcPr>
          <w:p w14:paraId="4BCEDAAC"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59A7E19C"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1886F1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E958BE"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11FE1897"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62504548" w14:textId="77777777" w:rsidTr="00B912E8">
        <w:trPr>
          <w:trHeight w:val="300"/>
        </w:trPr>
        <w:tc>
          <w:tcPr>
            <w:tcW w:w="1647" w:type="dxa"/>
            <w:shd w:val="clear" w:color="auto" w:fill="auto"/>
            <w:vAlign w:val="center"/>
            <w:hideMark/>
          </w:tcPr>
          <w:p w14:paraId="5515F0C2"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45C221DC"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399D7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EE3161"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6FE9402F"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4A148BC" w14:textId="77777777" w:rsidTr="00B912E8">
        <w:trPr>
          <w:trHeight w:val="300"/>
        </w:trPr>
        <w:tc>
          <w:tcPr>
            <w:tcW w:w="1647" w:type="dxa"/>
            <w:shd w:val="clear" w:color="auto" w:fill="auto"/>
            <w:vAlign w:val="center"/>
            <w:hideMark/>
          </w:tcPr>
          <w:p w14:paraId="3C7EBEE3"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656DDB3C"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28085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945758"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70E7B896"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0E89D6CB" w14:textId="77777777" w:rsidTr="00B912E8">
        <w:trPr>
          <w:trHeight w:val="300"/>
        </w:trPr>
        <w:tc>
          <w:tcPr>
            <w:tcW w:w="1647" w:type="dxa"/>
            <w:shd w:val="clear" w:color="auto" w:fill="auto"/>
            <w:vAlign w:val="center"/>
            <w:hideMark/>
          </w:tcPr>
          <w:p w14:paraId="3A6FF9B0"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74CAA0E9"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1C8C11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972C6C"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769007D8"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3B7BB607" w14:textId="77777777" w:rsidTr="00B912E8">
        <w:trPr>
          <w:trHeight w:val="300"/>
        </w:trPr>
        <w:tc>
          <w:tcPr>
            <w:tcW w:w="1647" w:type="dxa"/>
            <w:shd w:val="clear" w:color="auto" w:fill="auto"/>
            <w:vAlign w:val="center"/>
            <w:hideMark/>
          </w:tcPr>
          <w:p w14:paraId="5901DDD2"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37A7A458"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3558A2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689756"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5B82942F"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50E60234" w14:textId="77777777" w:rsidTr="00B912E8">
        <w:trPr>
          <w:trHeight w:val="300"/>
        </w:trPr>
        <w:tc>
          <w:tcPr>
            <w:tcW w:w="1647" w:type="dxa"/>
            <w:shd w:val="clear" w:color="auto" w:fill="auto"/>
            <w:vAlign w:val="center"/>
            <w:hideMark/>
          </w:tcPr>
          <w:p w14:paraId="1402F40D"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50595177"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0D972B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72954F"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75D6EA43"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33E8DF6A" w14:textId="77777777" w:rsidTr="00B912E8">
        <w:trPr>
          <w:trHeight w:val="300"/>
        </w:trPr>
        <w:tc>
          <w:tcPr>
            <w:tcW w:w="1647" w:type="dxa"/>
            <w:shd w:val="clear" w:color="auto" w:fill="auto"/>
            <w:vAlign w:val="center"/>
            <w:hideMark/>
          </w:tcPr>
          <w:p w14:paraId="22EF5418"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5279CFF8"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262C40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A8B077"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04866BF9"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374F1A54" w14:textId="77777777" w:rsidTr="00B912E8">
        <w:trPr>
          <w:trHeight w:val="300"/>
        </w:trPr>
        <w:tc>
          <w:tcPr>
            <w:tcW w:w="1647" w:type="dxa"/>
            <w:shd w:val="clear" w:color="auto" w:fill="auto"/>
            <w:vAlign w:val="center"/>
            <w:hideMark/>
          </w:tcPr>
          <w:p w14:paraId="07CFA294"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439CBCAA"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6EFEA8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9C327A"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154947AB"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338DF646" w14:textId="77777777" w:rsidTr="00B912E8">
        <w:trPr>
          <w:trHeight w:val="300"/>
        </w:trPr>
        <w:tc>
          <w:tcPr>
            <w:tcW w:w="1647" w:type="dxa"/>
            <w:shd w:val="clear" w:color="auto" w:fill="auto"/>
            <w:vAlign w:val="center"/>
            <w:hideMark/>
          </w:tcPr>
          <w:p w14:paraId="70B1CC9F"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7003F43B"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62BD81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0BE4A7"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324F9EDB"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697BE34A" w14:textId="77777777" w:rsidTr="00B912E8">
        <w:trPr>
          <w:trHeight w:val="300"/>
        </w:trPr>
        <w:tc>
          <w:tcPr>
            <w:tcW w:w="1647" w:type="dxa"/>
            <w:shd w:val="clear" w:color="auto" w:fill="auto"/>
            <w:vAlign w:val="center"/>
            <w:hideMark/>
          </w:tcPr>
          <w:p w14:paraId="682DB68A"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3CC0C78A"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AB3D9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A00164"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45625C4E"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9E692B8" w14:textId="77777777" w:rsidTr="00B912E8">
        <w:trPr>
          <w:trHeight w:val="300"/>
        </w:trPr>
        <w:tc>
          <w:tcPr>
            <w:tcW w:w="1647" w:type="dxa"/>
            <w:shd w:val="clear" w:color="auto" w:fill="auto"/>
            <w:vAlign w:val="center"/>
            <w:hideMark/>
          </w:tcPr>
          <w:p w14:paraId="50CB8E9C"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2C2AD2C3"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01E43F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606373"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08D40C3F"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42CE073F" w14:textId="77777777" w:rsidTr="00B912E8">
        <w:trPr>
          <w:trHeight w:val="300"/>
        </w:trPr>
        <w:tc>
          <w:tcPr>
            <w:tcW w:w="1647" w:type="dxa"/>
            <w:shd w:val="clear" w:color="auto" w:fill="auto"/>
            <w:vAlign w:val="center"/>
            <w:hideMark/>
          </w:tcPr>
          <w:p w14:paraId="2D9781C6"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285A561C"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2CA627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36A306"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34191F2E"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4AEA1AF5" w14:textId="77777777" w:rsidTr="00B912E8">
        <w:trPr>
          <w:trHeight w:val="300"/>
        </w:trPr>
        <w:tc>
          <w:tcPr>
            <w:tcW w:w="1647" w:type="dxa"/>
            <w:shd w:val="clear" w:color="auto" w:fill="auto"/>
            <w:vAlign w:val="center"/>
            <w:hideMark/>
          </w:tcPr>
          <w:p w14:paraId="74F8C610"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06D34D46"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73483A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061DBA"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46AF3752"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5C3F0E79" w14:textId="77777777" w:rsidTr="00B912E8">
        <w:trPr>
          <w:trHeight w:val="300"/>
        </w:trPr>
        <w:tc>
          <w:tcPr>
            <w:tcW w:w="1647" w:type="dxa"/>
            <w:shd w:val="clear" w:color="auto" w:fill="auto"/>
            <w:vAlign w:val="center"/>
            <w:hideMark/>
          </w:tcPr>
          <w:p w14:paraId="1218FE80"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63E831A4"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5DC542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A0DE0E"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7D73BDA3"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19E224FE" w14:textId="77777777" w:rsidTr="00B912E8">
        <w:trPr>
          <w:trHeight w:val="300"/>
        </w:trPr>
        <w:tc>
          <w:tcPr>
            <w:tcW w:w="1647" w:type="dxa"/>
            <w:shd w:val="clear" w:color="auto" w:fill="auto"/>
            <w:vAlign w:val="center"/>
            <w:hideMark/>
          </w:tcPr>
          <w:p w14:paraId="7A1B2653"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7E9A2D58"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7BCA78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6DCC38" w14:textId="77777777" w:rsidR="00A11527" w:rsidRPr="00A11527" w:rsidRDefault="00A11527" w:rsidP="00A11527">
            <w:pPr>
              <w:rPr>
                <w:sz w:val="22"/>
                <w:szCs w:val="22"/>
                <w:lang w:val="en-US" w:eastAsia="en-US"/>
              </w:rPr>
            </w:pPr>
            <w:r w:rsidRPr="00A11527">
              <w:rPr>
                <w:sz w:val="22"/>
                <w:szCs w:val="22"/>
                <w:lang w:val="en-US" w:eastAsia="en-US"/>
              </w:rPr>
              <w:t>ukrajinska paklara</w:t>
            </w:r>
          </w:p>
        </w:tc>
        <w:tc>
          <w:tcPr>
            <w:tcW w:w="3969" w:type="dxa"/>
            <w:shd w:val="clear" w:color="auto" w:fill="auto"/>
            <w:hideMark/>
          </w:tcPr>
          <w:p w14:paraId="0C404D4C" w14:textId="77777777" w:rsidR="00A11527" w:rsidRPr="00A11527" w:rsidRDefault="00A11527" w:rsidP="00A11527">
            <w:pPr>
              <w:rPr>
                <w:i/>
                <w:iCs/>
                <w:sz w:val="22"/>
                <w:szCs w:val="22"/>
                <w:lang w:val="en-US" w:eastAsia="en-US"/>
              </w:rPr>
            </w:pPr>
            <w:r w:rsidRPr="00A11527">
              <w:rPr>
                <w:i/>
                <w:iCs/>
                <w:sz w:val="22"/>
                <w:szCs w:val="22"/>
                <w:lang w:val="en-US" w:eastAsia="en-US"/>
              </w:rPr>
              <w:t>Eudontomyzon mariae</w:t>
            </w:r>
          </w:p>
        </w:tc>
      </w:tr>
      <w:tr w:rsidR="00A11527" w:rsidRPr="00A11527" w14:paraId="6703E57C" w14:textId="77777777" w:rsidTr="00B912E8">
        <w:trPr>
          <w:trHeight w:val="300"/>
        </w:trPr>
        <w:tc>
          <w:tcPr>
            <w:tcW w:w="1647" w:type="dxa"/>
            <w:shd w:val="clear" w:color="auto" w:fill="auto"/>
            <w:vAlign w:val="center"/>
            <w:hideMark/>
          </w:tcPr>
          <w:p w14:paraId="13B1E996"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2B5AD3A5"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567624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67029D" w14:textId="77777777" w:rsidR="00A11527" w:rsidRPr="00A11527" w:rsidRDefault="00A11527" w:rsidP="00A11527">
            <w:pPr>
              <w:rPr>
                <w:sz w:val="22"/>
                <w:szCs w:val="22"/>
                <w:lang w:val="en-US" w:eastAsia="en-US"/>
              </w:rPr>
            </w:pPr>
            <w:r w:rsidRPr="00A11527">
              <w:rPr>
                <w:sz w:val="22"/>
                <w:szCs w:val="22"/>
                <w:lang w:val="en-US" w:eastAsia="en-US"/>
              </w:rPr>
              <w:t>sabljarka</w:t>
            </w:r>
          </w:p>
        </w:tc>
        <w:tc>
          <w:tcPr>
            <w:tcW w:w="3969" w:type="dxa"/>
            <w:shd w:val="clear" w:color="auto" w:fill="auto"/>
            <w:hideMark/>
          </w:tcPr>
          <w:p w14:paraId="43DBEC45" w14:textId="77777777" w:rsidR="00A11527" w:rsidRPr="00A11527" w:rsidRDefault="00A11527" w:rsidP="00A11527">
            <w:pPr>
              <w:rPr>
                <w:i/>
                <w:iCs/>
                <w:sz w:val="22"/>
                <w:szCs w:val="22"/>
                <w:lang w:val="en-US" w:eastAsia="en-US"/>
              </w:rPr>
            </w:pPr>
            <w:r w:rsidRPr="00A11527">
              <w:rPr>
                <w:i/>
                <w:iCs/>
                <w:sz w:val="22"/>
                <w:szCs w:val="22"/>
                <w:lang w:val="en-US" w:eastAsia="en-US"/>
              </w:rPr>
              <w:t>Pelecus cultratus</w:t>
            </w:r>
          </w:p>
        </w:tc>
      </w:tr>
      <w:tr w:rsidR="00A11527" w:rsidRPr="00A11527" w14:paraId="47335B9C" w14:textId="77777777" w:rsidTr="00B912E8">
        <w:trPr>
          <w:trHeight w:val="300"/>
        </w:trPr>
        <w:tc>
          <w:tcPr>
            <w:tcW w:w="1647" w:type="dxa"/>
            <w:shd w:val="clear" w:color="auto" w:fill="auto"/>
            <w:vAlign w:val="center"/>
            <w:hideMark/>
          </w:tcPr>
          <w:p w14:paraId="1B87BEC2"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41ADE3DB"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70B18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A6C694"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0C1CC80D"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2366369E" w14:textId="77777777" w:rsidTr="00B912E8">
        <w:trPr>
          <w:trHeight w:val="300"/>
        </w:trPr>
        <w:tc>
          <w:tcPr>
            <w:tcW w:w="1647" w:type="dxa"/>
            <w:shd w:val="clear" w:color="auto" w:fill="auto"/>
            <w:vAlign w:val="center"/>
            <w:hideMark/>
          </w:tcPr>
          <w:p w14:paraId="184E550D"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1021A459"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75AAAE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044263"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2E7396A0"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1E6D2AE2" w14:textId="77777777" w:rsidTr="00B912E8">
        <w:trPr>
          <w:trHeight w:val="300"/>
        </w:trPr>
        <w:tc>
          <w:tcPr>
            <w:tcW w:w="1647" w:type="dxa"/>
            <w:shd w:val="clear" w:color="auto" w:fill="auto"/>
            <w:vAlign w:val="center"/>
            <w:hideMark/>
          </w:tcPr>
          <w:p w14:paraId="234A119C"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6B9248B7"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65FC73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E488BE"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7A5EB5B0"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000C5BC0" w14:textId="77777777" w:rsidTr="00B912E8">
        <w:trPr>
          <w:trHeight w:val="300"/>
        </w:trPr>
        <w:tc>
          <w:tcPr>
            <w:tcW w:w="1647" w:type="dxa"/>
            <w:shd w:val="clear" w:color="auto" w:fill="auto"/>
            <w:vAlign w:val="center"/>
            <w:hideMark/>
          </w:tcPr>
          <w:p w14:paraId="5D12E303"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389BCBCC"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BE625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3B8742"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21C0E48B"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59BAB868" w14:textId="77777777" w:rsidTr="00B912E8">
        <w:trPr>
          <w:trHeight w:val="300"/>
        </w:trPr>
        <w:tc>
          <w:tcPr>
            <w:tcW w:w="1647" w:type="dxa"/>
            <w:shd w:val="clear" w:color="auto" w:fill="auto"/>
            <w:vAlign w:val="center"/>
            <w:hideMark/>
          </w:tcPr>
          <w:p w14:paraId="75289184"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30635AB5"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6E9BAC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3AF614"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21FF49B0"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D964C4A" w14:textId="77777777" w:rsidTr="00B912E8">
        <w:trPr>
          <w:trHeight w:val="300"/>
        </w:trPr>
        <w:tc>
          <w:tcPr>
            <w:tcW w:w="1647" w:type="dxa"/>
            <w:shd w:val="clear" w:color="auto" w:fill="auto"/>
            <w:vAlign w:val="center"/>
            <w:hideMark/>
          </w:tcPr>
          <w:p w14:paraId="6B4154F5"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4465196A"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758CCC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849DCD"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3BA68057"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191E462C" w14:textId="77777777" w:rsidTr="00B912E8">
        <w:trPr>
          <w:trHeight w:val="300"/>
        </w:trPr>
        <w:tc>
          <w:tcPr>
            <w:tcW w:w="1647" w:type="dxa"/>
            <w:shd w:val="clear" w:color="auto" w:fill="auto"/>
            <w:vAlign w:val="center"/>
            <w:hideMark/>
          </w:tcPr>
          <w:p w14:paraId="09F9A60D"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4963FB3E"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1BAA4E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80D1A3"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3BF74BA8" w14:textId="77777777" w:rsidR="00A11527" w:rsidRPr="00A11527" w:rsidRDefault="00A11527" w:rsidP="00A11527">
            <w:pPr>
              <w:rPr>
                <w:i/>
                <w:iCs/>
                <w:sz w:val="22"/>
                <w:szCs w:val="22"/>
                <w:lang w:val="en-US" w:eastAsia="en-US"/>
              </w:rPr>
            </w:pPr>
            <w:r w:rsidRPr="00A11527">
              <w:rPr>
                <w:i/>
                <w:iCs/>
                <w:sz w:val="22"/>
                <w:szCs w:val="22"/>
                <w:lang w:val="en-US" w:eastAsia="en-US"/>
              </w:rPr>
              <w:t>Rhysodes sulcatus</w:t>
            </w:r>
          </w:p>
        </w:tc>
      </w:tr>
      <w:tr w:rsidR="00A11527" w:rsidRPr="00A11527" w14:paraId="25BB0BCB" w14:textId="77777777" w:rsidTr="00B912E8">
        <w:trPr>
          <w:trHeight w:val="600"/>
        </w:trPr>
        <w:tc>
          <w:tcPr>
            <w:tcW w:w="1647" w:type="dxa"/>
            <w:shd w:val="clear" w:color="auto" w:fill="auto"/>
            <w:vAlign w:val="center"/>
            <w:hideMark/>
          </w:tcPr>
          <w:p w14:paraId="3976CD2B"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1DA9B387"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125911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0B703B"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17DD7415"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07A5CE4F" w14:textId="77777777" w:rsidTr="00B912E8">
        <w:trPr>
          <w:trHeight w:val="900"/>
        </w:trPr>
        <w:tc>
          <w:tcPr>
            <w:tcW w:w="1647" w:type="dxa"/>
            <w:shd w:val="clear" w:color="auto" w:fill="auto"/>
            <w:vAlign w:val="center"/>
            <w:hideMark/>
          </w:tcPr>
          <w:p w14:paraId="13C02D23"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4E9048A4"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103FACD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D7B310"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6EFD54A9"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49A0366C" w14:textId="77777777" w:rsidTr="00B912E8">
        <w:trPr>
          <w:trHeight w:val="300"/>
        </w:trPr>
        <w:tc>
          <w:tcPr>
            <w:tcW w:w="1647" w:type="dxa"/>
            <w:shd w:val="clear" w:color="auto" w:fill="auto"/>
            <w:vAlign w:val="center"/>
            <w:hideMark/>
          </w:tcPr>
          <w:p w14:paraId="7EE86A5D"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35455E6F"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1448A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819FCB"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70DC2C66"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3E631004" w14:textId="77777777" w:rsidTr="00B912E8">
        <w:trPr>
          <w:trHeight w:val="600"/>
        </w:trPr>
        <w:tc>
          <w:tcPr>
            <w:tcW w:w="1647" w:type="dxa"/>
            <w:shd w:val="clear" w:color="auto" w:fill="auto"/>
            <w:vAlign w:val="center"/>
            <w:hideMark/>
          </w:tcPr>
          <w:p w14:paraId="2254A055"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2397A137"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0B1087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3024BA"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15FDA301"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7FDC25D6" w14:textId="77777777" w:rsidTr="00B912E8">
        <w:trPr>
          <w:trHeight w:val="300"/>
        </w:trPr>
        <w:tc>
          <w:tcPr>
            <w:tcW w:w="1647" w:type="dxa"/>
            <w:shd w:val="clear" w:color="auto" w:fill="auto"/>
            <w:vAlign w:val="center"/>
            <w:hideMark/>
          </w:tcPr>
          <w:p w14:paraId="796A3B32" w14:textId="77777777" w:rsidR="00A11527" w:rsidRPr="00A11527" w:rsidRDefault="00A11527" w:rsidP="00A11527">
            <w:pPr>
              <w:rPr>
                <w:sz w:val="22"/>
                <w:szCs w:val="22"/>
                <w:lang w:val="en-US" w:eastAsia="en-US"/>
              </w:rPr>
            </w:pPr>
            <w:r w:rsidRPr="00A11527">
              <w:rPr>
                <w:sz w:val="22"/>
                <w:szCs w:val="22"/>
                <w:lang w:val="en-US" w:eastAsia="en-US"/>
              </w:rPr>
              <w:t>HR2000394</w:t>
            </w:r>
          </w:p>
        </w:tc>
        <w:tc>
          <w:tcPr>
            <w:tcW w:w="3664" w:type="dxa"/>
            <w:shd w:val="clear" w:color="auto" w:fill="auto"/>
            <w:vAlign w:val="center"/>
            <w:hideMark/>
          </w:tcPr>
          <w:p w14:paraId="7B6DF3E2" w14:textId="77777777" w:rsidR="00A11527" w:rsidRPr="00A11527" w:rsidRDefault="00A11527" w:rsidP="00A11527">
            <w:pPr>
              <w:rPr>
                <w:sz w:val="22"/>
                <w:szCs w:val="22"/>
                <w:lang w:val="en-US" w:eastAsia="en-US"/>
              </w:rPr>
            </w:pPr>
            <w:r w:rsidRPr="00A11527">
              <w:rPr>
                <w:sz w:val="22"/>
                <w:szCs w:val="22"/>
                <w:lang w:val="en-US" w:eastAsia="en-US"/>
              </w:rPr>
              <w:t>Kopački rit</w:t>
            </w:r>
          </w:p>
        </w:tc>
        <w:tc>
          <w:tcPr>
            <w:tcW w:w="1488" w:type="dxa"/>
            <w:shd w:val="clear" w:color="auto" w:fill="auto"/>
            <w:hideMark/>
          </w:tcPr>
          <w:p w14:paraId="443215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780DFB" w14:textId="77777777" w:rsidR="00A11527" w:rsidRPr="00A11527" w:rsidRDefault="00A11527" w:rsidP="00A11527">
            <w:pPr>
              <w:rPr>
                <w:sz w:val="22"/>
                <w:szCs w:val="22"/>
                <w:lang w:val="en-US" w:eastAsia="en-US"/>
              </w:rPr>
            </w:pPr>
            <w:r w:rsidRPr="00A11527">
              <w:rPr>
                <w:sz w:val="22"/>
                <w:szCs w:val="22"/>
                <w:lang w:val="en-US" w:eastAsia="en-US"/>
              </w:rPr>
              <w:t xml:space="preserve">Livade </w:t>
            </w:r>
            <w:r w:rsidRPr="00A11527">
              <w:rPr>
                <w:i/>
                <w:iCs/>
                <w:sz w:val="22"/>
                <w:szCs w:val="22"/>
                <w:lang w:val="en-US" w:eastAsia="en-US"/>
              </w:rPr>
              <w:t>Cnidion dubii</w:t>
            </w:r>
          </w:p>
        </w:tc>
        <w:tc>
          <w:tcPr>
            <w:tcW w:w="3969" w:type="dxa"/>
            <w:shd w:val="clear" w:color="auto" w:fill="auto"/>
            <w:hideMark/>
          </w:tcPr>
          <w:p w14:paraId="28BD43BB" w14:textId="77777777" w:rsidR="00A11527" w:rsidRPr="00A11527" w:rsidRDefault="00A11527" w:rsidP="00A11527">
            <w:pPr>
              <w:rPr>
                <w:sz w:val="22"/>
                <w:szCs w:val="22"/>
                <w:lang w:val="en-US" w:eastAsia="en-US"/>
              </w:rPr>
            </w:pPr>
            <w:r w:rsidRPr="00A11527">
              <w:rPr>
                <w:sz w:val="22"/>
                <w:szCs w:val="22"/>
                <w:lang w:val="en-US" w:eastAsia="en-US"/>
              </w:rPr>
              <w:t>6440</w:t>
            </w:r>
          </w:p>
        </w:tc>
      </w:tr>
      <w:tr w:rsidR="00A11527" w:rsidRPr="00A11527" w14:paraId="29619EAD" w14:textId="77777777" w:rsidTr="00B912E8">
        <w:trPr>
          <w:trHeight w:val="300"/>
        </w:trPr>
        <w:tc>
          <w:tcPr>
            <w:tcW w:w="1647" w:type="dxa"/>
            <w:shd w:val="clear" w:color="auto" w:fill="auto"/>
            <w:vAlign w:val="center"/>
            <w:hideMark/>
          </w:tcPr>
          <w:p w14:paraId="3BA478D4"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FBC410C"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64182F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E88EF5"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0AC10175"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0B36F480" w14:textId="77777777" w:rsidTr="00B912E8">
        <w:trPr>
          <w:trHeight w:val="300"/>
        </w:trPr>
        <w:tc>
          <w:tcPr>
            <w:tcW w:w="1647" w:type="dxa"/>
            <w:shd w:val="clear" w:color="auto" w:fill="auto"/>
            <w:vAlign w:val="center"/>
            <w:hideMark/>
          </w:tcPr>
          <w:p w14:paraId="21111D07"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89368A4"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3A221F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2F20A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0D04C645"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BF8B57A" w14:textId="77777777" w:rsidTr="00B912E8">
        <w:trPr>
          <w:trHeight w:val="300"/>
        </w:trPr>
        <w:tc>
          <w:tcPr>
            <w:tcW w:w="1647" w:type="dxa"/>
            <w:shd w:val="clear" w:color="auto" w:fill="auto"/>
            <w:vAlign w:val="center"/>
            <w:hideMark/>
          </w:tcPr>
          <w:p w14:paraId="564E8527"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1D56FAEB"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2CE4C3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27B740"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11AE04BE"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1C479A17" w14:textId="77777777" w:rsidTr="00B912E8">
        <w:trPr>
          <w:trHeight w:val="300"/>
        </w:trPr>
        <w:tc>
          <w:tcPr>
            <w:tcW w:w="1647" w:type="dxa"/>
            <w:shd w:val="clear" w:color="auto" w:fill="auto"/>
            <w:vAlign w:val="center"/>
            <w:hideMark/>
          </w:tcPr>
          <w:p w14:paraId="6F56FBF5"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770CE2C2"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446416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D14676"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4D890312"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715F75BD" w14:textId="77777777" w:rsidTr="00B912E8">
        <w:trPr>
          <w:trHeight w:val="300"/>
        </w:trPr>
        <w:tc>
          <w:tcPr>
            <w:tcW w:w="1647" w:type="dxa"/>
            <w:shd w:val="clear" w:color="auto" w:fill="auto"/>
            <w:vAlign w:val="center"/>
            <w:hideMark/>
          </w:tcPr>
          <w:p w14:paraId="01EF21F3"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4DF62697"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77335B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447D24"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468181DA"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54B67B64" w14:textId="77777777" w:rsidTr="00B912E8">
        <w:trPr>
          <w:trHeight w:val="300"/>
        </w:trPr>
        <w:tc>
          <w:tcPr>
            <w:tcW w:w="1647" w:type="dxa"/>
            <w:shd w:val="clear" w:color="auto" w:fill="auto"/>
            <w:vAlign w:val="center"/>
            <w:hideMark/>
          </w:tcPr>
          <w:p w14:paraId="7634C2ED"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6126F442"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2E75730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CB82DA"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1C67C9D4"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5F18F56D" w14:textId="77777777" w:rsidTr="00B912E8">
        <w:trPr>
          <w:trHeight w:val="300"/>
        </w:trPr>
        <w:tc>
          <w:tcPr>
            <w:tcW w:w="1647" w:type="dxa"/>
            <w:shd w:val="clear" w:color="auto" w:fill="auto"/>
            <w:vAlign w:val="center"/>
            <w:hideMark/>
          </w:tcPr>
          <w:p w14:paraId="77A8A010"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1B1185DE"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0A4959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F9C61B"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1B31C32A"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5CDE2904" w14:textId="77777777" w:rsidTr="00B912E8">
        <w:trPr>
          <w:trHeight w:val="300"/>
        </w:trPr>
        <w:tc>
          <w:tcPr>
            <w:tcW w:w="1647" w:type="dxa"/>
            <w:shd w:val="clear" w:color="auto" w:fill="auto"/>
            <w:vAlign w:val="center"/>
            <w:hideMark/>
          </w:tcPr>
          <w:p w14:paraId="5B8C4843"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FBD213C"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05B0CE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DD4E44"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4710717A"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600E1A3C" w14:textId="77777777" w:rsidTr="00B912E8">
        <w:trPr>
          <w:trHeight w:val="300"/>
        </w:trPr>
        <w:tc>
          <w:tcPr>
            <w:tcW w:w="1647" w:type="dxa"/>
            <w:shd w:val="clear" w:color="auto" w:fill="auto"/>
            <w:vAlign w:val="center"/>
            <w:hideMark/>
          </w:tcPr>
          <w:p w14:paraId="51D8542C"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7321EE07"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77B57E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CD5211"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47D20B73"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9642127" w14:textId="77777777" w:rsidTr="00B912E8">
        <w:trPr>
          <w:trHeight w:val="300"/>
        </w:trPr>
        <w:tc>
          <w:tcPr>
            <w:tcW w:w="1647" w:type="dxa"/>
            <w:shd w:val="clear" w:color="auto" w:fill="auto"/>
            <w:vAlign w:val="center"/>
            <w:hideMark/>
          </w:tcPr>
          <w:p w14:paraId="18115960"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6C9E68BA"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142491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FDCE70"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78E58D21"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61B1BE3D" w14:textId="77777777" w:rsidTr="00B912E8">
        <w:trPr>
          <w:trHeight w:val="300"/>
        </w:trPr>
        <w:tc>
          <w:tcPr>
            <w:tcW w:w="1647" w:type="dxa"/>
            <w:shd w:val="clear" w:color="auto" w:fill="auto"/>
            <w:vAlign w:val="center"/>
            <w:hideMark/>
          </w:tcPr>
          <w:p w14:paraId="315899E1"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F1415DF"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3097CA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37DD75"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5C37BF46"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6143B193" w14:textId="77777777" w:rsidTr="00B912E8">
        <w:trPr>
          <w:trHeight w:val="300"/>
        </w:trPr>
        <w:tc>
          <w:tcPr>
            <w:tcW w:w="1647" w:type="dxa"/>
            <w:shd w:val="clear" w:color="auto" w:fill="auto"/>
            <w:vAlign w:val="center"/>
            <w:hideMark/>
          </w:tcPr>
          <w:p w14:paraId="7ADC13E1"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67F3AA41"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09D761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D17A54"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4D4EC0B5"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531FF7F8" w14:textId="77777777" w:rsidTr="00B912E8">
        <w:trPr>
          <w:trHeight w:val="300"/>
        </w:trPr>
        <w:tc>
          <w:tcPr>
            <w:tcW w:w="1647" w:type="dxa"/>
            <w:shd w:val="clear" w:color="auto" w:fill="auto"/>
            <w:vAlign w:val="center"/>
            <w:hideMark/>
          </w:tcPr>
          <w:p w14:paraId="7D003BBA"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0D003AEC"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5CE116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16B70D"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7C794383"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FAA025E" w14:textId="77777777" w:rsidTr="00B912E8">
        <w:trPr>
          <w:trHeight w:val="300"/>
        </w:trPr>
        <w:tc>
          <w:tcPr>
            <w:tcW w:w="1647" w:type="dxa"/>
            <w:shd w:val="clear" w:color="auto" w:fill="auto"/>
            <w:vAlign w:val="center"/>
            <w:hideMark/>
          </w:tcPr>
          <w:p w14:paraId="0C78B6D8"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0E0B3677"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5F353D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7ED85F"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553F7CF7"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0C80C200" w14:textId="77777777" w:rsidTr="00B912E8">
        <w:trPr>
          <w:trHeight w:val="300"/>
        </w:trPr>
        <w:tc>
          <w:tcPr>
            <w:tcW w:w="1647" w:type="dxa"/>
            <w:shd w:val="clear" w:color="auto" w:fill="auto"/>
            <w:vAlign w:val="center"/>
            <w:hideMark/>
          </w:tcPr>
          <w:p w14:paraId="3829CCE8"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36A6A464"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31FD6E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829DEB"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47F13B67"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297B0E8E" w14:textId="77777777" w:rsidTr="00B912E8">
        <w:trPr>
          <w:trHeight w:val="300"/>
        </w:trPr>
        <w:tc>
          <w:tcPr>
            <w:tcW w:w="1647" w:type="dxa"/>
            <w:shd w:val="clear" w:color="auto" w:fill="auto"/>
            <w:vAlign w:val="center"/>
            <w:hideMark/>
          </w:tcPr>
          <w:p w14:paraId="429F3CD6"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71EDB87A"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47CB1F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7AA8B3"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3AA6BBAF"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4A4C4DD2" w14:textId="77777777" w:rsidTr="00B912E8">
        <w:trPr>
          <w:trHeight w:val="600"/>
        </w:trPr>
        <w:tc>
          <w:tcPr>
            <w:tcW w:w="1647" w:type="dxa"/>
            <w:shd w:val="clear" w:color="auto" w:fill="auto"/>
            <w:vAlign w:val="center"/>
            <w:hideMark/>
          </w:tcPr>
          <w:p w14:paraId="70EA193A"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5FD6B663"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4B1FD8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C516E3"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70BC9DF"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016DC735" w14:textId="77777777" w:rsidTr="00B912E8">
        <w:trPr>
          <w:trHeight w:val="300"/>
        </w:trPr>
        <w:tc>
          <w:tcPr>
            <w:tcW w:w="1647" w:type="dxa"/>
            <w:shd w:val="clear" w:color="auto" w:fill="auto"/>
            <w:vAlign w:val="center"/>
            <w:hideMark/>
          </w:tcPr>
          <w:p w14:paraId="6C525B03"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E7A673F"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28D797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E5A5F8"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121D19A7"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2AB051EB" w14:textId="77777777" w:rsidTr="00B912E8">
        <w:trPr>
          <w:trHeight w:val="300"/>
        </w:trPr>
        <w:tc>
          <w:tcPr>
            <w:tcW w:w="1647" w:type="dxa"/>
            <w:shd w:val="clear" w:color="auto" w:fill="auto"/>
            <w:vAlign w:val="center"/>
            <w:hideMark/>
          </w:tcPr>
          <w:p w14:paraId="6B7FDDD2"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36DA984"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410D05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96ADBF"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E944F3A"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3E07CD3D" w14:textId="77777777" w:rsidTr="00B912E8">
        <w:trPr>
          <w:trHeight w:val="600"/>
        </w:trPr>
        <w:tc>
          <w:tcPr>
            <w:tcW w:w="1647" w:type="dxa"/>
            <w:shd w:val="clear" w:color="auto" w:fill="auto"/>
            <w:vAlign w:val="center"/>
            <w:hideMark/>
          </w:tcPr>
          <w:p w14:paraId="494362C9"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39319E9F"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3F9F1F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803871"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100229BC"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17CF109" w14:textId="77777777" w:rsidTr="00B912E8">
        <w:trPr>
          <w:trHeight w:val="600"/>
        </w:trPr>
        <w:tc>
          <w:tcPr>
            <w:tcW w:w="1647" w:type="dxa"/>
            <w:shd w:val="clear" w:color="auto" w:fill="auto"/>
            <w:vAlign w:val="center"/>
            <w:hideMark/>
          </w:tcPr>
          <w:p w14:paraId="4C5982FD" w14:textId="77777777" w:rsidR="00A11527" w:rsidRPr="00A11527" w:rsidRDefault="00A11527" w:rsidP="00A11527">
            <w:pPr>
              <w:rPr>
                <w:sz w:val="22"/>
                <w:szCs w:val="22"/>
                <w:lang w:val="en-US" w:eastAsia="en-US"/>
              </w:rPr>
            </w:pPr>
            <w:r w:rsidRPr="00A11527">
              <w:rPr>
                <w:sz w:val="22"/>
                <w:szCs w:val="22"/>
                <w:lang w:val="en-US" w:eastAsia="en-US"/>
              </w:rPr>
              <w:t>HR2000415</w:t>
            </w:r>
          </w:p>
        </w:tc>
        <w:tc>
          <w:tcPr>
            <w:tcW w:w="3664" w:type="dxa"/>
            <w:shd w:val="clear" w:color="auto" w:fill="auto"/>
            <w:vAlign w:val="center"/>
            <w:hideMark/>
          </w:tcPr>
          <w:p w14:paraId="2102F7FB" w14:textId="77777777" w:rsidR="00A11527" w:rsidRPr="00A11527" w:rsidRDefault="00A11527" w:rsidP="00A11527">
            <w:pPr>
              <w:rPr>
                <w:sz w:val="22"/>
                <w:szCs w:val="22"/>
                <w:lang w:val="en-US" w:eastAsia="en-US"/>
              </w:rPr>
            </w:pPr>
            <w:r w:rsidRPr="00A11527">
              <w:rPr>
                <w:sz w:val="22"/>
                <w:szCs w:val="22"/>
                <w:lang w:val="en-US" w:eastAsia="en-US"/>
              </w:rPr>
              <w:t>Odransko polje</w:t>
            </w:r>
          </w:p>
        </w:tc>
        <w:tc>
          <w:tcPr>
            <w:tcW w:w="1488" w:type="dxa"/>
            <w:shd w:val="clear" w:color="auto" w:fill="auto"/>
            <w:hideMark/>
          </w:tcPr>
          <w:p w14:paraId="09F02A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96AF0B"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78C610BC"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6E155EED" w14:textId="77777777" w:rsidTr="00B912E8">
        <w:trPr>
          <w:trHeight w:val="600"/>
        </w:trPr>
        <w:tc>
          <w:tcPr>
            <w:tcW w:w="1647" w:type="dxa"/>
            <w:shd w:val="clear" w:color="auto" w:fill="auto"/>
            <w:vAlign w:val="center"/>
            <w:hideMark/>
          </w:tcPr>
          <w:p w14:paraId="1137C01D" w14:textId="77777777" w:rsidR="00A11527" w:rsidRPr="00A11527" w:rsidRDefault="00A11527" w:rsidP="00A11527">
            <w:pPr>
              <w:rPr>
                <w:sz w:val="22"/>
                <w:szCs w:val="22"/>
                <w:lang w:val="en-US" w:eastAsia="en-US"/>
              </w:rPr>
            </w:pPr>
            <w:r w:rsidRPr="00A11527">
              <w:rPr>
                <w:sz w:val="22"/>
                <w:szCs w:val="22"/>
                <w:lang w:val="en-US" w:eastAsia="en-US"/>
              </w:rPr>
              <w:t>HR2000470</w:t>
            </w:r>
          </w:p>
        </w:tc>
        <w:tc>
          <w:tcPr>
            <w:tcW w:w="3664" w:type="dxa"/>
            <w:shd w:val="clear" w:color="auto" w:fill="auto"/>
            <w:vAlign w:val="center"/>
            <w:hideMark/>
          </w:tcPr>
          <w:p w14:paraId="22D1C3D9" w14:textId="77777777" w:rsidR="00A11527" w:rsidRPr="00A11527" w:rsidRDefault="00A11527" w:rsidP="00A11527">
            <w:pPr>
              <w:rPr>
                <w:sz w:val="22"/>
                <w:szCs w:val="22"/>
                <w:lang w:val="en-US" w:eastAsia="en-US"/>
              </w:rPr>
            </w:pPr>
            <w:r w:rsidRPr="00A11527">
              <w:rPr>
                <w:sz w:val="22"/>
                <w:szCs w:val="22"/>
                <w:lang w:val="en-US" w:eastAsia="en-US"/>
              </w:rPr>
              <w:t>Čep - Nedelišće</w:t>
            </w:r>
          </w:p>
        </w:tc>
        <w:tc>
          <w:tcPr>
            <w:tcW w:w="1488" w:type="dxa"/>
            <w:shd w:val="clear" w:color="auto" w:fill="auto"/>
            <w:hideMark/>
          </w:tcPr>
          <w:p w14:paraId="64530E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6DDC25"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4EA3698E"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9553B10" w14:textId="77777777" w:rsidTr="00B912E8">
        <w:trPr>
          <w:trHeight w:val="300"/>
        </w:trPr>
        <w:tc>
          <w:tcPr>
            <w:tcW w:w="1647" w:type="dxa"/>
            <w:shd w:val="clear" w:color="auto" w:fill="auto"/>
            <w:vAlign w:val="center"/>
            <w:hideMark/>
          </w:tcPr>
          <w:p w14:paraId="44E78AFB" w14:textId="77777777" w:rsidR="00A11527" w:rsidRPr="00A11527" w:rsidRDefault="00A11527" w:rsidP="00A11527">
            <w:pPr>
              <w:rPr>
                <w:sz w:val="22"/>
                <w:szCs w:val="22"/>
                <w:lang w:val="en-US" w:eastAsia="en-US"/>
              </w:rPr>
            </w:pPr>
            <w:r w:rsidRPr="00A11527">
              <w:rPr>
                <w:sz w:val="22"/>
                <w:szCs w:val="22"/>
                <w:lang w:val="en-US" w:eastAsia="en-US"/>
              </w:rPr>
              <w:t>HR2000488</w:t>
            </w:r>
          </w:p>
        </w:tc>
        <w:tc>
          <w:tcPr>
            <w:tcW w:w="3664" w:type="dxa"/>
            <w:shd w:val="clear" w:color="auto" w:fill="auto"/>
            <w:vAlign w:val="center"/>
            <w:hideMark/>
          </w:tcPr>
          <w:p w14:paraId="01CB93C8" w14:textId="77777777" w:rsidR="00A11527" w:rsidRPr="00A11527" w:rsidRDefault="00A11527" w:rsidP="00A11527">
            <w:pPr>
              <w:rPr>
                <w:sz w:val="22"/>
                <w:szCs w:val="22"/>
                <w:lang w:val="en-US" w:eastAsia="en-US"/>
              </w:rPr>
            </w:pPr>
            <w:r w:rsidRPr="00A11527">
              <w:rPr>
                <w:sz w:val="22"/>
                <w:szCs w:val="22"/>
                <w:lang w:val="en-US" w:eastAsia="en-US"/>
              </w:rPr>
              <w:t>Južni Dilj</w:t>
            </w:r>
          </w:p>
        </w:tc>
        <w:tc>
          <w:tcPr>
            <w:tcW w:w="1488" w:type="dxa"/>
            <w:shd w:val="clear" w:color="auto" w:fill="auto"/>
            <w:hideMark/>
          </w:tcPr>
          <w:p w14:paraId="79F115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E22C3E" w14:textId="77777777" w:rsidR="00A11527" w:rsidRPr="00A11527" w:rsidRDefault="00A11527" w:rsidP="00A11527">
            <w:pPr>
              <w:rPr>
                <w:sz w:val="22"/>
                <w:szCs w:val="22"/>
                <w:lang w:val="en-US" w:eastAsia="en-US"/>
              </w:rPr>
            </w:pPr>
            <w:r w:rsidRPr="00A11527">
              <w:rPr>
                <w:sz w:val="22"/>
                <w:szCs w:val="22"/>
                <w:lang w:val="en-US" w:eastAsia="en-US"/>
              </w:rPr>
              <w:t xml:space="preserve">Panonske šume s </w:t>
            </w:r>
            <w:r w:rsidRPr="00A11527">
              <w:rPr>
                <w:i/>
                <w:iCs/>
                <w:sz w:val="22"/>
                <w:szCs w:val="22"/>
                <w:lang w:val="en-US" w:eastAsia="en-US"/>
              </w:rPr>
              <w:t>Quercus pubescens</w:t>
            </w:r>
          </w:p>
        </w:tc>
        <w:tc>
          <w:tcPr>
            <w:tcW w:w="3969" w:type="dxa"/>
            <w:shd w:val="clear" w:color="auto" w:fill="auto"/>
            <w:hideMark/>
          </w:tcPr>
          <w:p w14:paraId="6FC81186" w14:textId="77777777" w:rsidR="00A11527" w:rsidRPr="00A11527" w:rsidRDefault="00A11527" w:rsidP="00A11527">
            <w:pPr>
              <w:rPr>
                <w:sz w:val="22"/>
                <w:szCs w:val="22"/>
                <w:lang w:val="en-US" w:eastAsia="en-US"/>
              </w:rPr>
            </w:pPr>
            <w:r w:rsidRPr="00A11527">
              <w:rPr>
                <w:sz w:val="22"/>
                <w:szCs w:val="22"/>
                <w:lang w:val="en-US" w:eastAsia="en-US"/>
              </w:rPr>
              <w:t>91H0*</w:t>
            </w:r>
          </w:p>
        </w:tc>
      </w:tr>
      <w:tr w:rsidR="00A11527" w:rsidRPr="00A11527" w14:paraId="4CB7C956" w14:textId="77777777" w:rsidTr="00B912E8">
        <w:trPr>
          <w:trHeight w:val="300"/>
        </w:trPr>
        <w:tc>
          <w:tcPr>
            <w:tcW w:w="1647" w:type="dxa"/>
            <w:shd w:val="clear" w:color="auto" w:fill="auto"/>
            <w:vAlign w:val="center"/>
            <w:hideMark/>
          </w:tcPr>
          <w:p w14:paraId="05C7B88C" w14:textId="77777777" w:rsidR="00A11527" w:rsidRPr="00A11527" w:rsidRDefault="00A11527" w:rsidP="00A11527">
            <w:pPr>
              <w:rPr>
                <w:sz w:val="22"/>
                <w:szCs w:val="22"/>
                <w:lang w:val="en-US" w:eastAsia="en-US"/>
              </w:rPr>
            </w:pPr>
            <w:r w:rsidRPr="00A11527">
              <w:rPr>
                <w:sz w:val="22"/>
                <w:szCs w:val="22"/>
                <w:lang w:val="en-US" w:eastAsia="en-US"/>
              </w:rPr>
              <w:t>HR2000521</w:t>
            </w:r>
          </w:p>
        </w:tc>
        <w:tc>
          <w:tcPr>
            <w:tcW w:w="3664" w:type="dxa"/>
            <w:shd w:val="clear" w:color="auto" w:fill="auto"/>
            <w:vAlign w:val="center"/>
            <w:hideMark/>
          </w:tcPr>
          <w:p w14:paraId="59FF7D44" w14:textId="77777777" w:rsidR="00A11527" w:rsidRPr="00A11527" w:rsidRDefault="00A11527" w:rsidP="00A11527">
            <w:pPr>
              <w:rPr>
                <w:sz w:val="22"/>
                <w:szCs w:val="22"/>
                <w:lang w:val="en-US" w:eastAsia="en-US"/>
              </w:rPr>
            </w:pPr>
            <w:r w:rsidRPr="00A11527">
              <w:rPr>
                <w:sz w:val="22"/>
                <w:szCs w:val="22"/>
                <w:lang w:val="en-US" w:eastAsia="en-US"/>
              </w:rPr>
              <w:t>Brač - Baljenik</w:t>
            </w:r>
          </w:p>
        </w:tc>
        <w:tc>
          <w:tcPr>
            <w:tcW w:w="1488" w:type="dxa"/>
            <w:shd w:val="clear" w:color="auto" w:fill="auto"/>
            <w:hideMark/>
          </w:tcPr>
          <w:p w14:paraId="397592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8477A0"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hideMark/>
          </w:tcPr>
          <w:p w14:paraId="6AEE22BE"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4C3AF76D" w14:textId="77777777" w:rsidTr="00B912E8">
        <w:trPr>
          <w:trHeight w:val="300"/>
        </w:trPr>
        <w:tc>
          <w:tcPr>
            <w:tcW w:w="1647" w:type="dxa"/>
            <w:shd w:val="clear" w:color="auto" w:fill="auto"/>
            <w:vAlign w:val="center"/>
            <w:hideMark/>
          </w:tcPr>
          <w:p w14:paraId="41B3BAE3" w14:textId="77777777" w:rsidR="00A11527" w:rsidRPr="00A11527" w:rsidRDefault="00A11527" w:rsidP="00A11527">
            <w:pPr>
              <w:rPr>
                <w:sz w:val="22"/>
                <w:szCs w:val="22"/>
                <w:lang w:val="en-US" w:eastAsia="en-US"/>
              </w:rPr>
            </w:pPr>
            <w:r w:rsidRPr="00A11527">
              <w:rPr>
                <w:sz w:val="22"/>
                <w:szCs w:val="22"/>
                <w:lang w:val="en-US" w:eastAsia="en-US"/>
              </w:rPr>
              <w:t>HR2000522</w:t>
            </w:r>
          </w:p>
        </w:tc>
        <w:tc>
          <w:tcPr>
            <w:tcW w:w="3664" w:type="dxa"/>
            <w:shd w:val="clear" w:color="auto" w:fill="auto"/>
            <w:vAlign w:val="center"/>
            <w:hideMark/>
          </w:tcPr>
          <w:p w14:paraId="27157DB8" w14:textId="77777777" w:rsidR="00A11527" w:rsidRPr="00A11527" w:rsidRDefault="00A11527" w:rsidP="00A11527">
            <w:pPr>
              <w:rPr>
                <w:sz w:val="22"/>
                <w:szCs w:val="22"/>
                <w:lang w:val="en-US" w:eastAsia="en-US"/>
              </w:rPr>
            </w:pPr>
            <w:r w:rsidRPr="00A11527">
              <w:rPr>
                <w:sz w:val="22"/>
                <w:szCs w:val="22"/>
                <w:lang w:val="en-US" w:eastAsia="en-US"/>
              </w:rPr>
              <w:t>Luka Budava - Istra</w:t>
            </w:r>
          </w:p>
        </w:tc>
        <w:tc>
          <w:tcPr>
            <w:tcW w:w="1488" w:type="dxa"/>
            <w:shd w:val="clear" w:color="auto" w:fill="auto"/>
            <w:hideMark/>
          </w:tcPr>
          <w:p w14:paraId="7E84BA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015A8B"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5FFB716B"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05860AD3" w14:textId="77777777" w:rsidTr="00B912E8">
        <w:trPr>
          <w:trHeight w:val="300"/>
        </w:trPr>
        <w:tc>
          <w:tcPr>
            <w:tcW w:w="1647" w:type="dxa"/>
            <w:shd w:val="clear" w:color="auto" w:fill="auto"/>
            <w:vAlign w:val="center"/>
            <w:hideMark/>
          </w:tcPr>
          <w:p w14:paraId="0D32FD79" w14:textId="77777777" w:rsidR="00A11527" w:rsidRPr="00A11527" w:rsidRDefault="00A11527" w:rsidP="00A11527">
            <w:pPr>
              <w:rPr>
                <w:sz w:val="22"/>
                <w:szCs w:val="22"/>
                <w:lang w:val="en-US" w:eastAsia="en-US"/>
              </w:rPr>
            </w:pPr>
            <w:r w:rsidRPr="00A11527">
              <w:rPr>
                <w:sz w:val="22"/>
                <w:szCs w:val="22"/>
                <w:lang w:val="en-US" w:eastAsia="en-US"/>
              </w:rPr>
              <w:t>HR2000525</w:t>
            </w:r>
          </w:p>
        </w:tc>
        <w:tc>
          <w:tcPr>
            <w:tcW w:w="3664" w:type="dxa"/>
            <w:shd w:val="clear" w:color="auto" w:fill="auto"/>
            <w:vAlign w:val="center"/>
            <w:hideMark/>
          </w:tcPr>
          <w:p w14:paraId="7832BB82" w14:textId="77777777" w:rsidR="00A11527" w:rsidRPr="00A11527" w:rsidRDefault="00A11527" w:rsidP="00A11527">
            <w:pPr>
              <w:rPr>
                <w:sz w:val="22"/>
                <w:szCs w:val="22"/>
                <w:lang w:val="en-US" w:eastAsia="en-US"/>
              </w:rPr>
            </w:pPr>
            <w:r w:rsidRPr="00A11527">
              <w:rPr>
                <w:sz w:val="22"/>
                <w:szCs w:val="22"/>
                <w:lang w:val="en-US" w:eastAsia="en-US"/>
              </w:rPr>
              <w:t>Orebić - Osičac</w:t>
            </w:r>
          </w:p>
        </w:tc>
        <w:tc>
          <w:tcPr>
            <w:tcW w:w="1488" w:type="dxa"/>
            <w:shd w:val="clear" w:color="auto" w:fill="auto"/>
            <w:hideMark/>
          </w:tcPr>
          <w:p w14:paraId="4D505F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5AE35E"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7CD153BA"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65805943" w14:textId="77777777" w:rsidTr="00B912E8">
        <w:trPr>
          <w:trHeight w:val="300"/>
        </w:trPr>
        <w:tc>
          <w:tcPr>
            <w:tcW w:w="1647" w:type="dxa"/>
            <w:shd w:val="clear" w:color="auto" w:fill="auto"/>
            <w:vAlign w:val="center"/>
            <w:hideMark/>
          </w:tcPr>
          <w:p w14:paraId="0259E4B2" w14:textId="77777777" w:rsidR="00A11527" w:rsidRPr="00A11527" w:rsidRDefault="00A11527" w:rsidP="00A11527">
            <w:pPr>
              <w:rPr>
                <w:sz w:val="22"/>
                <w:szCs w:val="22"/>
                <w:lang w:val="en-US" w:eastAsia="en-US"/>
              </w:rPr>
            </w:pPr>
            <w:r w:rsidRPr="00A11527">
              <w:rPr>
                <w:sz w:val="22"/>
                <w:szCs w:val="22"/>
                <w:lang w:val="en-US" w:eastAsia="en-US"/>
              </w:rPr>
              <w:t>HR2000526</w:t>
            </w:r>
          </w:p>
        </w:tc>
        <w:tc>
          <w:tcPr>
            <w:tcW w:w="3664" w:type="dxa"/>
            <w:shd w:val="clear" w:color="auto" w:fill="auto"/>
            <w:vAlign w:val="center"/>
            <w:hideMark/>
          </w:tcPr>
          <w:p w14:paraId="4DA7424D" w14:textId="77777777" w:rsidR="00A11527" w:rsidRPr="00A11527" w:rsidRDefault="00A11527" w:rsidP="00A11527">
            <w:pPr>
              <w:rPr>
                <w:sz w:val="22"/>
                <w:szCs w:val="22"/>
                <w:lang w:val="en-US" w:eastAsia="en-US"/>
              </w:rPr>
            </w:pPr>
            <w:r w:rsidRPr="00A11527">
              <w:rPr>
                <w:sz w:val="22"/>
                <w:szCs w:val="22"/>
                <w:lang w:val="en-US" w:eastAsia="en-US"/>
              </w:rPr>
              <w:t>Oštrica - Šibenik</w:t>
            </w:r>
          </w:p>
        </w:tc>
        <w:tc>
          <w:tcPr>
            <w:tcW w:w="1488" w:type="dxa"/>
            <w:shd w:val="clear" w:color="auto" w:fill="auto"/>
            <w:hideMark/>
          </w:tcPr>
          <w:p w14:paraId="24A762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73557A"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17A30EED"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466623D9" w14:textId="77777777" w:rsidTr="00B912E8">
        <w:trPr>
          <w:trHeight w:val="300"/>
        </w:trPr>
        <w:tc>
          <w:tcPr>
            <w:tcW w:w="1647" w:type="dxa"/>
            <w:shd w:val="clear" w:color="auto" w:fill="auto"/>
            <w:vAlign w:val="center"/>
            <w:hideMark/>
          </w:tcPr>
          <w:p w14:paraId="07ED3DE7" w14:textId="77777777" w:rsidR="00A11527" w:rsidRPr="00A11527" w:rsidRDefault="00A11527" w:rsidP="00A11527">
            <w:pPr>
              <w:rPr>
                <w:sz w:val="22"/>
                <w:szCs w:val="22"/>
                <w:lang w:val="en-US" w:eastAsia="en-US"/>
              </w:rPr>
            </w:pPr>
            <w:r w:rsidRPr="00A11527">
              <w:rPr>
                <w:sz w:val="22"/>
                <w:szCs w:val="22"/>
                <w:lang w:val="en-US" w:eastAsia="en-US"/>
              </w:rPr>
              <w:t>HR2000529</w:t>
            </w:r>
          </w:p>
        </w:tc>
        <w:tc>
          <w:tcPr>
            <w:tcW w:w="3664" w:type="dxa"/>
            <w:shd w:val="clear" w:color="auto" w:fill="auto"/>
            <w:vAlign w:val="center"/>
            <w:hideMark/>
          </w:tcPr>
          <w:p w14:paraId="336C833D" w14:textId="77777777" w:rsidR="00A11527" w:rsidRPr="00A11527" w:rsidRDefault="00A11527" w:rsidP="00A11527">
            <w:pPr>
              <w:rPr>
                <w:sz w:val="22"/>
                <w:szCs w:val="22"/>
                <w:lang w:val="en-US" w:eastAsia="en-US"/>
              </w:rPr>
            </w:pPr>
            <w:r w:rsidRPr="00A11527">
              <w:rPr>
                <w:sz w:val="22"/>
                <w:szCs w:val="22"/>
                <w:lang w:val="en-US" w:eastAsia="en-US"/>
              </w:rPr>
              <w:t>Šaknja rat</w:t>
            </w:r>
          </w:p>
        </w:tc>
        <w:tc>
          <w:tcPr>
            <w:tcW w:w="1488" w:type="dxa"/>
            <w:shd w:val="clear" w:color="auto" w:fill="auto"/>
            <w:hideMark/>
          </w:tcPr>
          <w:p w14:paraId="64F377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2D0645"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39567F80"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531BE44C" w14:textId="77777777" w:rsidTr="00B912E8">
        <w:trPr>
          <w:trHeight w:val="300"/>
        </w:trPr>
        <w:tc>
          <w:tcPr>
            <w:tcW w:w="1647" w:type="dxa"/>
            <w:shd w:val="clear" w:color="auto" w:fill="auto"/>
            <w:vAlign w:val="center"/>
            <w:hideMark/>
          </w:tcPr>
          <w:p w14:paraId="577A0735" w14:textId="77777777" w:rsidR="00A11527" w:rsidRPr="00A11527" w:rsidRDefault="00A11527" w:rsidP="00A11527">
            <w:pPr>
              <w:rPr>
                <w:sz w:val="22"/>
                <w:szCs w:val="22"/>
                <w:lang w:val="en-US" w:eastAsia="en-US"/>
              </w:rPr>
            </w:pPr>
            <w:r w:rsidRPr="00A11527">
              <w:rPr>
                <w:sz w:val="22"/>
                <w:szCs w:val="22"/>
                <w:lang w:val="en-US" w:eastAsia="en-US"/>
              </w:rPr>
              <w:t>HR2000555</w:t>
            </w:r>
          </w:p>
        </w:tc>
        <w:tc>
          <w:tcPr>
            <w:tcW w:w="3664" w:type="dxa"/>
            <w:shd w:val="clear" w:color="auto" w:fill="auto"/>
            <w:vAlign w:val="center"/>
            <w:hideMark/>
          </w:tcPr>
          <w:p w14:paraId="7F73721D" w14:textId="77777777" w:rsidR="00A11527" w:rsidRPr="00A11527" w:rsidRDefault="00A11527" w:rsidP="00A11527">
            <w:pPr>
              <w:rPr>
                <w:sz w:val="22"/>
                <w:szCs w:val="22"/>
                <w:lang w:val="en-US" w:eastAsia="en-US"/>
              </w:rPr>
            </w:pPr>
            <w:r w:rsidRPr="00A11527">
              <w:rPr>
                <w:sz w:val="22"/>
                <w:szCs w:val="22"/>
                <w:lang w:val="en-US" w:eastAsia="en-US"/>
              </w:rPr>
              <w:t>Lokva u Prljevićima</w:t>
            </w:r>
          </w:p>
        </w:tc>
        <w:tc>
          <w:tcPr>
            <w:tcW w:w="1488" w:type="dxa"/>
            <w:shd w:val="clear" w:color="auto" w:fill="auto"/>
            <w:hideMark/>
          </w:tcPr>
          <w:p w14:paraId="0AEDB8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B990D3" w14:textId="77777777" w:rsidR="00A11527" w:rsidRPr="00A11527" w:rsidRDefault="00A11527" w:rsidP="00A11527">
            <w:pPr>
              <w:rPr>
                <w:sz w:val="22"/>
                <w:szCs w:val="22"/>
                <w:lang w:val="en-US" w:eastAsia="en-US"/>
              </w:rPr>
            </w:pPr>
            <w:r w:rsidRPr="00A11527">
              <w:rPr>
                <w:sz w:val="22"/>
                <w:szCs w:val="22"/>
                <w:lang w:val="en-US" w:eastAsia="en-US"/>
              </w:rPr>
              <w:t>riječna kornjača</w:t>
            </w:r>
          </w:p>
        </w:tc>
        <w:tc>
          <w:tcPr>
            <w:tcW w:w="3969" w:type="dxa"/>
            <w:shd w:val="clear" w:color="auto" w:fill="auto"/>
            <w:hideMark/>
          </w:tcPr>
          <w:p w14:paraId="55F5D5E7" w14:textId="77777777" w:rsidR="00A11527" w:rsidRPr="00A11527" w:rsidRDefault="00A11527" w:rsidP="00A11527">
            <w:pPr>
              <w:rPr>
                <w:i/>
                <w:iCs/>
                <w:sz w:val="22"/>
                <w:szCs w:val="22"/>
                <w:lang w:val="en-US" w:eastAsia="en-US"/>
              </w:rPr>
            </w:pPr>
            <w:r w:rsidRPr="00A11527">
              <w:rPr>
                <w:i/>
                <w:iCs/>
                <w:sz w:val="22"/>
                <w:szCs w:val="22"/>
                <w:lang w:val="en-US" w:eastAsia="en-US"/>
              </w:rPr>
              <w:t>Mauremys rivulata</w:t>
            </w:r>
          </w:p>
        </w:tc>
      </w:tr>
      <w:tr w:rsidR="00A11527" w:rsidRPr="00A11527" w14:paraId="1A8404F2" w14:textId="77777777" w:rsidTr="00B912E8">
        <w:trPr>
          <w:trHeight w:val="300"/>
        </w:trPr>
        <w:tc>
          <w:tcPr>
            <w:tcW w:w="1647" w:type="dxa"/>
            <w:shd w:val="clear" w:color="auto" w:fill="auto"/>
            <w:vAlign w:val="center"/>
            <w:hideMark/>
          </w:tcPr>
          <w:p w14:paraId="7012083B" w14:textId="77777777" w:rsidR="00A11527" w:rsidRPr="00A11527" w:rsidRDefault="00A11527" w:rsidP="00A11527">
            <w:pPr>
              <w:rPr>
                <w:sz w:val="22"/>
                <w:szCs w:val="22"/>
                <w:lang w:val="en-US" w:eastAsia="en-US"/>
              </w:rPr>
            </w:pPr>
            <w:r w:rsidRPr="00A11527">
              <w:rPr>
                <w:sz w:val="22"/>
                <w:szCs w:val="22"/>
                <w:lang w:val="en-US" w:eastAsia="en-US"/>
              </w:rPr>
              <w:t>HR2000570</w:t>
            </w:r>
          </w:p>
        </w:tc>
        <w:tc>
          <w:tcPr>
            <w:tcW w:w="3664" w:type="dxa"/>
            <w:shd w:val="clear" w:color="auto" w:fill="auto"/>
            <w:vAlign w:val="center"/>
            <w:hideMark/>
          </w:tcPr>
          <w:p w14:paraId="7ED2AA5A" w14:textId="77777777" w:rsidR="00A11527" w:rsidRPr="00A11527" w:rsidRDefault="00A11527" w:rsidP="00A11527">
            <w:pPr>
              <w:rPr>
                <w:sz w:val="22"/>
                <w:szCs w:val="22"/>
                <w:lang w:val="en-US" w:eastAsia="en-US"/>
              </w:rPr>
            </w:pPr>
            <w:r w:rsidRPr="00A11527">
              <w:rPr>
                <w:sz w:val="22"/>
                <w:szCs w:val="22"/>
                <w:lang w:val="en-US" w:eastAsia="en-US"/>
              </w:rPr>
              <w:t>Crni jarki</w:t>
            </w:r>
          </w:p>
        </w:tc>
        <w:tc>
          <w:tcPr>
            <w:tcW w:w="1488" w:type="dxa"/>
            <w:shd w:val="clear" w:color="auto" w:fill="auto"/>
            <w:hideMark/>
          </w:tcPr>
          <w:p w14:paraId="72DE46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4AC1DA"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52FBA209"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45153F25" w14:textId="77777777" w:rsidTr="00B912E8">
        <w:trPr>
          <w:trHeight w:val="300"/>
        </w:trPr>
        <w:tc>
          <w:tcPr>
            <w:tcW w:w="1647" w:type="dxa"/>
            <w:shd w:val="clear" w:color="auto" w:fill="auto"/>
            <w:vAlign w:val="center"/>
            <w:hideMark/>
          </w:tcPr>
          <w:p w14:paraId="55BE6AF0" w14:textId="77777777" w:rsidR="00A11527" w:rsidRPr="00A11527" w:rsidRDefault="00A11527" w:rsidP="00A11527">
            <w:pPr>
              <w:rPr>
                <w:sz w:val="22"/>
                <w:szCs w:val="22"/>
                <w:lang w:val="en-US" w:eastAsia="en-US"/>
              </w:rPr>
            </w:pPr>
            <w:r w:rsidRPr="00A11527">
              <w:rPr>
                <w:sz w:val="22"/>
                <w:szCs w:val="22"/>
                <w:lang w:val="en-US" w:eastAsia="en-US"/>
              </w:rPr>
              <w:t>HR2000570</w:t>
            </w:r>
          </w:p>
        </w:tc>
        <w:tc>
          <w:tcPr>
            <w:tcW w:w="3664" w:type="dxa"/>
            <w:shd w:val="clear" w:color="auto" w:fill="auto"/>
            <w:vAlign w:val="center"/>
            <w:hideMark/>
          </w:tcPr>
          <w:p w14:paraId="05196DC8" w14:textId="77777777" w:rsidR="00A11527" w:rsidRPr="00A11527" w:rsidRDefault="00A11527" w:rsidP="00A11527">
            <w:pPr>
              <w:rPr>
                <w:sz w:val="22"/>
                <w:szCs w:val="22"/>
                <w:lang w:val="en-US" w:eastAsia="en-US"/>
              </w:rPr>
            </w:pPr>
            <w:r w:rsidRPr="00A11527">
              <w:rPr>
                <w:sz w:val="22"/>
                <w:szCs w:val="22"/>
                <w:lang w:val="en-US" w:eastAsia="en-US"/>
              </w:rPr>
              <w:t>Crni jarki</w:t>
            </w:r>
          </w:p>
        </w:tc>
        <w:tc>
          <w:tcPr>
            <w:tcW w:w="1488" w:type="dxa"/>
            <w:shd w:val="clear" w:color="auto" w:fill="auto"/>
            <w:hideMark/>
          </w:tcPr>
          <w:p w14:paraId="3B9537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6D9356"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14BA2B21"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5991CE6" w14:textId="77777777" w:rsidTr="00B912E8">
        <w:trPr>
          <w:trHeight w:val="600"/>
        </w:trPr>
        <w:tc>
          <w:tcPr>
            <w:tcW w:w="1647" w:type="dxa"/>
            <w:shd w:val="clear" w:color="auto" w:fill="auto"/>
            <w:vAlign w:val="center"/>
            <w:hideMark/>
          </w:tcPr>
          <w:p w14:paraId="5B244415" w14:textId="77777777" w:rsidR="00A11527" w:rsidRPr="00A11527" w:rsidRDefault="00A11527" w:rsidP="00A11527">
            <w:pPr>
              <w:rPr>
                <w:sz w:val="22"/>
                <w:szCs w:val="22"/>
                <w:lang w:val="en-US" w:eastAsia="en-US"/>
              </w:rPr>
            </w:pPr>
            <w:r w:rsidRPr="00A11527">
              <w:rPr>
                <w:sz w:val="22"/>
                <w:szCs w:val="22"/>
                <w:lang w:val="en-US" w:eastAsia="en-US"/>
              </w:rPr>
              <w:t>HR2000570</w:t>
            </w:r>
          </w:p>
        </w:tc>
        <w:tc>
          <w:tcPr>
            <w:tcW w:w="3664" w:type="dxa"/>
            <w:shd w:val="clear" w:color="auto" w:fill="auto"/>
            <w:vAlign w:val="center"/>
            <w:hideMark/>
          </w:tcPr>
          <w:p w14:paraId="1954CB13" w14:textId="77777777" w:rsidR="00A11527" w:rsidRPr="00A11527" w:rsidRDefault="00A11527" w:rsidP="00A11527">
            <w:pPr>
              <w:rPr>
                <w:sz w:val="22"/>
                <w:szCs w:val="22"/>
                <w:lang w:val="en-US" w:eastAsia="en-US"/>
              </w:rPr>
            </w:pPr>
            <w:r w:rsidRPr="00A11527">
              <w:rPr>
                <w:sz w:val="22"/>
                <w:szCs w:val="22"/>
                <w:lang w:val="en-US" w:eastAsia="en-US"/>
              </w:rPr>
              <w:t>Crni jarki</w:t>
            </w:r>
          </w:p>
        </w:tc>
        <w:tc>
          <w:tcPr>
            <w:tcW w:w="1488" w:type="dxa"/>
            <w:shd w:val="clear" w:color="auto" w:fill="auto"/>
            <w:hideMark/>
          </w:tcPr>
          <w:p w14:paraId="64FF4B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0159A7"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1BD92CD1"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0CB2B5C" w14:textId="77777777" w:rsidTr="00B912E8">
        <w:trPr>
          <w:trHeight w:val="300"/>
        </w:trPr>
        <w:tc>
          <w:tcPr>
            <w:tcW w:w="1647" w:type="dxa"/>
            <w:shd w:val="clear" w:color="auto" w:fill="auto"/>
            <w:vAlign w:val="center"/>
            <w:hideMark/>
          </w:tcPr>
          <w:p w14:paraId="0DF68EA1" w14:textId="77777777" w:rsidR="00A11527" w:rsidRPr="00A11527" w:rsidRDefault="00A11527" w:rsidP="00A11527">
            <w:pPr>
              <w:rPr>
                <w:sz w:val="22"/>
                <w:szCs w:val="22"/>
                <w:lang w:val="en-US" w:eastAsia="en-US"/>
              </w:rPr>
            </w:pPr>
            <w:r w:rsidRPr="00A11527">
              <w:rPr>
                <w:sz w:val="22"/>
                <w:szCs w:val="22"/>
                <w:lang w:val="en-US" w:eastAsia="en-US"/>
              </w:rPr>
              <w:t>HR2000572</w:t>
            </w:r>
          </w:p>
        </w:tc>
        <w:tc>
          <w:tcPr>
            <w:tcW w:w="3664" w:type="dxa"/>
            <w:shd w:val="clear" w:color="auto" w:fill="auto"/>
            <w:vAlign w:val="center"/>
            <w:hideMark/>
          </w:tcPr>
          <w:p w14:paraId="46CA7FB1" w14:textId="77777777" w:rsidR="00A11527" w:rsidRPr="00A11527" w:rsidRDefault="00A11527" w:rsidP="00A11527">
            <w:pPr>
              <w:rPr>
                <w:sz w:val="22"/>
                <w:szCs w:val="22"/>
                <w:lang w:val="en-US" w:eastAsia="en-US"/>
              </w:rPr>
            </w:pPr>
            <w:r w:rsidRPr="00A11527">
              <w:rPr>
                <w:sz w:val="22"/>
                <w:szCs w:val="22"/>
                <w:lang w:val="en-US" w:eastAsia="en-US"/>
              </w:rPr>
              <w:t>Kloštarski (Kalinovački) peski</w:t>
            </w:r>
          </w:p>
        </w:tc>
        <w:tc>
          <w:tcPr>
            <w:tcW w:w="1488" w:type="dxa"/>
            <w:shd w:val="clear" w:color="auto" w:fill="auto"/>
            <w:hideMark/>
          </w:tcPr>
          <w:p w14:paraId="619194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0A0F1A"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01F2203B"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EF35035" w14:textId="77777777" w:rsidTr="00B912E8">
        <w:trPr>
          <w:trHeight w:val="300"/>
        </w:trPr>
        <w:tc>
          <w:tcPr>
            <w:tcW w:w="1647" w:type="dxa"/>
            <w:shd w:val="clear" w:color="auto" w:fill="auto"/>
            <w:vAlign w:val="center"/>
            <w:hideMark/>
          </w:tcPr>
          <w:p w14:paraId="4D4B3D8B" w14:textId="77777777" w:rsidR="00A11527" w:rsidRPr="00A11527" w:rsidRDefault="00A11527" w:rsidP="00A11527">
            <w:pPr>
              <w:rPr>
                <w:sz w:val="22"/>
                <w:szCs w:val="22"/>
                <w:lang w:val="en-US" w:eastAsia="en-US"/>
              </w:rPr>
            </w:pPr>
            <w:r w:rsidRPr="00A11527">
              <w:rPr>
                <w:sz w:val="22"/>
                <w:szCs w:val="22"/>
                <w:lang w:val="en-US" w:eastAsia="en-US"/>
              </w:rPr>
              <w:t>HR2000572</w:t>
            </w:r>
          </w:p>
        </w:tc>
        <w:tc>
          <w:tcPr>
            <w:tcW w:w="3664" w:type="dxa"/>
            <w:shd w:val="clear" w:color="auto" w:fill="auto"/>
            <w:vAlign w:val="center"/>
            <w:hideMark/>
          </w:tcPr>
          <w:p w14:paraId="5A84D529" w14:textId="77777777" w:rsidR="00A11527" w:rsidRPr="00A11527" w:rsidRDefault="00A11527" w:rsidP="00A11527">
            <w:pPr>
              <w:rPr>
                <w:sz w:val="22"/>
                <w:szCs w:val="22"/>
                <w:lang w:val="en-US" w:eastAsia="en-US"/>
              </w:rPr>
            </w:pPr>
            <w:r w:rsidRPr="00A11527">
              <w:rPr>
                <w:sz w:val="22"/>
                <w:szCs w:val="22"/>
                <w:lang w:val="en-US" w:eastAsia="en-US"/>
              </w:rPr>
              <w:t>Kloštarski (Kalinovački) peski</w:t>
            </w:r>
          </w:p>
        </w:tc>
        <w:tc>
          <w:tcPr>
            <w:tcW w:w="1488" w:type="dxa"/>
            <w:shd w:val="clear" w:color="auto" w:fill="auto"/>
            <w:hideMark/>
          </w:tcPr>
          <w:p w14:paraId="34F273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4C1E91"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073D8A67"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9C52A01" w14:textId="77777777" w:rsidTr="00B912E8">
        <w:trPr>
          <w:trHeight w:val="300"/>
        </w:trPr>
        <w:tc>
          <w:tcPr>
            <w:tcW w:w="1647" w:type="dxa"/>
            <w:shd w:val="clear" w:color="auto" w:fill="auto"/>
            <w:vAlign w:val="center"/>
            <w:hideMark/>
          </w:tcPr>
          <w:p w14:paraId="3758E356" w14:textId="77777777" w:rsidR="00A11527" w:rsidRPr="00A11527" w:rsidRDefault="00A11527" w:rsidP="00A11527">
            <w:pPr>
              <w:rPr>
                <w:sz w:val="22"/>
                <w:szCs w:val="22"/>
                <w:lang w:val="en-US" w:eastAsia="en-US"/>
              </w:rPr>
            </w:pPr>
            <w:r w:rsidRPr="00A11527">
              <w:rPr>
                <w:sz w:val="22"/>
                <w:szCs w:val="22"/>
                <w:lang w:val="en-US" w:eastAsia="en-US"/>
              </w:rPr>
              <w:t>HR2000572</w:t>
            </w:r>
          </w:p>
        </w:tc>
        <w:tc>
          <w:tcPr>
            <w:tcW w:w="3664" w:type="dxa"/>
            <w:shd w:val="clear" w:color="auto" w:fill="auto"/>
            <w:vAlign w:val="center"/>
            <w:hideMark/>
          </w:tcPr>
          <w:p w14:paraId="68162B2A" w14:textId="77777777" w:rsidR="00A11527" w:rsidRPr="00A11527" w:rsidRDefault="00A11527" w:rsidP="00A11527">
            <w:pPr>
              <w:rPr>
                <w:sz w:val="22"/>
                <w:szCs w:val="22"/>
                <w:lang w:val="en-US" w:eastAsia="en-US"/>
              </w:rPr>
            </w:pPr>
            <w:r w:rsidRPr="00A11527">
              <w:rPr>
                <w:sz w:val="22"/>
                <w:szCs w:val="22"/>
                <w:lang w:val="en-US" w:eastAsia="en-US"/>
              </w:rPr>
              <w:t>Kloštarski (Kalinovački) peski</w:t>
            </w:r>
          </w:p>
        </w:tc>
        <w:tc>
          <w:tcPr>
            <w:tcW w:w="1488" w:type="dxa"/>
            <w:shd w:val="clear" w:color="auto" w:fill="auto"/>
            <w:hideMark/>
          </w:tcPr>
          <w:p w14:paraId="3582CA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A6B95F" w14:textId="77777777" w:rsidR="00A11527" w:rsidRPr="00A11527" w:rsidRDefault="00A11527" w:rsidP="00A11527">
            <w:pPr>
              <w:rPr>
                <w:sz w:val="22"/>
                <w:szCs w:val="22"/>
                <w:lang w:val="en-US" w:eastAsia="en-US"/>
              </w:rPr>
            </w:pPr>
            <w:r w:rsidRPr="00A11527">
              <w:rPr>
                <w:sz w:val="22"/>
                <w:szCs w:val="22"/>
                <w:lang w:val="en-US" w:eastAsia="en-US"/>
              </w:rPr>
              <w:t>Kontinentalne panonske sipine</w:t>
            </w:r>
          </w:p>
        </w:tc>
        <w:tc>
          <w:tcPr>
            <w:tcW w:w="3969" w:type="dxa"/>
            <w:shd w:val="clear" w:color="auto" w:fill="auto"/>
            <w:hideMark/>
          </w:tcPr>
          <w:p w14:paraId="18225FE2" w14:textId="77777777" w:rsidR="00A11527" w:rsidRPr="00A11527" w:rsidRDefault="00A11527" w:rsidP="00A11527">
            <w:pPr>
              <w:rPr>
                <w:sz w:val="22"/>
                <w:szCs w:val="22"/>
                <w:lang w:val="en-US" w:eastAsia="en-US"/>
              </w:rPr>
            </w:pPr>
            <w:r w:rsidRPr="00A11527">
              <w:rPr>
                <w:sz w:val="22"/>
                <w:szCs w:val="22"/>
                <w:lang w:val="en-US" w:eastAsia="en-US"/>
              </w:rPr>
              <w:t>2340*</w:t>
            </w:r>
          </w:p>
        </w:tc>
      </w:tr>
      <w:tr w:rsidR="00A11527" w:rsidRPr="00A11527" w14:paraId="52DCF6DF" w14:textId="77777777" w:rsidTr="00B912E8">
        <w:trPr>
          <w:trHeight w:val="300"/>
        </w:trPr>
        <w:tc>
          <w:tcPr>
            <w:tcW w:w="1647" w:type="dxa"/>
            <w:shd w:val="clear" w:color="auto" w:fill="auto"/>
            <w:vAlign w:val="center"/>
            <w:hideMark/>
          </w:tcPr>
          <w:p w14:paraId="1BE95E74" w14:textId="77777777" w:rsidR="00A11527" w:rsidRPr="00A11527" w:rsidRDefault="00A11527" w:rsidP="00A11527">
            <w:pPr>
              <w:rPr>
                <w:sz w:val="22"/>
                <w:szCs w:val="22"/>
                <w:lang w:val="en-US" w:eastAsia="en-US"/>
              </w:rPr>
            </w:pPr>
            <w:r w:rsidRPr="00A11527">
              <w:rPr>
                <w:sz w:val="22"/>
                <w:szCs w:val="22"/>
                <w:lang w:val="en-US" w:eastAsia="en-US"/>
              </w:rPr>
              <w:t>HR2000572</w:t>
            </w:r>
          </w:p>
        </w:tc>
        <w:tc>
          <w:tcPr>
            <w:tcW w:w="3664" w:type="dxa"/>
            <w:shd w:val="clear" w:color="auto" w:fill="auto"/>
            <w:vAlign w:val="center"/>
            <w:hideMark/>
          </w:tcPr>
          <w:p w14:paraId="62D945CE" w14:textId="77777777" w:rsidR="00A11527" w:rsidRPr="00A11527" w:rsidRDefault="00A11527" w:rsidP="00A11527">
            <w:pPr>
              <w:rPr>
                <w:sz w:val="22"/>
                <w:szCs w:val="22"/>
                <w:lang w:val="en-US" w:eastAsia="en-US"/>
              </w:rPr>
            </w:pPr>
            <w:r w:rsidRPr="00A11527">
              <w:rPr>
                <w:sz w:val="22"/>
                <w:szCs w:val="22"/>
                <w:lang w:val="en-US" w:eastAsia="en-US"/>
              </w:rPr>
              <w:t>Kloštarski (Kalinovački) peski</w:t>
            </w:r>
          </w:p>
        </w:tc>
        <w:tc>
          <w:tcPr>
            <w:tcW w:w="1488" w:type="dxa"/>
            <w:shd w:val="clear" w:color="auto" w:fill="auto"/>
            <w:hideMark/>
          </w:tcPr>
          <w:p w14:paraId="4457DC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B2430E" w14:textId="77777777" w:rsidR="00A11527" w:rsidRPr="00A11527" w:rsidRDefault="00A11527" w:rsidP="00A11527">
            <w:pPr>
              <w:rPr>
                <w:sz w:val="22"/>
                <w:szCs w:val="22"/>
                <w:lang w:val="en-US" w:eastAsia="en-US"/>
              </w:rPr>
            </w:pPr>
            <w:r w:rsidRPr="00A11527">
              <w:rPr>
                <w:sz w:val="22"/>
                <w:szCs w:val="22"/>
                <w:lang w:val="en-US" w:eastAsia="en-US"/>
              </w:rPr>
              <w:t>Panonski travnjaci na pijesku</w:t>
            </w:r>
          </w:p>
        </w:tc>
        <w:tc>
          <w:tcPr>
            <w:tcW w:w="3969" w:type="dxa"/>
            <w:shd w:val="clear" w:color="auto" w:fill="auto"/>
            <w:hideMark/>
          </w:tcPr>
          <w:p w14:paraId="46C37143" w14:textId="77777777" w:rsidR="00A11527" w:rsidRPr="00A11527" w:rsidRDefault="00A11527" w:rsidP="00A11527">
            <w:pPr>
              <w:rPr>
                <w:sz w:val="22"/>
                <w:szCs w:val="22"/>
                <w:lang w:val="en-US" w:eastAsia="en-US"/>
              </w:rPr>
            </w:pPr>
            <w:r w:rsidRPr="00A11527">
              <w:rPr>
                <w:sz w:val="22"/>
                <w:szCs w:val="22"/>
                <w:lang w:val="en-US" w:eastAsia="en-US"/>
              </w:rPr>
              <w:t>6260*</w:t>
            </w:r>
          </w:p>
        </w:tc>
      </w:tr>
      <w:tr w:rsidR="00A11527" w:rsidRPr="00A11527" w14:paraId="04E1BDA8" w14:textId="77777777" w:rsidTr="00B912E8">
        <w:trPr>
          <w:trHeight w:val="300"/>
        </w:trPr>
        <w:tc>
          <w:tcPr>
            <w:tcW w:w="1647" w:type="dxa"/>
            <w:shd w:val="clear" w:color="auto" w:fill="auto"/>
            <w:vAlign w:val="center"/>
            <w:hideMark/>
          </w:tcPr>
          <w:p w14:paraId="01F7B98F"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17964FAF"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7C7BB0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3EBE4D"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721759ED"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0F545DA9" w14:textId="77777777" w:rsidTr="00B912E8">
        <w:trPr>
          <w:trHeight w:val="300"/>
        </w:trPr>
        <w:tc>
          <w:tcPr>
            <w:tcW w:w="1647" w:type="dxa"/>
            <w:shd w:val="clear" w:color="auto" w:fill="auto"/>
            <w:vAlign w:val="center"/>
            <w:hideMark/>
          </w:tcPr>
          <w:p w14:paraId="63358084"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1690216C"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325EDB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06E2CE"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2F37EB8D"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270DB39" w14:textId="77777777" w:rsidTr="00B912E8">
        <w:trPr>
          <w:trHeight w:val="300"/>
        </w:trPr>
        <w:tc>
          <w:tcPr>
            <w:tcW w:w="1647" w:type="dxa"/>
            <w:shd w:val="clear" w:color="auto" w:fill="auto"/>
            <w:vAlign w:val="center"/>
            <w:hideMark/>
          </w:tcPr>
          <w:p w14:paraId="3299E347"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4B0EE30"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22AE87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96A779"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5AA3A153"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746060B2" w14:textId="77777777" w:rsidTr="00B912E8">
        <w:trPr>
          <w:trHeight w:val="300"/>
        </w:trPr>
        <w:tc>
          <w:tcPr>
            <w:tcW w:w="1647" w:type="dxa"/>
            <w:shd w:val="clear" w:color="auto" w:fill="auto"/>
            <w:vAlign w:val="center"/>
            <w:hideMark/>
          </w:tcPr>
          <w:p w14:paraId="4E96ED07"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0F0FFEC9"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73AE25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DA1BB1"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1C6546F8"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79C92D5B" w14:textId="77777777" w:rsidTr="00B912E8">
        <w:trPr>
          <w:trHeight w:val="300"/>
        </w:trPr>
        <w:tc>
          <w:tcPr>
            <w:tcW w:w="1647" w:type="dxa"/>
            <w:shd w:val="clear" w:color="auto" w:fill="auto"/>
            <w:vAlign w:val="center"/>
            <w:hideMark/>
          </w:tcPr>
          <w:p w14:paraId="306A8D3E"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02B951AD"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A7F1E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C6FCF4"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01E2EDCB"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6BE645B2" w14:textId="77777777" w:rsidTr="00B912E8">
        <w:trPr>
          <w:trHeight w:val="300"/>
        </w:trPr>
        <w:tc>
          <w:tcPr>
            <w:tcW w:w="1647" w:type="dxa"/>
            <w:shd w:val="clear" w:color="auto" w:fill="auto"/>
            <w:vAlign w:val="center"/>
            <w:hideMark/>
          </w:tcPr>
          <w:p w14:paraId="35DDE722"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1CF8E37D"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33BE7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312429"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04452698"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422ABA64" w14:textId="77777777" w:rsidTr="00B912E8">
        <w:trPr>
          <w:trHeight w:val="600"/>
        </w:trPr>
        <w:tc>
          <w:tcPr>
            <w:tcW w:w="1647" w:type="dxa"/>
            <w:shd w:val="clear" w:color="auto" w:fill="auto"/>
            <w:vAlign w:val="center"/>
            <w:hideMark/>
          </w:tcPr>
          <w:p w14:paraId="7C0CAB81"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0D1C7F29"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946EEC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4352E9"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1ED08FD6"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4B6EAAD" w14:textId="77777777" w:rsidTr="00B912E8">
        <w:trPr>
          <w:trHeight w:val="300"/>
        </w:trPr>
        <w:tc>
          <w:tcPr>
            <w:tcW w:w="1647" w:type="dxa"/>
            <w:shd w:val="clear" w:color="auto" w:fill="auto"/>
            <w:vAlign w:val="center"/>
            <w:hideMark/>
          </w:tcPr>
          <w:p w14:paraId="7C3D6A43"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B2287AC"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6BBAA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9161DB"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7C6408EA"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6FE7E375" w14:textId="77777777" w:rsidTr="00B912E8">
        <w:trPr>
          <w:trHeight w:val="300"/>
        </w:trPr>
        <w:tc>
          <w:tcPr>
            <w:tcW w:w="1647" w:type="dxa"/>
            <w:shd w:val="clear" w:color="auto" w:fill="auto"/>
            <w:vAlign w:val="center"/>
            <w:hideMark/>
          </w:tcPr>
          <w:p w14:paraId="1855B775"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2B6BB75B"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E65EC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239868"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7B9A7783"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472B2D2F" w14:textId="77777777" w:rsidTr="00B912E8">
        <w:trPr>
          <w:trHeight w:val="300"/>
        </w:trPr>
        <w:tc>
          <w:tcPr>
            <w:tcW w:w="1647" w:type="dxa"/>
            <w:shd w:val="clear" w:color="auto" w:fill="auto"/>
            <w:vAlign w:val="center"/>
            <w:hideMark/>
          </w:tcPr>
          <w:p w14:paraId="2E0DFDE9"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69D2979A"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4F0EE5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86872A"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08FC03D1"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DC7A0E7" w14:textId="77777777" w:rsidTr="00B912E8">
        <w:trPr>
          <w:trHeight w:val="300"/>
        </w:trPr>
        <w:tc>
          <w:tcPr>
            <w:tcW w:w="1647" w:type="dxa"/>
            <w:shd w:val="clear" w:color="auto" w:fill="auto"/>
            <w:vAlign w:val="center"/>
            <w:hideMark/>
          </w:tcPr>
          <w:p w14:paraId="5E71501F"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3C1B8C41"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07E06F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106271"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79D6F67"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68977444" w14:textId="77777777" w:rsidTr="00B912E8">
        <w:trPr>
          <w:trHeight w:val="300"/>
        </w:trPr>
        <w:tc>
          <w:tcPr>
            <w:tcW w:w="1647" w:type="dxa"/>
            <w:shd w:val="clear" w:color="auto" w:fill="auto"/>
            <w:vAlign w:val="center"/>
            <w:hideMark/>
          </w:tcPr>
          <w:p w14:paraId="5E7499A1"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3A369BEA"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C0845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5D9775"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55884A4E"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66A33952" w14:textId="77777777" w:rsidTr="00B912E8">
        <w:trPr>
          <w:trHeight w:val="300"/>
        </w:trPr>
        <w:tc>
          <w:tcPr>
            <w:tcW w:w="1647" w:type="dxa"/>
            <w:shd w:val="clear" w:color="auto" w:fill="auto"/>
            <w:vAlign w:val="center"/>
            <w:hideMark/>
          </w:tcPr>
          <w:p w14:paraId="15543E0E"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BDD6165"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6EE56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74964A"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63B6608F"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66FFAF1D" w14:textId="77777777" w:rsidTr="00B912E8">
        <w:trPr>
          <w:trHeight w:val="300"/>
        </w:trPr>
        <w:tc>
          <w:tcPr>
            <w:tcW w:w="1647" w:type="dxa"/>
            <w:shd w:val="clear" w:color="auto" w:fill="auto"/>
            <w:vAlign w:val="center"/>
            <w:hideMark/>
          </w:tcPr>
          <w:p w14:paraId="1EDAE3CB"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4E61B6E4"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5B221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CEECF4"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36654B1F"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5BD9EA18" w14:textId="77777777" w:rsidTr="00B912E8">
        <w:trPr>
          <w:trHeight w:val="300"/>
        </w:trPr>
        <w:tc>
          <w:tcPr>
            <w:tcW w:w="1647" w:type="dxa"/>
            <w:shd w:val="clear" w:color="auto" w:fill="auto"/>
            <w:vAlign w:val="center"/>
            <w:hideMark/>
          </w:tcPr>
          <w:p w14:paraId="79EDD6FB"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345D4728"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797F99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3595FF"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35C82FAE"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366F164D" w14:textId="77777777" w:rsidTr="00B912E8">
        <w:trPr>
          <w:trHeight w:val="300"/>
        </w:trPr>
        <w:tc>
          <w:tcPr>
            <w:tcW w:w="1647" w:type="dxa"/>
            <w:shd w:val="clear" w:color="auto" w:fill="auto"/>
            <w:vAlign w:val="center"/>
            <w:hideMark/>
          </w:tcPr>
          <w:p w14:paraId="51F68A49"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7A23FE1D"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1D898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5D1544"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7705D952"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4AD0A01D" w14:textId="77777777" w:rsidTr="00B912E8">
        <w:trPr>
          <w:trHeight w:val="300"/>
        </w:trPr>
        <w:tc>
          <w:tcPr>
            <w:tcW w:w="1647" w:type="dxa"/>
            <w:shd w:val="clear" w:color="auto" w:fill="auto"/>
            <w:vAlign w:val="center"/>
            <w:hideMark/>
          </w:tcPr>
          <w:p w14:paraId="5EB75705"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3A924CDC"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99B58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AF8776"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23ECB461"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773468E1" w14:textId="77777777" w:rsidTr="00B912E8">
        <w:trPr>
          <w:trHeight w:val="300"/>
        </w:trPr>
        <w:tc>
          <w:tcPr>
            <w:tcW w:w="1647" w:type="dxa"/>
            <w:shd w:val="clear" w:color="auto" w:fill="auto"/>
            <w:vAlign w:val="center"/>
            <w:hideMark/>
          </w:tcPr>
          <w:p w14:paraId="409B5F30"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239F886F"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3A41D5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AA6A27" w14:textId="77777777" w:rsidR="00A11527" w:rsidRPr="00A11527" w:rsidRDefault="00A11527" w:rsidP="00A11527">
            <w:pPr>
              <w:rPr>
                <w:sz w:val="22"/>
                <w:szCs w:val="22"/>
                <w:lang w:val="en-US" w:eastAsia="en-US"/>
              </w:rPr>
            </w:pPr>
            <w:r w:rsidRPr="00A11527">
              <w:rPr>
                <w:sz w:val="22"/>
                <w:szCs w:val="22"/>
                <w:lang w:val="en-US" w:eastAsia="en-US"/>
              </w:rPr>
              <w:t>Grundov šumski bijelac</w:t>
            </w:r>
          </w:p>
        </w:tc>
        <w:tc>
          <w:tcPr>
            <w:tcW w:w="3969" w:type="dxa"/>
            <w:shd w:val="clear" w:color="auto" w:fill="auto"/>
            <w:hideMark/>
          </w:tcPr>
          <w:p w14:paraId="46B70B2C" w14:textId="77777777" w:rsidR="00A11527" w:rsidRPr="00A11527" w:rsidRDefault="00A11527" w:rsidP="00A11527">
            <w:pPr>
              <w:rPr>
                <w:i/>
                <w:iCs/>
                <w:sz w:val="22"/>
                <w:szCs w:val="22"/>
                <w:lang w:val="en-US" w:eastAsia="en-US"/>
              </w:rPr>
            </w:pPr>
            <w:r w:rsidRPr="00A11527">
              <w:rPr>
                <w:i/>
                <w:iCs/>
                <w:sz w:val="22"/>
                <w:szCs w:val="22"/>
                <w:lang w:val="en-US" w:eastAsia="en-US"/>
              </w:rPr>
              <w:t>Leptidea morsei</w:t>
            </w:r>
          </w:p>
        </w:tc>
      </w:tr>
      <w:tr w:rsidR="00A11527" w:rsidRPr="00A11527" w14:paraId="36A4EC7B" w14:textId="77777777" w:rsidTr="00B912E8">
        <w:trPr>
          <w:trHeight w:val="300"/>
        </w:trPr>
        <w:tc>
          <w:tcPr>
            <w:tcW w:w="1647" w:type="dxa"/>
            <w:shd w:val="clear" w:color="auto" w:fill="auto"/>
            <w:vAlign w:val="center"/>
            <w:hideMark/>
          </w:tcPr>
          <w:p w14:paraId="30A86E09"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48921122"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26A812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D022D9"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03D5A844"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4D58C98F" w14:textId="77777777" w:rsidTr="00B912E8">
        <w:trPr>
          <w:trHeight w:val="300"/>
        </w:trPr>
        <w:tc>
          <w:tcPr>
            <w:tcW w:w="1647" w:type="dxa"/>
            <w:shd w:val="clear" w:color="auto" w:fill="auto"/>
            <w:vAlign w:val="center"/>
            <w:hideMark/>
          </w:tcPr>
          <w:p w14:paraId="7010F1DD"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51B9A8D"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F0509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45DF9A"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569FD91B"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3E838132" w14:textId="77777777" w:rsidTr="00B912E8">
        <w:trPr>
          <w:trHeight w:val="300"/>
        </w:trPr>
        <w:tc>
          <w:tcPr>
            <w:tcW w:w="1647" w:type="dxa"/>
            <w:shd w:val="clear" w:color="auto" w:fill="auto"/>
            <w:vAlign w:val="center"/>
            <w:hideMark/>
          </w:tcPr>
          <w:p w14:paraId="62394A3D"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4AE1F774"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9DEE9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A4E4A6"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6BE4AB10"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68AFFDC2" w14:textId="77777777" w:rsidTr="00B912E8">
        <w:trPr>
          <w:trHeight w:val="300"/>
        </w:trPr>
        <w:tc>
          <w:tcPr>
            <w:tcW w:w="1647" w:type="dxa"/>
            <w:shd w:val="clear" w:color="auto" w:fill="auto"/>
            <w:vAlign w:val="center"/>
            <w:hideMark/>
          </w:tcPr>
          <w:p w14:paraId="560022B8"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E40D897"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78C1FA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AD9B25"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5325B57A"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2BA4FE15" w14:textId="77777777" w:rsidTr="00B912E8">
        <w:trPr>
          <w:trHeight w:val="900"/>
        </w:trPr>
        <w:tc>
          <w:tcPr>
            <w:tcW w:w="1647" w:type="dxa"/>
            <w:shd w:val="clear" w:color="auto" w:fill="auto"/>
            <w:vAlign w:val="center"/>
            <w:hideMark/>
          </w:tcPr>
          <w:p w14:paraId="42A6DFA8"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16DF0441"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04B2EB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FCEA2A"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27B025C0"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4472913F" w14:textId="77777777" w:rsidTr="00B912E8">
        <w:trPr>
          <w:trHeight w:val="600"/>
        </w:trPr>
        <w:tc>
          <w:tcPr>
            <w:tcW w:w="1647" w:type="dxa"/>
            <w:shd w:val="clear" w:color="auto" w:fill="auto"/>
            <w:vAlign w:val="center"/>
            <w:hideMark/>
          </w:tcPr>
          <w:p w14:paraId="73B44278"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6566E370"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373024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F98E93"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1CDF7AB1"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3E7ACA5D" w14:textId="77777777" w:rsidTr="00B912E8">
        <w:trPr>
          <w:trHeight w:val="300"/>
        </w:trPr>
        <w:tc>
          <w:tcPr>
            <w:tcW w:w="1647" w:type="dxa"/>
            <w:shd w:val="clear" w:color="auto" w:fill="auto"/>
            <w:vAlign w:val="center"/>
            <w:hideMark/>
          </w:tcPr>
          <w:p w14:paraId="7A3AF985"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43836923"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23654D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58A6D8" w14:textId="77777777" w:rsidR="00A11527" w:rsidRPr="00A11527" w:rsidRDefault="00A11527" w:rsidP="00A11527">
            <w:pPr>
              <w:rPr>
                <w:sz w:val="22"/>
                <w:szCs w:val="22"/>
                <w:lang w:val="en-US" w:eastAsia="en-US"/>
              </w:rPr>
            </w:pPr>
            <w:r w:rsidRPr="00A11527">
              <w:rPr>
                <w:sz w:val="22"/>
                <w:szCs w:val="22"/>
                <w:lang w:val="en-US" w:eastAsia="en-US"/>
              </w:rPr>
              <w:t>Šume pitomog kestena (</w:t>
            </w:r>
            <w:r w:rsidRPr="00A11527">
              <w:rPr>
                <w:i/>
                <w:iCs/>
                <w:sz w:val="22"/>
                <w:szCs w:val="22"/>
                <w:lang w:val="en-US" w:eastAsia="en-US"/>
              </w:rPr>
              <w:t>Castanea sativa</w:t>
            </w:r>
            <w:r w:rsidRPr="00A11527">
              <w:rPr>
                <w:sz w:val="22"/>
                <w:szCs w:val="22"/>
                <w:lang w:val="en-US" w:eastAsia="en-US"/>
              </w:rPr>
              <w:t>)</w:t>
            </w:r>
          </w:p>
        </w:tc>
        <w:tc>
          <w:tcPr>
            <w:tcW w:w="3969" w:type="dxa"/>
            <w:shd w:val="clear" w:color="auto" w:fill="auto"/>
            <w:hideMark/>
          </w:tcPr>
          <w:p w14:paraId="6405682F" w14:textId="77777777" w:rsidR="00A11527" w:rsidRPr="00A11527" w:rsidRDefault="00A11527" w:rsidP="00A11527">
            <w:pPr>
              <w:rPr>
                <w:sz w:val="22"/>
                <w:szCs w:val="22"/>
                <w:lang w:val="en-US" w:eastAsia="en-US"/>
              </w:rPr>
            </w:pPr>
            <w:r w:rsidRPr="00A11527">
              <w:rPr>
                <w:sz w:val="22"/>
                <w:szCs w:val="22"/>
                <w:lang w:val="en-US" w:eastAsia="en-US"/>
              </w:rPr>
              <w:t>9260</w:t>
            </w:r>
          </w:p>
        </w:tc>
      </w:tr>
      <w:tr w:rsidR="00A11527" w:rsidRPr="00A11527" w14:paraId="7F6B35D5" w14:textId="77777777" w:rsidTr="00B912E8">
        <w:trPr>
          <w:trHeight w:val="300"/>
        </w:trPr>
        <w:tc>
          <w:tcPr>
            <w:tcW w:w="1647" w:type="dxa"/>
            <w:shd w:val="clear" w:color="auto" w:fill="auto"/>
            <w:vAlign w:val="center"/>
            <w:hideMark/>
          </w:tcPr>
          <w:p w14:paraId="07B21A3F"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6A588CD"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277DF6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7466AF"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Luzulo-Fagetum</w:t>
            </w:r>
          </w:p>
        </w:tc>
        <w:tc>
          <w:tcPr>
            <w:tcW w:w="3969" w:type="dxa"/>
            <w:shd w:val="clear" w:color="auto" w:fill="auto"/>
            <w:hideMark/>
          </w:tcPr>
          <w:p w14:paraId="5A941EB7" w14:textId="77777777" w:rsidR="00A11527" w:rsidRPr="00A11527" w:rsidRDefault="00A11527" w:rsidP="00A11527">
            <w:pPr>
              <w:rPr>
                <w:sz w:val="22"/>
                <w:szCs w:val="22"/>
                <w:lang w:val="en-US" w:eastAsia="en-US"/>
              </w:rPr>
            </w:pPr>
            <w:r w:rsidRPr="00A11527">
              <w:rPr>
                <w:sz w:val="22"/>
                <w:szCs w:val="22"/>
                <w:lang w:val="en-US" w:eastAsia="en-US"/>
              </w:rPr>
              <w:t>9110</w:t>
            </w:r>
          </w:p>
        </w:tc>
      </w:tr>
      <w:tr w:rsidR="00A11527" w:rsidRPr="00A11527" w14:paraId="25D3273E" w14:textId="77777777" w:rsidTr="00B912E8">
        <w:trPr>
          <w:trHeight w:val="300"/>
        </w:trPr>
        <w:tc>
          <w:tcPr>
            <w:tcW w:w="1647" w:type="dxa"/>
            <w:shd w:val="clear" w:color="auto" w:fill="auto"/>
            <w:vAlign w:val="center"/>
            <w:hideMark/>
          </w:tcPr>
          <w:p w14:paraId="4EFD2709"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60CF6B72"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1059D2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F9BD65"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67E3B63D"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0E595B6B" w14:textId="77777777" w:rsidTr="00B912E8">
        <w:trPr>
          <w:trHeight w:val="300"/>
        </w:trPr>
        <w:tc>
          <w:tcPr>
            <w:tcW w:w="1647" w:type="dxa"/>
            <w:shd w:val="clear" w:color="auto" w:fill="auto"/>
            <w:vAlign w:val="center"/>
            <w:hideMark/>
          </w:tcPr>
          <w:p w14:paraId="30952A46"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65839479"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03E3C6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305C0C" w14:textId="77777777" w:rsidR="00A11527" w:rsidRPr="00A11527" w:rsidRDefault="00A11527" w:rsidP="00A11527">
            <w:pPr>
              <w:rPr>
                <w:sz w:val="22"/>
                <w:szCs w:val="22"/>
                <w:lang w:val="en-US" w:eastAsia="en-US"/>
              </w:rPr>
            </w:pPr>
            <w:r w:rsidRPr="00A11527">
              <w:rPr>
                <w:sz w:val="22"/>
                <w:szCs w:val="22"/>
                <w:lang w:val="en-US" w:eastAsia="en-US"/>
              </w:rPr>
              <w:t xml:space="preserve">Šume velikih nagiba i klanaca </w:t>
            </w:r>
            <w:r w:rsidRPr="00A11527">
              <w:rPr>
                <w:i/>
                <w:iCs/>
                <w:sz w:val="22"/>
                <w:szCs w:val="22"/>
                <w:lang w:val="en-US" w:eastAsia="en-US"/>
              </w:rPr>
              <w:t>Tilio-Acerion</w:t>
            </w:r>
          </w:p>
        </w:tc>
        <w:tc>
          <w:tcPr>
            <w:tcW w:w="3969" w:type="dxa"/>
            <w:shd w:val="clear" w:color="auto" w:fill="auto"/>
            <w:hideMark/>
          </w:tcPr>
          <w:p w14:paraId="5E4814F8" w14:textId="77777777" w:rsidR="00A11527" w:rsidRPr="00A11527" w:rsidRDefault="00A11527" w:rsidP="00A11527">
            <w:pPr>
              <w:rPr>
                <w:sz w:val="22"/>
                <w:szCs w:val="22"/>
                <w:lang w:val="en-US" w:eastAsia="en-US"/>
              </w:rPr>
            </w:pPr>
            <w:r w:rsidRPr="00A11527">
              <w:rPr>
                <w:sz w:val="22"/>
                <w:szCs w:val="22"/>
                <w:lang w:val="en-US" w:eastAsia="en-US"/>
              </w:rPr>
              <w:t>9180*</w:t>
            </w:r>
          </w:p>
        </w:tc>
      </w:tr>
      <w:tr w:rsidR="00A11527" w:rsidRPr="00A11527" w14:paraId="713B66BE" w14:textId="77777777" w:rsidTr="00B912E8">
        <w:trPr>
          <w:trHeight w:val="300"/>
        </w:trPr>
        <w:tc>
          <w:tcPr>
            <w:tcW w:w="1647" w:type="dxa"/>
            <w:shd w:val="clear" w:color="auto" w:fill="auto"/>
            <w:vAlign w:val="center"/>
            <w:hideMark/>
          </w:tcPr>
          <w:p w14:paraId="1514CBE0"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59DE0619"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359CCF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E3EDC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22504F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A5C0F38" w14:textId="77777777" w:rsidTr="00B912E8">
        <w:trPr>
          <w:trHeight w:val="300"/>
        </w:trPr>
        <w:tc>
          <w:tcPr>
            <w:tcW w:w="1647" w:type="dxa"/>
            <w:shd w:val="clear" w:color="auto" w:fill="auto"/>
            <w:vAlign w:val="center"/>
            <w:hideMark/>
          </w:tcPr>
          <w:p w14:paraId="0EE17506" w14:textId="77777777" w:rsidR="00A11527" w:rsidRPr="00A11527" w:rsidRDefault="00A11527" w:rsidP="00A11527">
            <w:pPr>
              <w:rPr>
                <w:sz w:val="22"/>
                <w:szCs w:val="22"/>
                <w:lang w:val="en-US" w:eastAsia="en-US"/>
              </w:rPr>
            </w:pPr>
            <w:r w:rsidRPr="00A11527">
              <w:rPr>
                <w:sz w:val="22"/>
                <w:szCs w:val="22"/>
                <w:lang w:val="en-US" w:eastAsia="en-US"/>
              </w:rPr>
              <w:t>HR2000583</w:t>
            </w:r>
          </w:p>
        </w:tc>
        <w:tc>
          <w:tcPr>
            <w:tcW w:w="3664" w:type="dxa"/>
            <w:shd w:val="clear" w:color="auto" w:fill="auto"/>
            <w:vAlign w:val="center"/>
            <w:hideMark/>
          </w:tcPr>
          <w:p w14:paraId="7A530D2A" w14:textId="77777777" w:rsidR="00A11527" w:rsidRPr="00A11527" w:rsidRDefault="00A11527" w:rsidP="00A11527">
            <w:pPr>
              <w:rPr>
                <w:sz w:val="22"/>
                <w:szCs w:val="22"/>
                <w:lang w:val="en-US" w:eastAsia="en-US"/>
              </w:rPr>
            </w:pPr>
            <w:r w:rsidRPr="00A11527">
              <w:rPr>
                <w:sz w:val="22"/>
                <w:szCs w:val="22"/>
                <w:lang w:val="en-US" w:eastAsia="en-US"/>
              </w:rPr>
              <w:t>Medvednica</w:t>
            </w:r>
          </w:p>
        </w:tc>
        <w:tc>
          <w:tcPr>
            <w:tcW w:w="1488" w:type="dxa"/>
            <w:shd w:val="clear" w:color="auto" w:fill="auto"/>
            <w:hideMark/>
          </w:tcPr>
          <w:p w14:paraId="5F2D07F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980E9C"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2D755C20"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7765E83B" w14:textId="77777777" w:rsidTr="00B912E8">
        <w:trPr>
          <w:trHeight w:val="300"/>
        </w:trPr>
        <w:tc>
          <w:tcPr>
            <w:tcW w:w="1647" w:type="dxa"/>
            <w:shd w:val="clear" w:color="auto" w:fill="auto"/>
            <w:vAlign w:val="center"/>
            <w:hideMark/>
          </w:tcPr>
          <w:p w14:paraId="08C097C9" w14:textId="77777777" w:rsidR="00A11527" w:rsidRPr="00A11527" w:rsidRDefault="00A11527" w:rsidP="00A11527">
            <w:pPr>
              <w:rPr>
                <w:sz w:val="22"/>
                <w:szCs w:val="22"/>
                <w:lang w:val="en-US" w:eastAsia="en-US"/>
              </w:rPr>
            </w:pPr>
            <w:r w:rsidRPr="00A11527">
              <w:rPr>
                <w:sz w:val="22"/>
                <w:szCs w:val="22"/>
                <w:lang w:val="en-US" w:eastAsia="en-US"/>
              </w:rPr>
              <w:t>HR2000589</w:t>
            </w:r>
          </w:p>
        </w:tc>
        <w:tc>
          <w:tcPr>
            <w:tcW w:w="3664" w:type="dxa"/>
            <w:shd w:val="clear" w:color="auto" w:fill="auto"/>
            <w:vAlign w:val="center"/>
            <w:hideMark/>
          </w:tcPr>
          <w:p w14:paraId="5F8BB596" w14:textId="77777777" w:rsidR="00A11527" w:rsidRPr="00A11527" w:rsidRDefault="00A11527" w:rsidP="00A11527">
            <w:pPr>
              <w:rPr>
                <w:sz w:val="22"/>
                <w:szCs w:val="22"/>
                <w:lang w:val="en-US" w:eastAsia="en-US"/>
              </w:rPr>
            </w:pPr>
            <w:r w:rsidRPr="00A11527">
              <w:rPr>
                <w:sz w:val="22"/>
                <w:szCs w:val="22"/>
                <w:lang w:val="en-US" w:eastAsia="en-US"/>
              </w:rPr>
              <w:t>Stupnički lug</w:t>
            </w:r>
          </w:p>
        </w:tc>
        <w:tc>
          <w:tcPr>
            <w:tcW w:w="1488" w:type="dxa"/>
            <w:shd w:val="clear" w:color="auto" w:fill="auto"/>
            <w:hideMark/>
          </w:tcPr>
          <w:p w14:paraId="0DC224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0C34C7"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2B51ACFB"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05F03C55" w14:textId="77777777" w:rsidTr="00B912E8">
        <w:trPr>
          <w:trHeight w:val="300"/>
        </w:trPr>
        <w:tc>
          <w:tcPr>
            <w:tcW w:w="1647" w:type="dxa"/>
            <w:shd w:val="clear" w:color="auto" w:fill="auto"/>
            <w:vAlign w:val="center"/>
            <w:hideMark/>
          </w:tcPr>
          <w:p w14:paraId="1B8B117A" w14:textId="77777777" w:rsidR="00A11527" w:rsidRPr="00A11527" w:rsidRDefault="00A11527" w:rsidP="00A11527">
            <w:pPr>
              <w:rPr>
                <w:sz w:val="22"/>
                <w:szCs w:val="22"/>
                <w:lang w:val="en-US" w:eastAsia="en-US"/>
              </w:rPr>
            </w:pPr>
            <w:r w:rsidRPr="00A11527">
              <w:rPr>
                <w:sz w:val="22"/>
                <w:szCs w:val="22"/>
                <w:lang w:val="en-US" w:eastAsia="en-US"/>
              </w:rPr>
              <w:t>HR2000589</w:t>
            </w:r>
          </w:p>
        </w:tc>
        <w:tc>
          <w:tcPr>
            <w:tcW w:w="3664" w:type="dxa"/>
            <w:shd w:val="clear" w:color="auto" w:fill="auto"/>
            <w:vAlign w:val="center"/>
            <w:hideMark/>
          </w:tcPr>
          <w:p w14:paraId="412A3A7B" w14:textId="77777777" w:rsidR="00A11527" w:rsidRPr="00A11527" w:rsidRDefault="00A11527" w:rsidP="00A11527">
            <w:pPr>
              <w:rPr>
                <w:sz w:val="22"/>
                <w:szCs w:val="22"/>
                <w:lang w:val="en-US" w:eastAsia="en-US"/>
              </w:rPr>
            </w:pPr>
            <w:r w:rsidRPr="00A11527">
              <w:rPr>
                <w:sz w:val="22"/>
                <w:szCs w:val="22"/>
                <w:lang w:val="en-US" w:eastAsia="en-US"/>
              </w:rPr>
              <w:t>Stupnički lug</w:t>
            </w:r>
          </w:p>
        </w:tc>
        <w:tc>
          <w:tcPr>
            <w:tcW w:w="1488" w:type="dxa"/>
            <w:shd w:val="clear" w:color="auto" w:fill="auto"/>
            <w:hideMark/>
          </w:tcPr>
          <w:p w14:paraId="0C124D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2ACF3E"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465D5770"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52DF6054" w14:textId="77777777" w:rsidTr="00B912E8">
        <w:trPr>
          <w:trHeight w:val="600"/>
        </w:trPr>
        <w:tc>
          <w:tcPr>
            <w:tcW w:w="1647" w:type="dxa"/>
            <w:shd w:val="clear" w:color="auto" w:fill="auto"/>
            <w:vAlign w:val="center"/>
            <w:hideMark/>
          </w:tcPr>
          <w:p w14:paraId="6C4737C8" w14:textId="77777777" w:rsidR="00A11527" w:rsidRPr="00A11527" w:rsidRDefault="00A11527" w:rsidP="00A11527">
            <w:pPr>
              <w:rPr>
                <w:sz w:val="22"/>
                <w:szCs w:val="22"/>
                <w:lang w:val="en-US" w:eastAsia="en-US"/>
              </w:rPr>
            </w:pPr>
            <w:r w:rsidRPr="00A11527">
              <w:rPr>
                <w:sz w:val="22"/>
                <w:szCs w:val="22"/>
                <w:lang w:val="en-US" w:eastAsia="en-US"/>
              </w:rPr>
              <w:t>HR2000589</w:t>
            </w:r>
          </w:p>
        </w:tc>
        <w:tc>
          <w:tcPr>
            <w:tcW w:w="3664" w:type="dxa"/>
            <w:shd w:val="clear" w:color="auto" w:fill="auto"/>
            <w:vAlign w:val="center"/>
            <w:hideMark/>
          </w:tcPr>
          <w:p w14:paraId="0333E8A0" w14:textId="77777777" w:rsidR="00A11527" w:rsidRPr="00A11527" w:rsidRDefault="00A11527" w:rsidP="00A11527">
            <w:pPr>
              <w:rPr>
                <w:sz w:val="22"/>
                <w:szCs w:val="22"/>
                <w:lang w:val="en-US" w:eastAsia="en-US"/>
              </w:rPr>
            </w:pPr>
            <w:r w:rsidRPr="00A11527">
              <w:rPr>
                <w:sz w:val="22"/>
                <w:szCs w:val="22"/>
                <w:lang w:val="en-US" w:eastAsia="en-US"/>
              </w:rPr>
              <w:t>Stupnički lug</w:t>
            </w:r>
          </w:p>
        </w:tc>
        <w:tc>
          <w:tcPr>
            <w:tcW w:w="1488" w:type="dxa"/>
            <w:shd w:val="clear" w:color="auto" w:fill="auto"/>
            <w:hideMark/>
          </w:tcPr>
          <w:p w14:paraId="796FE4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8D44E1"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4A986173"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06ADD5F2" w14:textId="77777777" w:rsidTr="00B912E8">
        <w:trPr>
          <w:trHeight w:val="300"/>
        </w:trPr>
        <w:tc>
          <w:tcPr>
            <w:tcW w:w="1647" w:type="dxa"/>
            <w:shd w:val="clear" w:color="auto" w:fill="auto"/>
            <w:vAlign w:val="center"/>
            <w:hideMark/>
          </w:tcPr>
          <w:p w14:paraId="5E7F5167" w14:textId="77777777" w:rsidR="00A11527" w:rsidRPr="00A11527" w:rsidRDefault="00A11527" w:rsidP="00A11527">
            <w:pPr>
              <w:rPr>
                <w:sz w:val="22"/>
                <w:szCs w:val="22"/>
                <w:lang w:val="en-US" w:eastAsia="en-US"/>
              </w:rPr>
            </w:pPr>
            <w:r w:rsidRPr="00A11527">
              <w:rPr>
                <w:sz w:val="22"/>
                <w:szCs w:val="22"/>
                <w:lang w:val="en-US" w:eastAsia="en-US"/>
              </w:rPr>
              <w:t>HR2000596</w:t>
            </w:r>
          </w:p>
        </w:tc>
        <w:tc>
          <w:tcPr>
            <w:tcW w:w="3664" w:type="dxa"/>
            <w:shd w:val="clear" w:color="auto" w:fill="auto"/>
            <w:vAlign w:val="center"/>
            <w:hideMark/>
          </w:tcPr>
          <w:p w14:paraId="5562C2EB" w14:textId="77777777" w:rsidR="00A11527" w:rsidRPr="00A11527" w:rsidRDefault="00A11527" w:rsidP="00A11527">
            <w:pPr>
              <w:rPr>
                <w:sz w:val="22"/>
                <w:szCs w:val="22"/>
                <w:lang w:val="en-US" w:eastAsia="en-US"/>
              </w:rPr>
            </w:pPr>
            <w:r w:rsidRPr="00A11527">
              <w:rPr>
                <w:sz w:val="22"/>
                <w:szCs w:val="22"/>
                <w:lang w:val="en-US" w:eastAsia="en-US"/>
              </w:rPr>
              <w:t>Slunjčica</w:t>
            </w:r>
          </w:p>
        </w:tc>
        <w:tc>
          <w:tcPr>
            <w:tcW w:w="1488" w:type="dxa"/>
            <w:shd w:val="clear" w:color="auto" w:fill="auto"/>
            <w:hideMark/>
          </w:tcPr>
          <w:p w14:paraId="48DC9D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9E4837"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1D454D29"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5B3673F2" w14:textId="77777777" w:rsidTr="00B912E8">
        <w:trPr>
          <w:trHeight w:val="300"/>
        </w:trPr>
        <w:tc>
          <w:tcPr>
            <w:tcW w:w="1647" w:type="dxa"/>
            <w:shd w:val="clear" w:color="auto" w:fill="auto"/>
            <w:vAlign w:val="center"/>
            <w:hideMark/>
          </w:tcPr>
          <w:p w14:paraId="55F5534B" w14:textId="77777777" w:rsidR="00A11527" w:rsidRPr="00A11527" w:rsidRDefault="00A11527" w:rsidP="00A11527">
            <w:pPr>
              <w:rPr>
                <w:sz w:val="22"/>
                <w:szCs w:val="22"/>
                <w:lang w:val="en-US" w:eastAsia="en-US"/>
              </w:rPr>
            </w:pPr>
            <w:r w:rsidRPr="00A11527">
              <w:rPr>
                <w:sz w:val="22"/>
                <w:szCs w:val="22"/>
                <w:lang w:val="en-US" w:eastAsia="en-US"/>
              </w:rPr>
              <w:t>HR2000596</w:t>
            </w:r>
          </w:p>
        </w:tc>
        <w:tc>
          <w:tcPr>
            <w:tcW w:w="3664" w:type="dxa"/>
            <w:shd w:val="clear" w:color="auto" w:fill="auto"/>
            <w:vAlign w:val="center"/>
            <w:hideMark/>
          </w:tcPr>
          <w:p w14:paraId="3F894ECB" w14:textId="77777777" w:rsidR="00A11527" w:rsidRPr="00A11527" w:rsidRDefault="00A11527" w:rsidP="00A11527">
            <w:pPr>
              <w:rPr>
                <w:sz w:val="22"/>
                <w:szCs w:val="22"/>
                <w:lang w:val="en-US" w:eastAsia="en-US"/>
              </w:rPr>
            </w:pPr>
            <w:r w:rsidRPr="00A11527">
              <w:rPr>
                <w:sz w:val="22"/>
                <w:szCs w:val="22"/>
                <w:lang w:val="en-US" w:eastAsia="en-US"/>
              </w:rPr>
              <w:t>Slunjčica</w:t>
            </w:r>
          </w:p>
        </w:tc>
        <w:tc>
          <w:tcPr>
            <w:tcW w:w="1488" w:type="dxa"/>
            <w:shd w:val="clear" w:color="auto" w:fill="auto"/>
            <w:hideMark/>
          </w:tcPr>
          <w:p w14:paraId="11A0A6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2CC7C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FF87F3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EA72C3A" w14:textId="77777777" w:rsidTr="00B912E8">
        <w:trPr>
          <w:trHeight w:val="600"/>
        </w:trPr>
        <w:tc>
          <w:tcPr>
            <w:tcW w:w="1647" w:type="dxa"/>
            <w:shd w:val="clear" w:color="auto" w:fill="auto"/>
            <w:vAlign w:val="center"/>
            <w:hideMark/>
          </w:tcPr>
          <w:p w14:paraId="530ADF82" w14:textId="77777777" w:rsidR="00A11527" w:rsidRPr="00A11527" w:rsidRDefault="00A11527" w:rsidP="00A11527">
            <w:pPr>
              <w:rPr>
                <w:sz w:val="22"/>
                <w:szCs w:val="22"/>
                <w:lang w:val="en-US" w:eastAsia="en-US"/>
              </w:rPr>
            </w:pPr>
            <w:r w:rsidRPr="00A11527">
              <w:rPr>
                <w:sz w:val="22"/>
                <w:szCs w:val="22"/>
                <w:lang w:val="en-US" w:eastAsia="en-US"/>
              </w:rPr>
              <w:t>HR2000596</w:t>
            </w:r>
          </w:p>
        </w:tc>
        <w:tc>
          <w:tcPr>
            <w:tcW w:w="3664" w:type="dxa"/>
            <w:shd w:val="clear" w:color="auto" w:fill="auto"/>
            <w:vAlign w:val="center"/>
            <w:hideMark/>
          </w:tcPr>
          <w:p w14:paraId="632D5AD6" w14:textId="77777777" w:rsidR="00A11527" w:rsidRPr="00A11527" w:rsidRDefault="00A11527" w:rsidP="00A11527">
            <w:pPr>
              <w:rPr>
                <w:sz w:val="22"/>
                <w:szCs w:val="22"/>
                <w:lang w:val="en-US" w:eastAsia="en-US"/>
              </w:rPr>
            </w:pPr>
            <w:r w:rsidRPr="00A11527">
              <w:rPr>
                <w:sz w:val="22"/>
                <w:szCs w:val="22"/>
                <w:lang w:val="en-US" w:eastAsia="en-US"/>
              </w:rPr>
              <w:t>Slunjčica</w:t>
            </w:r>
          </w:p>
        </w:tc>
        <w:tc>
          <w:tcPr>
            <w:tcW w:w="1488" w:type="dxa"/>
            <w:shd w:val="clear" w:color="auto" w:fill="auto"/>
            <w:hideMark/>
          </w:tcPr>
          <w:p w14:paraId="5E02B1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4F8D2E"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0EE7D370"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36F94168" w14:textId="77777777" w:rsidTr="00B912E8">
        <w:trPr>
          <w:trHeight w:val="300"/>
        </w:trPr>
        <w:tc>
          <w:tcPr>
            <w:tcW w:w="1647" w:type="dxa"/>
            <w:shd w:val="clear" w:color="auto" w:fill="auto"/>
            <w:vAlign w:val="center"/>
            <w:hideMark/>
          </w:tcPr>
          <w:p w14:paraId="1E58A449" w14:textId="77777777" w:rsidR="00A11527" w:rsidRPr="00A11527" w:rsidRDefault="00A11527" w:rsidP="00A11527">
            <w:pPr>
              <w:rPr>
                <w:sz w:val="22"/>
                <w:szCs w:val="22"/>
                <w:lang w:val="en-US" w:eastAsia="en-US"/>
              </w:rPr>
            </w:pPr>
            <w:r w:rsidRPr="00A11527">
              <w:rPr>
                <w:sz w:val="22"/>
                <w:szCs w:val="22"/>
                <w:lang w:val="en-US" w:eastAsia="en-US"/>
              </w:rPr>
              <w:t>HR2000596</w:t>
            </w:r>
          </w:p>
        </w:tc>
        <w:tc>
          <w:tcPr>
            <w:tcW w:w="3664" w:type="dxa"/>
            <w:shd w:val="clear" w:color="auto" w:fill="auto"/>
            <w:vAlign w:val="center"/>
            <w:hideMark/>
          </w:tcPr>
          <w:p w14:paraId="49A337B2" w14:textId="77777777" w:rsidR="00A11527" w:rsidRPr="00A11527" w:rsidRDefault="00A11527" w:rsidP="00A11527">
            <w:pPr>
              <w:rPr>
                <w:sz w:val="22"/>
                <w:szCs w:val="22"/>
                <w:lang w:val="en-US" w:eastAsia="en-US"/>
              </w:rPr>
            </w:pPr>
            <w:r w:rsidRPr="00A11527">
              <w:rPr>
                <w:sz w:val="22"/>
                <w:szCs w:val="22"/>
                <w:lang w:val="en-US" w:eastAsia="en-US"/>
              </w:rPr>
              <w:t>Slunjčica</w:t>
            </w:r>
          </w:p>
        </w:tc>
        <w:tc>
          <w:tcPr>
            <w:tcW w:w="1488" w:type="dxa"/>
            <w:shd w:val="clear" w:color="auto" w:fill="auto"/>
            <w:hideMark/>
          </w:tcPr>
          <w:p w14:paraId="159C83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7A1F87"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58184AC5"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6A59CB58" w14:textId="77777777" w:rsidTr="00B912E8">
        <w:trPr>
          <w:trHeight w:val="300"/>
        </w:trPr>
        <w:tc>
          <w:tcPr>
            <w:tcW w:w="1647" w:type="dxa"/>
            <w:shd w:val="clear" w:color="auto" w:fill="auto"/>
            <w:vAlign w:val="center"/>
            <w:hideMark/>
          </w:tcPr>
          <w:p w14:paraId="134F0475" w14:textId="77777777" w:rsidR="00A11527" w:rsidRPr="00A11527" w:rsidRDefault="00A11527" w:rsidP="00A11527">
            <w:pPr>
              <w:rPr>
                <w:sz w:val="22"/>
                <w:szCs w:val="22"/>
                <w:lang w:val="en-US" w:eastAsia="en-US"/>
              </w:rPr>
            </w:pPr>
            <w:r w:rsidRPr="00A11527">
              <w:rPr>
                <w:sz w:val="22"/>
                <w:szCs w:val="22"/>
                <w:lang w:val="en-US" w:eastAsia="en-US"/>
              </w:rPr>
              <w:t>HR2000616</w:t>
            </w:r>
          </w:p>
        </w:tc>
        <w:tc>
          <w:tcPr>
            <w:tcW w:w="3664" w:type="dxa"/>
            <w:shd w:val="clear" w:color="auto" w:fill="auto"/>
            <w:vAlign w:val="center"/>
            <w:hideMark/>
          </w:tcPr>
          <w:p w14:paraId="596AAF87" w14:textId="77777777" w:rsidR="00A11527" w:rsidRPr="00A11527" w:rsidRDefault="00A11527" w:rsidP="00A11527">
            <w:pPr>
              <w:rPr>
                <w:sz w:val="22"/>
                <w:szCs w:val="22"/>
                <w:lang w:val="en-US" w:eastAsia="en-US"/>
              </w:rPr>
            </w:pPr>
            <w:r w:rsidRPr="00A11527">
              <w:rPr>
                <w:sz w:val="22"/>
                <w:szCs w:val="22"/>
                <w:lang w:val="en-US" w:eastAsia="en-US"/>
              </w:rPr>
              <w:t>Donji Kamenjak</w:t>
            </w:r>
          </w:p>
        </w:tc>
        <w:tc>
          <w:tcPr>
            <w:tcW w:w="1488" w:type="dxa"/>
            <w:shd w:val="clear" w:color="auto" w:fill="auto"/>
            <w:hideMark/>
          </w:tcPr>
          <w:p w14:paraId="6CDCC2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238C9A"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2AD5E25D" w14:textId="77777777" w:rsidR="00A11527" w:rsidRPr="00A11527" w:rsidRDefault="00A11527" w:rsidP="00A11527">
            <w:pPr>
              <w:rPr>
                <w:i/>
                <w:iCs/>
                <w:sz w:val="22"/>
                <w:szCs w:val="22"/>
                <w:lang w:val="en-US" w:eastAsia="en-US"/>
              </w:rPr>
            </w:pPr>
            <w:r w:rsidRPr="00A11527">
              <w:rPr>
                <w:i/>
                <w:iCs/>
                <w:sz w:val="22"/>
                <w:szCs w:val="22"/>
                <w:lang w:val="en-US" w:eastAsia="en-US"/>
              </w:rPr>
              <w:t>Petalophyllum ralfsii</w:t>
            </w:r>
          </w:p>
        </w:tc>
      </w:tr>
      <w:tr w:rsidR="00A11527" w:rsidRPr="00A11527" w14:paraId="136910FB" w14:textId="77777777" w:rsidTr="00B912E8">
        <w:trPr>
          <w:trHeight w:val="600"/>
        </w:trPr>
        <w:tc>
          <w:tcPr>
            <w:tcW w:w="1647" w:type="dxa"/>
            <w:shd w:val="clear" w:color="auto" w:fill="auto"/>
            <w:vAlign w:val="center"/>
            <w:hideMark/>
          </w:tcPr>
          <w:p w14:paraId="11DAECB4" w14:textId="77777777" w:rsidR="00A11527" w:rsidRPr="00A11527" w:rsidRDefault="00A11527" w:rsidP="00A11527">
            <w:pPr>
              <w:rPr>
                <w:sz w:val="22"/>
                <w:szCs w:val="22"/>
                <w:lang w:val="en-US" w:eastAsia="en-US"/>
              </w:rPr>
            </w:pPr>
            <w:r w:rsidRPr="00A11527">
              <w:rPr>
                <w:sz w:val="22"/>
                <w:szCs w:val="22"/>
                <w:lang w:val="en-US" w:eastAsia="en-US"/>
              </w:rPr>
              <w:t>HR2000616</w:t>
            </w:r>
          </w:p>
        </w:tc>
        <w:tc>
          <w:tcPr>
            <w:tcW w:w="3664" w:type="dxa"/>
            <w:shd w:val="clear" w:color="auto" w:fill="auto"/>
            <w:vAlign w:val="center"/>
            <w:hideMark/>
          </w:tcPr>
          <w:p w14:paraId="16B760ED" w14:textId="77777777" w:rsidR="00A11527" w:rsidRPr="00A11527" w:rsidRDefault="00A11527" w:rsidP="00A11527">
            <w:pPr>
              <w:rPr>
                <w:sz w:val="22"/>
                <w:szCs w:val="22"/>
                <w:lang w:val="en-US" w:eastAsia="en-US"/>
              </w:rPr>
            </w:pPr>
            <w:r w:rsidRPr="00A11527">
              <w:rPr>
                <w:sz w:val="22"/>
                <w:szCs w:val="22"/>
                <w:lang w:val="en-US" w:eastAsia="en-US"/>
              </w:rPr>
              <w:t>Donji Kamenjak</w:t>
            </w:r>
          </w:p>
        </w:tc>
        <w:tc>
          <w:tcPr>
            <w:tcW w:w="1488" w:type="dxa"/>
            <w:shd w:val="clear" w:color="auto" w:fill="auto"/>
            <w:hideMark/>
          </w:tcPr>
          <w:p w14:paraId="140E2C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BBF0C4"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B108272"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71EAD8C" w14:textId="77777777" w:rsidTr="00B912E8">
        <w:trPr>
          <w:trHeight w:val="600"/>
        </w:trPr>
        <w:tc>
          <w:tcPr>
            <w:tcW w:w="1647" w:type="dxa"/>
            <w:shd w:val="clear" w:color="auto" w:fill="auto"/>
            <w:vAlign w:val="center"/>
            <w:hideMark/>
          </w:tcPr>
          <w:p w14:paraId="40BD1E30" w14:textId="77777777" w:rsidR="00A11527" w:rsidRPr="00A11527" w:rsidRDefault="00A11527" w:rsidP="00A11527">
            <w:pPr>
              <w:rPr>
                <w:sz w:val="22"/>
                <w:szCs w:val="22"/>
                <w:lang w:val="en-US" w:eastAsia="en-US"/>
              </w:rPr>
            </w:pPr>
            <w:r w:rsidRPr="00A11527">
              <w:rPr>
                <w:sz w:val="22"/>
                <w:szCs w:val="22"/>
                <w:lang w:val="en-US" w:eastAsia="en-US"/>
              </w:rPr>
              <w:t>HR2000616</w:t>
            </w:r>
          </w:p>
        </w:tc>
        <w:tc>
          <w:tcPr>
            <w:tcW w:w="3664" w:type="dxa"/>
            <w:shd w:val="clear" w:color="auto" w:fill="auto"/>
            <w:vAlign w:val="center"/>
            <w:hideMark/>
          </w:tcPr>
          <w:p w14:paraId="323BE956" w14:textId="77777777" w:rsidR="00A11527" w:rsidRPr="00A11527" w:rsidRDefault="00A11527" w:rsidP="00A11527">
            <w:pPr>
              <w:rPr>
                <w:sz w:val="22"/>
                <w:szCs w:val="22"/>
                <w:lang w:val="en-US" w:eastAsia="en-US"/>
              </w:rPr>
            </w:pPr>
            <w:r w:rsidRPr="00A11527">
              <w:rPr>
                <w:sz w:val="22"/>
                <w:szCs w:val="22"/>
                <w:lang w:val="en-US" w:eastAsia="en-US"/>
              </w:rPr>
              <w:t>Donji Kamenjak</w:t>
            </w:r>
          </w:p>
        </w:tc>
        <w:tc>
          <w:tcPr>
            <w:tcW w:w="1488" w:type="dxa"/>
            <w:shd w:val="clear" w:color="auto" w:fill="auto"/>
            <w:hideMark/>
          </w:tcPr>
          <w:p w14:paraId="3F7350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D79036"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79C4347E"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777835DB" w14:textId="77777777" w:rsidTr="00B912E8">
        <w:trPr>
          <w:trHeight w:val="600"/>
        </w:trPr>
        <w:tc>
          <w:tcPr>
            <w:tcW w:w="1647" w:type="dxa"/>
            <w:shd w:val="clear" w:color="auto" w:fill="auto"/>
            <w:vAlign w:val="center"/>
            <w:hideMark/>
          </w:tcPr>
          <w:p w14:paraId="6EF4C3BA" w14:textId="77777777" w:rsidR="00A11527" w:rsidRPr="00A11527" w:rsidRDefault="00A11527" w:rsidP="00A11527">
            <w:pPr>
              <w:rPr>
                <w:sz w:val="22"/>
                <w:szCs w:val="22"/>
                <w:lang w:val="en-US" w:eastAsia="en-US"/>
              </w:rPr>
            </w:pPr>
            <w:r w:rsidRPr="00A11527">
              <w:rPr>
                <w:sz w:val="22"/>
                <w:szCs w:val="22"/>
                <w:lang w:val="en-US" w:eastAsia="en-US"/>
              </w:rPr>
              <w:t>HR2000616</w:t>
            </w:r>
          </w:p>
        </w:tc>
        <w:tc>
          <w:tcPr>
            <w:tcW w:w="3664" w:type="dxa"/>
            <w:shd w:val="clear" w:color="auto" w:fill="auto"/>
            <w:vAlign w:val="center"/>
            <w:hideMark/>
          </w:tcPr>
          <w:p w14:paraId="3F0597C1" w14:textId="77777777" w:rsidR="00A11527" w:rsidRPr="00A11527" w:rsidRDefault="00A11527" w:rsidP="00A11527">
            <w:pPr>
              <w:rPr>
                <w:sz w:val="22"/>
                <w:szCs w:val="22"/>
                <w:lang w:val="en-US" w:eastAsia="en-US"/>
              </w:rPr>
            </w:pPr>
            <w:r w:rsidRPr="00A11527">
              <w:rPr>
                <w:sz w:val="22"/>
                <w:szCs w:val="22"/>
                <w:lang w:val="en-US" w:eastAsia="en-US"/>
              </w:rPr>
              <w:t>Donji Kamenjak</w:t>
            </w:r>
          </w:p>
        </w:tc>
        <w:tc>
          <w:tcPr>
            <w:tcW w:w="1488" w:type="dxa"/>
            <w:shd w:val="clear" w:color="auto" w:fill="auto"/>
            <w:hideMark/>
          </w:tcPr>
          <w:p w14:paraId="549B91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1EDD78"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 xml:space="preserve">Limonium </w:t>
            </w:r>
            <w:r w:rsidRPr="00A11527">
              <w:rPr>
                <w:sz w:val="22"/>
                <w:szCs w:val="22"/>
                <w:lang w:val="en-US" w:eastAsia="en-US"/>
              </w:rPr>
              <w:t>spp.</w:t>
            </w:r>
          </w:p>
        </w:tc>
        <w:tc>
          <w:tcPr>
            <w:tcW w:w="3969" w:type="dxa"/>
            <w:shd w:val="clear" w:color="auto" w:fill="auto"/>
            <w:hideMark/>
          </w:tcPr>
          <w:p w14:paraId="0E23336B"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79345EBD" w14:textId="77777777" w:rsidTr="00B912E8">
        <w:trPr>
          <w:trHeight w:val="300"/>
        </w:trPr>
        <w:tc>
          <w:tcPr>
            <w:tcW w:w="1647" w:type="dxa"/>
            <w:shd w:val="clear" w:color="auto" w:fill="auto"/>
            <w:vAlign w:val="center"/>
            <w:hideMark/>
          </w:tcPr>
          <w:p w14:paraId="59B71648" w14:textId="77777777" w:rsidR="00A11527" w:rsidRPr="00A11527" w:rsidRDefault="00A11527" w:rsidP="00A11527">
            <w:pPr>
              <w:rPr>
                <w:sz w:val="22"/>
                <w:szCs w:val="22"/>
                <w:lang w:val="en-US" w:eastAsia="en-US"/>
              </w:rPr>
            </w:pPr>
            <w:r w:rsidRPr="00A11527">
              <w:rPr>
                <w:sz w:val="22"/>
                <w:szCs w:val="22"/>
                <w:lang w:val="en-US" w:eastAsia="en-US"/>
              </w:rPr>
              <w:t>HR2000616</w:t>
            </w:r>
          </w:p>
        </w:tc>
        <w:tc>
          <w:tcPr>
            <w:tcW w:w="3664" w:type="dxa"/>
            <w:shd w:val="clear" w:color="auto" w:fill="auto"/>
            <w:vAlign w:val="center"/>
            <w:hideMark/>
          </w:tcPr>
          <w:p w14:paraId="5FDEAE95" w14:textId="77777777" w:rsidR="00A11527" w:rsidRPr="00A11527" w:rsidRDefault="00A11527" w:rsidP="00A11527">
            <w:pPr>
              <w:rPr>
                <w:sz w:val="22"/>
                <w:szCs w:val="22"/>
                <w:lang w:val="en-US" w:eastAsia="en-US"/>
              </w:rPr>
            </w:pPr>
            <w:r w:rsidRPr="00A11527">
              <w:rPr>
                <w:sz w:val="22"/>
                <w:szCs w:val="22"/>
                <w:lang w:val="en-US" w:eastAsia="en-US"/>
              </w:rPr>
              <w:t>Donji Kamenjak</w:t>
            </w:r>
          </w:p>
        </w:tc>
        <w:tc>
          <w:tcPr>
            <w:tcW w:w="1488" w:type="dxa"/>
            <w:shd w:val="clear" w:color="auto" w:fill="auto"/>
            <w:hideMark/>
          </w:tcPr>
          <w:p w14:paraId="7CDC6F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B17EB9"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47573FB8"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0683B6C1" w14:textId="77777777" w:rsidTr="00B912E8">
        <w:trPr>
          <w:trHeight w:val="300"/>
        </w:trPr>
        <w:tc>
          <w:tcPr>
            <w:tcW w:w="1647" w:type="dxa"/>
            <w:shd w:val="clear" w:color="auto" w:fill="auto"/>
            <w:vAlign w:val="center"/>
            <w:hideMark/>
          </w:tcPr>
          <w:p w14:paraId="69238440" w14:textId="77777777" w:rsidR="00A11527" w:rsidRPr="00A11527" w:rsidRDefault="00A11527" w:rsidP="00A11527">
            <w:pPr>
              <w:rPr>
                <w:sz w:val="22"/>
                <w:szCs w:val="22"/>
                <w:lang w:val="en-US" w:eastAsia="en-US"/>
              </w:rPr>
            </w:pPr>
            <w:r w:rsidRPr="00A11527">
              <w:rPr>
                <w:sz w:val="22"/>
                <w:szCs w:val="22"/>
                <w:lang w:val="en-US" w:eastAsia="en-US"/>
              </w:rPr>
              <w:t>HR2000616</w:t>
            </w:r>
          </w:p>
        </w:tc>
        <w:tc>
          <w:tcPr>
            <w:tcW w:w="3664" w:type="dxa"/>
            <w:shd w:val="clear" w:color="auto" w:fill="auto"/>
            <w:vAlign w:val="center"/>
            <w:hideMark/>
          </w:tcPr>
          <w:p w14:paraId="12957461" w14:textId="77777777" w:rsidR="00A11527" w:rsidRPr="00A11527" w:rsidRDefault="00A11527" w:rsidP="00A11527">
            <w:pPr>
              <w:rPr>
                <w:sz w:val="22"/>
                <w:szCs w:val="22"/>
                <w:lang w:val="en-US" w:eastAsia="en-US"/>
              </w:rPr>
            </w:pPr>
            <w:r w:rsidRPr="00A11527">
              <w:rPr>
                <w:sz w:val="22"/>
                <w:szCs w:val="22"/>
                <w:lang w:val="en-US" w:eastAsia="en-US"/>
              </w:rPr>
              <w:t>Donji Kamenjak</w:t>
            </w:r>
          </w:p>
        </w:tc>
        <w:tc>
          <w:tcPr>
            <w:tcW w:w="1488" w:type="dxa"/>
            <w:shd w:val="clear" w:color="auto" w:fill="auto"/>
            <w:hideMark/>
          </w:tcPr>
          <w:p w14:paraId="0A9E5A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0848A0"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70D71669"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46D7C66E" w14:textId="77777777" w:rsidTr="00B912E8">
        <w:trPr>
          <w:trHeight w:val="300"/>
        </w:trPr>
        <w:tc>
          <w:tcPr>
            <w:tcW w:w="1647" w:type="dxa"/>
            <w:shd w:val="clear" w:color="auto" w:fill="auto"/>
            <w:vAlign w:val="center"/>
            <w:hideMark/>
          </w:tcPr>
          <w:p w14:paraId="0606C04A" w14:textId="77777777" w:rsidR="00A11527" w:rsidRPr="00A11527" w:rsidRDefault="00A11527" w:rsidP="00A11527">
            <w:pPr>
              <w:rPr>
                <w:sz w:val="22"/>
                <w:szCs w:val="22"/>
                <w:lang w:val="en-US" w:eastAsia="en-US"/>
              </w:rPr>
            </w:pPr>
            <w:r w:rsidRPr="00A11527">
              <w:rPr>
                <w:sz w:val="22"/>
                <w:szCs w:val="22"/>
                <w:lang w:val="en-US" w:eastAsia="en-US"/>
              </w:rPr>
              <w:t>HR2000623</w:t>
            </w:r>
          </w:p>
        </w:tc>
        <w:tc>
          <w:tcPr>
            <w:tcW w:w="3664" w:type="dxa"/>
            <w:shd w:val="clear" w:color="auto" w:fill="auto"/>
            <w:vAlign w:val="center"/>
            <w:hideMark/>
          </w:tcPr>
          <w:p w14:paraId="4C0B96DF" w14:textId="77777777" w:rsidR="00A11527" w:rsidRPr="00A11527" w:rsidRDefault="00A11527" w:rsidP="00A11527">
            <w:pPr>
              <w:rPr>
                <w:sz w:val="22"/>
                <w:szCs w:val="22"/>
                <w:lang w:val="en-US" w:eastAsia="en-US"/>
              </w:rPr>
            </w:pPr>
            <w:r w:rsidRPr="00A11527">
              <w:rPr>
                <w:sz w:val="22"/>
                <w:szCs w:val="22"/>
                <w:lang w:val="en-US" w:eastAsia="en-US"/>
              </w:rPr>
              <w:t>Šume na Dilj gori</w:t>
            </w:r>
          </w:p>
        </w:tc>
        <w:tc>
          <w:tcPr>
            <w:tcW w:w="1488" w:type="dxa"/>
            <w:shd w:val="clear" w:color="auto" w:fill="auto"/>
            <w:hideMark/>
          </w:tcPr>
          <w:p w14:paraId="73A7C7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9D2EDA"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571B2142"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6D19D87C" w14:textId="77777777" w:rsidTr="00B912E8">
        <w:trPr>
          <w:trHeight w:val="300"/>
        </w:trPr>
        <w:tc>
          <w:tcPr>
            <w:tcW w:w="1647" w:type="dxa"/>
            <w:shd w:val="clear" w:color="auto" w:fill="auto"/>
            <w:vAlign w:val="center"/>
            <w:hideMark/>
          </w:tcPr>
          <w:p w14:paraId="5EE4418D" w14:textId="77777777" w:rsidR="00A11527" w:rsidRPr="00A11527" w:rsidRDefault="00A11527" w:rsidP="00A11527">
            <w:pPr>
              <w:rPr>
                <w:sz w:val="22"/>
                <w:szCs w:val="22"/>
                <w:lang w:val="en-US" w:eastAsia="en-US"/>
              </w:rPr>
            </w:pPr>
            <w:r w:rsidRPr="00A11527">
              <w:rPr>
                <w:sz w:val="22"/>
                <w:szCs w:val="22"/>
                <w:lang w:val="en-US" w:eastAsia="en-US"/>
              </w:rPr>
              <w:t>HR2000623</w:t>
            </w:r>
          </w:p>
        </w:tc>
        <w:tc>
          <w:tcPr>
            <w:tcW w:w="3664" w:type="dxa"/>
            <w:shd w:val="clear" w:color="auto" w:fill="auto"/>
            <w:vAlign w:val="center"/>
            <w:hideMark/>
          </w:tcPr>
          <w:p w14:paraId="75B3A505" w14:textId="77777777" w:rsidR="00A11527" w:rsidRPr="00A11527" w:rsidRDefault="00A11527" w:rsidP="00A11527">
            <w:pPr>
              <w:rPr>
                <w:sz w:val="22"/>
                <w:szCs w:val="22"/>
                <w:lang w:val="en-US" w:eastAsia="en-US"/>
              </w:rPr>
            </w:pPr>
            <w:r w:rsidRPr="00A11527">
              <w:rPr>
                <w:sz w:val="22"/>
                <w:szCs w:val="22"/>
                <w:lang w:val="en-US" w:eastAsia="en-US"/>
              </w:rPr>
              <w:t>Šume na Dilj gori</w:t>
            </w:r>
          </w:p>
        </w:tc>
        <w:tc>
          <w:tcPr>
            <w:tcW w:w="1488" w:type="dxa"/>
            <w:shd w:val="clear" w:color="auto" w:fill="auto"/>
            <w:hideMark/>
          </w:tcPr>
          <w:p w14:paraId="07CEB9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A05099"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4140C6DD"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6C33E542" w14:textId="77777777" w:rsidTr="00B912E8">
        <w:trPr>
          <w:trHeight w:val="300"/>
        </w:trPr>
        <w:tc>
          <w:tcPr>
            <w:tcW w:w="1647" w:type="dxa"/>
            <w:shd w:val="clear" w:color="auto" w:fill="auto"/>
            <w:vAlign w:val="center"/>
            <w:hideMark/>
          </w:tcPr>
          <w:p w14:paraId="139302D6" w14:textId="77777777" w:rsidR="00A11527" w:rsidRPr="00A11527" w:rsidRDefault="00A11527" w:rsidP="00A11527">
            <w:pPr>
              <w:rPr>
                <w:sz w:val="22"/>
                <w:szCs w:val="22"/>
                <w:lang w:val="en-US" w:eastAsia="en-US"/>
              </w:rPr>
            </w:pPr>
            <w:r w:rsidRPr="00A11527">
              <w:rPr>
                <w:sz w:val="22"/>
                <w:szCs w:val="22"/>
                <w:lang w:val="en-US" w:eastAsia="en-US"/>
              </w:rPr>
              <w:t>HR2000623</w:t>
            </w:r>
          </w:p>
        </w:tc>
        <w:tc>
          <w:tcPr>
            <w:tcW w:w="3664" w:type="dxa"/>
            <w:shd w:val="clear" w:color="auto" w:fill="auto"/>
            <w:vAlign w:val="center"/>
            <w:hideMark/>
          </w:tcPr>
          <w:p w14:paraId="09E093E7" w14:textId="77777777" w:rsidR="00A11527" w:rsidRPr="00A11527" w:rsidRDefault="00A11527" w:rsidP="00A11527">
            <w:pPr>
              <w:rPr>
                <w:sz w:val="22"/>
                <w:szCs w:val="22"/>
                <w:lang w:val="en-US" w:eastAsia="en-US"/>
              </w:rPr>
            </w:pPr>
            <w:r w:rsidRPr="00A11527">
              <w:rPr>
                <w:sz w:val="22"/>
                <w:szCs w:val="22"/>
                <w:lang w:val="en-US" w:eastAsia="en-US"/>
              </w:rPr>
              <w:t>Šume na Dilj gori</w:t>
            </w:r>
          </w:p>
        </w:tc>
        <w:tc>
          <w:tcPr>
            <w:tcW w:w="1488" w:type="dxa"/>
            <w:shd w:val="clear" w:color="auto" w:fill="auto"/>
            <w:hideMark/>
          </w:tcPr>
          <w:p w14:paraId="0796B5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B6F1AB"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7461EFA8"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02A98490" w14:textId="77777777" w:rsidTr="00B912E8">
        <w:trPr>
          <w:trHeight w:val="600"/>
        </w:trPr>
        <w:tc>
          <w:tcPr>
            <w:tcW w:w="1647" w:type="dxa"/>
            <w:shd w:val="clear" w:color="auto" w:fill="auto"/>
            <w:vAlign w:val="center"/>
            <w:hideMark/>
          </w:tcPr>
          <w:p w14:paraId="1DEEFE1A" w14:textId="77777777" w:rsidR="00A11527" w:rsidRPr="00A11527" w:rsidRDefault="00A11527" w:rsidP="00A11527">
            <w:pPr>
              <w:rPr>
                <w:sz w:val="22"/>
                <w:szCs w:val="22"/>
                <w:lang w:val="en-US" w:eastAsia="en-US"/>
              </w:rPr>
            </w:pPr>
            <w:r w:rsidRPr="00A11527">
              <w:rPr>
                <w:sz w:val="22"/>
                <w:szCs w:val="22"/>
                <w:lang w:val="en-US" w:eastAsia="en-US"/>
              </w:rPr>
              <w:t>HR2000623</w:t>
            </w:r>
          </w:p>
        </w:tc>
        <w:tc>
          <w:tcPr>
            <w:tcW w:w="3664" w:type="dxa"/>
            <w:shd w:val="clear" w:color="auto" w:fill="auto"/>
            <w:vAlign w:val="center"/>
            <w:hideMark/>
          </w:tcPr>
          <w:p w14:paraId="7496FF4A" w14:textId="77777777" w:rsidR="00A11527" w:rsidRPr="00A11527" w:rsidRDefault="00A11527" w:rsidP="00A11527">
            <w:pPr>
              <w:rPr>
                <w:sz w:val="22"/>
                <w:szCs w:val="22"/>
                <w:lang w:val="en-US" w:eastAsia="en-US"/>
              </w:rPr>
            </w:pPr>
            <w:r w:rsidRPr="00A11527">
              <w:rPr>
                <w:sz w:val="22"/>
                <w:szCs w:val="22"/>
                <w:lang w:val="en-US" w:eastAsia="en-US"/>
              </w:rPr>
              <w:t>Šume na Dilj gori</w:t>
            </w:r>
          </w:p>
        </w:tc>
        <w:tc>
          <w:tcPr>
            <w:tcW w:w="1488" w:type="dxa"/>
            <w:shd w:val="clear" w:color="auto" w:fill="auto"/>
            <w:hideMark/>
          </w:tcPr>
          <w:p w14:paraId="5FCC9D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C48116"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58990D8B"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4022EA22" w14:textId="77777777" w:rsidTr="00B912E8">
        <w:trPr>
          <w:trHeight w:val="300"/>
        </w:trPr>
        <w:tc>
          <w:tcPr>
            <w:tcW w:w="1647" w:type="dxa"/>
            <w:shd w:val="clear" w:color="auto" w:fill="auto"/>
            <w:vAlign w:val="center"/>
            <w:hideMark/>
          </w:tcPr>
          <w:p w14:paraId="3C4F2D7A" w14:textId="77777777" w:rsidR="00A11527" w:rsidRPr="00A11527" w:rsidRDefault="00A11527" w:rsidP="00A11527">
            <w:pPr>
              <w:rPr>
                <w:sz w:val="22"/>
                <w:szCs w:val="22"/>
                <w:lang w:val="en-US" w:eastAsia="en-US"/>
              </w:rPr>
            </w:pPr>
            <w:r w:rsidRPr="00A11527">
              <w:rPr>
                <w:sz w:val="22"/>
                <w:szCs w:val="22"/>
                <w:lang w:val="en-US" w:eastAsia="en-US"/>
              </w:rPr>
              <w:t>HR2000623</w:t>
            </w:r>
          </w:p>
        </w:tc>
        <w:tc>
          <w:tcPr>
            <w:tcW w:w="3664" w:type="dxa"/>
            <w:shd w:val="clear" w:color="auto" w:fill="auto"/>
            <w:vAlign w:val="center"/>
            <w:hideMark/>
          </w:tcPr>
          <w:p w14:paraId="44907EC2" w14:textId="77777777" w:rsidR="00A11527" w:rsidRPr="00A11527" w:rsidRDefault="00A11527" w:rsidP="00A11527">
            <w:pPr>
              <w:rPr>
                <w:sz w:val="22"/>
                <w:szCs w:val="22"/>
                <w:lang w:val="en-US" w:eastAsia="en-US"/>
              </w:rPr>
            </w:pPr>
            <w:r w:rsidRPr="00A11527">
              <w:rPr>
                <w:sz w:val="22"/>
                <w:szCs w:val="22"/>
                <w:lang w:val="en-US" w:eastAsia="en-US"/>
              </w:rPr>
              <w:t>Šume na Dilj gori</w:t>
            </w:r>
          </w:p>
        </w:tc>
        <w:tc>
          <w:tcPr>
            <w:tcW w:w="1488" w:type="dxa"/>
            <w:shd w:val="clear" w:color="auto" w:fill="auto"/>
            <w:hideMark/>
          </w:tcPr>
          <w:p w14:paraId="765BB6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6FD81D" w14:textId="77777777" w:rsidR="00A11527" w:rsidRPr="00A11527" w:rsidRDefault="00A11527" w:rsidP="00A11527">
            <w:pPr>
              <w:rPr>
                <w:sz w:val="22"/>
                <w:szCs w:val="22"/>
                <w:lang w:val="en-US" w:eastAsia="en-US"/>
              </w:rPr>
            </w:pPr>
            <w:r w:rsidRPr="00A11527">
              <w:rPr>
                <w:sz w:val="22"/>
                <w:szCs w:val="22"/>
                <w:lang w:val="en-US" w:eastAsia="en-US"/>
              </w:rPr>
              <w:t xml:space="preserve">Panonske šume s </w:t>
            </w:r>
            <w:r w:rsidRPr="00A11527">
              <w:rPr>
                <w:i/>
                <w:iCs/>
                <w:sz w:val="22"/>
                <w:szCs w:val="22"/>
                <w:lang w:val="en-US" w:eastAsia="en-US"/>
              </w:rPr>
              <w:t>Quercus pubescens</w:t>
            </w:r>
          </w:p>
        </w:tc>
        <w:tc>
          <w:tcPr>
            <w:tcW w:w="3969" w:type="dxa"/>
            <w:shd w:val="clear" w:color="auto" w:fill="auto"/>
            <w:hideMark/>
          </w:tcPr>
          <w:p w14:paraId="58C2B191" w14:textId="77777777" w:rsidR="00A11527" w:rsidRPr="00A11527" w:rsidRDefault="00A11527" w:rsidP="00A11527">
            <w:pPr>
              <w:rPr>
                <w:sz w:val="22"/>
                <w:szCs w:val="22"/>
                <w:lang w:val="en-US" w:eastAsia="en-US"/>
              </w:rPr>
            </w:pPr>
            <w:r w:rsidRPr="00A11527">
              <w:rPr>
                <w:sz w:val="22"/>
                <w:szCs w:val="22"/>
                <w:lang w:val="en-US" w:eastAsia="en-US"/>
              </w:rPr>
              <w:t>91H0*</w:t>
            </w:r>
          </w:p>
        </w:tc>
      </w:tr>
      <w:tr w:rsidR="00A11527" w:rsidRPr="00A11527" w14:paraId="6A5C9FE6" w14:textId="77777777" w:rsidTr="00B912E8">
        <w:trPr>
          <w:trHeight w:val="300"/>
        </w:trPr>
        <w:tc>
          <w:tcPr>
            <w:tcW w:w="1647" w:type="dxa"/>
            <w:shd w:val="clear" w:color="auto" w:fill="auto"/>
            <w:vAlign w:val="center"/>
            <w:hideMark/>
          </w:tcPr>
          <w:p w14:paraId="167CE7C1" w14:textId="77777777" w:rsidR="00A11527" w:rsidRPr="00A11527" w:rsidRDefault="00A11527" w:rsidP="00A11527">
            <w:pPr>
              <w:rPr>
                <w:sz w:val="22"/>
                <w:szCs w:val="22"/>
                <w:lang w:val="en-US" w:eastAsia="en-US"/>
              </w:rPr>
            </w:pPr>
            <w:r w:rsidRPr="00A11527">
              <w:rPr>
                <w:sz w:val="22"/>
                <w:szCs w:val="22"/>
                <w:lang w:val="en-US" w:eastAsia="en-US"/>
              </w:rPr>
              <w:t>HR2000629</w:t>
            </w:r>
          </w:p>
        </w:tc>
        <w:tc>
          <w:tcPr>
            <w:tcW w:w="3664" w:type="dxa"/>
            <w:shd w:val="clear" w:color="auto" w:fill="auto"/>
            <w:vAlign w:val="center"/>
            <w:hideMark/>
          </w:tcPr>
          <w:p w14:paraId="50D3A2F1" w14:textId="77777777" w:rsidR="00A11527" w:rsidRPr="00A11527" w:rsidRDefault="00A11527" w:rsidP="00A11527">
            <w:pPr>
              <w:rPr>
                <w:sz w:val="22"/>
                <w:szCs w:val="22"/>
                <w:lang w:val="en-US" w:eastAsia="en-US"/>
              </w:rPr>
            </w:pPr>
            <w:r w:rsidRPr="00A11527">
              <w:rPr>
                <w:sz w:val="22"/>
                <w:szCs w:val="22"/>
                <w:lang w:val="en-US" w:eastAsia="en-US"/>
              </w:rPr>
              <w:t>Limski zaljev - kopno</w:t>
            </w:r>
          </w:p>
        </w:tc>
        <w:tc>
          <w:tcPr>
            <w:tcW w:w="1488" w:type="dxa"/>
            <w:shd w:val="clear" w:color="auto" w:fill="auto"/>
            <w:hideMark/>
          </w:tcPr>
          <w:p w14:paraId="621ECA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4B46E6"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2CEBBA73"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5565172C" w14:textId="77777777" w:rsidTr="00B912E8">
        <w:trPr>
          <w:trHeight w:val="300"/>
        </w:trPr>
        <w:tc>
          <w:tcPr>
            <w:tcW w:w="1647" w:type="dxa"/>
            <w:shd w:val="clear" w:color="auto" w:fill="auto"/>
            <w:vAlign w:val="center"/>
            <w:hideMark/>
          </w:tcPr>
          <w:p w14:paraId="7E6F1763" w14:textId="77777777" w:rsidR="00A11527" w:rsidRPr="00A11527" w:rsidRDefault="00A11527" w:rsidP="00A11527">
            <w:pPr>
              <w:rPr>
                <w:sz w:val="22"/>
                <w:szCs w:val="22"/>
                <w:lang w:val="en-US" w:eastAsia="en-US"/>
              </w:rPr>
            </w:pPr>
            <w:r w:rsidRPr="00A11527">
              <w:rPr>
                <w:sz w:val="22"/>
                <w:szCs w:val="22"/>
                <w:lang w:val="en-US" w:eastAsia="en-US"/>
              </w:rPr>
              <w:t>HR2000629</w:t>
            </w:r>
          </w:p>
        </w:tc>
        <w:tc>
          <w:tcPr>
            <w:tcW w:w="3664" w:type="dxa"/>
            <w:shd w:val="clear" w:color="auto" w:fill="auto"/>
            <w:vAlign w:val="center"/>
            <w:hideMark/>
          </w:tcPr>
          <w:p w14:paraId="06E13332" w14:textId="77777777" w:rsidR="00A11527" w:rsidRPr="00A11527" w:rsidRDefault="00A11527" w:rsidP="00A11527">
            <w:pPr>
              <w:rPr>
                <w:sz w:val="22"/>
                <w:szCs w:val="22"/>
                <w:lang w:val="en-US" w:eastAsia="en-US"/>
              </w:rPr>
            </w:pPr>
            <w:r w:rsidRPr="00A11527">
              <w:rPr>
                <w:sz w:val="22"/>
                <w:szCs w:val="22"/>
                <w:lang w:val="en-US" w:eastAsia="en-US"/>
              </w:rPr>
              <w:t>Limski zaljev - kopno</w:t>
            </w:r>
          </w:p>
        </w:tc>
        <w:tc>
          <w:tcPr>
            <w:tcW w:w="1488" w:type="dxa"/>
            <w:shd w:val="clear" w:color="auto" w:fill="auto"/>
            <w:hideMark/>
          </w:tcPr>
          <w:p w14:paraId="0875AC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78D16D"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270712B3"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49564297" w14:textId="77777777" w:rsidTr="00B912E8">
        <w:trPr>
          <w:trHeight w:val="300"/>
        </w:trPr>
        <w:tc>
          <w:tcPr>
            <w:tcW w:w="1647" w:type="dxa"/>
            <w:shd w:val="clear" w:color="auto" w:fill="auto"/>
            <w:vAlign w:val="center"/>
            <w:hideMark/>
          </w:tcPr>
          <w:p w14:paraId="2236CB07" w14:textId="77777777" w:rsidR="00A11527" w:rsidRPr="00A11527" w:rsidRDefault="00A11527" w:rsidP="00A11527">
            <w:pPr>
              <w:rPr>
                <w:sz w:val="22"/>
                <w:szCs w:val="22"/>
                <w:lang w:val="en-US" w:eastAsia="en-US"/>
              </w:rPr>
            </w:pPr>
            <w:r w:rsidRPr="00A11527">
              <w:rPr>
                <w:sz w:val="22"/>
                <w:szCs w:val="22"/>
                <w:lang w:val="en-US" w:eastAsia="en-US"/>
              </w:rPr>
              <w:t>HR2000629</w:t>
            </w:r>
          </w:p>
        </w:tc>
        <w:tc>
          <w:tcPr>
            <w:tcW w:w="3664" w:type="dxa"/>
            <w:shd w:val="clear" w:color="auto" w:fill="auto"/>
            <w:vAlign w:val="center"/>
            <w:hideMark/>
          </w:tcPr>
          <w:p w14:paraId="2B178F6E" w14:textId="77777777" w:rsidR="00A11527" w:rsidRPr="00A11527" w:rsidRDefault="00A11527" w:rsidP="00A11527">
            <w:pPr>
              <w:rPr>
                <w:sz w:val="22"/>
                <w:szCs w:val="22"/>
                <w:lang w:val="en-US" w:eastAsia="en-US"/>
              </w:rPr>
            </w:pPr>
            <w:r w:rsidRPr="00A11527">
              <w:rPr>
                <w:sz w:val="22"/>
                <w:szCs w:val="22"/>
                <w:lang w:val="en-US" w:eastAsia="en-US"/>
              </w:rPr>
              <w:t>Limski zaljev - kopno</w:t>
            </w:r>
          </w:p>
        </w:tc>
        <w:tc>
          <w:tcPr>
            <w:tcW w:w="1488" w:type="dxa"/>
            <w:shd w:val="clear" w:color="auto" w:fill="auto"/>
            <w:hideMark/>
          </w:tcPr>
          <w:p w14:paraId="41E638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058EDB"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48463B1A"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DBD474E" w14:textId="77777777" w:rsidTr="00B912E8">
        <w:trPr>
          <w:trHeight w:val="300"/>
        </w:trPr>
        <w:tc>
          <w:tcPr>
            <w:tcW w:w="1647" w:type="dxa"/>
            <w:shd w:val="clear" w:color="auto" w:fill="auto"/>
            <w:vAlign w:val="center"/>
            <w:hideMark/>
          </w:tcPr>
          <w:p w14:paraId="0D457526"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3CABE18F"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28F911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33744A"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2F013E3C"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4F79C311" w14:textId="77777777" w:rsidTr="00B912E8">
        <w:trPr>
          <w:trHeight w:val="300"/>
        </w:trPr>
        <w:tc>
          <w:tcPr>
            <w:tcW w:w="1647" w:type="dxa"/>
            <w:shd w:val="clear" w:color="auto" w:fill="auto"/>
            <w:vAlign w:val="center"/>
            <w:hideMark/>
          </w:tcPr>
          <w:p w14:paraId="41656E6D"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6B4A256F"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168B0B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3FA1F5"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77353687"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7B1750CB" w14:textId="77777777" w:rsidTr="00B912E8">
        <w:trPr>
          <w:trHeight w:val="300"/>
        </w:trPr>
        <w:tc>
          <w:tcPr>
            <w:tcW w:w="1647" w:type="dxa"/>
            <w:shd w:val="clear" w:color="auto" w:fill="auto"/>
            <w:vAlign w:val="center"/>
            <w:hideMark/>
          </w:tcPr>
          <w:p w14:paraId="0D3D3DEB"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017D1294"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363E5F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EA4F1E" w14:textId="77777777" w:rsidR="00A11527" w:rsidRPr="00A11527" w:rsidRDefault="00A11527" w:rsidP="00A11527">
            <w:pPr>
              <w:rPr>
                <w:sz w:val="22"/>
                <w:szCs w:val="22"/>
                <w:lang w:val="en-US" w:eastAsia="en-US"/>
              </w:rPr>
            </w:pPr>
            <w:r w:rsidRPr="00A11527">
              <w:rPr>
                <w:sz w:val="22"/>
                <w:szCs w:val="22"/>
                <w:lang w:val="en-US" w:eastAsia="en-US"/>
              </w:rPr>
              <w:t>krbavski pijor</w:t>
            </w:r>
          </w:p>
        </w:tc>
        <w:tc>
          <w:tcPr>
            <w:tcW w:w="3969" w:type="dxa"/>
            <w:shd w:val="clear" w:color="auto" w:fill="auto"/>
            <w:hideMark/>
          </w:tcPr>
          <w:p w14:paraId="64E9DEDA" w14:textId="77777777" w:rsidR="00A11527" w:rsidRPr="00A11527" w:rsidRDefault="00A11527" w:rsidP="00A11527">
            <w:pPr>
              <w:rPr>
                <w:i/>
                <w:iCs/>
                <w:sz w:val="22"/>
                <w:szCs w:val="22"/>
                <w:lang w:val="en-US" w:eastAsia="en-US"/>
              </w:rPr>
            </w:pPr>
            <w:r w:rsidRPr="00A11527">
              <w:rPr>
                <w:i/>
                <w:iCs/>
                <w:sz w:val="22"/>
                <w:szCs w:val="22"/>
                <w:lang w:val="en-US" w:eastAsia="en-US"/>
              </w:rPr>
              <w:t>Delminichthys krbavensis</w:t>
            </w:r>
          </w:p>
        </w:tc>
      </w:tr>
      <w:tr w:rsidR="00A11527" w:rsidRPr="00A11527" w14:paraId="46635C7D" w14:textId="77777777" w:rsidTr="00B912E8">
        <w:trPr>
          <w:trHeight w:val="300"/>
        </w:trPr>
        <w:tc>
          <w:tcPr>
            <w:tcW w:w="1647" w:type="dxa"/>
            <w:shd w:val="clear" w:color="auto" w:fill="auto"/>
            <w:vAlign w:val="center"/>
            <w:hideMark/>
          </w:tcPr>
          <w:p w14:paraId="488388C3"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792274FB"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39EEC0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63E5F4" w14:textId="77777777" w:rsidR="00A11527" w:rsidRPr="00A11527" w:rsidRDefault="00A11527" w:rsidP="00A11527">
            <w:pPr>
              <w:rPr>
                <w:sz w:val="22"/>
                <w:szCs w:val="22"/>
                <w:lang w:val="en-US" w:eastAsia="en-US"/>
              </w:rPr>
            </w:pPr>
            <w:r w:rsidRPr="00A11527">
              <w:rPr>
                <w:sz w:val="22"/>
                <w:szCs w:val="22"/>
                <w:lang w:val="en-US" w:eastAsia="en-US"/>
              </w:rPr>
              <w:t>krbavska gaovica</w:t>
            </w:r>
          </w:p>
        </w:tc>
        <w:tc>
          <w:tcPr>
            <w:tcW w:w="3969" w:type="dxa"/>
            <w:shd w:val="clear" w:color="auto" w:fill="auto"/>
            <w:hideMark/>
          </w:tcPr>
          <w:p w14:paraId="6E798154" w14:textId="77777777" w:rsidR="00A11527" w:rsidRPr="00A11527" w:rsidRDefault="00A11527" w:rsidP="00A11527">
            <w:pPr>
              <w:rPr>
                <w:i/>
                <w:iCs/>
                <w:sz w:val="22"/>
                <w:szCs w:val="22"/>
                <w:lang w:val="en-US" w:eastAsia="en-US"/>
              </w:rPr>
            </w:pPr>
            <w:r w:rsidRPr="00A11527">
              <w:rPr>
                <w:i/>
                <w:iCs/>
                <w:sz w:val="22"/>
                <w:szCs w:val="22"/>
                <w:lang w:val="en-US" w:eastAsia="en-US"/>
              </w:rPr>
              <w:t>Telestes fontinalis</w:t>
            </w:r>
          </w:p>
        </w:tc>
      </w:tr>
      <w:tr w:rsidR="00A11527" w:rsidRPr="00A11527" w14:paraId="43B2D221" w14:textId="77777777" w:rsidTr="00B912E8">
        <w:trPr>
          <w:trHeight w:val="300"/>
        </w:trPr>
        <w:tc>
          <w:tcPr>
            <w:tcW w:w="1647" w:type="dxa"/>
            <w:shd w:val="clear" w:color="auto" w:fill="auto"/>
            <w:vAlign w:val="center"/>
            <w:hideMark/>
          </w:tcPr>
          <w:p w14:paraId="6CE013AE"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6B5FE61B"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590B89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9C53CF"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4A47E897"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6C321F3A" w14:textId="77777777" w:rsidTr="00B912E8">
        <w:trPr>
          <w:trHeight w:val="300"/>
        </w:trPr>
        <w:tc>
          <w:tcPr>
            <w:tcW w:w="1647" w:type="dxa"/>
            <w:shd w:val="clear" w:color="auto" w:fill="auto"/>
            <w:vAlign w:val="center"/>
            <w:hideMark/>
          </w:tcPr>
          <w:p w14:paraId="3E341DB2"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70640A1B"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48E4A2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482E2F"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1A208244"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0645DCE7" w14:textId="77777777" w:rsidTr="00B912E8">
        <w:trPr>
          <w:trHeight w:val="300"/>
        </w:trPr>
        <w:tc>
          <w:tcPr>
            <w:tcW w:w="1647" w:type="dxa"/>
            <w:shd w:val="clear" w:color="auto" w:fill="auto"/>
            <w:vAlign w:val="center"/>
            <w:hideMark/>
          </w:tcPr>
          <w:p w14:paraId="59E4DA92"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3BA1FF76"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50D225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EF3B6C"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7CC75647"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44A3828D" w14:textId="77777777" w:rsidTr="00B912E8">
        <w:trPr>
          <w:trHeight w:val="300"/>
        </w:trPr>
        <w:tc>
          <w:tcPr>
            <w:tcW w:w="1647" w:type="dxa"/>
            <w:shd w:val="clear" w:color="auto" w:fill="auto"/>
            <w:vAlign w:val="center"/>
            <w:hideMark/>
          </w:tcPr>
          <w:p w14:paraId="41384E2E"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281C0065"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5547F9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4283FE"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23CE83D0"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456D0917" w14:textId="77777777" w:rsidTr="00B912E8">
        <w:trPr>
          <w:trHeight w:val="300"/>
        </w:trPr>
        <w:tc>
          <w:tcPr>
            <w:tcW w:w="1647" w:type="dxa"/>
            <w:shd w:val="clear" w:color="auto" w:fill="auto"/>
            <w:vAlign w:val="center"/>
            <w:hideMark/>
          </w:tcPr>
          <w:p w14:paraId="4FD439B5"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1BB6B078"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4A9CAB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72317B"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72E139A3"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4A7ADFD4" w14:textId="77777777" w:rsidTr="00B912E8">
        <w:trPr>
          <w:trHeight w:val="300"/>
        </w:trPr>
        <w:tc>
          <w:tcPr>
            <w:tcW w:w="1647" w:type="dxa"/>
            <w:shd w:val="clear" w:color="auto" w:fill="auto"/>
            <w:vAlign w:val="center"/>
            <w:hideMark/>
          </w:tcPr>
          <w:p w14:paraId="0302A056"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16CDA2B7"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69E805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16818B"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4B745F5A"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558DA399" w14:textId="77777777" w:rsidTr="00B912E8">
        <w:trPr>
          <w:trHeight w:val="300"/>
        </w:trPr>
        <w:tc>
          <w:tcPr>
            <w:tcW w:w="1647" w:type="dxa"/>
            <w:shd w:val="clear" w:color="auto" w:fill="auto"/>
            <w:vAlign w:val="center"/>
            <w:hideMark/>
          </w:tcPr>
          <w:p w14:paraId="66E9A393"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2C353D42"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117BD4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8CB18A"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6E83E8FA"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08B91A49" w14:textId="77777777" w:rsidTr="00B912E8">
        <w:trPr>
          <w:trHeight w:val="300"/>
        </w:trPr>
        <w:tc>
          <w:tcPr>
            <w:tcW w:w="1647" w:type="dxa"/>
            <w:shd w:val="clear" w:color="auto" w:fill="auto"/>
            <w:vAlign w:val="center"/>
            <w:hideMark/>
          </w:tcPr>
          <w:p w14:paraId="35CA0A43"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22F8727A"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304C66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0113BE"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0A5F652D"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5E944D3E" w14:textId="77777777" w:rsidTr="00B912E8">
        <w:trPr>
          <w:trHeight w:val="300"/>
        </w:trPr>
        <w:tc>
          <w:tcPr>
            <w:tcW w:w="1647" w:type="dxa"/>
            <w:shd w:val="clear" w:color="auto" w:fill="auto"/>
            <w:vAlign w:val="center"/>
            <w:hideMark/>
          </w:tcPr>
          <w:p w14:paraId="40321911"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5CF88401"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44ED0A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BCB9E5"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67345B02"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1359DE2E" w14:textId="77777777" w:rsidTr="00B912E8">
        <w:trPr>
          <w:trHeight w:val="300"/>
        </w:trPr>
        <w:tc>
          <w:tcPr>
            <w:tcW w:w="1647" w:type="dxa"/>
            <w:shd w:val="clear" w:color="auto" w:fill="auto"/>
            <w:vAlign w:val="center"/>
            <w:hideMark/>
          </w:tcPr>
          <w:p w14:paraId="7A64247A"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6ED85E2B"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7DA18F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0E19A0"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49F9E884"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90F1589" w14:textId="77777777" w:rsidTr="00B912E8">
        <w:trPr>
          <w:trHeight w:val="300"/>
        </w:trPr>
        <w:tc>
          <w:tcPr>
            <w:tcW w:w="1647" w:type="dxa"/>
            <w:shd w:val="clear" w:color="auto" w:fill="auto"/>
            <w:vAlign w:val="center"/>
            <w:hideMark/>
          </w:tcPr>
          <w:p w14:paraId="79AD5676"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09DADF36"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2CB1D5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5033F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8E6CB3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AC2E41C" w14:textId="77777777" w:rsidTr="00B912E8">
        <w:trPr>
          <w:trHeight w:val="900"/>
        </w:trPr>
        <w:tc>
          <w:tcPr>
            <w:tcW w:w="1647" w:type="dxa"/>
            <w:shd w:val="clear" w:color="auto" w:fill="auto"/>
            <w:vAlign w:val="center"/>
            <w:hideMark/>
          </w:tcPr>
          <w:p w14:paraId="32B9FBB7"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23FA783E"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5AE3B7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0055FD"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40EFCE1C"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16518EDE" w14:textId="77777777" w:rsidTr="00B912E8">
        <w:trPr>
          <w:trHeight w:val="600"/>
        </w:trPr>
        <w:tc>
          <w:tcPr>
            <w:tcW w:w="1647" w:type="dxa"/>
            <w:shd w:val="clear" w:color="auto" w:fill="auto"/>
            <w:vAlign w:val="center"/>
            <w:hideMark/>
          </w:tcPr>
          <w:p w14:paraId="31B5DB24"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28A4CD2B"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555FC3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D5967A"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7DFAB729"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6E503F5" w14:textId="77777777" w:rsidTr="00B912E8">
        <w:trPr>
          <w:trHeight w:val="300"/>
        </w:trPr>
        <w:tc>
          <w:tcPr>
            <w:tcW w:w="1647" w:type="dxa"/>
            <w:shd w:val="clear" w:color="auto" w:fill="auto"/>
            <w:vAlign w:val="center"/>
            <w:hideMark/>
          </w:tcPr>
          <w:p w14:paraId="51E28E93"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7B847284"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232A3F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CCE385"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1D4122E9"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4644C5C5" w14:textId="77777777" w:rsidTr="00B912E8">
        <w:trPr>
          <w:trHeight w:val="600"/>
        </w:trPr>
        <w:tc>
          <w:tcPr>
            <w:tcW w:w="1647" w:type="dxa"/>
            <w:shd w:val="clear" w:color="auto" w:fill="auto"/>
            <w:vAlign w:val="center"/>
            <w:hideMark/>
          </w:tcPr>
          <w:p w14:paraId="7AD5BA7F"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74609AF0"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3924CC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BF2541"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70502AE"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154187B7" w14:textId="77777777" w:rsidTr="00B912E8">
        <w:trPr>
          <w:trHeight w:val="600"/>
        </w:trPr>
        <w:tc>
          <w:tcPr>
            <w:tcW w:w="1647" w:type="dxa"/>
            <w:shd w:val="clear" w:color="auto" w:fill="auto"/>
            <w:vAlign w:val="center"/>
            <w:hideMark/>
          </w:tcPr>
          <w:p w14:paraId="5763FA5F" w14:textId="77777777" w:rsidR="00A11527" w:rsidRPr="00A11527" w:rsidRDefault="00A11527" w:rsidP="00A11527">
            <w:pPr>
              <w:rPr>
                <w:sz w:val="22"/>
                <w:szCs w:val="22"/>
                <w:lang w:val="en-US" w:eastAsia="en-US"/>
              </w:rPr>
            </w:pPr>
            <w:r w:rsidRPr="00A11527">
              <w:rPr>
                <w:sz w:val="22"/>
                <w:szCs w:val="22"/>
                <w:lang w:val="en-US" w:eastAsia="en-US"/>
              </w:rPr>
              <w:t>HR2000632</w:t>
            </w:r>
          </w:p>
        </w:tc>
        <w:tc>
          <w:tcPr>
            <w:tcW w:w="3664" w:type="dxa"/>
            <w:shd w:val="clear" w:color="auto" w:fill="auto"/>
            <w:vAlign w:val="center"/>
            <w:hideMark/>
          </w:tcPr>
          <w:p w14:paraId="3188E641" w14:textId="77777777" w:rsidR="00A11527" w:rsidRPr="00A11527" w:rsidRDefault="00A11527" w:rsidP="00A11527">
            <w:pPr>
              <w:rPr>
                <w:sz w:val="22"/>
                <w:szCs w:val="22"/>
                <w:lang w:val="en-US" w:eastAsia="en-US"/>
              </w:rPr>
            </w:pPr>
            <w:r w:rsidRPr="00A11527">
              <w:rPr>
                <w:sz w:val="22"/>
                <w:szCs w:val="22"/>
                <w:lang w:val="en-US" w:eastAsia="en-US"/>
              </w:rPr>
              <w:t>Krbavsko polje</w:t>
            </w:r>
          </w:p>
        </w:tc>
        <w:tc>
          <w:tcPr>
            <w:tcW w:w="1488" w:type="dxa"/>
            <w:shd w:val="clear" w:color="auto" w:fill="auto"/>
            <w:hideMark/>
          </w:tcPr>
          <w:p w14:paraId="6BF619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4FD899"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21354FC2"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F39F680" w14:textId="77777777" w:rsidTr="00B912E8">
        <w:trPr>
          <w:trHeight w:val="300"/>
        </w:trPr>
        <w:tc>
          <w:tcPr>
            <w:tcW w:w="1647" w:type="dxa"/>
            <w:shd w:val="clear" w:color="auto" w:fill="auto"/>
            <w:vAlign w:val="center"/>
            <w:hideMark/>
          </w:tcPr>
          <w:p w14:paraId="0E0040D7" w14:textId="77777777" w:rsidR="00A11527" w:rsidRPr="00A11527" w:rsidRDefault="00A11527" w:rsidP="00A11527">
            <w:pPr>
              <w:rPr>
                <w:sz w:val="22"/>
                <w:szCs w:val="22"/>
                <w:lang w:val="en-US" w:eastAsia="en-US"/>
              </w:rPr>
            </w:pPr>
            <w:r w:rsidRPr="00A11527">
              <w:rPr>
                <w:sz w:val="22"/>
                <w:szCs w:val="22"/>
                <w:lang w:val="en-US" w:eastAsia="en-US"/>
              </w:rPr>
              <w:t>HR2000633</w:t>
            </w:r>
          </w:p>
        </w:tc>
        <w:tc>
          <w:tcPr>
            <w:tcW w:w="3664" w:type="dxa"/>
            <w:shd w:val="clear" w:color="auto" w:fill="auto"/>
            <w:vAlign w:val="center"/>
            <w:hideMark/>
          </w:tcPr>
          <w:p w14:paraId="3AC424EA" w14:textId="77777777" w:rsidR="00A11527" w:rsidRPr="00A11527" w:rsidRDefault="00A11527" w:rsidP="00A11527">
            <w:pPr>
              <w:rPr>
                <w:sz w:val="22"/>
                <w:szCs w:val="22"/>
                <w:lang w:val="en-US" w:eastAsia="en-US"/>
              </w:rPr>
            </w:pPr>
            <w:r w:rsidRPr="00A11527">
              <w:rPr>
                <w:sz w:val="22"/>
                <w:szCs w:val="22"/>
                <w:lang w:val="en-US" w:eastAsia="en-US"/>
              </w:rPr>
              <w:t>Crnačko polje</w:t>
            </w:r>
          </w:p>
        </w:tc>
        <w:tc>
          <w:tcPr>
            <w:tcW w:w="1488" w:type="dxa"/>
            <w:shd w:val="clear" w:color="auto" w:fill="auto"/>
            <w:hideMark/>
          </w:tcPr>
          <w:p w14:paraId="11C8F0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B7F597"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00559B78"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6E58069E" w14:textId="77777777" w:rsidTr="00B912E8">
        <w:trPr>
          <w:trHeight w:val="300"/>
        </w:trPr>
        <w:tc>
          <w:tcPr>
            <w:tcW w:w="1647" w:type="dxa"/>
            <w:shd w:val="clear" w:color="auto" w:fill="auto"/>
            <w:vAlign w:val="center"/>
            <w:hideMark/>
          </w:tcPr>
          <w:p w14:paraId="1DB27747" w14:textId="77777777" w:rsidR="00A11527" w:rsidRPr="00A11527" w:rsidRDefault="00A11527" w:rsidP="00A11527">
            <w:pPr>
              <w:rPr>
                <w:sz w:val="22"/>
                <w:szCs w:val="22"/>
                <w:lang w:val="en-US" w:eastAsia="en-US"/>
              </w:rPr>
            </w:pPr>
            <w:r w:rsidRPr="00A11527">
              <w:rPr>
                <w:sz w:val="22"/>
                <w:szCs w:val="22"/>
                <w:lang w:val="en-US" w:eastAsia="en-US"/>
              </w:rPr>
              <w:t>HR2000633</w:t>
            </w:r>
          </w:p>
        </w:tc>
        <w:tc>
          <w:tcPr>
            <w:tcW w:w="3664" w:type="dxa"/>
            <w:shd w:val="clear" w:color="auto" w:fill="auto"/>
            <w:vAlign w:val="center"/>
            <w:hideMark/>
          </w:tcPr>
          <w:p w14:paraId="62969A82" w14:textId="77777777" w:rsidR="00A11527" w:rsidRPr="00A11527" w:rsidRDefault="00A11527" w:rsidP="00A11527">
            <w:pPr>
              <w:rPr>
                <w:sz w:val="22"/>
                <w:szCs w:val="22"/>
                <w:lang w:val="en-US" w:eastAsia="en-US"/>
              </w:rPr>
            </w:pPr>
            <w:r w:rsidRPr="00A11527">
              <w:rPr>
                <w:sz w:val="22"/>
                <w:szCs w:val="22"/>
                <w:lang w:val="en-US" w:eastAsia="en-US"/>
              </w:rPr>
              <w:t>Crnačko polje</w:t>
            </w:r>
          </w:p>
        </w:tc>
        <w:tc>
          <w:tcPr>
            <w:tcW w:w="1488" w:type="dxa"/>
            <w:shd w:val="clear" w:color="auto" w:fill="auto"/>
            <w:hideMark/>
          </w:tcPr>
          <w:p w14:paraId="46B264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C6D606"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1B0D7541"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3F6CEDFC" w14:textId="77777777" w:rsidTr="00B912E8">
        <w:trPr>
          <w:trHeight w:val="300"/>
        </w:trPr>
        <w:tc>
          <w:tcPr>
            <w:tcW w:w="1647" w:type="dxa"/>
            <w:shd w:val="clear" w:color="auto" w:fill="auto"/>
            <w:vAlign w:val="center"/>
            <w:hideMark/>
          </w:tcPr>
          <w:p w14:paraId="4202CA98" w14:textId="77777777" w:rsidR="00A11527" w:rsidRPr="00A11527" w:rsidRDefault="00A11527" w:rsidP="00A11527">
            <w:pPr>
              <w:rPr>
                <w:sz w:val="22"/>
                <w:szCs w:val="22"/>
                <w:lang w:val="en-US" w:eastAsia="en-US"/>
              </w:rPr>
            </w:pPr>
            <w:r w:rsidRPr="00A11527">
              <w:rPr>
                <w:sz w:val="22"/>
                <w:szCs w:val="22"/>
                <w:lang w:val="en-US" w:eastAsia="en-US"/>
              </w:rPr>
              <w:t>HR2000633</w:t>
            </w:r>
          </w:p>
        </w:tc>
        <w:tc>
          <w:tcPr>
            <w:tcW w:w="3664" w:type="dxa"/>
            <w:shd w:val="clear" w:color="auto" w:fill="auto"/>
            <w:vAlign w:val="center"/>
            <w:hideMark/>
          </w:tcPr>
          <w:p w14:paraId="0022F1FA" w14:textId="77777777" w:rsidR="00A11527" w:rsidRPr="00A11527" w:rsidRDefault="00A11527" w:rsidP="00A11527">
            <w:pPr>
              <w:rPr>
                <w:sz w:val="22"/>
                <w:szCs w:val="22"/>
                <w:lang w:val="en-US" w:eastAsia="en-US"/>
              </w:rPr>
            </w:pPr>
            <w:r w:rsidRPr="00A11527">
              <w:rPr>
                <w:sz w:val="22"/>
                <w:szCs w:val="22"/>
                <w:lang w:val="en-US" w:eastAsia="en-US"/>
              </w:rPr>
              <w:t>Crnačko polje</w:t>
            </w:r>
          </w:p>
        </w:tc>
        <w:tc>
          <w:tcPr>
            <w:tcW w:w="1488" w:type="dxa"/>
            <w:shd w:val="clear" w:color="auto" w:fill="auto"/>
            <w:hideMark/>
          </w:tcPr>
          <w:p w14:paraId="57A9C5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0EB795"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7AA5A30C"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B3B77BB" w14:textId="77777777" w:rsidTr="00B912E8">
        <w:trPr>
          <w:trHeight w:val="300"/>
        </w:trPr>
        <w:tc>
          <w:tcPr>
            <w:tcW w:w="1647" w:type="dxa"/>
            <w:shd w:val="clear" w:color="auto" w:fill="auto"/>
            <w:vAlign w:val="center"/>
            <w:hideMark/>
          </w:tcPr>
          <w:p w14:paraId="50F2A24E" w14:textId="77777777" w:rsidR="00A11527" w:rsidRPr="00A11527" w:rsidRDefault="00A11527" w:rsidP="00A11527">
            <w:pPr>
              <w:rPr>
                <w:sz w:val="22"/>
                <w:szCs w:val="22"/>
                <w:lang w:val="en-US" w:eastAsia="en-US"/>
              </w:rPr>
            </w:pPr>
            <w:r w:rsidRPr="00A11527">
              <w:rPr>
                <w:sz w:val="22"/>
                <w:szCs w:val="22"/>
                <w:lang w:val="en-US" w:eastAsia="en-US"/>
              </w:rPr>
              <w:t>HR2000633</w:t>
            </w:r>
          </w:p>
        </w:tc>
        <w:tc>
          <w:tcPr>
            <w:tcW w:w="3664" w:type="dxa"/>
            <w:shd w:val="clear" w:color="auto" w:fill="auto"/>
            <w:vAlign w:val="center"/>
            <w:hideMark/>
          </w:tcPr>
          <w:p w14:paraId="0749684D" w14:textId="77777777" w:rsidR="00A11527" w:rsidRPr="00A11527" w:rsidRDefault="00A11527" w:rsidP="00A11527">
            <w:pPr>
              <w:rPr>
                <w:sz w:val="22"/>
                <w:szCs w:val="22"/>
                <w:lang w:val="en-US" w:eastAsia="en-US"/>
              </w:rPr>
            </w:pPr>
            <w:r w:rsidRPr="00A11527">
              <w:rPr>
                <w:sz w:val="22"/>
                <w:szCs w:val="22"/>
                <w:lang w:val="en-US" w:eastAsia="en-US"/>
              </w:rPr>
              <w:t>Crnačko polje</w:t>
            </w:r>
          </w:p>
        </w:tc>
        <w:tc>
          <w:tcPr>
            <w:tcW w:w="1488" w:type="dxa"/>
            <w:shd w:val="clear" w:color="auto" w:fill="auto"/>
            <w:hideMark/>
          </w:tcPr>
          <w:p w14:paraId="2632FC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1D2D3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35B93A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59437B6" w14:textId="77777777" w:rsidTr="00B912E8">
        <w:trPr>
          <w:trHeight w:val="300"/>
        </w:trPr>
        <w:tc>
          <w:tcPr>
            <w:tcW w:w="1647" w:type="dxa"/>
            <w:shd w:val="clear" w:color="auto" w:fill="auto"/>
            <w:vAlign w:val="center"/>
            <w:hideMark/>
          </w:tcPr>
          <w:p w14:paraId="136D1E86" w14:textId="77777777" w:rsidR="00A11527" w:rsidRPr="00A11527" w:rsidRDefault="00A11527" w:rsidP="00A11527">
            <w:pPr>
              <w:rPr>
                <w:sz w:val="22"/>
                <w:szCs w:val="22"/>
                <w:lang w:val="en-US" w:eastAsia="en-US"/>
              </w:rPr>
            </w:pPr>
            <w:r w:rsidRPr="00A11527">
              <w:rPr>
                <w:sz w:val="22"/>
                <w:szCs w:val="22"/>
                <w:lang w:val="en-US" w:eastAsia="en-US"/>
              </w:rPr>
              <w:t>HR2000634</w:t>
            </w:r>
          </w:p>
        </w:tc>
        <w:tc>
          <w:tcPr>
            <w:tcW w:w="3664" w:type="dxa"/>
            <w:shd w:val="clear" w:color="auto" w:fill="auto"/>
            <w:vAlign w:val="center"/>
            <w:hideMark/>
          </w:tcPr>
          <w:p w14:paraId="5C38A922" w14:textId="77777777" w:rsidR="00A11527" w:rsidRPr="00A11527" w:rsidRDefault="00A11527" w:rsidP="00A11527">
            <w:pPr>
              <w:rPr>
                <w:sz w:val="22"/>
                <w:szCs w:val="22"/>
                <w:lang w:val="en-US" w:eastAsia="en-US"/>
              </w:rPr>
            </w:pPr>
            <w:r w:rsidRPr="00A11527">
              <w:rPr>
                <w:sz w:val="22"/>
                <w:szCs w:val="22"/>
                <w:lang w:val="en-US" w:eastAsia="en-US"/>
              </w:rPr>
              <w:t>Stajničko polje</w:t>
            </w:r>
          </w:p>
        </w:tc>
        <w:tc>
          <w:tcPr>
            <w:tcW w:w="1488" w:type="dxa"/>
            <w:shd w:val="clear" w:color="auto" w:fill="auto"/>
            <w:hideMark/>
          </w:tcPr>
          <w:p w14:paraId="04BD6ED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531B9A"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7956E4CB"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7DFD68E4" w14:textId="77777777" w:rsidTr="00B912E8">
        <w:trPr>
          <w:trHeight w:val="300"/>
        </w:trPr>
        <w:tc>
          <w:tcPr>
            <w:tcW w:w="1647" w:type="dxa"/>
            <w:shd w:val="clear" w:color="auto" w:fill="auto"/>
            <w:vAlign w:val="center"/>
            <w:hideMark/>
          </w:tcPr>
          <w:p w14:paraId="7229ED3F" w14:textId="77777777" w:rsidR="00A11527" w:rsidRPr="00A11527" w:rsidRDefault="00A11527" w:rsidP="00A11527">
            <w:pPr>
              <w:rPr>
                <w:sz w:val="22"/>
                <w:szCs w:val="22"/>
                <w:lang w:val="en-US" w:eastAsia="en-US"/>
              </w:rPr>
            </w:pPr>
            <w:r w:rsidRPr="00A11527">
              <w:rPr>
                <w:sz w:val="22"/>
                <w:szCs w:val="22"/>
                <w:lang w:val="en-US" w:eastAsia="en-US"/>
              </w:rPr>
              <w:t>HR2000634</w:t>
            </w:r>
          </w:p>
        </w:tc>
        <w:tc>
          <w:tcPr>
            <w:tcW w:w="3664" w:type="dxa"/>
            <w:shd w:val="clear" w:color="auto" w:fill="auto"/>
            <w:vAlign w:val="center"/>
            <w:hideMark/>
          </w:tcPr>
          <w:p w14:paraId="4D7F8990" w14:textId="77777777" w:rsidR="00A11527" w:rsidRPr="00A11527" w:rsidRDefault="00A11527" w:rsidP="00A11527">
            <w:pPr>
              <w:rPr>
                <w:sz w:val="22"/>
                <w:szCs w:val="22"/>
                <w:lang w:val="en-US" w:eastAsia="en-US"/>
              </w:rPr>
            </w:pPr>
            <w:r w:rsidRPr="00A11527">
              <w:rPr>
                <w:sz w:val="22"/>
                <w:szCs w:val="22"/>
                <w:lang w:val="en-US" w:eastAsia="en-US"/>
              </w:rPr>
              <w:t>Stajničko polje</w:t>
            </w:r>
          </w:p>
        </w:tc>
        <w:tc>
          <w:tcPr>
            <w:tcW w:w="1488" w:type="dxa"/>
            <w:shd w:val="clear" w:color="auto" w:fill="auto"/>
            <w:hideMark/>
          </w:tcPr>
          <w:p w14:paraId="30CD46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270EB2"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4B6BB4A1"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1C347BCD" w14:textId="77777777" w:rsidTr="00B912E8">
        <w:trPr>
          <w:trHeight w:val="300"/>
        </w:trPr>
        <w:tc>
          <w:tcPr>
            <w:tcW w:w="1647" w:type="dxa"/>
            <w:shd w:val="clear" w:color="auto" w:fill="auto"/>
            <w:vAlign w:val="center"/>
            <w:hideMark/>
          </w:tcPr>
          <w:p w14:paraId="7DADDBF3" w14:textId="77777777" w:rsidR="00A11527" w:rsidRPr="00A11527" w:rsidRDefault="00A11527" w:rsidP="00A11527">
            <w:pPr>
              <w:rPr>
                <w:sz w:val="22"/>
                <w:szCs w:val="22"/>
                <w:lang w:val="en-US" w:eastAsia="en-US"/>
              </w:rPr>
            </w:pPr>
            <w:r w:rsidRPr="00A11527">
              <w:rPr>
                <w:sz w:val="22"/>
                <w:szCs w:val="22"/>
                <w:lang w:val="en-US" w:eastAsia="en-US"/>
              </w:rPr>
              <w:t>HR2000634</w:t>
            </w:r>
          </w:p>
        </w:tc>
        <w:tc>
          <w:tcPr>
            <w:tcW w:w="3664" w:type="dxa"/>
            <w:shd w:val="clear" w:color="auto" w:fill="auto"/>
            <w:vAlign w:val="center"/>
            <w:hideMark/>
          </w:tcPr>
          <w:p w14:paraId="11DBF37D" w14:textId="77777777" w:rsidR="00A11527" w:rsidRPr="00A11527" w:rsidRDefault="00A11527" w:rsidP="00A11527">
            <w:pPr>
              <w:rPr>
                <w:sz w:val="22"/>
                <w:szCs w:val="22"/>
                <w:lang w:val="en-US" w:eastAsia="en-US"/>
              </w:rPr>
            </w:pPr>
            <w:r w:rsidRPr="00A11527">
              <w:rPr>
                <w:sz w:val="22"/>
                <w:szCs w:val="22"/>
                <w:lang w:val="en-US" w:eastAsia="en-US"/>
              </w:rPr>
              <w:t>Stajničko polje</w:t>
            </w:r>
          </w:p>
        </w:tc>
        <w:tc>
          <w:tcPr>
            <w:tcW w:w="1488" w:type="dxa"/>
            <w:shd w:val="clear" w:color="auto" w:fill="auto"/>
            <w:hideMark/>
          </w:tcPr>
          <w:p w14:paraId="3E18BF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820611"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552F8CAC"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6F845B44" w14:textId="77777777" w:rsidTr="00B912E8">
        <w:trPr>
          <w:trHeight w:val="300"/>
        </w:trPr>
        <w:tc>
          <w:tcPr>
            <w:tcW w:w="1647" w:type="dxa"/>
            <w:shd w:val="clear" w:color="auto" w:fill="auto"/>
            <w:vAlign w:val="center"/>
            <w:hideMark/>
          </w:tcPr>
          <w:p w14:paraId="247E2EBB" w14:textId="77777777" w:rsidR="00A11527" w:rsidRPr="00A11527" w:rsidRDefault="00A11527" w:rsidP="00A11527">
            <w:pPr>
              <w:rPr>
                <w:sz w:val="22"/>
                <w:szCs w:val="22"/>
                <w:lang w:val="en-US" w:eastAsia="en-US"/>
              </w:rPr>
            </w:pPr>
            <w:r w:rsidRPr="00A11527">
              <w:rPr>
                <w:sz w:val="22"/>
                <w:szCs w:val="22"/>
                <w:lang w:val="en-US" w:eastAsia="en-US"/>
              </w:rPr>
              <w:t>HR2000634</w:t>
            </w:r>
          </w:p>
        </w:tc>
        <w:tc>
          <w:tcPr>
            <w:tcW w:w="3664" w:type="dxa"/>
            <w:shd w:val="clear" w:color="auto" w:fill="auto"/>
            <w:vAlign w:val="center"/>
            <w:hideMark/>
          </w:tcPr>
          <w:p w14:paraId="17D38BCF" w14:textId="77777777" w:rsidR="00A11527" w:rsidRPr="00A11527" w:rsidRDefault="00A11527" w:rsidP="00A11527">
            <w:pPr>
              <w:rPr>
                <w:sz w:val="22"/>
                <w:szCs w:val="22"/>
                <w:lang w:val="en-US" w:eastAsia="en-US"/>
              </w:rPr>
            </w:pPr>
            <w:r w:rsidRPr="00A11527">
              <w:rPr>
                <w:sz w:val="22"/>
                <w:szCs w:val="22"/>
                <w:lang w:val="en-US" w:eastAsia="en-US"/>
              </w:rPr>
              <w:t>Stajničko polje</w:t>
            </w:r>
          </w:p>
        </w:tc>
        <w:tc>
          <w:tcPr>
            <w:tcW w:w="1488" w:type="dxa"/>
            <w:shd w:val="clear" w:color="auto" w:fill="auto"/>
            <w:hideMark/>
          </w:tcPr>
          <w:p w14:paraId="29A74F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AD4FE1"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1DDE2D80"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1A1A449A" w14:textId="77777777" w:rsidTr="00B912E8">
        <w:trPr>
          <w:trHeight w:val="300"/>
        </w:trPr>
        <w:tc>
          <w:tcPr>
            <w:tcW w:w="1647" w:type="dxa"/>
            <w:shd w:val="clear" w:color="auto" w:fill="auto"/>
            <w:vAlign w:val="center"/>
            <w:hideMark/>
          </w:tcPr>
          <w:p w14:paraId="43AE42C1"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0F43B41E"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336199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540CBA"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2D791B55"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251D0339" w14:textId="77777777" w:rsidTr="00B912E8">
        <w:trPr>
          <w:trHeight w:val="300"/>
        </w:trPr>
        <w:tc>
          <w:tcPr>
            <w:tcW w:w="1647" w:type="dxa"/>
            <w:shd w:val="clear" w:color="auto" w:fill="auto"/>
            <w:vAlign w:val="center"/>
            <w:hideMark/>
          </w:tcPr>
          <w:p w14:paraId="7CC68EAD"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685C6EAB"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3D0E7E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1D68B0"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33462598"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0E145D22" w14:textId="77777777" w:rsidTr="00B912E8">
        <w:trPr>
          <w:trHeight w:val="300"/>
        </w:trPr>
        <w:tc>
          <w:tcPr>
            <w:tcW w:w="1647" w:type="dxa"/>
            <w:shd w:val="clear" w:color="auto" w:fill="auto"/>
            <w:vAlign w:val="center"/>
            <w:hideMark/>
          </w:tcPr>
          <w:p w14:paraId="651174BA"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69B7E74C"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4F3145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4D82E2"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28A2F16B"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C0C8A95" w14:textId="77777777" w:rsidTr="00B912E8">
        <w:trPr>
          <w:trHeight w:val="300"/>
        </w:trPr>
        <w:tc>
          <w:tcPr>
            <w:tcW w:w="1647" w:type="dxa"/>
            <w:shd w:val="clear" w:color="auto" w:fill="auto"/>
            <w:vAlign w:val="center"/>
            <w:hideMark/>
          </w:tcPr>
          <w:p w14:paraId="3E458ADD"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0CED0BE4"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7CEDE7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E518C6"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68F437C6"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5643D716" w14:textId="77777777" w:rsidTr="00B912E8">
        <w:trPr>
          <w:trHeight w:val="600"/>
        </w:trPr>
        <w:tc>
          <w:tcPr>
            <w:tcW w:w="1647" w:type="dxa"/>
            <w:shd w:val="clear" w:color="auto" w:fill="auto"/>
            <w:vAlign w:val="center"/>
            <w:hideMark/>
          </w:tcPr>
          <w:p w14:paraId="082D664D"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50BA484D"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157491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0D51C3"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7E066454"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29EC0EA8" w14:textId="77777777" w:rsidTr="00B912E8">
        <w:trPr>
          <w:trHeight w:val="300"/>
        </w:trPr>
        <w:tc>
          <w:tcPr>
            <w:tcW w:w="1647" w:type="dxa"/>
            <w:shd w:val="clear" w:color="auto" w:fill="auto"/>
            <w:vAlign w:val="center"/>
            <w:hideMark/>
          </w:tcPr>
          <w:p w14:paraId="039F487A"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10AC2FDD"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38B4E5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E6DC72"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49A3BF3B"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5A3977F" w14:textId="77777777" w:rsidTr="00B912E8">
        <w:trPr>
          <w:trHeight w:val="300"/>
        </w:trPr>
        <w:tc>
          <w:tcPr>
            <w:tcW w:w="1647" w:type="dxa"/>
            <w:shd w:val="clear" w:color="auto" w:fill="auto"/>
            <w:vAlign w:val="center"/>
            <w:hideMark/>
          </w:tcPr>
          <w:p w14:paraId="5FFAFCCD"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3AC12009"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1DF6D1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D9ED2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36C87D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AC16887" w14:textId="77777777" w:rsidTr="00B912E8">
        <w:trPr>
          <w:trHeight w:val="900"/>
        </w:trPr>
        <w:tc>
          <w:tcPr>
            <w:tcW w:w="1647" w:type="dxa"/>
            <w:shd w:val="clear" w:color="auto" w:fill="auto"/>
            <w:vAlign w:val="center"/>
            <w:hideMark/>
          </w:tcPr>
          <w:p w14:paraId="7FF7C7E9"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5FBD419C"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7A8AE3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3AFA16"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1A9900D3"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7A712304" w14:textId="77777777" w:rsidTr="00B912E8">
        <w:trPr>
          <w:trHeight w:val="600"/>
        </w:trPr>
        <w:tc>
          <w:tcPr>
            <w:tcW w:w="1647" w:type="dxa"/>
            <w:shd w:val="clear" w:color="auto" w:fill="auto"/>
            <w:vAlign w:val="center"/>
            <w:hideMark/>
          </w:tcPr>
          <w:p w14:paraId="68D406FD" w14:textId="77777777" w:rsidR="00A11527" w:rsidRPr="00A11527" w:rsidRDefault="00A11527" w:rsidP="00A11527">
            <w:pPr>
              <w:rPr>
                <w:sz w:val="22"/>
                <w:szCs w:val="22"/>
                <w:lang w:val="en-US" w:eastAsia="en-US"/>
              </w:rPr>
            </w:pPr>
            <w:r w:rsidRPr="00A11527">
              <w:rPr>
                <w:sz w:val="22"/>
                <w:szCs w:val="22"/>
                <w:lang w:val="en-US" w:eastAsia="en-US"/>
              </w:rPr>
              <w:t>HR2000635</w:t>
            </w:r>
          </w:p>
        </w:tc>
        <w:tc>
          <w:tcPr>
            <w:tcW w:w="3664" w:type="dxa"/>
            <w:shd w:val="clear" w:color="auto" w:fill="auto"/>
            <w:vAlign w:val="center"/>
            <w:hideMark/>
          </w:tcPr>
          <w:p w14:paraId="291D132B" w14:textId="77777777" w:rsidR="00A11527" w:rsidRPr="00A11527" w:rsidRDefault="00A11527" w:rsidP="00A11527">
            <w:pPr>
              <w:rPr>
                <w:sz w:val="22"/>
                <w:szCs w:val="22"/>
                <w:lang w:val="en-US" w:eastAsia="en-US"/>
              </w:rPr>
            </w:pPr>
            <w:r w:rsidRPr="00A11527">
              <w:rPr>
                <w:sz w:val="22"/>
                <w:szCs w:val="22"/>
                <w:lang w:val="en-US" w:eastAsia="en-US"/>
              </w:rPr>
              <w:t>Gacko polje</w:t>
            </w:r>
          </w:p>
        </w:tc>
        <w:tc>
          <w:tcPr>
            <w:tcW w:w="1488" w:type="dxa"/>
            <w:shd w:val="clear" w:color="auto" w:fill="auto"/>
            <w:hideMark/>
          </w:tcPr>
          <w:p w14:paraId="5B752A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F597DC"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0CFAEC9"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870C353" w14:textId="77777777" w:rsidTr="00B912E8">
        <w:trPr>
          <w:trHeight w:val="300"/>
        </w:trPr>
        <w:tc>
          <w:tcPr>
            <w:tcW w:w="1647" w:type="dxa"/>
            <w:shd w:val="clear" w:color="auto" w:fill="auto"/>
            <w:vAlign w:val="center"/>
            <w:hideMark/>
          </w:tcPr>
          <w:p w14:paraId="61595407"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3AF968E2"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0D3985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D12801"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5CF89B75"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7517FEE8" w14:textId="77777777" w:rsidTr="00B912E8">
        <w:trPr>
          <w:trHeight w:val="300"/>
        </w:trPr>
        <w:tc>
          <w:tcPr>
            <w:tcW w:w="1647" w:type="dxa"/>
            <w:shd w:val="clear" w:color="auto" w:fill="auto"/>
            <w:vAlign w:val="center"/>
            <w:hideMark/>
          </w:tcPr>
          <w:p w14:paraId="29022F9B"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53E908BA"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2E00A2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79681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719B7D04"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23955D5B" w14:textId="77777777" w:rsidTr="00B912E8">
        <w:trPr>
          <w:trHeight w:val="600"/>
        </w:trPr>
        <w:tc>
          <w:tcPr>
            <w:tcW w:w="1647" w:type="dxa"/>
            <w:shd w:val="clear" w:color="auto" w:fill="auto"/>
            <w:vAlign w:val="center"/>
            <w:hideMark/>
          </w:tcPr>
          <w:p w14:paraId="349AFF3F"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393EDC31"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B9228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28BB7F"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42ADE0C9"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50C47F26" w14:textId="77777777" w:rsidTr="00B912E8">
        <w:trPr>
          <w:trHeight w:val="300"/>
        </w:trPr>
        <w:tc>
          <w:tcPr>
            <w:tcW w:w="1647" w:type="dxa"/>
            <w:shd w:val="clear" w:color="auto" w:fill="auto"/>
            <w:vAlign w:val="center"/>
            <w:hideMark/>
          </w:tcPr>
          <w:p w14:paraId="342B39D6"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9568F0B"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08BAA4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34D872" w14:textId="77777777" w:rsidR="00A11527" w:rsidRPr="00A11527" w:rsidRDefault="00A11527" w:rsidP="00A11527">
            <w:pPr>
              <w:rPr>
                <w:sz w:val="22"/>
                <w:szCs w:val="22"/>
                <w:lang w:val="en-US" w:eastAsia="en-US"/>
              </w:rPr>
            </w:pPr>
            <w:r w:rsidRPr="00A11527">
              <w:rPr>
                <w:sz w:val="22"/>
                <w:szCs w:val="22"/>
                <w:lang w:val="en-US" w:eastAsia="en-US"/>
              </w:rPr>
              <w:t>mladica</w:t>
            </w:r>
          </w:p>
        </w:tc>
        <w:tc>
          <w:tcPr>
            <w:tcW w:w="3969" w:type="dxa"/>
            <w:shd w:val="clear" w:color="auto" w:fill="auto"/>
            <w:hideMark/>
          </w:tcPr>
          <w:p w14:paraId="35607710" w14:textId="77777777" w:rsidR="00A11527" w:rsidRPr="00A11527" w:rsidRDefault="00A11527" w:rsidP="00A11527">
            <w:pPr>
              <w:rPr>
                <w:i/>
                <w:iCs/>
                <w:sz w:val="22"/>
                <w:szCs w:val="22"/>
                <w:lang w:val="en-US" w:eastAsia="en-US"/>
              </w:rPr>
            </w:pPr>
            <w:r w:rsidRPr="00A11527">
              <w:rPr>
                <w:i/>
                <w:iCs/>
                <w:sz w:val="22"/>
                <w:szCs w:val="22"/>
                <w:lang w:val="en-US" w:eastAsia="en-US"/>
              </w:rPr>
              <w:t>Hucho hucho</w:t>
            </w:r>
          </w:p>
        </w:tc>
      </w:tr>
      <w:tr w:rsidR="00A11527" w:rsidRPr="00A11527" w14:paraId="584ABBF8" w14:textId="77777777" w:rsidTr="00B912E8">
        <w:trPr>
          <w:trHeight w:val="300"/>
        </w:trPr>
        <w:tc>
          <w:tcPr>
            <w:tcW w:w="1647" w:type="dxa"/>
            <w:shd w:val="clear" w:color="auto" w:fill="auto"/>
            <w:vAlign w:val="center"/>
            <w:hideMark/>
          </w:tcPr>
          <w:p w14:paraId="1D4EA295"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6CBFF66F"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1B5DE5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281C2D"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29CDD400"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63711C93" w14:textId="77777777" w:rsidTr="00B912E8">
        <w:trPr>
          <w:trHeight w:val="300"/>
        </w:trPr>
        <w:tc>
          <w:tcPr>
            <w:tcW w:w="1647" w:type="dxa"/>
            <w:shd w:val="clear" w:color="auto" w:fill="auto"/>
            <w:vAlign w:val="center"/>
            <w:hideMark/>
          </w:tcPr>
          <w:p w14:paraId="461A0D3C"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07A7F1A"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266AED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18A970"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20291757"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5D357B90" w14:textId="77777777" w:rsidTr="00B912E8">
        <w:trPr>
          <w:trHeight w:val="300"/>
        </w:trPr>
        <w:tc>
          <w:tcPr>
            <w:tcW w:w="1647" w:type="dxa"/>
            <w:shd w:val="clear" w:color="auto" w:fill="auto"/>
            <w:vAlign w:val="center"/>
            <w:hideMark/>
          </w:tcPr>
          <w:p w14:paraId="0562278C"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2193C7CE"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D64E82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2BE4FB"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25FC5AD6"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29B4B5AD" w14:textId="77777777" w:rsidTr="00B912E8">
        <w:trPr>
          <w:trHeight w:val="300"/>
        </w:trPr>
        <w:tc>
          <w:tcPr>
            <w:tcW w:w="1647" w:type="dxa"/>
            <w:shd w:val="clear" w:color="auto" w:fill="auto"/>
            <w:vAlign w:val="center"/>
            <w:hideMark/>
          </w:tcPr>
          <w:p w14:paraId="67D22983"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048F7D81"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0FCE7B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62F6D1"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12A39C6D"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211D2857" w14:textId="77777777" w:rsidTr="00B912E8">
        <w:trPr>
          <w:trHeight w:val="300"/>
        </w:trPr>
        <w:tc>
          <w:tcPr>
            <w:tcW w:w="1647" w:type="dxa"/>
            <w:shd w:val="clear" w:color="auto" w:fill="auto"/>
            <w:vAlign w:val="center"/>
            <w:hideMark/>
          </w:tcPr>
          <w:p w14:paraId="14AA6A8B"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68C60EEA"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11371E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9D832A"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7BDA2D8"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AB5FF92" w14:textId="77777777" w:rsidTr="00B912E8">
        <w:trPr>
          <w:trHeight w:val="300"/>
        </w:trPr>
        <w:tc>
          <w:tcPr>
            <w:tcW w:w="1647" w:type="dxa"/>
            <w:shd w:val="clear" w:color="auto" w:fill="auto"/>
            <w:vAlign w:val="center"/>
            <w:hideMark/>
          </w:tcPr>
          <w:p w14:paraId="76A14C59"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24FADBC2"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46CD6AD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88408C" w14:textId="77777777" w:rsidR="00A11527" w:rsidRPr="00A11527" w:rsidRDefault="00A11527" w:rsidP="00A11527">
            <w:pPr>
              <w:rPr>
                <w:sz w:val="22"/>
                <w:szCs w:val="22"/>
                <w:lang w:val="en-US" w:eastAsia="en-US"/>
              </w:rPr>
            </w:pPr>
            <w:r w:rsidRPr="00A11527">
              <w:rPr>
                <w:sz w:val="22"/>
                <w:szCs w:val="22"/>
                <w:lang w:val="en-US" w:eastAsia="en-US"/>
              </w:rPr>
              <w:t>dunavska paklara</w:t>
            </w:r>
          </w:p>
        </w:tc>
        <w:tc>
          <w:tcPr>
            <w:tcW w:w="3969" w:type="dxa"/>
            <w:shd w:val="clear" w:color="auto" w:fill="auto"/>
            <w:hideMark/>
          </w:tcPr>
          <w:p w14:paraId="73212C86" w14:textId="77777777" w:rsidR="00A11527" w:rsidRPr="00A11527" w:rsidRDefault="00A11527" w:rsidP="00A11527">
            <w:pPr>
              <w:rPr>
                <w:i/>
                <w:iCs/>
                <w:sz w:val="22"/>
                <w:szCs w:val="22"/>
                <w:lang w:val="en-US" w:eastAsia="en-US"/>
              </w:rPr>
            </w:pPr>
            <w:r w:rsidRPr="00A11527">
              <w:rPr>
                <w:i/>
                <w:iCs/>
                <w:sz w:val="22"/>
                <w:szCs w:val="22"/>
                <w:lang w:val="en-US" w:eastAsia="en-US"/>
              </w:rPr>
              <w:t>Eudontomyzon vladykovi</w:t>
            </w:r>
          </w:p>
        </w:tc>
      </w:tr>
      <w:tr w:rsidR="00A11527" w:rsidRPr="00A11527" w14:paraId="31495487" w14:textId="77777777" w:rsidTr="00B912E8">
        <w:trPr>
          <w:trHeight w:val="300"/>
        </w:trPr>
        <w:tc>
          <w:tcPr>
            <w:tcW w:w="1647" w:type="dxa"/>
            <w:shd w:val="clear" w:color="auto" w:fill="auto"/>
            <w:vAlign w:val="center"/>
            <w:hideMark/>
          </w:tcPr>
          <w:p w14:paraId="131A7DA7"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A531B93"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6155C1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E0AF0B"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13A80EB8"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652B9C30" w14:textId="77777777" w:rsidTr="00B912E8">
        <w:trPr>
          <w:trHeight w:val="300"/>
        </w:trPr>
        <w:tc>
          <w:tcPr>
            <w:tcW w:w="1647" w:type="dxa"/>
            <w:shd w:val="clear" w:color="auto" w:fill="auto"/>
            <w:vAlign w:val="center"/>
            <w:hideMark/>
          </w:tcPr>
          <w:p w14:paraId="653C94E9"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60298EA0"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55184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462D45"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064376A7"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52D94FFB" w14:textId="77777777" w:rsidTr="00B912E8">
        <w:trPr>
          <w:trHeight w:val="300"/>
        </w:trPr>
        <w:tc>
          <w:tcPr>
            <w:tcW w:w="1647" w:type="dxa"/>
            <w:shd w:val="clear" w:color="auto" w:fill="auto"/>
            <w:vAlign w:val="center"/>
            <w:hideMark/>
          </w:tcPr>
          <w:p w14:paraId="5513CE21"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3D7A905"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37C07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2FD5FB"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E30D7F3"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17DE22EC" w14:textId="77777777" w:rsidTr="00B912E8">
        <w:trPr>
          <w:trHeight w:val="300"/>
        </w:trPr>
        <w:tc>
          <w:tcPr>
            <w:tcW w:w="1647" w:type="dxa"/>
            <w:shd w:val="clear" w:color="auto" w:fill="auto"/>
            <w:vAlign w:val="center"/>
            <w:hideMark/>
          </w:tcPr>
          <w:p w14:paraId="75DE2DB1"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678BD383"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7A3E3E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E8F786"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446CAAB8"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3FA4EF16" w14:textId="77777777" w:rsidTr="00B912E8">
        <w:trPr>
          <w:trHeight w:val="300"/>
        </w:trPr>
        <w:tc>
          <w:tcPr>
            <w:tcW w:w="1647" w:type="dxa"/>
            <w:shd w:val="clear" w:color="auto" w:fill="auto"/>
            <w:vAlign w:val="center"/>
            <w:hideMark/>
          </w:tcPr>
          <w:p w14:paraId="3FEE758D"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3A207671"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0A6CAD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3CBFA4" w14:textId="77777777" w:rsidR="00A11527" w:rsidRPr="00A11527" w:rsidRDefault="00A11527" w:rsidP="00A11527">
            <w:pPr>
              <w:rPr>
                <w:sz w:val="22"/>
                <w:szCs w:val="22"/>
                <w:lang w:val="en-US" w:eastAsia="en-US"/>
              </w:rPr>
            </w:pPr>
            <w:r w:rsidRPr="00A11527">
              <w:rPr>
                <w:sz w:val="22"/>
                <w:szCs w:val="22"/>
                <w:lang w:val="en-US" w:eastAsia="en-US"/>
              </w:rPr>
              <w:t>velika pliska</w:t>
            </w:r>
          </w:p>
        </w:tc>
        <w:tc>
          <w:tcPr>
            <w:tcW w:w="3969" w:type="dxa"/>
            <w:shd w:val="clear" w:color="auto" w:fill="auto"/>
            <w:hideMark/>
          </w:tcPr>
          <w:p w14:paraId="6390A8B4" w14:textId="77777777" w:rsidR="00A11527" w:rsidRPr="00A11527" w:rsidRDefault="00A11527" w:rsidP="00A11527">
            <w:pPr>
              <w:rPr>
                <w:i/>
                <w:iCs/>
                <w:sz w:val="22"/>
                <w:szCs w:val="22"/>
                <w:lang w:val="en-US" w:eastAsia="en-US"/>
              </w:rPr>
            </w:pPr>
            <w:r w:rsidRPr="00A11527">
              <w:rPr>
                <w:i/>
                <w:iCs/>
                <w:sz w:val="22"/>
                <w:szCs w:val="22"/>
                <w:lang w:val="en-US" w:eastAsia="en-US"/>
              </w:rPr>
              <w:t>Alburnus sarmaticus</w:t>
            </w:r>
          </w:p>
        </w:tc>
      </w:tr>
      <w:tr w:rsidR="00A11527" w:rsidRPr="00A11527" w14:paraId="272E49F1" w14:textId="77777777" w:rsidTr="00B912E8">
        <w:trPr>
          <w:trHeight w:val="300"/>
        </w:trPr>
        <w:tc>
          <w:tcPr>
            <w:tcW w:w="1647" w:type="dxa"/>
            <w:shd w:val="clear" w:color="auto" w:fill="auto"/>
            <w:vAlign w:val="center"/>
            <w:hideMark/>
          </w:tcPr>
          <w:p w14:paraId="3574F5D6"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6307DA39"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F4BA1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7EF7A6"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48EF80D5"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77C89471" w14:textId="77777777" w:rsidTr="00B912E8">
        <w:trPr>
          <w:trHeight w:val="300"/>
        </w:trPr>
        <w:tc>
          <w:tcPr>
            <w:tcW w:w="1647" w:type="dxa"/>
            <w:shd w:val="clear" w:color="auto" w:fill="auto"/>
            <w:vAlign w:val="center"/>
            <w:hideMark/>
          </w:tcPr>
          <w:p w14:paraId="35D75EDE"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225F4CF5"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D1812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8959A9"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3341A0F5"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19CBDDD3" w14:textId="77777777" w:rsidTr="00B912E8">
        <w:trPr>
          <w:trHeight w:val="300"/>
        </w:trPr>
        <w:tc>
          <w:tcPr>
            <w:tcW w:w="1647" w:type="dxa"/>
            <w:shd w:val="clear" w:color="auto" w:fill="auto"/>
            <w:vAlign w:val="center"/>
            <w:hideMark/>
          </w:tcPr>
          <w:p w14:paraId="64F3B127"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3E019FA"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775192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7B283C"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02C34F75"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68A5919D" w14:textId="77777777" w:rsidTr="00B912E8">
        <w:trPr>
          <w:trHeight w:val="300"/>
        </w:trPr>
        <w:tc>
          <w:tcPr>
            <w:tcW w:w="1647" w:type="dxa"/>
            <w:shd w:val="clear" w:color="auto" w:fill="auto"/>
            <w:vAlign w:val="center"/>
            <w:hideMark/>
          </w:tcPr>
          <w:p w14:paraId="3D09A279"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35AADCFD"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76ECB8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69BB8C" w14:textId="77777777" w:rsidR="00A11527" w:rsidRPr="00A11527" w:rsidRDefault="00A11527" w:rsidP="00A11527">
            <w:pPr>
              <w:rPr>
                <w:sz w:val="22"/>
                <w:szCs w:val="22"/>
                <w:lang w:val="en-US" w:eastAsia="en-US"/>
              </w:rPr>
            </w:pPr>
            <w:r w:rsidRPr="00A11527">
              <w:rPr>
                <w:sz w:val="22"/>
                <w:szCs w:val="22"/>
                <w:lang w:val="en-US" w:eastAsia="en-US"/>
              </w:rPr>
              <w:t>Keslerova krkuša</w:t>
            </w:r>
          </w:p>
        </w:tc>
        <w:tc>
          <w:tcPr>
            <w:tcW w:w="3969" w:type="dxa"/>
            <w:shd w:val="clear" w:color="auto" w:fill="auto"/>
            <w:hideMark/>
          </w:tcPr>
          <w:p w14:paraId="5D4CDC20" w14:textId="77777777" w:rsidR="00A11527" w:rsidRPr="00A11527" w:rsidRDefault="00A11527" w:rsidP="00A11527">
            <w:pPr>
              <w:rPr>
                <w:i/>
                <w:iCs/>
                <w:sz w:val="22"/>
                <w:szCs w:val="22"/>
                <w:lang w:val="en-US" w:eastAsia="en-US"/>
              </w:rPr>
            </w:pPr>
            <w:r w:rsidRPr="00A11527">
              <w:rPr>
                <w:i/>
                <w:iCs/>
                <w:sz w:val="22"/>
                <w:szCs w:val="22"/>
                <w:lang w:val="en-US" w:eastAsia="en-US"/>
              </w:rPr>
              <w:t>Romanogobio kessleri</w:t>
            </w:r>
          </w:p>
        </w:tc>
      </w:tr>
      <w:tr w:rsidR="00A11527" w:rsidRPr="00A11527" w14:paraId="23B840F5" w14:textId="77777777" w:rsidTr="00B912E8">
        <w:trPr>
          <w:trHeight w:val="300"/>
        </w:trPr>
        <w:tc>
          <w:tcPr>
            <w:tcW w:w="1647" w:type="dxa"/>
            <w:shd w:val="clear" w:color="auto" w:fill="auto"/>
            <w:vAlign w:val="center"/>
            <w:hideMark/>
          </w:tcPr>
          <w:p w14:paraId="32D013A5"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38E7216"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ABBAB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A8A0BD" w14:textId="77777777" w:rsidR="00A11527" w:rsidRPr="00A11527" w:rsidRDefault="00A11527" w:rsidP="00A11527">
            <w:pPr>
              <w:rPr>
                <w:sz w:val="22"/>
                <w:szCs w:val="22"/>
                <w:lang w:val="en-US" w:eastAsia="en-US"/>
              </w:rPr>
            </w:pPr>
            <w:r w:rsidRPr="00A11527">
              <w:rPr>
                <w:sz w:val="22"/>
                <w:szCs w:val="22"/>
                <w:lang w:val="en-US" w:eastAsia="en-US"/>
              </w:rPr>
              <w:t>tankorepa krkuša</w:t>
            </w:r>
          </w:p>
        </w:tc>
        <w:tc>
          <w:tcPr>
            <w:tcW w:w="3969" w:type="dxa"/>
            <w:shd w:val="clear" w:color="auto" w:fill="auto"/>
            <w:hideMark/>
          </w:tcPr>
          <w:p w14:paraId="7C2B49B9" w14:textId="77777777" w:rsidR="00A11527" w:rsidRPr="00A11527" w:rsidRDefault="00A11527" w:rsidP="00A11527">
            <w:pPr>
              <w:rPr>
                <w:i/>
                <w:iCs/>
                <w:sz w:val="22"/>
                <w:szCs w:val="22"/>
                <w:lang w:val="en-US" w:eastAsia="en-US"/>
              </w:rPr>
            </w:pPr>
            <w:r w:rsidRPr="00A11527">
              <w:rPr>
                <w:i/>
                <w:iCs/>
                <w:sz w:val="22"/>
                <w:szCs w:val="22"/>
                <w:lang w:val="en-US" w:eastAsia="en-US"/>
              </w:rPr>
              <w:t>Romanogobio uranoscopus</w:t>
            </w:r>
          </w:p>
        </w:tc>
      </w:tr>
      <w:tr w:rsidR="00A11527" w:rsidRPr="00A11527" w14:paraId="153B38A9" w14:textId="77777777" w:rsidTr="00B912E8">
        <w:trPr>
          <w:trHeight w:val="300"/>
        </w:trPr>
        <w:tc>
          <w:tcPr>
            <w:tcW w:w="1647" w:type="dxa"/>
            <w:shd w:val="clear" w:color="auto" w:fill="auto"/>
            <w:vAlign w:val="center"/>
            <w:hideMark/>
          </w:tcPr>
          <w:p w14:paraId="6EA0CF7E"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2A450278"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47C8C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246C2C" w14:textId="77777777" w:rsidR="00A11527" w:rsidRPr="00A11527" w:rsidRDefault="00A11527" w:rsidP="00A11527">
            <w:pPr>
              <w:rPr>
                <w:sz w:val="22"/>
                <w:szCs w:val="22"/>
                <w:lang w:val="en-US" w:eastAsia="en-US"/>
              </w:rPr>
            </w:pPr>
            <w:r w:rsidRPr="00A11527">
              <w:rPr>
                <w:sz w:val="22"/>
                <w:szCs w:val="22"/>
                <w:lang w:val="en-US" w:eastAsia="en-US"/>
              </w:rPr>
              <w:t>mala svibanjska riđa</w:t>
            </w:r>
          </w:p>
        </w:tc>
        <w:tc>
          <w:tcPr>
            <w:tcW w:w="3969" w:type="dxa"/>
            <w:shd w:val="clear" w:color="auto" w:fill="auto"/>
            <w:hideMark/>
          </w:tcPr>
          <w:p w14:paraId="75569266" w14:textId="77777777" w:rsidR="00A11527" w:rsidRPr="00A11527" w:rsidRDefault="00A11527" w:rsidP="00A11527">
            <w:pPr>
              <w:rPr>
                <w:i/>
                <w:iCs/>
                <w:sz w:val="22"/>
                <w:szCs w:val="22"/>
                <w:lang w:val="en-US" w:eastAsia="en-US"/>
              </w:rPr>
            </w:pPr>
            <w:r w:rsidRPr="00A11527">
              <w:rPr>
                <w:i/>
                <w:iCs/>
                <w:sz w:val="22"/>
                <w:szCs w:val="22"/>
                <w:lang w:val="en-US" w:eastAsia="en-US"/>
              </w:rPr>
              <w:t>Euphydryas maturna</w:t>
            </w:r>
          </w:p>
        </w:tc>
      </w:tr>
      <w:tr w:rsidR="00A11527" w:rsidRPr="00A11527" w14:paraId="1DC752DC" w14:textId="77777777" w:rsidTr="00B912E8">
        <w:trPr>
          <w:trHeight w:val="300"/>
        </w:trPr>
        <w:tc>
          <w:tcPr>
            <w:tcW w:w="1647" w:type="dxa"/>
            <w:shd w:val="clear" w:color="auto" w:fill="auto"/>
            <w:vAlign w:val="center"/>
            <w:hideMark/>
          </w:tcPr>
          <w:p w14:paraId="1BF96A90"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4A79CE82"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DF433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782D96"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0979B953"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1D25B083" w14:textId="77777777" w:rsidTr="00B912E8">
        <w:trPr>
          <w:trHeight w:val="300"/>
        </w:trPr>
        <w:tc>
          <w:tcPr>
            <w:tcW w:w="1647" w:type="dxa"/>
            <w:shd w:val="clear" w:color="auto" w:fill="auto"/>
            <w:vAlign w:val="center"/>
            <w:hideMark/>
          </w:tcPr>
          <w:p w14:paraId="02C2941F"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DB926B3"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430E9F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FBC0BB"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2F1D968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4244D1B" w14:textId="77777777" w:rsidTr="00B912E8">
        <w:trPr>
          <w:trHeight w:val="900"/>
        </w:trPr>
        <w:tc>
          <w:tcPr>
            <w:tcW w:w="1647" w:type="dxa"/>
            <w:shd w:val="clear" w:color="auto" w:fill="auto"/>
            <w:vAlign w:val="center"/>
            <w:hideMark/>
          </w:tcPr>
          <w:p w14:paraId="49F14CC8"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491B8187"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3F44EE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9021D1"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7E6E2F94"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7486BC64" w14:textId="77777777" w:rsidTr="00B912E8">
        <w:trPr>
          <w:trHeight w:val="600"/>
        </w:trPr>
        <w:tc>
          <w:tcPr>
            <w:tcW w:w="1647" w:type="dxa"/>
            <w:shd w:val="clear" w:color="auto" w:fill="auto"/>
            <w:vAlign w:val="center"/>
            <w:hideMark/>
          </w:tcPr>
          <w:p w14:paraId="5FAEE6E3"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53DC89C0"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4E9D6B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25BB26"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2A8968D0"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4EA8BD0" w14:textId="77777777" w:rsidTr="00B912E8">
        <w:trPr>
          <w:trHeight w:val="900"/>
        </w:trPr>
        <w:tc>
          <w:tcPr>
            <w:tcW w:w="1647" w:type="dxa"/>
            <w:shd w:val="clear" w:color="auto" w:fill="auto"/>
            <w:vAlign w:val="center"/>
            <w:hideMark/>
          </w:tcPr>
          <w:p w14:paraId="6FF63772"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53B9F8A3"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208478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10C1CA"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3EE727B1"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3A15AA73" w14:textId="77777777" w:rsidTr="00B912E8">
        <w:trPr>
          <w:trHeight w:val="900"/>
        </w:trPr>
        <w:tc>
          <w:tcPr>
            <w:tcW w:w="1647" w:type="dxa"/>
            <w:shd w:val="clear" w:color="auto" w:fill="auto"/>
            <w:vAlign w:val="center"/>
            <w:hideMark/>
          </w:tcPr>
          <w:p w14:paraId="75029495"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7F0B1927"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67D0E5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F8B53A" w14:textId="77777777" w:rsidR="00A11527" w:rsidRPr="00A11527" w:rsidRDefault="00A11527" w:rsidP="00A11527">
            <w:pPr>
              <w:rPr>
                <w:sz w:val="22"/>
                <w:szCs w:val="22"/>
                <w:lang w:val="en-US" w:eastAsia="en-US"/>
              </w:rPr>
            </w:pPr>
            <w:r w:rsidRPr="00A11527">
              <w:rPr>
                <w:sz w:val="22"/>
                <w:szCs w:val="22"/>
                <w:lang w:val="en-US" w:eastAsia="en-US"/>
              </w:rPr>
              <w:t>Izvori uz koje se taloži sedra (</w:t>
            </w:r>
            <w:r w:rsidRPr="00A11527">
              <w:rPr>
                <w:i/>
                <w:iCs/>
                <w:sz w:val="22"/>
                <w:szCs w:val="22"/>
                <w:lang w:val="en-US" w:eastAsia="en-US"/>
              </w:rPr>
              <w:t>Cratoneurion</w:t>
            </w:r>
            <w:r w:rsidRPr="00A11527">
              <w:rPr>
                <w:sz w:val="22"/>
                <w:szCs w:val="22"/>
                <w:lang w:val="en-US" w:eastAsia="en-US"/>
              </w:rPr>
              <w:t xml:space="preserve">) – točkaste ili vrpčaste formacije na kojima dominiraju mahovine iz sveze </w:t>
            </w:r>
            <w:r w:rsidRPr="00A11527">
              <w:rPr>
                <w:i/>
                <w:iCs/>
                <w:sz w:val="22"/>
                <w:szCs w:val="22"/>
                <w:lang w:val="en-US" w:eastAsia="en-US"/>
              </w:rPr>
              <w:t>Cratoneurion commutati</w:t>
            </w:r>
          </w:p>
        </w:tc>
        <w:tc>
          <w:tcPr>
            <w:tcW w:w="3969" w:type="dxa"/>
            <w:shd w:val="clear" w:color="auto" w:fill="auto"/>
            <w:hideMark/>
          </w:tcPr>
          <w:p w14:paraId="074D4326" w14:textId="77777777" w:rsidR="00A11527" w:rsidRPr="00A11527" w:rsidRDefault="00A11527" w:rsidP="00A11527">
            <w:pPr>
              <w:rPr>
                <w:sz w:val="22"/>
                <w:szCs w:val="22"/>
                <w:lang w:val="en-US" w:eastAsia="en-US"/>
              </w:rPr>
            </w:pPr>
            <w:r w:rsidRPr="00A11527">
              <w:rPr>
                <w:sz w:val="22"/>
                <w:szCs w:val="22"/>
                <w:lang w:val="en-US" w:eastAsia="en-US"/>
              </w:rPr>
              <w:t>7220*</w:t>
            </w:r>
          </w:p>
        </w:tc>
      </w:tr>
      <w:tr w:rsidR="00A11527" w:rsidRPr="00A11527" w14:paraId="485C5676" w14:textId="77777777" w:rsidTr="00B912E8">
        <w:trPr>
          <w:trHeight w:val="600"/>
        </w:trPr>
        <w:tc>
          <w:tcPr>
            <w:tcW w:w="1647" w:type="dxa"/>
            <w:shd w:val="clear" w:color="auto" w:fill="auto"/>
            <w:vAlign w:val="center"/>
            <w:hideMark/>
          </w:tcPr>
          <w:p w14:paraId="6C38C69B" w14:textId="77777777" w:rsidR="00A11527" w:rsidRPr="00A11527" w:rsidRDefault="00A11527" w:rsidP="00A11527">
            <w:pPr>
              <w:rPr>
                <w:sz w:val="22"/>
                <w:szCs w:val="22"/>
                <w:lang w:val="en-US" w:eastAsia="en-US"/>
              </w:rPr>
            </w:pPr>
            <w:r w:rsidRPr="00A11527">
              <w:rPr>
                <w:sz w:val="22"/>
                <w:szCs w:val="22"/>
                <w:lang w:val="en-US" w:eastAsia="en-US"/>
              </w:rPr>
              <w:t>HR2000642</w:t>
            </w:r>
          </w:p>
        </w:tc>
        <w:tc>
          <w:tcPr>
            <w:tcW w:w="3664" w:type="dxa"/>
            <w:shd w:val="clear" w:color="auto" w:fill="auto"/>
            <w:vAlign w:val="center"/>
            <w:hideMark/>
          </w:tcPr>
          <w:p w14:paraId="5928176D" w14:textId="77777777" w:rsidR="00A11527" w:rsidRPr="00A11527" w:rsidRDefault="00A11527" w:rsidP="00A11527">
            <w:pPr>
              <w:rPr>
                <w:sz w:val="22"/>
                <w:szCs w:val="22"/>
                <w:lang w:val="en-US" w:eastAsia="en-US"/>
              </w:rPr>
            </w:pPr>
            <w:r w:rsidRPr="00A11527">
              <w:rPr>
                <w:sz w:val="22"/>
                <w:szCs w:val="22"/>
                <w:lang w:val="en-US" w:eastAsia="en-US"/>
              </w:rPr>
              <w:t>Kupa</w:t>
            </w:r>
          </w:p>
        </w:tc>
        <w:tc>
          <w:tcPr>
            <w:tcW w:w="1488" w:type="dxa"/>
            <w:shd w:val="clear" w:color="auto" w:fill="auto"/>
            <w:hideMark/>
          </w:tcPr>
          <w:p w14:paraId="721798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4EA388"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79E459F7"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2064A84E" w14:textId="77777777" w:rsidTr="00B912E8">
        <w:trPr>
          <w:trHeight w:val="300"/>
        </w:trPr>
        <w:tc>
          <w:tcPr>
            <w:tcW w:w="1647" w:type="dxa"/>
            <w:shd w:val="clear" w:color="auto" w:fill="auto"/>
            <w:vAlign w:val="center"/>
            <w:hideMark/>
          </w:tcPr>
          <w:p w14:paraId="196DBEEB" w14:textId="77777777" w:rsidR="00A11527" w:rsidRPr="00A11527" w:rsidRDefault="00A11527" w:rsidP="00A11527">
            <w:pPr>
              <w:rPr>
                <w:sz w:val="22"/>
                <w:szCs w:val="22"/>
                <w:lang w:val="en-US" w:eastAsia="en-US"/>
              </w:rPr>
            </w:pPr>
            <w:r w:rsidRPr="00A11527">
              <w:rPr>
                <w:sz w:val="22"/>
                <w:szCs w:val="22"/>
                <w:lang w:val="en-US" w:eastAsia="en-US"/>
              </w:rPr>
              <w:t>HR2000667</w:t>
            </w:r>
          </w:p>
        </w:tc>
        <w:tc>
          <w:tcPr>
            <w:tcW w:w="3664" w:type="dxa"/>
            <w:shd w:val="clear" w:color="auto" w:fill="auto"/>
            <w:vAlign w:val="center"/>
            <w:hideMark/>
          </w:tcPr>
          <w:p w14:paraId="2241ECE1" w14:textId="77777777" w:rsidR="00A11527" w:rsidRPr="00A11527" w:rsidRDefault="00A11527" w:rsidP="00A11527">
            <w:pPr>
              <w:rPr>
                <w:sz w:val="22"/>
                <w:szCs w:val="22"/>
                <w:lang w:val="en-US" w:eastAsia="en-US"/>
              </w:rPr>
            </w:pPr>
            <w:r w:rsidRPr="00A11527">
              <w:rPr>
                <w:sz w:val="22"/>
                <w:szCs w:val="22"/>
                <w:lang w:val="en-US" w:eastAsia="en-US"/>
              </w:rPr>
              <w:t>Medvjeđa špilja</w:t>
            </w:r>
          </w:p>
        </w:tc>
        <w:tc>
          <w:tcPr>
            <w:tcW w:w="1488" w:type="dxa"/>
            <w:shd w:val="clear" w:color="auto" w:fill="auto"/>
            <w:hideMark/>
          </w:tcPr>
          <w:p w14:paraId="56292D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BDF00D"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05AEDD18"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383A185" w14:textId="77777777" w:rsidTr="00B912E8">
        <w:trPr>
          <w:trHeight w:val="300"/>
        </w:trPr>
        <w:tc>
          <w:tcPr>
            <w:tcW w:w="1647" w:type="dxa"/>
            <w:shd w:val="clear" w:color="auto" w:fill="auto"/>
            <w:vAlign w:val="center"/>
            <w:hideMark/>
          </w:tcPr>
          <w:p w14:paraId="50996FDB" w14:textId="77777777" w:rsidR="00A11527" w:rsidRPr="00A11527" w:rsidRDefault="00A11527" w:rsidP="00A11527">
            <w:pPr>
              <w:rPr>
                <w:sz w:val="22"/>
                <w:szCs w:val="22"/>
                <w:lang w:val="en-US" w:eastAsia="en-US"/>
              </w:rPr>
            </w:pPr>
            <w:r w:rsidRPr="00A11527">
              <w:rPr>
                <w:sz w:val="22"/>
                <w:szCs w:val="22"/>
                <w:lang w:val="en-US" w:eastAsia="en-US"/>
              </w:rPr>
              <w:t>HR2000667</w:t>
            </w:r>
          </w:p>
        </w:tc>
        <w:tc>
          <w:tcPr>
            <w:tcW w:w="3664" w:type="dxa"/>
            <w:shd w:val="clear" w:color="auto" w:fill="auto"/>
            <w:vAlign w:val="center"/>
            <w:hideMark/>
          </w:tcPr>
          <w:p w14:paraId="29651541" w14:textId="77777777" w:rsidR="00A11527" w:rsidRPr="00A11527" w:rsidRDefault="00A11527" w:rsidP="00A11527">
            <w:pPr>
              <w:rPr>
                <w:sz w:val="22"/>
                <w:szCs w:val="22"/>
                <w:lang w:val="en-US" w:eastAsia="en-US"/>
              </w:rPr>
            </w:pPr>
            <w:r w:rsidRPr="00A11527">
              <w:rPr>
                <w:sz w:val="22"/>
                <w:szCs w:val="22"/>
                <w:lang w:val="en-US" w:eastAsia="en-US"/>
              </w:rPr>
              <w:t>Medvjeđa špilja</w:t>
            </w:r>
          </w:p>
        </w:tc>
        <w:tc>
          <w:tcPr>
            <w:tcW w:w="1488" w:type="dxa"/>
            <w:shd w:val="clear" w:color="auto" w:fill="auto"/>
            <w:hideMark/>
          </w:tcPr>
          <w:p w14:paraId="25ED19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EFC19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FE3716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5E02006" w14:textId="77777777" w:rsidTr="00B912E8">
        <w:trPr>
          <w:trHeight w:val="300"/>
        </w:trPr>
        <w:tc>
          <w:tcPr>
            <w:tcW w:w="1647" w:type="dxa"/>
            <w:shd w:val="clear" w:color="auto" w:fill="auto"/>
            <w:vAlign w:val="center"/>
            <w:hideMark/>
          </w:tcPr>
          <w:p w14:paraId="6BD817E5" w14:textId="77777777" w:rsidR="00A11527" w:rsidRPr="00A11527" w:rsidRDefault="00A11527" w:rsidP="00A11527">
            <w:pPr>
              <w:rPr>
                <w:sz w:val="22"/>
                <w:szCs w:val="22"/>
                <w:lang w:val="en-US" w:eastAsia="en-US"/>
              </w:rPr>
            </w:pPr>
            <w:r w:rsidRPr="00A11527">
              <w:rPr>
                <w:sz w:val="22"/>
                <w:szCs w:val="22"/>
                <w:lang w:val="en-US" w:eastAsia="en-US"/>
              </w:rPr>
              <w:t>HR2000672</w:t>
            </w:r>
          </w:p>
        </w:tc>
        <w:tc>
          <w:tcPr>
            <w:tcW w:w="3664" w:type="dxa"/>
            <w:shd w:val="clear" w:color="auto" w:fill="auto"/>
            <w:vAlign w:val="center"/>
            <w:hideMark/>
          </w:tcPr>
          <w:p w14:paraId="5C19AF51" w14:textId="77777777" w:rsidR="00A11527" w:rsidRPr="00A11527" w:rsidRDefault="00A11527" w:rsidP="00A11527">
            <w:pPr>
              <w:rPr>
                <w:sz w:val="22"/>
                <w:szCs w:val="22"/>
                <w:lang w:val="en-US" w:eastAsia="en-US"/>
              </w:rPr>
            </w:pPr>
            <w:r w:rsidRPr="00A11527">
              <w:rPr>
                <w:sz w:val="22"/>
                <w:szCs w:val="22"/>
                <w:lang w:val="en-US" w:eastAsia="en-US"/>
              </w:rPr>
              <w:t>Zovje</w:t>
            </w:r>
          </w:p>
        </w:tc>
        <w:tc>
          <w:tcPr>
            <w:tcW w:w="1488" w:type="dxa"/>
            <w:shd w:val="clear" w:color="auto" w:fill="auto"/>
            <w:hideMark/>
          </w:tcPr>
          <w:p w14:paraId="60678B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5E5AA6" w14:textId="77777777" w:rsidR="00A11527" w:rsidRPr="00A11527" w:rsidRDefault="00A11527" w:rsidP="00A11527">
            <w:pPr>
              <w:rPr>
                <w:sz w:val="22"/>
                <w:szCs w:val="22"/>
                <w:lang w:val="en-US" w:eastAsia="en-US"/>
              </w:rPr>
            </w:pPr>
            <w:r w:rsidRPr="00A11527">
              <w:rPr>
                <w:sz w:val="22"/>
                <w:szCs w:val="22"/>
                <w:lang w:val="en-US" w:eastAsia="en-US"/>
              </w:rPr>
              <w:t>veliki livadni plavac</w:t>
            </w:r>
          </w:p>
        </w:tc>
        <w:tc>
          <w:tcPr>
            <w:tcW w:w="3969" w:type="dxa"/>
            <w:shd w:val="clear" w:color="auto" w:fill="auto"/>
            <w:hideMark/>
          </w:tcPr>
          <w:p w14:paraId="61C88D43" w14:textId="77777777" w:rsidR="00A11527" w:rsidRPr="00A11527" w:rsidRDefault="00A11527" w:rsidP="00A11527">
            <w:pPr>
              <w:rPr>
                <w:i/>
                <w:iCs/>
                <w:sz w:val="22"/>
                <w:szCs w:val="22"/>
                <w:lang w:val="en-US" w:eastAsia="en-US"/>
              </w:rPr>
            </w:pPr>
            <w:r w:rsidRPr="00A11527">
              <w:rPr>
                <w:i/>
                <w:iCs/>
                <w:sz w:val="22"/>
                <w:szCs w:val="22"/>
                <w:lang w:val="en-US" w:eastAsia="en-US"/>
              </w:rPr>
              <w:t>Phengaris teleius</w:t>
            </w:r>
          </w:p>
        </w:tc>
      </w:tr>
      <w:tr w:rsidR="00A11527" w:rsidRPr="00A11527" w14:paraId="4C65C79C" w14:textId="77777777" w:rsidTr="00B912E8">
        <w:trPr>
          <w:trHeight w:val="300"/>
        </w:trPr>
        <w:tc>
          <w:tcPr>
            <w:tcW w:w="1647" w:type="dxa"/>
            <w:shd w:val="clear" w:color="auto" w:fill="auto"/>
            <w:vAlign w:val="center"/>
            <w:hideMark/>
          </w:tcPr>
          <w:p w14:paraId="62397A77" w14:textId="77777777" w:rsidR="00A11527" w:rsidRPr="00A11527" w:rsidRDefault="00A11527" w:rsidP="00A11527">
            <w:pPr>
              <w:rPr>
                <w:sz w:val="22"/>
                <w:szCs w:val="22"/>
                <w:lang w:val="en-US" w:eastAsia="en-US"/>
              </w:rPr>
            </w:pPr>
            <w:r w:rsidRPr="00A11527">
              <w:rPr>
                <w:sz w:val="22"/>
                <w:szCs w:val="22"/>
                <w:lang w:val="en-US" w:eastAsia="en-US"/>
              </w:rPr>
              <w:t>HR2000672</w:t>
            </w:r>
          </w:p>
        </w:tc>
        <w:tc>
          <w:tcPr>
            <w:tcW w:w="3664" w:type="dxa"/>
            <w:shd w:val="clear" w:color="auto" w:fill="auto"/>
            <w:vAlign w:val="center"/>
            <w:hideMark/>
          </w:tcPr>
          <w:p w14:paraId="521C23D6" w14:textId="77777777" w:rsidR="00A11527" w:rsidRPr="00A11527" w:rsidRDefault="00A11527" w:rsidP="00A11527">
            <w:pPr>
              <w:rPr>
                <w:sz w:val="22"/>
                <w:szCs w:val="22"/>
                <w:lang w:val="en-US" w:eastAsia="en-US"/>
              </w:rPr>
            </w:pPr>
            <w:r w:rsidRPr="00A11527">
              <w:rPr>
                <w:sz w:val="22"/>
                <w:szCs w:val="22"/>
                <w:lang w:val="en-US" w:eastAsia="en-US"/>
              </w:rPr>
              <w:t>Zovje</w:t>
            </w:r>
          </w:p>
        </w:tc>
        <w:tc>
          <w:tcPr>
            <w:tcW w:w="1488" w:type="dxa"/>
            <w:shd w:val="clear" w:color="auto" w:fill="auto"/>
            <w:hideMark/>
          </w:tcPr>
          <w:p w14:paraId="1C97A5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A99B47" w14:textId="77777777" w:rsidR="00A11527" w:rsidRPr="00A11527" w:rsidRDefault="00A11527" w:rsidP="00A11527">
            <w:pPr>
              <w:rPr>
                <w:sz w:val="22"/>
                <w:szCs w:val="22"/>
                <w:lang w:val="en-US" w:eastAsia="en-US"/>
              </w:rPr>
            </w:pPr>
            <w:r w:rsidRPr="00A11527">
              <w:rPr>
                <w:sz w:val="22"/>
                <w:szCs w:val="22"/>
                <w:lang w:val="en-US" w:eastAsia="en-US"/>
              </w:rPr>
              <w:t>zagasiti livadni plavac</w:t>
            </w:r>
          </w:p>
        </w:tc>
        <w:tc>
          <w:tcPr>
            <w:tcW w:w="3969" w:type="dxa"/>
            <w:shd w:val="clear" w:color="auto" w:fill="auto"/>
            <w:hideMark/>
          </w:tcPr>
          <w:p w14:paraId="05B6AF0A" w14:textId="77777777" w:rsidR="00A11527" w:rsidRPr="00A11527" w:rsidRDefault="00A11527" w:rsidP="00A11527">
            <w:pPr>
              <w:rPr>
                <w:i/>
                <w:iCs/>
                <w:sz w:val="22"/>
                <w:szCs w:val="22"/>
                <w:lang w:val="en-US" w:eastAsia="en-US"/>
              </w:rPr>
            </w:pPr>
            <w:r w:rsidRPr="00A11527">
              <w:rPr>
                <w:i/>
                <w:iCs/>
                <w:sz w:val="22"/>
                <w:szCs w:val="22"/>
                <w:lang w:val="en-US" w:eastAsia="en-US"/>
              </w:rPr>
              <w:t>Phengaris nausithous</w:t>
            </w:r>
          </w:p>
        </w:tc>
      </w:tr>
      <w:tr w:rsidR="00A11527" w:rsidRPr="00A11527" w14:paraId="2554DB6D" w14:textId="77777777" w:rsidTr="00B912E8">
        <w:trPr>
          <w:trHeight w:val="300"/>
        </w:trPr>
        <w:tc>
          <w:tcPr>
            <w:tcW w:w="1647" w:type="dxa"/>
            <w:shd w:val="clear" w:color="auto" w:fill="auto"/>
            <w:vAlign w:val="center"/>
            <w:hideMark/>
          </w:tcPr>
          <w:p w14:paraId="77A77AC0" w14:textId="77777777" w:rsidR="00A11527" w:rsidRPr="00A11527" w:rsidRDefault="00A11527" w:rsidP="00A11527">
            <w:pPr>
              <w:rPr>
                <w:sz w:val="22"/>
                <w:szCs w:val="22"/>
                <w:lang w:val="en-US" w:eastAsia="en-US"/>
              </w:rPr>
            </w:pPr>
            <w:r w:rsidRPr="00A11527">
              <w:rPr>
                <w:sz w:val="22"/>
                <w:szCs w:val="22"/>
                <w:lang w:val="en-US" w:eastAsia="en-US"/>
              </w:rPr>
              <w:t>HR2000672</w:t>
            </w:r>
          </w:p>
        </w:tc>
        <w:tc>
          <w:tcPr>
            <w:tcW w:w="3664" w:type="dxa"/>
            <w:shd w:val="clear" w:color="auto" w:fill="auto"/>
            <w:vAlign w:val="center"/>
            <w:hideMark/>
          </w:tcPr>
          <w:p w14:paraId="6F1D18D9" w14:textId="77777777" w:rsidR="00A11527" w:rsidRPr="00A11527" w:rsidRDefault="00A11527" w:rsidP="00A11527">
            <w:pPr>
              <w:rPr>
                <w:sz w:val="22"/>
                <w:szCs w:val="22"/>
                <w:lang w:val="en-US" w:eastAsia="en-US"/>
              </w:rPr>
            </w:pPr>
            <w:r w:rsidRPr="00A11527">
              <w:rPr>
                <w:sz w:val="22"/>
                <w:szCs w:val="22"/>
                <w:lang w:val="en-US" w:eastAsia="en-US"/>
              </w:rPr>
              <w:t>Zovje</w:t>
            </w:r>
          </w:p>
        </w:tc>
        <w:tc>
          <w:tcPr>
            <w:tcW w:w="1488" w:type="dxa"/>
            <w:shd w:val="clear" w:color="auto" w:fill="auto"/>
            <w:hideMark/>
          </w:tcPr>
          <w:p w14:paraId="4A4F3B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B75616"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006E5F91"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7FE6E380" w14:textId="77777777" w:rsidTr="00B912E8">
        <w:trPr>
          <w:trHeight w:val="300"/>
        </w:trPr>
        <w:tc>
          <w:tcPr>
            <w:tcW w:w="1647" w:type="dxa"/>
            <w:shd w:val="clear" w:color="auto" w:fill="auto"/>
            <w:vAlign w:val="center"/>
            <w:hideMark/>
          </w:tcPr>
          <w:p w14:paraId="43729C58" w14:textId="77777777" w:rsidR="00A11527" w:rsidRPr="00A11527" w:rsidRDefault="00A11527" w:rsidP="00A11527">
            <w:pPr>
              <w:rPr>
                <w:sz w:val="22"/>
                <w:szCs w:val="22"/>
                <w:lang w:val="en-US" w:eastAsia="en-US"/>
              </w:rPr>
            </w:pPr>
            <w:r w:rsidRPr="00A11527">
              <w:rPr>
                <w:sz w:val="22"/>
                <w:szCs w:val="22"/>
                <w:lang w:val="en-US" w:eastAsia="en-US"/>
              </w:rPr>
              <w:t>HR2000755</w:t>
            </w:r>
          </w:p>
        </w:tc>
        <w:tc>
          <w:tcPr>
            <w:tcW w:w="3664" w:type="dxa"/>
            <w:shd w:val="clear" w:color="auto" w:fill="auto"/>
            <w:vAlign w:val="center"/>
            <w:hideMark/>
          </w:tcPr>
          <w:p w14:paraId="1EE4C6B5" w14:textId="77777777" w:rsidR="00A11527" w:rsidRPr="00A11527" w:rsidRDefault="00A11527" w:rsidP="00A11527">
            <w:pPr>
              <w:rPr>
                <w:sz w:val="22"/>
                <w:szCs w:val="22"/>
                <w:lang w:val="en-US" w:eastAsia="en-US"/>
              </w:rPr>
            </w:pPr>
            <w:r w:rsidRPr="00A11527">
              <w:rPr>
                <w:sz w:val="22"/>
                <w:szCs w:val="22"/>
                <w:lang w:val="en-US" w:eastAsia="en-US"/>
              </w:rPr>
              <w:t>Hajdova hiža</w:t>
            </w:r>
          </w:p>
        </w:tc>
        <w:tc>
          <w:tcPr>
            <w:tcW w:w="1488" w:type="dxa"/>
            <w:shd w:val="clear" w:color="auto" w:fill="auto"/>
            <w:hideMark/>
          </w:tcPr>
          <w:p w14:paraId="49A7CA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19D5AE"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0B275B51"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5064A961" w14:textId="77777777" w:rsidTr="00B912E8">
        <w:trPr>
          <w:trHeight w:val="300"/>
        </w:trPr>
        <w:tc>
          <w:tcPr>
            <w:tcW w:w="1647" w:type="dxa"/>
            <w:shd w:val="clear" w:color="auto" w:fill="auto"/>
            <w:vAlign w:val="center"/>
            <w:hideMark/>
          </w:tcPr>
          <w:p w14:paraId="57B2A4BA" w14:textId="77777777" w:rsidR="00A11527" w:rsidRPr="00A11527" w:rsidRDefault="00A11527" w:rsidP="00A11527">
            <w:pPr>
              <w:rPr>
                <w:sz w:val="22"/>
                <w:szCs w:val="22"/>
                <w:lang w:val="en-US" w:eastAsia="en-US"/>
              </w:rPr>
            </w:pPr>
            <w:r w:rsidRPr="00A11527">
              <w:rPr>
                <w:sz w:val="22"/>
                <w:szCs w:val="22"/>
                <w:lang w:val="en-US" w:eastAsia="en-US"/>
              </w:rPr>
              <w:t>HR2000755</w:t>
            </w:r>
          </w:p>
        </w:tc>
        <w:tc>
          <w:tcPr>
            <w:tcW w:w="3664" w:type="dxa"/>
            <w:shd w:val="clear" w:color="auto" w:fill="auto"/>
            <w:vAlign w:val="center"/>
            <w:hideMark/>
          </w:tcPr>
          <w:p w14:paraId="7B665DE4" w14:textId="77777777" w:rsidR="00A11527" w:rsidRPr="00A11527" w:rsidRDefault="00A11527" w:rsidP="00A11527">
            <w:pPr>
              <w:rPr>
                <w:sz w:val="22"/>
                <w:szCs w:val="22"/>
                <w:lang w:val="en-US" w:eastAsia="en-US"/>
              </w:rPr>
            </w:pPr>
            <w:r w:rsidRPr="00A11527">
              <w:rPr>
                <w:sz w:val="22"/>
                <w:szCs w:val="22"/>
                <w:lang w:val="en-US" w:eastAsia="en-US"/>
              </w:rPr>
              <w:t>Hajdova hiža</w:t>
            </w:r>
          </w:p>
        </w:tc>
        <w:tc>
          <w:tcPr>
            <w:tcW w:w="1488" w:type="dxa"/>
            <w:shd w:val="clear" w:color="auto" w:fill="auto"/>
            <w:hideMark/>
          </w:tcPr>
          <w:p w14:paraId="212CEA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27D96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ACC730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B45FED9" w14:textId="77777777" w:rsidTr="00B912E8">
        <w:trPr>
          <w:trHeight w:val="300"/>
        </w:trPr>
        <w:tc>
          <w:tcPr>
            <w:tcW w:w="1647" w:type="dxa"/>
            <w:shd w:val="clear" w:color="auto" w:fill="auto"/>
            <w:vAlign w:val="center"/>
            <w:hideMark/>
          </w:tcPr>
          <w:p w14:paraId="40C2DB09" w14:textId="77777777" w:rsidR="00A11527" w:rsidRPr="00A11527" w:rsidRDefault="00A11527" w:rsidP="00A11527">
            <w:pPr>
              <w:rPr>
                <w:sz w:val="22"/>
                <w:szCs w:val="22"/>
                <w:lang w:val="en-US" w:eastAsia="en-US"/>
              </w:rPr>
            </w:pPr>
            <w:r w:rsidRPr="00A11527">
              <w:rPr>
                <w:sz w:val="22"/>
                <w:szCs w:val="22"/>
                <w:lang w:val="en-US" w:eastAsia="en-US"/>
              </w:rPr>
              <w:t>HR2000759</w:t>
            </w:r>
          </w:p>
        </w:tc>
        <w:tc>
          <w:tcPr>
            <w:tcW w:w="3664" w:type="dxa"/>
            <w:shd w:val="clear" w:color="auto" w:fill="auto"/>
            <w:vAlign w:val="center"/>
            <w:hideMark/>
          </w:tcPr>
          <w:p w14:paraId="0E59B839" w14:textId="77777777" w:rsidR="00A11527" w:rsidRPr="00A11527" w:rsidRDefault="00A11527" w:rsidP="00A11527">
            <w:pPr>
              <w:rPr>
                <w:sz w:val="22"/>
                <w:szCs w:val="22"/>
                <w:lang w:val="en-US" w:eastAsia="en-US"/>
              </w:rPr>
            </w:pPr>
            <w:r w:rsidRPr="00A11527">
              <w:rPr>
                <w:sz w:val="22"/>
                <w:szCs w:val="22"/>
                <w:lang w:val="en-US" w:eastAsia="en-US"/>
              </w:rPr>
              <w:t>Vela špilja u Krugu</w:t>
            </w:r>
          </w:p>
        </w:tc>
        <w:tc>
          <w:tcPr>
            <w:tcW w:w="1488" w:type="dxa"/>
            <w:shd w:val="clear" w:color="auto" w:fill="auto"/>
            <w:hideMark/>
          </w:tcPr>
          <w:p w14:paraId="22FD0E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32074A"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574E8B61"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E1C4640" w14:textId="77777777" w:rsidTr="00B912E8">
        <w:trPr>
          <w:trHeight w:val="300"/>
        </w:trPr>
        <w:tc>
          <w:tcPr>
            <w:tcW w:w="1647" w:type="dxa"/>
            <w:shd w:val="clear" w:color="auto" w:fill="auto"/>
            <w:vAlign w:val="center"/>
            <w:hideMark/>
          </w:tcPr>
          <w:p w14:paraId="474EB947" w14:textId="77777777" w:rsidR="00A11527" w:rsidRPr="00A11527" w:rsidRDefault="00A11527" w:rsidP="00A11527">
            <w:pPr>
              <w:rPr>
                <w:sz w:val="22"/>
                <w:szCs w:val="22"/>
                <w:lang w:val="en-US" w:eastAsia="en-US"/>
              </w:rPr>
            </w:pPr>
            <w:r w:rsidRPr="00A11527">
              <w:rPr>
                <w:sz w:val="22"/>
                <w:szCs w:val="22"/>
                <w:lang w:val="en-US" w:eastAsia="en-US"/>
              </w:rPr>
              <w:t>HR2000759</w:t>
            </w:r>
          </w:p>
        </w:tc>
        <w:tc>
          <w:tcPr>
            <w:tcW w:w="3664" w:type="dxa"/>
            <w:shd w:val="clear" w:color="auto" w:fill="auto"/>
            <w:vAlign w:val="center"/>
            <w:hideMark/>
          </w:tcPr>
          <w:p w14:paraId="3226A8BE" w14:textId="77777777" w:rsidR="00A11527" w:rsidRPr="00A11527" w:rsidRDefault="00A11527" w:rsidP="00A11527">
            <w:pPr>
              <w:rPr>
                <w:sz w:val="22"/>
                <w:szCs w:val="22"/>
                <w:lang w:val="en-US" w:eastAsia="en-US"/>
              </w:rPr>
            </w:pPr>
            <w:r w:rsidRPr="00A11527">
              <w:rPr>
                <w:sz w:val="22"/>
                <w:szCs w:val="22"/>
                <w:lang w:val="en-US" w:eastAsia="en-US"/>
              </w:rPr>
              <w:t>Vela špilja u Krugu</w:t>
            </w:r>
          </w:p>
        </w:tc>
        <w:tc>
          <w:tcPr>
            <w:tcW w:w="1488" w:type="dxa"/>
            <w:shd w:val="clear" w:color="auto" w:fill="auto"/>
            <w:hideMark/>
          </w:tcPr>
          <w:p w14:paraId="102453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A7CE8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CA9EE0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35E0A6F" w14:textId="77777777" w:rsidTr="00B912E8">
        <w:trPr>
          <w:trHeight w:val="300"/>
        </w:trPr>
        <w:tc>
          <w:tcPr>
            <w:tcW w:w="1647" w:type="dxa"/>
            <w:shd w:val="clear" w:color="auto" w:fill="auto"/>
            <w:vAlign w:val="center"/>
            <w:hideMark/>
          </w:tcPr>
          <w:p w14:paraId="6DBFCD54" w14:textId="77777777" w:rsidR="00A11527" w:rsidRPr="00A11527" w:rsidRDefault="00A11527" w:rsidP="00A11527">
            <w:pPr>
              <w:rPr>
                <w:sz w:val="22"/>
                <w:szCs w:val="22"/>
                <w:lang w:val="en-US" w:eastAsia="en-US"/>
              </w:rPr>
            </w:pPr>
            <w:r w:rsidRPr="00A11527">
              <w:rPr>
                <w:sz w:val="22"/>
                <w:szCs w:val="22"/>
                <w:lang w:val="en-US" w:eastAsia="en-US"/>
              </w:rPr>
              <w:t>HR2000788</w:t>
            </w:r>
          </w:p>
        </w:tc>
        <w:tc>
          <w:tcPr>
            <w:tcW w:w="3664" w:type="dxa"/>
            <w:shd w:val="clear" w:color="auto" w:fill="auto"/>
            <w:vAlign w:val="center"/>
            <w:hideMark/>
          </w:tcPr>
          <w:p w14:paraId="723505AD" w14:textId="77777777" w:rsidR="00A11527" w:rsidRPr="00A11527" w:rsidRDefault="00A11527" w:rsidP="00A11527">
            <w:pPr>
              <w:rPr>
                <w:sz w:val="22"/>
                <w:szCs w:val="22"/>
                <w:lang w:val="en-US" w:eastAsia="en-US"/>
              </w:rPr>
            </w:pPr>
            <w:r w:rsidRPr="00A11527">
              <w:rPr>
                <w:sz w:val="22"/>
                <w:szCs w:val="22"/>
                <w:lang w:val="en-US" w:eastAsia="en-US"/>
              </w:rPr>
              <w:t>Uvala Makirina 1</w:t>
            </w:r>
          </w:p>
        </w:tc>
        <w:tc>
          <w:tcPr>
            <w:tcW w:w="1488" w:type="dxa"/>
            <w:shd w:val="clear" w:color="auto" w:fill="auto"/>
            <w:hideMark/>
          </w:tcPr>
          <w:p w14:paraId="7727A8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882EF0"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4E7D98DC"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71FA2DAD" w14:textId="77777777" w:rsidTr="00B912E8">
        <w:trPr>
          <w:trHeight w:val="600"/>
        </w:trPr>
        <w:tc>
          <w:tcPr>
            <w:tcW w:w="1647" w:type="dxa"/>
            <w:shd w:val="clear" w:color="auto" w:fill="auto"/>
            <w:vAlign w:val="center"/>
            <w:hideMark/>
          </w:tcPr>
          <w:p w14:paraId="09C32E5A" w14:textId="77777777" w:rsidR="00A11527" w:rsidRPr="00A11527" w:rsidRDefault="00A11527" w:rsidP="00A11527">
            <w:pPr>
              <w:rPr>
                <w:sz w:val="22"/>
                <w:szCs w:val="22"/>
                <w:lang w:val="en-US" w:eastAsia="en-US"/>
              </w:rPr>
            </w:pPr>
            <w:r w:rsidRPr="00A11527">
              <w:rPr>
                <w:sz w:val="22"/>
                <w:szCs w:val="22"/>
                <w:lang w:val="en-US" w:eastAsia="en-US"/>
              </w:rPr>
              <w:t>HR2000788</w:t>
            </w:r>
          </w:p>
        </w:tc>
        <w:tc>
          <w:tcPr>
            <w:tcW w:w="3664" w:type="dxa"/>
            <w:shd w:val="clear" w:color="auto" w:fill="auto"/>
            <w:vAlign w:val="center"/>
            <w:hideMark/>
          </w:tcPr>
          <w:p w14:paraId="1FD5E6FF" w14:textId="77777777" w:rsidR="00A11527" w:rsidRPr="00A11527" w:rsidRDefault="00A11527" w:rsidP="00A11527">
            <w:pPr>
              <w:rPr>
                <w:sz w:val="22"/>
                <w:szCs w:val="22"/>
                <w:lang w:val="en-US" w:eastAsia="en-US"/>
              </w:rPr>
            </w:pPr>
            <w:r w:rsidRPr="00A11527">
              <w:rPr>
                <w:sz w:val="22"/>
                <w:szCs w:val="22"/>
                <w:lang w:val="en-US" w:eastAsia="en-US"/>
              </w:rPr>
              <w:t>Uvala Makirina 1</w:t>
            </w:r>
          </w:p>
        </w:tc>
        <w:tc>
          <w:tcPr>
            <w:tcW w:w="1488" w:type="dxa"/>
            <w:shd w:val="clear" w:color="auto" w:fill="auto"/>
            <w:hideMark/>
          </w:tcPr>
          <w:p w14:paraId="6C0B96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8F4E39"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7BB88CB0"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5B55E33E" w14:textId="77777777" w:rsidTr="00B912E8">
        <w:trPr>
          <w:trHeight w:val="600"/>
        </w:trPr>
        <w:tc>
          <w:tcPr>
            <w:tcW w:w="1647" w:type="dxa"/>
            <w:shd w:val="clear" w:color="auto" w:fill="auto"/>
            <w:vAlign w:val="center"/>
            <w:hideMark/>
          </w:tcPr>
          <w:p w14:paraId="25B73BDD" w14:textId="77777777" w:rsidR="00A11527" w:rsidRPr="00A11527" w:rsidRDefault="00A11527" w:rsidP="00A11527">
            <w:pPr>
              <w:rPr>
                <w:sz w:val="22"/>
                <w:szCs w:val="22"/>
                <w:lang w:val="en-US" w:eastAsia="en-US"/>
              </w:rPr>
            </w:pPr>
            <w:r w:rsidRPr="00A11527">
              <w:rPr>
                <w:sz w:val="22"/>
                <w:szCs w:val="22"/>
                <w:lang w:val="en-US" w:eastAsia="en-US"/>
              </w:rPr>
              <w:t>HR2000876</w:t>
            </w:r>
          </w:p>
        </w:tc>
        <w:tc>
          <w:tcPr>
            <w:tcW w:w="3664" w:type="dxa"/>
            <w:shd w:val="clear" w:color="auto" w:fill="auto"/>
            <w:vAlign w:val="center"/>
            <w:hideMark/>
          </w:tcPr>
          <w:p w14:paraId="01804410" w14:textId="77777777" w:rsidR="00A11527" w:rsidRPr="00A11527" w:rsidRDefault="00A11527" w:rsidP="00A11527">
            <w:pPr>
              <w:rPr>
                <w:sz w:val="22"/>
                <w:szCs w:val="22"/>
                <w:lang w:val="en-US" w:eastAsia="en-US"/>
              </w:rPr>
            </w:pPr>
            <w:r w:rsidRPr="00A11527">
              <w:rPr>
                <w:sz w:val="22"/>
                <w:szCs w:val="22"/>
                <w:lang w:val="en-US" w:eastAsia="en-US"/>
              </w:rPr>
              <w:t>Crni vrh kod Vrhovina</w:t>
            </w:r>
          </w:p>
        </w:tc>
        <w:tc>
          <w:tcPr>
            <w:tcW w:w="1488" w:type="dxa"/>
            <w:shd w:val="clear" w:color="auto" w:fill="auto"/>
            <w:hideMark/>
          </w:tcPr>
          <w:p w14:paraId="30BFC4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EE902B" w14:textId="77777777" w:rsidR="00A11527" w:rsidRPr="00A11527" w:rsidRDefault="00A11527" w:rsidP="00A11527">
            <w:pPr>
              <w:rPr>
                <w:sz w:val="22"/>
                <w:szCs w:val="22"/>
                <w:lang w:val="en-US" w:eastAsia="en-US"/>
              </w:rPr>
            </w:pPr>
            <w:r w:rsidRPr="00A11527">
              <w:rPr>
                <w:sz w:val="22"/>
                <w:szCs w:val="22"/>
                <w:lang w:val="en-US" w:eastAsia="en-US"/>
              </w:rPr>
              <w:t>Dinarske borove šume na dolomitu (</w:t>
            </w:r>
            <w:r w:rsidRPr="00A11527">
              <w:rPr>
                <w:i/>
                <w:iCs/>
                <w:sz w:val="22"/>
                <w:szCs w:val="22"/>
                <w:lang w:val="en-US" w:eastAsia="en-US"/>
              </w:rPr>
              <w:t>Genisto januensis-Pinetum</w:t>
            </w:r>
            <w:r w:rsidRPr="00A11527">
              <w:rPr>
                <w:sz w:val="22"/>
                <w:szCs w:val="22"/>
                <w:lang w:val="en-US" w:eastAsia="en-US"/>
              </w:rPr>
              <w:t>)</w:t>
            </w:r>
          </w:p>
        </w:tc>
        <w:tc>
          <w:tcPr>
            <w:tcW w:w="3969" w:type="dxa"/>
            <w:shd w:val="clear" w:color="auto" w:fill="auto"/>
            <w:hideMark/>
          </w:tcPr>
          <w:p w14:paraId="261DABD5" w14:textId="77777777" w:rsidR="00A11527" w:rsidRPr="00A11527" w:rsidRDefault="00A11527" w:rsidP="00A11527">
            <w:pPr>
              <w:rPr>
                <w:sz w:val="22"/>
                <w:szCs w:val="22"/>
                <w:lang w:val="en-US" w:eastAsia="en-US"/>
              </w:rPr>
            </w:pPr>
            <w:r w:rsidRPr="00A11527">
              <w:rPr>
                <w:sz w:val="22"/>
                <w:szCs w:val="22"/>
                <w:lang w:val="en-US" w:eastAsia="en-US"/>
              </w:rPr>
              <w:t>91R0</w:t>
            </w:r>
          </w:p>
        </w:tc>
      </w:tr>
      <w:tr w:rsidR="00A11527" w:rsidRPr="00A11527" w14:paraId="51AE0FB5" w14:textId="77777777" w:rsidTr="00B912E8">
        <w:trPr>
          <w:trHeight w:val="300"/>
        </w:trPr>
        <w:tc>
          <w:tcPr>
            <w:tcW w:w="1647" w:type="dxa"/>
            <w:shd w:val="clear" w:color="auto" w:fill="auto"/>
            <w:vAlign w:val="center"/>
            <w:hideMark/>
          </w:tcPr>
          <w:p w14:paraId="08FBABB3" w14:textId="77777777" w:rsidR="00A11527" w:rsidRPr="00A11527" w:rsidRDefault="00A11527" w:rsidP="00A11527">
            <w:pPr>
              <w:rPr>
                <w:sz w:val="22"/>
                <w:szCs w:val="22"/>
                <w:lang w:val="en-US" w:eastAsia="en-US"/>
              </w:rPr>
            </w:pPr>
            <w:r w:rsidRPr="00A11527">
              <w:rPr>
                <w:sz w:val="22"/>
                <w:szCs w:val="22"/>
                <w:lang w:val="en-US" w:eastAsia="en-US"/>
              </w:rPr>
              <w:t>HR2000879</w:t>
            </w:r>
          </w:p>
        </w:tc>
        <w:tc>
          <w:tcPr>
            <w:tcW w:w="3664" w:type="dxa"/>
            <w:shd w:val="clear" w:color="auto" w:fill="auto"/>
            <w:vAlign w:val="center"/>
            <w:hideMark/>
          </w:tcPr>
          <w:p w14:paraId="39F6B444" w14:textId="77777777" w:rsidR="00A11527" w:rsidRPr="00A11527" w:rsidRDefault="00A11527" w:rsidP="00A11527">
            <w:pPr>
              <w:rPr>
                <w:sz w:val="22"/>
                <w:szCs w:val="22"/>
                <w:lang w:val="en-US" w:eastAsia="en-US"/>
              </w:rPr>
            </w:pPr>
            <w:r w:rsidRPr="00A11527">
              <w:rPr>
                <w:sz w:val="22"/>
                <w:szCs w:val="22"/>
                <w:lang w:val="en-US" w:eastAsia="en-US"/>
              </w:rPr>
              <w:t>Lapačko polje</w:t>
            </w:r>
          </w:p>
        </w:tc>
        <w:tc>
          <w:tcPr>
            <w:tcW w:w="1488" w:type="dxa"/>
            <w:shd w:val="clear" w:color="auto" w:fill="auto"/>
            <w:hideMark/>
          </w:tcPr>
          <w:p w14:paraId="486E5E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1B389F"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2857F711"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68021DF4" w14:textId="77777777" w:rsidTr="00B912E8">
        <w:trPr>
          <w:trHeight w:val="300"/>
        </w:trPr>
        <w:tc>
          <w:tcPr>
            <w:tcW w:w="1647" w:type="dxa"/>
            <w:shd w:val="clear" w:color="auto" w:fill="auto"/>
            <w:vAlign w:val="center"/>
            <w:hideMark/>
          </w:tcPr>
          <w:p w14:paraId="1D9D6600" w14:textId="77777777" w:rsidR="00A11527" w:rsidRPr="00A11527" w:rsidRDefault="00A11527" w:rsidP="00A11527">
            <w:pPr>
              <w:rPr>
                <w:sz w:val="22"/>
                <w:szCs w:val="22"/>
                <w:lang w:val="en-US" w:eastAsia="en-US"/>
              </w:rPr>
            </w:pPr>
            <w:r w:rsidRPr="00A11527">
              <w:rPr>
                <w:sz w:val="22"/>
                <w:szCs w:val="22"/>
                <w:lang w:val="en-US" w:eastAsia="en-US"/>
              </w:rPr>
              <w:t>HR2000879</w:t>
            </w:r>
          </w:p>
        </w:tc>
        <w:tc>
          <w:tcPr>
            <w:tcW w:w="3664" w:type="dxa"/>
            <w:shd w:val="clear" w:color="auto" w:fill="auto"/>
            <w:vAlign w:val="center"/>
            <w:hideMark/>
          </w:tcPr>
          <w:p w14:paraId="3A5EE046" w14:textId="77777777" w:rsidR="00A11527" w:rsidRPr="00A11527" w:rsidRDefault="00A11527" w:rsidP="00A11527">
            <w:pPr>
              <w:rPr>
                <w:sz w:val="22"/>
                <w:szCs w:val="22"/>
                <w:lang w:val="en-US" w:eastAsia="en-US"/>
              </w:rPr>
            </w:pPr>
            <w:r w:rsidRPr="00A11527">
              <w:rPr>
                <w:sz w:val="22"/>
                <w:szCs w:val="22"/>
                <w:lang w:val="en-US" w:eastAsia="en-US"/>
              </w:rPr>
              <w:t>Lapačko polje</w:t>
            </w:r>
          </w:p>
        </w:tc>
        <w:tc>
          <w:tcPr>
            <w:tcW w:w="1488" w:type="dxa"/>
            <w:shd w:val="clear" w:color="auto" w:fill="auto"/>
            <w:hideMark/>
          </w:tcPr>
          <w:p w14:paraId="64CEA1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2388B9"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7C411651"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55D3DF36" w14:textId="77777777" w:rsidTr="00B912E8">
        <w:trPr>
          <w:trHeight w:val="300"/>
        </w:trPr>
        <w:tc>
          <w:tcPr>
            <w:tcW w:w="1647" w:type="dxa"/>
            <w:shd w:val="clear" w:color="auto" w:fill="auto"/>
            <w:vAlign w:val="center"/>
            <w:hideMark/>
          </w:tcPr>
          <w:p w14:paraId="344415A6" w14:textId="77777777" w:rsidR="00A11527" w:rsidRPr="00A11527" w:rsidRDefault="00A11527" w:rsidP="00A11527">
            <w:pPr>
              <w:rPr>
                <w:sz w:val="22"/>
                <w:szCs w:val="22"/>
                <w:lang w:val="en-US" w:eastAsia="en-US"/>
              </w:rPr>
            </w:pPr>
            <w:r w:rsidRPr="00A11527">
              <w:rPr>
                <w:sz w:val="22"/>
                <w:szCs w:val="22"/>
                <w:lang w:val="en-US" w:eastAsia="en-US"/>
              </w:rPr>
              <w:t>HR2000879</w:t>
            </w:r>
          </w:p>
        </w:tc>
        <w:tc>
          <w:tcPr>
            <w:tcW w:w="3664" w:type="dxa"/>
            <w:shd w:val="clear" w:color="auto" w:fill="auto"/>
            <w:vAlign w:val="center"/>
            <w:hideMark/>
          </w:tcPr>
          <w:p w14:paraId="32FF4C62" w14:textId="77777777" w:rsidR="00A11527" w:rsidRPr="00A11527" w:rsidRDefault="00A11527" w:rsidP="00A11527">
            <w:pPr>
              <w:rPr>
                <w:sz w:val="22"/>
                <w:szCs w:val="22"/>
                <w:lang w:val="en-US" w:eastAsia="en-US"/>
              </w:rPr>
            </w:pPr>
            <w:r w:rsidRPr="00A11527">
              <w:rPr>
                <w:sz w:val="22"/>
                <w:szCs w:val="22"/>
                <w:lang w:val="en-US" w:eastAsia="en-US"/>
              </w:rPr>
              <w:t>Lapačko polje</w:t>
            </w:r>
          </w:p>
        </w:tc>
        <w:tc>
          <w:tcPr>
            <w:tcW w:w="1488" w:type="dxa"/>
            <w:shd w:val="clear" w:color="auto" w:fill="auto"/>
            <w:hideMark/>
          </w:tcPr>
          <w:p w14:paraId="072225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08F177"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26243361"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11584DCE" w14:textId="77777777" w:rsidTr="00B912E8">
        <w:trPr>
          <w:trHeight w:val="300"/>
        </w:trPr>
        <w:tc>
          <w:tcPr>
            <w:tcW w:w="1647" w:type="dxa"/>
            <w:shd w:val="clear" w:color="auto" w:fill="auto"/>
            <w:vAlign w:val="center"/>
            <w:hideMark/>
          </w:tcPr>
          <w:p w14:paraId="3C2705B1" w14:textId="77777777" w:rsidR="00A11527" w:rsidRPr="00A11527" w:rsidRDefault="00A11527" w:rsidP="00A11527">
            <w:pPr>
              <w:rPr>
                <w:sz w:val="22"/>
                <w:szCs w:val="22"/>
                <w:lang w:val="en-US" w:eastAsia="en-US"/>
              </w:rPr>
            </w:pPr>
            <w:r w:rsidRPr="00A11527">
              <w:rPr>
                <w:sz w:val="22"/>
                <w:szCs w:val="22"/>
                <w:lang w:val="en-US" w:eastAsia="en-US"/>
              </w:rPr>
              <w:t>HR2000879</w:t>
            </w:r>
          </w:p>
        </w:tc>
        <w:tc>
          <w:tcPr>
            <w:tcW w:w="3664" w:type="dxa"/>
            <w:shd w:val="clear" w:color="auto" w:fill="auto"/>
            <w:vAlign w:val="center"/>
            <w:hideMark/>
          </w:tcPr>
          <w:p w14:paraId="4012206E" w14:textId="77777777" w:rsidR="00A11527" w:rsidRPr="00A11527" w:rsidRDefault="00A11527" w:rsidP="00A11527">
            <w:pPr>
              <w:rPr>
                <w:sz w:val="22"/>
                <w:szCs w:val="22"/>
                <w:lang w:val="en-US" w:eastAsia="en-US"/>
              </w:rPr>
            </w:pPr>
            <w:r w:rsidRPr="00A11527">
              <w:rPr>
                <w:sz w:val="22"/>
                <w:szCs w:val="22"/>
                <w:lang w:val="en-US" w:eastAsia="en-US"/>
              </w:rPr>
              <w:t>Lapačko polje</w:t>
            </w:r>
          </w:p>
        </w:tc>
        <w:tc>
          <w:tcPr>
            <w:tcW w:w="1488" w:type="dxa"/>
            <w:shd w:val="clear" w:color="auto" w:fill="auto"/>
            <w:hideMark/>
          </w:tcPr>
          <w:p w14:paraId="127300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EA7885"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1E1E7417"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2C64163C" w14:textId="77777777" w:rsidTr="00B912E8">
        <w:trPr>
          <w:trHeight w:val="600"/>
        </w:trPr>
        <w:tc>
          <w:tcPr>
            <w:tcW w:w="1647" w:type="dxa"/>
            <w:shd w:val="clear" w:color="auto" w:fill="auto"/>
            <w:vAlign w:val="center"/>
            <w:hideMark/>
          </w:tcPr>
          <w:p w14:paraId="03AD9B33" w14:textId="77777777" w:rsidR="00A11527" w:rsidRPr="00A11527" w:rsidRDefault="00A11527" w:rsidP="00A11527">
            <w:pPr>
              <w:rPr>
                <w:sz w:val="22"/>
                <w:szCs w:val="22"/>
                <w:lang w:val="en-US" w:eastAsia="en-US"/>
              </w:rPr>
            </w:pPr>
            <w:r w:rsidRPr="00A11527">
              <w:rPr>
                <w:sz w:val="22"/>
                <w:szCs w:val="22"/>
                <w:lang w:val="en-US" w:eastAsia="en-US"/>
              </w:rPr>
              <w:t>HR2000879</w:t>
            </w:r>
          </w:p>
        </w:tc>
        <w:tc>
          <w:tcPr>
            <w:tcW w:w="3664" w:type="dxa"/>
            <w:shd w:val="clear" w:color="auto" w:fill="auto"/>
            <w:vAlign w:val="center"/>
            <w:hideMark/>
          </w:tcPr>
          <w:p w14:paraId="3627B251" w14:textId="77777777" w:rsidR="00A11527" w:rsidRPr="00A11527" w:rsidRDefault="00A11527" w:rsidP="00A11527">
            <w:pPr>
              <w:rPr>
                <w:sz w:val="22"/>
                <w:szCs w:val="22"/>
                <w:lang w:val="en-US" w:eastAsia="en-US"/>
              </w:rPr>
            </w:pPr>
            <w:r w:rsidRPr="00A11527">
              <w:rPr>
                <w:sz w:val="22"/>
                <w:szCs w:val="22"/>
                <w:lang w:val="en-US" w:eastAsia="en-US"/>
              </w:rPr>
              <w:t>Lapačko polje</w:t>
            </w:r>
          </w:p>
        </w:tc>
        <w:tc>
          <w:tcPr>
            <w:tcW w:w="1488" w:type="dxa"/>
            <w:shd w:val="clear" w:color="auto" w:fill="auto"/>
            <w:hideMark/>
          </w:tcPr>
          <w:p w14:paraId="2BF0AF8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89DF26"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0342953E"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28336354" w14:textId="77777777" w:rsidTr="00B912E8">
        <w:trPr>
          <w:trHeight w:val="600"/>
        </w:trPr>
        <w:tc>
          <w:tcPr>
            <w:tcW w:w="1647" w:type="dxa"/>
            <w:shd w:val="clear" w:color="auto" w:fill="auto"/>
            <w:vAlign w:val="center"/>
            <w:hideMark/>
          </w:tcPr>
          <w:p w14:paraId="16B5C3CF" w14:textId="77777777" w:rsidR="00A11527" w:rsidRPr="00A11527" w:rsidRDefault="00A11527" w:rsidP="00A11527">
            <w:pPr>
              <w:rPr>
                <w:sz w:val="22"/>
                <w:szCs w:val="22"/>
                <w:lang w:val="en-US" w:eastAsia="en-US"/>
              </w:rPr>
            </w:pPr>
            <w:r w:rsidRPr="00A11527">
              <w:rPr>
                <w:sz w:val="22"/>
                <w:szCs w:val="22"/>
                <w:lang w:val="en-US" w:eastAsia="en-US"/>
              </w:rPr>
              <w:t>HR2000879</w:t>
            </w:r>
          </w:p>
        </w:tc>
        <w:tc>
          <w:tcPr>
            <w:tcW w:w="3664" w:type="dxa"/>
            <w:shd w:val="clear" w:color="auto" w:fill="auto"/>
            <w:vAlign w:val="center"/>
            <w:hideMark/>
          </w:tcPr>
          <w:p w14:paraId="562595AB" w14:textId="77777777" w:rsidR="00A11527" w:rsidRPr="00A11527" w:rsidRDefault="00A11527" w:rsidP="00A11527">
            <w:pPr>
              <w:rPr>
                <w:sz w:val="22"/>
                <w:szCs w:val="22"/>
                <w:lang w:val="en-US" w:eastAsia="en-US"/>
              </w:rPr>
            </w:pPr>
            <w:r w:rsidRPr="00A11527">
              <w:rPr>
                <w:sz w:val="22"/>
                <w:szCs w:val="22"/>
                <w:lang w:val="en-US" w:eastAsia="en-US"/>
              </w:rPr>
              <w:t>Lapačko polje</w:t>
            </w:r>
          </w:p>
        </w:tc>
        <w:tc>
          <w:tcPr>
            <w:tcW w:w="1488" w:type="dxa"/>
            <w:shd w:val="clear" w:color="auto" w:fill="auto"/>
            <w:hideMark/>
          </w:tcPr>
          <w:p w14:paraId="7AEBA7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792BF6"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6C984246"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5E3FED35" w14:textId="77777777" w:rsidTr="00B912E8">
        <w:trPr>
          <w:trHeight w:val="300"/>
        </w:trPr>
        <w:tc>
          <w:tcPr>
            <w:tcW w:w="1647" w:type="dxa"/>
            <w:shd w:val="clear" w:color="auto" w:fill="auto"/>
            <w:vAlign w:val="center"/>
            <w:hideMark/>
          </w:tcPr>
          <w:p w14:paraId="56765692" w14:textId="77777777" w:rsidR="00A11527" w:rsidRPr="00A11527" w:rsidRDefault="00A11527" w:rsidP="00A11527">
            <w:pPr>
              <w:rPr>
                <w:sz w:val="22"/>
                <w:szCs w:val="22"/>
                <w:lang w:val="en-US" w:eastAsia="en-US"/>
              </w:rPr>
            </w:pPr>
            <w:r w:rsidRPr="00A11527">
              <w:rPr>
                <w:sz w:val="22"/>
                <w:szCs w:val="22"/>
                <w:lang w:val="en-US" w:eastAsia="en-US"/>
              </w:rPr>
              <w:t>HR2000888</w:t>
            </w:r>
          </w:p>
        </w:tc>
        <w:tc>
          <w:tcPr>
            <w:tcW w:w="3664" w:type="dxa"/>
            <w:shd w:val="clear" w:color="auto" w:fill="auto"/>
            <w:vAlign w:val="center"/>
            <w:hideMark/>
          </w:tcPr>
          <w:p w14:paraId="14E3FCB4" w14:textId="77777777" w:rsidR="00A11527" w:rsidRPr="00A11527" w:rsidRDefault="00A11527" w:rsidP="00A11527">
            <w:pPr>
              <w:rPr>
                <w:sz w:val="22"/>
                <w:szCs w:val="22"/>
                <w:lang w:val="en-US" w:eastAsia="en-US"/>
              </w:rPr>
            </w:pPr>
            <w:r w:rsidRPr="00A11527">
              <w:rPr>
                <w:sz w:val="22"/>
                <w:szCs w:val="22"/>
                <w:lang w:val="en-US" w:eastAsia="en-US"/>
              </w:rPr>
              <w:t>Otok Susak</w:t>
            </w:r>
          </w:p>
        </w:tc>
        <w:tc>
          <w:tcPr>
            <w:tcW w:w="1488" w:type="dxa"/>
            <w:shd w:val="clear" w:color="auto" w:fill="auto"/>
            <w:hideMark/>
          </w:tcPr>
          <w:p w14:paraId="09623A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772AF6"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2EB7DA56"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3F34AD6F" w14:textId="77777777" w:rsidTr="00B912E8">
        <w:trPr>
          <w:trHeight w:val="300"/>
        </w:trPr>
        <w:tc>
          <w:tcPr>
            <w:tcW w:w="1647" w:type="dxa"/>
            <w:shd w:val="clear" w:color="auto" w:fill="auto"/>
            <w:vAlign w:val="center"/>
            <w:hideMark/>
          </w:tcPr>
          <w:p w14:paraId="557BED88" w14:textId="77777777" w:rsidR="00A11527" w:rsidRPr="00A11527" w:rsidRDefault="00A11527" w:rsidP="00A11527">
            <w:pPr>
              <w:rPr>
                <w:sz w:val="22"/>
                <w:szCs w:val="22"/>
                <w:lang w:val="en-US" w:eastAsia="en-US"/>
              </w:rPr>
            </w:pPr>
            <w:r w:rsidRPr="00A11527">
              <w:rPr>
                <w:sz w:val="22"/>
                <w:szCs w:val="22"/>
                <w:lang w:val="en-US" w:eastAsia="en-US"/>
              </w:rPr>
              <w:t>HR2000898</w:t>
            </w:r>
          </w:p>
        </w:tc>
        <w:tc>
          <w:tcPr>
            <w:tcW w:w="3664" w:type="dxa"/>
            <w:shd w:val="clear" w:color="auto" w:fill="auto"/>
            <w:vAlign w:val="center"/>
            <w:hideMark/>
          </w:tcPr>
          <w:p w14:paraId="0E546E19" w14:textId="77777777" w:rsidR="00A11527" w:rsidRPr="00A11527" w:rsidRDefault="00A11527" w:rsidP="00A11527">
            <w:pPr>
              <w:rPr>
                <w:sz w:val="22"/>
                <w:szCs w:val="22"/>
                <w:lang w:val="en-US" w:eastAsia="en-US"/>
              </w:rPr>
            </w:pPr>
            <w:r w:rsidRPr="00A11527">
              <w:rPr>
                <w:sz w:val="22"/>
                <w:szCs w:val="22"/>
                <w:lang w:val="en-US" w:eastAsia="en-US"/>
              </w:rPr>
              <w:t>Šuma crnike na Grguru</w:t>
            </w:r>
          </w:p>
        </w:tc>
        <w:tc>
          <w:tcPr>
            <w:tcW w:w="1488" w:type="dxa"/>
            <w:shd w:val="clear" w:color="auto" w:fill="auto"/>
            <w:hideMark/>
          </w:tcPr>
          <w:p w14:paraId="581079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22E99F"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5692EC9"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A15E28F" w14:textId="77777777" w:rsidTr="00B912E8">
        <w:trPr>
          <w:trHeight w:val="300"/>
        </w:trPr>
        <w:tc>
          <w:tcPr>
            <w:tcW w:w="1647" w:type="dxa"/>
            <w:shd w:val="clear" w:color="auto" w:fill="auto"/>
            <w:vAlign w:val="center"/>
            <w:hideMark/>
          </w:tcPr>
          <w:p w14:paraId="62EE620D" w14:textId="77777777" w:rsidR="00A11527" w:rsidRPr="00A11527" w:rsidRDefault="00A11527" w:rsidP="00A11527">
            <w:pPr>
              <w:rPr>
                <w:sz w:val="22"/>
                <w:szCs w:val="22"/>
                <w:lang w:val="en-US" w:eastAsia="en-US"/>
              </w:rPr>
            </w:pPr>
            <w:r w:rsidRPr="00A11527">
              <w:rPr>
                <w:sz w:val="22"/>
                <w:szCs w:val="22"/>
                <w:lang w:val="en-US" w:eastAsia="en-US"/>
              </w:rPr>
              <w:t>HR2000898</w:t>
            </w:r>
          </w:p>
        </w:tc>
        <w:tc>
          <w:tcPr>
            <w:tcW w:w="3664" w:type="dxa"/>
            <w:shd w:val="clear" w:color="auto" w:fill="auto"/>
            <w:vAlign w:val="center"/>
            <w:hideMark/>
          </w:tcPr>
          <w:p w14:paraId="6E3467AF" w14:textId="77777777" w:rsidR="00A11527" w:rsidRPr="00A11527" w:rsidRDefault="00A11527" w:rsidP="00A11527">
            <w:pPr>
              <w:rPr>
                <w:sz w:val="22"/>
                <w:szCs w:val="22"/>
                <w:lang w:val="en-US" w:eastAsia="en-US"/>
              </w:rPr>
            </w:pPr>
            <w:r w:rsidRPr="00A11527">
              <w:rPr>
                <w:sz w:val="22"/>
                <w:szCs w:val="22"/>
                <w:lang w:val="en-US" w:eastAsia="en-US"/>
              </w:rPr>
              <w:t>Šuma crnike na Grguru</w:t>
            </w:r>
          </w:p>
        </w:tc>
        <w:tc>
          <w:tcPr>
            <w:tcW w:w="1488" w:type="dxa"/>
            <w:shd w:val="clear" w:color="auto" w:fill="auto"/>
            <w:hideMark/>
          </w:tcPr>
          <w:p w14:paraId="6B7A92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41985F"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677F4F66"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26AD5B6" w14:textId="77777777" w:rsidTr="00B912E8">
        <w:trPr>
          <w:trHeight w:val="300"/>
        </w:trPr>
        <w:tc>
          <w:tcPr>
            <w:tcW w:w="1647" w:type="dxa"/>
            <w:shd w:val="clear" w:color="auto" w:fill="auto"/>
            <w:vAlign w:val="center"/>
            <w:hideMark/>
          </w:tcPr>
          <w:p w14:paraId="54A14E02" w14:textId="77777777" w:rsidR="00A11527" w:rsidRPr="00A11527" w:rsidRDefault="00A11527" w:rsidP="00A11527">
            <w:pPr>
              <w:rPr>
                <w:sz w:val="22"/>
                <w:szCs w:val="22"/>
                <w:lang w:val="en-US" w:eastAsia="en-US"/>
              </w:rPr>
            </w:pPr>
            <w:r w:rsidRPr="00A11527">
              <w:rPr>
                <w:sz w:val="22"/>
                <w:szCs w:val="22"/>
                <w:lang w:val="en-US" w:eastAsia="en-US"/>
              </w:rPr>
              <w:t>HR2000917</w:t>
            </w:r>
          </w:p>
        </w:tc>
        <w:tc>
          <w:tcPr>
            <w:tcW w:w="3664" w:type="dxa"/>
            <w:shd w:val="clear" w:color="auto" w:fill="auto"/>
            <w:vAlign w:val="center"/>
            <w:hideMark/>
          </w:tcPr>
          <w:p w14:paraId="4B3A7632" w14:textId="77777777" w:rsidR="00A11527" w:rsidRPr="00A11527" w:rsidRDefault="00A11527" w:rsidP="00A11527">
            <w:pPr>
              <w:rPr>
                <w:sz w:val="22"/>
                <w:szCs w:val="22"/>
                <w:lang w:val="en-US" w:eastAsia="en-US"/>
              </w:rPr>
            </w:pPr>
            <w:r w:rsidRPr="00A11527">
              <w:rPr>
                <w:sz w:val="22"/>
                <w:szCs w:val="22"/>
                <w:lang w:val="en-US" w:eastAsia="en-US"/>
              </w:rPr>
              <w:t>Krčić</w:t>
            </w:r>
          </w:p>
        </w:tc>
        <w:tc>
          <w:tcPr>
            <w:tcW w:w="1488" w:type="dxa"/>
            <w:shd w:val="clear" w:color="auto" w:fill="auto"/>
            <w:hideMark/>
          </w:tcPr>
          <w:p w14:paraId="1CD543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853F04"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5ECF5132"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432FE1AE" w14:textId="77777777" w:rsidTr="00B912E8">
        <w:trPr>
          <w:trHeight w:val="300"/>
        </w:trPr>
        <w:tc>
          <w:tcPr>
            <w:tcW w:w="1647" w:type="dxa"/>
            <w:shd w:val="clear" w:color="auto" w:fill="auto"/>
            <w:vAlign w:val="center"/>
            <w:hideMark/>
          </w:tcPr>
          <w:p w14:paraId="67958C32" w14:textId="77777777" w:rsidR="00A11527" w:rsidRPr="00A11527" w:rsidRDefault="00A11527" w:rsidP="00A11527">
            <w:pPr>
              <w:rPr>
                <w:sz w:val="22"/>
                <w:szCs w:val="22"/>
                <w:lang w:val="en-US" w:eastAsia="en-US"/>
              </w:rPr>
            </w:pPr>
            <w:r w:rsidRPr="00A11527">
              <w:rPr>
                <w:sz w:val="22"/>
                <w:szCs w:val="22"/>
                <w:lang w:val="en-US" w:eastAsia="en-US"/>
              </w:rPr>
              <w:t>HR2000917</w:t>
            </w:r>
          </w:p>
        </w:tc>
        <w:tc>
          <w:tcPr>
            <w:tcW w:w="3664" w:type="dxa"/>
            <w:shd w:val="clear" w:color="auto" w:fill="auto"/>
            <w:vAlign w:val="center"/>
            <w:hideMark/>
          </w:tcPr>
          <w:p w14:paraId="6F303546" w14:textId="77777777" w:rsidR="00A11527" w:rsidRPr="00A11527" w:rsidRDefault="00A11527" w:rsidP="00A11527">
            <w:pPr>
              <w:rPr>
                <w:sz w:val="22"/>
                <w:szCs w:val="22"/>
                <w:lang w:val="en-US" w:eastAsia="en-US"/>
              </w:rPr>
            </w:pPr>
            <w:r w:rsidRPr="00A11527">
              <w:rPr>
                <w:sz w:val="22"/>
                <w:szCs w:val="22"/>
                <w:lang w:val="en-US" w:eastAsia="en-US"/>
              </w:rPr>
              <w:t>Krčić</w:t>
            </w:r>
          </w:p>
        </w:tc>
        <w:tc>
          <w:tcPr>
            <w:tcW w:w="1488" w:type="dxa"/>
            <w:shd w:val="clear" w:color="auto" w:fill="auto"/>
            <w:hideMark/>
          </w:tcPr>
          <w:p w14:paraId="2778B9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7E26E0"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4BA63AF0"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03236127" w14:textId="77777777" w:rsidTr="00B912E8">
        <w:trPr>
          <w:trHeight w:val="300"/>
        </w:trPr>
        <w:tc>
          <w:tcPr>
            <w:tcW w:w="1647" w:type="dxa"/>
            <w:shd w:val="clear" w:color="auto" w:fill="auto"/>
            <w:vAlign w:val="center"/>
            <w:hideMark/>
          </w:tcPr>
          <w:p w14:paraId="1EF1978C" w14:textId="77777777" w:rsidR="00A11527" w:rsidRPr="00A11527" w:rsidRDefault="00A11527" w:rsidP="00A11527">
            <w:pPr>
              <w:rPr>
                <w:sz w:val="22"/>
                <w:szCs w:val="22"/>
                <w:lang w:val="en-US" w:eastAsia="en-US"/>
              </w:rPr>
            </w:pPr>
            <w:r w:rsidRPr="00A11527">
              <w:rPr>
                <w:sz w:val="22"/>
                <w:szCs w:val="22"/>
                <w:lang w:val="en-US" w:eastAsia="en-US"/>
              </w:rPr>
              <w:t>HR2000917</w:t>
            </w:r>
          </w:p>
        </w:tc>
        <w:tc>
          <w:tcPr>
            <w:tcW w:w="3664" w:type="dxa"/>
            <w:shd w:val="clear" w:color="auto" w:fill="auto"/>
            <w:vAlign w:val="center"/>
            <w:hideMark/>
          </w:tcPr>
          <w:p w14:paraId="354F8657" w14:textId="77777777" w:rsidR="00A11527" w:rsidRPr="00A11527" w:rsidRDefault="00A11527" w:rsidP="00A11527">
            <w:pPr>
              <w:rPr>
                <w:sz w:val="22"/>
                <w:szCs w:val="22"/>
                <w:lang w:val="en-US" w:eastAsia="en-US"/>
              </w:rPr>
            </w:pPr>
            <w:r w:rsidRPr="00A11527">
              <w:rPr>
                <w:sz w:val="22"/>
                <w:szCs w:val="22"/>
                <w:lang w:val="en-US" w:eastAsia="en-US"/>
              </w:rPr>
              <w:t>Krčić</w:t>
            </w:r>
          </w:p>
        </w:tc>
        <w:tc>
          <w:tcPr>
            <w:tcW w:w="1488" w:type="dxa"/>
            <w:shd w:val="clear" w:color="auto" w:fill="auto"/>
            <w:hideMark/>
          </w:tcPr>
          <w:p w14:paraId="46E17F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D553C5"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9FB922B"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133346EF" w14:textId="77777777" w:rsidTr="00B912E8">
        <w:trPr>
          <w:trHeight w:val="300"/>
        </w:trPr>
        <w:tc>
          <w:tcPr>
            <w:tcW w:w="1647" w:type="dxa"/>
            <w:shd w:val="clear" w:color="auto" w:fill="auto"/>
            <w:vAlign w:val="center"/>
            <w:hideMark/>
          </w:tcPr>
          <w:p w14:paraId="7F52CD5C" w14:textId="77777777" w:rsidR="00A11527" w:rsidRPr="00A11527" w:rsidRDefault="00A11527" w:rsidP="00A11527">
            <w:pPr>
              <w:rPr>
                <w:sz w:val="22"/>
                <w:szCs w:val="22"/>
                <w:lang w:val="en-US" w:eastAsia="en-US"/>
              </w:rPr>
            </w:pPr>
            <w:r w:rsidRPr="00A11527">
              <w:rPr>
                <w:sz w:val="22"/>
                <w:szCs w:val="22"/>
                <w:lang w:val="en-US" w:eastAsia="en-US"/>
              </w:rPr>
              <w:t>HR2000917</w:t>
            </w:r>
          </w:p>
        </w:tc>
        <w:tc>
          <w:tcPr>
            <w:tcW w:w="3664" w:type="dxa"/>
            <w:shd w:val="clear" w:color="auto" w:fill="auto"/>
            <w:vAlign w:val="center"/>
            <w:hideMark/>
          </w:tcPr>
          <w:p w14:paraId="269D4B78" w14:textId="77777777" w:rsidR="00A11527" w:rsidRPr="00A11527" w:rsidRDefault="00A11527" w:rsidP="00A11527">
            <w:pPr>
              <w:rPr>
                <w:sz w:val="22"/>
                <w:szCs w:val="22"/>
                <w:lang w:val="en-US" w:eastAsia="en-US"/>
              </w:rPr>
            </w:pPr>
            <w:r w:rsidRPr="00A11527">
              <w:rPr>
                <w:sz w:val="22"/>
                <w:szCs w:val="22"/>
                <w:lang w:val="en-US" w:eastAsia="en-US"/>
              </w:rPr>
              <w:t>Krčić</w:t>
            </w:r>
          </w:p>
        </w:tc>
        <w:tc>
          <w:tcPr>
            <w:tcW w:w="1488" w:type="dxa"/>
            <w:shd w:val="clear" w:color="auto" w:fill="auto"/>
            <w:hideMark/>
          </w:tcPr>
          <w:p w14:paraId="7B650D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C543E4"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20CA7D3D"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0BD6D524" w14:textId="77777777" w:rsidTr="00B912E8">
        <w:trPr>
          <w:trHeight w:val="300"/>
        </w:trPr>
        <w:tc>
          <w:tcPr>
            <w:tcW w:w="1647" w:type="dxa"/>
            <w:shd w:val="clear" w:color="auto" w:fill="auto"/>
            <w:vAlign w:val="center"/>
            <w:hideMark/>
          </w:tcPr>
          <w:p w14:paraId="3134F406" w14:textId="77777777" w:rsidR="00A11527" w:rsidRPr="00A11527" w:rsidRDefault="00A11527" w:rsidP="00A11527">
            <w:pPr>
              <w:rPr>
                <w:sz w:val="22"/>
                <w:szCs w:val="22"/>
                <w:lang w:val="en-US" w:eastAsia="en-US"/>
              </w:rPr>
            </w:pPr>
            <w:r w:rsidRPr="00A11527">
              <w:rPr>
                <w:sz w:val="22"/>
                <w:szCs w:val="22"/>
                <w:lang w:val="en-US" w:eastAsia="en-US"/>
              </w:rPr>
              <w:t>HR2000917</w:t>
            </w:r>
          </w:p>
        </w:tc>
        <w:tc>
          <w:tcPr>
            <w:tcW w:w="3664" w:type="dxa"/>
            <w:shd w:val="clear" w:color="auto" w:fill="auto"/>
            <w:vAlign w:val="center"/>
            <w:hideMark/>
          </w:tcPr>
          <w:p w14:paraId="578262AB" w14:textId="77777777" w:rsidR="00A11527" w:rsidRPr="00A11527" w:rsidRDefault="00A11527" w:rsidP="00A11527">
            <w:pPr>
              <w:rPr>
                <w:sz w:val="22"/>
                <w:szCs w:val="22"/>
                <w:lang w:val="en-US" w:eastAsia="en-US"/>
              </w:rPr>
            </w:pPr>
            <w:r w:rsidRPr="00A11527">
              <w:rPr>
                <w:sz w:val="22"/>
                <w:szCs w:val="22"/>
                <w:lang w:val="en-US" w:eastAsia="en-US"/>
              </w:rPr>
              <w:t>Krčić</w:t>
            </w:r>
          </w:p>
        </w:tc>
        <w:tc>
          <w:tcPr>
            <w:tcW w:w="1488" w:type="dxa"/>
            <w:shd w:val="clear" w:color="auto" w:fill="auto"/>
            <w:hideMark/>
          </w:tcPr>
          <w:p w14:paraId="401027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D453C5"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5A9E740C"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16F7A190" w14:textId="77777777" w:rsidTr="00B912E8">
        <w:trPr>
          <w:trHeight w:val="300"/>
        </w:trPr>
        <w:tc>
          <w:tcPr>
            <w:tcW w:w="1647" w:type="dxa"/>
            <w:shd w:val="clear" w:color="auto" w:fill="auto"/>
            <w:vAlign w:val="center"/>
            <w:hideMark/>
          </w:tcPr>
          <w:p w14:paraId="4BBB8551" w14:textId="77777777" w:rsidR="00A11527" w:rsidRPr="00A11527" w:rsidRDefault="00A11527" w:rsidP="00A11527">
            <w:pPr>
              <w:rPr>
                <w:sz w:val="22"/>
                <w:szCs w:val="22"/>
                <w:lang w:val="en-US" w:eastAsia="en-US"/>
              </w:rPr>
            </w:pPr>
            <w:r w:rsidRPr="00A11527">
              <w:rPr>
                <w:sz w:val="22"/>
                <w:szCs w:val="22"/>
                <w:lang w:val="en-US" w:eastAsia="en-US"/>
              </w:rPr>
              <w:t>HR2000917</w:t>
            </w:r>
          </w:p>
        </w:tc>
        <w:tc>
          <w:tcPr>
            <w:tcW w:w="3664" w:type="dxa"/>
            <w:shd w:val="clear" w:color="auto" w:fill="auto"/>
            <w:vAlign w:val="center"/>
            <w:hideMark/>
          </w:tcPr>
          <w:p w14:paraId="73F659F3" w14:textId="77777777" w:rsidR="00A11527" w:rsidRPr="00A11527" w:rsidRDefault="00A11527" w:rsidP="00A11527">
            <w:pPr>
              <w:rPr>
                <w:sz w:val="22"/>
                <w:szCs w:val="22"/>
                <w:lang w:val="en-US" w:eastAsia="en-US"/>
              </w:rPr>
            </w:pPr>
            <w:r w:rsidRPr="00A11527">
              <w:rPr>
                <w:sz w:val="22"/>
                <w:szCs w:val="22"/>
                <w:lang w:val="en-US" w:eastAsia="en-US"/>
              </w:rPr>
              <w:t>Krčić</w:t>
            </w:r>
          </w:p>
        </w:tc>
        <w:tc>
          <w:tcPr>
            <w:tcW w:w="1488" w:type="dxa"/>
            <w:shd w:val="clear" w:color="auto" w:fill="auto"/>
            <w:hideMark/>
          </w:tcPr>
          <w:p w14:paraId="4CE5C4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A4BB5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BB4824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157F947" w14:textId="77777777" w:rsidTr="00B912E8">
        <w:trPr>
          <w:trHeight w:val="300"/>
        </w:trPr>
        <w:tc>
          <w:tcPr>
            <w:tcW w:w="1647" w:type="dxa"/>
            <w:shd w:val="clear" w:color="auto" w:fill="auto"/>
            <w:vAlign w:val="center"/>
            <w:hideMark/>
          </w:tcPr>
          <w:p w14:paraId="34FDBFC5"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05B2B3B9"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33A57A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64E5F5"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2FD6DFE4"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3ED9A4B" w14:textId="77777777" w:rsidTr="00B912E8">
        <w:trPr>
          <w:trHeight w:val="300"/>
        </w:trPr>
        <w:tc>
          <w:tcPr>
            <w:tcW w:w="1647" w:type="dxa"/>
            <w:shd w:val="clear" w:color="auto" w:fill="auto"/>
            <w:vAlign w:val="center"/>
            <w:hideMark/>
          </w:tcPr>
          <w:p w14:paraId="070315A1"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C616621"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5F97D3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86D774" w14:textId="77777777" w:rsidR="00A11527" w:rsidRPr="00A11527" w:rsidRDefault="00A11527" w:rsidP="00A11527">
            <w:pPr>
              <w:rPr>
                <w:sz w:val="22"/>
                <w:szCs w:val="22"/>
                <w:lang w:val="en-US" w:eastAsia="en-US"/>
              </w:rPr>
            </w:pPr>
            <w:r w:rsidRPr="00A11527">
              <w:rPr>
                <w:sz w:val="22"/>
                <w:szCs w:val="22"/>
                <w:lang w:val="en-US" w:eastAsia="en-US"/>
              </w:rPr>
              <w:t>dalmatinska gaovica</w:t>
            </w:r>
          </w:p>
        </w:tc>
        <w:tc>
          <w:tcPr>
            <w:tcW w:w="3969" w:type="dxa"/>
            <w:shd w:val="clear" w:color="auto" w:fill="auto"/>
            <w:hideMark/>
          </w:tcPr>
          <w:p w14:paraId="76047446" w14:textId="77777777" w:rsidR="00A11527" w:rsidRPr="00A11527" w:rsidRDefault="00A11527" w:rsidP="00A11527">
            <w:pPr>
              <w:rPr>
                <w:i/>
                <w:iCs/>
                <w:sz w:val="22"/>
                <w:szCs w:val="22"/>
                <w:lang w:val="en-US" w:eastAsia="en-US"/>
              </w:rPr>
            </w:pPr>
            <w:r w:rsidRPr="00A11527">
              <w:rPr>
                <w:i/>
                <w:iCs/>
                <w:sz w:val="22"/>
                <w:szCs w:val="22"/>
                <w:lang w:val="en-US" w:eastAsia="en-US"/>
              </w:rPr>
              <w:t>Phoxinellus dalmaticus</w:t>
            </w:r>
          </w:p>
        </w:tc>
      </w:tr>
      <w:tr w:rsidR="00A11527" w:rsidRPr="00A11527" w14:paraId="7CFA24D5" w14:textId="77777777" w:rsidTr="00B912E8">
        <w:trPr>
          <w:trHeight w:val="300"/>
        </w:trPr>
        <w:tc>
          <w:tcPr>
            <w:tcW w:w="1647" w:type="dxa"/>
            <w:shd w:val="clear" w:color="auto" w:fill="auto"/>
            <w:vAlign w:val="center"/>
            <w:hideMark/>
          </w:tcPr>
          <w:p w14:paraId="6D44E245"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06A965A9"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2BADA9C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574FFF" w14:textId="77777777" w:rsidR="00A11527" w:rsidRPr="00A11527" w:rsidRDefault="00A11527" w:rsidP="00A11527">
            <w:pPr>
              <w:rPr>
                <w:sz w:val="22"/>
                <w:szCs w:val="22"/>
                <w:lang w:val="en-US" w:eastAsia="en-US"/>
              </w:rPr>
            </w:pPr>
            <w:r w:rsidRPr="00A11527">
              <w:rPr>
                <w:sz w:val="22"/>
                <w:szCs w:val="22"/>
                <w:lang w:val="en-US" w:eastAsia="en-US"/>
              </w:rPr>
              <w:t>mren</w:t>
            </w:r>
          </w:p>
        </w:tc>
        <w:tc>
          <w:tcPr>
            <w:tcW w:w="3969" w:type="dxa"/>
            <w:shd w:val="clear" w:color="auto" w:fill="auto"/>
            <w:hideMark/>
          </w:tcPr>
          <w:p w14:paraId="70A4CA84" w14:textId="77777777" w:rsidR="00A11527" w:rsidRPr="00A11527" w:rsidRDefault="00A11527" w:rsidP="00A11527">
            <w:pPr>
              <w:rPr>
                <w:i/>
                <w:iCs/>
                <w:sz w:val="22"/>
                <w:szCs w:val="22"/>
                <w:lang w:val="en-US" w:eastAsia="en-US"/>
              </w:rPr>
            </w:pPr>
            <w:r w:rsidRPr="00A11527">
              <w:rPr>
                <w:i/>
                <w:iCs/>
                <w:sz w:val="22"/>
                <w:szCs w:val="22"/>
                <w:lang w:val="en-US" w:eastAsia="en-US"/>
              </w:rPr>
              <w:t>Barbus plebejus</w:t>
            </w:r>
          </w:p>
        </w:tc>
      </w:tr>
      <w:tr w:rsidR="00A11527" w:rsidRPr="00A11527" w14:paraId="4D2C126D" w14:textId="77777777" w:rsidTr="00B912E8">
        <w:trPr>
          <w:trHeight w:val="300"/>
        </w:trPr>
        <w:tc>
          <w:tcPr>
            <w:tcW w:w="1647" w:type="dxa"/>
            <w:shd w:val="clear" w:color="auto" w:fill="auto"/>
            <w:vAlign w:val="center"/>
            <w:hideMark/>
          </w:tcPr>
          <w:p w14:paraId="2363FB63"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4DAFD01E"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6CCFEF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31800D" w14:textId="77777777" w:rsidR="00A11527" w:rsidRPr="00A11527" w:rsidRDefault="00A11527" w:rsidP="00A11527">
            <w:pPr>
              <w:rPr>
                <w:sz w:val="22"/>
                <w:szCs w:val="22"/>
                <w:lang w:val="en-US" w:eastAsia="en-US"/>
              </w:rPr>
            </w:pPr>
            <w:r w:rsidRPr="00A11527">
              <w:rPr>
                <w:sz w:val="22"/>
                <w:szCs w:val="22"/>
                <w:lang w:val="en-US" w:eastAsia="en-US"/>
              </w:rPr>
              <w:t>glavočić crnotrus</w:t>
            </w:r>
          </w:p>
        </w:tc>
        <w:tc>
          <w:tcPr>
            <w:tcW w:w="3969" w:type="dxa"/>
            <w:shd w:val="clear" w:color="auto" w:fill="auto"/>
            <w:hideMark/>
          </w:tcPr>
          <w:p w14:paraId="060A1DF6" w14:textId="77777777" w:rsidR="00A11527" w:rsidRPr="00A11527" w:rsidRDefault="00A11527" w:rsidP="00A11527">
            <w:pPr>
              <w:rPr>
                <w:i/>
                <w:iCs/>
                <w:sz w:val="22"/>
                <w:szCs w:val="22"/>
                <w:lang w:val="en-US" w:eastAsia="en-US"/>
              </w:rPr>
            </w:pPr>
            <w:r w:rsidRPr="00A11527">
              <w:rPr>
                <w:i/>
                <w:iCs/>
                <w:sz w:val="22"/>
                <w:szCs w:val="22"/>
                <w:lang w:val="en-US" w:eastAsia="en-US"/>
              </w:rPr>
              <w:t>Pomatoschistus canestrini</w:t>
            </w:r>
          </w:p>
        </w:tc>
      </w:tr>
      <w:tr w:rsidR="00A11527" w:rsidRPr="00A11527" w14:paraId="20581EC4" w14:textId="77777777" w:rsidTr="00B912E8">
        <w:trPr>
          <w:trHeight w:val="300"/>
        </w:trPr>
        <w:tc>
          <w:tcPr>
            <w:tcW w:w="1647" w:type="dxa"/>
            <w:shd w:val="clear" w:color="auto" w:fill="auto"/>
            <w:vAlign w:val="center"/>
            <w:hideMark/>
          </w:tcPr>
          <w:p w14:paraId="2ECBC051"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599DB984"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12E2F1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64ACBC"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5C4363CA"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30A265A0" w14:textId="77777777" w:rsidTr="00B912E8">
        <w:trPr>
          <w:trHeight w:val="300"/>
        </w:trPr>
        <w:tc>
          <w:tcPr>
            <w:tcW w:w="1647" w:type="dxa"/>
            <w:shd w:val="clear" w:color="auto" w:fill="auto"/>
            <w:vAlign w:val="center"/>
            <w:hideMark/>
          </w:tcPr>
          <w:p w14:paraId="6FA10BA2"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0483C2B"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3E38E9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722A2C"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3EC89900"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2C793852" w14:textId="77777777" w:rsidTr="00B912E8">
        <w:trPr>
          <w:trHeight w:val="300"/>
        </w:trPr>
        <w:tc>
          <w:tcPr>
            <w:tcW w:w="1647" w:type="dxa"/>
            <w:shd w:val="clear" w:color="auto" w:fill="auto"/>
            <w:vAlign w:val="center"/>
            <w:hideMark/>
          </w:tcPr>
          <w:p w14:paraId="61216FAF"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5AC66E21"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097BD4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A1D2D6"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5122508E"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40EA59F9" w14:textId="77777777" w:rsidTr="00B912E8">
        <w:trPr>
          <w:trHeight w:val="300"/>
        </w:trPr>
        <w:tc>
          <w:tcPr>
            <w:tcW w:w="1647" w:type="dxa"/>
            <w:shd w:val="clear" w:color="auto" w:fill="auto"/>
            <w:vAlign w:val="center"/>
            <w:hideMark/>
          </w:tcPr>
          <w:p w14:paraId="4172685F"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5D1AE265"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6B6C2D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15E9A3"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53B0CE62"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790C5F01" w14:textId="77777777" w:rsidTr="00B912E8">
        <w:trPr>
          <w:trHeight w:val="300"/>
        </w:trPr>
        <w:tc>
          <w:tcPr>
            <w:tcW w:w="1647" w:type="dxa"/>
            <w:shd w:val="clear" w:color="auto" w:fill="auto"/>
            <w:vAlign w:val="center"/>
            <w:hideMark/>
          </w:tcPr>
          <w:p w14:paraId="798A6D29"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4E8AB794"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3AB182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D54704"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F123872"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148F69B6" w14:textId="77777777" w:rsidTr="00B912E8">
        <w:trPr>
          <w:trHeight w:val="300"/>
        </w:trPr>
        <w:tc>
          <w:tcPr>
            <w:tcW w:w="1647" w:type="dxa"/>
            <w:shd w:val="clear" w:color="auto" w:fill="auto"/>
            <w:vAlign w:val="center"/>
            <w:hideMark/>
          </w:tcPr>
          <w:p w14:paraId="6AA59149"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CC39B52"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272A98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16BBC7"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0B2E9178"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56BC421D" w14:textId="77777777" w:rsidTr="00B912E8">
        <w:trPr>
          <w:trHeight w:val="300"/>
        </w:trPr>
        <w:tc>
          <w:tcPr>
            <w:tcW w:w="1647" w:type="dxa"/>
            <w:shd w:val="clear" w:color="auto" w:fill="auto"/>
            <w:vAlign w:val="center"/>
            <w:hideMark/>
          </w:tcPr>
          <w:p w14:paraId="5CD718AC"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42DA691C"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4FFF1C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02D48E"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4CA0FAA4"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1D3E2F42" w14:textId="77777777" w:rsidTr="00B912E8">
        <w:trPr>
          <w:trHeight w:val="300"/>
        </w:trPr>
        <w:tc>
          <w:tcPr>
            <w:tcW w:w="1647" w:type="dxa"/>
            <w:shd w:val="clear" w:color="auto" w:fill="auto"/>
            <w:vAlign w:val="center"/>
            <w:hideMark/>
          </w:tcPr>
          <w:p w14:paraId="0F4138E4"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54303AF3"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595257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066B56"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5C50A7B2"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2A073928" w14:textId="77777777" w:rsidTr="00B912E8">
        <w:trPr>
          <w:trHeight w:val="300"/>
        </w:trPr>
        <w:tc>
          <w:tcPr>
            <w:tcW w:w="1647" w:type="dxa"/>
            <w:shd w:val="clear" w:color="auto" w:fill="auto"/>
            <w:vAlign w:val="center"/>
            <w:hideMark/>
          </w:tcPr>
          <w:p w14:paraId="75A7B769"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3E343F71"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7572951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CF42D1"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75431846"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4779528B" w14:textId="77777777" w:rsidTr="00B912E8">
        <w:trPr>
          <w:trHeight w:val="300"/>
        </w:trPr>
        <w:tc>
          <w:tcPr>
            <w:tcW w:w="1647" w:type="dxa"/>
            <w:shd w:val="clear" w:color="auto" w:fill="auto"/>
            <w:vAlign w:val="center"/>
            <w:hideMark/>
          </w:tcPr>
          <w:p w14:paraId="72287398"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4E773AD"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0E4D65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313072"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5C1C5F1A"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1D09B2E5" w14:textId="77777777" w:rsidTr="00B912E8">
        <w:trPr>
          <w:trHeight w:val="300"/>
        </w:trPr>
        <w:tc>
          <w:tcPr>
            <w:tcW w:w="1647" w:type="dxa"/>
            <w:shd w:val="clear" w:color="auto" w:fill="auto"/>
            <w:vAlign w:val="center"/>
            <w:hideMark/>
          </w:tcPr>
          <w:p w14:paraId="14608021"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55203F77"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512F8B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F55A5F"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0A98A54A"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3CA442C7" w14:textId="77777777" w:rsidTr="00B912E8">
        <w:trPr>
          <w:trHeight w:val="300"/>
        </w:trPr>
        <w:tc>
          <w:tcPr>
            <w:tcW w:w="1647" w:type="dxa"/>
            <w:shd w:val="clear" w:color="auto" w:fill="auto"/>
            <w:vAlign w:val="center"/>
            <w:hideMark/>
          </w:tcPr>
          <w:p w14:paraId="1820B8B6"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3A5AD677"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49E25D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29381D"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245A70C0"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7D668D77" w14:textId="77777777" w:rsidTr="00B912E8">
        <w:trPr>
          <w:trHeight w:val="300"/>
        </w:trPr>
        <w:tc>
          <w:tcPr>
            <w:tcW w:w="1647" w:type="dxa"/>
            <w:shd w:val="clear" w:color="auto" w:fill="auto"/>
            <w:vAlign w:val="center"/>
            <w:hideMark/>
          </w:tcPr>
          <w:p w14:paraId="04A29BA5"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D39CA20"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5D0C2E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6F2DF4"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3F42B6AB"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7F065861" w14:textId="77777777" w:rsidTr="00B912E8">
        <w:trPr>
          <w:trHeight w:val="300"/>
        </w:trPr>
        <w:tc>
          <w:tcPr>
            <w:tcW w:w="1647" w:type="dxa"/>
            <w:shd w:val="clear" w:color="auto" w:fill="auto"/>
            <w:vAlign w:val="center"/>
            <w:hideMark/>
          </w:tcPr>
          <w:p w14:paraId="624E1C25"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99A927A"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69F246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9164A9"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ACF553F"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1ECFAD1" w14:textId="77777777" w:rsidTr="00B912E8">
        <w:trPr>
          <w:trHeight w:val="300"/>
        </w:trPr>
        <w:tc>
          <w:tcPr>
            <w:tcW w:w="1647" w:type="dxa"/>
            <w:shd w:val="clear" w:color="auto" w:fill="auto"/>
            <w:vAlign w:val="center"/>
            <w:hideMark/>
          </w:tcPr>
          <w:p w14:paraId="3179833D"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DAC9AB2"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01B768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3DF990"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089BF404" w14:textId="77777777" w:rsidR="00A11527" w:rsidRPr="00A11527" w:rsidRDefault="00A11527" w:rsidP="00A11527">
            <w:pPr>
              <w:rPr>
                <w:i/>
                <w:iCs/>
                <w:sz w:val="22"/>
                <w:szCs w:val="22"/>
                <w:lang w:val="en-US" w:eastAsia="en-US"/>
              </w:rPr>
            </w:pPr>
            <w:r w:rsidRPr="00A11527">
              <w:rPr>
                <w:i/>
                <w:iCs/>
                <w:sz w:val="22"/>
                <w:szCs w:val="22"/>
                <w:lang w:val="en-US" w:eastAsia="en-US"/>
              </w:rPr>
              <w:t>Anisus vorticulus</w:t>
            </w:r>
          </w:p>
        </w:tc>
      </w:tr>
      <w:tr w:rsidR="00A11527" w:rsidRPr="00A11527" w14:paraId="0A1103E1" w14:textId="77777777" w:rsidTr="00B912E8">
        <w:trPr>
          <w:trHeight w:val="300"/>
        </w:trPr>
        <w:tc>
          <w:tcPr>
            <w:tcW w:w="1647" w:type="dxa"/>
            <w:shd w:val="clear" w:color="auto" w:fill="auto"/>
            <w:vAlign w:val="center"/>
            <w:hideMark/>
          </w:tcPr>
          <w:p w14:paraId="5B5F1B0F"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A9E074E"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4B8B3B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63CFB6"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0B2448FF"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31DFBFBB" w14:textId="77777777" w:rsidTr="00B912E8">
        <w:trPr>
          <w:trHeight w:val="300"/>
        </w:trPr>
        <w:tc>
          <w:tcPr>
            <w:tcW w:w="1647" w:type="dxa"/>
            <w:shd w:val="clear" w:color="auto" w:fill="auto"/>
            <w:vAlign w:val="center"/>
            <w:hideMark/>
          </w:tcPr>
          <w:p w14:paraId="49CE8CC7"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3FB976C"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35ECB7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4DEB43" w14:textId="77777777" w:rsidR="00A11527" w:rsidRPr="00A11527" w:rsidRDefault="00A11527" w:rsidP="00A11527">
            <w:pPr>
              <w:rPr>
                <w:sz w:val="22"/>
                <w:szCs w:val="22"/>
                <w:lang w:val="en-US" w:eastAsia="en-US"/>
              </w:rPr>
            </w:pPr>
            <w:r w:rsidRPr="00A11527">
              <w:rPr>
                <w:sz w:val="22"/>
                <w:szCs w:val="22"/>
                <w:lang w:val="en-US" w:eastAsia="en-US"/>
              </w:rPr>
              <w:t>oštrulja</w:t>
            </w:r>
          </w:p>
        </w:tc>
        <w:tc>
          <w:tcPr>
            <w:tcW w:w="3969" w:type="dxa"/>
            <w:shd w:val="clear" w:color="auto" w:fill="auto"/>
            <w:hideMark/>
          </w:tcPr>
          <w:p w14:paraId="29475DA1" w14:textId="77777777" w:rsidR="00A11527" w:rsidRPr="00A11527" w:rsidRDefault="00A11527" w:rsidP="00A11527">
            <w:pPr>
              <w:rPr>
                <w:i/>
                <w:iCs/>
                <w:sz w:val="22"/>
                <w:szCs w:val="22"/>
                <w:lang w:val="en-US" w:eastAsia="en-US"/>
              </w:rPr>
            </w:pPr>
            <w:r w:rsidRPr="00A11527">
              <w:rPr>
                <w:i/>
                <w:iCs/>
                <w:sz w:val="22"/>
                <w:szCs w:val="22"/>
                <w:lang w:val="en-US" w:eastAsia="en-US"/>
              </w:rPr>
              <w:t>Aulopyge huegelii</w:t>
            </w:r>
          </w:p>
        </w:tc>
      </w:tr>
      <w:tr w:rsidR="00A11527" w:rsidRPr="00A11527" w14:paraId="336DA43D" w14:textId="77777777" w:rsidTr="00B912E8">
        <w:trPr>
          <w:trHeight w:val="600"/>
        </w:trPr>
        <w:tc>
          <w:tcPr>
            <w:tcW w:w="1647" w:type="dxa"/>
            <w:shd w:val="clear" w:color="auto" w:fill="auto"/>
            <w:vAlign w:val="center"/>
            <w:hideMark/>
          </w:tcPr>
          <w:p w14:paraId="6FCB4564"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4321313"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7012A29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F41070"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F275827"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3176768D" w14:textId="77777777" w:rsidTr="00B912E8">
        <w:trPr>
          <w:trHeight w:val="300"/>
        </w:trPr>
        <w:tc>
          <w:tcPr>
            <w:tcW w:w="1647" w:type="dxa"/>
            <w:shd w:val="clear" w:color="auto" w:fill="auto"/>
            <w:vAlign w:val="center"/>
            <w:hideMark/>
          </w:tcPr>
          <w:p w14:paraId="10428A5C"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3C2A8DC"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3DD4FE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2220EB"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4B55B10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48806FE" w14:textId="77777777" w:rsidTr="00B912E8">
        <w:trPr>
          <w:trHeight w:val="300"/>
        </w:trPr>
        <w:tc>
          <w:tcPr>
            <w:tcW w:w="1647" w:type="dxa"/>
            <w:shd w:val="clear" w:color="auto" w:fill="auto"/>
            <w:vAlign w:val="center"/>
            <w:hideMark/>
          </w:tcPr>
          <w:p w14:paraId="28AEBA7E"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52354140"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601507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BC263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A11B63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94BC938" w14:textId="77777777" w:rsidTr="00B912E8">
        <w:trPr>
          <w:trHeight w:val="300"/>
        </w:trPr>
        <w:tc>
          <w:tcPr>
            <w:tcW w:w="1647" w:type="dxa"/>
            <w:shd w:val="clear" w:color="auto" w:fill="auto"/>
            <w:vAlign w:val="center"/>
            <w:hideMark/>
          </w:tcPr>
          <w:p w14:paraId="1180FBCB"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C485318"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1DA889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C1EF85"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5C0EA7E4"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2BB37E82" w14:textId="77777777" w:rsidTr="00B912E8">
        <w:trPr>
          <w:trHeight w:val="600"/>
        </w:trPr>
        <w:tc>
          <w:tcPr>
            <w:tcW w:w="1647" w:type="dxa"/>
            <w:shd w:val="clear" w:color="auto" w:fill="auto"/>
            <w:vAlign w:val="center"/>
            <w:hideMark/>
          </w:tcPr>
          <w:p w14:paraId="2B7338B2"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7E52C5D9"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487D171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EB6736"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3EE32948"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336EBFCD" w14:textId="77777777" w:rsidTr="00B912E8">
        <w:trPr>
          <w:trHeight w:val="600"/>
        </w:trPr>
        <w:tc>
          <w:tcPr>
            <w:tcW w:w="1647" w:type="dxa"/>
            <w:shd w:val="clear" w:color="auto" w:fill="auto"/>
            <w:vAlign w:val="center"/>
            <w:hideMark/>
          </w:tcPr>
          <w:p w14:paraId="2009196B"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820EFB2"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429840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F42678"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6274BC75"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58E472D4" w14:textId="77777777" w:rsidTr="00B912E8">
        <w:trPr>
          <w:trHeight w:val="600"/>
        </w:trPr>
        <w:tc>
          <w:tcPr>
            <w:tcW w:w="1647" w:type="dxa"/>
            <w:shd w:val="clear" w:color="auto" w:fill="auto"/>
            <w:vAlign w:val="center"/>
            <w:hideMark/>
          </w:tcPr>
          <w:p w14:paraId="3AC0F982"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830C87F"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228862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3A1184"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7FBEE1AC"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1322877F" w14:textId="77777777" w:rsidTr="00B912E8">
        <w:trPr>
          <w:trHeight w:val="300"/>
        </w:trPr>
        <w:tc>
          <w:tcPr>
            <w:tcW w:w="1647" w:type="dxa"/>
            <w:shd w:val="clear" w:color="auto" w:fill="auto"/>
            <w:vAlign w:val="center"/>
            <w:hideMark/>
          </w:tcPr>
          <w:p w14:paraId="4F1605DB"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1AEB9068"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5A0FA4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1AF7C5"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169FFFBC"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176BF751" w14:textId="77777777" w:rsidTr="00B912E8">
        <w:trPr>
          <w:trHeight w:val="300"/>
        </w:trPr>
        <w:tc>
          <w:tcPr>
            <w:tcW w:w="1647" w:type="dxa"/>
            <w:shd w:val="clear" w:color="auto" w:fill="auto"/>
            <w:vAlign w:val="center"/>
            <w:hideMark/>
          </w:tcPr>
          <w:p w14:paraId="2EB4CF75"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69877772"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0CFE36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73BC99"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6616E56A"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533A5A7B" w14:textId="77777777" w:rsidTr="00B912E8">
        <w:trPr>
          <w:trHeight w:val="900"/>
        </w:trPr>
        <w:tc>
          <w:tcPr>
            <w:tcW w:w="1647" w:type="dxa"/>
            <w:shd w:val="clear" w:color="auto" w:fill="auto"/>
            <w:vAlign w:val="center"/>
            <w:hideMark/>
          </w:tcPr>
          <w:p w14:paraId="23FB8FCE" w14:textId="77777777" w:rsidR="00A11527" w:rsidRPr="00A11527" w:rsidRDefault="00A11527" w:rsidP="00A11527">
            <w:pPr>
              <w:rPr>
                <w:sz w:val="22"/>
                <w:szCs w:val="22"/>
                <w:lang w:val="en-US" w:eastAsia="en-US"/>
              </w:rPr>
            </w:pPr>
            <w:r w:rsidRPr="00A11527">
              <w:rPr>
                <w:sz w:val="22"/>
                <w:szCs w:val="22"/>
                <w:lang w:val="en-US" w:eastAsia="en-US"/>
              </w:rPr>
              <w:t>HR2000918</w:t>
            </w:r>
          </w:p>
        </w:tc>
        <w:tc>
          <w:tcPr>
            <w:tcW w:w="3664" w:type="dxa"/>
            <w:shd w:val="clear" w:color="auto" w:fill="auto"/>
            <w:vAlign w:val="center"/>
            <w:hideMark/>
          </w:tcPr>
          <w:p w14:paraId="04C8A037" w14:textId="77777777" w:rsidR="00A11527" w:rsidRPr="00A11527" w:rsidRDefault="00A11527" w:rsidP="00A11527">
            <w:pPr>
              <w:rPr>
                <w:sz w:val="22"/>
                <w:szCs w:val="22"/>
                <w:lang w:val="en-US" w:eastAsia="en-US"/>
              </w:rPr>
            </w:pPr>
            <w:r w:rsidRPr="00A11527">
              <w:rPr>
                <w:sz w:val="22"/>
                <w:szCs w:val="22"/>
                <w:lang w:val="en-US" w:eastAsia="en-US"/>
              </w:rPr>
              <w:t>Šire područje NP Krka</w:t>
            </w:r>
          </w:p>
        </w:tc>
        <w:tc>
          <w:tcPr>
            <w:tcW w:w="1488" w:type="dxa"/>
            <w:shd w:val="clear" w:color="auto" w:fill="auto"/>
            <w:hideMark/>
          </w:tcPr>
          <w:p w14:paraId="1FB711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1FC76F"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5732CEF4"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1925C823" w14:textId="77777777" w:rsidTr="00B912E8">
        <w:trPr>
          <w:trHeight w:val="300"/>
        </w:trPr>
        <w:tc>
          <w:tcPr>
            <w:tcW w:w="1647" w:type="dxa"/>
            <w:shd w:val="clear" w:color="auto" w:fill="auto"/>
            <w:vAlign w:val="center"/>
            <w:hideMark/>
          </w:tcPr>
          <w:p w14:paraId="00ADF37C" w14:textId="77777777" w:rsidR="00A11527" w:rsidRPr="00A11527" w:rsidRDefault="00A11527" w:rsidP="00A11527">
            <w:pPr>
              <w:rPr>
                <w:sz w:val="22"/>
                <w:szCs w:val="22"/>
                <w:lang w:val="en-US" w:eastAsia="en-US"/>
              </w:rPr>
            </w:pPr>
            <w:r w:rsidRPr="00A11527">
              <w:rPr>
                <w:sz w:val="22"/>
                <w:szCs w:val="22"/>
                <w:lang w:val="en-US" w:eastAsia="en-US"/>
              </w:rPr>
              <w:t>HR2000919</w:t>
            </w:r>
          </w:p>
        </w:tc>
        <w:tc>
          <w:tcPr>
            <w:tcW w:w="3664" w:type="dxa"/>
            <w:shd w:val="clear" w:color="auto" w:fill="auto"/>
            <w:vAlign w:val="center"/>
            <w:hideMark/>
          </w:tcPr>
          <w:p w14:paraId="2C628482" w14:textId="77777777" w:rsidR="00A11527" w:rsidRPr="00A11527" w:rsidRDefault="00A11527" w:rsidP="00A11527">
            <w:pPr>
              <w:rPr>
                <w:sz w:val="22"/>
                <w:szCs w:val="22"/>
                <w:lang w:val="en-US" w:eastAsia="en-US"/>
              </w:rPr>
            </w:pPr>
            <w:r w:rsidRPr="00A11527">
              <w:rPr>
                <w:sz w:val="22"/>
                <w:szCs w:val="22"/>
                <w:lang w:val="en-US" w:eastAsia="en-US"/>
              </w:rPr>
              <w:t>Čikola</w:t>
            </w:r>
          </w:p>
        </w:tc>
        <w:tc>
          <w:tcPr>
            <w:tcW w:w="1488" w:type="dxa"/>
            <w:shd w:val="clear" w:color="auto" w:fill="auto"/>
            <w:hideMark/>
          </w:tcPr>
          <w:p w14:paraId="5A824C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B868A8" w14:textId="77777777" w:rsidR="00A11527" w:rsidRPr="00A11527" w:rsidRDefault="00A11527" w:rsidP="00A11527">
            <w:pPr>
              <w:rPr>
                <w:sz w:val="22"/>
                <w:szCs w:val="22"/>
                <w:lang w:val="en-US" w:eastAsia="en-US"/>
              </w:rPr>
            </w:pPr>
            <w:r w:rsidRPr="00A11527">
              <w:rPr>
                <w:sz w:val="22"/>
                <w:szCs w:val="22"/>
                <w:lang w:val="en-US" w:eastAsia="en-US"/>
              </w:rPr>
              <w:t>dalmatinska gaovica</w:t>
            </w:r>
          </w:p>
        </w:tc>
        <w:tc>
          <w:tcPr>
            <w:tcW w:w="3969" w:type="dxa"/>
            <w:shd w:val="clear" w:color="auto" w:fill="auto"/>
            <w:hideMark/>
          </w:tcPr>
          <w:p w14:paraId="6493E785" w14:textId="77777777" w:rsidR="00A11527" w:rsidRPr="00A11527" w:rsidRDefault="00A11527" w:rsidP="00A11527">
            <w:pPr>
              <w:rPr>
                <w:i/>
                <w:iCs/>
                <w:sz w:val="22"/>
                <w:szCs w:val="22"/>
                <w:lang w:val="en-US" w:eastAsia="en-US"/>
              </w:rPr>
            </w:pPr>
            <w:r w:rsidRPr="00A11527">
              <w:rPr>
                <w:i/>
                <w:iCs/>
                <w:sz w:val="22"/>
                <w:szCs w:val="22"/>
                <w:lang w:val="en-US" w:eastAsia="en-US"/>
              </w:rPr>
              <w:t>Phoxinellus dalmaticus</w:t>
            </w:r>
          </w:p>
        </w:tc>
      </w:tr>
      <w:tr w:rsidR="00A11527" w:rsidRPr="00A11527" w14:paraId="548F1245" w14:textId="77777777" w:rsidTr="00B912E8">
        <w:trPr>
          <w:trHeight w:val="300"/>
        </w:trPr>
        <w:tc>
          <w:tcPr>
            <w:tcW w:w="1647" w:type="dxa"/>
            <w:shd w:val="clear" w:color="auto" w:fill="auto"/>
            <w:vAlign w:val="center"/>
            <w:hideMark/>
          </w:tcPr>
          <w:p w14:paraId="597BB2FE" w14:textId="77777777" w:rsidR="00A11527" w:rsidRPr="00A11527" w:rsidRDefault="00A11527" w:rsidP="00A11527">
            <w:pPr>
              <w:rPr>
                <w:sz w:val="22"/>
                <w:szCs w:val="22"/>
                <w:lang w:val="en-US" w:eastAsia="en-US"/>
              </w:rPr>
            </w:pPr>
            <w:r w:rsidRPr="00A11527">
              <w:rPr>
                <w:sz w:val="22"/>
                <w:szCs w:val="22"/>
                <w:lang w:val="en-US" w:eastAsia="en-US"/>
              </w:rPr>
              <w:t>HR2000919</w:t>
            </w:r>
          </w:p>
        </w:tc>
        <w:tc>
          <w:tcPr>
            <w:tcW w:w="3664" w:type="dxa"/>
            <w:shd w:val="clear" w:color="auto" w:fill="auto"/>
            <w:vAlign w:val="center"/>
            <w:hideMark/>
          </w:tcPr>
          <w:p w14:paraId="798E90AA" w14:textId="77777777" w:rsidR="00A11527" w:rsidRPr="00A11527" w:rsidRDefault="00A11527" w:rsidP="00A11527">
            <w:pPr>
              <w:rPr>
                <w:sz w:val="22"/>
                <w:szCs w:val="22"/>
                <w:lang w:val="en-US" w:eastAsia="en-US"/>
              </w:rPr>
            </w:pPr>
            <w:r w:rsidRPr="00A11527">
              <w:rPr>
                <w:sz w:val="22"/>
                <w:szCs w:val="22"/>
                <w:lang w:val="en-US" w:eastAsia="en-US"/>
              </w:rPr>
              <w:t>Čikola</w:t>
            </w:r>
          </w:p>
        </w:tc>
        <w:tc>
          <w:tcPr>
            <w:tcW w:w="1488" w:type="dxa"/>
            <w:shd w:val="clear" w:color="auto" w:fill="auto"/>
            <w:hideMark/>
          </w:tcPr>
          <w:p w14:paraId="6D50B4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1C39AC" w14:textId="77777777" w:rsidR="00A11527" w:rsidRPr="00A11527" w:rsidRDefault="00A11527" w:rsidP="00A11527">
            <w:pPr>
              <w:rPr>
                <w:sz w:val="22"/>
                <w:szCs w:val="22"/>
                <w:lang w:val="en-US" w:eastAsia="en-US"/>
              </w:rPr>
            </w:pPr>
            <w:r w:rsidRPr="00A11527">
              <w:rPr>
                <w:sz w:val="22"/>
                <w:szCs w:val="22"/>
                <w:lang w:val="en-US" w:eastAsia="en-US"/>
              </w:rPr>
              <w:t>oštrulja</w:t>
            </w:r>
          </w:p>
        </w:tc>
        <w:tc>
          <w:tcPr>
            <w:tcW w:w="3969" w:type="dxa"/>
            <w:shd w:val="clear" w:color="auto" w:fill="auto"/>
            <w:hideMark/>
          </w:tcPr>
          <w:p w14:paraId="71DD5EE9" w14:textId="77777777" w:rsidR="00A11527" w:rsidRPr="00A11527" w:rsidRDefault="00A11527" w:rsidP="00A11527">
            <w:pPr>
              <w:rPr>
                <w:i/>
                <w:iCs/>
                <w:sz w:val="22"/>
                <w:szCs w:val="22"/>
                <w:lang w:val="en-US" w:eastAsia="en-US"/>
              </w:rPr>
            </w:pPr>
            <w:r w:rsidRPr="00A11527">
              <w:rPr>
                <w:i/>
                <w:iCs/>
                <w:sz w:val="22"/>
                <w:szCs w:val="22"/>
                <w:lang w:val="en-US" w:eastAsia="en-US"/>
              </w:rPr>
              <w:t>Aulopyge huegelii</w:t>
            </w:r>
          </w:p>
        </w:tc>
      </w:tr>
      <w:tr w:rsidR="00A11527" w:rsidRPr="00A11527" w14:paraId="0B8FC630" w14:textId="77777777" w:rsidTr="00B912E8">
        <w:trPr>
          <w:trHeight w:val="300"/>
        </w:trPr>
        <w:tc>
          <w:tcPr>
            <w:tcW w:w="1647" w:type="dxa"/>
            <w:shd w:val="clear" w:color="auto" w:fill="auto"/>
            <w:vAlign w:val="center"/>
            <w:hideMark/>
          </w:tcPr>
          <w:p w14:paraId="0FBCC433" w14:textId="77777777" w:rsidR="00A11527" w:rsidRPr="00A11527" w:rsidRDefault="00A11527" w:rsidP="00A11527">
            <w:pPr>
              <w:rPr>
                <w:sz w:val="22"/>
                <w:szCs w:val="22"/>
                <w:lang w:val="en-US" w:eastAsia="en-US"/>
              </w:rPr>
            </w:pPr>
            <w:r w:rsidRPr="00A11527">
              <w:rPr>
                <w:sz w:val="22"/>
                <w:szCs w:val="22"/>
                <w:lang w:val="en-US" w:eastAsia="en-US"/>
              </w:rPr>
              <w:t>HR2000922</w:t>
            </w:r>
          </w:p>
        </w:tc>
        <w:tc>
          <w:tcPr>
            <w:tcW w:w="3664" w:type="dxa"/>
            <w:shd w:val="clear" w:color="auto" w:fill="auto"/>
            <w:vAlign w:val="center"/>
            <w:hideMark/>
          </w:tcPr>
          <w:p w14:paraId="57BF97EA" w14:textId="77777777" w:rsidR="00A11527" w:rsidRPr="00A11527" w:rsidRDefault="00A11527" w:rsidP="00A11527">
            <w:pPr>
              <w:rPr>
                <w:sz w:val="22"/>
                <w:szCs w:val="22"/>
                <w:lang w:val="en-US" w:eastAsia="en-US"/>
              </w:rPr>
            </w:pPr>
            <w:r w:rsidRPr="00A11527">
              <w:rPr>
                <w:sz w:val="22"/>
                <w:szCs w:val="22"/>
                <w:lang w:val="en-US" w:eastAsia="en-US"/>
              </w:rPr>
              <w:t>Svilaja</w:t>
            </w:r>
          </w:p>
        </w:tc>
        <w:tc>
          <w:tcPr>
            <w:tcW w:w="1488" w:type="dxa"/>
            <w:shd w:val="clear" w:color="auto" w:fill="auto"/>
            <w:hideMark/>
          </w:tcPr>
          <w:p w14:paraId="6C33DF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10FB47"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2F848FDC"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5C9AB1F7" w14:textId="77777777" w:rsidTr="00B912E8">
        <w:trPr>
          <w:trHeight w:val="600"/>
        </w:trPr>
        <w:tc>
          <w:tcPr>
            <w:tcW w:w="1647" w:type="dxa"/>
            <w:shd w:val="clear" w:color="auto" w:fill="auto"/>
            <w:vAlign w:val="center"/>
            <w:hideMark/>
          </w:tcPr>
          <w:p w14:paraId="25B2DC0E" w14:textId="77777777" w:rsidR="00A11527" w:rsidRPr="00A11527" w:rsidRDefault="00A11527" w:rsidP="00A11527">
            <w:pPr>
              <w:rPr>
                <w:sz w:val="22"/>
                <w:szCs w:val="22"/>
                <w:lang w:val="en-US" w:eastAsia="en-US"/>
              </w:rPr>
            </w:pPr>
            <w:r w:rsidRPr="00A11527">
              <w:rPr>
                <w:sz w:val="22"/>
                <w:szCs w:val="22"/>
                <w:lang w:val="en-US" w:eastAsia="en-US"/>
              </w:rPr>
              <w:t>HR2000922</w:t>
            </w:r>
          </w:p>
        </w:tc>
        <w:tc>
          <w:tcPr>
            <w:tcW w:w="3664" w:type="dxa"/>
            <w:shd w:val="clear" w:color="auto" w:fill="auto"/>
            <w:vAlign w:val="center"/>
            <w:hideMark/>
          </w:tcPr>
          <w:p w14:paraId="59B0DCE7" w14:textId="77777777" w:rsidR="00A11527" w:rsidRPr="00A11527" w:rsidRDefault="00A11527" w:rsidP="00A11527">
            <w:pPr>
              <w:rPr>
                <w:sz w:val="22"/>
                <w:szCs w:val="22"/>
                <w:lang w:val="en-US" w:eastAsia="en-US"/>
              </w:rPr>
            </w:pPr>
            <w:r w:rsidRPr="00A11527">
              <w:rPr>
                <w:sz w:val="22"/>
                <w:szCs w:val="22"/>
                <w:lang w:val="en-US" w:eastAsia="en-US"/>
              </w:rPr>
              <w:t>Svilaja</w:t>
            </w:r>
          </w:p>
        </w:tc>
        <w:tc>
          <w:tcPr>
            <w:tcW w:w="1488" w:type="dxa"/>
            <w:shd w:val="clear" w:color="auto" w:fill="auto"/>
            <w:hideMark/>
          </w:tcPr>
          <w:p w14:paraId="71175F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AE62E9"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451548E7"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4536A7B9" w14:textId="77777777" w:rsidTr="00B912E8">
        <w:trPr>
          <w:trHeight w:val="300"/>
        </w:trPr>
        <w:tc>
          <w:tcPr>
            <w:tcW w:w="1647" w:type="dxa"/>
            <w:shd w:val="clear" w:color="auto" w:fill="auto"/>
            <w:vAlign w:val="center"/>
            <w:hideMark/>
          </w:tcPr>
          <w:p w14:paraId="35AA27B9" w14:textId="77777777" w:rsidR="00A11527" w:rsidRPr="00A11527" w:rsidRDefault="00A11527" w:rsidP="00A11527">
            <w:pPr>
              <w:rPr>
                <w:sz w:val="22"/>
                <w:szCs w:val="22"/>
                <w:lang w:val="en-US" w:eastAsia="en-US"/>
              </w:rPr>
            </w:pPr>
            <w:r w:rsidRPr="00A11527">
              <w:rPr>
                <w:sz w:val="22"/>
                <w:szCs w:val="22"/>
                <w:lang w:val="en-US" w:eastAsia="en-US"/>
              </w:rPr>
              <w:t>HR2000922</w:t>
            </w:r>
          </w:p>
        </w:tc>
        <w:tc>
          <w:tcPr>
            <w:tcW w:w="3664" w:type="dxa"/>
            <w:shd w:val="clear" w:color="auto" w:fill="auto"/>
            <w:vAlign w:val="center"/>
            <w:hideMark/>
          </w:tcPr>
          <w:p w14:paraId="5BC2B9A0" w14:textId="77777777" w:rsidR="00A11527" w:rsidRPr="00A11527" w:rsidRDefault="00A11527" w:rsidP="00A11527">
            <w:pPr>
              <w:rPr>
                <w:sz w:val="22"/>
                <w:szCs w:val="22"/>
                <w:lang w:val="en-US" w:eastAsia="en-US"/>
              </w:rPr>
            </w:pPr>
            <w:r w:rsidRPr="00A11527">
              <w:rPr>
                <w:sz w:val="22"/>
                <w:szCs w:val="22"/>
                <w:lang w:val="en-US" w:eastAsia="en-US"/>
              </w:rPr>
              <w:t>Svilaja</w:t>
            </w:r>
          </w:p>
        </w:tc>
        <w:tc>
          <w:tcPr>
            <w:tcW w:w="1488" w:type="dxa"/>
            <w:shd w:val="clear" w:color="auto" w:fill="auto"/>
            <w:hideMark/>
          </w:tcPr>
          <w:p w14:paraId="58580B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C438BF"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36C1D5DF"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3C331E66" w14:textId="77777777" w:rsidTr="00B912E8">
        <w:trPr>
          <w:trHeight w:val="300"/>
        </w:trPr>
        <w:tc>
          <w:tcPr>
            <w:tcW w:w="1647" w:type="dxa"/>
            <w:shd w:val="clear" w:color="auto" w:fill="auto"/>
            <w:vAlign w:val="center"/>
            <w:hideMark/>
          </w:tcPr>
          <w:p w14:paraId="5CCD4AA2" w14:textId="77777777" w:rsidR="00A11527" w:rsidRPr="00A11527" w:rsidRDefault="00A11527" w:rsidP="00A11527">
            <w:pPr>
              <w:rPr>
                <w:sz w:val="22"/>
                <w:szCs w:val="22"/>
                <w:lang w:val="en-US" w:eastAsia="en-US"/>
              </w:rPr>
            </w:pPr>
            <w:r w:rsidRPr="00A11527">
              <w:rPr>
                <w:sz w:val="22"/>
                <w:szCs w:val="22"/>
                <w:lang w:val="en-US" w:eastAsia="en-US"/>
              </w:rPr>
              <w:t>HR2000922</w:t>
            </w:r>
          </w:p>
        </w:tc>
        <w:tc>
          <w:tcPr>
            <w:tcW w:w="3664" w:type="dxa"/>
            <w:shd w:val="clear" w:color="auto" w:fill="auto"/>
            <w:vAlign w:val="center"/>
            <w:hideMark/>
          </w:tcPr>
          <w:p w14:paraId="4AB50E4E" w14:textId="77777777" w:rsidR="00A11527" w:rsidRPr="00A11527" w:rsidRDefault="00A11527" w:rsidP="00A11527">
            <w:pPr>
              <w:rPr>
                <w:sz w:val="22"/>
                <w:szCs w:val="22"/>
                <w:lang w:val="en-US" w:eastAsia="en-US"/>
              </w:rPr>
            </w:pPr>
            <w:r w:rsidRPr="00A11527">
              <w:rPr>
                <w:sz w:val="22"/>
                <w:szCs w:val="22"/>
                <w:lang w:val="en-US" w:eastAsia="en-US"/>
              </w:rPr>
              <w:t>Svilaja</w:t>
            </w:r>
          </w:p>
        </w:tc>
        <w:tc>
          <w:tcPr>
            <w:tcW w:w="1488" w:type="dxa"/>
            <w:shd w:val="clear" w:color="auto" w:fill="auto"/>
            <w:hideMark/>
          </w:tcPr>
          <w:p w14:paraId="1EF29D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A173E6"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38E8207D"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3058F879" w14:textId="77777777" w:rsidTr="00B912E8">
        <w:trPr>
          <w:trHeight w:val="300"/>
        </w:trPr>
        <w:tc>
          <w:tcPr>
            <w:tcW w:w="1647" w:type="dxa"/>
            <w:shd w:val="clear" w:color="auto" w:fill="auto"/>
            <w:vAlign w:val="center"/>
            <w:hideMark/>
          </w:tcPr>
          <w:p w14:paraId="1021F15F" w14:textId="77777777" w:rsidR="00A11527" w:rsidRPr="00A11527" w:rsidRDefault="00A11527" w:rsidP="00A11527">
            <w:pPr>
              <w:rPr>
                <w:sz w:val="22"/>
                <w:szCs w:val="22"/>
                <w:lang w:val="en-US" w:eastAsia="en-US"/>
              </w:rPr>
            </w:pPr>
            <w:r w:rsidRPr="00A11527">
              <w:rPr>
                <w:sz w:val="22"/>
                <w:szCs w:val="22"/>
                <w:lang w:val="en-US" w:eastAsia="en-US"/>
              </w:rPr>
              <w:t>HR2000922</w:t>
            </w:r>
          </w:p>
        </w:tc>
        <w:tc>
          <w:tcPr>
            <w:tcW w:w="3664" w:type="dxa"/>
            <w:shd w:val="clear" w:color="auto" w:fill="auto"/>
            <w:vAlign w:val="center"/>
            <w:hideMark/>
          </w:tcPr>
          <w:p w14:paraId="0135737A" w14:textId="77777777" w:rsidR="00A11527" w:rsidRPr="00A11527" w:rsidRDefault="00A11527" w:rsidP="00A11527">
            <w:pPr>
              <w:rPr>
                <w:sz w:val="22"/>
                <w:szCs w:val="22"/>
                <w:lang w:val="en-US" w:eastAsia="en-US"/>
              </w:rPr>
            </w:pPr>
            <w:r w:rsidRPr="00A11527">
              <w:rPr>
                <w:sz w:val="22"/>
                <w:szCs w:val="22"/>
                <w:lang w:val="en-US" w:eastAsia="en-US"/>
              </w:rPr>
              <w:t>Svilaja</w:t>
            </w:r>
          </w:p>
        </w:tc>
        <w:tc>
          <w:tcPr>
            <w:tcW w:w="1488" w:type="dxa"/>
            <w:shd w:val="clear" w:color="auto" w:fill="auto"/>
            <w:hideMark/>
          </w:tcPr>
          <w:p w14:paraId="7A9BB8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EEF06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389965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76493FB" w14:textId="77777777" w:rsidTr="00B912E8">
        <w:trPr>
          <w:trHeight w:val="600"/>
        </w:trPr>
        <w:tc>
          <w:tcPr>
            <w:tcW w:w="1647" w:type="dxa"/>
            <w:shd w:val="clear" w:color="auto" w:fill="auto"/>
            <w:vAlign w:val="center"/>
            <w:hideMark/>
          </w:tcPr>
          <w:p w14:paraId="6040F945" w14:textId="77777777" w:rsidR="00A11527" w:rsidRPr="00A11527" w:rsidRDefault="00A11527" w:rsidP="00A11527">
            <w:pPr>
              <w:rPr>
                <w:sz w:val="22"/>
                <w:szCs w:val="22"/>
                <w:lang w:val="en-US" w:eastAsia="en-US"/>
              </w:rPr>
            </w:pPr>
            <w:r w:rsidRPr="00A11527">
              <w:rPr>
                <w:sz w:val="22"/>
                <w:szCs w:val="22"/>
                <w:lang w:val="en-US" w:eastAsia="en-US"/>
              </w:rPr>
              <w:t>HR2000922</w:t>
            </w:r>
          </w:p>
        </w:tc>
        <w:tc>
          <w:tcPr>
            <w:tcW w:w="3664" w:type="dxa"/>
            <w:shd w:val="clear" w:color="auto" w:fill="auto"/>
            <w:vAlign w:val="center"/>
            <w:hideMark/>
          </w:tcPr>
          <w:p w14:paraId="37A7B890" w14:textId="77777777" w:rsidR="00A11527" w:rsidRPr="00A11527" w:rsidRDefault="00A11527" w:rsidP="00A11527">
            <w:pPr>
              <w:rPr>
                <w:sz w:val="22"/>
                <w:szCs w:val="22"/>
                <w:lang w:val="en-US" w:eastAsia="en-US"/>
              </w:rPr>
            </w:pPr>
            <w:r w:rsidRPr="00A11527">
              <w:rPr>
                <w:sz w:val="22"/>
                <w:szCs w:val="22"/>
                <w:lang w:val="en-US" w:eastAsia="en-US"/>
              </w:rPr>
              <w:t>Svilaja</w:t>
            </w:r>
          </w:p>
        </w:tc>
        <w:tc>
          <w:tcPr>
            <w:tcW w:w="1488" w:type="dxa"/>
            <w:shd w:val="clear" w:color="auto" w:fill="auto"/>
            <w:hideMark/>
          </w:tcPr>
          <w:p w14:paraId="386046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8716CE"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3982BB9F"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D932186" w14:textId="77777777" w:rsidTr="00B912E8">
        <w:trPr>
          <w:trHeight w:val="300"/>
        </w:trPr>
        <w:tc>
          <w:tcPr>
            <w:tcW w:w="1647" w:type="dxa"/>
            <w:shd w:val="clear" w:color="auto" w:fill="auto"/>
            <w:vAlign w:val="center"/>
            <w:hideMark/>
          </w:tcPr>
          <w:p w14:paraId="188E007E"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1AB5A25D"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452293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795EFD" w14:textId="77777777" w:rsidR="00A11527" w:rsidRPr="00A11527" w:rsidRDefault="00A11527" w:rsidP="00A11527">
            <w:pPr>
              <w:rPr>
                <w:sz w:val="22"/>
                <w:szCs w:val="22"/>
                <w:lang w:val="en-US" w:eastAsia="en-US"/>
              </w:rPr>
            </w:pPr>
            <w:r w:rsidRPr="00A11527">
              <w:rPr>
                <w:sz w:val="22"/>
                <w:szCs w:val="22"/>
                <w:lang w:val="en-US" w:eastAsia="en-US"/>
              </w:rPr>
              <w:t>morska paklara</w:t>
            </w:r>
          </w:p>
        </w:tc>
        <w:tc>
          <w:tcPr>
            <w:tcW w:w="3969" w:type="dxa"/>
            <w:shd w:val="clear" w:color="auto" w:fill="auto"/>
            <w:hideMark/>
          </w:tcPr>
          <w:p w14:paraId="7D3DF955" w14:textId="77777777" w:rsidR="00A11527" w:rsidRPr="00A11527" w:rsidRDefault="00A11527" w:rsidP="00A11527">
            <w:pPr>
              <w:rPr>
                <w:i/>
                <w:iCs/>
                <w:sz w:val="22"/>
                <w:szCs w:val="22"/>
                <w:lang w:val="en-US" w:eastAsia="en-US"/>
              </w:rPr>
            </w:pPr>
            <w:r w:rsidRPr="00A11527">
              <w:rPr>
                <w:i/>
                <w:iCs/>
                <w:sz w:val="22"/>
                <w:szCs w:val="22"/>
                <w:lang w:val="en-US" w:eastAsia="en-US"/>
              </w:rPr>
              <w:t>Petromyzon marinus</w:t>
            </w:r>
          </w:p>
        </w:tc>
      </w:tr>
      <w:tr w:rsidR="00A11527" w:rsidRPr="00A11527" w14:paraId="56F609DD" w14:textId="77777777" w:rsidTr="00B912E8">
        <w:trPr>
          <w:trHeight w:val="300"/>
        </w:trPr>
        <w:tc>
          <w:tcPr>
            <w:tcW w:w="1647" w:type="dxa"/>
            <w:shd w:val="clear" w:color="auto" w:fill="auto"/>
            <w:vAlign w:val="center"/>
            <w:hideMark/>
          </w:tcPr>
          <w:p w14:paraId="2079DE09"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7E47B643"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202834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8558C6" w14:textId="77777777" w:rsidR="00A11527" w:rsidRPr="00A11527" w:rsidRDefault="00A11527" w:rsidP="00A11527">
            <w:pPr>
              <w:rPr>
                <w:sz w:val="22"/>
                <w:szCs w:val="22"/>
                <w:lang w:val="en-US" w:eastAsia="en-US"/>
              </w:rPr>
            </w:pPr>
            <w:r w:rsidRPr="00A11527">
              <w:rPr>
                <w:sz w:val="22"/>
                <w:szCs w:val="22"/>
                <w:lang w:val="en-US" w:eastAsia="en-US"/>
              </w:rPr>
              <w:t>cetinski vijun</w:t>
            </w:r>
          </w:p>
        </w:tc>
        <w:tc>
          <w:tcPr>
            <w:tcW w:w="3969" w:type="dxa"/>
            <w:shd w:val="clear" w:color="auto" w:fill="auto"/>
            <w:hideMark/>
          </w:tcPr>
          <w:p w14:paraId="33AB8ABB" w14:textId="77777777" w:rsidR="00A11527" w:rsidRPr="00A11527" w:rsidRDefault="00A11527" w:rsidP="00A11527">
            <w:pPr>
              <w:rPr>
                <w:i/>
                <w:iCs/>
                <w:sz w:val="22"/>
                <w:szCs w:val="22"/>
                <w:lang w:val="en-US" w:eastAsia="en-US"/>
              </w:rPr>
            </w:pPr>
            <w:r w:rsidRPr="00A11527">
              <w:rPr>
                <w:i/>
                <w:iCs/>
                <w:sz w:val="22"/>
                <w:szCs w:val="22"/>
                <w:lang w:val="en-US" w:eastAsia="en-US"/>
              </w:rPr>
              <w:t>Cobitis dalmatina</w:t>
            </w:r>
          </w:p>
        </w:tc>
      </w:tr>
      <w:tr w:rsidR="00A11527" w:rsidRPr="00A11527" w14:paraId="2BE92544" w14:textId="77777777" w:rsidTr="00B912E8">
        <w:trPr>
          <w:trHeight w:val="300"/>
        </w:trPr>
        <w:tc>
          <w:tcPr>
            <w:tcW w:w="1647" w:type="dxa"/>
            <w:shd w:val="clear" w:color="auto" w:fill="auto"/>
            <w:vAlign w:val="center"/>
            <w:hideMark/>
          </w:tcPr>
          <w:p w14:paraId="37E54CA3"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72B9CB86"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5CC1CA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7D4733" w14:textId="77777777" w:rsidR="00A11527" w:rsidRPr="00A11527" w:rsidRDefault="00A11527" w:rsidP="00A11527">
            <w:pPr>
              <w:rPr>
                <w:sz w:val="22"/>
                <w:szCs w:val="22"/>
                <w:lang w:val="en-US" w:eastAsia="en-US"/>
              </w:rPr>
            </w:pPr>
            <w:r w:rsidRPr="00A11527">
              <w:rPr>
                <w:sz w:val="22"/>
                <w:szCs w:val="22"/>
                <w:lang w:val="en-US" w:eastAsia="en-US"/>
              </w:rPr>
              <w:t>glavočić crnotrus</w:t>
            </w:r>
          </w:p>
        </w:tc>
        <w:tc>
          <w:tcPr>
            <w:tcW w:w="3969" w:type="dxa"/>
            <w:shd w:val="clear" w:color="auto" w:fill="auto"/>
            <w:hideMark/>
          </w:tcPr>
          <w:p w14:paraId="0E213B35" w14:textId="77777777" w:rsidR="00A11527" w:rsidRPr="00A11527" w:rsidRDefault="00A11527" w:rsidP="00A11527">
            <w:pPr>
              <w:rPr>
                <w:i/>
                <w:iCs/>
                <w:sz w:val="22"/>
                <w:szCs w:val="22"/>
                <w:lang w:val="en-US" w:eastAsia="en-US"/>
              </w:rPr>
            </w:pPr>
            <w:r w:rsidRPr="00A11527">
              <w:rPr>
                <w:i/>
                <w:iCs/>
                <w:sz w:val="22"/>
                <w:szCs w:val="22"/>
                <w:lang w:val="en-US" w:eastAsia="en-US"/>
              </w:rPr>
              <w:t>Pomatoschistus canestrini</w:t>
            </w:r>
          </w:p>
        </w:tc>
      </w:tr>
      <w:tr w:rsidR="00A11527" w:rsidRPr="00A11527" w14:paraId="1ABC89A7" w14:textId="77777777" w:rsidTr="00B912E8">
        <w:trPr>
          <w:trHeight w:val="300"/>
        </w:trPr>
        <w:tc>
          <w:tcPr>
            <w:tcW w:w="1647" w:type="dxa"/>
            <w:shd w:val="clear" w:color="auto" w:fill="auto"/>
            <w:vAlign w:val="center"/>
            <w:hideMark/>
          </w:tcPr>
          <w:p w14:paraId="2A476058"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0F47E41E"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540705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7283B6" w14:textId="77777777" w:rsidR="00A11527" w:rsidRPr="00A11527" w:rsidRDefault="00A11527" w:rsidP="00A11527">
            <w:pPr>
              <w:rPr>
                <w:sz w:val="22"/>
                <w:szCs w:val="22"/>
                <w:lang w:val="en-US" w:eastAsia="en-US"/>
              </w:rPr>
            </w:pPr>
            <w:r w:rsidRPr="00A11527">
              <w:rPr>
                <w:sz w:val="22"/>
                <w:szCs w:val="22"/>
                <w:lang w:val="en-US" w:eastAsia="en-US"/>
              </w:rPr>
              <w:t>glavočić vodenjak</w:t>
            </w:r>
          </w:p>
        </w:tc>
        <w:tc>
          <w:tcPr>
            <w:tcW w:w="3969" w:type="dxa"/>
            <w:shd w:val="clear" w:color="auto" w:fill="auto"/>
            <w:hideMark/>
          </w:tcPr>
          <w:p w14:paraId="4033B53C" w14:textId="77777777" w:rsidR="00A11527" w:rsidRPr="00A11527" w:rsidRDefault="00A11527" w:rsidP="00A11527">
            <w:pPr>
              <w:rPr>
                <w:i/>
                <w:iCs/>
                <w:sz w:val="22"/>
                <w:szCs w:val="22"/>
                <w:lang w:val="en-US" w:eastAsia="en-US"/>
              </w:rPr>
            </w:pPr>
            <w:r w:rsidRPr="00A11527">
              <w:rPr>
                <w:i/>
                <w:iCs/>
                <w:sz w:val="22"/>
                <w:szCs w:val="22"/>
                <w:lang w:val="en-US" w:eastAsia="en-US"/>
              </w:rPr>
              <w:t>Knipowitschia panizzae</w:t>
            </w:r>
          </w:p>
        </w:tc>
      </w:tr>
      <w:tr w:rsidR="00A11527" w:rsidRPr="00A11527" w14:paraId="0CBB4147" w14:textId="77777777" w:rsidTr="00B912E8">
        <w:trPr>
          <w:trHeight w:val="300"/>
        </w:trPr>
        <w:tc>
          <w:tcPr>
            <w:tcW w:w="1647" w:type="dxa"/>
            <w:shd w:val="clear" w:color="auto" w:fill="auto"/>
            <w:vAlign w:val="center"/>
            <w:hideMark/>
          </w:tcPr>
          <w:p w14:paraId="4DF990C0"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7A3301B8"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11D5E63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EE3EF9"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2FF2B29F"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6260842" w14:textId="77777777" w:rsidTr="00B912E8">
        <w:trPr>
          <w:trHeight w:val="300"/>
        </w:trPr>
        <w:tc>
          <w:tcPr>
            <w:tcW w:w="1647" w:type="dxa"/>
            <w:shd w:val="clear" w:color="auto" w:fill="auto"/>
            <w:vAlign w:val="center"/>
            <w:hideMark/>
          </w:tcPr>
          <w:p w14:paraId="06C3E729"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2487C35F"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075EE5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8B1576"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18C34475"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202D99CE" w14:textId="77777777" w:rsidTr="00B912E8">
        <w:trPr>
          <w:trHeight w:val="300"/>
        </w:trPr>
        <w:tc>
          <w:tcPr>
            <w:tcW w:w="1647" w:type="dxa"/>
            <w:shd w:val="clear" w:color="auto" w:fill="auto"/>
            <w:vAlign w:val="center"/>
            <w:hideMark/>
          </w:tcPr>
          <w:p w14:paraId="4C1797F4"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402D4C86"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24DD85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4BCB2B" w14:textId="77777777" w:rsidR="00A11527" w:rsidRPr="00A11527" w:rsidRDefault="00A11527" w:rsidP="00A11527">
            <w:pPr>
              <w:rPr>
                <w:sz w:val="22"/>
                <w:szCs w:val="22"/>
                <w:lang w:val="en-US" w:eastAsia="en-US"/>
              </w:rPr>
            </w:pPr>
            <w:r w:rsidRPr="00A11527">
              <w:rPr>
                <w:sz w:val="22"/>
                <w:szCs w:val="22"/>
                <w:lang w:val="en-US" w:eastAsia="en-US"/>
              </w:rPr>
              <w:t>oštrulja</w:t>
            </w:r>
          </w:p>
        </w:tc>
        <w:tc>
          <w:tcPr>
            <w:tcW w:w="3969" w:type="dxa"/>
            <w:shd w:val="clear" w:color="auto" w:fill="auto"/>
            <w:hideMark/>
          </w:tcPr>
          <w:p w14:paraId="33BE2210" w14:textId="77777777" w:rsidR="00A11527" w:rsidRPr="00A11527" w:rsidRDefault="00A11527" w:rsidP="00A11527">
            <w:pPr>
              <w:rPr>
                <w:i/>
                <w:iCs/>
                <w:sz w:val="22"/>
                <w:szCs w:val="22"/>
                <w:lang w:val="en-US" w:eastAsia="en-US"/>
              </w:rPr>
            </w:pPr>
            <w:r w:rsidRPr="00A11527">
              <w:rPr>
                <w:i/>
                <w:iCs/>
                <w:sz w:val="22"/>
                <w:szCs w:val="22"/>
                <w:lang w:val="en-US" w:eastAsia="en-US"/>
              </w:rPr>
              <w:t>Aulopyge huegelii</w:t>
            </w:r>
          </w:p>
        </w:tc>
      </w:tr>
      <w:tr w:rsidR="00A11527" w:rsidRPr="00A11527" w14:paraId="3B0B39DD" w14:textId="77777777" w:rsidTr="00B912E8">
        <w:trPr>
          <w:trHeight w:val="300"/>
        </w:trPr>
        <w:tc>
          <w:tcPr>
            <w:tcW w:w="1647" w:type="dxa"/>
            <w:shd w:val="clear" w:color="auto" w:fill="auto"/>
            <w:vAlign w:val="center"/>
            <w:hideMark/>
          </w:tcPr>
          <w:p w14:paraId="10722D16"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07384FC8"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165954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029FC6"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BB85E6D"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AB52757" w14:textId="77777777" w:rsidTr="00B912E8">
        <w:trPr>
          <w:trHeight w:val="600"/>
        </w:trPr>
        <w:tc>
          <w:tcPr>
            <w:tcW w:w="1647" w:type="dxa"/>
            <w:shd w:val="clear" w:color="auto" w:fill="auto"/>
            <w:vAlign w:val="center"/>
            <w:hideMark/>
          </w:tcPr>
          <w:p w14:paraId="38B7AAF4" w14:textId="77777777" w:rsidR="00A11527" w:rsidRPr="00A11527" w:rsidRDefault="00A11527" w:rsidP="00A11527">
            <w:pPr>
              <w:rPr>
                <w:sz w:val="22"/>
                <w:szCs w:val="22"/>
                <w:lang w:val="en-US" w:eastAsia="en-US"/>
              </w:rPr>
            </w:pPr>
            <w:r w:rsidRPr="00A11527">
              <w:rPr>
                <w:sz w:val="22"/>
                <w:szCs w:val="22"/>
                <w:lang w:val="en-US" w:eastAsia="en-US"/>
              </w:rPr>
              <w:t>HR2000929</w:t>
            </w:r>
          </w:p>
        </w:tc>
        <w:tc>
          <w:tcPr>
            <w:tcW w:w="3664" w:type="dxa"/>
            <w:shd w:val="clear" w:color="auto" w:fill="auto"/>
            <w:vAlign w:val="center"/>
            <w:hideMark/>
          </w:tcPr>
          <w:p w14:paraId="79261A0B" w14:textId="77777777" w:rsidR="00A11527" w:rsidRPr="00A11527" w:rsidRDefault="00A11527" w:rsidP="00A11527">
            <w:pPr>
              <w:rPr>
                <w:sz w:val="22"/>
                <w:szCs w:val="22"/>
                <w:lang w:val="en-US" w:eastAsia="en-US"/>
              </w:rPr>
            </w:pPr>
            <w:r w:rsidRPr="00A11527">
              <w:rPr>
                <w:sz w:val="22"/>
                <w:szCs w:val="22"/>
                <w:lang w:val="en-US" w:eastAsia="en-US"/>
              </w:rPr>
              <w:t>Rijeka Cetina - kanjonski dio</w:t>
            </w:r>
          </w:p>
        </w:tc>
        <w:tc>
          <w:tcPr>
            <w:tcW w:w="1488" w:type="dxa"/>
            <w:shd w:val="clear" w:color="auto" w:fill="auto"/>
            <w:hideMark/>
          </w:tcPr>
          <w:p w14:paraId="45C21C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BF8758"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8B8201F"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78112F9" w14:textId="77777777" w:rsidTr="00B912E8">
        <w:trPr>
          <w:trHeight w:val="300"/>
        </w:trPr>
        <w:tc>
          <w:tcPr>
            <w:tcW w:w="1647" w:type="dxa"/>
            <w:shd w:val="clear" w:color="auto" w:fill="auto"/>
            <w:vAlign w:val="center"/>
            <w:hideMark/>
          </w:tcPr>
          <w:p w14:paraId="72B32BE3" w14:textId="77777777" w:rsidR="00A11527" w:rsidRPr="00A11527" w:rsidRDefault="00A11527" w:rsidP="00A11527">
            <w:pPr>
              <w:rPr>
                <w:sz w:val="22"/>
                <w:szCs w:val="22"/>
                <w:lang w:val="en-US" w:eastAsia="en-US"/>
              </w:rPr>
            </w:pPr>
            <w:r w:rsidRPr="00A11527">
              <w:rPr>
                <w:sz w:val="22"/>
                <w:szCs w:val="22"/>
                <w:lang w:val="en-US" w:eastAsia="en-US"/>
              </w:rPr>
              <w:t>HR2000931</w:t>
            </w:r>
          </w:p>
        </w:tc>
        <w:tc>
          <w:tcPr>
            <w:tcW w:w="3664" w:type="dxa"/>
            <w:shd w:val="clear" w:color="auto" w:fill="auto"/>
            <w:vAlign w:val="center"/>
            <w:hideMark/>
          </w:tcPr>
          <w:p w14:paraId="5EA7AA42" w14:textId="77777777" w:rsidR="00A11527" w:rsidRPr="00A11527" w:rsidRDefault="00A11527" w:rsidP="00A11527">
            <w:pPr>
              <w:rPr>
                <w:sz w:val="22"/>
                <w:szCs w:val="22"/>
                <w:lang w:val="en-US" w:eastAsia="en-US"/>
              </w:rPr>
            </w:pPr>
            <w:r w:rsidRPr="00A11527">
              <w:rPr>
                <w:sz w:val="22"/>
                <w:szCs w:val="22"/>
                <w:lang w:val="en-US" w:eastAsia="en-US"/>
              </w:rPr>
              <w:t>Jadro</w:t>
            </w:r>
          </w:p>
        </w:tc>
        <w:tc>
          <w:tcPr>
            <w:tcW w:w="1488" w:type="dxa"/>
            <w:shd w:val="clear" w:color="auto" w:fill="auto"/>
            <w:hideMark/>
          </w:tcPr>
          <w:p w14:paraId="613B9D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159362" w14:textId="77777777" w:rsidR="00A11527" w:rsidRPr="00A11527" w:rsidRDefault="00A11527" w:rsidP="00A11527">
            <w:pPr>
              <w:rPr>
                <w:sz w:val="22"/>
                <w:szCs w:val="22"/>
                <w:lang w:val="en-US" w:eastAsia="en-US"/>
              </w:rPr>
            </w:pPr>
            <w:r w:rsidRPr="00A11527">
              <w:rPr>
                <w:sz w:val="22"/>
                <w:szCs w:val="22"/>
                <w:lang w:val="en-US" w:eastAsia="en-US"/>
              </w:rPr>
              <w:t>mekousna</w:t>
            </w:r>
          </w:p>
        </w:tc>
        <w:tc>
          <w:tcPr>
            <w:tcW w:w="3969" w:type="dxa"/>
            <w:shd w:val="clear" w:color="auto" w:fill="auto"/>
            <w:hideMark/>
          </w:tcPr>
          <w:p w14:paraId="21C401AD" w14:textId="77777777" w:rsidR="00A11527" w:rsidRPr="00A11527" w:rsidRDefault="00A11527" w:rsidP="00A11527">
            <w:pPr>
              <w:rPr>
                <w:i/>
                <w:iCs/>
                <w:sz w:val="22"/>
                <w:szCs w:val="22"/>
                <w:lang w:val="en-US" w:eastAsia="en-US"/>
              </w:rPr>
            </w:pPr>
            <w:r w:rsidRPr="00A11527">
              <w:rPr>
                <w:i/>
                <w:iCs/>
                <w:sz w:val="22"/>
                <w:szCs w:val="22"/>
                <w:lang w:val="en-US" w:eastAsia="en-US"/>
              </w:rPr>
              <w:t>Salmothymus obtusirostris</w:t>
            </w:r>
          </w:p>
        </w:tc>
      </w:tr>
      <w:tr w:rsidR="00A11527" w:rsidRPr="00A11527" w14:paraId="61DE71A7" w14:textId="77777777" w:rsidTr="00B912E8">
        <w:trPr>
          <w:trHeight w:val="300"/>
        </w:trPr>
        <w:tc>
          <w:tcPr>
            <w:tcW w:w="1647" w:type="dxa"/>
            <w:shd w:val="clear" w:color="auto" w:fill="auto"/>
            <w:vAlign w:val="center"/>
            <w:hideMark/>
          </w:tcPr>
          <w:p w14:paraId="2DC1E573"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028C4486"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5A2D70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490FFF"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39F75E03"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177948C1" w14:textId="77777777" w:rsidTr="00B912E8">
        <w:trPr>
          <w:trHeight w:val="300"/>
        </w:trPr>
        <w:tc>
          <w:tcPr>
            <w:tcW w:w="1647" w:type="dxa"/>
            <w:shd w:val="clear" w:color="auto" w:fill="auto"/>
            <w:vAlign w:val="center"/>
            <w:hideMark/>
          </w:tcPr>
          <w:p w14:paraId="2DBB0855"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7B3B7799"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336816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3F97CE" w14:textId="77777777" w:rsidR="00A11527" w:rsidRPr="00A11527" w:rsidRDefault="00A11527" w:rsidP="00A11527">
            <w:pPr>
              <w:rPr>
                <w:sz w:val="22"/>
                <w:szCs w:val="22"/>
                <w:lang w:val="en-US" w:eastAsia="en-US"/>
              </w:rPr>
            </w:pPr>
            <w:r w:rsidRPr="00A11527">
              <w:rPr>
                <w:sz w:val="22"/>
                <w:szCs w:val="22"/>
                <w:lang w:val="en-US" w:eastAsia="en-US"/>
              </w:rPr>
              <w:t>imotska gaovica</w:t>
            </w:r>
          </w:p>
        </w:tc>
        <w:tc>
          <w:tcPr>
            <w:tcW w:w="3969" w:type="dxa"/>
            <w:shd w:val="clear" w:color="auto" w:fill="auto"/>
            <w:hideMark/>
          </w:tcPr>
          <w:p w14:paraId="11AF91CE" w14:textId="77777777" w:rsidR="00A11527" w:rsidRPr="00A11527" w:rsidRDefault="00A11527" w:rsidP="00A11527">
            <w:pPr>
              <w:rPr>
                <w:i/>
                <w:iCs/>
                <w:sz w:val="22"/>
                <w:szCs w:val="22"/>
                <w:lang w:val="en-US" w:eastAsia="en-US"/>
              </w:rPr>
            </w:pPr>
            <w:r w:rsidRPr="00A11527">
              <w:rPr>
                <w:i/>
                <w:iCs/>
                <w:sz w:val="22"/>
                <w:szCs w:val="22"/>
                <w:lang w:val="en-US" w:eastAsia="en-US"/>
              </w:rPr>
              <w:t>Delminichthys adspersus</w:t>
            </w:r>
          </w:p>
        </w:tc>
      </w:tr>
      <w:tr w:rsidR="00A11527" w:rsidRPr="00A11527" w14:paraId="32E1CA85" w14:textId="77777777" w:rsidTr="00B912E8">
        <w:trPr>
          <w:trHeight w:val="300"/>
        </w:trPr>
        <w:tc>
          <w:tcPr>
            <w:tcW w:w="1647" w:type="dxa"/>
            <w:shd w:val="clear" w:color="auto" w:fill="auto"/>
            <w:vAlign w:val="center"/>
            <w:hideMark/>
          </w:tcPr>
          <w:p w14:paraId="22E8E171"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5B1D70E9"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138171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F42F80" w14:textId="77777777" w:rsidR="00A11527" w:rsidRPr="00A11527" w:rsidRDefault="00A11527" w:rsidP="00A11527">
            <w:pPr>
              <w:rPr>
                <w:sz w:val="22"/>
                <w:szCs w:val="22"/>
                <w:lang w:val="en-US" w:eastAsia="en-US"/>
              </w:rPr>
            </w:pPr>
            <w:r w:rsidRPr="00A11527">
              <w:rPr>
                <w:sz w:val="22"/>
                <w:szCs w:val="22"/>
                <w:lang w:val="en-US" w:eastAsia="en-US"/>
              </w:rPr>
              <w:t>ilirski vijun</w:t>
            </w:r>
          </w:p>
        </w:tc>
        <w:tc>
          <w:tcPr>
            <w:tcW w:w="3969" w:type="dxa"/>
            <w:shd w:val="clear" w:color="auto" w:fill="auto"/>
            <w:hideMark/>
          </w:tcPr>
          <w:p w14:paraId="1DCF4048" w14:textId="77777777" w:rsidR="00A11527" w:rsidRPr="00A11527" w:rsidRDefault="00A11527" w:rsidP="00A11527">
            <w:pPr>
              <w:rPr>
                <w:i/>
                <w:iCs/>
                <w:sz w:val="22"/>
                <w:szCs w:val="22"/>
                <w:lang w:val="en-US" w:eastAsia="en-US"/>
              </w:rPr>
            </w:pPr>
            <w:r w:rsidRPr="00A11527">
              <w:rPr>
                <w:i/>
                <w:iCs/>
                <w:sz w:val="22"/>
                <w:szCs w:val="22"/>
                <w:lang w:val="en-US" w:eastAsia="en-US"/>
              </w:rPr>
              <w:t>Cobitis illyrica</w:t>
            </w:r>
          </w:p>
        </w:tc>
      </w:tr>
      <w:tr w:rsidR="00A11527" w:rsidRPr="00A11527" w14:paraId="5D0D47A2" w14:textId="77777777" w:rsidTr="00B912E8">
        <w:trPr>
          <w:trHeight w:val="300"/>
        </w:trPr>
        <w:tc>
          <w:tcPr>
            <w:tcW w:w="1647" w:type="dxa"/>
            <w:shd w:val="clear" w:color="auto" w:fill="auto"/>
            <w:vAlign w:val="center"/>
            <w:hideMark/>
          </w:tcPr>
          <w:p w14:paraId="1B232B48"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2F403044"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4C8862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3D016D" w14:textId="77777777" w:rsidR="00A11527" w:rsidRPr="00A11527" w:rsidRDefault="00A11527" w:rsidP="00A11527">
            <w:pPr>
              <w:rPr>
                <w:sz w:val="22"/>
                <w:szCs w:val="22"/>
                <w:lang w:val="en-US" w:eastAsia="en-US"/>
              </w:rPr>
            </w:pPr>
            <w:r w:rsidRPr="00A11527">
              <w:rPr>
                <w:sz w:val="22"/>
                <w:szCs w:val="22"/>
                <w:lang w:val="en-US" w:eastAsia="en-US"/>
              </w:rPr>
              <w:t>podbila</w:t>
            </w:r>
          </w:p>
        </w:tc>
        <w:tc>
          <w:tcPr>
            <w:tcW w:w="3969" w:type="dxa"/>
            <w:shd w:val="clear" w:color="auto" w:fill="auto"/>
            <w:hideMark/>
          </w:tcPr>
          <w:p w14:paraId="6A6C6FE3" w14:textId="77777777" w:rsidR="00A11527" w:rsidRPr="00A11527" w:rsidRDefault="00A11527" w:rsidP="00A11527">
            <w:pPr>
              <w:rPr>
                <w:i/>
                <w:iCs/>
                <w:sz w:val="22"/>
                <w:szCs w:val="22"/>
                <w:lang w:val="en-US" w:eastAsia="en-US"/>
              </w:rPr>
            </w:pPr>
            <w:r w:rsidRPr="00A11527">
              <w:rPr>
                <w:i/>
                <w:iCs/>
                <w:sz w:val="22"/>
                <w:szCs w:val="22"/>
                <w:lang w:val="en-US" w:eastAsia="en-US"/>
              </w:rPr>
              <w:t>Chondrostoma phoxinus</w:t>
            </w:r>
          </w:p>
        </w:tc>
      </w:tr>
      <w:tr w:rsidR="00A11527" w:rsidRPr="00A11527" w14:paraId="05D9E6E5" w14:textId="77777777" w:rsidTr="00B912E8">
        <w:trPr>
          <w:trHeight w:val="300"/>
        </w:trPr>
        <w:tc>
          <w:tcPr>
            <w:tcW w:w="1647" w:type="dxa"/>
            <w:shd w:val="clear" w:color="auto" w:fill="auto"/>
            <w:vAlign w:val="center"/>
            <w:hideMark/>
          </w:tcPr>
          <w:p w14:paraId="6181E878"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4FC01C88"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18137E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EAA557" w14:textId="77777777" w:rsidR="00A11527" w:rsidRPr="00A11527" w:rsidRDefault="00A11527" w:rsidP="00A11527">
            <w:pPr>
              <w:rPr>
                <w:sz w:val="22"/>
                <w:szCs w:val="22"/>
                <w:lang w:val="en-US" w:eastAsia="en-US"/>
              </w:rPr>
            </w:pPr>
            <w:r w:rsidRPr="00A11527">
              <w:rPr>
                <w:sz w:val="22"/>
                <w:szCs w:val="22"/>
                <w:lang w:val="en-US" w:eastAsia="en-US"/>
              </w:rPr>
              <w:t>makal</w:t>
            </w:r>
          </w:p>
        </w:tc>
        <w:tc>
          <w:tcPr>
            <w:tcW w:w="3969" w:type="dxa"/>
            <w:shd w:val="clear" w:color="auto" w:fill="auto"/>
            <w:hideMark/>
          </w:tcPr>
          <w:p w14:paraId="4AD5C456" w14:textId="77777777" w:rsidR="00A11527" w:rsidRPr="00A11527" w:rsidRDefault="00A11527" w:rsidP="00A11527">
            <w:pPr>
              <w:rPr>
                <w:i/>
                <w:iCs/>
                <w:sz w:val="22"/>
                <w:szCs w:val="22"/>
                <w:lang w:val="en-US" w:eastAsia="en-US"/>
              </w:rPr>
            </w:pPr>
            <w:r w:rsidRPr="00A11527">
              <w:rPr>
                <w:i/>
                <w:iCs/>
                <w:sz w:val="22"/>
                <w:szCs w:val="22"/>
                <w:lang w:val="en-US" w:eastAsia="en-US"/>
              </w:rPr>
              <w:t>Squalius microlepis</w:t>
            </w:r>
          </w:p>
        </w:tc>
      </w:tr>
      <w:tr w:rsidR="00A11527" w:rsidRPr="00A11527" w14:paraId="6ADF8E4A" w14:textId="77777777" w:rsidTr="00B912E8">
        <w:trPr>
          <w:trHeight w:val="300"/>
        </w:trPr>
        <w:tc>
          <w:tcPr>
            <w:tcW w:w="1647" w:type="dxa"/>
            <w:shd w:val="clear" w:color="auto" w:fill="auto"/>
            <w:vAlign w:val="center"/>
            <w:hideMark/>
          </w:tcPr>
          <w:p w14:paraId="137B95E4"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0732163C"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278BBD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EF29A9" w14:textId="77777777" w:rsidR="00A11527" w:rsidRPr="00A11527" w:rsidRDefault="00A11527" w:rsidP="00A11527">
            <w:pPr>
              <w:rPr>
                <w:sz w:val="22"/>
                <w:szCs w:val="22"/>
                <w:lang w:val="en-US" w:eastAsia="en-US"/>
              </w:rPr>
            </w:pPr>
            <w:r w:rsidRPr="00A11527">
              <w:rPr>
                <w:sz w:val="22"/>
                <w:szCs w:val="22"/>
                <w:lang w:val="en-US" w:eastAsia="en-US"/>
              </w:rPr>
              <w:t>Povremena krška jezera (</w:t>
            </w:r>
            <w:r w:rsidRPr="00A11527">
              <w:rPr>
                <w:i/>
                <w:iCs/>
                <w:sz w:val="22"/>
                <w:szCs w:val="22"/>
                <w:lang w:val="en-US" w:eastAsia="en-US"/>
              </w:rPr>
              <w:t>Turloughs</w:t>
            </w:r>
            <w:r w:rsidRPr="00A11527">
              <w:rPr>
                <w:sz w:val="22"/>
                <w:szCs w:val="22"/>
                <w:lang w:val="en-US" w:eastAsia="en-US"/>
              </w:rPr>
              <w:t>)</w:t>
            </w:r>
          </w:p>
        </w:tc>
        <w:tc>
          <w:tcPr>
            <w:tcW w:w="3969" w:type="dxa"/>
            <w:shd w:val="clear" w:color="auto" w:fill="auto"/>
            <w:hideMark/>
          </w:tcPr>
          <w:p w14:paraId="101E062C" w14:textId="77777777" w:rsidR="00A11527" w:rsidRPr="00A11527" w:rsidRDefault="00A11527" w:rsidP="00A11527">
            <w:pPr>
              <w:rPr>
                <w:sz w:val="22"/>
                <w:szCs w:val="22"/>
                <w:lang w:val="en-US" w:eastAsia="en-US"/>
              </w:rPr>
            </w:pPr>
            <w:r w:rsidRPr="00A11527">
              <w:rPr>
                <w:sz w:val="22"/>
                <w:szCs w:val="22"/>
                <w:lang w:val="en-US" w:eastAsia="en-US"/>
              </w:rPr>
              <w:t>3180*</w:t>
            </w:r>
          </w:p>
        </w:tc>
      </w:tr>
      <w:tr w:rsidR="00A11527" w:rsidRPr="00A11527" w14:paraId="792C6FB4" w14:textId="77777777" w:rsidTr="00B912E8">
        <w:trPr>
          <w:trHeight w:val="600"/>
        </w:trPr>
        <w:tc>
          <w:tcPr>
            <w:tcW w:w="1647" w:type="dxa"/>
            <w:shd w:val="clear" w:color="auto" w:fill="auto"/>
            <w:vAlign w:val="center"/>
            <w:hideMark/>
          </w:tcPr>
          <w:p w14:paraId="1D629197"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69780620"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3C8FE3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0ED29D"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0EB2B73E"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6FAF74D4" w14:textId="77777777" w:rsidTr="00B912E8">
        <w:trPr>
          <w:trHeight w:val="600"/>
        </w:trPr>
        <w:tc>
          <w:tcPr>
            <w:tcW w:w="1647" w:type="dxa"/>
            <w:shd w:val="clear" w:color="auto" w:fill="auto"/>
            <w:vAlign w:val="center"/>
            <w:hideMark/>
          </w:tcPr>
          <w:p w14:paraId="38C656B6" w14:textId="77777777" w:rsidR="00A11527" w:rsidRPr="00A11527" w:rsidRDefault="00A11527" w:rsidP="00A11527">
            <w:pPr>
              <w:rPr>
                <w:sz w:val="22"/>
                <w:szCs w:val="22"/>
                <w:lang w:val="en-US" w:eastAsia="en-US"/>
              </w:rPr>
            </w:pPr>
            <w:r w:rsidRPr="00A11527">
              <w:rPr>
                <w:sz w:val="22"/>
                <w:szCs w:val="22"/>
                <w:lang w:val="en-US" w:eastAsia="en-US"/>
              </w:rPr>
              <w:t>HR2000932</w:t>
            </w:r>
          </w:p>
        </w:tc>
        <w:tc>
          <w:tcPr>
            <w:tcW w:w="3664" w:type="dxa"/>
            <w:shd w:val="clear" w:color="auto" w:fill="auto"/>
            <w:vAlign w:val="center"/>
            <w:hideMark/>
          </w:tcPr>
          <w:p w14:paraId="2BF94395" w14:textId="77777777" w:rsidR="00A11527" w:rsidRPr="00A11527" w:rsidRDefault="00A11527" w:rsidP="00A11527">
            <w:pPr>
              <w:rPr>
                <w:sz w:val="22"/>
                <w:szCs w:val="22"/>
                <w:lang w:val="en-US" w:eastAsia="en-US"/>
              </w:rPr>
            </w:pPr>
            <w:r w:rsidRPr="00A11527">
              <w:rPr>
                <w:sz w:val="22"/>
                <w:szCs w:val="22"/>
                <w:lang w:val="en-US" w:eastAsia="en-US"/>
              </w:rPr>
              <w:t>Prološko blato</w:t>
            </w:r>
          </w:p>
        </w:tc>
        <w:tc>
          <w:tcPr>
            <w:tcW w:w="1488" w:type="dxa"/>
            <w:shd w:val="clear" w:color="auto" w:fill="auto"/>
            <w:hideMark/>
          </w:tcPr>
          <w:p w14:paraId="14A27F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F699B9"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67743202"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2D3C8FC6" w14:textId="77777777" w:rsidTr="00B912E8">
        <w:trPr>
          <w:trHeight w:val="300"/>
        </w:trPr>
        <w:tc>
          <w:tcPr>
            <w:tcW w:w="1647" w:type="dxa"/>
            <w:shd w:val="clear" w:color="auto" w:fill="auto"/>
            <w:vAlign w:val="center"/>
            <w:hideMark/>
          </w:tcPr>
          <w:p w14:paraId="3921DDC1" w14:textId="77777777" w:rsidR="00A11527" w:rsidRPr="00A11527" w:rsidRDefault="00A11527" w:rsidP="00A11527">
            <w:pPr>
              <w:rPr>
                <w:sz w:val="22"/>
                <w:szCs w:val="22"/>
                <w:lang w:val="en-US" w:eastAsia="en-US"/>
              </w:rPr>
            </w:pPr>
            <w:r w:rsidRPr="00A11527">
              <w:rPr>
                <w:sz w:val="22"/>
                <w:szCs w:val="22"/>
                <w:lang w:val="en-US" w:eastAsia="en-US"/>
              </w:rPr>
              <w:t>HR2000933</w:t>
            </w:r>
          </w:p>
        </w:tc>
        <w:tc>
          <w:tcPr>
            <w:tcW w:w="3664" w:type="dxa"/>
            <w:shd w:val="clear" w:color="auto" w:fill="auto"/>
            <w:vAlign w:val="center"/>
            <w:hideMark/>
          </w:tcPr>
          <w:p w14:paraId="63450EF3" w14:textId="77777777" w:rsidR="00A11527" w:rsidRPr="00A11527" w:rsidRDefault="00A11527" w:rsidP="00A11527">
            <w:pPr>
              <w:rPr>
                <w:sz w:val="22"/>
                <w:szCs w:val="22"/>
                <w:lang w:val="en-US" w:eastAsia="en-US"/>
              </w:rPr>
            </w:pPr>
            <w:r w:rsidRPr="00A11527">
              <w:rPr>
                <w:sz w:val="22"/>
                <w:szCs w:val="22"/>
                <w:lang w:val="en-US" w:eastAsia="en-US"/>
              </w:rPr>
              <w:t>Vrljika</w:t>
            </w:r>
          </w:p>
        </w:tc>
        <w:tc>
          <w:tcPr>
            <w:tcW w:w="1488" w:type="dxa"/>
            <w:shd w:val="clear" w:color="auto" w:fill="auto"/>
            <w:hideMark/>
          </w:tcPr>
          <w:p w14:paraId="6B5B78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236E74"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7D512670"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3917B5D7" w14:textId="77777777" w:rsidTr="00B912E8">
        <w:trPr>
          <w:trHeight w:val="300"/>
        </w:trPr>
        <w:tc>
          <w:tcPr>
            <w:tcW w:w="1647" w:type="dxa"/>
            <w:shd w:val="clear" w:color="auto" w:fill="auto"/>
            <w:vAlign w:val="center"/>
            <w:hideMark/>
          </w:tcPr>
          <w:p w14:paraId="076466CA" w14:textId="77777777" w:rsidR="00A11527" w:rsidRPr="00A11527" w:rsidRDefault="00A11527" w:rsidP="00A11527">
            <w:pPr>
              <w:rPr>
                <w:sz w:val="22"/>
                <w:szCs w:val="22"/>
                <w:lang w:val="en-US" w:eastAsia="en-US"/>
              </w:rPr>
            </w:pPr>
            <w:r w:rsidRPr="00A11527">
              <w:rPr>
                <w:sz w:val="22"/>
                <w:szCs w:val="22"/>
                <w:lang w:val="en-US" w:eastAsia="en-US"/>
              </w:rPr>
              <w:t>HR2000933</w:t>
            </w:r>
          </w:p>
        </w:tc>
        <w:tc>
          <w:tcPr>
            <w:tcW w:w="3664" w:type="dxa"/>
            <w:shd w:val="clear" w:color="auto" w:fill="auto"/>
            <w:vAlign w:val="center"/>
            <w:hideMark/>
          </w:tcPr>
          <w:p w14:paraId="31C80E47" w14:textId="77777777" w:rsidR="00A11527" w:rsidRPr="00A11527" w:rsidRDefault="00A11527" w:rsidP="00A11527">
            <w:pPr>
              <w:rPr>
                <w:sz w:val="22"/>
                <w:szCs w:val="22"/>
                <w:lang w:val="en-US" w:eastAsia="en-US"/>
              </w:rPr>
            </w:pPr>
            <w:r w:rsidRPr="00A11527">
              <w:rPr>
                <w:sz w:val="22"/>
                <w:szCs w:val="22"/>
                <w:lang w:val="en-US" w:eastAsia="en-US"/>
              </w:rPr>
              <w:t>Vrljika</w:t>
            </w:r>
          </w:p>
        </w:tc>
        <w:tc>
          <w:tcPr>
            <w:tcW w:w="1488" w:type="dxa"/>
            <w:shd w:val="clear" w:color="auto" w:fill="auto"/>
            <w:hideMark/>
          </w:tcPr>
          <w:p w14:paraId="62D88A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514EC9" w14:textId="77777777" w:rsidR="00A11527" w:rsidRPr="00A11527" w:rsidRDefault="00A11527" w:rsidP="00A11527">
            <w:pPr>
              <w:rPr>
                <w:sz w:val="22"/>
                <w:szCs w:val="22"/>
                <w:lang w:val="en-US" w:eastAsia="en-US"/>
              </w:rPr>
            </w:pPr>
            <w:r w:rsidRPr="00A11527">
              <w:rPr>
                <w:sz w:val="22"/>
                <w:szCs w:val="22"/>
                <w:lang w:val="en-US" w:eastAsia="en-US"/>
              </w:rPr>
              <w:t>imotska gaovica</w:t>
            </w:r>
          </w:p>
        </w:tc>
        <w:tc>
          <w:tcPr>
            <w:tcW w:w="3969" w:type="dxa"/>
            <w:shd w:val="clear" w:color="auto" w:fill="auto"/>
            <w:hideMark/>
          </w:tcPr>
          <w:p w14:paraId="524841F8" w14:textId="77777777" w:rsidR="00A11527" w:rsidRPr="00A11527" w:rsidRDefault="00A11527" w:rsidP="00A11527">
            <w:pPr>
              <w:rPr>
                <w:i/>
                <w:iCs/>
                <w:sz w:val="22"/>
                <w:szCs w:val="22"/>
                <w:lang w:val="en-US" w:eastAsia="en-US"/>
              </w:rPr>
            </w:pPr>
            <w:r w:rsidRPr="00A11527">
              <w:rPr>
                <w:i/>
                <w:iCs/>
                <w:sz w:val="22"/>
                <w:szCs w:val="22"/>
                <w:lang w:val="en-US" w:eastAsia="en-US"/>
              </w:rPr>
              <w:t>Delminichthys adspersus</w:t>
            </w:r>
          </w:p>
        </w:tc>
      </w:tr>
      <w:tr w:rsidR="00A11527" w:rsidRPr="00A11527" w14:paraId="25AC5AC1" w14:textId="77777777" w:rsidTr="00B912E8">
        <w:trPr>
          <w:trHeight w:val="300"/>
        </w:trPr>
        <w:tc>
          <w:tcPr>
            <w:tcW w:w="1647" w:type="dxa"/>
            <w:shd w:val="clear" w:color="auto" w:fill="auto"/>
            <w:vAlign w:val="center"/>
            <w:hideMark/>
          </w:tcPr>
          <w:p w14:paraId="5DA7BE6A" w14:textId="77777777" w:rsidR="00A11527" w:rsidRPr="00A11527" w:rsidRDefault="00A11527" w:rsidP="00A11527">
            <w:pPr>
              <w:rPr>
                <w:sz w:val="22"/>
                <w:szCs w:val="22"/>
                <w:lang w:val="en-US" w:eastAsia="en-US"/>
              </w:rPr>
            </w:pPr>
            <w:r w:rsidRPr="00A11527">
              <w:rPr>
                <w:sz w:val="22"/>
                <w:szCs w:val="22"/>
                <w:lang w:val="en-US" w:eastAsia="en-US"/>
              </w:rPr>
              <w:t>HR2000933</w:t>
            </w:r>
          </w:p>
        </w:tc>
        <w:tc>
          <w:tcPr>
            <w:tcW w:w="3664" w:type="dxa"/>
            <w:shd w:val="clear" w:color="auto" w:fill="auto"/>
            <w:vAlign w:val="center"/>
            <w:hideMark/>
          </w:tcPr>
          <w:p w14:paraId="0740C306" w14:textId="77777777" w:rsidR="00A11527" w:rsidRPr="00A11527" w:rsidRDefault="00A11527" w:rsidP="00A11527">
            <w:pPr>
              <w:rPr>
                <w:sz w:val="22"/>
                <w:szCs w:val="22"/>
                <w:lang w:val="en-US" w:eastAsia="en-US"/>
              </w:rPr>
            </w:pPr>
            <w:r w:rsidRPr="00A11527">
              <w:rPr>
                <w:sz w:val="22"/>
                <w:szCs w:val="22"/>
                <w:lang w:val="en-US" w:eastAsia="en-US"/>
              </w:rPr>
              <w:t>Vrljika</w:t>
            </w:r>
          </w:p>
        </w:tc>
        <w:tc>
          <w:tcPr>
            <w:tcW w:w="1488" w:type="dxa"/>
            <w:shd w:val="clear" w:color="auto" w:fill="auto"/>
            <w:hideMark/>
          </w:tcPr>
          <w:p w14:paraId="5A8680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0992C4" w14:textId="77777777" w:rsidR="00A11527" w:rsidRPr="00A11527" w:rsidRDefault="00A11527" w:rsidP="00A11527">
            <w:pPr>
              <w:rPr>
                <w:sz w:val="22"/>
                <w:szCs w:val="22"/>
                <w:lang w:val="en-US" w:eastAsia="en-US"/>
              </w:rPr>
            </w:pPr>
            <w:r w:rsidRPr="00A11527">
              <w:rPr>
                <w:sz w:val="22"/>
                <w:szCs w:val="22"/>
                <w:lang w:val="en-US" w:eastAsia="en-US"/>
              </w:rPr>
              <w:t>mekousna</w:t>
            </w:r>
          </w:p>
        </w:tc>
        <w:tc>
          <w:tcPr>
            <w:tcW w:w="3969" w:type="dxa"/>
            <w:shd w:val="clear" w:color="auto" w:fill="auto"/>
            <w:hideMark/>
          </w:tcPr>
          <w:p w14:paraId="0B50612B" w14:textId="77777777" w:rsidR="00A11527" w:rsidRPr="00A11527" w:rsidRDefault="00A11527" w:rsidP="00A11527">
            <w:pPr>
              <w:rPr>
                <w:i/>
                <w:iCs/>
                <w:sz w:val="22"/>
                <w:szCs w:val="22"/>
                <w:lang w:val="en-US" w:eastAsia="en-US"/>
              </w:rPr>
            </w:pPr>
            <w:r w:rsidRPr="00A11527">
              <w:rPr>
                <w:i/>
                <w:iCs/>
                <w:sz w:val="22"/>
                <w:szCs w:val="22"/>
                <w:lang w:val="en-US" w:eastAsia="en-US"/>
              </w:rPr>
              <w:t>Salmothymus obtusirostris</w:t>
            </w:r>
          </w:p>
        </w:tc>
      </w:tr>
      <w:tr w:rsidR="00A11527" w:rsidRPr="00A11527" w14:paraId="2E68748E" w14:textId="77777777" w:rsidTr="00B912E8">
        <w:trPr>
          <w:trHeight w:val="300"/>
        </w:trPr>
        <w:tc>
          <w:tcPr>
            <w:tcW w:w="1647" w:type="dxa"/>
            <w:shd w:val="clear" w:color="auto" w:fill="auto"/>
            <w:vAlign w:val="center"/>
            <w:hideMark/>
          </w:tcPr>
          <w:p w14:paraId="6022776D" w14:textId="77777777" w:rsidR="00A11527" w:rsidRPr="00A11527" w:rsidRDefault="00A11527" w:rsidP="00A11527">
            <w:pPr>
              <w:rPr>
                <w:sz w:val="22"/>
                <w:szCs w:val="22"/>
                <w:lang w:val="en-US" w:eastAsia="en-US"/>
              </w:rPr>
            </w:pPr>
            <w:r w:rsidRPr="00A11527">
              <w:rPr>
                <w:sz w:val="22"/>
                <w:szCs w:val="22"/>
                <w:lang w:val="en-US" w:eastAsia="en-US"/>
              </w:rPr>
              <w:t>HR2000934</w:t>
            </w:r>
          </w:p>
        </w:tc>
        <w:tc>
          <w:tcPr>
            <w:tcW w:w="3664" w:type="dxa"/>
            <w:shd w:val="clear" w:color="auto" w:fill="auto"/>
            <w:vAlign w:val="center"/>
            <w:hideMark/>
          </w:tcPr>
          <w:p w14:paraId="254C7E38" w14:textId="77777777" w:rsidR="00A11527" w:rsidRPr="00A11527" w:rsidRDefault="00A11527" w:rsidP="00A11527">
            <w:pPr>
              <w:rPr>
                <w:sz w:val="22"/>
                <w:szCs w:val="22"/>
                <w:lang w:val="en-US" w:eastAsia="en-US"/>
              </w:rPr>
            </w:pPr>
            <w:r w:rsidRPr="00A11527">
              <w:rPr>
                <w:sz w:val="22"/>
                <w:szCs w:val="22"/>
                <w:lang w:val="en-US" w:eastAsia="en-US"/>
              </w:rPr>
              <w:t>Crveno jezero</w:t>
            </w:r>
          </w:p>
        </w:tc>
        <w:tc>
          <w:tcPr>
            <w:tcW w:w="1488" w:type="dxa"/>
            <w:shd w:val="clear" w:color="auto" w:fill="auto"/>
            <w:hideMark/>
          </w:tcPr>
          <w:p w14:paraId="0292FA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9601F2" w14:textId="77777777" w:rsidR="00A11527" w:rsidRPr="00A11527" w:rsidRDefault="00A11527" w:rsidP="00A11527">
            <w:pPr>
              <w:rPr>
                <w:sz w:val="22"/>
                <w:szCs w:val="22"/>
                <w:lang w:val="en-US" w:eastAsia="en-US"/>
              </w:rPr>
            </w:pPr>
            <w:r w:rsidRPr="00A11527">
              <w:rPr>
                <w:sz w:val="22"/>
                <w:szCs w:val="22"/>
                <w:lang w:val="en-US" w:eastAsia="en-US"/>
              </w:rPr>
              <w:t>imotska gaovica</w:t>
            </w:r>
          </w:p>
        </w:tc>
        <w:tc>
          <w:tcPr>
            <w:tcW w:w="3969" w:type="dxa"/>
            <w:shd w:val="clear" w:color="auto" w:fill="auto"/>
            <w:hideMark/>
          </w:tcPr>
          <w:p w14:paraId="24D58553" w14:textId="77777777" w:rsidR="00A11527" w:rsidRPr="00A11527" w:rsidRDefault="00A11527" w:rsidP="00A11527">
            <w:pPr>
              <w:rPr>
                <w:i/>
                <w:iCs/>
                <w:sz w:val="22"/>
                <w:szCs w:val="22"/>
                <w:lang w:val="en-US" w:eastAsia="en-US"/>
              </w:rPr>
            </w:pPr>
            <w:r w:rsidRPr="00A11527">
              <w:rPr>
                <w:i/>
                <w:iCs/>
                <w:sz w:val="22"/>
                <w:szCs w:val="22"/>
                <w:lang w:val="en-US" w:eastAsia="en-US"/>
              </w:rPr>
              <w:t>Delminichthys adspersus</w:t>
            </w:r>
          </w:p>
        </w:tc>
      </w:tr>
      <w:tr w:rsidR="00A11527" w:rsidRPr="00A11527" w14:paraId="7B5992CF" w14:textId="77777777" w:rsidTr="00B912E8">
        <w:trPr>
          <w:trHeight w:val="300"/>
        </w:trPr>
        <w:tc>
          <w:tcPr>
            <w:tcW w:w="1647" w:type="dxa"/>
            <w:shd w:val="clear" w:color="auto" w:fill="auto"/>
            <w:vAlign w:val="center"/>
            <w:hideMark/>
          </w:tcPr>
          <w:p w14:paraId="784C3649" w14:textId="77777777" w:rsidR="00A11527" w:rsidRPr="00A11527" w:rsidRDefault="00A11527" w:rsidP="00A11527">
            <w:pPr>
              <w:rPr>
                <w:sz w:val="22"/>
                <w:szCs w:val="22"/>
                <w:lang w:val="en-US" w:eastAsia="en-US"/>
              </w:rPr>
            </w:pPr>
            <w:r w:rsidRPr="00A11527">
              <w:rPr>
                <w:sz w:val="22"/>
                <w:szCs w:val="22"/>
                <w:lang w:val="en-US" w:eastAsia="en-US"/>
              </w:rPr>
              <w:t>HR2000934</w:t>
            </w:r>
          </w:p>
        </w:tc>
        <w:tc>
          <w:tcPr>
            <w:tcW w:w="3664" w:type="dxa"/>
            <w:shd w:val="clear" w:color="auto" w:fill="auto"/>
            <w:vAlign w:val="center"/>
            <w:hideMark/>
          </w:tcPr>
          <w:p w14:paraId="1ECB9265" w14:textId="77777777" w:rsidR="00A11527" w:rsidRPr="00A11527" w:rsidRDefault="00A11527" w:rsidP="00A11527">
            <w:pPr>
              <w:rPr>
                <w:sz w:val="22"/>
                <w:szCs w:val="22"/>
                <w:lang w:val="en-US" w:eastAsia="en-US"/>
              </w:rPr>
            </w:pPr>
            <w:r w:rsidRPr="00A11527">
              <w:rPr>
                <w:sz w:val="22"/>
                <w:szCs w:val="22"/>
                <w:lang w:val="en-US" w:eastAsia="en-US"/>
              </w:rPr>
              <w:t>Crveno jezero</w:t>
            </w:r>
          </w:p>
        </w:tc>
        <w:tc>
          <w:tcPr>
            <w:tcW w:w="1488" w:type="dxa"/>
            <w:shd w:val="clear" w:color="auto" w:fill="auto"/>
            <w:hideMark/>
          </w:tcPr>
          <w:p w14:paraId="02BBFA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8775C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7BDE72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A674A90" w14:textId="77777777" w:rsidTr="00B912E8">
        <w:trPr>
          <w:trHeight w:val="300"/>
        </w:trPr>
        <w:tc>
          <w:tcPr>
            <w:tcW w:w="1647" w:type="dxa"/>
            <w:shd w:val="clear" w:color="auto" w:fill="auto"/>
            <w:vAlign w:val="center"/>
            <w:hideMark/>
          </w:tcPr>
          <w:p w14:paraId="3661FF85" w14:textId="77777777" w:rsidR="00A11527" w:rsidRPr="00A11527" w:rsidRDefault="00A11527" w:rsidP="00A11527">
            <w:pPr>
              <w:rPr>
                <w:sz w:val="22"/>
                <w:szCs w:val="22"/>
                <w:lang w:val="en-US" w:eastAsia="en-US"/>
              </w:rPr>
            </w:pPr>
            <w:r w:rsidRPr="00A11527">
              <w:rPr>
                <w:sz w:val="22"/>
                <w:szCs w:val="22"/>
                <w:lang w:val="en-US" w:eastAsia="en-US"/>
              </w:rPr>
              <w:t>HR2000935</w:t>
            </w:r>
          </w:p>
        </w:tc>
        <w:tc>
          <w:tcPr>
            <w:tcW w:w="3664" w:type="dxa"/>
            <w:shd w:val="clear" w:color="auto" w:fill="auto"/>
            <w:vAlign w:val="center"/>
            <w:hideMark/>
          </w:tcPr>
          <w:p w14:paraId="68944F94" w14:textId="77777777" w:rsidR="00A11527" w:rsidRPr="00A11527" w:rsidRDefault="00A11527" w:rsidP="00A11527">
            <w:pPr>
              <w:rPr>
                <w:sz w:val="22"/>
                <w:szCs w:val="22"/>
                <w:lang w:val="en-US" w:eastAsia="en-US"/>
              </w:rPr>
            </w:pPr>
            <w:r w:rsidRPr="00A11527">
              <w:rPr>
                <w:sz w:val="22"/>
                <w:szCs w:val="22"/>
                <w:lang w:val="en-US" w:eastAsia="en-US"/>
              </w:rPr>
              <w:t>Modro jezero</w:t>
            </w:r>
          </w:p>
        </w:tc>
        <w:tc>
          <w:tcPr>
            <w:tcW w:w="1488" w:type="dxa"/>
            <w:shd w:val="clear" w:color="auto" w:fill="auto"/>
            <w:hideMark/>
          </w:tcPr>
          <w:p w14:paraId="1CBDDE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18FF8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90F48C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12A43FD" w14:textId="77777777" w:rsidTr="00B912E8">
        <w:trPr>
          <w:trHeight w:val="300"/>
        </w:trPr>
        <w:tc>
          <w:tcPr>
            <w:tcW w:w="1647" w:type="dxa"/>
            <w:shd w:val="clear" w:color="auto" w:fill="auto"/>
            <w:vAlign w:val="center"/>
            <w:hideMark/>
          </w:tcPr>
          <w:p w14:paraId="17A45B78" w14:textId="77777777" w:rsidR="00A11527" w:rsidRPr="00A11527" w:rsidRDefault="00A11527" w:rsidP="00A11527">
            <w:pPr>
              <w:rPr>
                <w:sz w:val="22"/>
                <w:szCs w:val="22"/>
                <w:lang w:val="en-US" w:eastAsia="en-US"/>
              </w:rPr>
            </w:pPr>
            <w:r w:rsidRPr="00A11527">
              <w:rPr>
                <w:sz w:val="22"/>
                <w:szCs w:val="22"/>
                <w:lang w:val="en-US" w:eastAsia="en-US"/>
              </w:rPr>
              <w:t>HR2000936</w:t>
            </w:r>
          </w:p>
        </w:tc>
        <w:tc>
          <w:tcPr>
            <w:tcW w:w="3664" w:type="dxa"/>
            <w:shd w:val="clear" w:color="auto" w:fill="auto"/>
            <w:vAlign w:val="center"/>
            <w:hideMark/>
          </w:tcPr>
          <w:p w14:paraId="1755C650" w14:textId="77777777" w:rsidR="00A11527" w:rsidRPr="00A11527" w:rsidRDefault="00A11527" w:rsidP="00A11527">
            <w:pPr>
              <w:rPr>
                <w:sz w:val="22"/>
                <w:szCs w:val="22"/>
                <w:lang w:val="en-US" w:eastAsia="en-US"/>
              </w:rPr>
            </w:pPr>
            <w:r w:rsidRPr="00A11527">
              <w:rPr>
                <w:sz w:val="22"/>
                <w:szCs w:val="22"/>
                <w:lang w:val="en-US" w:eastAsia="en-US"/>
              </w:rPr>
              <w:t>Ruda</w:t>
            </w:r>
          </w:p>
        </w:tc>
        <w:tc>
          <w:tcPr>
            <w:tcW w:w="1488" w:type="dxa"/>
            <w:shd w:val="clear" w:color="auto" w:fill="auto"/>
            <w:hideMark/>
          </w:tcPr>
          <w:p w14:paraId="50A5BB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2992FC"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32F87842"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068CCA29" w14:textId="77777777" w:rsidTr="00B912E8">
        <w:trPr>
          <w:trHeight w:val="300"/>
        </w:trPr>
        <w:tc>
          <w:tcPr>
            <w:tcW w:w="1647" w:type="dxa"/>
            <w:shd w:val="clear" w:color="auto" w:fill="auto"/>
            <w:vAlign w:val="center"/>
            <w:hideMark/>
          </w:tcPr>
          <w:p w14:paraId="4D7EEEE1" w14:textId="77777777" w:rsidR="00A11527" w:rsidRPr="00A11527" w:rsidRDefault="00A11527" w:rsidP="00A11527">
            <w:pPr>
              <w:rPr>
                <w:sz w:val="22"/>
                <w:szCs w:val="22"/>
                <w:lang w:val="en-US" w:eastAsia="en-US"/>
              </w:rPr>
            </w:pPr>
            <w:r w:rsidRPr="00A11527">
              <w:rPr>
                <w:sz w:val="22"/>
                <w:szCs w:val="22"/>
                <w:lang w:val="en-US" w:eastAsia="en-US"/>
              </w:rPr>
              <w:t>HR2000936</w:t>
            </w:r>
          </w:p>
        </w:tc>
        <w:tc>
          <w:tcPr>
            <w:tcW w:w="3664" w:type="dxa"/>
            <w:shd w:val="clear" w:color="auto" w:fill="auto"/>
            <w:vAlign w:val="center"/>
            <w:hideMark/>
          </w:tcPr>
          <w:p w14:paraId="199F0525" w14:textId="77777777" w:rsidR="00A11527" w:rsidRPr="00A11527" w:rsidRDefault="00A11527" w:rsidP="00A11527">
            <w:pPr>
              <w:rPr>
                <w:sz w:val="22"/>
                <w:szCs w:val="22"/>
                <w:lang w:val="en-US" w:eastAsia="en-US"/>
              </w:rPr>
            </w:pPr>
            <w:r w:rsidRPr="00A11527">
              <w:rPr>
                <w:sz w:val="22"/>
                <w:szCs w:val="22"/>
                <w:lang w:val="en-US" w:eastAsia="en-US"/>
              </w:rPr>
              <w:t>Ruda</w:t>
            </w:r>
          </w:p>
        </w:tc>
        <w:tc>
          <w:tcPr>
            <w:tcW w:w="1488" w:type="dxa"/>
            <w:shd w:val="clear" w:color="auto" w:fill="auto"/>
            <w:hideMark/>
          </w:tcPr>
          <w:p w14:paraId="04952A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7E8EC7" w14:textId="77777777" w:rsidR="00A11527" w:rsidRPr="00A11527" w:rsidRDefault="00A11527" w:rsidP="00A11527">
            <w:pPr>
              <w:rPr>
                <w:sz w:val="22"/>
                <w:szCs w:val="22"/>
                <w:lang w:val="en-US" w:eastAsia="en-US"/>
              </w:rPr>
            </w:pPr>
            <w:r w:rsidRPr="00A11527">
              <w:rPr>
                <w:sz w:val="22"/>
                <w:szCs w:val="22"/>
                <w:lang w:val="en-US" w:eastAsia="en-US"/>
              </w:rPr>
              <w:t>podbila</w:t>
            </w:r>
          </w:p>
        </w:tc>
        <w:tc>
          <w:tcPr>
            <w:tcW w:w="3969" w:type="dxa"/>
            <w:shd w:val="clear" w:color="auto" w:fill="auto"/>
            <w:hideMark/>
          </w:tcPr>
          <w:p w14:paraId="3738511E" w14:textId="77777777" w:rsidR="00A11527" w:rsidRPr="00A11527" w:rsidRDefault="00A11527" w:rsidP="00A11527">
            <w:pPr>
              <w:rPr>
                <w:i/>
                <w:iCs/>
                <w:sz w:val="22"/>
                <w:szCs w:val="22"/>
                <w:lang w:val="en-US" w:eastAsia="en-US"/>
              </w:rPr>
            </w:pPr>
            <w:r w:rsidRPr="00A11527">
              <w:rPr>
                <w:i/>
                <w:iCs/>
                <w:sz w:val="22"/>
                <w:szCs w:val="22"/>
                <w:lang w:val="en-US" w:eastAsia="en-US"/>
              </w:rPr>
              <w:t>Chondrostoma phoxinus</w:t>
            </w:r>
          </w:p>
        </w:tc>
      </w:tr>
      <w:tr w:rsidR="00A11527" w:rsidRPr="00A11527" w14:paraId="653530E3" w14:textId="77777777" w:rsidTr="00B912E8">
        <w:trPr>
          <w:trHeight w:val="300"/>
        </w:trPr>
        <w:tc>
          <w:tcPr>
            <w:tcW w:w="1647" w:type="dxa"/>
            <w:shd w:val="clear" w:color="auto" w:fill="auto"/>
            <w:vAlign w:val="center"/>
            <w:hideMark/>
          </w:tcPr>
          <w:p w14:paraId="62344DB3"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0B95BED2"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0AC63C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026BC4"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61ED3C75"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51DED033" w14:textId="77777777" w:rsidTr="00B912E8">
        <w:trPr>
          <w:trHeight w:val="300"/>
        </w:trPr>
        <w:tc>
          <w:tcPr>
            <w:tcW w:w="1647" w:type="dxa"/>
            <w:shd w:val="clear" w:color="auto" w:fill="auto"/>
            <w:vAlign w:val="center"/>
            <w:hideMark/>
          </w:tcPr>
          <w:p w14:paraId="44A1733E"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00CEF841"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1F168A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noWrap/>
            <w:hideMark/>
          </w:tcPr>
          <w:p w14:paraId="3EC12717"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noWrap/>
            <w:hideMark/>
          </w:tcPr>
          <w:p w14:paraId="13056ACC"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1E48016C" w14:textId="77777777" w:rsidTr="00B912E8">
        <w:trPr>
          <w:trHeight w:val="300"/>
        </w:trPr>
        <w:tc>
          <w:tcPr>
            <w:tcW w:w="1647" w:type="dxa"/>
            <w:shd w:val="clear" w:color="auto" w:fill="auto"/>
            <w:vAlign w:val="center"/>
            <w:hideMark/>
          </w:tcPr>
          <w:p w14:paraId="6BE6284A"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77A49112"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7F5E58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noWrap/>
            <w:hideMark/>
          </w:tcPr>
          <w:p w14:paraId="618359AB"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noWrap/>
            <w:hideMark/>
          </w:tcPr>
          <w:p w14:paraId="0713D110"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106B7C53" w14:textId="77777777" w:rsidTr="00B912E8">
        <w:trPr>
          <w:trHeight w:val="300"/>
        </w:trPr>
        <w:tc>
          <w:tcPr>
            <w:tcW w:w="1647" w:type="dxa"/>
            <w:shd w:val="clear" w:color="auto" w:fill="auto"/>
            <w:vAlign w:val="center"/>
            <w:hideMark/>
          </w:tcPr>
          <w:p w14:paraId="4B6B3EF6"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6C5B3C14"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031CCDD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128835"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79000277"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63AC49D9" w14:textId="77777777" w:rsidTr="00B912E8">
        <w:trPr>
          <w:trHeight w:val="300"/>
        </w:trPr>
        <w:tc>
          <w:tcPr>
            <w:tcW w:w="1647" w:type="dxa"/>
            <w:shd w:val="clear" w:color="auto" w:fill="auto"/>
            <w:vAlign w:val="center"/>
            <w:hideMark/>
          </w:tcPr>
          <w:p w14:paraId="068D3A1F"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72FB730D"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3379B7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93CE35"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445A9FAB"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3EEBF6D6" w14:textId="77777777" w:rsidTr="00B912E8">
        <w:trPr>
          <w:trHeight w:val="600"/>
        </w:trPr>
        <w:tc>
          <w:tcPr>
            <w:tcW w:w="1647" w:type="dxa"/>
            <w:shd w:val="clear" w:color="auto" w:fill="auto"/>
            <w:vAlign w:val="center"/>
            <w:hideMark/>
          </w:tcPr>
          <w:p w14:paraId="6399E4CB"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21EB2D38"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56327F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49C100"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2A7E00A8"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C43932B" w14:textId="77777777" w:rsidTr="00B912E8">
        <w:trPr>
          <w:trHeight w:val="300"/>
        </w:trPr>
        <w:tc>
          <w:tcPr>
            <w:tcW w:w="1647" w:type="dxa"/>
            <w:shd w:val="clear" w:color="auto" w:fill="auto"/>
            <w:vAlign w:val="center"/>
            <w:hideMark/>
          </w:tcPr>
          <w:p w14:paraId="7D69465B"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4ABD105D"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52298A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B87AA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2646915E"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0FB43DE" w14:textId="77777777" w:rsidTr="00B912E8">
        <w:trPr>
          <w:trHeight w:val="300"/>
        </w:trPr>
        <w:tc>
          <w:tcPr>
            <w:tcW w:w="1647" w:type="dxa"/>
            <w:shd w:val="clear" w:color="auto" w:fill="auto"/>
            <w:vAlign w:val="center"/>
            <w:hideMark/>
          </w:tcPr>
          <w:p w14:paraId="4771D886" w14:textId="77777777" w:rsidR="00A11527" w:rsidRPr="00A11527" w:rsidRDefault="00A11527" w:rsidP="00A11527">
            <w:pPr>
              <w:rPr>
                <w:sz w:val="22"/>
                <w:szCs w:val="22"/>
                <w:lang w:val="en-US" w:eastAsia="en-US"/>
              </w:rPr>
            </w:pPr>
            <w:r w:rsidRPr="00A11527">
              <w:rPr>
                <w:sz w:val="22"/>
                <w:szCs w:val="22"/>
                <w:lang w:val="en-US" w:eastAsia="en-US"/>
              </w:rPr>
              <w:t>HR2000937</w:t>
            </w:r>
          </w:p>
        </w:tc>
        <w:tc>
          <w:tcPr>
            <w:tcW w:w="3664" w:type="dxa"/>
            <w:shd w:val="clear" w:color="auto" w:fill="auto"/>
            <w:vAlign w:val="center"/>
            <w:hideMark/>
          </w:tcPr>
          <w:p w14:paraId="758C68EA" w14:textId="77777777" w:rsidR="00A11527" w:rsidRPr="00A11527" w:rsidRDefault="00A11527" w:rsidP="00A11527">
            <w:pPr>
              <w:rPr>
                <w:sz w:val="22"/>
                <w:szCs w:val="22"/>
                <w:lang w:val="en-US" w:eastAsia="en-US"/>
              </w:rPr>
            </w:pPr>
            <w:r w:rsidRPr="00A11527">
              <w:rPr>
                <w:sz w:val="22"/>
                <w:szCs w:val="22"/>
                <w:lang w:val="en-US" w:eastAsia="en-US"/>
              </w:rPr>
              <w:t>Vidova gora</w:t>
            </w:r>
          </w:p>
        </w:tc>
        <w:tc>
          <w:tcPr>
            <w:tcW w:w="1488" w:type="dxa"/>
            <w:shd w:val="clear" w:color="auto" w:fill="auto"/>
            <w:hideMark/>
          </w:tcPr>
          <w:p w14:paraId="26A1C9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C978F4"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hideMark/>
          </w:tcPr>
          <w:p w14:paraId="7731EA6D"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2A0CC516" w14:textId="77777777" w:rsidTr="00B912E8">
        <w:trPr>
          <w:trHeight w:val="600"/>
        </w:trPr>
        <w:tc>
          <w:tcPr>
            <w:tcW w:w="1647" w:type="dxa"/>
            <w:shd w:val="clear" w:color="auto" w:fill="auto"/>
            <w:vAlign w:val="center"/>
            <w:hideMark/>
          </w:tcPr>
          <w:p w14:paraId="5267879F" w14:textId="77777777" w:rsidR="00A11527" w:rsidRPr="00A11527" w:rsidRDefault="00A11527" w:rsidP="00A11527">
            <w:pPr>
              <w:rPr>
                <w:sz w:val="22"/>
                <w:szCs w:val="22"/>
                <w:lang w:val="en-US" w:eastAsia="en-US"/>
              </w:rPr>
            </w:pPr>
            <w:r w:rsidRPr="00A11527">
              <w:rPr>
                <w:sz w:val="22"/>
                <w:szCs w:val="22"/>
                <w:lang w:val="en-US" w:eastAsia="en-US"/>
              </w:rPr>
              <w:t>HR2000941</w:t>
            </w:r>
          </w:p>
        </w:tc>
        <w:tc>
          <w:tcPr>
            <w:tcW w:w="3664" w:type="dxa"/>
            <w:shd w:val="clear" w:color="auto" w:fill="auto"/>
            <w:vAlign w:val="center"/>
            <w:hideMark/>
          </w:tcPr>
          <w:p w14:paraId="68CAAEC8" w14:textId="77777777" w:rsidR="00A11527" w:rsidRPr="00A11527" w:rsidRDefault="00A11527" w:rsidP="00A11527">
            <w:pPr>
              <w:rPr>
                <w:sz w:val="22"/>
                <w:szCs w:val="22"/>
                <w:lang w:val="en-US" w:eastAsia="en-US"/>
              </w:rPr>
            </w:pPr>
            <w:r w:rsidRPr="00A11527">
              <w:rPr>
                <w:sz w:val="22"/>
                <w:szCs w:val="22"/>
                <w:lang w:val="en-US" w:eastAsia="en-US"/>
              </w:rPr>
              <w:t>Svetac</w:t>
            </w:r>
          </w:p>
        </w:tc>
        <w:tc>
          <w:tcPr>
            <w:tcW w:w="1488" w:type="dxa"/>
            <w:shd w:val="clear" w:color="auto" w:fill="auto"/>
            <w:hideMark/>
          </w:tcPr>
          <w:p w14:paraId="42A02E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27001D"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713C1C0B"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672CA432" w14:textId="77777777" w:rsidTr="00B912E8">
        <w:trPr>
          <w:trHeight w:val="300"/>
        </w:trPr>
        <w:tc>
          <w:tcPr>
            <w:tcW w:w="1647" w:type="dxa"/>
            <w:shd w:val="clear" w:color="auto" w:fill="auto"/>
            <w:vAlign w:val="center"/>
            <w:hideMark/>
          </w:tcPr>
          <w:p w14:paraId="46F1B6D5" w14:textId="77777777" w:rsidR="00A11527" w:rsidRPr="00A11527" w:rsidRDefault="00A11527" w:rsidP="00A11527">
            <w:pPr>
              <w:rPr>
                <w:sz w:val="22"/>
                <w:szCs w:val="22"/>
                <w:lang w:val="en-US" w:eastAsia="en-US"/>
              </w:rPr>
            </w:pPr>
            <w:r w:rsidRPr="00A11527">
              <w:rPr>
                <w:sz w:val="22"/>
                <w:szCs w:val="22"/>
                <w:lang w:val="en-US" w:eastAsia="en-US"/>
              </w:rPr>
              <w:t>HR2000941</w:t>
            </w:r>
          </w:p>
        </w:tc>
        <w:tc>
          <w:tcPr>
            <w:tcW w:w="3664" w:type="dxa"/>
            <w:shd w:val="clear" w:color="auto" w:fill="auto"/>
            <w:vAlign w:val="center"/>
            <w:hideMark/>
          </w:tcPr>
          <w:p w14:paraId="41FFDB0D" w14:textId="77777777" w:rsidR="00A11527" w:rsidRPr="00A11527" w:rsidRDefault="00A11527" w:rsidP="00A11527">
            <w:pPr>
              <w:rPr>
                <w:sz w:val="22"/>
                <w:szCs w:val="22"/>
                <w:lang w:val="en-US" w:eastAsia="en-US"/>
              </w:rPr>
            </w:pPr>
            <w:r w:rsidRPr="00A11527">
              <w:rPr>
                <w:sz w:val="22"/>
                <w:szCs w:val="22"/>
                <w:lang w:val="en-US" w:eastAsia="en-US"/>
              </w:rPr>
              <w:t>Svetac</w:t>
            </w:r>
          </w:p>
        </w:tc>
        <w:tc>
          <w:tcPr>
            <w:tcW w:w="1488" w:type="dxa"/>
            <w:shd w:val="clear" w:color="auto" w:fill="auto"/>
            <w:hideMark/>
          </w:tcPr>
          <w:p w14:paraId="0F835B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4B35C3"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95A4599"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3A8BF24" w14:textId="77777777" w:rsidTr="00B912E8">
        <w:trPr>
          <w:trHeight w:val="600"/>
        </w:trPr>
        <w:tc>
          <w:tcPr>
            <w:tcW w:w="1647" w:type="dxa"/>
            <w:shd w:val="clear" w:color="auto" w:fill="auto"/>
            <w:vAlign w:val="center"/>
            <w:hideMark/>
          </w:tcPr>
          <w:p w14:paraId="36A3F30C" w14:textId="77777777" w:rsidR="00A11527" w:rsidRPr="00A11527" w:rsidRDefault="00A11527" w:rsidP="00A11527">
            <w:pPr>
              <w:rPr>
                <w:sz w:val="22"/>
                <w:szCs w:val="22"/>
                <w:lang w:val="en-US" w:eastAsia="en-US"/>
              </w:rPr>
            </w:pPr>
            <w:r w:rsidRPr="00A11527">
              <w:rPr>
                <w:sz w:val="22"/>
                <w:szCs w:val="22"/>
                <w:lang w:val="en-US" w:eastAsia="en-US"/>
              </w:rPr>
              <w:t>HR2000941</w:t>
            </w:r>
          </w:p>
        </w:tc>
        <w:tc>
          <w:tcPr>
            <w:tcW w:w="3664" w:type="dxa"/>
            <w:shd w:val="clear" w:color="auto" w:fill="auto"/>
            <w:vAlign w:val="center"/>
            <w:hideMark/>
          </w:tcPr>
          <w:p w14:paraId="4AAFE7E1" w14:textId="77777777" w:rsidR="00A11527" w:rsidRPr="00A11527" w:rsidRDefault="00A11527" w:rsidP="00A11527">
            <w:pPr>
              <w:rPr>
                <w:sz w:val="22"/>
                <w:szCs w:val="22"/>
                <w:lang w:val="en-US" w:eastAsia="en-US"/>
              </w:rPr>
            </w:pPr>
            <w:r w:rsidRPr="00A11527">
              <w:rPr>
                <w:sz w:val="22"/>
                <w:szCs w:val="22"/>
                <w:lang w:val="en-US" w:eastAsia="en-US"/>
              </w:rPr>
              <w:t>Svetac</w:t>
            </w:r>
          </w:p>
        </w:tc>
        <w:tc>
          <w:tcPr>
            <w:tcW w:w="1488" w:type="dxa"/>
            <w:shd w:val="clear" w:color="auto" w:fill="auto"/>
            <w:hideMark/>
          </w:tcPr>
          <w:p w14:paraId="595F78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9A12AE"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37CB7733"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68FD4E51" w14:textId="77777777" w:rsidTr="00B912E8">
        <w:trPr>
          <w:trHeight w:val="300"/>
        </w:trPr>
        <w:tc>
          <w:tcPr>
            <w:tcW w:w="1647" w:type="dxa"/>
            <w:shd w:val="clear" w:color="auto" w:fill="auto"/>
            <w:vAlign w:val="center"/>
            <w:hideMark/>
          </w:tcPr>
          <w:p w14:paraId="4BB972DD" w14:textId="77777777" w:rsidR="00A11527" w:rsidRPr="00A11527" w:rsidRDefault="00A11527" w:rsidP="00A11527">
            <w:pPr>
              <w:rPr>
                <w:sz w:val="22"/>
                <w:szCs w:val="22"/>
                <w:lang w:val="en-US" w:eastAsia="en-US"/>
              </w:rPr>
            </w:pPr>
            <w:r w:rsidRPr="00A11527">
              <w:rPr>
                <w:sz w:val="22"/>
                <w:szCs w:val="22"/>
                <w:lang w:val="en-US" w:eastAsia="en-US"/>
              </w:rPr>
              <w:t>HR2000941</w:t>
            </w:r>
          </w:p>
        </w:tc>
        <w:tc>
          <w:tcPr>
            <w:tcW w:w="3664" w:type="dxa"/>
            <w:shd w:val="clear" w:color="auto" w:fill="auto"/>
            <w:vAlign w:val="center"/>
            <w:hideMark/>
          </w:tcPr>
          <w:p w14:paraId="24785743" w14:textId="77777777" w:rsidR="00A11527" w:rsidRPr="00A11527" w:rsidRDefault="00A11527" w:rsidP="00A11527">
            <w:pPr>
              <w:rPr>
                <w:sz w:val="22"/>
                <w:szCs w:val="22"/>
                <w:lang w:val="en-US" w:eastAsia="en-US"/>
              </w:rPr>
            </w:pPr>
            <w:r w:rsidRPr="00A11527">
              <w:rPr>
                <w:sz w:val="22"/>
                <w:szCs w:val="22"/>
                <w:lang w:val="en-US" w:eastAsia="en-US"/>
              </w:rPr>
              <w:t>Svetac</w:t>
            </w:r>
          </w:p>
        </w:tc>
        <w:tc>
          <w:tcPr>
            <w:tcW w:w="1488" w:type="dxa"/>
            <w:shd w:val="clear" w:color="auto" w:fill="auto"/>
            <w:hideMark/>
          </w:tcPr>
          <w:p w14:paraId="37B86A0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C93DDA"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1B56B8D4"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06128013" w14:textId="77777777" w:rsidTr="00B912E8">
        <w:trPr>
          <w:trHeight w:val="600"/>
        </w:trPr>
        <w:tc>
          <w:tcPr>
            <w:tcW w:w="1647" w:type="dxa"/>
            <w:shd w:val="clear" w:color="auto" w:fill="auto"/>
            <w:vAlign w:val="center"/>
            <w:hideMark/>
          </w:tcPr>
          <w:p w14:paraId="58B26732" w14:textId="77777777" w:rsidR="00A11527" w:rsidRPr="00A11527" w:rsidRDefault="00A11527" w:rsidP="00A11527">
            <w:pPr>
              <w:rPr>
                <w:sz w:val="22"/>
                <w:szCs w:val="22"/>
                <w:lang w:val="en-US" w:eastAsia="en-US"/>
              </w:rPr>
            </w:pPr>
            <w:r w:rsidRPr="00A11527">
              <w:rPr>
                <w:sz w:val="22"/>
                <w:szCs w:val="22"/>
                <w:lang w:val="en-US" w:eastAsia="en-US"/>
              </w:rPr>
              <w:t>HR2000941</w:t>
            </w:r>
          </w:p>
        </w:tc>
        <w:tc>
          <w:tcPr>
            <w:tcW w:w="3664" w:type="dxa"/>
            <w:shd w:val="clear" w:color="auto" w:fill="auto"/>
            <w:vAlign w:val="center"/>
            <w:hideMark/>
          </w:tcPr>
          <w:p w14:paraId="4F2DC6F9" w14:textId="77777777" w:rsidR="00A11527" w:rsidRPr="00A11527" w:rsidRDefault="00A11527" w:rsidP="00A11527">
            <w:pPr>
              <w:rPr>
                <w:sz w:val="22"/>
                <w:szCs w:val="22"/>
                <w:lang w:val="en-US" w:eastAsia="en-US"/>
              </w:rPr>
            </w:pPr>
            <w:r w:rsidRPr="00A11527">
              <w:rPr>
                <w:sz w:val="22"/>
                <w:szCs w:val="22"/>
                <w:lang w:val="en-US" w:eastAsia="en-US"/>
              </w:rPr>
              <w:t>Svetac</w:t>
            </w:r>
          </w:p>
        </w:tc>
        <w:tc>
          <w:tcPr>
            <w:tcW w:w="1488" w:type="dxa"/>
            <w:shd w:val="clear" w:color="auto" w:fill="auto"/>
            <w:hideMark/>
          </w:tcPr>
          <w:p w14:paraId="2A3728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0D51DE"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170A6D5E"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63BBA692" w14:textId="77777777" w:rsidTr="00B912E8">
        <w:trPr>
          <w:trHeight w:val="300"/>
        </w:trPr>
        <w:tc>
          <w:tcPr>
            <w:tcW w:w="1647" w:type="dxa"/>
            <w:shd w:val="clear" w:color="auto" w:fill="auto"/>
            <w:vAlign w:val="center"/>
            <w:hideMark/>
          </w:tcPr>
          <w:p w14:paraId="0EC812FA"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2C8CAB88"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2B9D48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EFD356"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4A8B795C"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282B7408" w14:textId="77777777" w:rsidTr="00B912E8">
        <w:trPr>
          <w:trHeight w:val="300"/>
        </w:trPr>
        <w:tc>
          <w:tcPr>
            <w:tcW w:w="1647" w:type="dxa"/>
            <w:shd w:val="clear" w:color="auto" w:fill="auto"/>
            <w:vAlign w:val="center"/>
            <w:hideMark/>
          </w:tcPr>
          <w:p w14:paraId="30F21B50"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530E9198"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70F463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9F41DF"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7AAF0A4F"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1ED842A8" w14:textId="77777777" w:rsidTr="00B912E8">
        <w:trPr>
          <w:trHeight w:val="300"/>
        </w:trPr>
        <w:tc>
          <w:tcPr>
            <w:tcW w:w="1647" w:type="dxa"/>
            <w:shd w:val="clear" w:color="auto" w:fill="auto"/>
            <w:vAlign w:val="center"/>
            <w:hideMark/>
          </w:tcPr>
          <w:p w14:paraId="260F3026"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2FB6E218"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160C86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98E5B5"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79B138AD"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089B947C" w14:textId="77777777" w:rsidTr="00B912E8">
        <w:trPr>
          <w:trHeight w:val="300"/>
        </w:trPr>
        <w:tc>
          <w:tcPr>
            <w:tcW w:w="1647" w:type="dxa"/>
            <w:shd w:val="clear" w:color="auto" w:fill="auto"/>
            <w:vAlign w:val="center"/>
            <w:hideMark/>
          </w:tcPr>
          <w:p w14:paraId="6981D99B"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35860074"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70CC20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FE4DB4"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73F7E866"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359CA425" w14:textId="77777777" w:rsidTr="00B912E8">
        <w:trPr>
          <w:trHeight w:val="300"/>
        </w:trPr>
        <w:tc>
          <w:tcPr>
            <w:tcW w:w="1647" w:type="dxa"/>
            <w:shd w:val="clear" w:color="auto" w:fill="auto"/>
            <w:vAlign w:val="center"/>
            <w:hideMark/>
          </w:tcPr>
          <w:p w14:paraId="539BFD3D"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224EDCBC"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4676EE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A440DA"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758D2D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1CA6800" w14:textId="77777777" w:rsidTr="00B912E8">
        <w:trPr>
          <w:trHeight w:val="300"/>
        </w:trPr>
        <w:tc>
          <w:tcPr>
            <w:tcW w:w="1647" w:type="dxa"/>
            <w:shd w:val="clear" w:color="auto" w:fill="auto"/>
            <w:vAlign w:val="center"/>
            <w:hideMark/>
          </w:tcPr>
          <w:p w14:paraId="555201D2"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461CC216"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584E95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DB111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42CB28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D81770C" w14:textId="77777777" w:rsidTr="00B912E8">
        <w:trPr>
          <w:trHeight w:val="300"/>
        </w:trPr>
        <w:tc>
          <w:tcPr>
            <w:tcW w:w="1647" w:type="dxa"/>
            <w:shd w:val="clear" w:color="auto" w:fill="auto"/>
            <w:vAlign w:val="center"/>
            <w:hideMark/>
          </w:tcPr>
          <w:p w14:paraId="4D0471E2"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3E91D98C"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7C53B6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935354"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58F08093"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02445440" w14:textId="77777777" w:rsidTr="00B912E8">
        <w:trPr>
          <w:trHeight w:val="300"/>
        </w:trPr>
        <w:tc>
          <w:tcPr>
            <w:tcW w:w="1647" w:type="dxa"/>
            <w:shd w:val="clear" w:color="auto" w:fill="auto"/>
            <w:vAlign w:val="center"/>
            <w:hideMark/>
          </w:tcPr>
          <w:p w14:paraId="0AC0D391"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22810ABD"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4B85BC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A974B1"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53EE912D"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2673D73B" w14:textId="77777777" w:rsidTr="00B912E8">
        <w:trPr>
          <w:trHeight w:val="600"/>
        </w:trPr>
        <w:tc>
          <w:tcPr>
            <w:tcW w:w="1647" w:type="dxa"/>
            <w:shd w:val="clear" w:color="auto" w:fill="auto"/>
            <w:vAlign w:val="center"/>
            <w:hideMark/>
          </w:tcPr>
          <w:p w14:paraId="1260DA1E"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289C7397"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150B25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A2AC59"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66BAC711"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475D6069" w14:textId="77777777" w:rsidTr="00B912E8">
        <w:trPr>
          <w:trHeight w:val="600"/>
        </w:trPr>
        <w:tc>
          <w:tcPr>
            <w:tcW w:w="1647" w:type="dxa"/>
            <w:shd w:val="clear" w:color="auto" w:fill="auto"/>
            <w:vAlign w:val="center"/>
            <w:hideMark/>
          </w:tcPr>
          <w:p w14:paraId="4514B62B"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469D7141"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210E98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ED7D27"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7CE70FFD"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6BA0F9C7" w14:textId="77777777" w:rsidTr="00B912E8">
        <w:trPr>
          <w:trHeight w:val="300"/>
        </w:trPr>
        <w:tc>
          <w:tcPr>
            <w:tcW w:w="1647" w:type="dxa"/>
            <w:shd w:val="clear" w:color="auto" w:fill="auto"/>
            <w:vAlign w:val="center"/>
            <w:hideMark/>
          </w:tcPr>
          <w:p w14:paraId="64486D97"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49A124B4"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4609E7F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1552D1"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1E16CC1B"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2E3F2F9D" w14:textId="77777777" w:rsidTr="00B912E8">
        <w:trPr>
          <w:trHeight w:val="600"/>
        </w:trPr>
        <w:tc>
          <w:tcPr>
            <w:tcW w:w="1647" w:type="dxa"/>
            <w:shd w:val="clear" w:color="auto" w:fill="auto"/>
            <w:vAlign w:val="center"/>
            <w:hideMark/>
          </w:tcPr>
          <w:p w14:paraId="199B3C8F"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736EF7C3"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0323EE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7E855F"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54CF42B6"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1FC98DE3" w14:textId="77777777" w:rsidTr="00B912E8">
        <w:trPr>
          <w:trHeight w:val="300"/>
        </w:trPr>
        <w:tc>
          <w:tcPr>
            <w:tcW w:w="1647" w:type="dxa"/>
            <w:shd w:val="clear" w:color="auto" w:fill="auto"/>
            <w:vAlign w:val="center"/>
            <w:hideMark/>
          </w:tcPr>
          <w:p w14:paraId="4912584D"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5FD259A3"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23C5AF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FD345B"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19CE70C9"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14D50E21" w14:textId="77777777" w:rsidTr="00B912E8">
        <w:trPr>
          <w:trHeight w:val="300"/>
        </w:trPr>
        <w:tc>
          <w:tcPr>
            <w:tcW w:w="1647" w:type="dxa"/>
            <w:shd w:val="clear" w:color="auto" w:fill="auto"/>
            <w:vAlign w:val="center"/>
            <w:hideMark/>
          </w:tcPr>
          <w:p w14:paraId="12550027" w14:textId="77777777" w:rsidR="00A11527" w:rsidRPr="00A11527" w:rsidRDefault="00A11527" w:rsidP="00A11527">
            <w:pPr>
              <w:rPr>
                <w:sz w:val="22"/>
                <w:szCs w:val="22"/>
                <w:lang w:val="en-US" w:eastAsia="en-US"/>
              </w:rPr>
            </w:pPr>
            <w:r w:rsidRPr="00A11527">
              <w:rPr>
                <w:sz w:val="22"/>
                <w:szCs w:val="22"/>
                <w:lang w:val="en-US" w:eastAsia="en-US"/>
              </w:rPr>
              <w:t>HR2000942</w:t>
            </w:r>
          </w:p>
        </w:tc>
        <w:tc>
          <w:tcPr>
            <w:tcW w:w="3664" w:type="dxa"/>
            <w:shd w:val="clear" w:color="auto" w:fill="auto"/>
            <w:vAlign w:val="center"/>
            <w:hideMark/>
          </w:tcPr>
          <w:p w14:paraId="61F3A4F8" w14:textId="77777777" w:rsidR="00A11527" w:rsidRPr="00A11527" w:rsidRDefault="00A11527" w:rsidP="00A11527">
            <w:pPr>
              <w:rPr>
                <w:sz w:val="22"/>
                <w:szCs w:val="22"/>
                <w:lang w:val="en-US" w:eastAsia="en-US"/>
              </w:rPr>
            </w:pPr>
            <w:r w:rsidRPr="00A11527">
              <w:rPr>
                <w:sz w:val="22"/>
                <w:szCs w:val="22"/>
                <w:lang w:val="en-US" w:eastAsia="en-US"/>
              </w:rPr>
              <w:t>Otok Vis</w:t>
            </w:r>
          </w:p>
        </w:tc>
        <w:tc>
          <w:tcPr>
            <w:tcW w:w="1488" w:type="dxa"/>
            <w:shd w:val="clear" w:color="auto" w:fill="auto"/>
            <w:hideMark/>
          </w:tcPr>
          <w:p w14:paraId="5B0C9E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38D179"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4C8C25C"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5D8B496" w14:textId="77777777" w:rsidTr="00B912E8">
        <w:trPr>
          <w:trHeight w:val="600"/>
        </w:trPr>
        <w:tc>
          <w:tcPr>
            <w:tcW w:w="1647" w:type="dxa"/>
            <w:shd w:val="clear" w:color="auto" w:fill="auto"/>
            <w:vAlign w:val="center"/>
            <w:hideMark/>
          </w:tcPr>
          <w:p w14:paraId="4C8BBF23" w14:textId="77777777" w:rsidR="00A11527" w:rsidRPr="00A11527" w:rsidRDefault="00A11527" w:rsidP="00A11527">
            <w:pPr>
              <w:rPr>
                <w:sz w:val="22"/>
                <w:szCs w:val="22"/>
                <w:lang w:val="en-US" w:eastAsia="en-US"/>
              </w:rPr>
            </w:pPr>
            <w:r w:rsidRPr="00A11527">
              <w:rPr>
                <w:sz w:val="22"/>
                <w:szCs w:val="22"/>
                <w:lang w:val="en-US" w:eastAsia="en-US"/>
              </w:rPr>
              <w:t>HR2000943</w:t>
            </w:r>
          </w:p>
        </w:tc>
        <w:tc>
          <w:tcPr>
            <w:tcW w:w="3664" w:type="dxa"/>
            <w:shd w:val="clear" w:color="auto" w:fill="auto"/>
            <w:vAlign w:val="center"/>
            <w:hideMark/>
          </w:tcPr>
          <w:p w14:paraId="28306F91" w14:textId="77777777" w:rsidR="00A11527" w:rsidRPr="00A11527" w:rsidRDefault="00A11527" w:rsidP="00A11527">
            <w:pPr>
              <w:rPr>
                <w:sz w:val="22"/>
                <w:szCs w:val="22"/>
                <w:lang w:val="en-US" w:eastAsia="en-US"/>
              </w:rPr>
            </w:pPr>
            <w:r w:rsidRPr="00A11527">
              <w:rPr>
                <w:sz w:val="22"/>
                <w:szCs w:val="22"/>
                <w:lang w:val="en-US" w:eastAsia="en-US"/>
              </w:rPr>
              <w:t>Palagruža</w:t>
            </w:r>
          </w:p>
        </w:tc>
        <w:tc>
          <w:tcPr>
            <w:tcW w:w="1488" w:type="dxa"/>
            <w:shd w:val="clear" w:color="auto" w:fill="auto"/>
            <w:hideMark/>
          </w:tcPr>
          <w:p w14:paraId="6534DC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0D36DC"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6DFE74EE"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0B050469" w14:textId="77777777" w:rsidTr="00B912E8">
        <w:trPr>
          <w:trHeight w:val="300"/>
        </w:trPr>
        <w:tc>
          <w:tcPr>
            <w:tcW w:w="1647" w:type="dxa"/>
            <w:shd w:val="clear" w:color="auto" w:fill="auto"/>
            <w:vAlign w:val="center"/>
            <w:hideMark/>
          </w:tcPr>
          <w:p w14:paraId="7594CE82" w14:textId="77777777" w:rsidR="00A11527" w:rsidRPr="00A11527" w:rsidRDefault="00A11527" w:rsidP="00A11527">
            <w:pPr>
              <w:rPr>
                <w:sz w:val="22"/>
                <w:szCs w:val="22"/>
                <w:lang w:val="en-US" w:eastAsia="en-US"/>
              </w:rPr>
            </w:pPr>
            <w:r w:rsidRPr="00A11527">
              <w:rPr>
                <w:sz w:val="22"/>
                <w:szCs w:val="22"/>
                <w:lang w:val="en-US" w:eastAsia="en-US"/>
              </w:rPr>
              <w:t>HR2000943</w:t>
            </w:r>
          </w:p>
        </w:tc>
        <w:tc>
          <w:tcPr>
            <w:tcW w:w="3664" w:type="dxa"/>
            <w:shd w:val="clear" w:color="auto" w:fill="auto"/>
            <w:vAlign w:val="center"/>
            <w:hideMark/>
          </w:tcPr>
          <w:p w14:paraId="68C34045" w14:textId="77777777" w:rsidR="00A11527" w:rsidRPr="00A11527" w:rsidRDefault="00A11527" w:rsidP="00A11527">
            <w:pPr>
              <w:rPr>
                <w:sz w:val="22"/>
                <w:szCs w:val="22"/>
                <w:lang w:val="en-US" w:eastAsia="en-US"/>
              </w:rPr>
            </w:pPr>
            <w:r w:rsidRPr="00A11527">
              <w:rPr>
                <w:sz w:val="22"/>
                <w:szCs w:val="22"/>
                <w:lang w:val="en-US" w:eastAsia="en-US"/>
              </w:rPr>
              <w:t>Palagruža</w:t>
            </w:r>
          </w:p>
        </w:tc>
        <w:tc>
          <w:tcPr>
            <w:tcW w:w="1488" w:type="dxa"/>
            <w:shd w:val="clear" w:color="auto" w:fill="auto"/>
            <w:hideMark/>
          </w:tcPr>
          <w:p w14:paraId="258578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68B906"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288ED819"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6D24157F" w14:textId="77777777" w:rsidTr="00B912E8">
        <w:trPr>
          <w:trHeight w:val="300"/>
        </w:trPr>
        <w:tc>
          <w:tcPr>
            <w:tcW w:w="1647" w:type="dxa"/>
            <w:shd w:val="clear" w:color="auto" w:fill="auto"/>
            <w:vAlign w:val="center"/>
            <w:hideMark/>
          </w:tcPr>
          <w:p w14:paraId="5A86F501" w14:textId="77777777" w:rsidR="00A11527" w:rsidRPr="00A11527" w:rsidRDefault="00A11527" w:rsidP="00A11527">
            <w:pPr>
              <w:rPr>
                <w:sz w:val="22"/>
                <w:szCs w:val="22"/>
                <w:lang w:val="en-US" w:eastAsia="en-US"/>
              </w:rPr>
            </w:pPr>
            <w:r w:rsidRPr="00A11527">
              <w:rPr>
                <w:sz w:val="22"/>
                <w:szCs w:val="22"/>
                <w:lang w:val="en-US" w:eastAsia="en-US"/>
              </w:rPr>
              <w:t>HR2000943</w:t>
            </w:r>
          </w:p>
        </w:tc>
        <w:tc>
          <w:tcPr>
            <w:tcW w:w="3664" w:type="dxa"/>
            <w:shd w:val="clear" w:color="auto" w:fill="auto"/>
            <w:vAlign w:val="center"/>
            <w:hideMark/>
          </w:tcPr>
          <w:p w14:paraId="0671FE6F" w14:textId="77777777" w:rsidR="00A11527" w:rsidRPr="00A11527" w:rsidRDefault="00A11527" w:rsidP="00A11527">
            <w:pPr>
              <w:rPr>
                <w:sz w:val="22"/>
                <w:szCs w:val="22"/>
                <w:lang w:val="en-US" w:eastAsia="en-US"/>
              </w:rPr>
            </w:pPr>
            <w:r w:rsidRPr="00A11527">
              <w:rPr>
                <w:sz w:val="22"/>
                <w:szCs w:val="22"/>
                <w:lang w:val="en-US" w:eastAsia="en-US"/>
              </w:rPr>
              <w:t>Palagruža</w:t>
            </w:r>
          </w:p>
        </w:tc>
        <w:tc>
          <w:tcPr>
            <w:tcW w:w="1488" w:type="dxa"/>
            <w:shd w:val="clear" w:color="auto" w:fill="auto"/>
            <w:hideMark/>
          </w:tcPr>
          <w:p w14:paraId="5E3A9E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D994C0"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7B2C4A1C"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086BB096" w14:textId="77777777" w:rsidTr="00B912E8">
        <w:trPr>
          <w:trHeight w:val="300"/>
        </w:trPr>
        <w:tc>
          <w:tcPr>
            <w:tcW w:w="1647" w:type="dxa"/>
            <w:shd w:val="clear" w:color="auto" w:fill="auto"/>
            <w:vAlign w:val="center"/>
            <w:hideMark/>
          </w:tcPr>
          <w:p w14:paraId="1C5996C2" w14:textId="77777777" w:rsidR="00A11527" w:rsidRPr="00A11527" w:rsidRDefault="00A11527" w:rsidP="00A11527">
            <w:pPr>
              <w:rPr>
                <w:sz w:val="22"/>
                <w:szCs w:val="22"/>
                <w:lang w:val="en-US" w:eastAsia="en-US"/>
              </w:rPr>
            </w:pPr>
            <w:r w:rsidRPr="00A11527">
              <w:rPr>
                <w:sz w:val="22"/>
                <w:szCs w:val="22"/>
                <w:lang w:val="en-US" w:eastAsia="en-US"/>
              </w:rPr>
              <w:t>HR2000943</w:t>
            </w:r>
          </w:p>
        </w:tc>
        <w:tc>
          <w:tcPr>
            <w:tcW w:w="3664" w:type="dxa"/>
            <w:shd w:val="clear" w:color="auto" w:fill="auto"/>
            <w:vAlign w:val="center"/>
            <w:hideMark/>
          </w:tcPr>
          <w:p w14:paraId="33F9606D" w14:textId="77777777" w:rsidR="00A11527" w:rsidRPr="00A11527" w:rsidRDefault="00A11527" w:rsidP="00A11527">
            <w:pPr>
              <w:rPr>
                <w:sz w:val="22"/>
                <w:szCs w:val="22"/>
                <w:lang w:val="en-US" w:eastAsia="en-US"/>
              </w:rPr>
            </w:pPr>
            <w:r w:rsidRPr="00A11527">
              <w:rPr>
                <w:sz w:val="22"/>
                <w:szCs w:val="22"/>
                <w:lang w:val="en-US" w:eastAsia="en-US"/>
              </w:rPr>
              <w:t>Palagruža</w:t>
            </w:r>
          </w:p>
        </w:tc>
        <w:tc>
          <w:tcPr>
            <w:tcW w:w="1488" w:type="dxa"/>
            <w:shd w:val="clear" w:color="auto" w:fill="auto"/>
            <w:hideMark/>
          </w:tcPr>
          <w:p w14:paraId="00F508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4739E7"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6E853C6A"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4DDFBBE1" w14:textId="77777777" w:rsidTr="00B912E8">
        <w:trPr>
          <w:trHeight w:val="600"/>
        </w:trPr>
        <w:tc>
          <w:tcPr>
            <w:tcW w:w="1647" w:type="dxa"/>
            <w:shd w:val="clear" w:color="auto" w:fill="auto"/>
            <w:vAlign w:val="center"/>
            <w:hideMark/>
          </w:tcPr>
          <w:p w14:paraId="26622A8F" w14:textId="77777777" w:rsidR="00A11527" w:rsidRPr="00A11527" w:rsidRDefault="00A11527" w:rsidP="00A11527">
            <w:pPr>
              <w:rPr>
                <w:sz w:val="22"/>
                <w:szCs w:val="22"/>
                <w:lang w:val="en-US" w:eastAsia="en-US"/>
              </w:rPr>
            </w:pPr>
            <w:r w:rsidRPr="00A11527">
              <w:rPr>
                <w:sz w:val="22"/>
                <w:szCs w:val="22"/>
                <w:lang w:val="en-US" w:eastAsia="en-US"/>
              </w:rPr>
              <w:t>HR2000943</w:t>
            </w:r>
          </w:p>
        </w:tc>
        <w:tc>
          <w:tcPr>
            <w:tcW w:w="3664" w:type="dxa"/>
            <w:shd w:val="clear" w:color="auto" w:fill="auto"/>
            <w:vAlign w:val="center"/>
            <w:hideMark/>
          </w:tcPr>
          <w:p w14:paraId="1F076F0B" w14:textId="77777777" w:rsidR="00A11527" w:rsidRPr="00A11527" w:rsidRDefault="00A11527" w:rsidP="00A11527">
            <w:pPr>
              <w:rPr>
                <w:sz w:val="22"/>
                <w:szCs w:val="22"/>
                <w:lang w:val="en-US" w:eastAsia="en-US"/>
              </w:rPr>
            </w:pPr>
            <w:r w:rsidRPr="00A11527">
              <w:rPr>
                <w:sz w:val="22"/>
                <w:szCs w:val="22"/>
                <w:lang w:val="en-US" w:eastAsia="en-US"/>
              </w:rPr>
              <w:t>Palagruža</w:t>
            </w:r>
          </w:p>
        </w:tc>
        <w:tc>
          <w:tcPr>
            <w:tcW w:w="1488" w:type="dxa"/>
            <w:shd w:val="clear" w:color="auto" w:fill="auto"/>
            <w:hideMark/>
          </w:tcPr>
          <w:p w14:paraId="7B3BAA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FE3382"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450AE428"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49DA6D7F" w14:textId="77777777" w:rsidTr="00B912E8">
        <w:trPr>
          <w:trHeight w:val="300"/>
        </w:trPr>
        <w:tc>
          <w:tcPr>
            <w:tcW w:w="1647" w:type="dxa"/>
            <w:shd w:val="clear" w:color="auto" w:fill="auto"/>
            <w:vAlign w:val="center"/>
            <w:hideMark/>
          </w:tcPr>
          <w:p w14:paraId="1B378F6A"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3D85A5D5"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4B37AB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B866A4" w14:textId="77777777" w:rsidR="00A11527" w:rsidRPr="00A11527" w:rsidRDefault="00A11527" w:rsidP="00A11527">
            <w:pPr>
              <w:rPr>
                <w:sz w:val="22"/>
                <w:szCs w:val="22"/>
                <w:lang w:val="en-US" w:eastAsia="en-US"/>
              </w:rPr>
            </w:pPr>
            <w:r w:rsidRPr="00A11527">
              <w:rPr>
                <w:sz w:val="22"/>
                <w:szCs w:val="22"/>
                <w:lang w:val="en-US" w:eastAsia="en-US"/>
              </w:rPr>
              <w:t>popovska gaovica</w:t>
            </w:r>
          </w:p>
        </w:tc>
        <w:tc>
          <w:tcPr>
            <w:tcW w:w="3969" w:type="dxa"/>
            <w:shd w:val="clear" w:color="auto" w:fill="auto"/>
            <w:hideMark/>
          </w:tcPr>
          <w:p w14:paraId="0A466697" w14:textId="77777777" w:rsidR="00A11527" w:rsidRPr="00A11527" w:rsidRDefault="00A11527" w:rsidP="00A11527">
            <w:pPr>
              <w:rPr>
                <w:i/>
                <w:iCs/>
                <w:sz w:val="22"/>
                <w:szCs w:val="22"/>
                <w:lang w:val="en-US" w:eastAsia="en-US"/>
              </w:rPr>
            </w:pPr>
            <w:r w:rsidRPr="00A11527">
              <w:rPr>
                <w:i/>
                <w:iCs/>
                <w:sz w:val="22"/>
                <w:szCs w:val="22"/>
                <w:lang w:val="en-US" w:eastAsia="en-US"/>
              </w:rPr>
              <w:t>Delminichthys ghetaldii</w:t>
            </w:r>
          </w:p>
        </w:tc>
      </w:tr>
      <w:tr w:rsidR="00A11527" w:rsidRPr="00A11527" w14:paraId="4748898F" w14:textId="77777777" w:rsidTr="00B912E8">
        <w:trPr>
          <w:trHeight w:val="300"/>
        </w:trPr>
        <w:tc>
          <w:tcPr>
            <w:tcW w:w="1647" w:type="dxa"/>
            <w:shd w:val="clear" w:color="auto" w:fill="auto"/>
            <w:vAlign w:val="center"/>
            <w:hideMark/>
          </w:tcPr>
          <w:p w14:paraId="5BA77548"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424B2452"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57BD3D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EC2313" w14:textId="77777777" w:rsidR="00A11527" w:rsidRPr="00A11527" w:rsidRDefault="00A11527" w:rsidP="00A11527">
            <w:pPr>
              <w:rPr>
                <w:sz w:val="22"/>
                <w:szCs w:val="22"/>
                <w:lang w:val="en-US" w:eastAsia="en-US"/>
              </w:rPr>
            </w:pPr>
            <w:r w:rsidRPr="00A11527">
              <w:rPr>
                <w:sz w:val="22"/>
                <w:szCs w:val="22"/>
                <w:lang w:val="en-US" w:eastAsia="en-US"/>
              </w:rPr>
              <w:t>konavoski pijor</w:t>
            </w:r>
          </w:p>
        </w:tc>
        <w:tc>
          <w:tcPr>
            <w:tcW w:w="3969" w:type="dxa"/>
            <w:shd w:val="clear" w:color="auto" w:fill="auto"/>
            <w:hideMark/>
          </w:tcPr>
          <w:p w14:paraId="2B0A5AC2" w14:textId="77777777" w:rsidR="00A11527" w:rsidRPr="00A11527" w:rsidRDefault="00A11527" w:rsidP="00A11527">
            <w:pPr>
              <w:rPr>
                <w:i/>
                <w:iCs/>
                <w:sz w:val="22"/>
                <w:szCs w:val="22"/>
                <w:lang w:val="en-US" w:eastAsia="en-US"/>
              </w:rPr>
            </w:pPr>
            <w:r w:rsidRPr="00A11527">
              <w:rPr>
                <w:i/>
                <w:iCs/>
                <w:sz w:val="22"/>
                <w:szCs w:val="22"/>
                <w:lang w:val="en-US" w:eastAsia="en-US"/>
              </w:rPr>
              <w:t>Telestes miloradi</w:t>
            </w:r>
          </w:p>
        </w:tc>
      </w:tr>
      <w:tr w:rsidR="00A11527" w:rsidRPr="00A11527" w14:paraId="412D635F" w14:textId="77777777" w:rsidTr="00B912E8">
        <w:trPr>
          <w:trHeight w:val="300"/>
        </w:trPr>
        <w:tc>
          <w:tcPr>
            <w:tcW w:w="1647" w:type="dxa"/>
            <w:shd w:val="clear" w:color="auto" w:fill="auto"/>
            <w:vAlign w:val="center"/>
            <w:hideMark/>
          </w:tcPr>
          <w:p w14:paraId="44D21EEC"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4BF913C2"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2D77D3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E71C9D" w14:textId="77777777" w:rsidR="00A11527" w:rsidRPr="00A11527" w:rsidRDefault="00A11527" w:rsidP="00A11527">
            <w:pPr>
              <w:rPr>
                <w:sz w:val="22"/>
                <w:szCs w:val="22"/>
                <w:lang w:val="en-US" w:eastAsia="en-US"/>
              </w:rPr>
            </w:pPr>
            <w:r w:rsidRPr="00A11527">
              <w:rPr>
                <w:sz w:val="22"/>
                <w:szCs w:val="22"/>
                <w:lang w:val="en-US" w:eastAsia="en-US"/>
              </w:rPr>
              <w:t>svalić</w:t>
            </w:r>
          </w:p>
        </w:tc>
        <w:tc>
          <w:tcPr>
            <w:tcW w:w="3969" w:type="dxa"/>
            <w:shd w:val="clear" w:color="auto" w:fill="auto"/>
            <w:hideMark/>
          </w:tcPr>
          <w:p w14:paraId="05419CEA" w14:textId="77777777" w:rsidR="00A11527" w:rsidRPr="00A11527" w:rsidRDefault="00A11527" w:rsidP="00A11527">
            <w:pPr>
              <w:rPr>
                <w:i/>
                <w:iCs/>
                <w:sz w:val="22"/>
                <w:szCs w:val="22"/>
                <w:lang w:val="en-US" w:eastAsia="en-US"/>
              </w:rPr>
            </w:pPr>
            <w:r w:rsidRPr="00A11527">
              <w:rPr>
                <w:i/>
                <w:iCs/>
                <w:sz w:val="22"/>
                <w:szCs w:val="22"/>
                <w:lang w:val="en-US" w:eastAsia="en-US"/>
              </w:rPr>
              <w:t>Squalius svallizae</w:t>
            </w:r>
          </w:p>
        </w:tc>
      </w:tr>
      <w:tr w:rsidR="00A11527" w:rsidRPr="00A11527" w14:paraId="11E46954" w14:textId="77777777" w:rsidTr="00B912E8">
        <w:trPr>
          <w:trHeight w:val="300"/>
        </w:trPr>
        <w:tc>
          <w:tcPr>
            <w:tcW w:w="1647" w:type="dxa"/>
            <w:shd w:val="clear" w:color="auto" w:fill="auto"/>
            <w:vAlign w:val="center"/>
            <w:hideMark/>
          </w:tcPr>
          <w:p w14:paraId="054A0D5B"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04EF075F"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60FA7A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3BCE5D"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05686B2E"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045BCBCC" w14:textId="77777777" w:rsidTr="00B912E8">
        <w:trPr>
          <w:trHeight w:val="300"/>
        </w:trPr>
        <w:tc>
          <w:tcPr>
            <w:tcW w:w="1647" w:type="dxa"/>
            <w:shd w:val="clear" w:color="auto" w:fill="auto"/>
            <w:vAlign w:val="center"/>
            <w:hideMark/>
          </w:tcPr>
          <w:p w14:paraId="02A9760A"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3A220BCA"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472B1A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92609F"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1991AB0D"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0FA3C7D2" w14:textId="77777777" w:rsidTr="00B912E8">
        <w:trPr>
          <w:trHeight w:val="300"/>
        </w:trPr>
        <w:tc>
          <w:tcPr>
            <w:tcW w:w="1647" w:type="dxa"/>
            <w:shd w:val="clear" w:color="auto" w:fill="auto"/>
            <w:vAlign w:val="center"/>
            <w:hideMark/>
          </w:tcPr>
          <w:p w14:paraId="50A5FBD1"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0ABA6F4C"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2D4C7F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C1DACE"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29F3F8FD"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1C8FD4EA" w14:textId="77777777" w:rsidTr="00B912E8">
        <w:trPr>
          <w:trHeight w:val="300"/>
        </w:trPr>
        <w:tc>
          <w:tcPr>
            <w:tcW w:w="1647" w:type="dxa"/>
            <w:shd w:val="clear" w:color="auto" w:fill="auto"/>
            <w:vAlign w:val="center"/>
            <w:hideMark/>
          </w:tcPr>
          <w:p w14:paraId="193588D3"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35CECFB5"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5A0330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652E4B"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0FADE0A5"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5D771724" w14:textId="77777777" w:rsidTr="00B912E8">
        <w:trPr>
          <w:trHeight w:val="300"/>
        </w:trPr>
        <w:tc>
          <w:tcPr>
            <w:tcW w:w="1647" w:type="dxa"/>
            <w:shd w:val="clear" w:color="auto" w:fill="auto"/>
            <w:vAlign w:val="center"/>
            <w:hideMark/>
          </w:tcPr>
          <w:p w14:paraId="54E7C69C"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5ABB31F3"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5A782A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1530F4"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7B03D7B4"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014F5340" w14:textId="77777777" w:rsidTr="00B912E8">
        <w:trPr>
          <w:trHeight w:val="300"/>
        </w:trPr>
        <w:tc>
          <w:tcPr>
            <w:tcW w:w="1647" w:type="dxa"/>
            <w:shd w:val="clear" w:color="auto" w:fill="auto"/>
            <w:vAlign w:val="center"/>
            <w:hideMark/>
          </w:tcPr>
          <w:p w14:paraId="3CBF9892"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1D4CE060"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294873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7E318A"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133F5FEA"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1E678AA1" w14:textId="77777777" w:rsidTr="00B912E8">
        <w:trPr>
          <w:trHeight w:val="300"/>
        </w:trPr>
        <w:tc>
          <w:tcPr>
            <w:tcW w:w="1647" w:type="dxa"/>
            <w:shd w:val="clear" w:color="auto" w:fill="auto"/>
            <w:vAlign w:val="center"/>
            <w:hideMark/>
          </w:tcPr>
          <w:p w14:paraId="5B397D6A"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478D2A11"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0D93BC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AC7013"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2D548463"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0FD33378" w14:textId="77777777" w:rsidTr="00B912E8">
        <w:trPr>
          <w:trHeight w:val="300"/>
        </w:trPr>
        <w:tc>
          <w:tcPr>
            <w:tcW w:w="1647" w:type="dxa"/>
            <w:shd w:val="clear" w:color="auto" w:fill="auto"/>
            <w:vAlign w:val="center"/>
            <w:hideMark/>
          </w:tcPr>
          <w:p w14:paraId="053E12F7"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396A445B"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3CCD1A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7E3FE6"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3D661227"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4E01F2D5" w14:textId="77777777" w:rsidTr="00B912E8">
        <w:trPr>
          <w:trHeight w:val="300"/>
        </w:trPr>
        <w:tc>
          <w:tcPr>
            <w:tcW w:w="1647" w:type="dxa"/>
            <w:shd w:val="clear" w:color="auto" w:fill="auto"/>
            <w:vAlign w:val="center"/>
            <w:hideMark/>
          </w:tcPr>
          <w:p w14:paraId="346A3925"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6A1EFCE8"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41D940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8D3244"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31CE2F86"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7577201B" w14:textId="77777777" w:rsidTr="00B912E8">
        <w:trPr>
          <w:trHeight w:val="300"/>
        </w:trPr>
        <w:tc>
          <w:tcPr>
            <w:tcW w:w="1647" w:type="dxa"/>
            <w:shd w:val="clear" w:color="auto" w:fill="auto"/>
            <w:vAlign w:val="center"/>
            <w:hideMark/>
          </w:tcPr>
          <w:p w14:paraId="3BCDB656"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5DD8DCBA"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6398C3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8F2AF4" w14:textId="77777777" w:rsidR="00A11527" w:rsidRPr="00A11527" w:rsidRDefault="00A11527" w:rsidP="00A11527">
            <w:pPr>
              <w:rPr>
                <w:sz w:val="22"/>
                <w:szCs w:val="22"/>
                <w:lang w:val="en-US" w:eastAsia="en-US"/>
              </w:rPr>
            </w:pPr>
            <w:r w:rsidRPr="00A11527">
              <w:rPr>
                <w:sz w:val="22"/>
                <w:szCs w:val="22"/>
                <w:lang w:val="en-US" w:eastAsia="en-US"/>
              </w:rPr>
              <w:t>riječna kornjača</w:t>
            </w:r>
          </w:p>
        </w:tc>
        <w:tc>
          <w:tcPr>
            <w:tcW w:w="3969" w:type="dxa"/>
            <w:shd w:val="clear" w:color="auto" w:fill="auto"/>
            <w:hideMark/>
          </w:tcPr>
          <w:p w14:paraId="6D6FCF78" w14:textId="77777777" w:rsidR="00A11527" w:rsidRPr="00A11527" w:rsidRDefault="00A11527" w:rsidP="00A11527">
            <w:pPr>
              <w:rPr>
                <w:i/>
                <w:iCs/>
                <w:sz w:val="22"/>
                <w:szCs w:val="22"/>
                <w:lang w:val="en-US" w:eastAsia="en-US"/>
              </w:rPr>
            </w:pPr>
            <w:r w:rsidRPr="00A11527">
              <w:rPr>
                <w:i/>
                <w:iCs/>
                <w:sz w:val="22"/>
                <w:szCs w:val="22"/>
                <w:lang w:val="en-US" w:eastAsia="en-US"/>
              </w:rPr>
              <w:t>Mauremys rivulata</w:t>
            </w:r>
          </w:p>
        </w:tc>
      </w:tr>
      <w:tr w:rsidR="00A11527" w:rsidRPr="00A11527" w14:paraId="70E8A65F" w14:textId="77777777" w:rsidTr="00B912E8">
        <w:trPr>
          <w:trHeight w:val="300"/>
        </w:trPr>
        <w:tc>
          <w:tcPr>
            <w:tcW w:w="1647" w:type="dxa"/>
            <w:shd w:val="clear" w:color="auto" w:fill="auto"/>
            <w:vAlign w:val="center"/>
            <w:hideMark/>
          </w:tcPr>
          <w:p w14:paraId="7617B333"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0642B46D"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481067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664CE3"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hideMark/>
          </w:tcPr>
          <w:p w14:paraId="47A06FAA"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48C73418" w14:textId="77777777" w:rsidTr="00B912E8">
        <w:trPr>
          <w:trHeight w:val="300"/>
        </w:trPr>
        <w:tc>
          <w:tcPr>
            <w:tcW w:w="1647" w:type="dxa"/>
            <w:shd w:val="clear" w:color="auto" w:fill="auto"/>
            <w:vAlign w:val="center"/>
            <w:hideMark/>
          </w:tcPr>
          <w:p w14:paraId="28436DA5"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3DD21268"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3F18F3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4FC464"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7E2E1421"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8E561B0" w14:textId="77777777" w:rsidTr="00B912E8">
        <w:trPr>
          <w:trHeight w:val="300"/>
        </w:trPr>
        <w:tc>
          <w:tcPr>
            <w:tcW w:w="1647" w:type="dxa"/>
            <w:shd w:val="clear" w:color="auto" w:fill="auto"/>
            <w:vAlign w:val="center"/>
            <w:hideMark/>
          </w:tcPr>
          <w:p w14:paraId="1D264B2C"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611E9147"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6CB836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1A059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B54A25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0D79A29" w14:textId="77777777" w:rsidTr="00B912E8">
        <w:trPr>
          <w:trHeight w:val="600"/>
        </w:trPr>
        <w:tc>
          <w:tcPr>
            <w:tcW w:w="1647" w:type="dxa"/>
            <w:shd w:val="clear" w:color="auto" w:fill="auto"/>
            <w:vAlign w:val="center"/>
            <w:hideMark/>
          </w:tcPr>
          <w:p w14:paraId="02E174AF"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1E460597"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7F5125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0C56CF"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5F6B4233"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90EAF16" w14:textId="77777777" w:rsidTr="00B912E8">
        <w:trPr>
          <w:trHeight w:val="300"/>
        </w:trPr>
        <w:tc>
          <w:tcPr>
            <w:tcW w:w="1647" w:type="dxa"/>
            <w:shd w:val="clear" w:color="auto" w:fill="auto"/>
            <w:vAlign w:val="center"/>
            <w:hideMark/>
          </w:tcPr>
          <w:p w14:paraId="5A41E57E"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2D0E015E"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0D5750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C6D0DB"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0B474AD6"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31B9ACEF" w14:textId="77777777" w:rsidTr="00B912E8">
        <w:trPr>
          <w:trHeight w:val="300"/>
        </w:trPr>
        <w:tc>
          <w:tcPr>
            <w:tcW w:w="1647" w:type="dxa"/>
            <w:shd w:val="clear" w:color="auto" w:fill="auto"/>
            <w:vAlign w:val="center"/>
            <w:hideMark/>
          </w:tcPr>
          <w:p w14:paraId="535FB36F" w14:textId="77777777" w:rsidR="00A11527" w:rsidRPr="00A11527" w:rsidRDefault="00A11527" w:rsidP="00A11527">
            <w:pPr>
              <w:rPr>
                <w:sz w:val="22"/>
                <w:szCs w:val="22"/>
                <w:lang w:val="en-US" w:eastAsia="en-US"/>
              </w:rPr>
            </w:pPr>
            <w:r w:rsidRPr="00A11527">
              <w:rPr>
                <w:sz w:val="22"/>
                <w:szCs w:val="22"/>
                <w:lang w:val="en-US" w:eastAsia="en-US"/>
              </w:rPr>
              <w:t>HR2000946</w:t>
            </w:r>
          </w:p>
        </w:tc>
        <w:tc>
          <w:tcPr>
            <w:tcW w:w="3664" w:type="dxa"/>
            <w:shd w:val="clear" w:color="auto" w:fill="auto"/>
            <w:vAlign w:val="center"/>
            <w:hideMark/>
          </w:tcPr>
          <w:p w14:paraId="19739E5D" w14:textId="77777777" w:rsidR="00A11527" w:rsidRPr="00A11527" w:rsidRDefault="00A11527" w:rsidP="00A11527">
            <w:pPr>
              <w:rPr>
                <w:sz w:val="22"/>
                <w:szCs w:val="22"/>
                <w:lang w:val="en-US" w:eastAsia="en-US"/>
              </w:rPr>
            </w:pPr>
            <w:r w:rsidRPr="00A11527">
              <w:rPr>
                <w:sz w:val="22"/>
                <w:szCs w:val="22"/>
                <w:lang w:val="en-US" w:eastAsia="en-US"/>
              </w:rPr>
              <w:t>Sniježnica i Konavosko polje</w:t>
            </w:r>
          </w:p>
        </w:tc>
        <w:tc>
          <w:tcPr>
            <w:tcW w:w="1488" w:type="dxa"/>
            <w:shd w:val="clear" w:color="auto" w:fill="auto"/>
            <w:hideMark/>
          </w:tcPr>
          <w:p w14:paraId="038F24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8AB12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4BB5506"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F442A4A" w14:textId="77777777" w:rsidTr="00B912E8">
        <w:trPr>
          <w:trHeight w:val="300"/>
        </w:trPr>
        <w:tc>
          <w:tcPr>
            <w:tcW w:w="1647" w:type="dxa"/>
            <w:shd w:val="clear" w:color="auto" w:fill="auto"/>
            <w:vAlign w:val="center"/>
            <w:hideMark/>
          </w:tcPr>
          <w:p w14:paraId="3B2C19ED" w14:textId="77777777" w:rsidR="00A11527" w:rsidRPr="00A11527" w:rsidRDefault="00A11527" w:rsidP="00A11527">
            <w:pPr>
              <w:rPr>
                <w:sz w:val="22"/>
                <w:szCs w:val="22"/>
                <w:lang w:val="en-US" w:eastAsia="en-US"/>
              </w:rPr>
            </w:pPr>
            <w:r w:rsidRPr="00A11527">
              <w:rPr>
                <w:sz w:val="22"/>
                <w:szCs w:val="22"/>
                <w:lang w:val="en-US" w:eastAsia="en-US"/>
              </w:rPr>
              <w:t>HR2000947</w:t>
            </w:r>
          </w:p>
        </w:tc>
        <w:tc>
          <w:tcPr>
            <w:tcW w:w="3664" w:type="dxa"/>
            <w:shd w:val="clear" w:color="auto" w:fill="auto"/>
            <w:vAlign w:val="center"/>
            <w:hideMark/>
          </w:tcPr>
          <w:p w14:paraId="25EB6F6B" w14:textId="77777777" w:rsidR="00A11527" w:rsidRPr="00A11527" w:rsidRDefault="00A11527" w:rsidP="00A11527">
            <w:pPr>
              <w:rPr>
                <w:sz w:val="22"/>
                <w:szCs w:val="22"/>
                <w:lang w:val="en-US" w:eastAsia="en-US"/>
              </w:rPr>
            </w:pPr>
            <w:r w:rsidRPr="00A11527">
              <w:rPr>
                <w:sz w:val="22"/>
                <w:szCs w:val="22"/>
                <w:lang w:val="en-US" w:eastAsia="en-US"/>
              </w:rPr>
              <w:t>Gornji Majkovi - lokve</w:t>
            </w:r>
          </w:p>
        </w:tc>
        <w:tc>
          <w:tcPr>
            <w:tcW w:w="1488" w:type="dxa"/>
            <w:shd w:val="clear" w:color="auto" w:fill="auto"/>
            <w:hideMark/>
          </w:tcPr>
          <w:p w14:paraId="541E18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AF8A74" w14:textId="77777777" w:rsidR="00A11527" w:rsidRPr="00A11527" w:rsidRDefault="00A11527" w:rsidP="00A11527">
            <w:pPr>
              <w:rPr>
                <w:sz w:val="22"/>
                <w:szCs w:val="22"/>
                <w:lang w:val="en-US" w:eastAsia="en-US"/>
              </w:rPr>
            </w:pPr>
            <w:r w:rsidRPr="00A11527">
              <w:rPr>
                <w:sz w:val="22"/>
                <w:szCs w:val="22"/>
                <w:lang w:val="en-US" w:eastAsia="en-US"/>
              </w:rPr>
              <w:t>riječna kornjača</w:t>
            </w:r>
          </w:p>
        </w:tc>
        <w:tc>
          <w:tcPr>
            <w:tcW w:w="3969" w:type="dxa"/>
            <w:shd w:val="clear" w:color="auto" w:fill="auto"/>
            <w:hideMark/>
          </w:tcPr>
          <w:p w14:paraId="665F40C1" w14:textId="77777777" w:rsidR="00A11527" w:rsidRPr="00A11527" w:rsidRDefault="00A11527" w:rsidP="00A11527">
            <w:pPr>
              <w:rPr>
                <w:i/>
                <w:iCs/>
                <w:sz w:val="22"/>
                <w:szCs w:val="22"/>
                <w:lang w:val="en-US" w:eastAsia="en-US"/>
              </w:rPr>
            </w:pPr>
            <w:r w:rsidRPr="00A11527">
              <w:rPr>
                <w:i/>
                <w:iCs/>
                <w:sz w:val="22"/>
                <w:szCs w:val="22"/>
                <w:lang w:val="en-US" w:eastAsia="en-US"/>
              </w:rPr>
              <w:t>Mauremys rivulata</w:t>
            </w:r>
          </w:p>
        </w:tc>
      </w:tr>
      <w:tr w:rsidR="00A11527" w:rsidRPr="00A11527" w14:paraId="0B02BF5C" w14:textId="77777777" w:rsidTr="00B912E8">
        <w:trPr>
          <w:trHeight w:val="300"/>
        </w:trPr>
        <w:tc>
          <w:tcPr>
            <w:tcW w:w="1647" w:type="dxa"/>
            <w:shd w:val="clear" w:color="auto" w:fill="auto"/>
            <w:vAlign w:val="center"/>
            <w:hideMark/>
          </w:tcPr>
          <w:p w14:paraId="25175497" w14:textId="77777777" w:rsidR="00A11527" w:rsidRPr="00A11527" w:rsidRDefault="00A11527" w:rsidP="00A11527">
            <w:pPr>
              <w:rPr>
                <w:sz w:val="22"/>
                <w:szCs w:val="22"/>
                <w:lang w:val="en-US" w:eastAsia="en-US"/>
              </w:rPr>
            </w:pPr>
            <w:r w:rsidRPr="00A11527">
              <w:rPr>
                <w:sz w:val="22"/>
                <w:szCs w:val="22"/>
                <w:lang w:val="en-US" w:eastAsia="en-US"/>
              </w:rPr>
              <w:t>HR2000950</w:t>
            </w:r>
          </w:p>
        </w:tc>
        <w:tc>
          <w:tcPr>
            <w:tcW w:w="3664" w:type="dxa"/>
            <w:shd w:val="clear" w:color="auto" w:fill="auto"/>
            <w:vAlign w:val="center"/>
            <w:hideMark/>
          </w:tcPr>
          <w:p w14:paraId="0B14FA81" w14:textId="77777777" w:rsidR="00A11527" w:rsidRPr="00A11527" w:rsidRDefault="00A11527" w:rsidP="00A11527">
            <w:pPr>
              <w:rPr>
                <w:sz w:val="22"/>
                <w:szCs w:val="22"/>
                <w:lang w:val="en-US" w:eastAsia="en-US"/>
              </w:rPr>
            </w:pPr>
            <w:r w:rsidRPr="00A11527">
              <w:rPr>
                <w:sz w:val="22"/>
                <w:szCs w:val="22"/>
                <w:lang w:val="en-US" w:eastAsia="en-US"/>
              </w:rPr>
              <w:t>Slano - oleandri</w:t>
            </w:r>
          </w:p>
        </w:tc>
        <w:tc>
          <w:tcPr>
            <w:tcW w:w="1488" w:type="dxa"/>
            <w:shd w:val="clear" w:color="auto" w:fill="auto"/>
            <w:hideMark/>
          </w:tcPr>
          <w:p w14:paraId="3EDACB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C0C6C1"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0095B9BA"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33E862A5" w14:textId="77777777" w:rsidTr="00B912E8">
        <w:trPr>
          <w:trHeight w:val="300"/>
        </w:trPr>
        <w:tc>
          <w:tcPr>
            <w:tcW w:w="1647" w:type="dxa"/>
            <w:shd w:val="clear" w:color="auto" w:fill="auto"/>
            <w:vAlign w:val="center"/>
            <w:hideMark/>
          </w:tcPr>
          <w:p w14:paraId="0373D50A" w14:textId="77777777" w:rsidR="00A11527" w:rsidRPr="00A11527" w:rsidRDefault="00A11527" w:rsidP="00A11527">
            <w:pPr>
              <w:rPr>
                <w:sz w:val="22"/>
                <w:szCs w:val="22"/>
                <w:lang w:val="en-US" w:eastAsia="en-US"/>
              </w:rPr>
            </w:pPr>
            <w:r w:rsidRPr="00A11527">
              <w:rPr>
                <w:sz w:val="22"/>
                <w:szCs w:val="22"/>
                <w:lang w:val="en-US" w:eastAsia="en-US"/>
              </w:rPr>
              <w:t>HR2000951</w:t>
            </w:r>
          </w:p>
        </w:tc>
        <w:tc>
          <w:tcPr>
            <w:tcW w:w="3664" w:type="dxa"/>
            <w:shd w:val="clear" w:color="auto" w:fill="auto"/>
            <w:vAlign w:val="center"/>
            <w:hideMark/>
          </w:tcPr>
          <w:p w14:paraId="0DC08A7C" w14:textId="77777777" w:rsidR="00A11527" w:rsidRPr="00A11527" w:rsidRDefault="00A11527" w:rsidP="00A11527">
            <w:pPr>
              <w:rPr>
                <w:sz w:val="22"/>
                <w:szCs w:val="22"/>
                <w:lang w:val="en-US" w:eastAsia="en-US"/>
              </w:rPr>
            </w:pPr>
            <w:r w:rsidRPr="00A11527">
              <w:rPr>
                <w:sz w:val="22"/>
                <w:szCs w:val="22"/>
                <w:lang w:val="en-US" w:eastAsia="en-US"/>
              </w:rPr>
              <w:t>Krotuša</w:t>
            </w:r>
          </w:p>
        </w:tc>
        <w:tc>
          <w:tcPr>
            <w:tcW w:w="1488" w:type="dxa"/>
            <w:shd w:val="clear" w:color="auto" w:fill="auto"/>
            <w:hideMark/>
          </w:tcPr>
          <w:p w14:paraId="2E8D68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ED5BE9" w14:textId="77777777" w:rsidR="00A11527" w:rsidRPr="00A11527" w:rsidRDefault="00A11527" w:rsidP="00A11527">
            <w:pPr>
              <w:rPr>
                <w:sz w:val="22"/>
                <w:szCs w:val="22"/>
                <w:lang w:val="en-US" w:eastAsia="en-US"/>
              </w:rPr>
            </w:pPr>
            <w:r w:rsidRPr="00A11527">
              <w:rPr>
                <w:sz w:val="22"/>
                <w:szCs w:val="22"/>
                <w:lang w:val="en-US" w:eastAsia="en-US"/>
              </w:rPr>
              <w:t>Povremena krška jezera (</w:t>
            </w:r>
            <w:r w:rsidRPr="00A11527">
              <w:rPr>
                <w:i/>
                <w:iCs/>
                <w:sz w:val="22"/>
                <w:szCs w:val="22"/>
                <w:lang w:val="en-US" w:eastAsia="en-US"/>
              </w:rPr>
              <w:t>Turloughs</w:t>
            </w:r>
            <w:r w:rsidRPr="00A11527">
              <w:rPr>
                <w:sz w:val="22"/>
                <w:szCs w:val="22"/>
                <w:lang w:val="en-US" w:eastAsia="en-US"/>
              </w:rPr>
              <w:t>)</w:t>
            </w:r>
          </w:p>
        </w:tc>
        <w:tc>
          <w:tcPr>
            <w:tcW w:w="3969" w:type="dxa"/>
            <w:shd w:val="clear" w:color="auto" w:fill="auto"/>
            <w:hideMark/>
          </w:tcPr>
          <w:p w14:paraId="09EBBE18" w14:textId="77777777" w:rsidR="00A11527" w:rsidRPr="00A11527" w:rsidRDefault="00A11527" w:rsidP="00A11527">
            <w:pPr>
              <w:rPr>
                <w:sz w:val="22"/>
                <w:szCs w:val="22"/>
                <w:lang w:val="en-US" w:eastAsia="en-US"/>
              </w:rPr>
            </w:pPr>
            <w:r w:rsidRPr="00A11527">
              <w:rPr>
                <w:sz w:val="22"/>
                <w:szCs w:val="22"/>
                <w:lang w:val="en-US" w:eastAsia="en-US"/>
              </w:rPr>
              <w:t>3180*</w:t>
            </w:r>
          </w:p>
        </w:tc>
      </w:tr>
      <w:tr w:rsidR="00A11527" w:rsidRPr="00A11527" w14:paraId="0D4069C3" w14:textId="77777777" w:rsidTr="00B912E8">
        <w:trPr>
          <w:trHeight w:val="300"/>
        </w:trPr>
        <w:tc>
          <w:tcPr>
            <w:tcW w:w="1647" w:type="dxa"/>
            <w:shd w:val="clear" w:color="auto" w:fill="auto"/>
            <w:vAlign w:val="center"/>
            <w:hideMark/>
          </w:tcPr>
          <w:p w14:paraId="751D2471" w14:textId="77777777" w:rsidR="00A11527" w:rsidRPr="00A11527" w:rsidRDefault="00A11527" w:rsidP="00A11527">
            <w:pPr>
              <w:rPr>
                <w:sz w:val="22"/>
                <w:szCs w:val="22"/>
                <w:lang w:val="en-US" w:eastAsia="en-US"/>
              </w:rPr>
            </w:pPr>
            <w:r w:rsidRPr="00A11527">
              <w:rPr>
                <w:sz w:val="22"/>
                <w:szCs w:val="22"/>
                <w:lang w:val="en-US" w:eastAsia="en-US"/>
              </w:rPr>
              <w:t>HR2000981</w:t>
            </w:r>
          </w:p>
        </w:tc>
        <w:tc>
          <w:tcPr>
            <w:tcW w:w="3664" w:type="dxa"/>
            <w:shd w:val="clear" w:color="auto" w:fill="auto"/>
            <w:vAlign w:val="center"/>
            <w:hideMark/>
          </w:tcPr>
          <w:p w14:paraId="7A0BE774" w14:textId="77777777" w:rsidR="00A11527" w:rsidRPr="00A11527" w:rsidRDefault="00A11527" w:rsidP="00A11527">
            <w:pPr>
              <w:rPr>
                <w:sz w:val="22"/>
                <w:szCs w:val="22"/>
                <w:lang w:val="en-US" w:eastAsia="en-US"/>
              </w:rPr>
            </w:pPr>
            <w:r w:rsidRPr="00A11527">
              <w:rPr>
                <w:sz w:val="22"/>
                <w:szCs w:val="22"/>
                <w:lang w:val="en-US" w:eastAsia="en-US"/>
              </w:rPr>
              <w:t>Izvor Jablan</w:t>
            </w:r>
          </w:p>
        </w:tc>
        <w:tc>
          <w:tcPr>
            <w:tcW w:w="1488" w:type="dxa"/>
            <w:shd w:val="clear" w:color="auto" w:fill="auto"/>
            <w:hideMark/>
          </w:tcPr>
          <w:p w14:paraId="35BB36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1DA28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DF1B88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2C4F642" w14:textId="77777777" w:rsidTr="00B912E8">
        <w:trPr>
          <w:trHeight w:val="300"/>
        </w:trPr>
        <w:tc>
          <w:tcPr>
            <w:tcW w:w="1647" w:type="dxa"/>
            <w:shd w:val="clear" w:color="auto" w:fill="auto"/>
            <w:vAlign w:val="center"/>
            <w:hideMark/>
          </w:tcPr>
          <w:p w14:paraId="7B260E17" w14:textId="77777777" w:rsidR="00A11527" w:rsidRPr="00A11527" w:rsidRDefault="00A11527" w:rsidP="00A11527">
            <w:pPr>
              <w:rPr>
                <w:sz w:val="22"/>
                <w:szCs w:val="22"/>
                <w:lang w:val="en-US" w:eastAsia="en-US"/>
              </w:rPr>
            </w:pPr>
            <w:r w:rsidRPr="00A11527">
              <w:rPr>
                <w:sz w:val="22"/>
                <w:szCs w:val="22"/>
                <w:lang w:val="en-US" w:eastAsia="en-US"/>
              </w:rPr>
              <w:t>HR2001002</w:t>
            </w:r>
          </w:p>
        </w:tc>
        <w:tc>
          <w:tcPr>
            <w:tcW w:w="3664" w:type="dxa"/>
            <w:shd w:val="clear" w:color="auto" w:fill="auto"/>
            <w:vAlign w:val="center"/>
            <w:hideMark/>
          </w:tcPr>
          <w:p w14:paraId="7DF787A8" w14:textId="77777777" w:rsidR="00A11527" w:rsidRPr="00A11527" w:rsidRDefault="00A11527" w:rsidP="00A11527">
            <w:pPr>
              <w:rPr>
                <w:sz w:val="22"/>
                <w:szCs w:val="22"/>
                <w:lang w:val="en-US" w:eastAsia="en-US"/>
              </w:rPr>
            </w:pPr>
            <w:r w:rsidRPr="00A11527">
              <w:rPr>
                <w:sz w:val="22"/>
                <w:szCs w:val="22"/>
                <w:lang w:val="en-US" w:eastAsia="en-US"/>
              </w:rPr>
              <w:t>Čepelovačke livade</w:t>
            </w:r>
          </w:p>
        </w:tc>
        <w:tc>
          <w:tcPr>
            <w:tcW w:w="1488" w:type="dxa"/>
            <w:shd w:val="clear" w:color="auto" w:fill="auto"/>
            <w:hideMark/>
          </w:tcPr>
          <w:p w14:paraId="1C1C29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674168"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374525B9"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34EDBFBC" w14:textId="77777777" w:rsidTr="00B912E8">
        <w:trPr>
          <w:trHeight w:val="300"/>
        </w:trPr>
        <w:tc>
          <w:tcPr>
            <w:tcW w:w="1647" w:type="dxa"/>
            <w:shd w:val="clear" w:color="auto" w:fill="auto"/>
            <w:vAlign w:val="center"/>
            <w:hideMark/>
          </w:tcPr>
          <w:p w14:paraId="092829D5" w14:textId="77777777" w:rsidR="00A11527" w:rsidRPr="00A11527" w:rsidRDefault="00A11527" w:rsidP="00A11527">
            <w:pPr>
              <w:rPr>
                <w:sz w:val="22"/>
                <w:szCs w:val="22"/>
                <w:lang w:val="en-US" w:eastAsia="en-US"/>
              </w:rPr>
            </w:pPr>
            <w:r w:rsidRPr="00A11527">
              <w:rPr>
                <w:sz w:val="22"/>
                <w:szCs w:val="22"/>
                <w:lang w:val="en-US" w:eastAsia="en-US"/>
              </w:rPr>
              <w:t>HR2001002</w:t>
            </w:r>
          </w:p>
        </w:tc>
        <w:tc>
          <w:tcPr>
            <w:tcW w:w="3664" w:type="dxa"/>
            <w:shd w:val="clear" w:color="auto" w:fill="auto"/>
            <w:vAlign w:val="center"/>
            <w:hideMark/>
          </w:tcPr>
          <w:p w14:paraId="64D97A90" w14:textId="77777777" w:rsidR="00A11527" w:rsidRPr="00A11527" w:rsidRDefault="00A11527" w:rsidP="00A11527">
            <w:pPr>
              <w:rPr>
                <w:sz w:val="22"/>
                <w:szCs w:val="22"/>
                <w:lang w:val="en-US" w:eastAsia="en-US"/>
              </w:rPr>
            </w:pPr>
            <w:r w:rsidRPr="00A11527">
              <w:rPr>
                <w:sz w:val="22"/>
                <w:szCs w:val="22"/>
                <w:lang w:val="en-US" w:eastAsia="en-US"/>
              </w:rPr>
              <w:t>Čepelovačke livade</w:t>
            </w:r>
          </w:p>
        </w:tc>
        <w:tc>
          <w:tcPr>
            <w:tcW w:w="1488" w:type="dxa"/>
            <w:shd w:val="clear" w:color="auto" w:fill="auto"/>
            <w:hideMark/>
          </w:tcPr>
          <w:p w14:paraId="063FCA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3F7861"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15FA0DBD"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0C2C240D" w14:textId="77777777" w:rsidTr="00B912E8">
        <w:trPr>
          <w:trHeight w:val="300"/>
        </w:trPr>
        <w:tc>
          <w:tcPr>
            <w:tcW w:w="1647" w:type="dxa"/>
            <w:shd w:val="clear" w:color="auto" w:fill="auto"/>
            <w:vAlign w:val="center"/>
            <w:hideMark/>
          </w:tcPr>
          <w:p w14:paraId="1FE1725B" w14:textId="77777777" w:rsidR="00A11527" w:rsidRPr="00A11527" w:rsidRDefault="00A11527" w:rsidP="00A11527">
            <w:pPr>
              <w:rPr>
                <w:sz w:val="22"/>
                <w:szCs w:val="22"/>
                <w:lang w:val="en-US" w:eastAsia="en-US"/>
              </w:rPr>
            </w:pPr>
            <w:r w:rsidRPr="00A11527">
              <w:rPr>
                <w:sz w:val="22"/>
                <w:szCs w:val="22"/>
                <w:lang w:val="en-US" w:eastAsia="en-US"/>
              </w:rPr>
              <w:t>HR2001004</w:t>
            </w:r>
          </w:p>
        </w:tc>
        <w:tc>
          <w:tcPr>
            <w:tcW w:w="3664" w:type="dxa"/>
            <w:shd w:val="clear" w:color="auto" w:fill="auto"/>
            <w:vAlign w:val="center"/>
            <w:hideMark/>
          </w:tcPr>
          <w:p w14:paraId="26ECC57B" w14:textId="77777777" w:rsidR="00A11527" w:rsidRPr="00A11527" w:rsidRDefault="00A11527" w:rsidP="00A11527">
            <w:pPr>
              <w:rPr>
                <w:sz w:val="22"/>
                <w:szCs w:val="22"/>
                <w:lang w:val="en-US" w:eastAsia="en-US"/>
              </w:rPr>
            </w:pPr>
            <w:r w:rsidRPr="00A11527">
              <w:rPr>
                <w:sz w:val="22"/>
                <w:szCs w:val="22"/>
                <w:lang w:val="en-US" w:eastAsia="en-US"/>
              </w:rPr>
              <w:t>Stari Gradac - Lendava</w:t>
            </w:r>
          </w:p>
        </w:tc>
        <w:tc>
          <w:tcPr>
            <w:tcW w:w="1488" w:type="dxa"/>
            <w:shd w:val="clear" w:color="auto" w:fill="auto"/>
            <w:hideMark/>
          </w:tcPr>
          <w:p w14:paraId="6460D0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3B2A39"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05CFB3AA"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603EC0BE" w14:textId="77777777" w:rsidTr="00B912E8">
        <w:trPr>
          <w:trHeight w:val="300"/>
        </w:trPr>
        <w:tc>
          <w:tcPr>
            <w:tcW w:w="1647" w:type="dxa"/>
            <w:shd w:val="clear" w:color="auto" w:fill="auto"/>
            <w:vAlign w:val="center"/>
            <w:hideMark/>
          </w:tcPr>
          <w:p w14:paraId="146FCF68" w14:textId="77777777" w:rsidR="00A11527" w:rsidRPr="00A11527" w:rsidRDefault="00A11527" w:rsidP="00A11527">
            <w:pPr>
              <w:rPr>
                <w:sz w:val="22"/>
                <w:szCs w:val="22"/>
                <w:lang w:val="en-US" w:eastAsia="en-US"/>
              </w:rPr>
            </w:pPr>
            <w:r w:rsidRPr="00A11527">
              <w:rPr>
                <w:sz w:val="22"/>
                <w:szCs w:val="22"/>
                <w:lang w:val="en-US" w:eastAsia="en-US"/>
              </w:rPr>
              <w:t>HR2001005</w:t>
            </w:r>
          </w:p>
        </w:tc>
        <w:tc>
          <w:tcPr>
            <w:tcW w:w="3664" w:type="dxa"/>
            <w:shd w:val="clear" w:color="auto" w:fill="auto"/>
            <w:vAlign w:val="center"/>
            <w:hideMark/>
          </w:tcPr>
          <w:p w14:paraId="2074839A" w14:textId="77777777" w:rsidR="00A11527" w:rsidRPr="00A11527" w:rsidRDefault="00A11527" w:rsidP="00A11527">
            <w:pPr>
              <w:rPr>
                <w:sz w:val="22"/>
                <w:szCs w:val="22"/>
                <w:lang w:val="en-US" w:eastAsia="en-US"/>
              </w:rPr>
            </w:pPr>
            <w:r w:rsidRPr="00A11527">
              <w:rPr>
                <w:sz w:val="22"/>
                <w:szCs w:val="22"/>
                <w:lang w:val="en-US" w:eastAsia="en-US"/>
              </w:rPr>
              <w:t>Starogradački Marof</w:t>
            </w:r>
          </w:p>
        </w:tc>
        <w:tc>
          <w:tcPr>
            <w:tcW w:w="1488" w:type="dxa"/>
            <w:shd w:val="clear" w:color="auto" w:fill="auto"/>
            <w:hideMark/>
          </w:tcPr>
          <w:p w14:paraId="30E974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395FFC"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3F23ECC3"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3534FA82" w14:textId="77777777" w:rsidTr="00B912E8">
        <w:trPr>
          <w:trHeight w:val="300"/>
        </w:trPr>
        <w:tc>
          <w:tcPr>
            <w:tcW w:w="1647" w:type="dxa"/>
            <w:shd w:val="clear" w:color="auto" w:fill="auto"/>
            <w:vAlign w:val="center"/>
            <w:hideMark/>
          </w:tcPr>
          <w:p w14:paraId="627512F0" w14:textId="77777777" w:rsidR="00A11527" w:rsidRPr="00A11527" w:rsidRDefault="00A11527" w:rsidP="00A11527">
            <w:pPr>
              <w:rPr>
                <w:sz w:val="22"/>
                <w:szCs w:val="22"/>
                <w:lang w:val="en-US" w:eastAsia="en-US"/>
              </w:rPr>
            </w:pPr>
            <w:r w:rsidRPr="00A11527">
              <w:rPr>
                <w:sz w:val="22"/>
                <w:szCs w:val="22"/>
                <w:lang w:val="en-US" w:eastAsia="en-US"/>
              </w:rPr>
              <w:t>HR2001006</w:t>
            </w:r>
          </w:p>
        </w:tc>
        <w:tc>
          <w:tcPr>
            <w:tcW w:w="3664" w:type="dxa"/>
            <w:shd w:val="clear" w:color="auto" w:fill="auto"/>
            <w:vAlign w:val="center"/>
            <w:hideMark/>
          </w:tcPr>
          <w:p w14:paraId="406459D4" w14:textId="77777777" w:rsidR="00A11527" w:rsidRPr="00A11527" w:rsidRDefault="00A11527" w:rsidP="00A11527">
            <w:pPr>
              <w:rPr>
                <w:sz w:val="22"/>
                <w:szCs w:val="22"/>
                <w:lang w:val="en-US" w:eastAsia="en-US"/>
              </w:rPr>
            </w:pPr>
            <w:r w:rsidRPr="00A11527">
              <w:rPr>
                <w:sz w:val="22"/>
                <w:szCs w:val="22"/>
                <w:lang w:val="en-US" w:eastAsia="en-US"/>
              </w:rPr>
              <w:t>Županijski kanal (Gornje Bazje - Zidina)</w:t>
            </w:r>
          </w:p>
        </w:tc>
        <w:tc>
          <w:tcPr>
            <w:tcW w:w="1488" w:type="dxa"/>
            <w:shd w:val="clear" w:color="auto" w:fill="auto"/>
            <w:hideMark/>
          </w:tcPr>
          <w:p w14:paraId="64D6EF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A6921F"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2540777F"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2226B59D" w14:textId="77777777" w:rsidTr="00B912E8">
        <w:trPr>
          <w:trHeight w:val="300"/>
        </w:trPr>
        <w:tc>
          <w:tcPr>
            <w:tcW w:w="1647" w:type="dxa"/>
            <w:shd w:val="clear" w:color="auto" w:fill="auto"/>
            <w:vAlign w:val="center"/>
            <w:hideMark/>
          </w:tcPr>
          <w:p w14:paraId="4C7B2FFB" w14:textId="77777777" w:rsidR="00A11527" w:rsidRPr="00A11527" w:rsidRDefault="00A11527" w:rsidP="00A11527">
            <w:pPr>
              <w:rPr>
                <w:sz w:val="22"/>
                <w:szCs w:val="22"/>
                <w:lang w:val="en-US" w:eastAsia="en-US"/>
              </w:rPr>
            </w:pPr>
            <w:r w:rsidRPr="00A11527">
              <w:rPr>
                <w:sz w:val="22"/>
                <w:szCs w:val="22"/>
                <w:lang w:val="en-US" w:eastAsia="en-US"/>
              </w:rPr>
              <w:t>HR2001007</w:t>
            </w:r>
          </w:p>
        </w:tc>
        <w:tc>
          <w:tcPr>
            <w:tcW w:w="3664" w:type="dxa"/>
            <w:shd w:val="clear" w:color="auto" w:fill="auto"/>
            <w:vAlign w:val="center"/>
            <w:hideMark/>
          </w:tcPr>
          <w:p w14:paraId="2CEC9976" w14:textId="77777777" w:rsidR="00A11527" w:rsidRPr="00A11527" w:rsidRDefault="00A11527" w:rsidP="00A11527">
            <w:pPr>
              <w:rPr>
                <w:sz w:val="22"/>
                <w:szCs w:val="22"/>
                <w:lang w:val="en-US" w:eastAsia="en-US"/>
              </w:rPr>
            </w:pPr>
            <w:r w:rsidRPr="00A11527">
              <w:rPr>
                <w:sz w:val="22"/>
                <w:szCs w:val="22"/>
                <w:lang w:val="en-US" w:eastAsia="en-US"/>
              </w:rPr>
              <w:t>Orašac - kanjon</w:t>
            </w:r>
          </w:p>
        </w:tc>
        <w:tc>
          <w:tcPr>
            <w:tcW w:w="1488" w:type="dxa"/>
            <w:shd w:val="clear" w:color="auto" w:fill="auto"/>
            <w:hideMark/>
          </w:tcPr>
          <w:p w14:paraId="0BC7FF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968F11" w14:textId="77777777" w:rsidR="00A11527" w:rsidRPr="00A11527" w:rsidRDefault="00A11527" w:rsidP="00A11527">
            <w:pPr>
              <w:rPr>
                <w:sz w:val="22"/>
                <w:szCs w:val="22"/>
                <w:lang w:val="en-US" w:eastAsia="en-US"/>
              </w:rPr>
            </w:pPr>
            <w:r w:rsidRPr="00A11527">
              <w:rPr>
                <w:sz w:val="22"/>
                <w:szCs w:val="22"/>
                <w:lang w:val="en-US" w:eastAsia="en-US"/>
              </w:rPr>
              <w:t>Mediteranske galerije i šikare (</w:t>
            </w:r>
            <w:r w:rsidRPr="00A11527">
              <w:rPr>
                <w:i/>
                <w:iCs/>
                <w:sz w:val="22"/>
                <w:szCs w:val="22"/>
                <w:lang w:val="en-US" w:eastAsia="en-US"/>
              </w:rPr>
              <w:t>Nerio-Tamaricetea</w:t>
            </w:r>
            <w:r w:rsidRPr="00A11527">
              <w:rPr>
                <w:sz w:val="22"/>
                <w:szCs w:val="22"/>
                <w:lang w:val="en-US" w:eastAsia="en-US"/>
              </w:rPr>
              <w:t>)</w:t>
            </w:r>
          </w:p>
        </w:tc>
        <w:tc>
          <w:tcPr>
            <w:tcW w:w="3969" w:type="dxa"/>
            <w:shd w:val="clear" w:color="auto" w:fill="auto"/>
            <w:hideMark/>
          </w:tcPr>
          <w:p w14:paraId="34FB277D" w14:textId="77777777" w:rsidR="00A11527" w:rsidRPr="00A11527" w:rsidRDefault="00A11527" w:rsidP="00A11527">
            <w:pPr>
              <w:rPr>
                <w:sz w:val="22"/>
                <w:szCs w:val="22"/>
                <w:lang w:val="en-US" w:eastAsia="en-US"/>
              </w:rPr>
            </w:pPr>
            <w:r w:rsidRPr="00A11527">
              <w:rPr>
                <w:sz w:val="22"/>
                <w:szCs w:val="22"/>
                <w:lang w:val="en-US" w:eastAsia="en-US"/>
              </w:rPr>
              <w:t>92D0</w:t>
            </w:r>
          </w:p>
        </w:tc>
      </w:tr>
      <w:tr w:rsidR="00A11527" w:rsidRPr="00A11527" w14:paraId="198D3891" w14:textId="77777777" w:rsidTr="00B912E8">
        <w:trPr>
          <w:trHeight w:val="300"/>
        </w:trPr>
        <w:tc>
          <w:tcPr>
            <w:tcW w:w="1647" w:type="dxa"/>
            <w:shd w:val="clear" w:color="auto" w:fill="auto"/>
            <w:vAlign w:val="center"/>
            <w:hideMark/>
          </w:tcPr>
          <w:p w14:paraId="4211FB49"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46E202A6"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678C80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198C8E"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331D38B"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E840255" w14:textId="77777777" w:rsidTr="00B912E8">
        <w:trPr>
          <w:trHeight w:val="300"/>
        </w:trPr>
        <w:tc>
          <w:tcPr>
            <w:tcW w:w="1647" w:type="dxa"/>
            <w:shd w:val="clear" w:color="auto" w:fill="auto"/>
            <w:vAlign w:val="center"/>
            <w:hideMark/>
          </w:tcPr>
          <w:p w14:paraId="59BFC793"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2D583562"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2C04C8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898637"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0CEEC18D"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6D14B503" w14:textId="77777777" w:rsidTr="00B912E8">
        <w:trPr>
          <w:trHeight w:val="300"/>
        </w:trPr>
        <w:tc>
          <w:tcPr>
            <w:tcW w:w="1647" w:type="dxa"/>
            <w:shd w:val="clear" w:color="auto" w:fill="auto"/>
            <w:vAlign w:val="center"/>
            <w:hideMark/>
          </w:tcPr>
          <w:p w14:paraId="695A54FD"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497B4D25"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1A4B59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A66AC0"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265A30F4"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7301AFC4" w14:textId="77777777" w:rsidTr="00B912E8">
        <w:trPr>
          <w:trHeight w:val="300"/>
        </w:trPr>
        <w:tc>
          <w:tcPr>
            <w:tcW w:w="1647" w:type="dxa"/>
            <w:shd w:val="clear" w:color="auto" w:fill="auto"/>
            <w:vAlign w:val="center"/>
            <w:hideMark/>
          </w:tcPr>
          <w:p w14:paraId="4E713305"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67BF1544"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289FB2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8A5967"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3948011"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188C148B" w14:textId="77777777" w:rsidTr="00B912E8">
        <w:trPr>
          <w:trHeight w:val="300"/>
        </w:trPr>
        <w:tc>
          <w:tcPr>
            <w:tcW w:w="1647" w:type="dxa"/>
            <w:shd w:val="clear" w:color="auto" w:fill="auto"/>
            <w:vAlign w:val="center"/>
            <w:hideMark/>
          </w:tcPr>
          <w:p w14:paraId="22C0D6C2"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5AFBA153"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0268C6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987098"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5B243EDA"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06E6CEA3" w14:textId="77777777" w:rsidTr="00B912E8">
        <w:trPr>
          <w:trHeight w:val="300"/>
        </w:trPr>
        <w:tc>
          <w:tcPr>
            <w:tcW w:w="1647" w:type="dxa"/>
            <w:shd w:val="clear" w:color="auto" w:fill="auto"/>
            <w:vAlign w:val="center"/>
            <w:hideMark/>
          </w:tcPr>
          <w:p w14:paraId="50FCDD81"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0FCA82DF"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670B52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740EE9" w14:textId="77777777" w:rsidR="00A11527" w:rsidRPr="00A11527" w:rsidRDefault="00A11527" w:rsidP="00A11527">
            <w:pPr>
              <w:rPr>
                <w:sz w:val="22"/>
                <w:szCs w:val="22"/>
                <w:lang w:val="en-US" w:eastAsia="en-US"/>
              </w:rPr>
            </w:pPr>
            <w:r w:rsidRPr="00A11527">
              <w:rPr>
                <w:sz w:val="22"/>
                <w:szCs w:val="22"/>
                <w:lang w:val="en-US" w:eastAsia="en-US"/>
              </w:rPr>
              <w:t>popovska gaovica</w:t>
            </w:r>
          </w:p>
        </w:tc>
        <w:tc>
          <w:tcPr>
            <w:tcW w:w="3969" w:type="dxa"/>
            <w:shd w:val="clear" w:color="auto" w:fill="auto"/>
            <w:hideMark/>
          </w:tcPr>
          <w:p w14:paraId="576CE054" w14:textId="77777777" w:rsidR="00A11527" w:rsidRPr="00A11527" w:rsidRDefault="00A11527" w:rsidP="00A11527">
            <w:pPr>
              <w:rPr>
                <w:i/>
                <w:iCs/>
                <w:sz w:val="22"/>
                <w:szCs w:val="22"/>
                <w:lang w:val="en-US" w:eastAsia="en-US"/>
              </w:rPr>
            </w:pPr>
            <w:r w:rsidRPr="00A11527">
              <w:rPr>
                <w:i/>
                <w:iCs/>
                <w:sz w:val="22"/>
                <w:szCs w:val="22"/>
                <w:lang w:val="en-US" w:eastAsia="en-US"/>
              </w:rPr>
              <w:t>Delminichthys ghetaldii</w:t>
            </w:r>
          </w:p>
        </w:tc>
      </w:tr>
      <w:tr w:rsidR="00A11527" w:rsidRPr="00A11527" w14:paraId="045A5758" w14:textId="77777777" w:rsidTr="00B912E8">
        <w:trPr>
          <w:trHeight w:val="300"/>
        </w:trPr>
        <w:tc>
          <w:tcPr>
            <w:tcW w:w="1647" w:type="dxa"/>
            <w:shd w:val="clear" w:color="auto" w:fill="auto"/>
            <w:vAlign w:val="center"/>
            <w:hideMark/>
          </w:tcPr>
          <w:p w14:paraId="5F91E7B4"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7B72CFD6"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7E9C30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05AC9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9BA8A5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8DC9933" w14:textId="77777777" w:rsidTr="00B912E8">
        <w:trPr>
          <w:trHeight w:val="600"/>
        </w:trPr>
        <w:tc>
          <w:tcPr>
            <w:tcW w:w="1647" w:type="dxa"/>
            <w:shd w:val="clear" w:color="auto" w:fill="auto"/>
            <w:vAlign w:val="center"/>
            <w:hideMark/>
          </w:tcPr>
          <w:p w14:paraId="18D58ABC" w14:textId="77777777" w:rsidR="00A11527" w:rsidRPr="00A11527" w:rsidRDefault="00A11527" w:rsidP="00A11527">
            <w:pPr>
              <w:rPr>
                <w:sz w:val="22"/>
                <w:szCs w:val="22"/>
                <w:lang w:val="en-US" w:eastAsia="en-US"/>
              </w:rPr>
            </w:pPr>
            <w:r w:rsidRPr="00A11527">
              <w:rPr>
                <w:sz w:val="22"/>
                <w:szCs w:val="22"/>
                <w:lang w:val="en-US" w:eastAsia="en-US"/>
              </w:rPr>
              <w:t>HR2001010</w:t>
            </w:r>
          </w:p>
        </w:tc>
        <w:tc>
          <w:tcPr>
            <w:tcW w:w="3664" w:type="dxa"/>
            <w:shd w:val="clear" w:color="auto" w:fill="auto"/>
            <w:vAlign w:val="center"/>
            <w:hideMark/>
          </w:tcPr>
          <w:p w14:paraId="533817E0" w14:textId="77777777" w:rsidR="00A11527" w:rsidRPr="00A11527" w:rsidRDefault="00A11527" w:rsidP="00A11527">
            <w:pPr>
              <w:rPr>
                <w:sz w:val="22"/>
                <w:szCs w:val="22"/>
                <w:lang w:val="en-US" w:eastAsia="en-US"/>
              </w:rPr>
            </w:pPr>
            <w:r w:rsidRPr="00A11527">
              <w:rPr>
                <w:sz w:val="22"/>
                <w:szCs w:val="22"/>
                <w:lang w:val="en-US" w:eastAsia="en-US"/>
              </w:rPr>
              <w:t>Paleoombla - Ombla</w:t>
            </w:r>
          </w:p>
        </w:tc>
        <w:tc>
          <w:tcPr>
            <w:tcW w:w="1488" w:type="dxa"/>
            <w:shd w:val="clear" w:color="auto" w:fill="auto"/>
            <w:hideMark/>
          </w:tcPr>
          <w:p w14:paraId="29F8D4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FB251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2CA6049"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C0687DB" w14:textId="77777777" w:rsidTr="00B912E8">
        <w:trPr>
          <w:trHeight w:val="300"/>
        </w:trPr>
        <w:tc>
          <w:tcPr>
            <w:tcW w:w="1647" w:type="dxa"/>
            <w:shd w:val="clear" w:color="auto" w:fill="auto"/>
            <w:vAlign w:val="center"/>
            <w:hideMark/>
          </w:tcPr>
          <w:p w14:paraId="71EE1AB5"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56838225"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0E24B0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A5C04F" w14:textId="77777777" w:rsidR="00A11527" w:rsidRPr="00A11527" w:rsidRDefault="00A11527" w:rsidP="00A11527">
            <w:pPr>
              <w:rPr>
                <w:sz w:val="22"/>
                <w:szCs w:val="22"/>
                <w:lang w:val="en-US" w:eastAsia="en-US"/>
              </w:rPr>
            </w:pPr>
            <w:r w:rsidRPr="00A11527">
              <w:rPr>
                <w:sz w:val="22"/>
                <w:szCs w:val="22"/>
                <w:lang w:val="en-US" w:eastAsia="en-US"/>
              </w:rPr>
              <w:t>sjeverni dinarski špiljski školjkaš</w:t>
            </w:r>
          </w:p>
        </w:tc>
        <w:tc>
          <w:tcPr>
            <w:tcW w:w="3969" w:type="dxa"/>
            <w:shd w:val="clear" w:color="auto" w:fill="auto"/>
            <w:hideMark/>
          </w:tcPr>
          <w:p w14:paraId="61CF629A" w14:textId="77777777" w:rsidR="00A11527" w:rsidRPr="00A11527" w:rsidRDefault="00A11527" w:rsidP="00A11527">
            <w:pPr>
              <w:rPr>
                <w:i/>
                <w:iCs/>
                <w:sz w:val="22"/>
                <w:szCs w:val="22"/>
                <w:lang w:val="en-US" w:eastAsia="en-US"/>
              </w:rPr>
            </w:pPr>
            <w:r w:rsidRPr="00A11527">
              <w:rPr>
                <w:i/>
                <w:iCs/>
                <w:sz w:val="22"/>
                <w:szCs w:val="22"/>
                <w:lang w:val="en-US" w:eastAsia="en-US"/>
              </w:rPr>
              <w:t>Congeria jalzici</w:t>
            </w:r>
          </w:p>
        </w:tc>
      </w:tr>
      <w:tr w:rsidR="00A11527" w:rsidRPr="00A11527" w14:paraId="3FEC3266" w14:textId="77777777" w:rsidTr="00B912E8">
        <w:trPr>
          <w:trHeight w:val="300"/>
        </w:trPr>
        <w:tc>
          <w:tcPr>
            <w:tcW w:w="1647" w:type="dxa"/>
            <w:shd w:val="clear" w:color="auto" w:fill="auto"/>
            <w:vAlign w:val="center"/>
            <w:hideMark/>
          </w:tcPr>
          <w:p w14:paraId="5196DB90"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2371F8A8"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665D1A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D24A0F"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4A6FD932"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BDA70EE" w14:textId="77777777" w:rsidTr="00B912E8">
        <w:trPr>
          <w:trHeight w:val="300"/>
        </w:trPr>
        <w:tc>
          <w:tcPr>
            <w:tcW w:w="1647" w:type="dxa"/>
            <w:shd w:val="clear" w:color="auto" w:fill="auto"/>
            <w:vAlign w:val="center"/>
            <w:hideMark/>
          </w:tcPr>
          <w:p w14:paraId="635647B9"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000A67CA"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2A3C73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1D0615"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307F39D5"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6881648F" w14:textId="77777777" w:rsidTr="00B912E8">
        <w:trPr>
          <w:trHeight w:val="300"/>
        </w:trPr>
        <w:tc>
          <w:tcPr>
            <w:tcW w:w="1647" w:type="dxa"/>
            <w:shd w:val="clear" w:color="auto" w:fill="auto"/>
            <w:vAlign w:val="center"/>
            <w:hideMark/>
          </w:tcPr>
          <w:p w14:paraId="262B180E"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5E469066"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541E85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F64CAA"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50E7D273"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4E9548DE" w14:textId="77777777" w:rsidTr="00B912E8">
        <w:trPr>
          <w:trHeight w:val="300"/>
        </w:trPr>
        <w:tc>
          <w:tcPr>
            <w:tcW w:w="1647" w:type="dxa"/>
            <w:shd w:val="clear" w:color="auto" w:fill="auto"/>
            <w:vAlign w:val="center"/>
            <w:hideMark/>
          </w:tcPr>
          <w:p w14:paraId="46FBB989"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420992B6"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044E371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A3770B"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651AC21A"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06BA1081" w14:textId="77777777" w:rsidTr="00B912E8">
        <w:trPr>
          <w:trHeight w:val="300"/>
        </w:trPr>
        <w:tc>
          <w:tcPr>
            <w:tcW w:w="1647" w:type="dxa"/>
            <w:shd w:val="clear" w:color="auto" w:fill="auto"/>
            <w:vAlign w:val="center"/>
            <w:hideMark/>
          </w:tcPr>
          <w:p w14:paraId="50195C4A"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77F67572"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45048C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836F0C" w14:textId="77777777" w:rsidR="00A11527" w:rsidRPr="00A11527" w:rsidRDefault="00A11527" w:rsidP="00A11527">
            <w:pPr>
              <w:rPr>
                <w:sz w:val="22"/>
                <w:szCs w:val="22"/>
                <w:lang w:val="en-US" w:eastAsia="en-US"/>
              </w:rPr>
            </w:pPr>
            <w:r w:rsidRPr="00A11527">
              <w:rPr>
                <w:sz w:val="22"/>
                <w:szCs w:val="22"/>
                <w:lang w:val="en-US" w:eastAsia="en-US"/>
              </w:rPr>
              <w:t>jadovska gaovica</w:t>
            </w:r>
          </w:p>
        </w:tc>
        <w:tc>
          <w:tcPr>
            <w:tcW w:w="3969" w:type="dxa"/>
            <w:shd w:val="clear" w:color="auto" w:fill="auto"/>
            <w:hideMark/>
          </w:tcPr>
          <w:p w14:paraId="7F47F61F" w14:textId="77777777" w:rsidR="00A11527" w:rsidRPr="00A11527" w:rsidRDefault="00A11527" w:rsidP="00A11527">
            <w:pPr>
              <w:rPr>
                <w:i/>
                <w:iCs/>
                <w:sz w:val="22"/>
                <w:szCs w:val="22"/>
                <w:lang w:val="en-US" w:eastAsia="en-US"/>
              </w:rPr>
            </w:pPr>
            <w:r w:rsidRPr="00A11527">
              <w:rPr>
                <w:i/>
                <w:iCs/>
                <w:sz w:val="22"/>
                <w:szCs w:val="22"/>
                <w:lang w:val="en-US" w:eastAsia="en-US"/>
              </w:rPr>
              <w:t>Delminichthys jadovensis</w:t>
            </w:r>
          </w:p>
        </w:tc>
      </w:tr>
      <w:tr w:rsidR="00A11527" w:rsidRPr="00A11527" w14:paraId="0821ECA7" w14:textId="77777777" w:rsidTr="00B912E8">
        <w:trPr>
          <w:trHeight w:val="300"/>
        </w:trPr>
        <w:tc>
          <w:tcPr>
            <w:tcW w:w="1647" w:type="dxa"/>
            <w:shd w:val="clear" w:color="auto" w:fill="auto"/>
            <w:vAlign w:val="center"/>
            <w:hideMark/>
          </w:tcPr>
          <w:p w14:paraId="2B17E77A"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4F17F927"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65BE32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94B642" w14:textId="77777777" w:rsidR="00A11527" w:rsidRPr="00A11527" w:rsidRDefault="00A11527" w:rsidP="00A11527">
            <w:pPr>
              <w:rPr>
                <w:sz w:val="22"/>
                <w:szCs w:val="22"/>
                <w:lang w:val="en-US" w:eastAsia="en-US"/>
              </w:rPr>
            </w:pPr>
            <w:r w:rsidRPr="00A11527">
              <w:rPr>
                <w:sz w:val="22"/>
                <w:szCs w:val="22"/>
                <w:lang w:val="en-US" w:eastAsia="en-US"/>
              </w:rPr>
              <w:t>jadovski vijun</w:t>
            </w:r>
          </w:p>
        </w:tc>
        <w:tc>
          <w:tcPr>
            <w:tcW w:w="3969" w:type="dxa"/>
            <w:shd w:val="clear" w:color="auto" w:fill="auto"/>
            <w:hideMark/>
          </w:tcPr>
          <w:p w14:paraId="0020DF44" w14:textId="77777777" w:rsidR="00A11527" w:rsidRPr="00A11527" w:rsidRDefault="00A11527" w:rsidP="00A11527">
            <w:pPr>
              <w:rPr>
                <w:i/>
                <w:iCs/>
                <w:sz w:val="22"/>
                <w:szCs w:val="22"/>
                <w:lang w:val="en-US" w:eastAsia="en-US"/>
              </w:rPr>
            </w:pPr>
            <w:r w:rsidRPr="00A11527">
              <w:rPr>
                <w:i/>
                <w:iCs/>
                <w:sz w:val="22"/>
                <w:szCs w:val="22"/>
                <w:lang w:val="en-US" w:eastAsia="en-US"/>
              </w:rPr>
              <w:t>Cobitis jadovaensis</w:t>
            </w:r>
          </w:p>
        </w:tc>
      </w:tr>
      <w:tr w:rsidR="00A11527" w:rsidRPr="00A11527" w14:paraId="46FFBCED" w14:textId="77777777" w:rsidTr="00B912E8">
        <w:trPr>
          <w:trHeight w:val="300"/>
        </w:trPr>
        <w:tc>
          <w:tcPr>
            <w:tcW w:w="1647" w:type="dxa"/>
            <w:shd w:val="clear" w:color="auto" w:fill="auto"/>
            <w:vAlign w:val="center"/>
            <w:hideMark/>
          </w:tcPr>
          <w:p w14:paraId="188077F2"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13864664"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214719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A9F0F2"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58D40E6"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0AC4AE9D" w14:textId="77777777" w:rsidTr="00B912E8">
        <w:trPr>
          <w:trHeight w:val="300"/>
        </w:trPr>
        <w:tc>
          <w:tcPr>
            <w:tcW w:w="1647" w:type="dxa"/>
            <w:shd w:val="clear" w:color="auto" w:fill="auto"/>
            <w:vAlign w:val="center"/>
            <w:hideMark/>
          </w:tcPr>
          <w:p w14:paraId="5BFFB639"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7BFE98A6"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713300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A26E9E"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0E7A7419"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74A9DDCA" w14:textId="77777777" w:rsidTr="00B912E8">
        <w:trPr>
          <w:trHeight w:val="300"/>
        </w:trPr>
        <w:tc>
          <w:tcPr>
            <w:tcW w:w="1647" w:type="dxa"/>
            <w:shd w:val="clear" w:color="auto" w:fill="auto"/>
            <w:vAlign w:val="center"/>
            <w:hideMark/>
          </w:tcPr>
          <w:p w14:paraId="366B741C"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53521D0E"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103175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74CFE4" w14:textId="77777777" w:rsidR="00A11527" w:rsidRPr="00A11527" w:rsidRDefault="00A11527" w:rsidP="00A11527">
            <w:pPr>
              <w:rPr>
                <w:sz w:val="22"/>
                <w:szCs w:val="22"/>
                <w:lang w:val="en-US" w:eastAsia="en-US"/>
              </w:rPr>
            </w:pPr>
            <w:r w:rsidRPr="00A11527">
              <w:rPr>
                <w:sz w:val="22"/>
                <w:szCs w:val="22"/>
                <w:lang w:val="en-US" w:eastAsia="en-US"/>
              </w:rPr>
              <w:t>nerazgranjena pilica</w:t>
            </w:r>
          </w:p>
        </w:tc>
        <w:tc>
          <w:tcPr>
            <w:tcW w:w="3969" w:type="dxa"/>
            <w:shd w:val="clear" w:color="auto" w:fill="auto"/>
            <w:hideMark/>
          </w:tcPr>
          <w:p w14:paraId="2058405C" w14:textId="77777777" w:rsidR="00A11527" w:rsidRPr="00A11527" w:rsidRDefault="00A11527" w:rsidP="00A11527">
            <w:pPr>
              <w:rPr>
                <w:i/>
                <w:iCs/>
                <w:sz w:val="22"/>
                <w:szCs w:val="22"/>
                <w:lang w:val="en-US" w:eastAsia="en-US"/>
              </w:rPr>
            </w:pPr>
            <w:r w:rsidRPr="00A11527">
              <w:rPr>
                <w:i/>
                <w:iCs/>
                <w:sz w:val="22"/>
                <w:szCs w:val="22"/>
                <w:lang w:val="en-US" w:eastAsia="en-US"/>
              </w:rPr>
              <w:t>Serratula lycopifolia*</w:t>
            </w:r>
          </w:p>
        </w:tc>
      </w:tr>
      <w:tr w:rsidR="00A11527" w:rsidRPr="00A11527" w14:paraId="7C95B5E1" w14:textId="77777777" w:rsidTr="00B912E8">
        <w:trPr>
          <w:trHeight w:val="600"/>
        </w:trPr>
        <w:tc>
          <w:tcPr>
            <w:tcW w:w="1647" w:type="dxa"/>
            <w:shd w:val="clear" w:color="auto" w:fill="auto"/>
            <w:vAlign w:val="center"/>
            <w:hideMark/>
          </w:tcPr>
          <w:p w14:paraId="33AE7C74"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47E94189"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5A8404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BFCD5B"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7A35CA10"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18744589" w14:textId="77777777" w:rsidTr="00B912E8">
        <w:trPr>
          <w:trHeight w:val="300"/>
        </w:trPr>
        <w:tc>
          <w:tcPr>
            <w:tcW w:w="1647" w:type="dxa"/>
            <w:shd w:val="clear" w:color="auto" w:fill="auto"/>
            <w:vAlign w:val="center"/>
            <w:hideMark/>
          </w:tcPr>
          <w:p w14:paraId="166F7280"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4C88526B"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24CEBC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1D58C3"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42E2F8EC"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7AE85CA1" w14:textId="77777777" w:rsidTr="00B912E8">
        <w:trPr>
          <w:trHeight w:val="300"/>
        </w:trPr>
        <w:tc>
          <w:tcPr>
            <w:tcW w:w="1647" w:type="dxa"/>
            <w:shd w:val="clear" w:color="auto" w:fill="auto"/>
            <w:vAlign w:val="center"/>
            <w:hideMark/>
          </w:tcPr>
          <w:p w14:paraId="3F9C5D67"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6CB820F1"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6ED4A6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FCAF6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EE24E7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BDCE60E" w14:textId="77777777" w:rsidTr="00B912E8">
        <w:trPr>
          <w:trHeight w:val="300"/>
        </w:trPr>
        <w:tc>
          <w:tcPr>
            <w:tcW w:w="1647" w:type="dxa"/>
            <w:shd w:val="clear" w:color="auto" w:fill="auto"/>
            <w:vAlign w:val="center"/>
            <w:hideMark/>
          </w:tcPr>
          <w:p w14:paraId="3F367803"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27A6D7BE"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46AF66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0B34FC"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12FC8091"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34A9981D" w14:textId="77777777" w:rsidTr="00B912E8">
        <w:trPr>
          <w:trHeight w:val="600"/>
        </w:trPr>
        <w:tc>
          <w:tcPr>
            <w:tcW w:w="1647" w:type="dxa"/>
            <w:shd w:val="clear" w:color="auto" w:fill="auto"/>
            <w:vAlign w:val="center"/>
            <w:hideMark/>
          </w:tcPr>
          <w:p w14:paraId="6472ADCE"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1E82A875"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158544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966578"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08BF79A0"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0729F3AA" w14:textId="77777777" w:rsidTr="00B912E8">
        <w:trPr>
          <w:trHeight w:val="900"/>
        </w:trPr>
        <w:tc>
          <w:tcPr>
            <w:tcW w:w="1647" w:type="dxa"/>
            <w:shd w:val="clear" w:color="auto" w:fill="auto"/>
            <w:vAlign w:val="center"/>
            <w:hideMark/>
          </w:tcPr>
          <w:p w14:paraId="693D51B8"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70750118"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53B7DC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883CC4"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388FFEAD"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4EE6E20C" w14:textId="77777777" w:rsidTr="00B912E8">
        <w:trPr>
          <w:trHeight w:val="300"/>
        </w:trPr>
        <w:tc>
          <w:tcPr>
            <w:tcW w:w="1647" w:type="dxa"/>
            <w:shd w:val="clear" w:color="auto" w:fill="auto"/>
            <w:vAlign w:val="center"/>
            <w:hideMark/>
          </w:tcPr>
          <w:p w14:paraId="6F7578CD" w14:textId="77777777" w:rsidR="00A11527" w:rsidRPr="00A11527" w:rsidRDefault="00A11527" w:rsidP="00A11527">
            <w:pPr>
              <w:rPr>
                <w:sz w:val="22"/>
                <w:szCs w:val="22"/>
                <w:lang w:val="en-US" w:eastAsia="en-US"/>
              </w:rPr>
            </w:pPr>
            <w:r w:rsidRPr="00A11527">
              <w:rPr>
                <w:sz w:val="22"/>
                <w:szCs w:val="22"/>
                <w:lang w:val="en-US" w:eastAsia="en-US"/>
              </w:rPr>
              <w:t>HR2001012</w:t>
            </w:r>
          </w:p>
        </w:tc>
        <w:tc>
          <w:tcPr>
            <w:tcW w:w="3664" w:type="dxa"/>
            <w:shd w:val="clear" w:color="auto" w:fill="auto"/>
            <w:vAlign w:val="center"/>
            <w:hideMark/>
          </w:tcPr>
          <w:p w14:paraId="08A84B95" w14:textId="77777777" w:rsidR="00A11527" w:rsidRPr="00A11527" w:rsidRDefault="00A11527" w:rsidP="00A11527">
            <w:pPr>
              <w:rPr>
                <w:sz w:val="22"/>
                <w:szCs w:val="22"/>
                <w:lang w:val="en-US" w:eastAsia="en-US"/>
              </w:rPr>
            </w:pPr>
            <w:r w:rsidRPr="00A11527">
              <w:rPr>
                <w:sz w:val="22"/>
                <w:szCs w:val="22"/>
                <w:lang w:val="en-US" w:eastAsia="en-US"/>
              </w:rPr>
              <w:t>Ličko polje</w:t>
            </w:r>
          </w:p>
        </w:tc>
        <w:tc>
          <w:tcPr>
            <w:tcW w:w="1488" w:type="dxa"/>
            <w:shd w:val="clear" w:color="auto" w:fill="auto"/>
            <w:hideMark/>
          </w:tcPr>
          <w:p w14:paraId="3B6857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ED5D03"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29161315"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7A30C0D9" w14:textId="77777777" w:rsidTr="00B912E8">
        <w:trPr>
          <w:trHeight w:val="585"/>
        </w:trPr>
        <w:tc>
          <w:tcPr>
            <w:tcW w:w="1647" w:type="dxa"/>
            <w:shd w:val="clear" w:color="auto" w:fill="auto"/>
            <w:vAlign w:val="center"/>
            <w:hideMark/>
          </w:tcPr>
          <w:p w14:paraId="0A7AC2E6" w14:textId="77777777" w:rsidR="00A11527" w:rsidRPr="00A11527" w:rsidRDefault="00A11527" w:rsidP="00A11527">
            <w:pPr>
              <w:rPr>
                <w:sz w:val="22"/>
                <w:szCs w:val="22"/>
                <w:lang w:val="en-US" w:eastAsia="en-US"/>
              </w:rPr>
            </w:pPr>
            <w:r w:rsidRPr="00A11527">
              <w:rPr>
                <w:sz w:val="22"/>
                <w:szCs w:val="22"/>
                <w:lang w:val="en-US" w:eastAsia="en-US"/>
              </w:rPr>
              <w:t>HR2001021</w:t>
            </w:r>
          </w:p>
        </w:tc>
        <w:tc>
          <w:tcPr>
            <w:tcW w:w="3664" w:type="dxa"/>
            <w:shd w:val="clear" w:color="auto" w:fill="auto"/>
            <w:vAlign w:val="center"/>
            <w:hideMark/>
          </w:tcPr>
          <w:p w14:paraId="2293B18C" w14:textId="77777777" w:rsidR="00A11527" w:rsidRPr="00A11527" w:rsidRDefault="00A11527" w:rsidP="00A11527">
            <w:pPr>
              <w:rPr>
                <w:sz w:val="22"/>
                <w:szCs w:val="22"/>
                <w:lang w:val="en-US" w:eastAsia="en-US"/>
              </w:rPr>
            </w:pPr>
            <w:r w:rsidRPr="00A11527">
              <w:rPr>
                <w:sz w:val="22"/>
                <w:szCs w:val="22"/>
                <w:lang w:val="en-US" w:eastAsia="en-US"/>
              </w:rPr>
              <w:t>Lun</w:t>
            </w:r>
          </w:p>
        </w:tc>
        <w:tc>
          <w:tcPr>
            <w:tcW w:w="1488" w:type="dxa"/>
            <w:shd w:val="clear" w:color="auto" w:fill="auto"/>
            <w:hideMark/>
          </w:tcPr>
          <w:p w14:paraId="170EFF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7F1BE6"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685E069E"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EB89196" w14:textId="77777777" w:rsidTr="00B912E8">
        <w:trPr>
          <w:trHeight w:val="600"/>
        </w:trPr>
        <w:tc>
          <w:tcPr>
            <w:tcW w:w="1647" w:type="dxa"/>
            <w:shd w:val="clear" w:color="auto" w:fill="auto"/>
            <w:vAlign w:val="center"/>
            <w:hideMark/>
          </w:tcPr>
          <w:p w14:paraId="3B6342C9" w14:textId="77777777" w:rsidR="00A11527" w:rsidRPr="00A11527" w:rsidRDefault="00A11527" w:rsidP="00A11527">
            <w:pPr>
              <w:rPr>
                <w:sz w:val="22"/>
                <w:szCs w:val="22"/>
                <w:lang w:val="en-US" w:eastAsia="en-US"/>
              </w:rPr>
            </w:pPr>
            <w:r w:rsidRPr="00A11527">
              <w:rPr>
                <w:sz w:val="22"/>
                <w:szCs w:val="22"/>
                <w:lang w:val="en-US" w:eastAsia="en-US"/>
              </w:rPr>
              <w:t>HR2001021</w:t>
            </w:r>
          </w:p>
        </w:tc>
        <w:tc>
          <w:tcPr>
            <w:tcW w:w="3664" w:type="dxa"/>
            <w:shd w:val="clear" w:color="auto" w:fill="auto"/>
            <w:vAlign w:val="center"/>
            <w:hideMark/>
          </w:tcPr>
          <w:p w14:paraId="6A05FFE5" w14:textId="77777777" w:rsidR="00A11527" w:rsidRPr="00A11527" w:rsidRDefault="00A11527" w:rsidP="00A11527">
            <w:pPr>
              <w:rPr>
                <w:sz w:val="22"/>
                <w:szCs w:val="22"/>
                <w:lang w:val="en-US" w:eastAsia="en-US"/>
              </w:rPr>
            </w:pPr>
            <w:r w:rsidRPr="00A11527">
              <w:rPr>
                <w:sz w:val="22"/>
                <w:szCs w:val="22"/>
                <w:lang w:val="en-US" w:eastAsia="en-US"/>
              </w:rPr>
              <w:t>Lun</w:t>
            </w:r>
          </w:p>
        </w:tc>
        <w:tc>
          <w:tcPr>
            <w:tcW w:w="1488" w:type="dxa"/>
            <w:shd w:val="clear" w:color="auto" w:fill="auto"/>
            <w:hideMark/>
          </w:tcPr>
          <w:p w14:paraId="0336DD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CCA095"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47395D2E"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2F1869B7" w14:textId="77777777" w:rsidTr="00B912E8">
        <w:trPr>
          <w:trHeight w:val="300"/>
        </w:trPr>
        <w:tc>
          <w:tcPr>
            <w:tcW w:w="1647" w:type="dxa"/>
            <w:shd w:val="clear" w:color="auto" w:fill="auto"/>
            <w:vAlign w:val="center"/>
            <w:hideMark/>
          </w:tcPr>
          <w:p w14:paraId="09B62C92" w14:textId="77777777" w:rsidR="00A11527" w:rsidRPr="00A11527" w:rsidRDefault="00A11527" w:rsidP="00A11527">
            <w:pPr>
              <w:rPr>
                <w:sz w:val="22"/>
                <w:szCs w:val="22"/>
                <w:lang w:val="en-US" w:eastAsia="en-US"/>
              </w:rPr>
            </w:pPr>
            <w:r w:rsidRPr="00A11527">
              <w:rPr>
                <w:sz w:val="22"/>
                <w:szCs w:val="22"/>
                <w:lang w:val="en-US" w:eastAsia="en-US"/>
              </w:rPr>
              <w:t>HR2001021</w:t>
            </w:r>
          </w:p>
        </w:tc>
        <w:tc>
          <w:tcPr>
            <w:tcW w:w="3664" w:type="dxa"/>
            <w:shd w:val="clear" w:color="auto" w:fill="auto"/>
            <w:vAlign w:val="center"/>
            <w:hideMark/>
          </w:tcPr>
          <w:p w14:paraId="2CD880EE" w14:textId="77777777" w:rsidR="00A11527" w:rsidRPr="00A11527" w:rsidRDefault="00A11527" w:rsidP="00A11527">
            <w:pPr>
              <w:rPr>
                <w:sz w:val="22"/>
                <w:szCs w:val="22"/>
                <w:lang w:val="en-US" w:eastAsia="en-US"/>
              </w:rPr>
            </w:pPr>
            <w:r w:rsidRPr="00A11527">
              <w:rPr>
                <w:sz w:val="22"/>
                <w:szCs w:val="22"/>
                <w:lang w:val="en-US" w:eastAsia="en-US"/>
              </w:rPr>
              <w:t>Lun</w:t>
            </w:r>
          </w:p>
        </w:tc>
        <w:tc>
          <w:tcPr>
            <w:tcW w:w="1488" w:type="dxa"/>
            <w:shd w:val="clear" w:color="auto" w:fill="auto"/>
            <w:hideMark/>
          </w:tcPr>
          <w:p w14:paraId="08D704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D56F42"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061A0402"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234B8BB4" w14:textId="77777777" w:rsidTr="00B912E8">
        <w:trPr>
          <w:trHeight w:val="600"/>
        </w:trPr>
        <w:tc>
          <w:tcPr>
            <w:tcW w:w="1647" w:type="dxa"/>
            <w:shd w:val="clear" w:color="auto" w:fill="auto"/>
            <w:vAlign w:val="center"/>
            <w:hideMark/>
          </w:tcPr>
          <w:p w14:paraId="569C52AB" w14:textId="77777777" w:rsidR="00A11527" w:rsidRPr="00A11527" w:rsidRDefault="00A11527" w:rsidP="00A11527">
            <w:pPr>
              <w:rPr>
                <w:sz w:val="22"/>
                <w:szCs w:val="22"/>
                <w:lang w:val="en-US" w:eastAsia="en-US"/>
              </w:rPr>
            </w:pPr>
            <w:r w:rsidRPr="00A11527">
              <w:rPr>
                <w:sz w:val="22"/>
                <w:szCs w:val="22"/>
                <w:lang w:val="en-US" w:eastAsia="en-US"/>
              </w:rPr>
              <w:t>HR2001021</w:t>
            </w:r>
          </w:p>
        </w:tc>
        <w:tc>
          <w:tcPr>
            <w:tcW w:w="3664" w:type="dxa"/>
            <w:shd w:val="clear" w:color="auto" w:fill="auto"/>
            <w:vAlign w:val="center"/>
            <w:hideMark/>
          </w:tcPr>
          <w:p w14:paraId="461C4502" w14:textId="77777777" w:rsidR="00A11527" w:rsidRPr="00A11527" w:rsidRDefault="00A11527" w:rsidP="00A11527">
            <w:pPr>
              <w:rPr>
                <w:sz w:val="22"/>
                <w:szCs w:val="22"/>
                <w:lang w:val="en-US" w:eastAsia="en-US"/>
              </w:rPr>
            </w:pPr>
            <w:r w:rsidRPr="00A11527">
              <w:rPr>
                <w:sz w:val="22"/>
                <w:szCs w:val="22"/>
                <w:lang w:val="en-US" w:eastAsia="en-US"/>
              </w:rPr>
              <w:t>Lun</w:t>
            </w:r>
          </w:p>
        </w:tc>
        <w:tc>
          <w:tcPr>
            <w:tcW w:w="1488" w:type="dxa"/>
            <w:shd w:val="clear" w:color="auto" w:fill="auto"/>
            <w:hideMark/>
          </w:tcPr>
          <w:p w14:paraId="459044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96517E"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03C1223F"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4B9C8AD2" w14:textId="77777777" w:rsidTr="00B912E8">
        <w:trPr>
          <w:trHeight w:val="300"/>
        </w:trPr>
        <w:tc>
          <w:tcPr>
            <w:tcW w:w="1647" w:type="dxa"/>
            <w:shd w:val="clear" w:color="auto" w:fill="auto"/>
            <w:vAlign w:val="center"/>
            <w:hideMark/>
          </w:tcPr>
          <w:p w14:paraId="243B3070" w14:textId="77777777" w:rsidR="00A11527" w:rsidRPr="00A11527" w:rsidRDefault="00A11527" w:rsidP="00A11527">
            <w:pPr>
              <w:rPr>
                <w:sz w:val="22"/>
                <w:szCs w:val="22"/>
                <w:lang w:val="en-US" w:eastAsia="en-US"/>
              </w:rPr>
            </w:pPr>
            <w:r w:rsidRPr="00A11527">
              <w:rPr>
                <w:sz w:val="22"/>
                <w:szCs w:val="22"/>
                <w:lang w:val="en-US" w:eastAsia="en-US"/>
              </w:rPr>
              <w:t>HR2001021</w:t>
            </w:r>
          </w:p>
        </w:tc>
        <w:tc>
          <w:tcPr>
            <w:tcW w:w="3664" w:type="dxa"/>
            <w:shd w:val="clear" w:color="auto" w:fill="auto"/>
            <w:vAlign w:val="center"/>
            <w:hideMark/>
          </w:tcPr>
          <w:p w14:paraId="0DBE0D6F" w14:textId="77777777" w:rsidR="00A11527" w:rsidRPr="00A11527" w:rsidRDefault="00A11527" w:rsidP="00A11527">
            <w:pPr>
              <w:rPr>
                <w:sz w:val="22"/>
                <w:szCs w:val="22"/>
                <w:lang w:val="en-US" w:eastAsia="en-US"/>
              </w:rPr>
            </w:pPr>
            <w:r w:rsidRPr="00A11527">
              <w:rPr>
                <w:sz w:val="22"/>
                <w:szCs w:val="22"/>
                <w:lang w:val="en-US" w:eastAsia="en-US"/>
              </w:rPr>
              <w:t>Lun</w:t>
            </w:r>
          </w:p>
        </w:tc>
        <w:tc>
          <w:tcPr>
            <w:tcW w:w="1488" w:type="dxa"/>
            <w:shd w:val="clear" w:color="auto" w:fill="auto"/>
            <w:hideMark/>
          </w:tcPr>
          <w:p w14:paraId="4F161F8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C3A34F"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25CC273"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02B364CB" w14:textId="77777777" w:rsidTr="00B912E8">
        <w:trPr>
          <w:trHeight w:val="300"/>
        </w:trPr>
        <w:tc>
          <w:tcPr>
            <w:tcW w:w="1647" w:type="dxa"/>
            <w:shd w:val="clear" w:color="auto" w:fill="auto"/>
            <w:vAlign w:val="center"/>
            <w:hideMark/>
          </w:tcPr>
          <w:p w14:paraId="4F867A59" w14:textId="77777777" w:rsidR="00A11527" w:rsidRPr="00A11527" w:rsidRDefault="00A11527" w:rsidP="00A11527">
            <w:pPr>
              <w:rPr>
                <w:sz w:val="22"/>
                <w:szCs w:val="22"/>
                <w:lang w:val="en-US" w:eastAsia="en-US"/>
              </w:rPr>
            </w:pPr>
            <w:r w:rsidRPr="00A11527">
              <w:rPr>
                <w:sz w:val="22"/>
                <w:szCs w:val="22"/>
                <w:lang w:val="en-US" w:eastAsia="en-US"/>
              </w:rPr>
              <w:t>HR2001021</w:t>
            </w:r>
          </w:p>
        </w:tc>
        <w:tc>
          <w:tcPr>
            <w:tcW w:w="3664" w:type="dxa"/>
            <w:shd w:val="clear" w:color="auto" w:fill="auto"/>
            <w:vAlign w:val="center"/>
            <w:hideMark/>
          </w:tcPr>
          <w:p w14:paraId="75107CEC" w14:textId="77777777" w:rsidR="00A11527" w:rsidRPr="00A11527" w:rsidRDefault="00A11527" w:rsidP="00A11527">
            <w:pPr>
              <w:rPr>
                <w:sz w:val="22"/>
                <w:szCs w:val="22"/>
                <w:lang w:val="en-US" w:eastAsia="en-US"/>
              </w:rPr>
            </w:pPr>
            <w:r w:rsidRPr="00A11527">
              <w:rPr>
                <w:sz w:val="22"/>
                <w:szCs w:val="22"/>
                <w:lang w:val="en-US" w:eastAsia="en-US"/>
              </w:rPr>
              <w:t>Lun</w:t>
            </w:r>
          </w:p>
        </w:tc>
        <w:tc>
          <w:tcPr>
            <w:tcW w:w="1488" w:type="dxa"/>
            <w:shd w:val="clear" w:color="auto" w:fill="auto"/>
            <w:hideMark/>
          </w:tcPr>
          <w:p w14:paraId="14956C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784913"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78983843"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4EF88D9C" w14:textId="77777777" w:rsidTr="00B912E8">
        <w:trPr>
          <w:trHeight w:val="300"/>
        </w:trPr>
        <w:tc>
          <w:tcPr>
            <w:tcW w:w="1647" w:type="dxa"/>
            <w:shd w:val="clear" w:color="auto" w:fill="auto"/>
            <w:vAlign w:val="center"/>
            <w:hideMark/>
          </w:tcPr>
          <w:p w14:paraId="372E7C5D" w14:textId="77777777" w:rsidR="00A11527" w:rsidRPr="00A11527" w:rsidRDefault="00A11527" w:rsidP="00A11527">
            <w:pPr>
              <w:rPr>
                <w:sz w:val="22"/>
                <w:szCs w:val="22"/>
                <w:lang w:val="en-US" w:eastAsia="en-US"/>
              </w:rPr>
            </w:pPr>
            <w:r w:rsidRPr="00A11527">
              <w:rPr>
                <w:sz w:val="22"/>
                <w:szCs w:val="22"/>
                <w:lang w:val="en-US" w:eastAsia="en-US"/>
              </w:rPr>
              <w:t>HR2001035</w:t>
            </w:r>
          </w:p>
        </w:tc>
        <w:tc>
          <w:tcPr>
            <w:tcW w:w="3664" w:type="dxa"/>
            <w:shd w:val="clear" w:color="auto" w:fill="auto"/>
            <w:vAlign w:val="center"/>
            <w:hideMark/>
          </w:tcPr>
          <w:p w14:paraId="0D65D39B" w14:textId="77777777" w:rsidR="00A11527" w:rsidRPr="00A11527" w:rsidRDefault="00A11527" w:rsidP="00A11527">
            <w:pPr>
              <w:rPr>
                <w:sz w:val="22"/>
                <w:szCs w:val="22"/>
                <w:lang w:val="en-US" w:eastAsia="en-US"/>
              </w:rPr>
            </w:pPr>
            <w:r w:rsidRPr="00A11527">
              <w:rPr>
                <w:sz w:val="22"/>
                <w:szCs w:val="22"/>
                <w:lang w:val="en-US" w:eastAsia="en-US"/>
              </w:rPr>
              <w:t>Otočić Zabodarski</w:t>
            </w:r>
          </w:p>
        </w:tc>
        <w:tc>
          <w:tcPr>
            <w:tcW w:w="1488" w:type="dxa"/>
            <w:shd w:val="clear" w:color="auto" w:fill="auto"/>
            <w:hideMark/>
          </w:tcPr>
          <w:p w14:paraId="1673A7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E5B4BF"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2053EEB0"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A5D7C1F" w14:textId="77777777" w:rsidTr="00B912E8">
        <w:trPr>
          <w:trHeight w:val="300"/>
        </w:trPr>
        <w:tc>
          <w:tcPr>
            <w:tcW w:w="1647" w:type="dxa"/>
            <w:shd w:val="clear" w:color="auto" w:fill="auto"/>
            <w:vAlign w:val="center"/>
            <w:hideMark/>
          </w:tcPr>
          <w:p w14:paraId="305D71F0" w14:textId="77777777" w:rsidR="00A11527" w:rsidRPr="00A11527" w:rsidRDefault="00A11527" w:rsidP="00A11527">
            <w:pPr>
              <w:rPr>
                <w:sz w:val="22"/>
                <w:szCs w:val="22"/>
                <w:lang w:val="en-US" w:eastAsia="en-US"/>
              </w:rPr>
            </w:pPr>
            <w:r w:rsidRPr="00A11527">
              <w:rPr>
                <w:sz w:val="22"/>
                <w:szCs w:val="22"/>
                <w:lang w:val="en-US" w:eastAsia="en-US"/>
              </w:rPr>
              <w:t>HR2001036</w:t>
            </w:r>
          </w:p>
        </w:tc>
        <w:tc>
          <w:tcPr>
            <w:tcW w:w="3664" w:type="dxa"/>
            <w:shd w:val="clear" w:color="auto" w:fill="auto"/>
            <w:vAlign w:val="center"/>
            <w:hideMark/>
          </w:tcPr>
          <w:p w14:paraId="0BE8DCFB" w14:textId="77777777" w:rsidR="00A11527" w:rsidRPr="00A11527" w:rsidRDefault="00A11527" w:rsidP="00A11527">
            <w:pPr>
              <w:rPr>
                <w:sz w:val="22"/>
                <w:szCs w:val="22"/>
                <w:lang w:val="en-US" w:eastAsia="en-US"/>
              </w:rPr>
            </w:pPr>
            <w:r w:rsidRPr="00A11527">
              <w:rPr>
                <w:sz w:val="22"/>
                <w:szCs w:val="22"/>
                <w:lang w:val="en-US" w:eastAsia="en-US"/>
              </w:rPr>
              <w:t>Otočić V. Osir</w:t>
            </w:r>
          </w:p>
        </w:tc>
        <w:tc>
          <w:tcPr>
            <w:tcW w:w="1488" w:type="dxa"/>
            <w:shd w:val="clear" w:color="auto" w:fill="auto"/>
            <w:hideMark/>
          </w:tcPr>
          <w:p w14:paraId="7F7246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F540E6"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24C7A6FA"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454FCF8B" w14:textId="77777777" w:rsidTr="00B912E8">
        <w:trPr>
          <w:trHeight w:val="600"/>
        </w:trPr>
        <w:tc>
          <w:tcPr>
            <w:tcW w:w="1647" w:type="dxa"/>
            <w:shd w:val="clear" w:color="auto" w:fill="auto"/>
            <w:vAlign w:val="center"/>
            <w:hideMark/>
          </w:tcPr>
          <w:p w14:paraId="0F6F66B0" w14:textId="77777777" w:rsidR="00A11527" w:rsidRPr="00A11527" w:rsidRDefault="00A11527" w:rsidP="00A11527">
            <w:pPr>
              <w:rPr>
                <w:sz w:val="22"/>
                <w:szCs w:val="22"/>
                <w:lang w:val="en-US" w:eastAsia="en-US"/>
              </w:rPr>
            </w:pPr>
            <w:r w:rsidRPr="00A11527">
              <w:rPr>
                <w:sz w:val="22"/>
                <w:szCs w:val="22"/>
                <w:lang w:val="en-US" w:eastAsia="en-US"/>
              </w:rPr>
              <w:t>HR2001036</w:t>
            </w:r>
          </w:p>
        </w:tc>
        <w:tc>
          <w:tcPr>
            <w:tcW w:w="3664" w:type="dxa"/>
            <w:shd w:val="clear" w:color="auto" w:fill="auto"/>
            <w:vAlign w:val="center"/>
            <w:hideMark/>
          </w:tcPr>
          <w:p w14:paraId="3FC334F8" w14:textId="77777777" w:rsidR="00A11527" w:rsidRPr="00A11527" w:rsidRDefault="00A11527" w:rsidP="00A11527">
            <w:pPr>
              <w:rPr>
                <w:sz w:val="22"/>
                <w:szCs w:val="22"/>
                <w:lang w:val="en-US" w:eastAsia="en-US"/>
              </w:rPr>
            </w:pPr>
            <w:r w:rsidRPr="00A11527">
              <w:rPr>
                <w:sz w:val="22"/>
                <w:szCs w:val="22"/>
                <w:lang w:val="en-US" w:eastAsia="en-US"/>
              </w:rPr>
              <w:t>Otočić V. Osir</w:t>
            </w:r>
          </w:p>
        </w:tc>
        <w:tc>
          <w:tcPr>
            <w:tcW w:w="1488" w:type="dxa"/>
            <w:shd w:val="clear" w:color="auto" w:fill="auto"/>
            <w:hideMark/>
          </w:tcPr>
          <w:p w14:paraId="3ED3EF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950090"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66437797"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50AD72EB" w14:textId="77777777" w:rsidTr="00B912E8">
        <w:trPr>
          <w:trHeight w:val="300"/>
        </w:trPr>
        <w:tc>
          <w:tcPr>
            <w:tcW w:w="1647" w:type="dxa"/>
            <w:shd w:val="clear" w:color="auto" w:fill="auto"/>
            <w:vAlign w:val="center"/>
            <w:hideMark/>
          </w:tcPr>
          <w:p w14:paraId="21D9F2B8"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414153E9"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023CEE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848152"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54620D84"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61687CF" w14:textId="77777777" w:rsidTr="00B912E8">
        <w:trPr>
          <w:trHeight w:val="300"/>
        </w:trPr>
        <w:tc>
          <w:tcPr>
            <w:tcW w:w="1647" w:type="dxa"/>
            <w:shd w:val="clear" w:color="auto" w:fill="auto"/>
            <w:vAlign w:val="center"/>
            <w:hideMark/>
          </w:tcPr>
          <w:p w14:paraId="291E85C7"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12FEE60F"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57CC7A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92003E" w14:textId="77777777" w:rsidR="00A11527" w:rsidRPr="00A11527" w:rsidRDefault="00A11527" w:rsidP="00A11527">
            <w:pPr>
              <w:rPr>
                <w:sz w:val="22"/>
                <w:szCs w:val="22"/>
                <w:lang w:val="en-US" w:eastAsia="en-US"/>
              </w:rPr>
            </w:pPr>
            <w:r w:rsidRPr="00A11527">
              <w:rPr>
                <w:sz w:val="22"/>
                <w:szCs w:val="22"/>
                <w:lang w:val="en-US" w:eastAsia="en-US"/>
              </w:rPr>
              <w:t>imotska gaovica</w:t>
            </w:r>
          </w:p>
        </w:tc>
        <w:tc>
          <w:tcPr>
            <w:tcW w:w="3969" w:type="dxa"/>
            <w:shd w:val="clear" w:color="auto" w:fill="auto"/>
            <w:hideMark/>
          </w:tcPr>
          <w:p w14:paraId="2E203ED0" w14:textId="77777777" w:rsidR="00A11527" w:rsidRPr="00A11527" w:rsidRDefault="00A11527" w:rsidP="00A11527">
            <w:pPr>
              <w:rPr>
                <w:i/>
                <w:iCs/>
                <w:sz w:val="22"/>
                <w:szCs w:val="22"/>
                <w:lang w:val="en-US" w:eastAsia="en-US"/>
              </w:rPr>
            </w:pPr>
            <w:r w:rsidRPr="00A11527">
              <w:rPr>
                <w:i/>
                <w:iCs/>
                <w:sz w:val="22"/>
                <w:szCs w:val="22"/>
                <w:lang w:val="en-US" w:eastAsia="en-US"/>
              </w:rPr>
              <w:t>Delminichthys adspersus</w:t>
            </w:r>
          </w:p>
        </w:tc>
      </w:tr>
      <w:tr w:rsidR="00A11527" w:rsidRPr="00A11527" w14:paraId="21E94DE4" w14:textId="77777777" w:rsidTr="00B912E8">
        <w:trPr>
          <w:trHeight w:val="300"/>
        </w:trPr>
        <w:tc>
          <w:tcPr>
            <w:tcW w:w="1647" w:type="dxa"/>
            <w:shd w:val="clear" w:color="auto" w:fill="auto"/>
            <w:vAlign w:val="center"/>
            <w:hideMark/>
          </w:tcPr>
          <w:p w14:paraId="4964C64C"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3A1830FE"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4D1C62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0A2D13" w14:textId="77777777" w:rsidR="00A11527" w:rsidRPr="00A11527" w:rsidRDefault="00A11527" w:rsidP="00A11527">
            <w:pPr>
              <w:rPr>
                <w:sz w:val="22"/>
                <w:szCs w:val="22"/>
                <w:lang w:val="en-US" w:eastAsia="en-US"/>
              </w:rPr>
            </w:pPr>
            <w:r w:rsidRPr="00A11527">
              <w:rPr>
                <w:sz w:val="22"/>
                <w:szCs w:val="22"/>
                <w:lang w:val="en-US" w:eastAsia="en-US"/>
              </w:rPr>
              <w:t>ilirski vijun</w:t>
            </w:r>
          </w:p>
        </w:tc>
        <w:tc>
          <w:tcPr>
            <w:tcW w:w="3969" w:type="dxa"/>
            <w:shd w:val="clear" w:color="auto" w:fill="auto"/>
            <w:hideMark/>
          </w:tcPr>
          <w:p w14:paraId="02701BDB" w14:textId="77777777" w:rsidR="00A11527" w:rsidRPr="00A11527" w:rsidRDefault="00A11527" w:rsidP="00A11527">
            <w:pPr>
              <w:rPr>
                <w:i/>
                <w:iCs/>
                <w:sz w:val="22"/>
                <w:szCs w:val="22"/>
                <w:lang w:val="en-US" w:eastAsia="en-US"/>
              </w:rPr>
            </w:pPr>
            <w:r w:rsidRPr="00A11527">
              <w:rPr>
                <w:i/>
                <w:iCs/>
                <w:sz w:val="22"/>
                <w:szCs w:val="22"/>
                <w:lang w:val="en-US" w:eastAsia="en-US"/>
              </w:rPr>
              <w:t>Cobitis illyrica</w:t>
            </w:r>
          </w:p>
        </w:tc>
      </w:tr>
      <w:tr w:rsidR="00A11527" w:rsidRPr="00A11527" w14:paraId="6ACD46BD" w14:textId="77777777" w:rsidTr="00B912E8">
        <w:trPr>
          <w:trHeight w:val="300"/>
        </w:trPr>
        <w:tc>
          <w:tcPr>
            <w:tcW w:w="1647" w:type="dxa"/>
            <w:shd w:val="clear" w:color="auto" w:fill="auto"/>
            <w:vAlign w:val="center"/>
            <w:hideMark/>
          </w:tcPr>
          <w:p w14:paraId="0E5DF98D"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463B58E9"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6DCEAF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2D8939"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46F61D42"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458CB9BE" w14:textId="77777777" w:rsidTr="00B912E8">
        <w:trPr>
          <w:trHeight w:val="300"/>
        </w:trPr>
        <w:tc>
          <w:tcPr>
            <w:tcW w:w="1647" w:type="dxa"/>
            <w:shd w:val="clear" w:color="auto" w:fill="auto"/>
            <w:vAlign w:val="center"/>
            <w:hideMark/>
          </w:tcPr>
          <w:p w14:paraId="601FB1BA"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3AF20A28"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727C75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AEC8DA"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6B5C0DDD"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27392BF3" w14:textId="77777777" w:rsidTr="00B912E8">
        <w:trPr>
          <w:trHeight w:val="300"/>
        </w:trPr>
        <w:tc>
          <w:tcPr>
            <w:tcW w:w="1647" w:type="dxa"/>
            <w:shd w:val="clear" w:color="auto" w:fill="auto"/>
            <w:vAlign w:val="center"/>
            <w:hideMark/>
          </w:tcPr>
          <w:p w14:paraId="42BE7B93"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2097902B"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71828C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4E29AA" w14:textId="77777777" w:rsidR="00A11527" w:rsidRPr="00A11527" w:rsidRDefault="00A11527" w:rsidP="00A11527">
            <w:pPr>
              <w:rPr>
                <w:sz w:val="22"/>
                <w:szCs w:val="22"/>
                <w:lang w:val="en-US" w:eastAsia="en-US"/>
              </w:rPr>
            </w:pPr>
            <w:r w:rsidRPr="00A11527">
              <w:rPr>
                <w:sz w:val="22"/>
                <w:szCs w:val="22"/>
                <w:lang w:val="en-US" w:eastAsia="en-US"/>
              </w:rPr>
              <w:t>južni dinarski špiljski školjkaš</w:t>
            </w:r>
          </w:p>
        </w:tc>
        <w:tc>
          <w:tcPr>
            <w:tcW w:w="3969" w:type="dxa"/>
            <w:shd w:val="clear" w:color="auto" w:fill="auto"/>
            <w:hideMark/>
          </w:tcPr>
          <w:p w14:paraId="29A12C9C" w14:textId="77777777" w:rsidR="00A11527" w:rsidRPr="00A11527" w:rsidRDefault="00A11527" w:rsidP="00A11527">
            <w:pPr>
              <w:rPr>
                <w:i/>
                <w:iCs/>
                <w:sz w:val="22"/>
                <w:szCs w:val="22"/>
                <w:lang w:val="en-US" w:eastAsia="en-US"/>
              </w:rPr>
            </w:pPr>
            <w:r w:rsidRPr="00A11527">
              <w:rPr>
                <w:i/>
                <w:iCs/>
                <w:sz w:val="22"/>
                <w:szCs w:val="22"/>
                <w:lang w:val="en-US" w:eastAsia="en-US"/>
              </w:rPr>
              <w:t>Congeria kusceri</w:t>
            </w:r>
          </w:p>
        </w:tc>
      </w:tr>
      <w:tr w:rsidR="00A11527" w:rsidRPr="00A11527" w14:paraId="6854F542" w14:textId="77777777" w:rsidTr="00B912E8">
        <w:trPr>
          <w:trHeight w:val="300"/>
        </w:trPr>
        <w:tc>
          <w:tcPr>
            <w:tcW w:w="1647" w:type="dxa"/>
            <w:shd w:val="clear" w:color="auto" w:fill="auto"/>
            <w:vAlign w:val="center"/>
            <w:hideMark/>
          </w:tcPr>
          <w:p w14:paraId="5757C37F"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5CF3BE25"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0DD277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41E59E" w14:textId="77777777" w:rsidR="00A11527" w:rsidRPr="00A11527" w:rsidRDefault="00A11527" w:rsidP="00A11527">
            <w:pPr>
              <w:rPr>
                <w:sz w:val="22"/>
                <w:szCs w:val="22"/>
                <w:lang w:val="en-US" w:eastAsia="en-US"/>
              </w:rPr>
            </w:pPr>
            <w:r w:rsidRPr="00A11527">
              <w:rPr>
                <w:sz w:val="22"/>
                <w:szCs w:val="22"/>
                <w:lang w:val="en-US" w:eastAsia="en-US"/>
              </w:rPr>
              <w:t>Šoljanova paklara</w:t>
            </w:r>
          </w:p>
        </w:tc>
        <w:tc>
          <w:tcPr>
            <w:tcW w:w="3969" w:type="dxa"/>
            <w:shd w:val="clear" w:color="auto" w:fill="auto"/>
            <w:hideMark/>
          </w:tcPr>
          <w:p w14:paraId="2112C67A" w14:textId="77777777" w:rsidR="00A11527" w:rsidRPr="00A11527" w:rsidRDefault="00A11527" w:rsidP="00A11527">
            <w:pPr>
              <w:rPr>
                <w:i/>
                <w:iCs/>
                <w:sz w:val="22"/>
                <w:szCs w:val="22"/>
                <w:lang w:val="en-US" w:eastAsia="en-US"/>
              </w:rPr>
            </w:pPr>
            <w:r w:rsidRPr="00A11527">
              <w:rPr>
                <w:i/>
                <w:iCs/>
                <w:sz w:val="22"/>
                <w:szCs w:val="22"/>
                <w:lang w:val="en-US" w:eastAsia="en-US"/>
              </w:rPr>
              <w:t>Lampetra soljani</w:t>
            </w:r>
          </w:p>
        </w:tc>
      </w:tr>
      <w:tr w:rsidR="00A11527" w:rsidRPr="00A11527" w14:paraId="707674CC" w14:textId="77777777" w:rsidTr="00B912E8">
        <w:trPr>
          <w:trHeight w:val="300"/>
        </w:trPr>
        <w:tc>
          <w:tcPr>
            <w:tcW w:w="1647" w:type="dxa"/>
            <w:shd w:val="clear" w:color="auto" w:fill="auto"/>
            <w:vAlign w:val="center"/>
            <w:hideMark/>
          </w:tcPr>
          <w:p w14:paraId="1E51D4FF"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44650351"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723D1B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58F9B4" w14:textId="77777777" w:rsidR="00A11527" w:rsidRPr="00A11527" w:rsidRDefault="00A11527" w:rsidP="00A11527">
            <w:pPr>
              <w:rPr>
                <w:sz w:val="22"/>
                <w:szCs w:val="22"/>
                <w:lang w:val="en-US" w:eastAsia="en-US"/>
              </w:rPr>
            </w:pPr>
            <w:r w:rsidRPr="00A11527">
              <w:rPr>
                <w:sz w:val="22"/>
                <w:szCs w:val="22"/>
                <w:lang w:val="en-US" w:eastAsia="en-US"/>
              </w:rPr>
              <w:t>vrgoračka gobica</w:t>
            </w:r>
          </w:p>
        </w:tc>
        <w:tc>
          <w:tcPr>
            <w:tcW w:w="3969" w:type="dxa"/>
            <w:shd w:val="clear" w:color="auto" w:fill="auto"/>
            <w:hideMark/>
          </w:tcPr>
          <w:p w14:paraId="4970338D" w14:textId="77777777" w:rsidR="00A11527" w:rsidRPr="00A11527" w:rsidRDefault="00A11527" w:rsidP="00A11527">
            <w:pPr>
              <w:rPr>
                <w:i/>
                <w:iCs/>
                <w:sz w:val="22"/>
                <w:szCs w:val="22"/>
                <w:lang w:val="en-US" w:eastAsia="en-US"/>
              </w:rPr>
            </w:pPr>
            <w:r w:rsidRPr="00A11527">
              <w:rPr>
                <w:i/>
                <w:iCs/>
                <w:sz w:val="22"/>
                <w:szCs w:val="22"/>
                <w:lang w:val="en-US" w:eastAsia="en-US"/>
              </w:rPr>
              <w:t>Knipowitschia croatica</w:t>
            </w:r>
          </w:p>
        </w:tc>
      </w:tr>
      <w:tr w:rsidR="00A11527" w:rsidRPr="00A11527" w14:paraId="30AAB7D7" w14:textId="77777777" w:rsidTr="00B912E8">
        <w:trPr>
          <w:trHeight w:val="300"/>
        </w:trPr>
        <w:tc>
          <w:tcPr>
            <w:tcW w:w="1647" w:type="dxa"/>
            <w:shd w:val="clear" w:color="auto" w:fill="auto"/>
            <w:vAlign w:val="center"/>
            <w:hideMark/>
          </w:tcPr>
          <w:p w14:paraId="0B6BA861"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3C2744DD"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4989B1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7A6F57" w14:textId="77777777" w:rsidR="00A11527" w:rsidRPr="00A11527" w:rsidRDefault="00A11527" w:rsidP="00A11527">
            <w:pPr>
              <w:rPr>
                <w:sz w:val="22"/>
                <w:szCs w:val="22"/>
                <w:lang w:val="en-US" w:eastAsia="en-US"/>
              </w:rPr>
            </w:pPr>
            <w:r w:rsidRPr="00A11527">
              <w:rPr>
                <w:sz w:val="22"/>
                <w:szCs w:val="22"/>
                <w:lang w:val="en-US" w:eastAsia="en-US"/>
              </w:rPr>
              <w:t>makal</w:t>
            </w:r>
          </w:p>
        </w:tc>
        <w:tc>
          <w:tcPr>
            <w:tcW w:w="3969" w:type="dxa"/>
            <w:shd w:val="clear" w:color="auto" w:fill="auto"/>
            <w:hideMark/>
          </w:tcPr>
          <w:p w14:paraId="6E0E2B94" w14:textId="77777777" w:rsidR="00A11527" w:rsidRPr="00A11527" w:rsidRDefault="00A11527" w:rsidP="00A11527">
            <w:pPr>
              <w:rPr>
                <w:i/>
                <w:iCs/>
                <w:sz w:val="22"/>
                <w:szCs w:val="22"/>
                <w:lang w:val="en-US" w:eastAsia="en-US"/>
              </w:rPr>
            </w:pPr>
            <w:r w:rsidRPr="00A11527">
              <w:rPr>
                <w:i/>
                <w:iCs/>
                <w:sz w:val="22"/>
                <w:szCs w:val="22"/>
                <w:lang w:val="en-US" w:eastAsia="en-US"/>
              </w:rPr>
              <w:t>Squalius microlepis</w:t>
            </w:r>
          </w:p>
        </w:tc>
      </w:tr>
      <w:tr w:rsidR="00A11527" w:rsidRPr="00A11527" w14:paraId="71B38DB4" w14:textId="77777777" w:rsidTr="00B912E8">
        <w:trPr>
          <w:trHeight w:val="600"/>
        </w:trPr>
        <w:tc>
          <w:tcPr>
            <w:tcW w:w="1647" w:type="dxa"/>
            <w:shd w:val="clear" w:color="auto" w:fill="auto"/>
            <w:vAlign w:val="center"/>
            <w:hideMark/>
          </w:tcPr>
          <w:p w14:paraId="205B7C50"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70BCCE4B"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16430D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5C7F64"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688FDA38"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18699D59" w14:textId="77777777" w:rsidTr="00B912E8">
        <w:trPr>
          <w:trHeight w:val="300"/>
        </w:trPr>
        <w:tc>
          <w:tcPr>
            <w:tcW w:w="1647" w:type="dxa"/>
            <w:shd w:val="clear" w:color="auto" w:fill="auto"/>
            <w:vAlign w:val="center"/>
            <w:hideMark/>
          </w:tcPr>
          <w:p w14:paraId="105019CB"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6BFA4DB2"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7C8394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E1459A"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03380D79"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658DA5F9" w14:textId="77777777" w:rsidTr="00B912E8">
        <w:trPr>
          <w:trHeight w:val="600"/>
        </w:trPr>
        <w:tc>
          <w:tcPr>
            <w:tcW w:w="1647" w:type="dxa"/>
            <w:shd w:val="clear" w:color="auto" w:fill="auto"/>
            <w:vAlign w:val="center"/>
            <w:hideMark/>
          </w:tcPr>
          <w:p w14:paraId="26C61044" w14:textId="77777777" w:rsidR="00A11527" w:rsidRPr="00A11527" w:rsidRDefault="00A11527" w:rsidP="00A11527">
            <w:pPr>
              <w:rPr>
                <w:sz w:val="22"/>
                <w:szCs w:val="22"/>
                <w:lang w:val="en-US" w:eastAsia="en-US"/>
              </w:rPr>
            </w:pPr>
            <w:r w:rsidRPr="00A11527">
              <w:rPr>
                <w:sz w:val="22"/>
                <w:szCs w:val="22"/>
                <w:lang w:val="en-US" w:eastAsia="en-US"/>
              </w:rPr>
              <w:t>HR2001046</w:t>
            </w:r>
          </w:p>
        </w:tc>
        <w:tc>
          <w:tcPr>
            <w:tcW w:w="3664" w:type="dxa"/>
            <w:shd w:val="clear" w:color="auto" w:fill="auto"/>
            <w:vAlign w:val="center"/>
            <w:hideMark/>
          </w:tcPr>
          <w:p w14:paraId="176ABC46" w14:textId="77777777" w:rsidR="00A11527" w:rsidRPr="00A11527" w:rsidRDefault="00A11527" w:rsidP="00A11527">
            <w:pPr>
              <w:rPr>
                <w:sz w:val="22"/>
                <w:szCs w:val="22"/>
                <w:lang w:val="en-US" w:eastAsia="en-US"/>
              </w:rPr>
            </w:pPr>
            <w:r w:rsidRPr="00A11527">
              <w:rPr>
                <w:sz w:val="22"/>
                <w:szCs w:val="22"/>
                <w:lang w:val="en-US" w:eastAsia="en-US"/>
              </w:rPr>
              <w:t>Matica-Vrgoračko polje</w:t>
            </w:r>
          </w:p>
        </w:tc>
        <w:tc>
          <w:tcPr>
            <w:tcW w:w="1488" w:type="dxa"/>
            <w:shd w:val="clear" w:color="auto" w:fill="auto"/>
            <w:hideMark/>
          </w:tcPr>
          <w:p w14:paraId="74C58C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A8A72E"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36228679"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7278155D" w14:textId="77777777" w:rsidTr="00B912E8">
        <w:trPr>
          <w:trHeight w:val="300"/>
        </w:trPr>
        <w:tc>
          <w:tcPr>
            <w:tcW w:w="1647" w:type="dxa"/>
            <w:shd w:val="clear" w:color="auto" w:fill="auto"/>
            <w:vAlign w:val="center"/>
            <w:hideMark/>
          </w:tcPr>
          <w:p w14:paraId="06252F61" w14:textId="77777777" w:rsidR="00A11527" w:rsidRPr="00A11527" w:rsidRDefault="00A11527" w:rsidP="00A11527">
            <w:pPr>
              <w:rPr>
                <w:sz w:val="22"/>
                <w:szCs w:val="22"/>
                <w:lang w:val="en-US" w:eastAsia="en-US"/>
              </w:rPr>
            </w:pPr>
            <w:r w:rsidRPr="00A11527">
              <w:rPr>
                <w:sz w:val="22"/>
                <w:szCs w:val="22"/>
                <w:lang w:val="en-US" w:eastAsia="en-US"/>
              </w:rPr>
              <w:t>HR2001047</w:t>
            </w:r>
          </w:p>
        </w:tc>
        <w:tc>
          <w:tcPr>
            <w:tcW w:w="3664" w:type="dxa"/>
            <w:shd w:val="clear" w:color="auto" w:fill="auto"/>
            <w:vAlign w:val="center"/>
            <w:hideMark/>
          </w:tcPr>
          <w:p w14:paraId="5B97619F" w14:textId="77777777" w:rsidR="00A11527" w:rsidRPr="00A11527" w:rsidRDefault="00A11527" w:rsidP="00A11527">
            <w:pPr>
              <w:rPr>
                <w:sz w:val="22"/>
                <w:szCs w:val="22"/>
                <w:lang w:val="en-US" w:eastAsia="en-US"/>
              </w:rPr>
            </w:pPr>
            <w:r w:rsidRPr="00A11527">
              <w:rPr>
                <w:sz w:val="22"/>
                <w:szCs w:val="22"/>
                <w:lang w:val="en-US" w:eastAsia="en-US"/>
              </w:rPr>
              <w:t>Bobara, Mrkan i Supetar</w:t>
            </w:r>
          </w:p>
        </w:tc>
        <w:tc>
          <w:tcPr>
            <w:tcW w:w="1488" w:type="dxa"/>
            <w:shd w:val="clear" w:color="auto" w:fill="auto"/>
            <w:hideMark/>
          </w:tcPr>
          <w:p w14:paraId="5988F2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C21A6C"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27CA2A3"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54C3941" w14:textId="77777777" w:rsidTr="00B912E8">
        <w:trPr>
          <w:trHeight w:val="600"/>
        </w:trPr>
        <w:tc>
          <w:tcPr>
            <w:tcW w:w="1647" w:type="dxa"/>
            <w:shd w:val="clear" w:color="auto" w:fill="auto"/>
            <w:vAlign w:val="center"/>
            <w:hideMark/>
          </w:tcPr>
          <w:p w14:paraId="03D87BF0" w14:textId="77777777" w:rsidR="00A11527" w:rsidRPr="00A11527" w:rsidRDefault="00A11527" w:rsidP="00A11527">
            <w:pPr>
              <w:rPr>
                <w:sz w:val="22"/>
                <w:szCs w:val="22"/>
                <w:lang w:val="en-US" w:eastAsia="en-US"/>
              </w:rPr>
            </w:pPr>
            <w:r w:rsidRPr="00A11527">
              <w:rPr>
                <w:sz w:val="22"/>
                <w:szCs w:val="22"/>
                <w:lang w:val="en-US" w:eastAsia="en-US"/>
              </w:rPr>
              <w:t>HR2001047</w:t>
            </w:r>
          </w:p>
        </w:tc>
        <w:tc>
          <w:tcPr>
            <w:tcW w:w="3664" w:type="dxa"/>
            <w:shd w:val="clear" w:color="auto" w:fill="auto"/>
            <w:vAlign w:val="center"/>
            <w:hideMark/>
          </w:tcPr>
          <w:p w14:paraId="23175013" w14:textId="77777777" w:rsidR="00A11527" w:rsidRPr="00A11527" w:rsidRDefault="00A11527" w:rsidP="00A11527">
            <w:pPr>
              <w:rPr>
                <w:sz w:val="22"/>
                <w:szCs w:val="22"/>
                <w:lang w:val="en-US" w:eastAsia="en-US"/>
              </w:rPr>
            </w:pPr>
            <w:r w:rsidRPr="00A11527">
              <w:rPr>
                <w:sz w:val="22"/>
                <w:szCs w:val="22"/>
                <w:lang w:val="en-US" w:eastAsia="en-US"/>
              </w:rPr>
              <w:t>Bobara, Mrkan i Supetar</w:t>
            </w:r>
          </w:p>
        </w:tc>
        <w:tc>
          <w:tcPr>
            <w:tcW w:w="1488" w:type="dxa"/>
            <w:shd w:val="clear" w:color="auto" w:fill="auto"/>
            <w:hideMark/>
          </w:tcPr>
          <w:p w14:paraId="5067B0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FD8359"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7CA4B1F7"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5CFD31AF" w14:textId="77777777" w:rsidTr="00B912E8">
        <w:trPr>
          <w:trHeight w:val="300"/>
        </w:trPr>
        <w:tc>
          <w:tcPr>
            <w:tcW w:w="1647" w:type="dxa"/>
            <w:shd w:val="clear" w:color="auto" w:fill="auto"/>
            <w:vAlign w:val="center"/>
            <w:hideMark/>
          </w:tcPr>
          <w:p w14:paraId="683D5B70" w14:textId="77777777" w:rsidR="00A11527" w:rsidRPr="00A11527" w:rsidRDefault="00A11527" w:rsidP="00A11527">
            <w:pPr>
              <w:rPr>
                <w:sz w:val="22"/>
                <w:szCs w:val="22"/>
                <w:lang w:val="en-US" w:eastAsia="en-US"/>
              </w:rPr>
            </w:pPr>
            <w:r w:rsidRPr="00A11527">
              <w:rPr>
                <w:sz w:val="22"/>
                <w:szCs w:val="22"/>
                <w:lang w:val="en-US" w:eastAsia="en-US"/>
              </w:rPr>
              <w:t>HR2001047</w:t>
            </w:r>
          </w:p>
        </w:tc>
        <w:tc>
          <w:tcPr>
            <w:tcW w:w="3664" w:type="dxa"/>
            <w:shd w:val="clear" w:color="auto" w:fill="auto"/>
            <w:vAlign w:val="center"/>
            <w:hideMark/>
          </w:tcPr>
          <w:p w14:paraId="14E9B5F3" w14:textId="77777777" w:rsidR="00A11527" w:rsidRPr="00A11527" w:rsidRDefault="00A11527" w:rsidP="00A11527">
            <w:pPr>
              <w:rPr>
                <w:sz w:val="22"/>
                <w:szCs w:val="22"/>
                <w:lang w:val="en-US" w:eastAsia="en-US"/>
              </w:rPr>
            </w:pPr>
            <w:r w:rsidRPr="00A11527">
              <w:rPr>
                <w:sz w:val="22"/>
                <w:szCs w:val="22"/>
                <w:lang w:val="en-US" w:eastAsia="en-US"/>
              </w:rPr>
              <w:t>Bobara, Mrkan i Supetar</w:t>
            </w:r>
          </w:p>
        </w:tc>
        <w:tc>
          <w:tcPr>
            <w:tcW w:w="1488" w:type="dxa"/>
            <w:shd w:val="clear" w:color="auto" w:fill="auto"/>
            <w:hideMark/>
          </w:tcPr>
          <w:p w14:paraId="64F5F21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55026B"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3A4AA733"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35FDC3A5" w14:textId="77777777" w:rsidTr="00B912E8">
        <w:trPr>
          <w:trHeight w:val="300"/>
        </w:trPr>
        <w:tc>
          <w:tcPr>
            <w:tcW w:w="1647" w:type="dxa"/>
            <w:shd w:val="clear" w:color="auto" w:fill="auto"/>
            <w:vAlign w:val="center"/>
            <w:hideMark/>
          </w:tcPr>
          <w:p w14:paraId="7867DE76" w14:textId="77777777" w:rsidR="00A11527" w:rsidRPr="00A11527" w:rsidRDefault="00A11527" w:rsidP="00A11527">
            <w:pPr>
              <w:rPr>
                <w:sz w:val="22"/>
                <w:szCs w:val="22"/>
                <w:lang w:val="en-US" w:eastAsia="en-US"/>
              </w:rPr>
            </w:pPr>
            <w:r w:rsidRPr="00A11527">
              <w:rPr>
                <w:sz w:val="22"/>
                <w:szCs w:val="22"/>
                <w:lang w:val="en-US" w:eastAsia="en-US"/>
              </w:rPr>
              <w:t>HR2001049</w:t>
            </w:r>
          </w:p>
        </w:tc>
        <w:tc>
          <w:tcPr>
            <w:tcW w:w="3664" w:type="dxa"/>
            <w:shd w:val="clear" w:color="auto" w:fill="auto"/>
            <w:vAlign w:val="center"/>
            <w:hideMark/>
          </w:tcPr>
          <w:p w14:paraId="43CE578B" w14:textId="77777777" w:rsidR="00A11527" w:rsidRPr="00A11527" w:rsidRDefault="00A11527" w:rsidP="00A11527">
            <w:pPr>
              <w:rPr>
                <w:sz w:val="22"/>
                <w:szCs w:val="22"/>
                <w:lang w:val="en-US" w:eastAsia="en-US"/>
              </w:rPr>
            </w:pPr>
            <w:r w:rsidRPr="00A11527">
              <w:rPr>
                <w:sz w:val="22"/>
                <w:szCs w:val="22"/>
                <w:lang w:val="en-US" w:eastAsia="en-US"/>
              </w:rPr>
              <w:t>Krbavica</w:t>
            </w:r>
          </w:p>
        </w:tc>
        <w:tc>
          <w:tcPr>
            <w:tcW w:w="1488" w:type="dxa"/>
            <w:shd w:val="clear" w:color="auto" w:fill="auto"/>
            <w:hideMark/>
          </w:tcPr>
          <w:p w14:paraId="5E0140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254865"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3E574BA5"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70677E93" w14:textId="77777777" w:rsidTr="00B912E8">
        <w:trPr>
          <w:trHeight w:val="600"/>
        </w:trPr>
        <w:tc>
          <w:tcPr>
            <w:tcW w:w="1647" w:type="dxa"/>
            <w:shd w:val="clear" w:color="auto" w:fill="auto"/>
            <w:vAlign w:val="center"/>
            <w:hideMark/>
          </w:tcPr>
          <w:p w14:paraId="63476E73" w14:textId="77777777" w:rsidR="00A11527" w:rsidRPr="00A11527" w:rsidRDefault="00A11527" w:rsidP="00A11527">
            <w:pPr>
              <w:rPr>
                <w:sz w:val="22"/>
                <w:szCs w:val="22"/>
                <w:lang w:val="en-US" w:eastAsia="en-US"/>
              </w:rPr>
            </w:pPr>
            <w:r w:rsidRPr="00A11527">
              <w:rPr>
                <w:sz w:val="22"/>
                <w:szCs w:val="22"/>
                <w:lang w:val="en-US" w:eastAsia="en-US"/>
              </w:rPr>
              <w:t>HR2001049</w:t>
            </w:r>
          </w:p>
        </w:tc>
        <w:tc>
          <w:tcPr>
            <w:tcW w:w="3664" w:type="dxa"/>
            <w:shd w:val="clear" w:color="auto" w:fill="auto"/>
            <w:vAlign w:val="center"/>
            <w:hideMark/>
          </w:tcPr>
          <w:p w14:paraId="466525FE" w14:textId="77777777" w:rsidR="00A11527" w:rsidRPr="00A11527" w:rsidRDefault="00A11527" w:rsidP="00A11527">
            <w:pPr>
              <w:rPr>
                <w:sz w:val="22"/>
                <w:szCs w:val="22"/>
                <w:lang w:val="en-US" w:eastAsia="en-US"/>
              </w:rPr>
            </w:pPr>
            <w:r w:rsidRPr="00A11527">
              <w:rPr>
                <w:sz w:val="22"/>
                <w:szCs w:val="22"/>
                <w:lang w:val="en-US" w:eastAsia="en-US"/>
              </w:rPr>
              <w:t>Krbavica</w:t>
            </w:r>
          </w:p>
        </w:tc>
        <w:tc>
          <w:tcPr>
            <w:tcW w:w="1488" w:type="dxa"/>
            <w:shd w:val="clear" w:color="auto" w:fill="auto"/>
            <w:hideMark/>
          </w:tcPr>
          <w:p w14:paraId="316F50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71EB72"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2B622D10"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71C8198A" w14:textId="77777777" w:rsidTr="00B912E8">
        <w:trPr>
          <w:trHeight w:val="300"/>
        </w:trPr>
        <w:tc>
          <w:tcPr>
            <w:tcW w:w="1647" w:type="dxa"/>
            <w:shd w:val="clear" w:color="auto" w:fill="auto"/>
            <w:vAlign w:val="center"/>
            <w:hideMark/>
          </w:tcPr>
          <w:p w14:paraId="4D6FBD58" w14:textId="77777777" w:rsidR="00A11527" w:rsidRPr="00A11527" w:rsidRDefault="00A11527" w:rsidP="00A11527">
            <w:pPr>
              <w:rPr>
                <w:sz w:val="22"/>
                <w:szCs w:val="22"/>
                <w:lang w:val="en-US" w:eastAsia="en-US"/>
              </w:rPr>
            </w:pPr>
            <w:r w:rsidRPr="00A11527">
              <w:rPr>
                <w:sz w:val="22"/>
                <w:szCs w:val="22"/>
                <w:lang w:val="en-US" w:eastAsia="en-US"/>
              </w:rPr>
              <w:t>HR2001049</w:t>
            </w:r>
          </w:p>
        </w:tc>
        <w:tc>
          <w:tcPr>
            <w:tcW w:w="3664" w:type="dxa"/>
            <w:shd w:val="clear" w:color="auto" w:fill="auto"/>
            <w:vAlign w:val="center"/>
            <w:hideMark/>
          </w:tcPr>
          <w:p w14:paraId="52BFC131" w14:textId="77777777" w:rsidR="00A11527" w:rsidRPr="00A11527" w:rsidRDefault="00A11527" w:rsidP="00A11527">
            <w:pPr>
              <w:rPr>
                <w:sz w:val="22"/>
                <w:szCs w:val="22"/>
                <w:lang w:val="en-US" w:eastAsia="en-US"/>
              </w:rPr>
            </w:pPr>
            <w:r w:rsidRPr="00A11527">
              <w:rPr>
                <w:sz w:val="22"/>
                <w:szCs w:val="22"/>
                <w:lang w:val="en-US" w:eastAsia="en-US"/>
              </w:rPr>
              <w:t>Krbavica</w:t>
            </w:r>
          </w:p>
        </w:tc>
        <w:tc>
          <w:tcPr>
            <w:tcW w:w="1488" w:type="dxa"/>
            <w:shd w:val="clear" w:color="auto" w:fill="auto"/>
            <w:hideMark/>
          </w:tcPr>
          <w:p w14:paraId="216368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9B2F68"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45769893"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BAA8EA8" w14:textId="77777777" w:rsidTr="00B912E8">
        <w:trPr>
          <w:trHeight w:val="300"/>
        </w:trPr>
        <w:tc>
          <w:tcPr>
            <w:tcW w:w="1647" w:type="dxa"/>
            <w:shd w:val="clear" w:color="auto" w:fill="auto"/>
            <w:vAlign w:val="center"/>
            <w:hideMark/>
          </w:tcPr>
          <w:p w14:paraId="2488B0AE" w14:textId="77777777" w:rsidR="00A11527" w:rsidRPr="00A11527" w:rsidRDefault="00A11527" w:rsidP="00A11527">
            <w:pPr>
              <w:rPr>
                <w:sz w:val="22"/>
                <w:szCs w:val="22"/>
                <w:lang w:val="en-US" w:eastAsia="en-US"/>
              </w:rPr>
            </w:pPr>
            <w:r w:rsidRPr="00A11527">
              <w:rPr>
                <w:sz w:val="22"/>
                <w:szCs w:val="22"/>
                <w:lang w:val="en-US" w:eastAsia="en-US"/>
              </w:rPr>
              <w:t>HR2001050</w:t>
            </w:r>
          </w:p>
        </w:tc>
        <w:tc>
          <w:tcPr>
            <w:tcW w:w="3664" w:type="dxa"/>
            <w:shd w:val="clear" w:color="auto" w:fill="auto"/>
            <w:vAlign w:val="center"/>
            <w:hideMark/>
          </w:tcPr>
          <w:p w14:paraId="2AEECC45" w14:textId="77777777" w:rsidR="00A11527" w:rsidRPr="00A11527" w:rsidRDefault="00A11527" w:rsidP="00A11527">
            <w:pPr>
              <w:rPr>
                <w:sz w:val="22"/>
                <w:szCs w:val="22"/>
                <w:lang w:val="en-US" w:eastAsia="en-US"/>
              </w:rPr>
            </w:pPr>
            <w:r w:rsidRPr="00A11527">
              <w:rPr>
                <w:sz w:val="22"/>
                <w:szCs w:val="22"/>
                <w:lang w:val="en-US" w:eastAsia="en-US"/>
              </w:rPr>
              <w:t>Murter</w:t>
            </w:r>
          </w:p>
        </w:tc>
        <w:tc>
          <w:tcPr>
            <w:tcW w:w="1488" w:type="dxa"/>
            <w:shd w:val="clear" w:color="auto" w:fill="auto"/>
            <w:hideMark/>
          </w:tcPr>
          <w:p w14:paraId="261F2A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A90D93"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347A876F"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72396ACA" w14:textId="77777777" w:rsidTr="00B912E8">
        <w:trPr>
          <w:trHeight w:val="600"/>
        </w:trPr>
        <w:tc>
          <w:tcPr>
            <w:tcW w:w="1647" w:type="dxa"/>
            <w:shd w:val="clear" w:color="auto" w:fill="auto"/>
            <w:vAlign w:val="center"/>
            <w:hideMark/>
          </w:tcPr>
          <w:p w14:paraId="392F9AFF" w14:textId="77777777" w:rsidR="00A11527" w:rsidRPr="00A11527" w:rsidRDefault="00A11527" w:rsidP="00A11527">
            <w:pPr>
              <w:rPr>
                <w:sz w:val="22"/>
                <w:szCs w:val="22"/>
                <w:lang w:val="en-US" w:eastAsia="en-US"/>
              </w:rPr>
            </w:pPr>
            <w:r w:rsidRPr="00A11527">
              <w:rPr>
                <w:sz w:val="22"/>
                <w:szCs w:val="22"/>
                <w:lang w:val="en-US" w:eastAsia="en-US"/>
              </w:rPr>
              <w:t>HR2001050</w:t>
            </w:r>
          </w:p>
        </w:tc>
        <w:tc>
          <w:tcPr>
            <w:tcW w:w="3664" w:type="dxa"/>
            <w:shd w:val="clear" w:color="auto" w:fill="auto"/>
            <w:vAlign w:val="center"/>
            <w:hideMark/>
          </w:tcPr>
          <w:p w14:paraId="725A0BEA" w14:textId="77777777" w:rsidR="00A11527" w:rsidRPr="00A11527" w:rsidRDefault="00A11527" w:rsidP="00A11527">
            <w:pPr>
              <w:rPr>
                <w:sz w:val="22"/>
                <w:szCs w:val="22"/>
                <w:lang w:val="en-US" w:eastAsia="en-US"/>
              </w:rPr>
            </w:pPr>
            <w:r w:rsidRPr="00A11527">
              <w:rPr>
                <w:sz w:val="22"/>
                <w:szCs w:val="22"/>
                <w:lang w:val="en-US" w:eastAsia="en-US"/>
              </w:rPr>
              <w:t>Murter</w:t>
            </w:r>
          </w:p>
        </w:tc>
        <w:tc>
          <w:tcPr>
            <w:tcW w:w="1488" w:type="dxa"/>
            <w:shd w:val="clear" w:color="auto" w:fill="auto"/>
            <w:hideMark/>
          </w:tcPr>
          <w:p w14:paraId="038803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02AEE4"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45FC1188"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2D9DEBA7" w14:textId="77777777" w:rsidTr="00B912E8">
        <w:trPr>
          <w:trHeight w:val="600"/>
        </w:trPr>
        <w:tc>
          <w:tcPr>
            <w:tcW w:w="1647" w:type="dxa"/>
            <w:shd w:val="clear" w:color="auto" w:fill="auto"/>
            <w:vAlign w:val="center"/>
            <w:hideMark/>
          </w:tcPr>
          <w:p w14:paraId="1FC2C62A" w14:textId="77777777" w:rsidR="00A11527" w:rsidRPr="00A11527" w:rsidRDefault="00A11527" w:rsidP="00A11527">
            <w:pPr>
              <w:rPr>
                <w:sz w:val="22"/>
                <w:szCs w:val="22"/>
                <w:lang w:val="en-US" w:eastAsia="en-US"/>
              </w:rPr>
            </w:pPr>
            <w:r w:rsidRPr="00A11527">
              <w:rPr>
                <w:sz w:val="22"/>
                <w:szCs w:val="22"/>
                <w:lang w:val="en-US" w:eastAsia="en-US"/>
              </w:rPr>
              <w:t>HR2001050</w:t>
            </w:r>
          </w:p>
        </w:tc>
        <w:tc>
          <w:tcPr>
            <w:tcW w:w="3664" w:type="dxa"/>
            <w:shd w:val="clear" w:color="auto" w:fill="auto"/>
            <w:vAlign w:val="center"/>
            <w:hideMark/>
          </w:tcPr>
          <w:p w14:paraId="0E38F9A0" w14:textId="77777777" w:rsidR="00A11527" w:rsidRPr="00A11527" w:rsidRDefault="00A11527" w:rsidP="00A11527">
            <w:pPr>
              <w:rPr>
                <w:sz w:val="22"/>
                <w:szCs w:val="22"/>
                <w:lang w:val="en-US" w:eastAsia="en-US"/>
              </w:rPr>
            </w:pPr>
            <w:r w:rsidRPr="00A11527">
              <w:rPr>
                <w:sz w:val="22"/>
                <w:szCs w:val="22"/>
                <w:lang w:val="en-US" w:eastAsia="en-US"/>
              </w:rPr>
              <w:t>Murter</w:t>
            </w:r>
          </w:p>
        </w:tc>
        <w:tc>
          <w:tcPr>
            <w:tcW w:w="1488" w:type="dxa"/>
            <w:shd w:val="clear" w:color="auto" w:fill="auto"/>
            <w:hideMark/>
          </w:tcPr>
          <w:p w14:paraId="3ACD23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E05DAD"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3C769E26"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04D584E0" w14:textId="77777777" w:rsidTr="00B912E8">
        <w:trPr>
          <w:trHeight w:val="600"/>
        </w:trPr>
        <w:tc>
          <w:tcPr>
            <w:tcW w:w="1647" w:type="dxa"/>
            <w:shd w:val="clear" w:color="auto" w:fill="auto"/>
            <w:vAlign w:val="center"/>
            <w:hideMark/>
          </w:tcPr>
          <w:p w14:paraId="1E6622F6" w14:textId="77777777" w:rsidR="00A11527" w:rsidRPr="00A11527" w:rsidRDefault="00A11527" w:rsidP="00A11527">
            <w:pPr>
              <w:rPr>
                <w:sz w:val="22"/>
                <w:szCs w:val="22"/>
                <w:lang w:val="en-US" w:eastAsia="en-US"/>
              </w:rPr>
            </w:pPr>
            <w:r w:rsidRPr="00A11527">
              <w:rPr>
                <w:sz w:val="22"/>
                <w:szCs w:val="22"/>
                <w:lang w:val="en-US" w:eastAsia="en-US"/>
              </w:rPr>
              <w:t>HR2001050</w:t>
            </w:r>
          </w:p>
        </w:tc>
        <w:tc>
          <w:tcPr>
            <w:tcW w:w="3664" w:type="dxa"/>
            <w:shd w:val="clear" w:color="auto" w:fill="auto"/>
            <w:vAlign w:val="center"/>
            <w:hideMark/>
          </w:tcPr>
          <w:p w14:paraId="4F58012C" w14:textId="77777777" w:rsidR="00A11527" w:rsidRPr="00A11527" w:rsidRDefault="00A11527" w:rsidP="00A11527">
            <w:pPr>
              <w:rPr>
                <w:sz w:val="22"/>
                <w:szCs w:val="22"/>
                <w:lang w:val="en-US" w:eastAsia="en-US"/>
              </w:rPr>
            </w:pPr>
            <w:r w:rsidRPr="00A11527">
              <w:rPr>
                <w:sz w:val="22"/>
                <w:szCs w:val="22"/>
                <w:lang w:val="en-US" w:eastAsia="en-US"/>
              </w:rPr>
              <w:t>Murter</w:t>
            </w:r>
          </w:p>
        </w:tc>
        <w:tc>
          <w:tcPr>
            <w:tcW w:w="1488" w:type="dxa"/>
            <w:shd w:val="clear" w:color="auto" w:fill="auto"/>
            <w:hideMark/>
          </w:tcPr>
          <w:p w14:paraId="7E31CB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5CABE2"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193AEE52"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20B2EE43" w14:textId="77777777" w:rsidTr="00B912E8">
        <w:trPr>
          <w:trHeight w:val="300"/>
        </w:trPr>
        <w:tc>
          <w:tcPr>
            <w:tcW w:w="1647" w:type="dxa"/>
            <w:shd w:val="clear" w:color="auto" w:fill="auto"/>
            <w:vAlign w:val="center"/>
            <w:hideMark/>
          </w:tcPr>
          <w:p w14:paraId="0E574AFD" w14:textId="77777777" w:rsidR="00A11527" w:rsidRPr="00A11527" w:rsidRDefault="00A11527" w:rsidP="00A11527">
            <w:pPr>
              <w:rPr>
                <w:sz w:val="22"/>
                <w:szCs w:val="22"/>
                <w:lang w:val="en-US" w:eastAsia="en-US"/>
              </w:rPr>
            </w:pPr>
            <w:r w:rsidRPr="00A11527">
              <w:rPr>
                <w:sz w:val="22"/>
                <w:szCs w:val="22"/>
                <w:lang w:val="en-US" w:eastAsia="en-US"/>
              </w:rPr>
              <w:t>HR2001055</w:t>
            </w:r>
          </w:p>
        </w:tc>
        <w:tc>
          <w:tcPr>
            <w:tcW w:w="3664" w:type="dxa"/>
            <w:shd w:val="clear" w:color="auto" w:fill="auto"/>
            <w:vAlign w:val="center"/>
            <w:hideMark/>
          </w:tcPr>
          <w:p w14:paraId="45E47592" w14:textId="77777777" w:rsidR="00A11527" w:rsidRPr="00A11527" w:rsidRDefault="00A11527" w:rsidP="00A11527">
            <w:pPr>
              <w:rPr>
                <w:sz w:val="22"/>
                <w:szCs w:val="22"/>
                <w:lang w:val="en-US" w:eastAsia="en-US"/>
              </w:rPr>
            </w:pPr>
            <w:r w:rsidRPr="00A11527">
              <w:rPr>
                <w:sz w:val="22"/>
                <w:szCs w:val="22"/>
                <w:lang w:val="en-US" w:eastAsia="en-US"/>
              </w:rPr>
              <w:t>Otočić Kosor kod Korčule</w:t>
            </w:r>
          </w:p>
        </w:tc>
        <w:tc>
          <w:tcPr>
            <w:tcW w:w="1488" w:type="dxa"/>
            <w:shd w:val="clear" w:color="auto" w:fill="auto"/>
            <w:hideMark/>
          </w:tcPr>
          <w:p w14:paraId="687F3B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1D78ED"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29B505F9"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3FDCB7CB" w14:textId="77777777" w:rsidTr="00B912E8">
        <w:trPr>
          <w:trHeight w:val="300"/>
        </w:trPr>
        <w:tc>
          <w:tcPr>
            <w:tcW w:w="1647" w:type="dxa"/>
            <w:shd w:val="clear" w:color="auto" w:fill="auto"/>
            <w:vAlign w:val="center"/>
            <w:hideMark/>
          </w:tcPr>
          <w:p w14:paraId="0B6B3ACA" w14:textId="77777777" w:rsidR="00A11527" w:rsidRPr="00A11527" w:rsidRDefault="00A11527" w:rsidP="00A11527">
            <w:pPr>
              <w:rPr>
                <w:sz w:val="22"/>
                <w:szCs w:val="22"/>
                <w:lang w:val="en-US" w:eastAsia="en-US"/>
              </w:rPr>
            </w:pPr>
            <w:r w:rsidRPr="00A11527">
              <w:rPr>
                <w:sz w:val="22"/>
                <w:szCs w:val="22"/>
                <w:lang w:val="en-US" w:eastAsia="en-US"/>
              </w:rPr>
              <w:t>HR2001056</w:t>
            </w:r>
          </w:p>
        </w:tc>
        <w:tc>
          <w:tcPr>
            <w:tcW w:w="3664" w:type="dxa"/>
            <w:shd w:val="clear" w:color="auto" w:fill="auto"/>
            <w:vAlign w:val="center"/>
            <w:hideMark/>
          </w:tcPr>
          <w:p w14:paraId="2BBAFE92" w14:textId="77777777" w:rsidR="00A11527" w:rsidRPr="00A11527" w:rsidRDefault="00A11527" w:rsidP="00A11527">
            <w:pPr>
              <w:rPr>
                <w:sz w:val="22"/>
                <w:szCs w:val="22"/>
                <w:lang w:val="en-US" w:eastAsia="en-US"/>
              </w:rPr>
            </w:pPr>
            <w:r w:rsidRPr="00A11527">
              <w:rPr>
                <w:sz w:val="22"/>
                <w:szCs w:val="22"/>
                <w:lang w:val="en-US" w:eastAsia="en-US"/>
              </w:rPr>
              <w:t>Otočić Veli Pržnjak kod Korčule</w:t>
            </w:r>
          </w:p>
        </w:tc>
        <w:tc>
          <w:tcPr>
            <w:tcW w:w="1488" w:type="dxa"/>
            <w:shd w:val="clear" w:color="auto" w:fill="auto"/>
            <w:hideMark/>
          </w:tcPr>
          <w:p w14:paraId="3FC500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BCA98B"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77C0F0A4"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39CAD0F9" w14:textId="77777777" w:rsidTr="00B912E8">
        <w:trPr>
          <w:trHeight w:val="300"/>
        </w:trPr>
        <w:tc>
          <w:tcPr>
            <w:tcW w:w="1647" w:type="dxa"/>
            <w:shd w:val="clear" w:color="auto" w:fill="auto"/>
            <w:vAlign w:val="center"/>
            <w:hideMark/>
          </w:tcPr>
          <w:p w14:paraId="1183B619"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04ED9E46"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2ADD97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1B5225"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3D2B1B80"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75E7F2AF" w14:textId="77777777" w:rsidTr="00B912E8">
        <w:trPr>
          <w:trHeight w:val="300"/>
        </w:trPr>
        <w:tc>
          <w:tcPr>
            <w:tcW w:w="1647" w:type="dxa"/>
            <w:shd w:val="clear" w:color="auto" w:fill="auto"/>
            <w:vAlign w:val="center"/>
            <w:hideMark/>
          </w:tcPr>
          <w:p w14:paraId="34BFA145"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369AB27A"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67BDC7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8A9B5C"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3E76FD80"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0138CC87" w14:textId="77777777" w:rsidTr="00B912E8">
        <w:trPr>
          <w:trHeight w:val="300"/>
        </w:trPr>
        <w:tc>
          <w:tcPr>
            <w:tcW w:w="1647" w:type="dxa"/>
            <w:shd w:val="clear" w:color="auto" w:fill="auto"/>
            <w:vAlign w:val="center"/>
            <w:hideMark/>
          </w:tcPr>
          <w:p w14:paraId="5E5625F3"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29FAB737"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12538D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797C5E"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11A4FADE"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414BC3A2" w14:textId="77777777" w:rsidTr="00B912E8">
        <w:trPr>
          <w:trHeight w:val="300"/>
        </w:trPr>
        <w:tc>
          <w:tcPr>
            <w:tcW w:w="1647" w:type="dxa"/>
            <w:shd w:val="clear" w:color="auto" w:fill="auto"/>
            <w:vAlign w:val="center"/>
            <w:hideMark/>
          </w:tcPr>
          <w:p w14:paraId="7B0AFB28"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6F521C80"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3C1C40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DCAAAA"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068BEE90"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28B13D06" w14:textId="77777777" w:rsidTr="00B912E8">
        <w:trPr>
          <w:trHeight w:val="300"/>
        </w:trPr>
        <w:tc>
          <w:tcPr>
            <w:tcW w:w="1647" w:type="dxa"/>
            <w:shd w:val="clear" w:color="auto" w:fill="auto"/>
            <w:vAlign w:val="center"/>
            <w:hideMark/>
          </w:tcPr>
          <w:p w14:paraId="129CF5F8"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2A94F5F3"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2FAC30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C82564"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484F63B7"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6E3E8481" w14:textId="77777777" w:rsidTr="00B912E8">
        <w:trPr>
          <w:trHeight w:val="300"/>
        </w:trPr>
        <w:tc>
          <w:tcPr>
            <w:tcW w:w="1647" w:type="dxa"/>
            <w:shd w:val="clear" w:color="auto" w:fill="auto"/>
            <w:vAlign w:val="center"/>
            <w:hideMark/>
          </w:tcPr>
          <w:p w14:paraId="327EC4FB"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445794B2"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6EF03D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6FFF2C"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109CE65F"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12FCC4DB" w14:textId="77777777" w:rsidTr="00B912E8">
        <w:trPr>
          <w:trHeight w:val="300"/>
        </w:trPr>
        <w:tc>
          <w:tcPr>
            <w:tcW w:w="1647" w:type="dxa"/>
            <w:shd w:val="clear" w:color="auto" w:fill="auto"/>
            <w:vAlign w:val="center"/>
            <w:hideMark/>
          </w:tcPr>
          <w:p w14:paraId="6F6E3954"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729A3E14"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224C7B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1C702F"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3D08BB0D"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2EC36C76" w14:textId="77777777" w:rsidTr="00B912E8">
        <w:trPr>
          <w:trHeight w:val="300"/>
        </w:trPr>
        <w:tc>
          <w:tcPr>
            <w:tcW w:w="1647" w:type="dxa"/>
            <w:shd w:val="clear" w:color="auto" w:fill="auto"/>
            <w:vAlign w:val="center"/>
            <w:hideMark/>
          </w:tcPr>
          <w:p w14:paraId="0618C4F4"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7F486B60"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184C3E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08B104"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287BC1B8"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1717EE1A" w14:textId="77777777" w:rsidTr="00B912E8">
        <w:trPr>
          <w:trHeight w:val="300"/>
        </w:trPr>
        <w:tc>
          <w:tcPr>
            <w:tcW w:w="1647" w:type="dxa"/>
            <w:shd w:val="clear" w:color="auto" w:fill="auto"/>
            <w:vAlign w:val="center"/>
            <w:hideMark/>
          </w:tcPr>
          <w:p w14:paraId="1A24C2B0"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0F4D88EC"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2C8A74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B505A9"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79A70280"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15FB4FDB" w14:textId="77777777" w:rsidTr="00B912E8">
        <w:trPr>
          <w:trHeight w:val="600"/>
        </w:trPr>
        <w:tc>
          <w:tcPr>
            <w:tcW w:w="1647" w:type="dxa"/>
            <w:shd w:val="clear" w:color="auto" w:fill="auto"/>
            <w:vAlign w:val="center"/>
            <w:hideMark/>
          </w:tcPr>
          <w:p w14:paraId="0C1609D4"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4483CE33"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0F8A5F9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82986C"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0F1E3C48"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2C5E6FA6" w14:textId="77777777" w:rsidTr="00B912E8">
        <w:trPr>
          <w:trHeight w:val="300"/>
        </w:trPr>
        <w:tc>
          <w:tcPr>
            <w:tcW w:w="1647" w:type="dxa"/>
            <w:shd w:val="clear" w:color="auto" w:fill="auto"/>
            <w:vAlign w:val="center"/>
            <w:hideMark/>
          </w:tcPr>
          <w:p w14:paraId="653332CA" w14:textId="77777777" w:rsidR="00A11527" w:rsidRPr="00A11527" w:rsidRDefault="00A11527" w:rsidP="00A11527">
            <w:pPr>
              <w:rPr>
                <w:sz w:val="22"/>
                <w:szCs w:val="22"/>
                <w:lang w:val="en-US" w:eastAsia="en-US"/>
              </w:rPr>
            </w:pPr>
            <w:r w:rsidRPr="00A11527">
              <w:rPr>
                <w:sz w:val="22"/>
                <w:szCs w:val="22"/>
                <w:lang w:val="en-US" w:eastAsia="en-US"/>
              </w:rPr>
              <w:t>HR2001058</w:t>
            </w:r>
          </w:p>
        </w:tc>
        <w:tc>
          <w:tcPr>
            <w:tcW w:w="3664" w:type="dxa"/>
            <w:shd w:val="clear" w:color="auto" w:fill="auto"/>
            <w:vAlign w:val="center"/>
            <w:hideMark/>
          </w:tcPr>
          <w:p w14:paraId="78304BFE" w14:textId="77777777" w:rsidR="00A11527" w:rsidRPr="00A11527" w:rsidRDefault="00A11527" w:rsidP="00A11527">
            <w:pPr>
              <w:rPr>
                <w:sz w:val="22"/>
                <w:szCs w:val="22"/>
                <w:lang w:val="en-US" w:eastAsia="en-US"/>
              </w:rPr>
            </w:pPr>
            <w:r w:rsidRPr="00A11527">
              <w:rPr>
                <w:sz w:val="22"/>
                <w:szCs w:val="22"/>
                <w:lang w:val="en-US" w:eastAsia="en-US"/>
              </w:rPr>
              <w:t>Lička Plješivica</w:t>
            </w:r>
          </w:p>
        </w:tc>
        <w:tc>
          <w:tcPr>
            <w:tcW w:w="1488" w:type="dxa"/>
            <w:shd w:val="clear" w:color="auto" w:fill="auto"/>
            <w:hideMark/>
          </w:tcPr>
          <w:p w14:paraId="6FE03C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816DA9"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6858A929"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32E95F0F" w14:textId="77777777" w:rsidTr="00B912E8">
        <w:trPr>
          <w:trHeight w:val="600"/>
        </w:trPr>
        <w:tc>
          <w:tcPr>
            <w:tcW w:w="1647" w:type="dxa"/>
            <w:shd w:val="clear" w:color="auto" w:fill="auto"/>
            <w:vAlign w:val="center"/>
            <w:hideMark/>
          </w:tcPr>
          <w:p w14:paraId="3DEE0068" w14:textId="77777777" w:rsidR="00A11527" w:rsidRPr="00A11527" w:rsidRDefault="00A11527" w:rsidP="00A11527">
            <w:pPr>
              <w:rPr>
                <w:sz w:val="22"/>
                <w:szCs w:val="22"/>
                <w:lang w:val="en-US" w:eastAsia="en-US"/>
              </w:rPr>
            </w:pPr>
            <w:r w:rsidRPr="00A11527">
              <w:rPr>
                <w:sz w:val="22"/>
                <w:szCs w:val="22"/>
                <w:lang w:val="en-US" w:eastAsia="en-US"/>
              </w:rPr>
              <w:t>HR2001068</w:t>
            </w:r>
          </w:p>
        </w:tc>
        <w:tc>
          <w:tcPr>
            <w:tcW w:w="3664" w:type="dxa"/>
            <w:shd w:val="clear" w:color="auto" w:fill="auto"/>
            <w:vAlign w:val="center"/>
            <w:hideMark/>
          </w:tcPr>
          <w:p w14:paraId="6E926C19" w14:textId="77777777" w:rsidR="00A11527" w:rsidRPr="00A11527" w:rsidRDefault="00A11527" w:rsidP="00A11527">
            <w:pPr>
              <w:rPr>
                <w:sz w:val="22"/>
                <w:szCs w:val="22"/>
                <w:lang w:val="en-US" w:eastAsia="en-US"/>
              </w:rPr>
            </w:pPr>
            <w:r w:rsidRPr="00A11527">
              <w:rPr>
                <w:sz w:val="22"/>
                <w:szCs w:val="22"/>
                <w:lang w:val="en-US" w:eastAsia="en-US"/>
              </w:rPr>
              <w:t>Radljevac</w:t>
            </w:r>
          </w:p>
        </w:tc>
        <w:tc>
          <w:tcPr>
            <w:tcW w:w="1488" w:type="dxa"/>
            <w:shd w:val="clear" w:color="auto" w:fill="auto"/>
            <w:hideMark/>
          </w:tcPr>
          <w:p w14:paraId="0249DE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EA22ED"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3F4AC80D"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5E0FDFB" w14:textId="77777777" w:rsidTr="00B912E8">
        <w:trPr>
          <w:trHeight w:val="300"/>
        </w:trPr>
        <w:tc>
          <w:tcPr>
            <w:tcW w:w="1647" w:type="dxa"/>
            <w:shd w:val="clear" w:color="auto" w:fill="auto"/>
            <w:vAlign w:val="center"/>
            <w:hideMark/>
          </w:tcPr>
          <w:p w14:paraId="3DF08F1A" w14:textId="77777777" w:rsidR="00A11527" w:rsidRPr="00A11527" w:rsidRDefault="00A11527" w:rsidP="00A11527">
            <w:pPr>
              <w:rPr>
                <w:sz w:val="22"/>
                <w:szCs w:val="22"/>
                <w:lang w:val="en-US" w:eastAsia="en-US"/>
              </w:rPr>
            </w:pPr>
            <w:r w:rsidRPr="00A11527">
              <w:rPr>
                <w:sz w:val="22"/>
                <w:szCs w:val="22"/>
                <w:lang w:val="en-US" w:eastAsia="en-US"/>
              </w:rPr>
              <w:t>HR2001069</w:t>
            </w:r>
          </w:p>
        </w:tc>
        <w:tc>
          <w:tcPr>
            <w:tcW w:w="3664" w:type="dxa"/>
            <w:shd w:val="clear" w:color="auto" w:fill="auto"/>
            <w:vAlign w:val="center"/>
            <w:hideMark/>
          </w:tcPr>
          <w:p w14:paraId="50AEAB51" w14:textId="77777777" w:rsidR="00A11527" w:rsidRPr="00A11527" w:rsidRDefault="00A11527" w:rsidP="00A11527">
            <w:pPr>
              <w:rPr>
                <w:sz w:val="22"/>
                <w:szCs w:val="22"/>
                <w:lang w:val="en-US" w:eastAsia="en-US"/>
              </w:rPr>
            </w:pPr>
            <w:r w:rsidRPr="00A11527">
              <w:rPr>
                <w:sz w:val="22"/>
                <w:szCs w:val="22"/>
                <w:lang w:val="en-US" w:eastAsia="en-US"/>
              </w:rPr>
              <w:t>Kanjon Une</w:t>
            </w:r>
          </w:p>
        </w:tc>
        <w:tc>
          <w:tcPr>
            <w:tcW w:w="1488" w:type="dxa"/>
            <w:shd w:val="clear" w:color="auto" w:fill="auto"/>
            <w:hideMark/>
          </w:tcPr>
          <w:p w14:paraId="57EF18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80F55D"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10519C2C"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143C1FF3" w14:textId="77777777" w:rsidTr="00B912E8">
        <w:trPr>
          <w:trHeight w:val="300"/>
        </w:trPr>
        <w:tc>
          <w:tcPr>
            <w:tcW w:w="1647" w:type="dxa"/>
            <w:shd w:val="clear" w:color="auto" w:fill="auto"/>
            <w:vAlign w:val="center"/>
            <w:hideMark/>
          </w:tcPr>
          <w:p w14:paraId="437C504A" w14:textId="77777777" w:rsidR="00A11527" w:rsidRPr="00A11527" w:rsidRDefault="00A11527" w:rsidP="00A11527">
            <w:pPr>
              <w:rPr>
                <w:sz w:val="22"/>
                <w:szCs w:val="22"/>
                <w:lang w:val="en-US" w:eastAsia="en-US"/>
              </w:rPr>
            </w:pPr>
            <w:r w:rsidRPr="00A11527">
              <w:rPr>
                <w:sz w:val="22"/>
                <w:szCs w:val="22"/>
                <w:lang w:val="en-US" w:eastAsia="en-US"/>
              </w:rPr>
              <w:t>HR2001069</w:t>
            </w:r>
          </w:p>
        </w:tc>
        <w:tc>
          <w:tcPr>
            <w:tcW w:w="3664" w:type="dxa"/>
            <w:shd w:val="clear" w:color="auto" w:fill="auto"/>
            <w:vAlign w:val="center"/>
            <w:hideMark/>
          </w:tcPr>
          <w:p w14:paraId="1320F303" w14:textId="77777777" w:rsidR="00A11527" w:rsidRPr="00A11527" w:rsidRDefault="00A11527" w:rsidP="00A11527">
            <w:pPr>
              <w:rPr>
                <w:sz w:val="22"/>
                <w:szCs w:val="22"/>
                <w:lang w:val="en-US" w:eastAsia="en-US"/>
              </w:rPr>
            </w:pPr>
            <w:r w:rsidRPr="00A11527">
              <w:rPr>
                <w:sz w:val="22"/>
                <w:szCs w:val="22"/>
                <w:lang w:val="en-US" w:eastAsia="en-US"/>
              </w:rPr>
              <w:t>Kanjon Une</w:t>
            </w:r>
          </w:p>
        </w:tc>
        <w:tc>
          <w:tcPr>
            <w:tcW w:w="1488" w:type="dxa"/>
            <w:shd w:val="clear" w:color="auto" w:fill="auto"/>
            <w:hideMark/>
          </w:tcPr>
          <w:p w14:paraId="721782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F80124"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67507241"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4624AB2E" w14:textId="77777777" w:rsidTr="00B912E8">
        <w:trPr>
          <w:trHeight w:val="300"/>
        </w:trPr>
        <w:tc>
          <w:tcPr>
            <w:tcW w:w="1647" w:type="dxa"/>
            <w:shd w:val="clear" w:color="auto" w:fill="auto"/>
            <w:vAlign w:val="center"/>
            <w:hideMark/>
          </w:tcPr>
          <w:p w14:paraId="61A27C2D" w14:textId="77777777" w:rsidR="00A11527" w:rsidRPr="00A11527" w:rsidRDefault="00A11527" w:rsidP="00A11527">
            <w:pPr>
              <w:rPr>
                <w:sz w:val="22"/>
                <w:szCs w:val="22"/>
                <w:lang w:val="en-US" w:eastAsia="en-US"/>
              </w:rPr>
            </w:pPr>
            <w:r w:rsidRPr="00A11527">
              <w:rPr>
                <w:sz w:val="22"/>
                <w:szCs w:val="22"/>
                <w:lang w:val="en-US" w:eastAsia="en-US"/>
              </w:rPr>
              <w:t>HR2001069</w:t>
            </w:r>
          </w:p>
        </w:tc>
        <w:tc>
          <w:tcPr>
            <w:tcW w:w="3664" w:type="dxa"/>
            <w:shd w:val="clear" w:color="auto" w:fill="auto"/>
            <w:vAlign w:val="center"/>
            <w:hideMark/>
          </w:tcPr>
          <w:p w14:paraId="3182AE74" w14:textId="77777777" w:rsidR="00A11527" w:rsidRPr="00A11527" w:rsidRDefault="00A11527" w:rsidP="00A11527">
            <w:pPr>
              <w:rPr>
                <w:sz w:val="22"/>
                <w:szCs w:val="22"/>
                <w:lang w:val="en-US" w:eastAsia="en-US"/>
              </w:rPr>
            </w:pPr>
            <w:r w:rsidRPr="00A11527">
              <w:rPr>
                <w:sz w:val="22"/>
                <w:szCs w:val="22"/>
                <w:lang w:val="en-US" w:eastAsia="en-US"/>
              </w:rPr>
              <w:t>Kanjon Une</w:t>
            </w:r>
          </w:p>
        </w:tc>
        <w:tc>
          <w:tcPr>
            <w:tcW w:w="1488" w:type="dxa"/>
            <w:shd w:val="clear" w:color="auto" w:fill="auto"/>
            <w:hideMark/>
          </w:tcPr>
          <w:p w14:paraId="7D6B65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1D9196"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3566DC78"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0A2C2E37" w14:textId="77777777" w:rsidTr="00B912E8">
        <w:trPr>
          <w:trHeight w:val="300"/>
        </w:trPr>
        <w:tc>
          <w:tcPr>
            <w:tcW w:w="1647" w:type="dxa"/>
            <w:shd w:val="clear" w:color="auto" w:fill="auto"/>
            <w:vAlign w:val="center"/>
            <w:hideMark/>
          </w:tcPr>
          <w:p w14:paraId="07C7D769" w14:textId="77777777" w:rsidR="00A11527" w:rsidRPr="00A11527" w:rsidRDefault="00A11527" w:rsidP="00A11527">
            <w:pPr>
              <w:rPr>
                <w:sz w:val="22"/>
                <w:szCs w:val="22"/>
                <w:lang w:val="en-US" w:eastAsia="en-US"/>
              </w:rPr>
            </w:pPr>
            <w:r w:rsidRPr="00A11527">
              <w:rPr>
                <w:sz w:val="22"/>
                <w:szCs w:val="22"/>
                <w:lang w:val="en-US" w:eastAsia="en-US"/>
              </w:rPr>
              <w:t>HR2001069</w:t>
            </w:r>
          </w:p>
        </w:tc>
        <w:tc>
          <w:tcPr>
            <w:tcW w:w="3664" w:type="dxa"/>
            <w:shd w:val="clear" w:color="auto" w:fill="auto"/>
            <w:vAlign w:val="center"/>
            <w:hideMark/>
          </w:tcPr>
          <w:p w14:paraId="189F8680" w14:textId="77777777" w:rsidR="00A11527" w:rsidRPr="00A11527" w:rsidRDefault="00A11527" w:rsidP="00A11527">
            <w:pPr>
              <w:rPr>
                <w:sz w:val="22"/>
                <w:szCs w:val="22"/>
                <w:lang w:val="en-US" w:eastAsia="en-US"/>
              </w:rPr>
            </w:pPr>
            <w:r w:rsidRPr="00A11527">
              <w:rPr>
                <w:sz w:val="22"/>
                <w:szCs w:val="22"/>
                <w:lang w:val="en-US" w:eastAsia="en-US"/>
              </w:rPr>
              <w:t>Kanjon Une</w:t>
            </w:r>
          </w:p>
        </w:tc>
        <w:tc>
          <w:tcPr>
            <w:tcW w:w="1488" w:type="dxa"/>
            <w:shd w:val="clear" w:color="auto" w:fill="auto"/>
            <w:hideMark/>
          </w:tcPr>
          <w:p w14:paraId="3AF7AE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F006B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753EED8D"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04E5D9A" w14:textId="77777777" w:rsidTr="00B912E8">
        <w:trPr>
          <w:trHeight w:val="300"/>
        </w:trPr>
        <w:tc>
          <w:tcPr>
            <w:tcW w:w="1647" w:type="dxa"/>
            <w:shd w:val="clear" w:color="auto" w:fill="auto"/>
            <w:vAlign w:val="center"/>
            <w:hideMark/>
          </w:tcPr>
          <w:p w14:paraId="5BF5AE59"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7B2E7946"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40EF76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A8BB9D"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0D325E0A"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304C651F" w14:textId="77777777" w:rsidTr="00B912E8">
        <w:trPr>
          <w:trHeight w:val="300"/>
        </w:trPr>
        <w:tc>
          <w:tcPr>
            <w:tcW w:w="1647" w:type="dxa"/>
            <w:shd w:val="clear" w:color="auto" w:fill="auto"/>
            <w:vAlign w:val="center"/>
            <w:hideMark/>
          </w:tcPr>
          <w:p w14:paraId="3969D116"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2B87014D"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7549A5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57CCB3"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3454B264"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558284AF" w14:textId="77777777" w:rsidTr="00B912E8">
        <w:trPr>
          <w:trHeight w:val="300"/>
        </w:trPr>
        <w:tc>
          <w:tcPr>
            <w:tcW w:w="1647" w:type="dxa"/>
            <w:shd w:val="clear" w:color="auto" w:fill="auto"/>
            <w:vAlign w:val="center"/>
            <w:hideMark/>
          </w:tcPr>
          <w:p w14:paraId="7DD011FA"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324E9B1B"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0CA13B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6A8A99"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3253D797"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1947E392" w14:textId="77777777" w:rsidTr="00B912E8">
        <w:trPr>
          <w:trHeight w:val="300"/>
        </w:trPr>
        <w:tc>
          <w:tcPr>
            <w:tcW w:w="1647" w:type="dxa"/>
            <w:shd w:val="clear" w:color="auto" w:fill="auto"/>
            <w:vAlign w:val="center"/>
            <w:hideMark/>
          </w:tcPr>
          <w:p w14:paraId="0B291CB2"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433E9A74"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53B81A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CC2A41" w14:textId="77777777" w:rsidR="00A11527" w:rsidRPr="00A11527" w:rsidRDefault="00A11527" w:rsidP="00A11527">
            <w:pPr>
              <w:rPr>
                <w:sz w:val="22"/>
                <w:szCs w:val="22"/>
                <w:lang w:val="en-US" w:eastAsia="en-US"/>
              </w:rPr>
            </w:pPr>
            <w:r w:rsidRPr="00A11527">
              <w:rPr>
                <w:sz w:val="22"/>
                <w:szCs w:val="22"/>
                <w:lang w:val="en-US" w:eastAsia="en-US"/>
              </w:rPr>
              <w:t>dunavska paklara</w:t>
            </w:r>
          </w:p>
        </w:tc>
        <w:tc>
          <w:tcPr>
            <w:tcW w:w="3969" w:type="dxa"/>
            <w:shd w:val="clear" w:color="auto" w:fill="auto"/>
            <w:hideMark/>
          </w:tcPr>
          <w:p w14:paraId="2B7DEF09" w14:textId="77777777" w:rsidR="00A11527" w:rsidRPr="00A11527" w:rsidRDefault="00A11527" w:rsidP="00A11527">
            <w:pPr>
              <w:rPr>
                <w:i/>
                <w:iCs/>
                <w:sz w:val="22"/>
                <w:szCs w:val="22"/>
                <w:lang w:val="en-US" w:eastAsia="en-US"/>
              </w:rPr>
            </w:pPr>
            <w:r w:rsidRPr="00A11527">
              <w:rPr>
                <w:i/>
                <w:iCs/>
                <w:sz w:val="22"/>
                <w:szCs w:val="22"/>
                <w:lang w:val="en-US" w:eastAsia="en-US"/>
              </w:rPr>
              <w:t>Eudontomyzon vladykovi</w:t>
            </w:r>
          </w:p>
        </w:tc>
      </w:tr>
      <w:tr w:rsidR="00A11527" w:rsidRPr="00A11527" w14:paraId="010070C8" w14:textId="77777777" w:rsidTr="00B912E8">
        <w:trPr>
          <w:trHeight w:val="300"/>
        </w:trPr>
        <w:tc>
          <w:tcPr>
            <w:tcW w:w="1647" w:type="dxa"/>
            <w:shd w:val="clear" w:color="auto" w:fill="auto"/>
            <w:vAlign w:val="center"/>
            <w:hideMark/>
          </w:tcPr>
          <w:p w14:paraId="75F20D76"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61FB5543"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0202CC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72BA73"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0C67B110"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7529872A" w14:textId="77777777" w:rsidTr="00B912E8">
        <w:trPr>
          <w:trHeight w:val="300"/>
        </w:trPr>
        <w:tc>
          <w:tcPr>
            <w:tcW w:w="1647" w:type="dxa"/>
            <w:shd w:val="clear" w:color="auto" w:fill="auto"/>
            <w:vAlign w:val="center"/>
            <w:hideMark/>
          </w:tcPr>
          <w:p w14:paraId="08F36474"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7C6167AB"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3FD2F2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BE9AF6"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1D4B8492"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50EB1A5B" w14:textId="77777777" w:rsidTr="00B912E8">
        <w:trPr>
          <w:trHeight w:val="300"/>
        </w:trPr>
        <w:tc>
          <w:tcPr>
            <w:tcW w:w="1647" w:type="dxa"/>
            <w:shd w:val="clear" w:color="auto" w:fill="auto"/>
            <w:vAlign w:val="center"/>
            <w:hideMark/>
          </w:tcPr>
          <w:p w14:paraId="553343F4"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2AC2BE7C"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0C1262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5AB9D3"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0B9792E5"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722E7F0A" w14:textId="77777777" w:rsidTr="00B912E8">
        <w:trPr>
          <w:trHeight w:val="300"/>
        </w:trPr>
        <w:tc>
          <w:tcPr>
            <w:tcW w:w="1647" w:type="dxa"/>
            <w:shd w:val="clear" w:color="auto" w:fill="auto"/>
            <w:vAlign w:val="center"/>
            <w:hideMark/>
          </w:tcPr>
          <w:p w14:paraId="665EF39E"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63B4D714"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2BABFC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0552DF" w14:textId="77777777" w:rsidR="00A11527" w:rsidRPr="00A11527" w:rsidRDefault="00A11527" w:rsidP="00A11527">
            <w:pPr>
              <w:rPr>
                <w:sz w:val="22"/>
                <w:szCs w:val="22"/>
                <w:lang w:val="en-US" w:eastAsia="en-US"/>
              </w:rPr>
            </w:pPr>
            <w:r w:rsidRPr="00A11527">
              <w:rPr>
                <w:sz w:val="22"/>
                <w:szCs w:val="22"/>
                <w:lang w:val="en-US" w:eastAsia="en-US"/>
              </w:rPr>
              <w:t>Keslerova krkuša</w:t>
            </w:r>
          </w:p>
        </w:tc>
        <w:tc>
          <w:tcPr>
            <w:tcW w:w="3969" w:type="dxa"/>
            <w:shd w:val="clear" w:color="auto" w:fill="auto"/>
            <w:hideMark/>
          </w:tcPr>
          <w:p w14:paraId="6748E2B7" w14:textId="77777777" w:rsidR="00A11527" w:rsidRPr="00A11527" w:rsidRDefault="00A11527" w:rsidP="00A11527">
            <w:pPr>
              <w:rPr>
                <w:i/>
                <w:iCs/>
                <w:sz w:val="22"/>
                <w:szCs w:val="22"/>
                <w:lang w:val="en-US" w:eastAsia="en-US"/>
              </w:rPr>
            </w:pPr>
            <w:r w:rsidRPr="00A11527">
              <w:rPr>
                <w:i/>
                <w:iCs/>
                <w:sz w:val="22"/>
                <w:szCs w:val="22"/>
                <w:lang w:val="en-US" w:eastAsia="en-US"/>
              </w:rPr>
              <w:t>Romanogobio kessleri</w:t>
            </w:r>
          </w:p>
        </w:tc>
      </w:tr>
      <w:tr w:rsidR="00A11527" w:rsidRPr="00A11527" w14:paraId="5E465C4E" w14:textId="77777777" w:rsidTr="00B912E8">
        <w:trPr>
          <w:trHeight w:val="300"/>
        </w:trPr>
        <w:tc>
          <w:tcPr>
            <w:tcW w:w="1647" w:type="dxa"/>
            <w:shd w:val="clear" w:color="auto" w:fill="auto"/>
            <w:vAlign w:val="center"/>
            <w:hideMark/>
          </w:tcPr>
          <w:p w14:paraId="7CCC944C" w14:textId="77777777" w:rsidR="00A11527" w:rsidRPr="00A11527" w:rsidRDefault="00A11527" w:rsidP="00A11527">
            <w:pPr>
              <w:rPr>
                <w:sz w:val="22"/>
                <w:szCs w:val="22"/>
                <w:lang w:val="en-US" w:eastAsia="en-US"/>
              </w:rPr>
            </w:pPr>
            <w:r w:rsidRPr="00A11527">
              <w:rPr>
                <w:sz w:val="22"/>
                <w:szCs w:val="22"/>
                <w:lang w:val="en-US" w:eastAsia="en-US"/>
              </w:rPr>
              <w:t>HR2001070</w:t>
            </w:r>
          </w:p>
        </w:tc>
        <w:tc>
          <w:tcPr>
            <w:tcW w:w="3664" w:type="dxa"/>
            <w:shd w:val="clear" w:color="auto" w:fill="auto"/>
            <w:vAlign w:val="center"/>
            <w:hideMark/>
          </w:tcPr>
          <w:p w14:paraId="4F621694" w14:textId="77777777" w:rsidR="00A11527" w:rsidRPr="00A11527" w:rsidRDefault="00A11527" w:rsidP="00A11527">
            <w:pPr>
              <w:rPr>
                <w:sz w:val="22"/>
                <w:szCs w:val="22"/>
                <w:lang w:val="en-US" w:eastAsia="en-US"/>
              </w:rPr>
            </w:pPr>
            <w:r w:rsidRPr="00A11527">
              <w:rPr>
                <w:sz w:val="22"/>
                <w:szCs w:val="22"/>
                <w:lang w:val="en-US" w:eastAsia="en-US"/>
              </w:rPr>
              <w:t>Sutla</w:t>
            </w:r>
          </w:p>
        </w:tc>
        <w:tc>
          <w:tcPr>
            <w:tcW w:w="1488" w:type="dxa"/>
            <w:shd w:val="clear" w:color="auto" w:fill="auto"/>
            <w:hideMark/>
          </w:tcPr>
          <w:p w14:paraId="010906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3A1C34" w14:textId="77777777" w:rsidR="00A11527" w:rsidRPr="00A11527" w:rsidRDefault="00A11527" w:rsidP="00A11527">
            <w:pPr>
              <w:rPr>
                <w:sz w:val="22"/>
                <w:szCs w:val="22"/>
                <w:lang w:val="en-US" w:eastAsia="en-US"/>
              </w:rPr>
            </w:pPr>
            <w:r w:rsidRPr="00A11527">
              <w:rPr>
                <w:sz w:val="22"/>
                <w:szCs w:val="22"/>
                <w:lang w:val="en-US" w:eastAsia="en-US"/>
              </w:rPr>
              <w:t>tankorepa krkuša</w:t>
            </w:r>
          </w:p>
        </w:tc>
        <w:tc>
          <w:tcPr>
            <w:tcW w:w="3969" w:type="dxa"/>
            <w:shd w:val="clear" w:color="auto" w:fill="auto"/>
            <w:hideMark/>
          </w:tcPr>
          <w:p w14:paraId="1A58DDEC" w14:textId="77777777" w:rsidR="00A11527" w:rsidRPr="00A11527" w:rsidRDefault="00A11527" w:rsidP="00A11527">
            <w:pPr>
              <w:rPr>
                <w:i/>
                <w:iCs/>
                <w:sz w:val="22"/>
                <w:szCs w:val="22"/>
                <w:lang w:val="en-US" w:eastAsia="en-US"/>
              </w:rPr>
            </w:pPr>
            <w:r w:rsidRPr="00A11527">
              <w:rPr>
                <w:i/>
                <w:iCs/>
                <w:sz w:val="22"/>
                <w:szCs w:val="22"/>
                <w:lang w:val="en-US" w:eastAsia="en-US"/>
              </w:rPr>
              <w:t>Romanogobio uranoscopus</w:t>
            </w:r>
          </w:p>
        </w:tc>
      </w:tr>
      <w:tr w:rsidR="00A11527" w:rsidRPr="00A11527" w14:paraId="6650BBD7" w14:textId="77777777" w:rsidTr="00B912E8">
        <w:trPr>
          <w:trHeight w:val="600"/>
        </w:trPr>
        <w:tc>
          <w:tcPr>
            <w:tcW w:w="1647" w:type="dxa"/>
            <w:shd w:val="clear" w:color="auto" w:fill="auto"/>
            <w:vAlign w:val="center"/>
            <w:hideMark/>
          </w:tcPr>
          <w:p w14:paraId="4C5017AB" w14:textId="77777777" w:rsidR="00A11527" w:rsidRPr="00A11527" w:rsidRDefault="00A11527" w:rsidP="00A11527">
            <w:pPr>
              <w:rPr>
                <w:sz w:val="22"/>
                <w:szCs w:val="22"/>
                <w:lang w:val="en-US" w:eastAsia="en-US"/>
              </w:rPr>
            </w:pPr>
            <w:r w:rsidRPr="00A11527">
              <w:rPr>
                <w:sz w:val="22"/>
                <w:szCs w:val="22"/>
                <w:lang w:val="en-US" w:eastAsia="en-US"/>
              </w:rPr>
              <w:t>HR2001085</w:t>
            </w:r>
          </w:p>
        </w:tc>
        <w:tc>
          <w:tcPr>
            <w:tcW w:w="3664" w:type="dxa"/>
            <w:shd w:val="clear" w:color="auto" w:fill="auto"/>
            <w:vAlign w:val="center"/>
            <w:hideMark/>
          </w:tcPr>
          <w:p w14:paraId="37A8D436" w14:textId="77777777" w:rsidR="00A11527" w:rsidRPr="00A11527" w:rsidRDefault="00A11527" w:rsidP="00A11527">
            <w:pPr>
              <w:rPr>
                <w:sz w:val="22"/>
                <w:szCs w:val="22"/>
                <w:lang w:val="en-US" w:eastAsia="en-US"/>
              </w:rPr>
            </w:pPr>
            <w:r w:rsidRPr="00A11527">
              <w:rPr>
                <w:sz w:val="22"/>
                <w:szCs w:val="22"/>
                <w:lang w:val="en-US" w:eastAsia="en-US"/>
              </w:rPr>
              <w:t>Ribnjak Grudnjak s okolnim šumskim kompleksom</w:t>
            </w:r>
          </w:p>
        </w:tc>
        <w:tc>
          <w:tcPr>
            <w:tcW w:w="1488" w:type="dxa"/>
            <w:shd w:val="clear" w:color="auto" w:fill="auto"/>
            <w:hideMark/>
          </w:tcPr>
          <w:p w14:paraId="62E1F4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673D1E"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40A07261"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37198B8C" w14:textId="77777777" w:rsidTr="00B912E8">
        <w:trPr>
          <w:trHeight w:val="600"/>
        </w:trPr>
        <w:tc>
          <w:tcPr>
            <w:tcW w:w="1647" w:type="dxa"/>
            <w:shd w:val="clear" w:color="auto" w:fill="auto"/>
            <w:vAlign w:val="center"/>
            <w:hideMark/>
          </w:tcPr>
          <w:p w14:paraId="424327AF" w14:textId="77777777" w:rsidR="00A11527" w:rsidRPr="00A11527" w:rsidRDefault="00A11527" w:rsidP="00A11527">
            <w:pPr>
              <w:rPr>
                <w:sz w:val="22"/>
                <w:szCs w:val="22"/>
                <w:lang w:val="en-US" w:eastAsia="en-US"/>
              </w:rPr>
            </w:pPr>
            <w:r w:rsidRPr="00A11527">
              <w:rPr>
                <w:sz w:val="22"/>
                <w:szCs w:val="22"/>
                <w:lang w:val="en-US" w:eastAsia="en-US"/>
              </w:rPr>
              <w:t>HR2001085</w:t>
            </w:r>
          </w:p>
        </w:tc>
        <w:tc>
          <w:tcPr>
            <w:tcW w:w="3664" w:type="dxa"/>
            <w:shd w:val="clear" w:color="auto" w:fill="auto"/>
            <w:vAlign w:val="center"/>
            <w:hideMark/>
          </w:tcPr>
          <w:p w14:paraId="255632BA" w14:textId="77777777" w:rsidR="00A11527" w:rsidRPr="00A11527" w:rsidRDefault="00A11527" w:rsidP="00A11527">
            <w:pPr>
              <w:rPr>
                <w:sz w:val="22"/>
                <w:szCs w:val="22"/>
                <w:lang w:val="en-US" w:eastAsia="en-US"/>
              </w:rPr>
            </w:pPr>
            <w:r w:rsidRPr="00A11527">
              <w:rPr>
                <w:sz w:val="22"/>
                <w:szCs w:val="22"/>
                <w:lang w:val="en-US" w:eastAsia="en-US"/>
              </w:rPr>
              <w:t>Ribnjak Grudnjak s okolnim šumskim kompleksom</w:t>
            </w:r>
          </w:p>
        </w:tc>
        <w:tc>
          <w:tcPr>
            <w:tcW w:w="1488" w:type="dxa"/>
            <w:shd w:val="clear" w:color="auto" w:fill="auto"/>
            <w:hideMark/>
          </w:tcPr>
          <w:p w14:paraId="76E4CE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CD4928"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87C641D"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46F6F247" w14:textId="77777777" w:rsidTr="00B912E8">
        <w:trPr>
          <w:trHeight w:val="600"/>
        </w:trPr>
        <w:tc>
          <w:tcPr>
            <w:tcW w:w="1647" w:type="dxa"/>
            <w:shd w:val="clear" w:color="auto" w:fill="auto"/>
            <w:vAlign w:val="center"/>
            <w:hideMark/>
          </w:tcPr>
          <w:p w14:paraId="6A0B399F" w14:textId="77777777" w:rsidR="00A11527" w:rsidRPr="00A11527" w:rsidRDefault="00A11527" w:rsidP="00A11527">
            <w:pPr>
              <w:rPr>
                <w:sz w:val="22"/>
                <w:szCs w:val="22"/>
                <w:lang w:val="en-US" w:eastAsia="en-US"/>
              </w:rPr>
            </w:pPr>
            <w:r w:rsidRPr="00A11527">
              <w:rPr>
                <w:sz w:val="22"/>
                <w:szCs w:val="22"/>
                <w:lang w:val="en-US" w:eastAsia="en-US"/>
              </w:rPr>
              <w:t>HR2001085</w:t>
            </w:r>
          </w:p>
        </w:tc>
        <w:tc>
          <w:tcPr>
            <w:tcW w:w="3664" w:type="dxa"/>
            <w:shd w:val="clear" w:color="auto" w:fill="auto"/>
            <w:vAlign w:val="center"/>
            <w:hideMark/>
          </w:tcPr>
          <w:p w14:paraId="4BAE78B4" w14:textId="77777777" w:rsidR="00A11527" w:rsidRPr="00A11527" w:rsidRDefault="00A11527" w:rsidP="00A11527">
            <w:pPr>
              <w:rPr>
                <w:sz w:val="22"/>
                <w:szCs w:val="22"/>
                <w:lang w:val="en-US" w:eastAsia="en-US"/>
              </w:rPr>
            </w:pPr>
            <w:r w:rsidRPr="00A11527">
              <w:rPr>
                <w:sz w:val="22"/>
                <w:szCs w:val="22"/>
                <w:lang w:val="en-US" w:eastAsia="en-US"/>
              </w:rPr>
              <w:t>Ribnjak Grudnjak s okolnim šumskim kompleksom</w:t>
            </w:r>
          </w:p>
        </w:tc>
        <w:tc>
          <w:tcPr>
            <w:tcW w:w="1488" w:type="dxa"/>
            <w:shd w:val="clear" w:color="auto" w:fill="auto"/>
            <w:hideMark/>
          </w:tcPr>
          <w:p w14:paraId="7F5979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95AF89"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577BE46C"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3C5D7AD0" w14:textId="77777777" w:rsidTr="00B912E8">
        <w:trPr>
          <w:trHeight w:val="600"/>
        </w:trPr>
        <w:tc>
          <w:tcPr>
            <w:tcW w:w="1647" w:type="dxa"/>
            <w:shd w:val="clear" w:color="auto" w:fill="auto"/>
            <w:vAlign w:val="center"/>
            <w:hideMark/>
          </w:tcPr>
          <w:p w14:paraId="0AB96EFB" w14:textId="77777777" w:rsidR="00A11527" w:rsidRPr="00A11527" w:rsidRDefault="00A11527" w:rsidP="00A11527">
            <w:pPr>
              <w:rPr>
                <w:sz w:val="22"/>
                <w:szCs w:val="22"/>
                <w:lang w:val="en-US" w:eastAsia="en-US"/>
              </w:rPr>
            </w:pPr>
            <w:r w:rsidRPr="00A11527">
              <w:rPr>
                <w:sz w:val="22"/>
                <w:szCs w:val="22"/>
                <w:lang w:val="en-US" w:eastAsia="en-US"/>
              </w:rPr>
              <w:t>HR2001085</w:t>
            </w:r>
          </w:p>
        </w:tc>
        <w:tc>
          <w:tcPr>
            <w:tcW w:w="3664" w:type="dxa"/>
            <w:shd w:val="clear" w:color="auto" w:fill="auto"/>
            <w:vAlign w:val="center"/>
            <w:hideMark/>
          </w:tcPr>
          <w:p w14:paraId="06E336DA" w14:textId="77777777" w:rsidR="00A11527" w:rsidRPr="00A11527" w:rsidRDefault="00A11527" w:rsidP="00A11527">
            <w:pPr>
              <w:rPr>
                <w:sz w:val="22"/>
                <w:szCs w:val="22"/>
                <w:lang w:val="en-US" w:eastAsia="en-US"/>
              </w:rPr>
            </w:pPr>
            <w:r w:rsidRPr="00A11527">
              <w:rPr>
                <w:sz w:val="22"/>
                <w:szCs w:val="22"/>
                <w:lang w:val="en-US" w:eastAsia="en-US"/>
              </w:rPr>
              <w:t>Ribnjak Grudnjak s okolnim šumskim kompleksom</w:t>
            </w:r>
          </w:p>
        </w:tc>
        <w:tc>
          <w:tcPr>
            <w:tcW w:w="1488" w:type="dxa"/>
            <w:shd w:val="clear" w:color="auto" w:fill="auto"/>
            <w:hideMark/>
          </w:tcPr>
          <w:p w14:paraId="55BC0E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7F85A3"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79368A1D"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E39BEBF" w14:textId="77777777" w:rsidTr="00B912E8">
        <w:trPr>
          <w:trHeight w:val="600"/>
        </w:trPr>
        <w:tc>
          <w:tcPr>
            <w:tcW w:w="1647" w:type="dxa"/>
            <w:shd w:val="clear" w:color="auto" w:fill="auto"/>
            <w:vAlign w:val="center"/>
            <w:hideMark/>
          </w:tcPr>
          <w:p w14:paraId="693D5633" w14:textId="77777777" w:rsidR="00A11527" w:rsidRPr="00A11527" w:rsidRDefault="00A11527" w:rsidP="00A11527">
            <w:pPr>
              <w:rPr>
                <w:sz w:val="22"/>
                <w:szCs w:val="22"/>
                <w:lang w:val="en-US" w:eastAsia="en-US"/>
              </w:rPr>
            </w:pPr>
            <w:r w:rsidRPr="00A11527">
              <w:rPr>
                <w:sz w:val="22"/>
                <w:szCs w:val="22"/>
                <w:lang w:val="en-US" w:eastAsia="en-US"/>
              </w:rPr>
              <w:t>HR2001085</w:t>
            </w:r>
          </w:p>
        </w:tc>
        <w:tc>
          <w:tcPr>
            <w:tcW w:w="3664" w:type="dxa"/>
            <w:shd w:val="clear" w:color="auto" w:fill="auto"/>
            <w:vAlign w:val="center"/>
            <w:hideMark/>
          </w:tcPr>
          <w:p w14:paraId="7120DE28" w14:textId="77777777" w:rsidR="00A11527" w:rsidRPr="00A11527" w:rsidRDefault="00A11527" w:rsidP="00A11527">
            <w:pPr>
              <w:rPr>
                <w:sz w:val="22"/>
                <w:szCs w:val="22"/>
                <w:lang w:val="en-US" w:eastAsia="en-US"/>
              </w:rPr>
            </w:pPr>
            <w:r w:rsidRPr="00A11527">
              <w:rPr>
                <w:sz w:val="22"/>
                <w:szCs w:val="22"/>
                <w:lang w:val="en-US" w:eastAsia="en-US"/>
              </w:rPr>
              <w:t>Ribnjak Grudnjak s okolnim šumskim kompleksom</w:t>
            </w:r>
          </w:p>
        </w:tc>
        <w:tc>
          <w:tcPr>
            <w:tcW w:w="1488" w:type="dxa"/>
            <w:shd w:val="clear" w:color="auto" w:fill="auto"/>
            <w:hideMark/>
          </w:tcPr>
          <w:p w14:paraId="14F799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C86570"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17E884C2"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07835AE9" w14:textId="77777777" w:rsidTr="00B912E8">
        <w:trPr>
          <w:trHeight w:val="600"/>
        </w:trPr>
        <w:tc>
          <w:tcPr>
            <w:tcW w:w="1647" w:type="dxa"/>
            <w:shd w:val="clear" w:color="auto" w:fill="auto"/>
            <w:vAlign w:val="center"/>
            <w:hideMark/>
          </w:tcPr>
          <w:p w14:paraId="18578F0A" w14:textId="77777777" w:rsidR="00A11527" w:rsidRPr="00A11527" w:rsidRDefault="00A11527" w:rsidP="00A11527">
            <w:pPr>
              <w:rPr>
                <w:sz w:val="22"/>
                <w:szCs w:val="22"/>
                <w:lang w:val="en-US" w:eastAsia="en-US"/>
              </w:rPr>
            </w:pPr>
            <w:r w:rsidRPr="00A11527">
              <w:rPr>
                <w:sz w:val="22"/>
                <w:szCs w:val="22"/>
                <w:lang w:val="en-US" w:eastAsia="en-US"/>
              </w:rPr>
              <w:t>HR2001085</w:t>
            </w:r>
          </w:p>
        </w:tc>
        <w:tc>
          <w:tcPr>
            <w:tcW w:w="3664" w:type="dxa"/>
            <w:shd w:val="clear" w:color="auto" w:fill="auto"/>
            <w:vAlign w:val="center"/>
            <w:hideMark/>
          </w:tcPr>
          <w:p w14:paraId="72172A74" w14:textId="77777777" w:rsidR="00A11527" w:rsidRPr="00A11527" w:rsidRDefault="00A11527" w:rsidP="00A11527">
            <w:pPr>
              <w:rPr>
                <w:sz w:val="22"/>
                <w:szCs w:val="22"/>
                <w:lang w:val="en-US" w:eastAsia="en-US"/>
              </w:rPr>
            </w:pPr>
            <w:r w:rsidRPr="00A11527">
              <w:rPr>
                <w:sz w:val="22"/>
                <w:szCs w:val="22"/>
                <w:lang w:val="en-US" w:eastAsia="en-US"/>
              </w:rPr>
              <w:t>Ribnjak Grudnjak s okolnim šumskim kompleksom</w:t>
            </w:r>
          </w:p>
        </w:tc>
        <w:tc>
          <w:tcPr>
            <w:tcW w:w="1488" w:type="dxa"/>
            <w:shd w:val="clear" w:color="auto" w:fill="auto"/>
            <w:hideMark/>
          </w:tcPr>
          <w:p w14:paraId="7DC48A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FC2283"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1EC505FC"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6DB7F79F" w14:textId="77777777" w:rsidTr="00B912E8">
        <w:trPr>
          <w:trHeight w:val="300"/>
        </w:trPr>
        <w:tc>
          <w:tcPr>
            <w:tcW w:w="1647" w:type="dxa"/>
            <w:shd w:val="clear" w:color="auto" w:fill="auto"/>
            <w:vAlign w:val="center"/>
            <w:hideMark/>
          </w:tcPr>
          <w:p w14:paraId="55433F43" w14:textId="77777777" w:rsidR="00A11527" w:rsidRPr="00A11527" w:rsidRDefault="00A11527" w:rsidP="00A11527">
            <w:pPr>
              <w:rPr>
                <w:sz w:val="22"/>
                <w:szCs w:val="22"/>
                <w:lang w:val="en-US" w:eastAsia="en-US"/>
              </w:rPr>
            </w:pPr>
            <w:r w:rsidRPr="00A11527">
              <w:rPr>
                <w:sz w:val="22"/>
                <w:szCs w:val="22"/>
                <w:lang w:val="en-US" w:eastAsia="en-US"/>
              </w:rPr>
              <w:t>HR2001086</w:t>
            </w:r>
          </w:p>
        </w:tc>
        <w:tc>
          <w:tcPr>
            <w:tcW w:w="3664" w:type="dxa"/>
            <w:shd w:val="clear" w:color="auto" w:fill="auto"/>
            <w:vAlign w:val="center"/>
            <w:hideMark/>
          </w:tcPr>
          <w:p w14:paraId="0FDEC409" w14:textId="77777777" w:rsidR="00A11527" w:rsidRPr="00A11527" w:rsidRDefault="00A11527" w:rsidP="00A11527">
            <w:pPr>
              <w:rPr>
                <w:sz w:val="22"/>
                <w:szCs w:val="22"/>
                <w:lang w:val="en-US" w:eastAsia="en-US"/>
              </w:rPr>
            </w:pPr>
            <w:r w:rsidRPr="00A11527">
              <w:rPr>
                <w:sz w:val="22"/>
                <w:szCs w:val="22"/>
                <w:lang w:val="en-US" w:eastAsia="en-US"/>
              </w:rPr>
              <w:t>Breznički ribnjak (Ribnjak Našice)</w:t>
            </w:r>
          </w:p>
        </w:tc>
        <w:tc>
          <w:tcPr>
            <w:tcW w:w="1488" w:type="dxa"/>
            <w:shd w:val="clear" w:color="auto" w:fill="auto"/>
            <w:hideMark/>
          </w:tcPr>
          <w:p w14:paraId="701346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908696"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987E70E"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F76F67E" w14:textId="77777777" w:rsidTr="00B912E8">
        <w:trPr>
          <w:trHeight w:val="300"/>
        </w:trPr>
        <w:tc>
          <w:tcPr>
            <w:tcW w:w="1647" w:type="dxa"/>
            <w:shd w:val="clear" w:color="auto" w:fill="auto"/>
            <w:vAlign w:val="center"/>
            <w:hideMark/>
          </w:tcPr>
          <w:p w14:paraId="45A39290" w14:textId="77777777" w:rsidR="00A11527" w:rsidRPr="00A11527" w:rsidRDefault="00A11527" w:rsidP="00A11527">
            <w:pPr>
              <w:rPr>
                <w:sz w:val="22"/>
                <w:szCs w:val="22"/>
                <w:lang w:val="en-US" w:eastAsia="en-US"/>
              </w:rPr>
            </w:pPr>
            <w:r w:rsidRPr="00A11527">
              <w:rPr>
                <w:sz w:val="22"/>
                <w:szCs w:val="22"/>
                <w:lang w:val="en-US" w:eastAsia="en-US"/>
              </w:rPr>
              <w:t>HR2001086</w:t>
            </w:r>
          </w:p>
        </w:tc>
        <w:tc>
          <w:tcPr>
            <w:tcW w:w="3664" w:type="dxa"/>
            <w:shd w:val="clear" w:color="auto" w:fill="auto"/>
            <w:vAlign w:val="center"/>
            <w:hideMark/>
          </w:tcPr>
          <w:p w14:paraId="2F3A6545" w14:textId="77777777" w:rsidR="00A11527" w:rsidRPr="00A11527" w:rsidRDefault="00A11527" w:rsidP="00A11527">
            <w:pPr>
              <w:rPr>
                <w:sz w:val="22"/>
                <w:szCs w:val="22"/>
                <w:lang w:val="en-US" w:eastAsia="en-US"/>
              </w:rPr>
            </w:pPr>
            <w:r w:rsidRPr="00A11527">
              <w:rPr>
                <w:sz w:val="22"/>
                <w:szCs w:val="22"/>
                <w:lang w:val="en-US" w:eastAsia="en-US"/>
              </w:rPr>
              <w:t>Breznički ribnjak (Ribnjak Našice)</w:t>
            </w:r>
          </w:p>
        </w:tc>
        <w:tc>
          <w:tcPr>
            <w:tcW w:w="1488" w:type="dxa"/>
            <w:shd w:val="clear" w:color="auto" w:fill="auto"/>
            <w:hideMark/>
          </w:tcPr>
          <w:p w14:paraId="6E4BE2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3A720C"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0D361958"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236C675D" w14:textId="77777777" w:rsidTr="00B912E8">
        <w:trPr>
          <w:trHeight w:val="600"/>
        </w:trPr>
        <w:tc>
          <w:tcPr>
            <w:tcW w:w="1647" w:type="dxa"/>
            <w:shd w:val="clear" w:color="auto" w:fill="auto"/>
            <w:vAlign w:val="center"/>
            <w:hideMark/>
          </w:tcPr>
          <w:p w14:paraId="41DB4273" w14:textId="77777777" w:rsidR="00A11527" w:rsidRPr="00A11527" w:rsidRDefault="00A11527" w:rsidP="00A11527">
            <w:pPr>
              <w:rPr>
                <w:sz w:val="22"/>
                <w:szCs w:val="22"/>
                <w:lang w:val="en-US" w:eastAsia="en-US"/>
              </w:rPr>
            </w:pPr>
            <w:r w:rsidRPr="00A11527">
              <w:rPr>
                <w:sz w:val="22"/>
                <w:szCs w:val="22"/>
                <w:lang w:val="en-US" w:eastAsia="en-US"/>
              </w:rPr>
              <w:t>HR2001088</w:t>
            </w:r>
          </w:p>
        </w:tc>
        <w:tc>
          <w:tcPr>
            <w:tcW w:w="3664" w:type="dxa"/>
            <w:shd w:val="clear" w:color="auto" w:fill="auto"/>
            <w:vAlign w:val="center"/>
            <w:hideMark/>
          </w:tcPr>
          <w:p w14:paraId="1391073A" w14:textId="77777777" w:rsidR="00A11527" w:rsidRPr="00A11527" w:rsidRDefault="00A11527" w:rsidP="00A11527">
            <w:pPr>
              <w:rPr>
                <w:sz w:val="22"/>
                <w:szCs w:val="22"/>
                <w:lang w:val="en-US" w:eastAsia="en-US"/>
              </w:rPr>
            </w:pPr>
            <w:r w:rsidRPr="00A11527">
              <w:rPr>
                <w:sz w:val="22"/>
                <w:szCs w:val="22"/>
                <w:lang w:val="en-US" w:eastAsia="en-US"/>
              </w:rPr>
              <w:t>Mala Dubrava - Vučedol</w:t>
            </w:r>
          </w:p>
        </w:tc>
        <w:tc>
          <w:tcPr>
            <w:tcW w:w="1488" w:type="dxa"/>
            <w:shd w:val="clear" w:color="auto" w:fill="auto"/>
            <w:hideMark/>
          </w:tcPr>
          <w:p w14:paraId="3DCF00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55222D"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620CE2F9"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26519BD3" w14:textId="77777777" w:rsidTr="00B912E8">
        <w:trPr>
          <w:trHeight w:val="300"/>
        </w:trPr>
        <w:tc>
          <w:tcPr>
            <w:tcW w:w="1647" w:type="dxa"/>
            <w:shd w:val="clear" w:color="auto" w:fill="auto"/>
            <w:vAlign w:val="center"/>
            <w:hideMark/>
          </w:tcPr>
          <w:p w14:paraId="10C62CC3" w14:textId="77777777" w:rsidR="00A11527" w:rsidRPr="00A11527" w:rsidRDefault="00A11527" w:rsidP="00A11527">
            <w:pPr>
              <w:rPr>
                <w:sz w:val="22"/>
                <w:szCs w:val="22"/>
                <w:lang w:val="en-US" w:eastAsia="en-US"/>
              </w:rPr>
            </w:pPr>
            <w:r w:rsidRPr="00A11527">
              <w:rPr>
                <w:sz w:val="22"/>
                <w:szCs w:val="22"/>
                <w:lang w:val="en-US" w:eastAsia="en-US"/>
              </w:rPr>
              <w:t>HR2001097</w:t>
            </w:r>
          </w:p>
        </w:tc>
        <w:tc>
          <w:tcPr>
            <w:tcW w:w="3664" w:type="dxa"/>
            <w:shd w:val="clear" w:color="auto" w:fill="auto"/>
            <w:vAlign w:val="center"/>
            <w:hideMark/>
          </w:tcPr>
          <w:p w14:paraId="1DAFDD61" w14:textId="77777777" w:rsidR="00A11527" w:rsidRPr="00A11527" w:rsidRDefault="00A11527" w:rsidP="00A11527">
            <w:pPr>
              <w:rPr>
                <w:sz w:val="22"/>
                <w:szCs w:val="22"/>
                <w:lang w:val="en-US" w:eastAsia="en-US"/>
              </w:rPr>
            </w:pPr>
            <w:r w:rsidRPr="00A11527">
              <w:rPr>
                <w:sz w:val="22"/>
                <w:szCs w:val="22"/>
                <w:lang w:val="en-US" w:eastAsia="en-US"/>
              </w:rPr>
              <w:t>Biševo kopno</w:t>
            </w:r>
          </w:p>
        </w:tc>
        <w:tc>
          <w:tcPr>
            <w:tcW w:w="1488" w:type="dxa"/>
            <w:shd w:val="clear" w:color="auto" w:fill="auto"/>
            <w:hideMark/>
          </w:tcPr>
          <w:p w14:paraId="7ECC8F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BC5D70"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3D594FA7"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4A3320E7" w14:textId="77777777" w:rsidTr="00B912E8">
        <w:trPr>
          <w:trHeight w:val="300"/>
        </w:trPr>
        <w:tc>
          <w:tcPr>
            <w:tcW w:w="1647" w:type="dxa"/>
            <w:shd w:val="clear" w:color="auto" w:fill="auto"/>
            <w:vAlign w:val="center"/>
            <w:hideMark/>
          </w:tcPr>
          <w:p w14:paraId="23D3C58C" w14:textId="77777777" w:rsidR="00A11527" w:rsidRPr="00A11527" w:rsidRDefault="00A11527" w:rsidP="00A11527">
            <w:pPr>
              <w:rPr>
                <w:sz w:val="22"/>
                <w:szCs w:val="22"/>
                <w:lang w:val="en-US" w:eastAsia="en-US"/>
              </w:rPr>
            </w:pPr>
            <w:r w:rsidRPr="00A11527">
              <w:rPr>
                <w:sz w:val="22"/>
                <w:szCs w:val="22"/>
                <w:lang w:val="en-US" w:eastAsia="en-US"/>
              </w:rPr>
              <w:t>HR2001097</w:t>
            </w:r>
          </w:p>
        </w:tc>
        <w:tc>
          <w:tcPr>
            <w:tcW w:w="3664" w:type="dxa"/>
            <w:shd w:val="clear" w:color="auto" w:fill="auto"/>
            <w:vAlign w:val="center"/>
            <w:hideMark/>
          </w:tcPr>
          <w:p w14:paraId="0E4E41D0" w14:textId="77777777" w:rsidR="00A11527" w:rsidRPr="00A11527" w:rsidRDefault="00A11527" w:rsidP="00A11527">
            <w:pPr>
              <w:rPr>
                <w:sz w:val="22"/>
                <w:szCs w:val="22"/>
                <w:lang w:val="en-US" w:eastAsia="en-US"/>
              </w:rPr>
            </w:pPr>
            <w:r w:rsidRPr="00A11527">
              <w:rPr>
                <w:sz w:val="22"/>
                <w:szCs w:val="22"/>
                <w:lang w:val="en-US" w:eastAsia="en-US"/>
              </w:rPr>
              <w:t>Biševo kopno</w:t>
            </w:r>
          </w:p>
        </w:tc>
        <w:tc>
          <w:tcPr>
            <w:tcW w:w="1488" w:type="dxa"/>
            <w:shd w:val="clear" w:color="auto" w:fill="auto"/>
            <w:hideMark/>
          </w:tcPr>
          <w:p w14:paraId="6B3F73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446BC9"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67E7FF1E"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34BC7A50" w14:textId="77777777" w:rsidTr="00B912E8">
        <w:trPr>
          <w:trHeight w:val="300"/>
        </w:trPr>
        <w:tc>
          <w:tcPr>
            <w:tcW w:w="1647" w:type="dxa"/>
            <w:shd w:val="clear" w:color="auto" w:fill="auto"/>
            <w:vAlign w:val="center"/>
            <w:hideMark/>
          </w:tcPr>
          <w:p w14:paraId="26821330" w14:textId="77777777" w:rsidR="00A11527" w:rsidRPr="00A11527" w:rsidRDefault="00A11527" w:rsidP="00A11527">
            <w:pPr>
              <w:rPr>
                <w:sz w:val="22"/>
                <w:szCs w:val="22"/>
                <w:lang w:val="en-US" w:eastAsia="en-US"/>
              </w:rPr>
            </w:pPr>
            <w:r w:rsidRPr="00A11527">
              <w:rPr>
                <w:sz w:val="22"/>
                <w:szCs w:val="22"/>
                <w:lang w:val="en-US" w:eastAsia="en-US"/>
              </w:rPr>
              <w:t>HR2001097</w:t>
            </w:r>
          </w:p>
        </w:tc>
        <w:tc>
          <w:tcPr>
            <w:tcW w:w="3664" w:type="dxa"/>
            <w:shd w:val="clear" w:color="auto" w:fill="auto"/>
            <w:vAlign w:val="center"/>
            <w:hideMark/>
          </w:tcPr>
          <w:p w14:paraId="6726E709" w14:textId="77777777" w:rsidR="00A11527" w:rsidRPr="00A11527" w:rsidRDefault="00A11527" w:rsidP="00A11527">
            <w:pPr>
              <w:rPr>
                <w:sz w:val="22"/>
                <w:szCs w:val="22"/>
                <w:lang w:val="en-US" w:eastAsia="en-US"/>
              </w:rPr>
            </w:pPr>
            <w:r w:rsidRPr="00A11527">
              <w:rPr>
                <w:sz w:val="22"/>
                <w:szCs w:val="22"/>
                <w:lang w:val="en-US" w:eastAsia="en-US"/>
              </w:rPr>
              <w:t>Biševo kopno</w:t>
            </w:r>
          </w:p>
        </w:tc>
        <w:tc>
          <w:tcPr>
            <w:tcW w:w="1488" w:type="dxa"/>
            <w:shd w:val="clear" w:color="auto" w:fill="auto"/>
            <w:hideMark/>
          </w:tcPr>
          <w:p w14:paraId="5A7A32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FE260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D05709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6A7E809" w14:textId="77777777" w:rsidTr="00B912E8">
        <w:trPr>
          <w:trHeight w:val="600"/>
        </w:trPr>
        <w:tc>
          <w:tcPr>
            <w:tcW w:w="1647" w:type="dxa"/>
            <w:shd w:val="clear" w:color="auto" w:fill="auto"/>
            <w:vAlign w:val="center"/>
            <w:hideMark/>
          </w:tcPr>
          <w:p w14:paraId="3DAD30C5" w14:textId="77777777" w:rsidR="00A11527" w:rsidRPr="00A11527" w:rsidRDefault="00A11527" w:rsidP="00A11527">
            <w:pPr>
              <w:rPr>
                <w:sz w:val="22"/>
                <w:szCs w:val="22"/>
                <w:lang w:val="en-US" w:eastAsia="en-US"/>
              </w:rPr>
            </w:pPr>
            <w:r w:rsidRPr="00A11527">
              <w:rPr>
                <w:sz w:val="22"/>
                <w:szCs w:val="22"/>
                <w:lang w:val="en-US" w:eastAsia="en-US"/>
              </w:rPr>
              <w:t>HR2001097</w:t>
            </w:r>
          </w:p>
        </w:tc>
        <w:tc>
          <w:tcPr>
            <w:tcW w:w="3664" w:type="dxa"/>
            <w:shd w:val="clear" w:color="auto" w:fill="auto"/>
            <w:vAlign w:val="center"/>
            <w:hideMark/>
          </w:tcPr>
          <w:p w14:paraId="3834CA03" w14:textId="77777777" w:rsidR="00A11527" w:rsidRPr="00A11527" w:rsidRDefault="00A11527" w:rsidP="00A11527">
            <w:pPr>
              <w:rPr>
                <w:sz w:val="22"/>
                <w:szCs w:val="22"/>
                <w:lang w:val="en-US" w:eastAsia="en-US"/>
              </w:rPr>
            </w:pPr>
            <w:r w:rsidRPr="00A11527">
              <w:rPr>
                <w:sz w:val="22"/>
                <w:szCs w:val="22"/>
                <w:lang w:val="en-US" w:eastAsia="en-US"/>
              </w:rPr>
              <w:t>Biševo kopno</w:t>
            </w:r>
          </w:p>
        </w:tc>
        <w:tc>
          <w:tcPr>
            <w:tcW w:w="1488" w:type="dxa"/>
            <w:shd w:val="clear" w:color="auto" w:fill="auto"/>
            <w:hideMark/>
          </w:tcPr>
          <w:p w14:paraId="5C36A3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356567" w14:textId="77777777" w:rsidR="00A11527" w:rsidRPr="00A11527" w:rsidRDefault="00A11527" w:rsidP="00A11527">
            <w:pPr>
              <w:rPr>
                <w:sz w:val="22"/>
                <w:szCs w:val="22"/>
                <w:lang w:val="en-US" w:eastAsia="en-US"/>
              </w:rPr>
            </w:pPr>
            <w:r w:rsidRPr="00A11527">
              <w:rPr>
                <w:sz w:val="22"/>
                <w:szCs w:val="22"/>
                <w:lang w:val="en-US" w:eastAsia="en-US"/>
              </w:rPr>
              <w:t>Stijene i strmci (klifovi) mediteranskih obala obrasli endemičnim vrstama</w:t>
            </w:r>
            <w:r w:rsidRPr="00A11527">
              <w:rPr>
                <w:i/>
                <w:iCs/>
                <w:sz w:val="22"/>
                <w:szCs w:val="22"/>
                <w:lang w:val="en-US" w:eastAsia="en-US"/>
              </w:rPr>
              <w:t xml:space="preserve"> Limonium</w:t>
            </w:r>
            <w:r w:rsidRPr="00A11527">
              <w:rPr>
                <w:sz w:val="22"/>
                <w:szCs w:val="22"/>
                <w:lang w:val="en-US" w:eastAsia="en-US"/>
              </w:rPr>
              <w:t xml:space="preserve"> spp.</w:t>
            </w:r>
          </w:p>
        </w:tc>
        <w:tc>
          <w:tcPr>
            <w:tcW w:w="3969" w:type="dxa"/>
            <w:shd w:val="clear" w:color="auto" w:fill="auto"/>
            <w:hideMark/>
          </w:tcPr>
          <w:p w14:paraId="167FFA09"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027B230F" w14:textId="77777777" w:rsidTr="00B912E8">
        <w:trPr>
          <w:trHeight w:val="300"/>
        </w:trPr>
        <w:tc>
          <w:tcPr>
            <w:tcW w:w="1647" w:type="dxa"/>
            <w:shd w:val="clear" w:color="auto" w:fill="auto"/>
            <w:vAlign w:val="center"/>
            <w:hideMark/>
          </w:tcPr>
          <w:p w14:paraId="327D8706" w14:textId="77777777" w:rsidR="00A11527" w:rsidRPr="00A11527" w:rsidRDefault="00A11527" w:rsidP="00A11527">
            <w:pPr>
              <w:rPr>
                <w:sz w:val="22"/>
                <w:szCs w:val="22"/>
                <w:lang w:val="en-US" w:eastAsia="en-US"/>
              </w:rPr>
            </w:pPr>
            <w:r w:rsidRPr="00A11527">
              <w:rPr>
                <w:sz w:val="22"/>
                <w:szCs w:val="22"/>
                <w:lang w:val="en-US" w:eastAsia="en-US"/>
              </w:rPr>
              <w:t>HR2001097</w:t>
            </w:r>
          </w:p>
        </w:tc>
        <w:tc>
          <w:tcPr>
            <w:tcW w:w="3664" w:type="dxa"/>
            <w:shd w:val="clear" w:color="auto" w:fill="auto"/>
            <w:vAlign w:val="center"/>
            <w:hideMark/>
          </w:tcPr>
          <w:p w14:paraId="14B1BE49" w14:textId="77777777" w:rsidR="00A11527" w:rsidRPr="00A11527" w:rsidRDefault="00A11527" w:rsidP="00A11527">
            <w:pPr>
              <w:rPr>
                <w:sz w:val="22"/>
                <w:szCs w:val="22"/>
                <w:lang w:val="en-US" w:eastAsia="en-US"/>
              </w:rPr>
            </w:pPr>
            <w:r w:rsidRPr="00A11527">
              <w:rPr>
                <w:sz w:val="22"/>
                <w:szCs w:val="22"/>
                <w:lang w:val="en-US" w:eastAsia="en-US"/>
              </w:rPr>
              <w:t>Biševo kopno</w:t>
            </w:r>
          </w:p>
        </w:tc>
        <w:tc>
          <w:tcPr>
            <w:tcW w:w="1488" w:type="dxa"/>
            <w:shd w:val="clear" w:color="auto" w:fill="auto"/>
            <w:hideMark/>
          </w:tcPr>
          <w:p w14:paraId="01DDA6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485363"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04B3D83C"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418AD1A9" w14:textId="77777777" w:rsidTr="00B912E8">
        <w:trPr>
          <w:trHeight w:val="300"/>
        </w:trPr>
        <w:tc>
          <w:tcPr>
            <w:tcW w:w="1647" w:type="dxa"/>
            <w:shd w:val="clear" w:color="auto" w:fill="auto"/>
            <w:vAlign w:val="center"/>
            <w:hideMark/>
          </w:tcPr>
          <w:p w14:paraId="48FC9ED6" w14:textId="77777777" w:rsidR="00A11527" w:rsidRPr="00A11527" w:rsidRDefault="00A11527" w:rsidP="00A11527">
            <w:pPr>
              <w:rPr>
                <w:sz w:val="22"/>
                <w:szCs w:val="22"/>
                <w:lang w:val="en-US" w:eastAsia="en-US"/>
              </w:rPr>
            </w:pPr>
            <w:r w:rsidRPr="00A11527">
              <w:rPr>
                <w:sz w:val="22"/>
                <w:szCs w:val="22"/>
                <w:lang w:val="en-US" w:eastAsia="en-US"/>
              </w:rPr>
              <w:t>HR2001097</w:t>
            </w:r>
          </w:p>
        </w:tc>
        <w:tc>
          <w:tcPr>
            <w:tcW w:w="3664" w:type="dxa"/>
            <w:shd w:val="clear" w:color="auto" w:fill="auto"/>
            <w:vAlign w:val="center"/>
            <w:hideMark/>
          </w:tcPr>
          <w:p w14:paraId="1E664DEA" w14:textId="77777777" w:rsidR="00A11527" w:rsidRPr="00A11527" w:rsidRDefault="00A11527" w:rsidP="00A11527">
            <w:pPr>
              <w:rPr>
                <w:sz w:val="22"/>
                <w:szCs w:val="22"/>
                <w:lang w:val="en-US" w:eastAsia="en-US"/>
              </w:rPr>
            </w:pPr>
            <w:r w:rsidRPr="00A11527">
              <w:rPr>
                <w:sz w:val="22"/>
                <w:szCs w:val="22"/>
                <w:lang w:val="en-US" w:eastAsia="en-US"/>
              </w:rPr>
              <w:t>Biševo kopno</w:t>
            </w:r>
          </w:p>
        </w:tc>
        <w:tc>
          <w:tcPr>
            <w:tcW w:w="1488" w:type="dxa"/>
            <w:shd w:val="clear" w:color="auto" w:fill="auto"/>
            <w:hideMark/>
          </w:tcPr>
          <w:p w14:paraId="55C7D0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88CF84"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48DDE02"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D6EDCE8" w14:textId="77777777" w:rsidTr="00B912E8">
        <w:trPr>
          <w:trHeight w:val="300"/>
        </w:trPr>
        <w:tc>
          <w:tcPr>
            <w:tcW w:w="1647" w:type="dxa"/>
            <w:shd w:val="clear" w:color="auto" w:fill="auto"/>
            <w:vAlign w:val="center"/>
            <w:hideMark/>
          </w:tcPr>
          <w:p w14:paraId="059A1F8F" w14:textId="77777777" w:rsidR="00A11527" w:rsidRPr="00A11527" w:rsidRDefault="00A11527" w:rsidP="00A11527">
            <w:pPr>
              <w:rPr>
                <w:sz w:val="22"/>
                <w:szCs w:val="22"/>
                <w:lang w:val="en-US" w:eastAsia="en-US"/>
              </w:rPr>
            </w:pPr>
            <w:r w:rsidRPr="00A11527">
              <w:rPr>
                <w:sz w:val="22"/>
                <w:szCs w:val="22"/>
                <w:lang w:val="en-US" w:eastAsia="en-US"/>
              </w:rPr>
              <w:t>HR2001113</w:t>
            </w:r>
          </w:p>
        </w:tc>
        <w:tc>
          <w:tcPr>
            <w:tcW w:w="3664" w:type="dxa"/>
            <w:shd w:val="clear" w:color="auto" w:fill="auto"/>
            <w:vAlign w:val="center"/>
            <w:hideMark/>
          </w:tcPr>
          <w:p w14:paraId="04B9584A" w14:textId="77777777" w:rsidR="00A11527" w:rsidRPr="00A11527" w:rsidRDefault="00A11527" w:rsidP="00A11527">
            <w:pPr>
              <w:rPr>
                <w:sz w:val="22"/>
                <w:szCs w:val="22"/>
                <w:lang w:val="en-US" w:eastAsia="en-US"/>
              </w:rPr>
            </w:pPr>
            <w:r w:rsidRPr="00A11527">
              <w:rPr>
                <w:sz w:val="22"/>
                <w:szCs w:val="22"/>
                <w:lang w:val="en-US" w:eastAsia="en-US"/>
              </w:rPr>
              <w:t>Kukuruzovićeva špilja</w:t>
            </w:r>
          </w:p>
        </w:tc>
        <w:tc>
          <w:tcPr>
            <w:tcW w:w="1488" w:type="dxa"/>
            <w:shd w:val="clear" w:color="auto" w:fill="auto"/>
            <w:hideMark/>
          </w:tcPr>
          <w:p w14:paraId="557CD0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4CDD2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FCD98E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C4FE8D1" w14:textId="77777777" w:rsidTr="00B912E8">
        <w:trPr>
          <w:trHeight w:val="300"/>
        </w:trPr>
        <w:tc>
          <w:tcPr>
            <w:tcW w:w="1647" w:type="dxa"/>
            <w:shd w:val="clear" w:color="auto" w:fill="auto"/>
            <w:vAlign w:val="center"/>
            <w:hideMark/>
          </w:tcPr>
          <w:p w14:paraId="011DA313" w14:textId="77777777" w:rsidR="00A11527" w:rsidRPr="00A11527" w:rsidRDefault="00A11527" w:rsidP="00A11527">
            <w:pPr>
              <w:rPr>
                <w:sz w:val="22"/>
                <w:szCs w:val="22"/>
                <w:lang w:val="en-US" w:eastAsia="en-US"/>
              </w:rPr>
            </w:pPr>
            <w:r w:rsidRPr="00A11527">
              <w:rPr>
                <w:sz w:val="22"/>
                <w:szCs w:val="22"/>
                <w:lang w:val="en-US" w:eastAsia="en-US"/>
              </w:rPr>
              <w:t>HR2001126</w:t>
            </w:r>
          </w:p>
        </w:tc>
        <w:tc>
          <w:tcPr>
            <w:tcW w:w="3664" w:type="dxa"/>
            <w:shd w:val="clear" w:color="auto" w:fill="auto"/>
            <w:vAlign w:val="center"/>
            <w:hideMark/>
          </w:tcPr>
          <w:p w14:paraId="6905CDDE" w14:textId="77777777" w:rsidR="00A11527" w:rsidRPr="00A11527" w:rsidRDefault="00A11527" w:rsidP="00A11527">
            <w:pPr>
              <w:rPr>
                <w:sz w:val="22"/>
                <w:szCs w:val="22"/>
                <w:lang w:val="en-US" w:eastAsia="en-US"/>
              </w:rPr>
            </w:pPr>
            <w:r w:rsidRPr="00A11527">
              <w:rPr>
                <w:sz w:val="22"/>
                <w:szCs w:val="22"/>
                <w:lang w:val="en-US" w:eastAsia="en-US"/>
              </w:rPr>
              <w:t>Rokina bezdana</w:t>
            </w:r>
          </w:p>
        </w:tc>
        <w:tc>
          <w:tcPr>
            <w:tcW w:w="1488" w:type="dxa"/>
            <w:shd w:val="clear" w:color="auto" w:fill="auto"/>
            <w:hideMark/>
          </w:tcPr>
          <w:p w14:paraId="1EB79F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7A8532"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48547D18"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47485BEB" w14:textId="77777777" w:rsidTr="00B912E8">
        <w:trPr>
          <w:trHeight w:val="300"/>
        </w:trPr>
        <w:tc>
          <w:tcPr>
            <w:tcW w:w="1647" w:type="dxa"/>
            <w:shd w:val="clear" w:color="auto" w:fill="auto"/>
            <w:vAlign w:val="center"/>
            <w:hideMark/>
          </w:tcPr>
          <w:p w14:paraId="50A397BB" w14:textId="77777777" w:rsidR="00A11527" w:rsidRPr="00A11527" w:rsidRDefault="00A11527" w:rsidP="00A11527">
            <w:pPr>
              <w:rPr>
                <w:sz w:val="22"/>
                <w:szCs w:val="22"/>
                <w:lang w:val="en-US" w:eastAsia="en-US"/>
              </w:rPr>
            </w:pPr>
            <w:r w:rsidRPr="00A11527">
              <w:rPr>
                <w:sz w:val="22"/>
                <w:szCs w:val="22"/>
                <w:lang w:val="en-US" w:eastAsia="en-US"/>
              </w:rPr>
              <w:t>HR2001126</w:t>
            </w:r>
          </w:p>
        </w:tc>
        <w:tc>
          <w:tcPr>
            <w:tcW w:w="3664" w:type="dxa"/>
            <w:shd w:val="clear" w:color="auto" w:fill="auto"/>
            <w:vAlign w:val="center"/>
            <w:hideMark/>
          </w:tcPr>
          <w:p w14:paraId="2F00B9E0" w14:textId="77777777" w:rsidR="00A11527" w:rsidRPr="00A11527" w:rsidRDefault="00A11527" w:rsidP="00A11527">
            <w:pPr>
              <w:rPr>
                <w:sz w:val="22"/>
                <w:szCs w:val="22"/>
                <w:lang w:val="en-US" w:eastAsia="en-US"/>
              </w:rPr>
            </w:pPr>
            <w:r w:rsidRPr="00A11527">
              <w:rPr>
                <w:sz w:val="22"/>
                <w:szCs w:val="22"/>
                <w:lang w:val="en-US" w:eastAsia="en-US"/>
              </w:rPr>
              <w:t>Rokina bezdana</w:t>
            </w:r>
          </w:p>
        </w:tc>
        <w:tc>
          <w:tcPr>
            <w:tcW w:w="1488" w:type="dxa"/>
            <w:shd w:val="clear" w:color="auto" w:fill="auto"/>
            <w:hideMark/>
          </w:tcPr>
          <w:p w14:paraId="49E791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B869A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4B9CF0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E61C2F9" w14:textId="77777777" w:rsidTr="00B912E8">
        <w:trPr>
          <w:trHeight w:val="300"/>
        </w:trPr>
        <w:tc>
          <w:tcPr>
            <w:tcW w:w="1647" w:type="dxa"/>
            <w:shd w:val="clear" w:color="auto" w:fill="auto"/>
            <w:vAlign w:val="center"/>
            <w:hideMark/>
          </w:tcPr>
          <w:p w14:paraId="3DFB236F" w14:textId="77777777" w:rsidR="00A11527" w:rsidRPr="00A11527" w:rsidRDefault="00A11527" w:rsidP="00A11527">
            <w:pPr>
              <w:rPr>
                <w:sz w:val="22"/>
                <w:szCs w:val="22"/>
                <w:lang w:val="en-US" w:eastAsia="en-US"/>
              </w:rPr>
            </w:pPr>
            <w:r w:rsidRPr="00A11527">
              <w:rPr>
                <w:sz w:val="22"/>
                <w:szCs w:val="22"/>
                <w:lang w:val="en-US" w:eastAsia="en-US"/>
              </w:rPr>
              <w:t>HR2001127</w:t>
            </w:r>
          </w:p>
        </w:tc>
        <w:tc>
          <w:tcPr>
            <w:tcW w:w="3664" w:type="dxa"/>
            <w:shd w:val="clear" w:color="auto" w:fill="auto"/>
            <w:vAlign w:val="center"/>
            <w:hideMark/>
          </w:tcPr>
          <w:p w14:paraId="668B23BA" w14:textId="77777777" w:rsidR="00A11527" w:rsidRPr="00A11527" w:rsidRDefault="00A11527" w:rsidP="00A11527">
            <w:pPr>
              <w:rPr>
                <w:sz w:val="22"/>
                <w:szCs w:val="22"/>
                <w:lang w:val="en-US" w:eastAsia="en-US"/>
              </w:rPr>
            </w:pPr>
            <w:r w:rsidRPr="00A11527">
              <w:rPr>
                <w:sz w:val="22"/>
                <w:szCs w:val="22"/>
                <w:lang w:val="en-US" w:eastAsia="en-US"/>
              </w:rPr>
              <w:t>Markarova špilja</w:t>
            </w:r>
          </w:p>
        </w:tc>
        <w:tc>
          <w:tcPr>
            <w:tcW w:w="1488" w:type="dxa"/>
            <w:shd w:val="clear" w:color="auto" w:fill="auto"/>
            <w:hideMark/>
          </w:tcPr>
          <w:p w14:paraId="02E67E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92855F"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131381A8"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096DCC97" w14:textId="77777777" w:rsidTr="00B912E8">
        <w:trPr>
          <w:trHeight w:val="300"/>
        </w:trPr>
        <w:tc>
          <w:tcPr>
            <w:tcW w:w="1647" w:type="dxa"/>
            <w:shd w:val="clear" w:color="auto" w:fill="auto"/>
            <w:vAlign w:val="center"/>
            <w:hideMark/>
          </w:tcPr>
          <w:p w14:paraId="3781CC75" w14:textId="77777777" w:rsidR="00A11527" w:rsidRPr="00A11527" w:rsidRDefault="00A11527" w:rsidP="00A11527">
            <w:pPr>
              <w:rPr>
                <w:sz w:val="22"/>
                <w:szCs w:val="22"/>
                <w:lang w:val="en-US" w:eastAsia="en-US"/>
              </w:rPr>
            </w:pPr>
            <w:r w:rsidRPr="00A11527">
              <w:rPr>
                <w:sz w:val="22"/>
                <w:szCs w:val="22"/>
                <w:lang w:val="en-US" w:eastAsia="en-US"/>
              </w:rPr>
              <w:t>HR2001127</w:t>
            </w:r>
          </w:p>
        </w:tc>
        <w:tc>
          <w:tcPr>
            <w:tcW w:w="3664" w:type="dxa"/>
            <w:shd w:val="clear" w:color="auto" w:fill="auto"/>
            <w:vAlign w:val="center"/>
            <w:hideMark/>
          </w:tcPr>
          <w:p w14:paraId="098D840B" w14:textId="77777777" w:rsidR="00A11527" w:rsidRPr="00A11527" w:rsidRDefault="00A11527" w:rsidP="00A11527">
            <w:pPr>
              <w:rPr>
                <w:sz w:val="22"/>
                <w:szCs w:val="22"/>
                <w:lang w:val="en-US" w:eastAsia="en-US"/>
              </w:rPr>
            </w:pPr>
            <w:r w:rsidRPr="00A11527">
              <w:rPr>
                <w:sz w:val="22"/>
                <w:szCs w:val="22"/>
                <w:lang w:val="en-US" w:eastAsia="en-US"/>
              </w:rPr>
              <w:t>Markarova špilja</w:t>
            </w:r>
          </w:p>
        </w:tc>
        <w:tc>
          <w:tcPr>
            <w:tcW w:w="1488" w:type="dxa"/>
            <w:shd w:val="clear" w:color="auto" w:fill="auto"/>
            <w:hideMark/>
          </w:tcPr>
          <w:p w14:paraId="150F3D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C327A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DD542B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6181166" w14:textId="77777777" w:rsidTr="00B912E8">
        <w:trPr>
          <w:trHeight w:val="300"/>
        </w:trPr>
        <w:tc>
          <w:tcPr>
            <w:tcW w:w="1647" w:type="dxa"/>
            <w:shd w:val="clear" w:color="auto" w:fill="auto"/>
            <w:vAlign w:val="center"/>
            <w:hideMark/>
          </w:tcPr>
          <w:p w14:paraId="544E695D" w14:textId="77777777" w:rsidR="00A11527" w:rsidRPr="00A11527" w:rsidRDefault="00A11527" w:rsidP="00A11527">
            <w:pPr>
              <w:rPr>
                <w:sz w:val="22"/>
                <w:szCs w:val="22"/>
                <w:lang w:val="en-US" w:eastAsia="en-US"/>
              </w:rPr>
            </w:pPr>
            <w:r w:rsidRPr="00A11527">
              <w:rPr>
                <w:sz w:val="22"/>
                <w:szCs w:val="22"/>
                <w:lang w:val="en-US" w:eastAsia="en-US"/>
              </w:rPr>
              <w:t>HR2001128</w:t>
            </w:r>
          </w:p>
        </w:tc>
        <w:tc>
          <w:tcPr>
            <w:tcW w:w="3664" w:type="dxa"/>
            <w:shd w:val="clear" w:color="auto" w:fill="auto"/>
            <w:vAlign w:val="center"/>
            <w:hideMark/>
          </w:tcPr>
          <w:p w14:paraId="5F2CEA94" w14:textId="77777777" w:rsidR="00A11527" w:rsidRPr="00A11527" w:rsidRDefault="00A11527" w:rsidP="00A11527">
            <w:pPr>
              <w:rPr>
                <w:sz w:val="22"/>
                <w:szCs w:val="22"/>
                <w:lang w:val="en-US" w:eastAsia="en-US"/>
              </w:rPr>
            </w:pPr>
            <w:r w:rsidRPr="00A11527">
              <w:rPr>
                <w:sz w:val="22"/>
                <w:szCs w:val="22"/>
                <w:lang w:val="en-US" w:eastAsia="en-US"/>
              </w:rPr>
              <w:t>Antić špilja</w:t>
            </w:r>
          </w:p>
        </w:tc>
        <w:tc>
          <w:tcPr>
            <w:tcW w:w="1488" w:type="dxa"/>
            <w:shd w:val="clear" w:color="auto" w:fill="auto"/>
            <w:hideMark/>
          </w:tcPr>
          <w:p w14:paraId="593008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CDB268"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4841F9C7"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334B17EA" w14:textId="77777777" w:rsidTr="00B912E8">
        <w:trPr>
          <w:trHeight w:val="300"/>
        </w:trPr>
        <w:tc>
          <w:tcPr>
            <w:tcW w:w="1647" w:type="dxa"/>
            <w:shd w:val="clear" w:color="auto" w:fill="auto"/>
            <w:vAlign w:val="center"/>
            <w:hideMark/>
          </w:tcPr>
          <w:p w14:paraId="04604230" w14:textId="77777777" w:rsidR="00A11527" w:rsidRPr="00A11527" w:rsidRDefault="00A11527" w:rsidP="00A11527">
            <w:pPr>
              <w:rPr>
                <w:sz w:val="22"/>
                <w:szCs w:val="22"/>
                <w:lang w:val="en-US" w:eastAsia="en-US"/>
              </w:rPr>
            </w:pPr>
            <w:r w:rsidRPr="00A11527">
              <w:rPr>
                <w:sz w:val="22"/>
                <w:szCs w:val="22"/>
                <w:lang w:val="en-US" w:eastAsia="en-US"/>
              </w:rPr>
              <w:t>HR2001128</w:t>
            </w:r>
          </w:p>
        </w:tc>
        <w:tc>
          <w:tcPr>
            <w:tcW w:w="3664" w:type="dxa"/>
            <w:shd w:val="clear" w:color="auto" w:fill="auto"/>
            <w:vAlign w:val="center"/>
            <w:hideMark/>
          </w:tcPr>
          <w:p w14:paraId="7BD7CD87" w14:textId="77777777" w:rsidR="00A11527" w:rsidRPr="00A11527" w:rsidRDefault="00A11527" w:rsidP="00A11527">
            <w:pPr>
              <w:rPr>
                <w:sz w:val="22"/>
                <w:szCs w:val="22"/>
                <w:lang w:val="en-US" w:eastAsia="en-US"/>
              </w:rPr>
            </w:pPr>
            <w:r w:rsidRPr="00A11527">
              <w:rPr>
                <w:sz w:val="22"/>
                <w:szCs w:val="22"/>
                <w:lang w:val="en-US" w:eastAsia="en-US"/>
              </w:rPr>
              <w:t>Antić špilja</w:t>
            </w:r>
          </w:p>
        </w:tc>
        <w:tc>
          <w:tcPr>
            <w:tcW w:w="1488" w:type="dxa"/>
            <w:shd w:val="clear" w:color="auto" w:fill="auto"/>
            <w:hideMark/>
          </w:tcPr>
          <w:p w14:paraId="20F4A6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AB5E1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D4676D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873CCC4" w14:textId="77777777" w:rsidTr="00B912E8">
        <w:trPr>
          <w:trHeight w:val="300"/>
        </w:trPr>
        <w:tc>
          <w:tcPr>
            <w:tcW w:w="1647" w:type="dxa"/>
            <w:shd w:val="clear" w:color="auto" w:fill="auto"/>
            <w:vAlign w:val="center"/>
            <w:hideMark/>
          </w:tcPr>
          <w:p w14:paraId="62E129BF" w14:textId="77777777" w:rsidR="00A11527" w:rsidRPr="00A11527" w:rsidRDefault="00A11527" w:rsidP="00A11527">
            <w:pPr>
              <w:rPr>
                <w:sz w:val="22"/>
                <w:szCs w:val="22"/>
                <w:lang w:val="en-US" w:eastAsia="en-US"/>
              </w:rPr>
            </w:pPr>
            <w:r w:rsidRPr="00A11527">
              <w:rPr>
                <w:sz w:val="22"/>
                <w:szCs w:val="22"/>
                <w:lang w:val="en-US" w:eastAsia="en-US"/>
              </w:rPr>
              <w:t>HR2001133</w:t>
            </w:r>
          </w:p>
        </w:tc>
        <w:tc>
          <w:tcPr>
            <w:tcW w:w="3664" w:type="dxa"/>
            <w:shd w:val="clear" w:color="auto" w:fill="auto"/>
            <w:vAlign w:val="center"/>
            <w:hideMark/>
          </w:tcPr>
          <w:p w14:paraId="730B7800" w14:textId="77777777" w:rsidR="00A11527" w:rsidRPr="00A11527" w:rsidRDefault="00A11527" w:rsidP="00A11527">
            <w:pPr>
              <w:rPr>
                <w:sz w:val="22"/>
                <w:szCs w:val="22"/>
                <w:lang w:val="en-US" w:eastAsia="en-US"/>
              </w:rPr>
            </w:pPr>
            <w:r w:rsidRPr="00A11527">
              <w:rPr>
                <w:sz w:val="22"/>
                <w:szCs w:val="22"/>
                <w:lang w:val="en-US" w:eastAsia="en-US"/>
              </w:rPr>
              <w:t>Ponor Bregi</w:t>
            </w:r>
          </w:p>
        </w:tc>
        <w:tc>
          <w:tcPr>
            <w:tcW w:w="1488" w:type="dxa"/>
            <w:shd w:val="clear" w:color="auto" w:fill="auto"/>
            <w:hideMark/>
          </w:tcPr>
          <w:p w14:paraId="1A077C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36A4F4"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4762E83A"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1CE76456" w14:textId="77777777" w:rsidTr="00B912E8">
        <w:trPr>
          <w:trHeight w:val="300"/>
        </w:trPr>
        <w:tc>
          <w:tcPr>
            <w:tcW w:w="1647" w:type="dxa"/>
            <w:shd w:val="clear" w:color="auto" w:fill="auto"/>
            <w:vAlign w:val="center"/>
            <w:hideMark/>
          </w:tcPr>
          <w:p w14:paraId="4D8350EC" w14:textId="77777777" w:rsidR="00A11527" w:rsidRPr="00A11527" w:rsidRDefault="00A11527" w:rsidP="00A11527">
            <w:pPr>
              <w:rPr>
                <w:sz w:val="22"/>
                <w:szCs w:val="22"/>
                <w:lang w:val="en-US" w:eastAsia="en-US"/>
              </w:rPr>
            </w:pPr>
            <w:r w:rsidRPr="00A11527">
              <w:rPr>
                <w:sz w:val="22"/>
                <w:szCs w:val="22"/>
                <w:lang w:val="en-US" w:eastAsia="en-US"/>
              </w:rPr>
              <w:t>HR2001133</w:t>
            </w:r>
          </w:p>
        </w:tc>
        <w:tc>
          <w:tcPr>
            <w:tcW w:w="3664" w:type="dxa"/>
            <w:shd w:val="clear" w:color="auto" w:fill="auto"/>
            <w:vAlign w:val="center"/>
            <w:hideMark/>
          </w:tcPr>
          <w:p w14:paraId="41C43FC8" w14:textId="77777777" w:rsidR="00A11527" w:rsidRPr="00A11527" w:rsidRDefault="00A11527" w:rsidP="00A11527">
            <w:pPr>
              <w:rPr>
                <w:sz w:val="22"/>
                <w:szCs w:val="22"/>
                <w:lang w:val="en-US" w:eastAsia="en-US"/>
              </w:rPr>
            </w:pPr>
            <w:r w:rsidRPr="00A11527">
              <w:rPr>
                <w:sz w:val="22"/>
                <w:szCs w:val="22"/>
                <w:lang w:val="en-US" w:eastAsia="en-US"/>
              </w:rPr>
              <w:t>Ponor Bregi</w:t>
            </w:r>
          </w:p>
        </w:tc>
        <w:tc>
          <w:tcPr>
            <w:tcW w:w="1488" w:type="dxa"/>
            <w:shd w:val="clear" w:color="auto" w:fill="auto"/>
            <w:hideMark/>
          </w:tcPr>
          <w:p w14:paraId="20CFB1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DA41A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215E46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0634CD9" w14:textId="77777777" w:rsidTr="00B912E8">
        <w:trPr>
          <w:trHeight w:val="300"/>
        </w:trPr>
        <w:tc>
          <w:tcPr>
            <w:tcW w:w="1647" w:type="dxa"/>
            <w:shd w:val="clear" w:color="auto" w:fill="auto"/>
            <w:vAlign w:val="center"/>
            <w:hideMark/>
          </w:tcPr>
          <w:p w14:paraId="7400FDD3" w14:textId="77777777" w:rsidR="00A11527" w:rsidRPr="00A11527" w:rsidRDefault="00A11527" w:rsidP="00A11527">
            <w:pPr>
              <w:rPr>
                <w:sz w:val="22"/>
                <w:szCs w:val="22"/>
                <w:lang w:val="en-US" w:eastAsia="en-US"/>
              </w:rPr>
            </w:pPr>
            <w:r w:rsidRPr="00A11527">
              <w:rPr>
                <w:sz w:val="22"/>
                <w:szCs w:val="22"/>
                <w:lang w:val="en-US" w:eastAsia="en-US"/>
              </w:rPr>
              <w:t>HR2001143</w:t>
            </w:r>
          </w:p>
        </w:tc>
        <w:tc>
          <w:tcPr>
            <w:tcW w:w="3664" w:type="dxa"/>
            <w:shd w:val="clear" w:color="auto" w:fill="auto"/>
            <w:vAlign w:val="center"/>
            <w:hideMark/>
          </w:tcPr>
          <w:p w14:paraId="65167C8A" w14:textId="77777777" w:rsidR="00A11527" w:rsidRPr="00A11527" w:rsidRDefault="00A11527" w:rsidP="00A11527">
            <w:pPr>
              <w:rPr>
                <w:sz w:val="22"/>
                <w:szCs w:val="22"/>
                <w:lang w:val="en-US" w:eastAsia="en-US"/>
              </w:rPr>
            </w:pPr>
            <w:r w:rsidRPr="00A11527">
              <w:rPr>
                <w:sz w:val="22"/>
                <w:szCs w:val="22"/>
                <w:lang w:val="en-US" w:eastAsia="en-US"/>
              </w:rPr>
              <w:t>Jama kod Komune</w:t>
            </w:r>
          </w:p>
        </w:tc>
        <w:tc>
          <w:tcPr>
            <w:tcW w:w="1488" w:type="dxa"/>
            <w:shd w:val="clear" w:color="auto" w:fill="auto"/>
            <w:hideMark/>
          </w:tcPr>
          <w:p w14:paraId="2AB4A1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AE715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53EAC4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8A924E3" w14:textId="77777777" w:rsidTr="00B912E8">
        <w:trPr>
          <w:trHeight w:val="300"/>
        </w:trPr>
        <w:tc>
          <w:tcPr>
            <w:tcW w:w="1647" w:type="dxa"/>
            <w:shd w:val="clear" w:color="auto" w:fill="auto"/>
            <w:vAlign w:val="center"/>
            <w:hideMark/>
          </w:tcPr>
          <w:p w14:paraId="3C87F7C0" w14:textId="77777777" w:rsidR="00A11527" w:rsidRPr="00A11527" w:rsidRDefault="00A11527" w:rsidP="00A11527">
            <w:pPr>
              <w:rPr>
                <w:sz w:val="22"/>
                <w:szCs w:val="22"/>
                <w:lang w:val="en-US" w:eastAsia="en-US"/>
              </w:rPr>
            </w:pPr>
            <w:r w:rsidRPr="00A11527">
              <w:rPr>
                <w:sz w:val="22"/>
                <w:szCs w:val="22"/>
                <w:lang w:val="en-US" w:eastAsia="en-US"/>
              </w:rPr>
              <w:t>HR2001144</w:t>
            </w:r>
          </w:p>
        </w:tc>
        <w:tc>
          <w:tcPr>
            <w:tcW w:w="3664" w:type="dxa"/>
            <w:shd w:val="clear" w:color="auto" w:fill="auto"/>
            <w:vAlign w:val="center"/>
            <w:hideMark/>
          </w:tcPr>
          <w:p w14:paraId="47384F33" w14:textId="77777777" w:rsidR="00A11527" w:rsidRPr="00A11527" w:rsidRDefault="00A11527" w:rsidP="00A11527">
            <w:pPr>
              <w:rPr>
                <w:sz w:val="22"/>
                <w:szCs w:val="22"/>
                <w:lang w:val="en-US" w:eastAsia="en-US"/>
              </w:rPr>
            </w:pPr>
            <w:r w:rsidRPr="00A11527">
              <w:rPr>
                <w:sz w:val="22"/>
                <w:szCs w:val="22"/>
                <w:lang w:val="en-US" w:eastAsia="en-US"/>
              </w:rPr>
              <w:t>Klaričeva jama</w:t>
            </w:r>
          </w:p>
        </w:tc>
        <w:tc>
          <w:tcPr>
            <w:tcW w:w="1488" w:type="dxa"/>
            <w:shd w:val="clear" w:color="auto" w:fill="auto"/>
            <w:hideMark/>
          </w:tcPr>
          <w:p w14:paraId="564338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CF490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A3259B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4EBCEB6" w14:textId="77777777" w:rsidTr="00B912E8">
        <w:trPr>
          <w:trHeight w:val="300"/>
        </w:trPr>
        <w:tc>
          <w:tcPr>
            <w:tcW w:w="1647" w:type="dxa"/>
            <w:shd w:val="clear" w:color="auto" w:fill="auto"/>
            <w:vAlign w:val="center"/>
            <w:hideMark/>
          </w:tcPr>
          <w:p w14:paraId="1BF8FD05" w14:textId="77777777" w:rsidR="00A11527" w:rsidRPr="00A11527" w:rsidRDefault="00A11527" w:rsidP="00A11527">
            <w:pPr>
              <w:rPr>
                <w:sz w:val="22"/>
                <w:szCs w:val="22"/>
                <w:lang w:val="en-US" w:eastAsia="en-US"/>
              </w:rPr>
            </w:pPr>
            <w:r w:rsidRPr="00A11527">
              <w:rPr>
                <w:sz w:val="22"/>
                <w:szCs w:val="22"/>
                <w:lang w:val="en-US" w:eastAsia="en-US"/>
              </w:rPr>
              <w:t>HR2001145</w:t>
            </w:r>
          </w:p>
        </w:tc>
        <w:tc>
          <w:tcPr>
            <w:tcW w:w="3664" w:type="dxa"/>
            <w:shd w:val="clear" w:color="auto" w:fill="auto"/>
            <w:vAlign w:val="center"/>
            <w:hideMark/>
          </w:tcPr>
          <w:p w14:paraId="3A0F7984" w14:textId="77777777" w:rsidR="00A11527" w:rsidRPr="00A11527" w:rsidRDefault="00A11527" w:rsidP="00A11527">
            <w:pPr>
              <w:rPr>
                <w:sz w:val="22"/>
                <w:szCs w:val="22"/>
                <w:lang w:val="en-US" w:eastAsia="en-US"/>
              </w:rPr>
            </w:pPr>
            <w:r w:rsidRPr="00A11527">
              <w:rPr>
                <w:sz w:val="22"/>
                <w:szCs w:val="22"/>
                <w:lang w:val="en-US" w:eastAsia="en-US"/>
              </w:rPr>
              <w:t>Izvor špilja pod Velim vrhom</w:t>
            </w:r>
          </w:p>
        </w:tc>
        <w:tc>
          <w:tcPr>
            <w:tcW w:w="1488" w:type="dxa"/>
            <w:shd w:val="clear" w:color="auto" w:fill="auto"/>
            <w:hideMark/>
          </w:tcPr>
          <w:p w14:paraId="7EB588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41B41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4A7D03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E5C9BFE" w14:textId="77777777" w:rsidTr="00B912E8">
        <w:trPr>
          <w:trHeight w:val="300"/>
        </w:trPr>
        <w:tc>
          <w:tcPr>
            <w:tcW w:w="1647" w:type="dxa"/>
            <w:shd w:val="clear" w:color="auto" w:fill="auto"/>
            <w:vAlign w:val="center"/>
            <w:hideMark/>
          </w:tcPr>
          <w:p w14:paraId="6565D1D7" w14:textId="77777777" w:rsidR="00A11527" w:rsidRPr="00A11527" w:rsidRDefault="00A11527" w:rsidP="00A11527">
            <w:pPr>
              <w:rPr>
                <w:sz w:val="22"/>
                <w:szCs w:val="22"/>
                <w:lang w:val="en-US" w:eastAsia="en-US"/>
              </w:rPr>
            </w:pPr>
            <w:r w:rsidRPr="00A11527">
              <w:rPr>
                <w:sz w:val="22"/>
                <w:szCs w:val="22"/>
                <w:lang w:val="en-US" w:eastAsia="en-US"/>
              </w:rPr>
              <w:t>HR2001148</w:t>
            </w:r>
          </w:p>
        </w:tc>
        <w:tc>
          <w:tcPr>
            <w:tcW w:w="3664" w:type="dxa"/>
            <w:shd w:val="clear" w:color="auto" w:fill="auto"/>
            <w:vAlign w:val="center"/>
            <w:hideMark/>
          </w:tcPr>
          <w:p w14:paraId="0E300804" w14:textId="77777777" w:rsidR="00A11527" w:rsidRPr="00A11527" w:rsidRDefault="00A11527" w:rsidP="00A11527">
            <w:pPr>
              <w:rPr>
                <w:sz w:val="22"/>
                <w:szCs w:val="22"/>
                <w:lang w:val="en-US" w:eastAsia="en-US"/>
              </w:rPr>
            </w:pPr>
            <w:r w:rsidRPr="00A11527">
              <w:rPr>
                <w:sz w:val="22"/>
                <w:szCs w:val="22"/>
                <w:lang w:val="en-US" w:eastAsia="en-US"/>
              </w:rPr>
              <w:t>Daždeland</w:t>
            </w:r>
          </w:p>
        </w:tc>
        <w:tc>
          <w:tcPr>
            <w:tcW w:w="1488" w:type="dxa"/>
            <w:shd w:val="clear" w:color="auto" w:fill="auto"/>
            <w:hideMark/>
          </w:tcPr>
          <w:p w14:paraId="63B02B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926FA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4D22ED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9E937C5" w14:textId="77777777" w:rsidTr="00B912E8">
        <w:trPr>
          <w:trHeight w:val="300"/>
        </w:trPr>
        <w:tc>
          <w:tcPr>
            <w:tcW w:w="1647" w:type="dxa"/>
            <w:shd w:val="clear" w:color="auto" w:fill="auto"/>
            <w:vAlign w:val="center"/>
            <w:hideMark/>
          </w:tcPr>
          <w:p w14:paraId="31D93298" w14:textId="77777777" w:rsidR="00A11527" w:rsidRPr="00A11527" w:rsidRDefault="00A11527" w:rsidP="00A11527">
            <w:pPr>
              <w:rPr>
                <w:sz w:val="22"/>
                <w:szCs w:val="22"/>
                <w:lang w:val="en-US" w:eastAsia="en-US"/>
              </w:rPr>
            </w:pPr>
            <w:r w:rsidRPr="00A11527">
              <w:rPr>
                <w:sz w:val="22"/>
                <w:szCs w:val="22"/>
                <w:lang w:val="en-US" w:eastAsia="en-US"/>
              </w:rPr>
              <w:t>HR2001149</w:t>
            </w:r>
          </w:p>
        </w:tc>
        <w:tc>
          <w:tcPr>
            <w:tcW w:w="3664" w:type="dxa"/>
            <w:shd w:val="clear" w:color="auto" w:fill="auto"/>
            <w:vAlign w:val="center"/>
            <w:hideMark/>
          </w:tcPr>
          <w:p w14:paraId="7476CA75" w14:textId="77777777" w:rsidR="00A11527" w:rsidRPr="00A11527" w:rsidRDefault="00A11527" w:rsidP="00A11527">
            <w:pPr>
              <w:rPr>
                <w:sz w:val="22"/>
                <w:szCs w:val="22"/>
                <w:lang w:val="en-US" w:eastAsia="en-US"/>
              </w:rPr>
            </w:pPr>
            <w:r w:rsidRPr="00A11527">
              <w:rPr>
                <w:sz w:val="22"/>
                <w:szCs w:val="22"/>
                <w:lang w:val="en-US" w:eastAsia="en-US"/>
              </w:rPr>
              <w:t>Velika jama</w:t>
            </w:r>
          </w:p>
        </w:tc>
        <w:tc>
          <w:tcPr>
            <w:tcW w:w="1488" w:type="dxa"/>
            <w:shd w:val="clear" w:color="auto" w:fill="auto"/>
            <w:hideMark/>
          </w:tcPr>
          <w:p w14:paraId="0C41D1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01BFA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223290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393D0F8" w14:textId="77777777" w:rsidTr="00B912E8">
        <w:trPr>
          <w:trHeight w:val="300"/>
        </w:trPr>
        <w:tc>
          <w:tcPr>
            <w:tcW w:w="1647" w:type="dxa"/>
            <w:shd w:val="clear" w:color="auto" w:fill="auto"/>
            <w:vAlign w:val="center"/>
            <w:hideMark/>
          </w:tcPr>
          <w:p w14:paraId="030D7F0D" w14:textId="77777777" w:rsidR="00A11527" w:rsidRPr="00A11527" w:rsidRDefault="00A11527" w:rsidP="00A11527">
            <w:pPr>
              <w:rPr>
                <w:sz w:val="22"/>
                <w:szCs w:val="22"/>
                <w:lang w:val="en-US" w:eastAsia="en-US"/>
              </w:rPr>
            </w:pPr>
            <w:r w:rsidRPr="00A11527">
              <w:rPr>
                <w:sz w:val="22"/>
                <w:szCs w:val="22"/>
                <w:lang w:val="en-US" w:eastAsia="en-US"/>
              </w:rPr>
              <w:t>HR2001153</w:t>
            </w:r>
          </w:p>
        </w:tc>
        <w:tc>
          <w:tcPr>
            <w:tcW w:w="3664" w:type="dxa"/>
            <w:shd w:val="clear" w:color="auto" w:fill="auto"/>
            <w:vAlign w:val="center"/>
            <w:hideMark/>
          </w:tcPr>
          <w:p w14:paraId="37CFBA37" w14:textId="77777777" w:rsidR="00A11527" w:rsidRPr="00A11527" w:rsidRDefault="00A11527" w:rsidP="00A11527">
            <w:pPr>
              <w:rPr>
                <w:sz w:val="22"/>
                <w:szCs w:val="22"/>
                <w:lang w:val="en-US" w:eastAsia="en-US"/>
              </w:rPr>
            </w:pPr>
            <w:r w:rsidRPr="00A11527">
              <w:rPr>
                <w:sz w:val="22"/>
                <w:szCs w:val="22"/>
                <w:lang w:val="en-US" w:eastAsia="en-US"/>
              </w:rPr>
              <w:t>Stupina jama</w:t>
            </w:r>
          </w:p>
        </w:tc>
        <w:tc>
          <w:tcPr>
            <w:tcW w:w="1488" w:type="dxa"/>
            <w:shd w:val="clear" w:color="auto" w:fill="auto"/>
            <w:hideMark/>
          </w:tcPr>
          <w:p w14:paraId="372795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8E89C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B48D15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036CA47" w14:textId="77777777" w:rsidTr="00B912E8">
        <w:trPr>
          <w:trHeight w:val="300"/>
        </w:trPr>
        <w:tc>
          <w:tcPr>
            <w:tcW w:w="1647" w:type="dxa"/>
            <w:shd w:val="clear" w:color="auto" w:fill="auto"/>
            <w:vAlign w:val="center"/>
            <w:hideMark/>
          </w:tcPr>
          <w:p w14:paraId="38C49655" w14:textId="77777777" w:rsidR="00A11527" w:rsidRPr="00A11527" w:rsidRDefault="00A11527" w:rsidP="00A11527">
            <w:pPr>
              <w:rPr>
                <w:sz w:val="22"/>
                <w:szCs w:val="22"/>
                <w:lang w:val="en-US" w:eastAsia="en-US"/>
              </w:rPr>
            </w:pPr>
            <w:r w:rsidRPr="00A11527">
              <w:rPr>
                <w:sz w:val="22"/>
                <w:szCs w:val="22"/>
                <w:lang w:val="en-US" w:eastAsia="en-US"/>
              </w:rPr>
              <w:t>HR2001154</w:t>
            </w:r>
          </w:p>
        </w:tc>
        <w:tc>
          <w:tcPr>
            <w:tcW w:w="3664" w:type="dxa"/>
            <w:shd w:val="clear" w:color="auto" w:fill="auto"/>
            <w:vAlign w:val="center"/>
            <w:hideMark/>
          </w:tcPr>
          <w:p w14:paraId="68C8055B" w14:textId="77777777" w:rsidR="00A11527" w:rsidRPr="00A11527" w:rsidRDefault="00A11527" w:rsidP="00A11527">
            <w:pPr>
              <w:rPr>
                <w:sz w:val="22"/>
                <w:szCs w:val="22"/>
                <w:lang w:val="en-US" w:eastAsia="en-US"/>
              </w:rPr>
            </w:pPr>
            <w:r w:rsidRPr="00A11527">
              <w:rPr>
                <w:sz w:val="22"/>
                <w:szCs w:val="22"/>
                <w:lang w:val="en-US" w:eastAsia="en-US"/>
              </w:rPr>
              <w:t>Orlovac špilja</w:t>
            </w:r>
          </w:p>
        </w:tc>
        <w:tc>
          <w:tcPr>
            <w:tcW w:w="1488" w:type="dxa"/>
            <w:shd w:val="clear" w:color="auto" w:fill="auto"/>
            <w:hideMark/>
          </w:tcPr>
          <w:p w14:paraId="5C8263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1DDDC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1D129A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3802C0C" w14:textId="77777777" w:rsidTr="00B912E8">
        <w:trPr>
          <w:trHeight w:val="300"/>
        </w:trPr>
        <w:tc>
          <w:tcPr>
            <w:tcW w:w="1647" w:type="dxa"/>
            <w:shd w:val="clear" w:color="auto" w:fill="auto"/>
            <w:vAlign w:val="center"/>
            <w:hideMark/>
          </w:tcPr>
          <w:p w14:paraId="20FAAF88" w14:textId="77777777" w:rsidR="00A11527" w:rsidRPr="00A11527" w:rsidRDefault="00A11527" w:rsidP="00A11527">
            <w:pPr>
              <w:rPr>
                <w:sz w:val="22"/>
                <w:szCs w:val="22"/>
                <w:lang w:val="en-US" w:eastAsia="en-US"/>
              </w:rPr>
            </w:pPr>
            <w:r w:rsidRPr="00A11527">
              <w:rPr>
                <w:sz w:val="22"/>
                <w:szCs w:val="22"/>
                <w:lang w:val="en-US" w:eastAsia="en-US"/>
              </w:rPr>
              <w:t>HR2001158</w:t>
            </w:r>
          </w:p>
        </w:tc>
        <w:tc>
          <w:tcPr>
            <w:tcW w:w="3664" w:type="dxa"/>
            <w:shd w:val="clear" w:color="auto" w:fill="auto"/>
            <w:vAlign w:val="center"/>
            <w:hideMark/>
          </w:tcPr>
          <w:p w14:paraId="4C2CAE8D" w14:textId="77777777" w:rsidR="00A11527" w:rsidRPr="00A11527" w:rsidRDefault="00A11527" w:rsidP="00A11527">
            <w:pPr>
              <w:rPr>
                <w:sz w:val="22"/>
                <w:szCs w:val="22"/>
                <w:lang w:val="en-US" w:eastAsia="en-US"/>
              </w:rPr>
            </w:pPr>
            <w:r w:rsidRPr="00A11527">
              <w:rPr>
                <w:sz w:val="22"/>
                <w:szCs w:val="22"/>
                <w:lang w:val="en-US" w:eastAsia="en-US"/>
              </w:rPr>
              <w:t>Izvor Kamačnik</w:t>
            </w:r>
          </w:p>
        </w:tc>
        <w:tc>
          <w:tcPr>
            <w:tcW w:w="1488" w:type="dxa"/>
            <w:shd w:val="clear" w:color="auto" w:fill="auto"/>
            <w:hideMark/>
          </w:tcPr>
          <w:p w14:paraId="69312F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EF079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302F50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9A007F8" w14:textId="77777777" w:rsidTr="00B912E8">
        <w:trPr>
          <w:trHeight w:val="300"/>
        </w:trPr>
        <w:tc>
          <w:tcPr>
            <w:tcW w:w="1647" w:type="dxa"/>
            <w:shd w:val="clear" w:color="auto" w:fill="auto"/>
            <w:vAlign w:val="center"/>
            <w:hideMark/>
          </w:tcPr>
          <w:p w14:paraId="57269BE7" w14:textId="77777777" w:rsidR="00A11527" w:rsidRPr="00A11527" w:rsidRDefault="00A11527" w:rsidP="00A11527">
            <w:pPr>
              <w:rPr>
                <w:sz w:val="22"/>
                <w:szCs w:val="22"/>
                <w:lang w:val="en-US" w:eastAsia="en-US"/>
              </w:rPr>
            </w:pPr>
            <w:r w:rsidRPr="00A11527">
              <w:rPr>
                <w:sz w:val="22"/>
                <w:szCs w:val="22"/>
                <w:lang w:val="en-US" w:eastAsia="en-US"/>
              </w:rPr>
              <w:t>HR2001163</w:t>
            </w:r>
          </w:p>
        </w:tc>
        <w:tc>
          <w:tcPr>
            <w:tcW w:w="3664" w:type="dxa"/>
            <w:shd w:val="clear" w:color="auto" w:fill="auto"/>
            <w:vAlign w:val="center"/>
            <w:hideMark/>
          </w:tcPr>
          <w:p w14:paraId="7F37DB0F" w14:textId="77777777" w:rsidR="00A11527" w:rsidRPr="00A11527" w:rsidRDefault="00A11527" w:rsidP="00A11527">
            <w:pPr>
              <w:rPr>
                <w:sz w:val="22"/>
                <w:szCs w:val="22"/>
                <w:lang w:val="en-US" w:eastAsia="en-US"/>
              </w:rPr>
            </w:pPr>
            <w:r w:rsidRPr="00A11527">
              <w:rPr>
                <w:sz w:val="22"/>
                <w:szCs w:val="22"/>
                <w:lang w:val="en-US" w:eastAsia="en-US"/>
              </w:rPr>
              <w:t>Jama kod Šipkovca</w:t>
            </w:r>
          </w:p>
        </w:tc>
        <w:tc>
          <w:tcPr>
            <w:tcW w:w="1488" w:type="dxa"/>
            <w:shd w:val="clear" w:color="auto" w:fill="auto"/>
            <w:hideMark/>
          </w:tcPr>
          <w:p w14:paraId="1CDBCF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A4EDA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D3D743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51614DE" w14:textId="77777777" w:rsidTr="00B912E8">
        <w:trPr>
          <w:trHeight w:val="300"/>
        </w:trPr>
        <w:tc>
          <w:tcPr>
            <w:tcW w:w="1647" w:type="dxa"/>
            <w:shd w:val="clear" w:color="auto" w:fill="auto"/>
            <w:vAlign w:val="center"/>
            <w:hideMark/>
          </w:tcPr>
          <w:p w14:paraId="1B5E9275" w14:textId="77777777" w:rsidR="00A11527" w:rsidRPr="00A11527" w:rsidRDefault="00A11527" w:rsidP="00A11527">
            <w:pPr>
              <w:rPr>
                <w:sz w:val="22"/>
                <w:szCs w:val="22"/>
                <w:lang w:val="en-US" w:eastAsia="en-US"/>
              </w:rPr>
            </w:pPr>
            <w:r w:rsidRPr="00A11527">
              <w:rPr>
                <w:sz w:val="22"/>
                <w:szCs w:val="22"/>
                <w:lang w:val="en-US" w:eastAsia="en-US"/>
              </w:rPr>
              <w:t>HR2001181</w:t>
            </w:r>
          </w:p>
        </w:tc>
        <w:tc>
          <w:tcPr>
            <w:tcW w:w="3664" w:type="dxa"/>
            <w:shd w:val="clear" w:color="auto" w:fill="auto"/>
            <w:vAlign w:val="center"/>
            <w:hideMark/>
          </w:tcPr>
          <w:p w14:paraId="1625526C" w14:textId="77777777" w:rsidR="00A11527" w:rsidRPr="00A11527" w:rsidRDefault="00A11527" w:rsidP="00A11527">
            <w:pPr>
              <w:rPr>
                <w:sz w:val="22"/>
                <w:szCs w:val="22"/>
                <w:lang w:val="en-US" w:eastAsia="en-US"/>
              </w:rPr>
            </w:pPr>
            <w:r w:rsidRPr="00A11527">
              <w:rPr>
                <w:sz w:val="22"/>
                <w:szCs w:val="22"/>
                <w:lang w:val="en-US" w:eastAsia="en-US"/>
              </w:rPr>
              <w:t>Izvor Bakovac</w:t>
            </w:r>
          </w:p>
        </w:tc>
        <w:tc>
          <w:tcPr>
            <w:tcW w:w="1488" w:type="dxa"/>
            <w:shd w:val="clear" w:color="auto" w:fill="auto"/>
            <w:hideMark/>
          </w:tcPr>
          <w:p w14:paraId="30D7AA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B077C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8F0B32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119F975" w14:textId="77777777" w:rsidTr="00B912E8">
        <w:trPr>
          <w:trHeight w:val="300"/>
        </w:trPr>
        <w:tc>
          <w:tcPr>
            <w:tcW w:w="1647" w:type="dxa"/>
            <w:shd w:val="clear" w:color="auto" w:fill="auto"/>
            <w:vAlign w:val="center"/>
            <w:hideMark/>
          </w:tcPr>
          <w:p w14:paraId="7B2B74EB" w14:textId="77777777" w:rsidR="00A11527" w:rsidRPr="00A11527" w:rsidRDefault="00A11527" w:rsidP="00A11527">
            <w:pPr>
              <w:rPr>
                <w:sz w:val="22"/>
                <w:szCs w:val="22"/>
                <w:lang w:val="en-US" w:eastAsia="en-US"/>
              </w:rPr>
            </w:pPr>
            <w:r w:rsidRPr="00A11527">
              <w:rPr>
                <w:sz w:val="22"/>
                <w:szCs w:val="22"/>
                <w:lang w:val="en-US" w:eastAsia="en-US"/>
              </w:rPr>
              <w:t>HR2001188</w:t>
            </w:r>
          </w:p>
        </w:tc>
        <w:tc>
          <w:tcPr>
            <w:tcW w:w="3664" w:type="dxa"/>
            <w:shd w:val="clear" w:color="auto" w:fill="auto"/>
            <w:vAlign w:val="center"/>
            <w:hideMark/>
          </w:tcPr>
          <w:p w14:paraId="4D314744" w14:textId="77777777" w:rsidR="00A11527" w:rsidRPr="00A11527" w:rsidRDefault="00A11527" w:rsidP="00A11527">
            <w:pPr>
              <w:rPr>
                <w:sz w:val="22"/>
                <w:szCs w:val="22"/>
                <w:lang w:val="en-US" w:eastAsia="en-US"/>
              </w:rPr>
            </w:pPr>
            <w:r w:rsidRPr="00A11527">
              <w:rPr>
                <w:sz w:val="22"/>
                <w:szCs w:val="22"/>
                <w:lang w:val="en-US" w:eastAsia="en-US"/>
              </w:rPr>
              <w:t>Pećina, Raslina</w:t>
            </w:r>
          </w:p>
        </w:tc>
        <w:tc>
          <w:tcPr>
            <w:tcW w:w="1488" w:type="dxa"/>
            <w:shd w:val="clear" w:color="auto" w:fill="auto"/>
            <w:hideMark/>
          </w:tcPr>
          <w:p w14:paraId="7687EB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53E1E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80EF6A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3767355" w14:textId="77777777" w:rsidTr="00B912E8">
        <w:trPr>
          <w:trHeight w:val="300"/>
        </w:trPr>
        <w:tc>
          <w:tcPr>
            <w:tcW w:w="1647" w:type="dxa"/>
            <w:shd w:val="clear" w:color="auto" w:fill="auto"/>
            <w:vAlign w:val="center"/>
            <w:hideMark/>
          </w:tcPr>
          <w:p w14:paraId="5C83B03B" w14:textId="77777777" w:rsidR="00A11527" w:rsidRPr="00A11527" w:rsidRDefault="00A11527" w:rsidP="00A11527">
            <w:pPr>
              <w:rPr>
                <w:sz w:val="22"/>
                <w:szCs w:val="22"/>
                <w:lang w:val="en-US" w:eastAsia="en-US"/>
              </w:rPr>
            </w:pPr>
            <w:r w:rsidRPr="00A11527">
              <w:rPr>
                <w:sz w:val="22"/>
                <w:szCs w:val="22"/>
                <w:lang w:val="en-US" w:eastAsia="en-US"/>
              </w:rPr>
              <w:t>HR2001191</w:t>
            </w:r>
          </w:p>
        </w:tc>
        <w:tc>
          <w:tcPr>
            <w:tcW w:w="3664" w:type="dxa"/>
            <w:shd w:val="clear" w:color="auto" w:fill="auto"/>
            <w:vAlign w:val="center"/>
            <w:hideMark/>
          </w:tcPr>
          <w:p w14:paraId="430CA026" w14:textId="77777777" w:rsidR="00A11527" w:rsidRPr="00A11527" w:rsidRDefault="00A11527" w:rsidP="00A11527">
            <w:pPr>
              <w:rPr>
                <w:sz w:val="22"/>
                <w:szCs w:val="22"/>
                <w:lang w:val="en-US" w:eastAsia="en-US"/>
              </w:rPr>
            </w:pPr>
            <w:r w:rsidRPr="00A11527">
              <w:rPr>
                <w:sz w:val="22"/>
                <w:szCs w:val="22"/>
                <w:lang w:val="en-US" w:eastAsia="en-US"/>
              </w:rPr>
              <w:t>Cerjanska špilja</w:t>
            </w:r>
          </w:p>
        </w:tc>
        <w:tc>
          <w:tcPr>
            <w:tcW w:w="1488" w:type="dxa"/>
            <w:shd w:val="clear" w:color="auto" w:fill="auto"/>
            <w:hideMark/>
          </w:tcPr>
          <w:p w14:paraId="5668B9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A172B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EB9A83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038231A" w14:textId="77777777" w:rsidTr="00B912E8">
        <w:trPr>
          <w:trHeight w:val="300"/>
        </w:trPr>
        <w:tc>
          <w:tcPr>
            <w:tcW w:w="1647" w:type="dxa"/>
            <w:shd w:val="clear" w:color="auto" w:fill="auto"/>
            <w:vAlign w:val="center"/>
            <w:hideMark/>
          </w:tcPr>
          <w:p w14:paraId="523376BE" w14:textId="77777777" w:rsidR="00A11527" w:rsidRPr="00A11527" w:rsidRDefault="00A11527" w:rsidP="00A11527">
            <w:pPr>
              <w:rPr>
                <w:sz w:val="22"/>
                <w:szCs w:val="22"/>
                <w:lang w:val="en-US" w:eastAsia="en-US"/>
              </w:rPr>
            </w:pPr>
            <w:r w:rsidRPr="00A11527">
              <w:rPr>
                <w:sz w:val="22"/>
                <w:szCs w:val="22"/>
                <w:lang w:val="en-US" w:eastAsia="en-US"/>
              </w:rPr>
              <w:t>HR2001192</w:t>
            </w:r>
          </w:p>
        </w:tc>
        <w:tc>
          <w:tcPr>
            <w:tcW w:w="3664" w:type="dxa"/>
            <w:shd w:val="clear" w:color="auto" w:fill="auto"/>
            <w:vAlign w:val="center"/>
            <w:hideMark/>
          </w:tcPr>
          <w:p w14:paraId="1B5F4253" w14:textId="77777777" w:rsidR="00A11527" w:rsidRPr="00A11527" w:rsidRDefault="00A11527" w:rsidP="00A11527">
            <w:pPr>
              <w:rPr>
                <w:sz w:val="22"/>
                <w:szCs w:val="22"/>
                <w:lang w:val="en-US" w:eastAsia="en-US"/>
              </w:rPr>
            </w:pPr>
            <w:r w:rsidRPr="00A11527">
              <w:rPr>
                <w:sz w:val="22"/>
                <w:szCs w:val="22"/>
                <w:lang w:val="en-US" w:eastAsia="en-US"/>
              </w:rPr>
              <w:t>Zdenec pri Ciglaru</w:t>
            </w:r>
          </w:p>
        </w:tc>
        <w:tc>
          <w:tcPr>
            <w:tcW w:w="1488" w:type="dxa"/>
            <w:shd w:val="clear" w:color="auto" w:fill="auto"/>
            <w:hideMark/>
          </w:tcPr>
          <w:p w14:paraId="308021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9E73E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FD1D72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E041EEA" w14:textId="77777777" w:rsidTr="00B912E8">
        <w:trPr>
          <w:trHeight w:val="300"/>
        </w:trPr>
        <w:tc>
          <w:tcPr>
            <w:tcW w:w="1647" w:type="dxa"/>
            <w:shd w:val="clear" w:color="auto" w:fill="auto"/>
            <w:vAlign w:val="center"/>
            <w:hideMark/>
          </w:tcPr>
          <w:p w14:paraId="54A762CD" w14:textId="77777777" w:rsidR="00A11527" w:rsidRPr="00A11527" w:rsidRDefault="00A11527" w:rsidP="00A11527">
            <w:pPr>
              <w:rPr>
                <w:sz w:val="22"/>
                <w:szCs w:val="22"/>
                <w:lang w:val="en-US" w:eastAsia="en-US"/>
              </w:rPr>
            </w:pPr>
            <w:r w:rsidRPr="00A11527">
              <w:rPr>
                <w:sz w:val="22"/>
                <w:szCs w:val="22"/>
                <w:lang w:val="en-US" w:eastAsia="en-US"/>
              </w:rPr>
              <w:t>HR2001193</w:t>
            </w:r>
          </w:p>
        </w:tc>
        <w:tc>
          <w:tcPr>
            <w:tcW w:w="3664" w:type="dxa"/>
            <w:shd w:val="clear" w:color="auto" w:fill="auto"/>
            <w:vAlign w:val="center"/>
            <w:hideMark/>
          </w:tcPr>
          <w:p w14:paraId="348641D1" w14:textId="77777777" w:rsidR="00A11527" w:rsidRPr="00A11527" w:rsidRDefault="00A11527" w:rsidP="00A11527">
            <w:pPr>
              <w:rPr>
                <w:sz w:val="22"/>
                <w:szCs w:val="22"/>
                <w:lang w:val="en-US" w:eastAsia="en-US"/>
              </w:rPr>
            </w:pPr>
            <w:r w:rsidRPr="00A11527">
              <w:rPr>
                <w:sz w:val="22"/>
                <w:szCs w:val="22"/>
                <w:lang w:val="en-US" w:eastAsia="en-US"/>
              </w:rPr>
              <w:t>Špilja kod Šušnjara</w:t>
            </w:r>
          </w:p>
        </w:tc>
        <w:tc>
          <w:tcPr>
            <w:tcW w:w="1488" w:type="dxa"/>
            <w:shd w:val="clear" w:color="auto" w:fill="auto"/>
            <w:hideMark/>
          </w:tcPr>
          <w:p w14:paraId="1D97C5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851E4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7E8835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5CC306A" w14:textId="77777777" w:rsidTr="00B912E8">
        <w:trPr>
          <w:trHeight w:val="300"/>
        </w:trPr>
        <w:tc>
          <w:tcPr>
            <w:tcW w:w="1647" w:type="dxa"/>
            <w:shd w:val="clear" w:color="auto" w:fill="auto"/>
            <w:vAlign w:val="center"/>
            <w:hideMark/>
          </w:tcPr>
          <w:p w14:paraId="1F22BD38" w14:textId="77777777" w:rsidR="00A11527" w:rsidRPr="00A11527" w:rsidRDefault="00A11527" w:rsidP="00A11527">
            <w:pPr>
              <w:rPr>
                <w:sz w:val="22"/>
                <w:szCs w:val="22"/>
                <w:lang w:val="en-US" w:eastAsia="en-US"/>
              </w:rPr>
            </w:pPr>
            <w:r w:rsidRPr="00A11527">
              <w:rPr>
                <w:sz w:val="22"/>
                <w:szCs w:val="22"/>
                <w:lang w:val="en-US" w:eastAsia="en-US"/>
              </w:rPr>
              <w:t>HR2001195</w:t>
            </w:r>
          </w:p>
        </w:tc>
        <w:tc>
          <w:tcPr>
            <w:tcW w:w="3664" w:type="dxa"/>
            <w:shd w:val="clear" w:color="auto" w:fill="auto"/>
            <w:vAlign w:val="center"/>
            <w:hideMark/>
          </w:tcPr>
          <w:p w14:paraId="12C1C864" w14:textId="77777777" w:rsidR="00A11527" w:rsidRPr="00A11527" w:rsidRDefault="00A11527" w:rsidP="00A11527">
            <w:pPr>
              <w:rPr>
                <w:sz w:val="22"/>
                <w:szCs w:val="22"/>
                <w:lang w:val="en-US" w:eastAsia="en-US"/>
              </w:rPr>
            </w:pPr>
            <w:r w:rsidRPr="00A11527">
              <w:rPr>
                <w:sz w:val="22"/>
                <w:szCs w:val="22"/>
                <w:lang w:val="en-US" w:eastAsia="en-US"/>
              </w:rPr>
              <w:t>Špilja pod Špicom</w:t>
            </w:r>
          </w:p>
        </w:tc>
        <w:tc>
          <w:tcPr>
            <w:tcW w:w="1488" w:type="dxa"/>
            <w:shd w:val="clear" w:color="auto" w:fill="auto"/>
            <w:hideMark/>
          </w:tcPr>
          <w:p w14:paraId="2F315C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C5C2B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4CBB42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41FED4C" w14:textId="77777777" w:rsidTr="00B912E8">
        <w:trPr>
          <w:trHeight w:val="300"/>
        </w:trPr>
        <w:tc>
          <w:tcPr>
            <w:tcW w:w="1647" w:type="dxa"/>
            <w:shd w:val="clear" w:color="auto" w:fill="auto"/>
            <w:vAlign w:val="center"/>
            <w:hideMark/>
          </w:tcPr>
          <w:p w14:paraId="756A14F7" w14:textId="77777777" w:rsidR="00A11527" w:rsidRPr="00A11527" w:rsidRDefault="00A11527" w:rsidP="00A11527">
            <w:pPr>
              <w:rPr>
                <w:sz w:val="22"/>
                <w:szCs w:val="22"/>
                <w:lang w:val="en-US" w:eastAsia="en-US"/>
              </w:rPr>
            </w:pPr>
            <w:r w:rsidRPr="00A11527">
              <w:rPr>
                <w:sz w:val="22"/>
                <w:szCs w:val="22"/>
                <w:lang w:val="en-US" w:eastAsia="en-US"/>
              </w:rPr>
              <w:t>HR2001199</w:t>
            </w:r>
          </w:p>
        </w:tc>
        <w:tc>
          <w:tcPr>
            <w:tcW w:w="3664" w:type="dxa"/>
            <w:shd w:val="clear" w:color="auto" w:fill="auto"/>
            <w:vAlign w:val="center"/>
            <w:hideMark/>
          </w:tcPr>
          <w:p w14:paraId="01B34C5C" w14:textId="77777777" w:rsidR="00A11527" w:rsidRPr="00A11527" w:rsidRDefault="00A11527" w:rsidP="00A11527">
            <w:pPr>
              <w:rPr>
                <w:sz w:val="22"/>
                <w:szCs w:val="22"/>
                <w:lang w:val="en-US" w:eastAsia="en-US"/>
              </w:rPr>
            </w:pPr>
            <w:r w:rsidRPr="00A11527">
              <w:rPr>
                <w:sz w:val="22"/>
                <w:szCs w:val="22"/>
                <w:lang w:val="en-US" w:eastAsia="en-US"/>
              </w:rPr>
              <w:t>Jama na Dučacu</w:t>
            </w:r>
          </w:p>
        </w:tc>
        <w:tc>
          <w:tcPr>
            <w:tcW w:w="1488" w:type="dxa"/>
            <w:shd w:val="clear" w:color="auto" w:fill="auto"/>
            <w:hideMark/>
          </w:tcPr>
          <w:p w14:paraId="568506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44A1D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C00C20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FB52492" w14:textId="77777777" w:rsidTr="00B912E8">
        <w:trPr>
          <w:trHeight w:val="300"/>
        </w:trPr>
        <w:tc>
          <w:tcPr>
            <w:tcW w:w="1647" w:type="dxa"/>
            <w:shd w:val="clear" w:color="auto" w:fill="auto"/>
            <w:vAlign w:val="center"/>
            <w:hideMark/>
          </w:tcPr>
          <w:p w14:paraId="27DF27EB" w14:textId="77777777" w:rsidR="00A11527" w:rsidRPr="00A11527" w:rsidRDefault="00A11527" w:rsidP="00A11527">
            <w:pPr>
              <w:rPr>
                <w:sz w:val="22"/>
                <w:szCs w:val="22"/>
                <w:lang w:val="en-US" w:eastAsia="en-US"/>
              </w:rPr>
            </w:pPr>
            <w:r w:rsidRPr="00A11527">
              <w:rPr>
                <w:sz w:val="22"/>
                <w:szCs w:val="22"/>
                <w:lang w:val="en-US" w:eastAsia="en-US"/>
              </w:rPr>
              <w:t>HR2001200</w:t>
            </w:r>
          </w:p>
        </w:tc>
        <w:tc>
          <w:tcPr>
            <w:tcW w:w="3664" w:type="dxa"/>
            <w:shd w:val="clear" w:color="auto" w:fill="auto"/>
            <w:vAlign w:val="center"/>
            <w:hideMark/>
          </w:tcPr>
          <w:p w14:paraId="370B3BC3" w14:textId="77777777" w:rsidR="00A11527" w:rsidRPr="00A11527" w:rsidRDefault="00A11527" w:rsidP="00A11527">
            <w:pPr>
              <w:rPr>
                <w:sz w:val="22"/>
                <w:szCs w:val="22"/>
                <w:lang w:val="en-US" w:eastAsia="en-US"/>
              </w:rPr>
            </w:pPr>
            <w:r w:rsidRPr="00A11527">
              <w:rPr>
                <w:sz w:val="22"/>
                <w:szCs w:val="22"/>
                <w:lang w:val="en-US" w:eastAsia="en-US"/>
              </w:rPr>
              <w:t>Jama kod Matešić stana</w:t>
            </w:r>
          </w:p>
        </w:tc>
        <w:tc>
          <w:tcPr>
            <w:tcW w:w="1488" w:type="dxa"/>
            <w:shd w:val="clear" w:color="auto" w:fill="auto"/>
            <w:hideMark/>
          </w:tcPr>
          <w:p w14:paraId="450076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BE35E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527B77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7B32575" w14:textId="77777777" w:rsidTr="00B912E8">
        <w:trPr>
          <w:trHeight w:val="300"/>
        </w:trPr>
        <w:tc>
          <w:tcPr>
            <w:tcW w:w="1647" w:type="dxa"/>
            <w:shd w:val="clear" w:color="auto" w:fill="auto"/>
            <w:vAlign w:val="center"/>
            <w:hideMark/>
          </w:tcPr>
          <w:p w14:paraId="0348C990" w14:textId="77777777" w:rsidR="00A11527" w:rsidRPr="00A11527" w:rsidRDefault="00A11527" w:rsidP="00A11527">
            <w:pPr>
              <w:rPr>
                <w:sz w:val="22"/>
                <w:szCs w:val="22"/>
                <w:lang w:val="en-US" w:eastAsia="en-US"/>
              </w:rPr>
            </w:pPr>
            <w:r w:rsidRPr="00A11527">
              <w:rPr>
                <w:sz w:val="22"/>
                <w:szCs w:val="22"/>
                <w:lang w:val="en-US" w:eastAsia="en-US"/>
              </w:rPr>
              <w:t>HR2001201</w:t>
            </w:r>
          </w:p>
        </w:tc>
        <w:tc>
          <w:tcPr>
            <w:tcW w:w="3664" w:type="dxa"/>
            <w:shd w:val="clear" w:color="auto" w:fill="auto"/>
            <w:vAlign w:val="center"/>
            <w:hideMark/>
          </w:tcPr>
          <w:p w14:paraId="1A694898" w14:textId="77777777" w:rsidR="00A11527" w:rsidRPr="00A11527" w:rsidRDefault="00A11527" w:rsidP="00A11527">
            <w:pPr>
              <w:rPr>
                <w:sz w:val="22"/>
                <w:szCs w:val="22"/>
                <w:lang w:val="en-US" w:eastAsia="en-US"/>
              </w:rPr>
            </w:pPr>
            <w:r w:rsidRPr="00A11527">
              <w:rPr>
                <w:sz w:val="22"/>
                <w:szCs w:val="22"/>
                <w:lang w:val="en-US" w:eastAsia="en-US"/>
              </w:rPr>
              <w:t>Izvor Grab</w:t>
            </w:r>
          </w:p>
        </w:tc>
        <w:tc>
          <w:tcPr>
            <w:tcW w:w="1488" w:type="dxa"/>
            <w:shd w:val="clear" w:color="auto" w:fill="auto"/>
            <w:hideMark/>
          </w:tcPr>
          <w:p w14:paraId="5412BA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81E69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B78787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2E8636F" w14:textId="77777777" w:rsidTr="00B912E8">
        <w:trPr>
          <w:trHeight w:val="300"/>
        </w:trPr>
        <w:tc>
          <w:tcPr>
            <w:tcW w:w="1647" w:type="dxa"/>
            <w:shd w:val="clear" w:color="auto" w:fill="auto"/>
            <w:vAlign w:val="center"/>
            <w:hideMark/>
          </w:tcPr>
          <w:p w14:paraId="3EB0CF5F" w14:textId="77777777" w:rsidR="00A11527" w:rsidRPr="00A11527" w:rsidRDefault="00A11527" w:rsidP="00A11527">
            <w:pPr>
              <w:rPr>
                <w:sz w:val="22"/>
                <w:szCs w:val="22"/>
                <w:lang w:val="en-US" w:eastAsia="en-US"/>
              </w:rPr>
            </w:pPr>
            <w:r w:rsidRPr="00A11527">
              <w:rPr>
                <w:sz w:val="22"/>
                <w:szCs w:val="22"/>
                <w:lang w:val="en-US" w:eastAsia="en-US"/>
              </w:rPr>
              <w:t>HR2001203</w:t>
            </w:r>
          </w:p>
        </w:tc>
        <w:tc>
          <w:tcPr>
            <w:tcW w:w="3664" w:type="dxa"/>
            <w:shd w:val="clear" w:color="auto" w:fill="auto"/>
            <w:vAlign w:val="center"/>
            <w:hideMark/>
          </w:tcPr>
          <w:p w14:paraId="20104F7F" w14:textId="77777777" w:rsidR="00A11527" w:rsidRPr="00A11527" w:rsidRDefault="00A11527" w:rsidP="00A11527">
            <w:pPr>
              <w:rPr>
                <w:sz w:val="22"/>
                <w:szCs w:val="22"/>
                <w:lang w:val="en-US" w:eastAsia="en-US"/>
              </w:rPr>
            </w:pPr>
            <w:r w:rsidRPr="00A11527">
              <w:rPr>
                <w:sz w:val="22"/>
                <w:szCs w:val="22"/>
                <w:lang w:val="en-US" w:eastAsia="en-US"/>
              </w:rPr>
              <w:t>Izvor špilja kod Jurjevića</w:t>
            </w:r>
          </w:p>
        </w:tc>
        <w:tc>
          <w:tcPr>
            <w:tcW w:w="1488" w:type="dxa"/>
            <w:shd w:val="clear" w:color="auto" w:fill="auto"/>
            <w:hideMark/>
          </w:tcPr>
          <w:p w14:paraId="2CC688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79819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B6CAAF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33A9429" w14:textId="77777777" w:rsidTr="00B912E8">
        <w:trPr>
          <w:trHeight w:val="300"/>
        </w:trPr>
        <w:tc>
          <w:tcPr>
            <w:tcW w:w="1647" w:type="dxa"/>
            <w:shd w:val="clear" w:color="auto" w:fill="auto"/>
            <w:vAlign w:val="center"/>
            <w:hideMark/>
          </w:tcPr>
          <w:p w14:paraId="683B63BA" w14:textId="77777777" w:rsidR="00A11527" w:rsidRPr="00A11527" w:rsidRDefault="00A11527" w:rsidP="00A11527">
            <w:pPr>
              <w:rPr>
                <w:sz w:val="22"/>
                <w:szCs w:val="22"/>
                <w:lang w:val="en-US" w:eastAsia="en-US"/>
              </w:rPr>
            </w:pPr>
            <w:r w:rsidRPr="00A11527">
              <w:rPr>
                <w:sz w:val="22"/>
                <w:szCs w:val="22"/>
                <w:lang w:val="en-US" w:eastAsia="en-US"/>
              </w:rPr>
              <w:t>HR2001204</w:t>
            </w:r>
          </w:p>
        </w:tc>
        <w:tc>
          <w:tcPr>
            <w:tcW w:w="3664" w:type="dxa"/>
            <w:shd w:val="clear" w:color="auto" w:fill="auto"/>
            <w:vAlign w:val="center"/>
            <w:hideMark/>
          </w:tcPr>
          <w:p w14:paraId="496DBE92" w14:textId="77777777" w:rsidR="00A11527" w:rsidRPr="00A11527" w:rsidRDefault="00A11527" w:rsidP="00A11527">
            <w:pPr>
              <w:rPr>
                <w:sz w:val="22"/>
                <w:szCs w:val="22"/>
                <w:lang w:val="en-US" w:eastAsia="en-US"/>
              </w:rPr>
            </w:pPr>
            <w:r w:rsidRPr="00A11527">
              <w:rPr>
                <w:sz w:val="22"/>
                <w:szCs w:val="22"/>
                <w:lang w:val="en-US" w:eastAsia="en-US"/>
              </w:rPr>
              <w:t>Jama Kornjatuša</w:t>
            </w:r>
          </w:p>
        </w:tc>
        <w:tc>
          <w:tcPr>
            <w:tcW w:w="1488" w:type="dxa"/>
            <w:shd w:val="clear" w:color="auto" w:fill="auto"/>
            <w:hideMark/>
          </w:tcPr>
          <w:p w14:paraId="1234C5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84C1A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905EBF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7550710" w14:textId="77777777" w:rsidTr="00B912E8">
        <w:trPr>
          <w:trHeight w:val="300"/>
        </w:trPr>
        <w:tc>
          <w:tcPr>
            <w:tcW w:w="1647" w:type="dxa"/>
            <w:shd w:val="clear" w:color="auto" w:fill="auto"/>
            <w:vAlign w:val="center"/>
            <w:hideMark/>
          </w:tcPr>
          <w:p w14:paraId="6952C787" w14:textId="77777777" w:rsidR="00A11527" w:rsidRPr="00A11527" w:rsidRDefault="00A11527" w:rsidP="00A11527">
            <w:pPr>
              <w:rPr>
                <w:sz w:val="22"/>
                <w:szCs w:val="22"/>
                <w:lang w:val="en-US" w:eastAsia="en-US"/>
              </w:rPr>
            </w:pPr>
            <w:r w:rsidRPr="00A11527">
              <w:rPr>
                <w:sz w:val="22"/>
                <w:szCs w:val="22"/>
                <w:lang w:val="en-US" w:eastAsia="en-US"/>
              </w:rPr>
              <w:t>HR2001207</w:t>
            </w:r>
          </w:p>
        </w:tc>
        <w:tc>
          <w:tcPr>
            <w:tcW w:w="3664" w:type="dxa"/>
            <w:shd w:val="clear" w:color="auto" w:fill="auto"/>
            <w:vAlign w:val="center"/>
            <w:hideMark/>
          </w:tcPr>
          <w:p w14:paraId="27BD6FB2" w14:textId="77777777" w:rsidR="00A11527" w:rsidRPr="00A11527" w:rsidRDefault="00A11527" w:rsidP="00A11527">
            <w:pPr>
              <w:rPr>
                <w:sz w:val="22"/>
                <w:szCs w:val="22"/>
                <w:lang w:val="en-US" w:eastAsia="en-US"/>
              </w:rPr>
            </w:pPr>
            <w:r w:rsidRPr="00A11527">
              <w:rPr>
                <w:sz w:val="22"/>
                <w:szCs w:val="22"/>
                <w:lang w:val="en-US" w:eastAsia="en-US"/>
              </w:rPr>
              <w:t>Pliškovićeva jama</w:t>
            </w:r>
          </w:p>
        </w:tc>
        <w:tc>
          <w:tcPr>
            <w:tcW w:w="1488" w:type="dxa"/>
            <w:shd w:val="clear" w:color="auto" w:fill="auto"/>
            <w:hideMark/>
          </w:tcPr>
          <w:p w14:paraId="2972B77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F5F64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6F4C5C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6D580E7" w14:textId="77777777" w:rsidTr="00B912E8">
        <w:trPr>
          <w:trHeight w:val="300"/>
        </w:trPr>
        <w:tc>
          <w:tcPr>
            <w:tcW w:w="1647" w:type="dxa"/>
            <w:shd w:val="clear" w:color="auto" w:fill="auto"/>
            <w:vAlign w:val="center"/>
            <w:hideMark/>
          </w:tcPr>
          <w:p w14:paraId="73FCD67D" w14:textId="77777777" w:rsidR="00A11527" w:rsidRPr="00A11527" w:rsidRDefault="00A11527" w:rsidP="00A11527">
            <w:pPr>
              <w:rPr>
                <w:sz w:val="22"/>
                <w:szCs w:val="22"/>
                <w:lang w:val="en-US" w:eastAsia="en-US"/>
              </w:rPr>
            </w:pPr>
            <w:r w:rsidRPr="00A11527">
              <w:rPr>
                <w:sz w:val="22"/>
                <w:szCs w:val="22"/>
                <w:lang w:val="en-US" w:eastAsia="en-US"/>
              </w:rPr>
              <w:t>HR2001229</w:t>
            </w:r>
          </w:p>
        </w:tc>
        <w:tc>
          <w:tcPr>
            <w:tcW w:w="3664" w:type="dxa"/>
            <w:shd w:val="clear" w:color="auto" w:fill="auto"/>
            <w:vAlign w:val="center"/>
            <w:hideMark/>
          </w:tcPr>
          <w:p w14:paraId="45BD65E8" w14:textId="77777777" w:rsidR="00A11527" w:rsidRPr="00A11527" w:rsidRDefault="00A11527" w:rsidP="00A11527">
            <w:pPr>
              <w:rPr>
                <w:sz w:val="22"/>
                <w:szCs w:val="22"/>
                <w:lang w:val="en-US" w:eastAsia="en-US"/>
              </w:rPr>
            </w:pPr>
            <w:r w:rsidRPr="00A11527">
              <w:rPr>
                <w:sz w:val="22"/>
                <w:szCs w:val="22"/>
                <w:lang w:val="en-US" w:eastAsia="en-US"/>
              </w:rPr>
              <w:t>Bočni kanal uz Vrljiku</w:t>
            </w:r>
          </w:p>
        </w:tc>
        <w:tc>
          <w:tcPr>
            <w:tcW w:w="1488" w:type="dxa"/>
            <w:shd w:val="clear" w:color="auto" w:fill="auto"/>
            <w:hideMark/>
          </w:tcPr>
          <w:p w14:paraId="0DFB4F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2E28E5"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6EE3DE56"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3FBCC5C1" w14:textId="77777777" w:rsidTr="00B912E8">
        <w:trPr>
          <w:trHeight w:val="300"/>
        </w:trPr>
        <w:tc>
          <w:tcPr>
            <w:tcW w:w="1647" w:type="dxa"/>
            <w:shd w:val="clear" w:color="auto" w:fill="auto"/>
            <w:vAlign w:val="center"/>
            <w:hideMark/>
          </w:tcPr>
          <w:p w14:paraId="37BEFAE8" w14:textId="77777777" w:rsidR="00A11527" w:rsidRPr="00A11527" w:rsidRDefault="00A11527" w:rsidP="00A11527">
            <w:pPr>
              <w:rPr>
                <w:sz w:val="22"/>
                <w:szCs w:val="22"/>
                <w:lang w:val="en-US" w:eastAsia="en-US"/>
              </w:rPr>
            </w:pPr>
            <w:r w:rsidRPr="00A11527">
              <w:rPr>
                <w:sz w:val="22"/>
                <w:szCs w:val="22"/>
                <w:lang w:val="en-US" w:eastAsia="en-US"/>
              </w:rPr>
              <w:t>HR2001236</w:t>
            </w:r>
          </w:p>
        </w:tc>
        <w:tc>
          <w:tcPr>
            <w:tcW w:w="3664" w:type="dxa"/>
            <w:shd w:val="clear" w:color="auto" w:fill="auto"/>
            <w:vAlign w:val="center"/>
            <w:hideMark/>
          </w:tcPr>
          <w:p w14:paraId="34AC59B8" w14:textId="77777777" w:rsidR="00A11527" w:rsidRPr="00A11527" w:rsidRDefault="00A11527" w:rsidP="00A11527">
            <w:pPr>
              <w:rPr>
                <w:sz w:val="22"/>
                <w:szCs w:val="22"/>
                <w:lang w:val="en-US" w:eastAsia="en-US"/>
              </w:rPr>
            </w:pPr>
            <w:r w:rsidRPr="00A11527">
              <w:rPr>
                <w:sz w:val="22"/>
                <w:szCs w:val="22"/>
                <w:lang w:val="en-US" w:eastAsia="en-US"/>
              </w:rPr>
              <w:t>Kanjon Badnjevica</w:t>
            </w:r>
          </w:p>
        </w:tc>
        <w:tc>
          <w:tcPr>
            <w:tcW w:w="1488" w:type="dxa"/>
            <w:shd w:val="clear" w:color="auto" w:fill="auto"/>
            <w:hideMark/>
          </w:tcPr>
          <w:p w14:paraId="52FAAD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E2CAE7"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188EF795"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134E7FDF" w14:textId="77777777" w:rsidTr="00B912E8">
        <w:trPr>
          <w:trHeight w:val="300"/>
        </w:trPr>
        <w:tc>
          <w:tcPr>
            <w:tcW w:w="1647" w:type="dxa"/>
            <w:shd w:val="clear" w:color="auto" w:fill="auto"/>
            <w:vAlign w:val="center"/>
            <w:hideMark/>
          </w:tcPr>
          <w:p w14:paraId="47FB408C" w14:textId="77777777" w:rsidR="00A11527" w:rsidRPr="00A11527" w:rsidRDefault="00A11527" w:rsidP="00A11527">
            <w:pPr>
              <w:rPr>
                <w:sz w:val="22"/>
                <w:szCs w:val="22"/>
                <w:lang w:val="en-US" w:eastAsia="en-US"/>
              </w:rPr>
            </w:pPr>
            <w:r w:rsidRPr="00A11527">
              <w:rPr>
                <w:sz w:val="22"/>
                <w:szCs w:val="22"/>
                <w:lang w:val="en-US" w:eastAsia="en-US"/>
              </w:rPr>
              <w:t>HR2001238</w:t>
            </w:r>
          </w:p>
        </w:tc>
        <w:tc>
          <w:tcPr>
            <w:tcW w:w="3664" w:type="dxa"/>
            <w:shd w:val="clear" w:color="auto" w:fill="auto"/>
            <w:vAlign w:val="center"/>
            <w:hideMark/>
          </w:tcPr>
          <w:p w14:paraId="0CE826FC" w14:textId="77777777" w:rsidR="00A11527" w:rsidRPr="00A11527" w:rsidRDefault="00A11527" w:rsidP="00A11527">
            <w:pPr>
              <w:rPr>
                <w:sz w:val="22"/>
                <w:szCs w:val="22"/>
                <w:lang w:val="en-US" w:eastAsia="en-US"/>
              </w:rPr>
            </w:pPr>
            <w:r w:rsidRPr="00A11527">
              <w:rPr>
                <w:sz w:val="22"/>
                <w:szCs w:val="22"/>
                <w:lang w:val="en-US" w:eastAsia="en-US"/>
              </w:rPr>
              <w:t>Bušotina za vodu, Rakonik</w:t>
            </w:r>
          </w:p>
        </w:tc>
        <w:tc>
          <w:tcPr>
            <w:tcW w:w="1488" w:type="dxa"/>
            <w:shd w:val="clear" w:color="auto" w:fill="auto"/>
            <w:hideMark/>
          </w:tcPr>
          <w:p w14:paraId="412C49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FEE1BD"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7F26EC91"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5818C9BC" w14:textId="77777777" w:rsidTr="00B912E8">
        <w:trPr>
          <w:trHeight w:val="300"/>
        </w:trPr>
        <w:tc>
          <w:tcPr>
            <w:tcW w:w="1647" w:type="dxa"/>
            <w:shd w:val="clear" w:color="auto" w:fill="auto"/>
            <w:vAlign w:val="center"/>
            <w:hideMark/>
          </w:tcPr>
          <w:p w14:paraId="458C57F7" w14:textId="77777777" w:rsidR="00A11527" w:rsidRPr="00A11527" w:rsidRDefault="00A11527" w:rsidP="00A11527">
            <w:pPr>
              <w:rPr>
                <w:sz w:val="22"/>
                <w:szCs w:val="22"/>
                <w:lang w:val="en-US" w:eastAsia="en-US"/>
              </w:rPr>
            </w:pPr>
            <w:r w:rsidRPr="00A11527">
              <w:rPr>
                <w:sz w:val="22"/>
                <w:szCs w:val="22"/>
                <w:lang w:val="en-US" w:eastAsia="en-US"/>
              </w:rPr>
              <w:t>HR2001239</w:t>
            </w:r>
          </w:p>
        </w:tc>
        <w:tc>
          <w:tcPr>
            <w:tcW w:w="3664" w:type="dxa"/>
            <w:shd w:val="clear" w:color="auto" w:fill="auto"/>
            <w:vAlign w:val="center"/>
            <w:hideMark/>
          </w:tcPr>
          <w:p w14:paraId="34178349" w14:textId="77777777" w:rsidR="00A11527" w:rsidRPr="00A11527" w:rsidRDefault="00A11527" w:rsidP="00A11527">
            <w:pPr>
              <w:rPr>
                <w:sz w:val="22"/>
                <w:szCs w:val="22"/>
                <w:lang w:val="en-US" w:eastAsia="en-US"/>
              </w:rPr>
            </w:pPr>
            <w:r w:rsidRPr="00A11527">
              <w:rPr>
                <w:sz w:val="22"/>
                <w:szCs w:val="22"/>
                <w:lang w:val="en-US" w:eastAsia="en-US"/>
              </w:rPr>
              <w:t>Rudnik ugljena, Raša</w:t>
            </w:r>
          </w:p>
        </w:tc>
        <w:tc>
          <w:tcPr>
            <w:tcW w:w="1488" w:type="dxa"/>
            <w:shd w:val="clear" w:color="auto" w:fill="auto"/>
            <w:hideMark/>
          </w:tcPr>
          <w:p w14:paraId="051458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8927DE"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40CB7373"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572CAC9F" w14:textId="77777777" w:rsidTr="00B912E8">
        <w:trPr>
          <w:trHeight w:val="300"/>
        </w:trPr>
        <w:tc>
          <w:tcPr>
            <w:tcW w:w="1647" w:type="dxa"/>
            <w:shd w:val="clear" w:color="auto" w:fill="auto"/>
            <w:vAlign w:val="center"/>
            <w:hideMark/>
          </w:tcPr>
          <w:p w14:paraId="4A000BA9" w14:textId="77777777" w:rsidR="00A11527" w:rsidRPr="00A11527" w:rsidRDefault="00A11527" w:rsidP="00A11527">
            <w:pPr>
              <w:rPr>
                <w:sz w:val="22"/>
                <w:szCs w:val="22"/>
                <w:lang w:val="en-US" w:eastAsia="en-US"/>
              </w:rPr>
            </w:pPr>
            <w:r w:rsidRPr="00A11527">
              <w:rPr>
                <w:sz w:val="22"/>
                <w:szCs w:val="22"/>
                <w:lang w:val="en-US" w:eastAsia="en-US"/>
              </w:rPr>
              <w:t>HR2001241</w:t>
            </w:r>
          </w:p>
        </w:tc>
        <w:tc>
          <w:tcPr>
            <w:tcW w:w="3664" w:type="dxa"/>
            <w:shd w:val="clear" w:color="auto" w:fill="auto"/>
            <w:vAlign w:val="center"/>
            <w:hideMark/>
          </w:tcPr>
          <w:p w14:paraId="7ECC2E7A" w14:textId="77777777" w:rsidR="00A11527" w:rsidRPr="00A11527" w:rsidRDefault="00A11527" w:rsidP="00A11527">
            <w:pPr>
              <w:rPr>
                <w:sz w:val="22"/>
                <w:szCs w:val="22"/>
                <w:lang w:val="en-US" w:eastAsia="en-US"/>
              </w:rPr>
            </w:pPr>
            <w:r w:rsidRPr="00A11527">
              <w:rPr>
                <w:sz w:val="22"/>
                <w:szCs w:val="22"/>
                <w:lang w:val="en-US" w:eastAsia="en-US"/>
              </w:rPr>
              <w:t>Jama Golubinka</w:t>
            </w:r>
          </w:p>
        </w:tc>
        <w:tc>
          <w:tcPr>
            <w:tcW w:w="1488" w:type="dxa"/>
            <w:shd w:val="clear" w:color="auto" w:fill="auto"/>
            <w:hideMark/>
          </w:tcPr>
          <w:p w14:paraId="7A2007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CFFCB4"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7B1E5EED"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47DF045E" w14:textId="77777777" w:rsidTr="00B912E8">
        <w:trPr>
          <w:trHeight w:val="300"/>
        </w:trPr>
        <w:tc>
          <w:tcPr>
            <w:tcW w:w="1647" w:type="dxa"/>
            <w:shd w:val="clear" w:color="auto" w:fill="auto"/>
            <w:vAlign w:val="center"/>
            <w:hideMark/>
          </w:tcPr>
          <w:p w14:paraId="67E739C8" w14:textId="77777777" w:rsidR="00A11527" w:rsidRPr="00A11527" w:rsidRDefault="00A11527" w:rsidP="00A11527">
            <w:pPr>
              <w:rPr>
                <w:sz w:val="22"/>
                <w:szCs w:val="22"/>
                <w:lang w:val="en-US" w:eastAsia="en-US"/>
              </w:rPr>
            </w:pPr>
            <w:r w:rsidRPr="00A11527">
              <w:rPr>
                <w:sz w:val="22"/>
                <w:szCs w:val="22"/>
                <w:lang w:val="en-US" w:eastAsia="en-US"/>
              </w:rPr>
              <w:t>HR2001241</w:t>
            </w:r>
          </w:p>
        </w:tc>
        <w:tc>
          <w:tcPr>
            <w:tcW w:w="3664" w:type="dxa"/>
            <w:shd w:val="clear" w:color="auto" w:fill="auto"/>
            <w:vAlign w:val="center"/>
            <w:hideMark/>
          </w:tcPr>
          <w:p w14:paraId="2CA0AEAF" w14:textId="77777777" w:rsidR="00A11527" w:rsidRPr="00A11527" w:rsidRDefault="00A11527" w:rsidP="00A11527">
            <w:pPr>
              <w:rPr>
                <w:sz w:val="22"/>
                <w:szCs w:val="22"/>
                <w:lang w:val="en-US" w:eastAsia="en-US"/>
              </w:rPr>
            </w:pPr>
            <w:r w:rsidRPr="00A11527">
              <w:rPr>
                <w:sz w:val="22"/>
                <w:szCs w:val="22"/>
                <w:lang w:val="en-US" w:eastAsia="en-US"/>
              </w:rPr>
              <w:t>Jama Golubinka</w:t>
            </w:r>
          </w:p>
        </w:tc>
        <w:tc>
          <w:tcPr>
            <w:tcW w:w="1488" w:type="dxa"/>
            <w:shd w:val="clear" w:color="auto" w:fill="auto"/>
            <w:hideMark/>
          </w:tcPr>
          <w:p w14:paraId="2B5A41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83076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DBFF32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1A63F3F" w14:textId="77777777" w:rsidTr="00B912E8">
        <w:trPr>
          <w:trHeight w:val="300"/>
        </w:trPr>
        <w:tc>
          <w:tcPr>
            <w:tcW w:w="1647" w:type="dxa"/>
            <w:shd w:val="clear" w:color="auto" w:fill="auto"/>
            <w:vAlign w:val="center"/>
            <w:hideMark/>
          </w:tcPr>
          <w:p w14:paraId="51B759CC" w14:textId="77777777" w:rsidR="00A11527" w:rsidRPr="00A11527" w:rsidRDefault="00A11527" w:rsidP="00A11527">
            <w:pPr>
              <w:rPr>
                <w:sz w:val="22"/>
                <w:szCs w:val="22"/>
                <w:lang w:val="en-US" w:eastAsia="en-US"/>
              </w:rPr>
            </w:pPr>
            <w:r w:rsidRPr="00A11527">
              <w:rPr>
                <w:sz w:val="22"/>
                <w:szCs w:val="22"/>
                <w:lang w:val="en-US" w:eastAsia="en-US"/>
              </w:rPr>
              <w:t>HR2001242</w:t>
            </w:r>
          </w:p>
        </w:tc>
        <w:tc>
          <w:tcPr>
            <w:tcW w:w="3664" w:type="dxa"/>
            <w:shd w:val="clear" w:color="auto" w:fill="auto"/>
            <w:vAlign w:val="center"/>
            <w:hideMark/>
          </w:tcPr>
          <w:p w14:paraId="01FCC42D" w14:textId="77777777" w:rsidR="00A11527" w:rsidRPr="00A11527" w:rsidRDefault="00A11527" w:rsidP="00A11527">
            <w:pPr>
              <w:rPr>
                <w:sz w:val="22"/>
                <w:szCs w:val="22"/>
                <w:lang w:val="en-US" w:eastAsia="en-US"/>
              </w:rPr>
            </w:pPr>
            <w:r w:rsidRPr="00A11527">
              <w:rPr>
                <w:sz w:val="22"/>
                <w:szCs w:val="22"/>
                <w:lang w:val="en-US" w:eastAsia="en-US"/>
              </w:rPr>
              <w:t>Izvor Vir</w:t>
            </w:r>
          </w:p>
        </w:tc>
        <w:tc>
          <w:tcPr>
            <w:tcW w:w="1488" w:type="dxa"/>
            <w:shd w:val="clear" w:color="auto" w:fill="auto"/>
            <w:hideMark/>
          </w:tcPr>
          <w:p w14:paraId="58FE96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DC3BF8"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50F56811"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772C4A07" w14:textId="77777777" w:rsidTr="00B912E8">
        <w:trPr>
          <w:trHeight w:val="600"/>
        </w:trPr>
        <w:tc>
          <w:tcPr>
            <w:tcW w:w="1647" w:type="dxa"/>
            <w:shd w:val="clear" w:color="auto" w:fill="auto"/>
            <w:vAlign w:val="center"/>
            <w:hideMark/>
          </w:tcPr>
          <w:p w14:paraId="11D54362" w14:textId="77777777" w:rsidR="00A11527" w:rsidRPr="00A11527" w:rsidRDefault="00A11527" w:rsidP="00A11527">
            <w:pPr>
              <w:rPr>
                <w:sz w:val="22"/>
                <w:szCs w:val="22"/>
                <w:lang w:val="en-US" w:eastAsia="en-US"/>
              </w:rPr>
            </w:pPr>
            <w:r w:rsidRPr="00A11527">
              <w:rPr>
                <w:sz w:val="22"/>
                <w:szCs w:val="22"/>
                <w:lang w:val="en-US" w:eastAsia="en-US"/>
              </w:rPr>
              <w:t>HR2001244</w:t>
            </w:r>
          </w:p>
        </w:tc>
        <w:tc>
          <w:tcPr>
            <w:tcW w:w="3664" w:type="dxa"/>
            <w:shd w:val="clear" w:color="auto" w:fill="auto"/>
            <w:vAlign w:val="center"/>
            <w:hideMark/>
          </w:tcPr>
          <w:p w14:paraId="3D86C4DE" w14:textId="77777777" w:rsidR="00A11527" w:rsidRPr="00A11527" w:rsidRDefault="00A11527" w:rsidP="00A11527">
            <w:pPr>
              <w:rPr>
                <w:sz w:val="22"/>
                <w:szCs w:val="22"/>
                <w:lang w:val="en-US" w:eastAsia="en-US"/>
              </w:rPr>
            </w:pPr>
            <w:r w:rsidRPr="00A11527">
              <w:rPr>
                <w:sz w:val="22"/>
                <w:szCs w:val="22"/>
                <w:lang w:val="en-US" w:eastAsia="en-US"/>
              </w:rPr>
              <w:t>Bunar kod Franjevačkog samostana u Hvaru</w:t>
            </w:r>
          </w:p>
        </w:tc>
        <w:tc>
          <w:tcPr>
            <w:tcW w:w="1488" w:type="dxa"/>
            <w:shd w:val="clear" w:color="auto" w:fill="auto"/>
            <w:hideMark/>
          </w:tcPr>
          <w:p w14:paraId="763B50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84FAD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4979B4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7002A81" w14:textId="77777777" w:rsidTr="00B912E8">
        <w:trPr>
          <w:trHeight w:val="300"/>
        </w:trPr>
        <w:tc>
          <w:tcPr>
            <w:tcW w:w="1647" w:type="dxa"/>
            <w:shd w:val="clear" w:color="auto" w:fill="auto"/>
            <w:vAlign w:val="center"/>
            <w:hideMark/>
          </w:tcPr>
          <w:p w14:paraId="7920F5EF" w14:textId="77777777" w:rsidR="00A11527" w:rsidRPr="00A11527" w:rsidRDefault="00A11527" w:rsidP="00A11527">
            <w:pPr>
              <w:rPr>
                <w:sz w:val="22"/>
                <w:szCs w:val="22"/>
                <w:lang w:val="en-US" w:eastAsia="en-US"/>
              </w:rPr>
            </w:pPr>
            <w:r w:rsidRPr="00A11527">
              <w:rPr>
                <w:sz w:val="22"/>
                <w:szCs w:val="22"/>
                <w:lang w:val="en-US" w:eastAsia="en-US"/>
              </w:rPr>
              <w:t>HR2001245</w:t>
            </w:r>
          </w:p>
        </w:tc>
        <w:tc>
          <w:tcPr>
            <w:tcW w:w="3664" w:type="dxa"/>
            <w:shd w:val="clear" w:color="auto" w:fill="auto"/>
            <w:vAlign w:val="center"/>
            <w:hideMark/>
          </w:tcPr>
          <w:p w14:paraId="0087DAB9" w14:textId="77777777" w:rsidR="00A11527" w:rsidRPr="00A11527" w:rsidRDefault="00A11527" w:rsidP="00A11527">
            <w:pPr>
              <w:rPr>
                <w:sz w:val="22"/>
                <w:szCs w:val="22"/>
                <w:lang w:val="en-US" w:eastAsia="en-US"/>
              </w:rPr>
            </w:pPr>
            <w:r w:rsidRPr="00A11527">
              <w:rPr>
                <w:sz w:val="22"/>
                <w:szCs w:val="22"/>
                <w:lang w:val="en-US" w:eastAsia="en-US"/>
              </w:rPr>
              <w:t>Bunar na Hvaru</w:t>
            </w:r>
          </w:p>
        </w:tc>
        <w:tc>
          <w:tcPr>
            <w:tcW w:w="1488" w:type="dxa"/>
            <w:shd w:val="clear" w:color="auto" w:fill="auto"/>
            <w:hideMark/>
          </w:tcPr>
          <w:p w14:paraId="76DE99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AB7A8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1899AB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470FBCB" w14:textId="77777777" w:rsidTr="00B912E8">
        <w:trPr>
          <w:trHeight w:val="300"/>
        </w:trPr>
        <w:tc>
          <w:tcPr>
            <w:tcW w:w="1647" w:type="dxa"/>
            <w:shd w:val="clear" w:color="auto" w:fill="auto"/>
            <w:vAlign w:val="center"/>
            <w:hideMark/>
          </w:tcPr>
          <w:p w14:paraId="4C6B652A" w14:textId="77777777" w:rsidR="00A11527" w:rsidRPr="00A11527" w:rsidRDefault="00A11527" w:rsidP="00A11527">
            <w:pPr>
              <w:rPr>
                <w:sz w:val="22"/>
                <w:szCs w:val="22"/>
                <w:lang w:val="en-US" w:eastAsia="en-US"/>
              </w:rPr>
            </w:pPr>
            <w:r w:rsidRPr="00A11527">
              <w:rPr>
                <w:sz w:val="22"/>
                <w:szCs w:val="22"/>
                <w:lang w:val="en-US" w:eastAsia="en-US"/>
              </w:rPr>
              <w:t>HR2001248</w:t>
            </w:r>
          </w:p>
        </w:tc>
        <w:tc>
          <w:tcPr>
            <w:tcW w:w="3664" w:type="dxa"/>
            <w:shd w:val="clear" w:color="auto" w:fill="auto"/>
            <w:vAlign w:val="center"/>
            <w:hideMark/>
          </w:tcPr>
          <w:p w14:paraId="4F14CEFA" w14:textId="77777777" w:rsidR="00A11527" w:rsidRPr="00A11527" w:rsidRDefault="00A11527" w:rsidP="00A11527">
            <w:pPr>
              <w:rPr>
                <w:sz w:val="22"/>
                <w:szCs w:val="22"/>
                <w:lang w:val="en-US" w:eastAsia="en-US"/>
              </w:rPr>
            </w:pPr>
            <w:r w:rsidRPr="00A11527">
              <w:rPr>
                <w:sz w:val="22"/>
                <w:szCs w:val="22"/>
                <w:lang w:val="en-US" w:eastAsia="en-US"/>
              </w:rPr>
              <w:t>Izvor Duboka Ljuta</w:t>
            </w:r>
          </w:p>
        </w:tc>
        <w:tc>
          <w:tcPr>
            <w:tcW w:w="1488" w:type="dxa"/>
            <w:shd w:val="clear" w:color="auto" w:fill="auto"/>
            <w:hideMark/>
          </w:tcPr>
          <w:p w14:paraId="6C553B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C6CFE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2222EF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B52285B" w14:textId="77777777" w:rsidTr="00B912E8">
        <w:trPr>
          <w:trHeight w:val="300"/>
        </w:trPr>
        <w:tc>
          <w:tcPr>
            <w:tcW w:w="1647" w:type="dxa"/>
            <w:shd w:val="clear" w:color="auto" w:fill="auto"/>
            <w:vAlign w:val="center"/>
            <w:hideMark/>
          </w:tcPr>
          <w:p w14:paraId="3D7885D2" w14:textId="77777777" w:rsidR="00A11527" w:rsidRPr="00A11527" w:rsidRDefault="00A11527" w:rsidP="00A11527">
            <w:pPr>
              <w:rPr>
                <w:sz w:val="22"/>
                <w:szCs w:val="22"/>
                <w:lang w:val="en-US" w:eastAsia="en-US"/>
              </w:rPr>
            </w:pPr>
            <w:r w:rsidRPr="00A11527">
              <w:rPr>
                <w:sz w:val="22"/>
                <w:szCs w:val="22"/>
                <w:lang w:val="en-US" w:eastAsia="en-US"/>
              </w:rPr>
              <w:t>HR2001249</w:t>
            </w:r>
          </w:p>
        </w:tc>
        <w:tc>
          <w:tcPr>
            <w:tcW w:w="3664" w:type="dxa"/>
            <w:shd w:val="clear" w:color="auto" w:fill="auto"/>
            <w:vAlign w:val="center"/>
            <w:hideMark/>
          </w:tcPr>
          <w:p w14:paraId="53B2926B" w14:textId="77777777" w:rsidR="00A11527" w:rsidRPr="00A11527" w:rsidRDefault="00A11527" w:rsidP="00A11527">
            <w:pPr>
              <w:rPr>
                <w:sz w:val="22"/>
                <w:szCs w:val="22"/>
                <w:lang w:val="en-US" w:eastAsia="en-US"/>
              </w:rPr>
            </w:pPr>
            <w:r w:rsidRPr="00A11527">
              <w:rPr>
                <w:sz w:val="22"/>
                <w:szCs w:val="22"/>
                <w:lang w:val="en-US" w:eastAsia="en-US"/>
              </w:rPr>
              <w:t>Izvor kod mlina u Zatonu malom</w:t>
            </w:r>
          </w:p>
        </w:tc>
        <w:tc>
          <w:tcPr>
            <w:tcW w:w="1488" w:type="dxa"/>
            <w:shd w:val="clear" w:color="auto" w:fill="auto"/>
            <w:hideMark/>
          </w:tcPr>
          <w:p w14:paraId="04A7F7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CEC12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8D5560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E9DFE01" w14:textId="77777777" w:rsidTr="00B912E8">
        <w:trPr>
          <w:trHeight w:val="300"/>
        </w:trPr>
        <w:tc>
          <w:tcPr>
            <w:tcW w:w="1647" w:type="dxa"/>
            <w:shd w:val="clear" w:color="auto" w:fill="auto"/>
            <w:vAlign w:val="center"/>
            <w:hideMark/>
          </w:tcPr>
          <w:p w14:paraId="39E2EE6B" w14:textId="77777777" w:rsidR="00A11527" w:rsidRPr="00A11527" w:rsidRDefault="00A11527" w:rsidP="00A11527">
            <w:pPr>
              <w:rPr>
                <w:sz w:val="22"/>
                <w:szCs w:val="22"/>
                <w:lang w:val="en-US" w:eastAsia="en-US"/>
              </w:rPr>
            </w:pPr>
            <w:r w:rsidRPr="00A11527">
              <w:rPr>
                <w:sz w:val="22"/>
                <w:szCs w:val="22"/>
                <w:lang w:val="en-US" w:eastAsia="en-US"/>
              </w:rPr>
              <w:t>HR2001251</w:t>
            </w:r>
          </w:p>
        </w:tc>
        <w:tc>
          <w:tcPr>
            <w:tcW w:w="3664" w:type="dxa"/>
            <w:shd w:val="clear" w:color="auto" w:fill="auto"/>
            <w:vAlign w:val="center"/>
            <w:hideMark/>
          </w:tcPr>
          <w:p w14:paraId="51E16406" w14:textId="77777777" w:rsidR="00A11527" w:rsidRPr="00A11527" w:rsidRDefault="00A11527" w:rsidP="00A11527">
            <w:pPr>
              <w:rPr>
                <w:sz w:val="22"/>
                <w:szCs w:val="22"/>
                <w:lang w:val="en-US" w:eastAsia="en-US"/>
              </w:rPr>
            </w:pPr>
            <w:r w:rsidRPr="00A11527">
              <w:rPr>
                <w:sz w:val="22"/>
                <w:szCs w:val="22"/>
                <w:lang w:val="en-US" w:eastAsia="en-US"/>
              </w:rPr>
              <w:t>Žužino vrelo</w:t>
            </w:r>
          </w:p>
        </w:tc>
        <w:tc>
          <w:tcPr>
            <w:tcW w:w="1488" w:type="dxa"/>
            <w:shd w:val="clear" w:color="auto" w:fill="auto"/>
            <w:hideMark/>
          </w:tcPr>
          <w:p w14:paraId="4EC71C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94074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4E775C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CE5594E" w14:textId="77777777" w:rsidTr="00B912E8">
        <w:trPr>
          <w:trHeight w:val="300"/>
        </w:trPr>
        <w:tc>
          <w:tcPr>
            <w:tcW w:w="1647" w:type="dxa"/>
            <w:shd w:val="clear" w:color="auto" w:fill="auto"/>
            <w:vAlign w:val="center"/>
            <w:hideMark/>
          </w:tcPr>
          <w:p w14:paraId="5E26345E" w14:textId="77777777" w:rsidR="00A11527" w:rsidRPr="00A11527" w:rsidRDefault="00A11527" w:rsidP="00A11527">
            <w:pPr>
              <w:rPr>
                <w:sz w:val="22"/>
                <w:szCs w:val="22"/>
                <w:lang w:val="en-US" w:eastAsia="en-US"/>
              </w:rPr>
            </w:pPr>
            <w:r w:rsidRPr="00A11527">
              <w:rPr>
                <w:sz w:val="22"/>
                <w:szCs w:val="22"/>
                <w:lang w:val="en-US" w:eastAsia="en-US"/>
              </w:rPr>
              <w:t>HR2001253</w:t>
            </w:r>
          </w:p>
        </w:tc>
        <w:tc>
          <w:tcPr>
            <w:tcW w:w="3664" w:type="dxa"/>
            <w:shd w:val="clear" w:color="auto" w:fill="auto"/>
            <w:vAlign w:val="center"/>
            <w:hideMark/>
          </w:tcPr>
          <w:p w14:paraId="7AB3E957" w14:textId="77777777" w:rsidR="00A11527" w:rsidRPr="00A11527" w:rsidRDefault="00A11527" w:rsidP="00A11527">
            <w:pPr>
              <w:rPr>
                <w:sz w:val="22"/>
                <w:szCs w:val="22"/>
                <w:lang w:val="en-US" w:eastAsia="en-US"/>
              </w:rPr>
            </w:pPr>
            <w:r w:rsidRPr="00A11527">
              <w:rPr>
                <w:sz w:val="22"/>
                <w:szCs w:val="22"/>
                <w:lang w:val="en-US" w:eastAsia="en-US"/>
              </w:rPr>
              <w:t>Poštak</w:t>
            </w:r>
          </w:p>
        </w:tc>
        <w:tc>
          <w:tcPr>
            <w:tcW w:w="1488" w:type="dxa"/>
            <w:shd w:val="clear" w:color="auto" w:fill="auto"/>
            <w:hideMark/>
          </w:tcPr>
          <w:p w14:paraId="630B9D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AEAA6F" w14:textId="77777777" w:rsidR="00A11527" w:rsidRPr="00A11527" w:rsidRDefault="00A11527" w:rsidP="00A11527">
            <w:pPr>
              <w:rPr>
                <w:sz w:val="22"/>
                <w:szCs w:val="22"/>
                <w:lang w:val="en-US" w:eastAsia="en-US"/>
              </w:rPr>
            </w:pPr>
            <w:r w:rsidRPr="00A11527">
              <w:rPr>
                <w:sz w:val="22"/>
                <w:szCs w:val="22"/>
                <w:lang w:val="en-US" w:eastAsia="en-US"/>
              </w:rPr>
              <w:t>planinski žutokrug</w:t>
            </w:r>
          </w:p>
        </w:tc>
        <w:tc>
          <w:tcPr>
            <w:tcW w:w="3969" w:type="dxa"/>
            <w:shd w:val="clear" w:color="auto" w:fill="auto"/>
            <w:hideMark/>
          </w:tcPr>
          <w:p w14:paraId="7ACD3133" w14:textId="77777777" w:rsidR="00A11527" w:rsidRPr="00A11527" w:rsidRDefault="00A11527" w:rsidP="00A11527">
            <w:pPr>
              <w:rPr>
                <w:i/>
                <w:iCs/>
                <w:sz w:val="22"/>
                <w:szCs w:val="22"/>
                <w:lang w:val="en-US" w:eastAsia="en-US"/>
              </w:rPr>
            </w:pPr>
            <w:r w:rsidRPr="00A11527">
              <w:rPr>
                <w:i/>
                <w:iCs/>
                <w:sz w:val="22"/>
                <w:szCs w:val="22"/>
                <w:lang w:val="en-US" w:eastAsia="en-US"/>
              </w:rPr>
              <w:t>Vipera ursinii macrops*</w:t>
            </w:r>
          </w:p>
        </w:tc>
      </w:tr>
      <w:tr w:rsidR="00A11527" w:rsidRPr="00A11527" w14:paraId="20C3A410" w14:textId="77777777" w:rsidTr="00B912E8">
        <w:trPr>
          <w:trHeight w:val="300"/>
        </w:trPr>
        <w:tc>
          <w:tcPr>
            <w:tcW w:w="1647" w:type="dxa"/>
            <w:shd w:val="clear" w:color="auto" w:fill="auto"/>
            <w:vAlign w:val="center"/>
            <w:hideMark/>
          </w:tcPr>
          <w:p w14:paraId="759FCED6" w14:textId="77777777" w:rsidR="00A11527" w:rsidRPr="00A11527" w:rsidRDefault="00A11527" w:rsidP="00A11527">
            <w:pPr>
              <w:rPr>
                <w:sz w:val="22"/>
                <w:szCs w:val="22"/>
                <w:lang w:val="en-US" w:eastAsia="en-US"/>
              </w:rPr>
            </w:pPr>
            <w:r w:rsidRPr="00A11527">
              <w:rPr>
                <w:sz w:val="22"/>
                <w:szCs w:val="22"/>
                <w:lang w:val="en-US" w:eastAsia="en-US"/>
              </w:rPr>
              <w:t>HR2001253</w:t>
            </w:r>
          </w:p>
        </w:tc>
        <w:tc>
          <w:tcPr>
            <w:tcW w:w="3664" w:type="dxa"/>
            <w:shd w:val="clear" w:color="auto" w:fill="auto"/>
            <w:vAlign w:val="center"/>
            <w:hideMark/>
          </w:tcPr>
          <w:p w14:paraId="0ECEEF37" w14:textId="77777777" w:rsidR="00A11527" w:rsidRPr="00A11527" w:rsidRDefault="00A11527" w:rsidP="00A11527">
            <w:pPr>
              <w:rPr>
                <w:sz w:val="22"/>
                <w:szCs w:val="22"/>
                <w:lang w:val="en-US" w:eastAsia="en-US"/>
              </w:rPr>
            </w:pPr>
            <w:r w:rsidRPr="00A11527">
              <w:rPr>
                <w:sz w:val="22"/>
                <w:szCs w:val="22"/>
                <w:lang w:val="en-US" w:eastAsia="en-US"/>
              </w:rPr>
              <w:t>Poštak</w:t>
            </w:r>
          </w:p>
        </w:tc>
        <w:tc>
          <w:tcPr>
            <w:tcW w:w="1488" w:type="dxa"/>
            <w:shd w:val="clear" w:color="auto" w:fill="auto"/>
            <w:hideMark/>
          </w:tcPr>
          <w:p w14:paraId="33BBD4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C27347"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09CD3700"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65CFDCC3" w14:textId="77777777" w:rsidTr="00B912E8">
        <w:trPr>
          <w:trHeight w:val="300"/>
        </w:trPr>
        <w:tc>
          <w:tcPr>
            <w:tcW w:w="1647" w:type="dxa"/>
            <w:shd w:val="clear" w:color="auto" w:fill="auto"/>
            <w:vAlign w:val="center"/>
            <w:hideMark/>
          </w:tcPr>
          <w:p w14:paraId="0C79C1F9" w14:textId="77777777" w:rsidR="00A11527" w:rsidRPr="00A11527" w:rsidRDefault="00A11527" w:rsidP="00A11527">
            <w:pPr>
              <w:rPr>
                <w:sz w:val="22"/>
                <w:szCs w:val="22"/>
                <w:lang w:val="en-US" w:eastAsia="en-US"/>
              </w:rPr>
            </w:pPr>
            <w:r w:rsidRPr="00A11527">
              <w:rPr>
                <w:sz w:val="22"/>
                <w:szCs w:val="22"/>
                <w:lang w:val="en-US" w:eastAsia="en-US"/>
              </w:rPr>
              <w:t>HR2001253</w:t>
            </w:r>
          </w:p>
        </w:tc>
        <w:tc>
          <w:tcPr>
            <w:tcW w:w="3664" w:type="dxa"/>
            <w:shd w:val="clear" w:color="auto" w:fill="auto"/>
            <w:vAlign w:val="center"/>
            <w:hideMark/>
          </w:tcPr>
          <w:p w14:paraId="36131DDD" w14:textId="77777777" w:rsidR="00A11527" w:rsidRPr="00A11527" w:rsidRDefault="00A11527" w:rsidP="00A11527">
            <w:pPr>
              <w:rPr>
                <w:sz w:val="22"/>
                <w:szCs w:val="22"/>
                <w:lang w:val="en-US" w:eastAsia="en-US"/>
              </w:rPr>
            </w:pPr>
            <w:r w:rsidRPr="00A11527">
              <w:rPr>
                <w:sz w:val="22"/>
                <w:szCs w:val="22"/>
                <w:lang w:val="en-US" w:eastAsia="en-US"/>
              </w:rPr>
              <w:t>Poštak</w:t>
            </w:r>
          </w:p>
        </w:tc>
        <w:tc>
          <w:tcPr>
            <w:tcW w:w="1488" w:type="dxa"/>
            <w:shd w:val="clear" w:color="auto" w:fill="auto"/>
            <w:hideMark/>
          </w:tcPr>
          <w:p w14:paraId="166D67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33E601"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280BBFF5"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50CE78F8" w14:textId="77777777" w:rsidTr="00B912E8">
        <w:trPr>
          <w:trHeight w:val="600"/>
        </w:trPr>
        <w:tc>
          <w:tcPr>
            <w:tcW w:w="1647" w:type="dxa"/>
            <w:shd w:val="clear" w:color="auto" w:fill="auto"/>
            <w:vAlign w:val="center"/>
            <w:hideMark/>
          </w:tcPr>
          <w:p w14:paraId="72551EF8" w14:textId="77777777" w:rsidR="00A11527" w:rsidRPr="00A11527" w:rsidRDefault="00A11527" w:rsidP="00A11527">
            <w:pPr>
              <w:rPr>
                <w:sz w:val="22"/>
                <w:szCs w:val="22"/>
                <w:lang w:val="en-US" w:eastAsia="en-US"/>
              </w:rPr>
            </w:pPr>
            <w:r w:rsidRPr="00A11527">
              <w:rPr>
                <w:sz w:val="22"/>
                <w:szCs w:val="22"/>
                <w:lang w:val="en-US" w:eastAsia="en-US"/>
              </w:rPr>
              <w:t>HR2001253</w:t>
            </w:r>
          </w:p>
        </w:tc>
        <w:tc>
          <w:tcPr>
            <w:tcW w:w="3664" w:type="dxa"/>
            <w:shd w:val="clear" w:color="auto" w:fill="auto"/>
            <w:vAlign w:val="center"/>
            <w:hideMark/>
          </w:tcPr>
          <w:p w14:paraId="46921325" w14:textId="77777777" w:rsidR="00A11527" w:rsidRPr="00A11527" w:rsidRDefault="00A11527" w:rsidP="00A11527">
            <w:pPr>
              <w:rPr>
                <w:sz w:val="22"/>
                <w:szCs w:val="22"/>
                <w:lang w:val="en-US" w:eastAsia="en-US"/>
              </w:rPr>
            </w:pPr>
            <w:r w:rsidRPr="00A11527">
              <w:rPr>
                <w:sz w:val="22"/>
                <w:szCs w:val="22"/>
                <w:lang w:val="en-US" w:eastAsia="en-US"/>
              </w:rPr>
              <w:t>Poštak</w:t>
            </w:r>
          </w:p>
        </w:tc>
        <w:tc>
          <w:tcPr>
            <w:tcW w:w="1488" w:type="dxa"/>
            <w:shd w:val="clear" w:color="auto" w:fill="auto"/>
            <w:hideMark/>
          </w:tcPr>
          <w:p w14:paraId="6CF540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B60C44"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3E013EAE"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A9F20B7" w14:textId="77777777" w:rsidTr="00B912E8">
        <w:trPr>
          <w:trHeight w:val="300"/>
        </w:trPr>
        <w:tc>
          <w:tcPr>
            <w:tcW w:w="1647" w:type="dxa"/>
            <w:shd w:val="clear" w:color="auto" w:fill="auto"/>
            <w:vAlign w:val="center"/>
            <w:hideMark/>
          </w:tcPr>
          <w:p w14:paraId="1C03A12E" w14:textId="77777777" w:rsidR="00A11527" w:rsidRPr="00A11527" w:rsidRDefault="00A11527" w:rsidP="00A11527">
            <w:pPr>
              <w:rPr>
                <w:sz w:val="22"/>
                <w:szCs w:val="22"/>
                <w:lang w:val="en-US" w:eastAsia="en-US"/>
              </w:rPr>
            </w:pPr>
            <w:r w:rsidRPr="00A11527">
              <w:rPr>
                <w:sz w:val="22"/>
                <w:szCs w:val="22"/>
                <w:lang w:val="en-US" w:eastAsia="en-US"/>
              </w:rPr>
              <w:t>HR2001254</w:t>
            </w:r>
          </w:p>
        </w:tc>
        <w:tc>
          <w:tcPr>
            <w:tcW w:w="3664" w:type="dxa"/>
            <w:shd w:val="clear" w:color="auto" w:fill="auto"/>
            <w:vAlign w:val="center"/>
            <w:hideMark/>
          </w:tcPr>
          <w:p w14:paraId="524B2871" w14:textId="77777777" w:rsidR="00A11527" w:rsidRPr="00A11527" w:rsidRDefault="00A11527" w:rsidP="00A11527">
            <w:pPr>
              <w:rPr>
                <w:sz w:val="22"/>
                <w:szCs w:val="22"/>
                <w:lang w:val="en-US" w:eastAsia="en-US"/>
              </w:rPr>
            </w:pPr>
            <w:r w:rsidRPr="00A11527">
              <w:rPr>
                <w:sz w:val="22"/>
                <w:szCs w:val="22"/>
                <w:lang w:val="en-US" w:eastAsia="en-US"/>
              </w:rPr>
              <w:t>Dolac Sekulića</w:t>
            </w:r>
          </w:p>
        </w:tc>
        <w:tc>
          <w:tcPr>
            <w:tcW w:w="1488" w:type="dxa"/>
            <w:shd w:val="clear" w:color="auto" w:fill="auto"/>
            <w:hideMark/>
          </w:tcPr>
          <w:p w14:paraId="285B62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ECED76" w14:textId="77777777" w:rsidR="00A11527" w:rsidRPr="00A11527" w:rsidRDefault="00A11527" w:rsidP="00A11527">
            <w:pPr>
              <w:rPr>
                <w:sz w:val="22"/>
                <w:szCs w:val="22"/>
                <w:lang w:val="en-US" w:eastAsia="en-US"/>
              </w:rPr>
            </w:pPr>
            <w:r w:rsidRPr="00A11527">
              <w:rPr>
                <w:sz w:val="22"/>
                <w:szCs w:val="22"/>
                <w:lang w:val="en-US" w:eastAsia="en-US"/>
              </w:rPr>
              <w:t>nerazgranjena pilica</w:t>
            </w:r>
          </w:p>
        </w:tc>
        <w:tc>
          <w:tcPr>
            <w:tcW w:w="3969" w:type="dxa"/>
            <w:shd w:val="clear" w:color="auto" w:fill="auto"/>
            <w:hideMark/>
          </w:tcPr>
          <w:p w14:paraId="205EA9A7" w14:textId="77777777" w:rsidR="00A11527" w:rsidRPr="00A11527" w:rsidRDefault="00A11527" w:rsidP="00A11527">
            <w:pPr>
              <w:rPr>
                <w:i/>
                <w:iCs/>
                <w:sz w:val="22"/>
                <w:szCs w:val="22"/>
                <w:lang w:val="en-US" w:eastAsia="en-US"/>
              </w:rPr>
            </w:pPr>
            <w:r w:rsidRPr="00A11527">
              <w:rPr>
                <w:i/>
                <w:iCs/>
                <w:sz w:val="22"/>
                <w:szCs w:val="22"/>
                <w:lang w:val="en-US" w:eastAsia="en-US"/>
              </w:rPr>
              <w:t>Serratula lycopifolia*</w:t>
            </w:r>
          </w:p>
        </w:tc>
      </w:tr>
      <w:tr w:rsidR="00A11527" w:rsidRPr="00A11527" w14:paraId="28308682" w14:textId="77777777" w:rsidTr="00B912E8">
        <w:trPr>
          <w:trHeight w:val="300"/>
        </w:trPr>
        <w:tc>
          <w:tcPr>
            <w:tcW w:w="1647" w:type="dxa"/>
            <w:shd w:val="clear" w:color="auto" w:fill="auto"/>
            <w:vAlign w:val="center"/>
            <w:hideMark/>
          </w:tcPr>
          <w:p w14:paraId="75B6FD65" w14:textId="77777777" w:rsidR="00A11527" w:rsidRPr="00A11527" w:rsidRDefault="00A11527" w:rsidP="00A11527">
            <w:pPr>
              <w:rPr>
                <w:sz w:val="22"/>
                <w:szCs w:val="22"/>
                <w:lang w:val="en-US" w:eastAsia="en-US"/>
              </w:rPr>
            </w:pPr>
            <w:r w:rsidRPr="00A11527">
              <w:rPr>
                <w:sz w:val="22"/>
                <w:szCs w:val="22"/>
                <w:lang w:val="en-US" w:eastAsia="en-US"/>
              </w:rPr>
              <w:t>HR2001254</w:t>
            </w:r>
          </w:p>
        </w:tc>
        <w:tc>
          <w:tcPr>
            <w:tcW w:w="3664" w:type="dxa"/>
            <w:shd w:val="clear" w:color="auto" w:fill="auto"/>
            <w:vAlign w:val="center"/>
            <w:hideMark/>
          </w:tcPr>
          <w:p w14:paraId="082401A2" w14:textId="77777777" w:rsidR="00A11527" w:rsidRPr="00A11527" w:rsidRDefault="00A11527" w:rsidP="00A11527">
            <w:pPr>
              <w:rPr>
                <w:sz w:val="22"/>
                <w:szCs w:val="22"/>
                <w:lang w:val="en-US" w:eastAsia="en-US"/>
              </w:rPr>
            </w:pPr>
            <w:r w:rsidRPr="00A11527">
              <w:rPr>
                <w:sz w:val="22"/>
                <w:szCs w:val="22"/>
                <w:lang w:val="en-US" w:eastAsia="en-US"/>
              </w:rPr>
              <w:t>Dolac Sekulića</w:t>
            </w:r>
          </w:p>
        </w:tc>
        <w:tc>
          <w:tcPr>
            <w:tcW w:w="1488" w:type="dxa"/>
            <w:shd w:val="clear" w:color="auto" w:fill="auto"/>
            <w:hideMark/>
          </w:tcPr>
          <w:p w14:paraId="685F53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1C0966"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AA14713"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AEB81DE" w14:textId="77777777" w:rsidTr="00B912E8">
        <w:trPr>
          <w:trHeight w:val="300"/>
        </w:trPr>
        <w:tc>
          <w:tcPr>
            <w:tcW w:w="1647" w:type="dxa"/>
            <w:shd w:val="clear" w:color="auto" w:fill="auto"/>
            <w:vAlign w:val="center"/>
            <w:hideMark/>
          </w:tcPr>
          <w:p w14:paraId="68A50490" w14:textId="77777777" w:rsidR="00A11527" w:rsidRPr="00A11527" w:rsidRDefault="00A11527" w:rsidP="00A11527">
            <w:pPr>
              <w:rPr>
                <w:sz w:val="22"/>
                <w:szCs w:val="22"/>
                <w:lang w:val="en-US" w:eastAsia="en-US"/>
              </w:rPr>
            </w:pPr>
            <w:r w:rsidRPr="00A11527">
              <w:rPr>
                <w:sz w:val="22"/>
                <w:szCs w:val="22"/>
                <w:lang w:val="en-US" w:eastAsia="en-US"/>
              </w:rPr>
              <w:t>HR2001256</w:t>
            </w:r>
          </w:p>
        </w:tc>
        <w:tc>
          <w:tcPr>
            <w:tcW w:w="3664" w:type="dxa"/>
            <w:shd w:val="clear" w:color="auto" w:fill="auto"/>
            <w:vAlign w:val="center"/>
            <w:hideMark/>
          </w:tcPr>
          <w:p w14:paraId="1DACF243" w14:textId="77777777" w:rsidR="00A11527" w:rsidRPr="00A11527" w:rsidRDefault="00A11527" w:rsidP="00A11527">
            <w:pPr>
              <w:rPr>
                <w:sz w:val="22"/>
                <w:szCs w:val="22"/>
                <w:lang w:val="en-US" w:eastAsia="en-US"/>
              </w:rPr>
            </w:pPr>
            <w:r w:rsidRPr="00A11527">
              <w:rPr>
                <w:sz w:val="22"/>
                <w:szCs w:val="22"/>
                <w:lang w:val="en-US" w:eastAsia="en-US"/>
              </w:rPr>
              <w:t>Međugorje - Stružnica</w:t>
            </w:r>
          </w:p>
        </w:tc>
        <w:tc>
          <w:tcPr>
            <w:tcW w:w="1488" w:type="dxa"/>
            <w:shd w:val="clear" w:color="auto" w:fill="auto"/>
            <w:hideMark/>
          </w:tcPr>
          <w:p w14:paraId="0ED6C8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C4D6FC" w14:textId="77777777" w:rsidR="00A11527" w:rsidRPr="00A11527" w:rsidRDefault="00A11527" w:rsidP="00A11527">
            <w:pPr>
              <w:rPr>
                <w:sz w:val="22"/>
                <w:szCs w:val="22"/>
                <w:lang w:val="en-US" w:eastAsia="en-US"/>
              </w:rPr>
            </w:pPr>
            <w:r w:rsidRPr="00A11527">
              <w:rPr>
                <w:sz w:val="22"/>
                <w:szCs w:val="22"/>
                <w:lang w:val="en-US" w:eastAsia="en-US"/>
              </w:rPr>
              <w:t>nerazgranjena pilica</w:t>
            </w:r>
          </w:p>
        </w:tc>
        <w:tc>
          <w:tcPr>
            <w:tcW w:w="3969" w:type="dxa"/>
            <w:shd w:val="clear" w:color="auto" w:fill="auto"/>
            <w:hideMark/>
          </w:tcPr>
          <w:p w14:paraId="7A7879F4" w14:textId="77777777" w:rsidR="00A11527" w:rsidRPr="00A11527" w:rsidRDefault="00A11527" w:rsidP="00A11527">
            <w:pPr>
              <w:rPr>
                <w:i/>
                <w:iCs/>
                <w:sz w:val="22"/>
                <w:szCs w:val="22"/>
                <w:lang w:val="en-US" w:eastAsia="en-US"/>
              </w:rPr>
            </w:pPr>
            <w:r w:rsidRPr="00A11527">
              <w:rPr>
                <w:i/>
                <w:iCs/>
                <w:sz w:val="22"/>
                <w:szCs w:val="22"/>
                <w:lang w:val="en-US" w:eastAsia="en-US"/>
              </w:rPr>
              <w:t>Serratula lycopifolia*</w:t>
            </w:r>
          </w:p>
        </w:tc>
      </w:tr>
      <w:tr w:rsidR="00A11527" w:rsidRPr="00A11527" w14:paraId="2B79031E" w14:textId="77777777" w:rsidTr="00B912E8">
        <w:trPr>
          <w:trHeight w:val="600"/>
        </w:trPr>
        <w:tc>
          <w:tcPr>
            <w:tcW w:w="1647" w:type="dxa"/>
            <w:shd w:val="clear" w:color="auto" w:fill="auto"/>
            <w:vAlign w:val="center"/>
            <w:hideMark/>
          </w:tcPr>
          <w:p w14:paraId="37E22825" w14:textId="77777777" w:rsidR="00A11527" w:rsidRPr="00A11527" w:rsidRDefault="00A11527" w:rsidP="00A11527">
            <w:pPr>
              <w:rPr>
                <w:sz w:val="22"/>
                <w:szCs w:val="22"/>
                <w:lang w:val="en-US" w:eastAsia="en-US"/>
              </w:rPr>
            </w:pPr>
            <w:r w:rsidRPr="00A11527">
              <w:rPr>
                <w:sz w:val="22"/>
                <w:szCs w:val="22"/>
                <w:lang w:val="en-US" w:eastAsia="en-US"/>
              </w:rPr>
              <w:t>HR2001256</w:t>
            </w:r>
          </w:p>
        </w:tc>
        <w:tc>
          <w:tcPr>
            <w:tcW w:w="3664" w:type="dxa"/>
            <w:shd w:val="clear" w:color="auto" w:fill="auto"/>
            <w:vAlign w:val="center"/>
            <w:hideMark/>
          </w:tcPr>
          <w:p w14:paraId="7A2AEF13" w14:textId="77777777" w:rsidR="00A11527" w:rsidRPr="00A11527" w:rsidRDefault="00A11527" w:rsidP="00A11527">
            <w:pPr>
              <w:rPr>
                <w:sz w:val="22"/>
                <w:szCs w:val="22"/>
                <w:lang w:val="en-US" w:eastAsia="en-US"/>
              </w:rPr>
            </w:pPr>
            <w:r w:rsidRPr="00A11527">
              <w:rPr>
                <w:sz w:val="22"/>
                <w:szCs w:val="22"/>
                <w:lang w:val="en-US" w:eastAsia="en-US"/>
              </w:rPr>
              <w:t>Međugorje - Stružnica</w:t>
            </w:r>
          </w:p>
        </w:tc>
        <w:tc>
          <w:tcPr>
            <w:tcW w:w="1488" w:type="dxa"/>
            <w:shd w:val="clear" w:color="auto" w:fill="auto"/>
            <w:hideMark/>
          </w:tcPr>
          <w:p w14:paraId="5C22B1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08EFEE"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3E9629E"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FC4191C" w14:textId="77777777" w:rsidTr="00B912E8">
        <w:trPr>
          <w:trHeight w:val="300"/>
        </w:trPr>
        <w:tc>
          <w:tcPr>
            <w:tcW w:w="1647" w:type="dxa"/>
            <w:shd w:val="clear" w:color="auto" w:fill="auto"/>
            <w:vAlign w:val="center"/>
            <w:hideMark/>
          </w:tcPr>
          <w:p w14:paraId="5C7966D2" w14:textId="77777777" w:rsidR="00A11527" w:rsidRPr="00A11527" w:rsidRDefault="00A11527" w:rsidP="00A11527">
            <w:pPr>
              <w:rPr>
                <w:sz w:val="22"/>
                <w:szCs w:val="22"/>
                <w:lang w:val="en-US" w:eastAsia="en-US"/>
              </w:rPr>
            </w:pPr>
            <w:r w:rsidRPr="00A11527">
              <w:rPr>
                <w:sz w:val="22"/>
                <w:szCs w:val="22"/>
                <w:lang w:val="en-US" w:eastAsia="en-US"/>
              </w:rPr>
              <w:t>HR2001260</w:t>
            </w:r>
          </w:p>
        </w:tc>
        <w:tc>
          <w:tcPr>
            <w:tcW w:w="3664" w:type="dxa"/>
            <w:shd w:val="clear" w:color="auto" w:fill="auto"/>
            <w:vAlign w:val="center"/>
            <w:hideMark/>
          </w:tcPr>
          <w:p w14:paraId="386A66B9" w14:textId="77777777" w:rsidR="00A11527" w:rsidRPr="00A11527" w:rsidRDefault="00A11527" w:rsidP="00A11527">
            <w:pPr>
              <w:rPr>
                <w:sz w:val="22"/>
                <w:szCs w:val="22"/>
                <w:lang w:val="en-US" w:eastAsia="en-US"/>
              </w:rPr>
            </w:pPr>
            <w:r w:rsidRPr="00A11527">
              <w:rPr>
                <w:sz w:val="22"/>
                <w:szCs w:val="22"/>
                <w:lang w:val="en-US" w:eastAsia="en-US"/>
              </w:rPr>
              <w:t>Poluotok Molunat</w:t>
            </w:r>
          </w:p>
        </w:tc>
        <w:tc>
          <w:tcPr>
            <w:tcW w:w="1488" w:type="dxa"/>
            <w:shd w:val="clear" w:color="auto" w:fill="auto"/>
            <w:hideMark/>
          </w:tcPr>
          <w:p w14:paraId="64F398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25CA29"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74C97616"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CC9BE2F" w14:textId="77777777" w:rsidTr="00B912E8">
        <w:trPr>
          <w:trHeight w:val="600"/>
        </w:trPr>
        <w:tc>
          <w:tcPr>
            <w:tcW w:w="1647" w:type="dxa"/>
            <w:shd w:val="clear" w:color="auto" w:fill="auto"/>
            <w:vAlign w:val="center"/>
            <w:hideMark/>
          </w:tcPr>
          <w:p w14:paraId="51042F65" w14:textId="77777777" w:rsidR="00A11527" w:rsidRPr="00A11527" w:rsidRDefault="00A11527" w:rsidP="00A11527">
            <w:pPr>
              <w:rPr>
                <w:sz w:val="22"/>
                <w:szCs w:val="22"/>
                <w:lang w:val="en-US" w:eastAsia="en-US"/>
              </w:rPr>
            </w:pPr>
            <w:r w:rsidRPr="00A11527">
              <w:rPr>
                <w:sz w:val="22"/>
                <w:szCs w:val="22"/>
                <w:lang w:val="en-US" w:eastAsia="en-US"/>
              </w:rPr>
              <w:t>HR2001260</w:t>
            </w:r>
          </w:p>
        </w:tc>
        <w:tc>
          <w:tcPr>
            <w:tcW w:w="3664" w:type="dxa"/>
            <w:shd w:val="clear" w:color="auto" w:fill="auto"/>
            <w:vAlign w:val="center"/>
            <w:hideMark/>
          </w:tcPr>
          <w:p w14:paraId="289B2902" w14:textId="77777777" w:rsidR="00A11527" w:rsidRPr="00A11527" w:rsidRDefault="00A11527" w:rsidP="00A11527">
            <w:pPr>
              <w:rPr>
                <w:sz w:val="22"/>
                <w:szCs w:val="22"/>
                <w:lang w:val="en-US" w:eastAsia="en-US"/>
              </w:rPr>
            </w:pPr>
            <w:r w:rsidRPr="00A11527">
              <w:rPr>
                <w:sz w:val="22"/>
                <w:szCs w:val="22"/>
                <w:lang w:val="en-US" w:eastAsia="en-US"/>
              </w:rPr>
              <w:t>Poluotok Molunat</w:t>
            </w:r>
          </w:p>
        </w:tc>
        <w:tc>
          <w:tcPr>
            <w:tcW w:w="1488" w:type="dxa"/>
            <w:shd w:val="clear" w:color="auto" w:fill="auto"/>
            <w:hideMark/>
          </w:tcPr>
          <w:p w14:paraId="6380FA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07C97B"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53C94E32"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422EA672" w14:textId="77777777" w:rsidTr="00B912E8">
        <w:trPr>
          <w:trHeight w:val="300"/>
        </w:trPr>
        <w:tc>
          <w:tcPr>
            <w:tcW w:w="1647" w:type="dxa"/>
            <w:shd w:val="clear" w:color="auto" w:fill="auto"/>
            <w:vAlign w:val="center"/>
            <w:hideMark/>
          </w:tcPr>
          <w:p w14:paraId="1292121B" w14:textId="77777777" w:rsidR="00A11527" w:rsidRPr="00A11527" w:rsidRDefault="00A11527" w:rsidP="00A11527">
            <w:pPr>
              <w:rPr>
                <w:sz w:val="22"/>
                <w:szCs w:val="22"/>
                <w:lang w:val="en-US" w:eastAsia="en-US"/>
              </w:rPr>
            </w:pPr>
            <w:r w:rsidRPr="00A11527">
              <w:rPr>
                <w:sz w:val="22"/>
                <w:szCs w:val="22"/>
                <w:lang w:val="en-US" w:eastAsia="en-US"/>
              </w:rPr>
              <w:t>HR2001266</w:t>
            </w:r>
          </w:p>
        </w:tc>
        <w:tc>
          <w:tcPr>
            <w:tcW w:w="3664" w:type="dxa"/>
            <w:shd w:val="clear" w:color="auto" w:fill="auto"/>
            <w:vAlign w:val="center"/>
            <w:hideMark/>
          </w:tcPr>
          <w:p w14:paraId="08CD4132" w14:textId="77777777" w:rsidR="00A11527" w:rsidRPr="00A11527" w:rsidRDefault="00A11527" w:rsidP="00A11527">
            <w:pPr>
              <w:rPr>
                <w:sz w:val="22"/>
                <w:szCs w:val="22"/>
                <w:lang w:val="en-US" w:eastAsia="en-US"/>
              </w:rPr>
            </w:pPr>
            <w:r w:rsidRPr="00A11527">
              <w:rPr>
                <w:sz w:val="22"/>
                <w:szCs w:val="22"/>
                <w:lang w:val="en-US" w:eastAsia="en-US"/>
              </w:rPr>
              <w:t>Vrba</w:t>
            </w:r>
          </w:p>
        </w:tc>
        <w:tc>
          <w:tcPr>
            <w:tcW w:w="1488" w:type="dxa"/>
            <w:shd w:val="clear" w:color="auto" w:fill="auto"/>
            <w:hideMark/>
          </w:tcPr>
          <w:p w14:paraId="454AD5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E04FFF" w14:textId="77777777" w:rsidR="00A11527" w:rsidRPr="00A11527" w:rsidRDefault="00A11527" w:rsidP="00A11527">
            <w:pPr>
              <w:rPr>
                <w:sz w:val="22"/>
                <w:szCs w:val="22"/>
                <w:lang w:val="en-US" w:eastAsia="en-US"/>
              </w:rPr>
            </w:pPr>
            <w:r w:rsidRPr="00A11527">
              <w:rPr>
                <w:sz w:val="22"/>
                <w:szCs w:val="22"/>
                <w:lang w:val="en-US" w:eastAsia="en-US"/>
              </w:rPr>
              <w:t>dalmatinska gaovica</w:t>
            </w:r>
          </w:p>
        </w:tc>
        <w:tc>
          <w:tcPr>
            <w:tcW w:w="3969" w:type="dxa"/>
            <w:shd w:val="clear" w:color="auto" w:fill="auto"/>
            <w:hideMark/>
          </w:tcPr>
          <w:p w14:paraId="5269DC20" w14:textId="77777777" w:rsidR="00A11527" w:rsidRPr="00A11527" w:rsidRDefault="00A11527" w:rsidP="00A11527">
            <w:pPr>
              <w:rPr>
                <w:i/>
                <w:iCs/>
                <w:sz w:val="22"/>
                <w:szCs w:val="22"/>
                <w:lang w:val="en-US" w:eastAsia="en-US"/>
              </w:rPr>
            </w:pPr>
            <w:r w:rsidRPr="00A11527">
              <w:rPr>
                <w:i/>
                <w:iCs/>
                <w:sz w:val="22"/>
                <w:szCs w:val="22"/>
                <w:lang w:val="en-US" w:eastAsia="en-US"/>
              </w:rPr>
              <w:t>Phoxinellus dalmaticus</w:t>
            </w:r>
          </w:p>
        </w:tc>
      </w:tr>
      <w:tr w:rsidR="00A11527" w:rsidRPr="00A11527" w14:paraId="7E15181C" w14:textId="77777777" w:rsidTr="00B912E8">
        <w:trPr>
          <w:trHeight w:val="300"/>
        </w:trPr>
        <w:tc>
          <w:tcPr>
            <w:tcW w:w="1647" w:type="dxa"/>
            <w:shd w:val="clear" w:color="auto" w:fill="auto"/>
            <w:vAlign w:val="center"/>
            <w:hideMark/>
          </w:tcPr>
          <w:p w14:paraId="12B42FB2" w14:textId="77777777" w:rsidR="00A11527" w:rsidRPr="00A11527" w:rsidRDefault="00A11527" w:rsidP="00A11527">
            <w:pPr>
              <w:rPr>
                <w:sz w:val="22"/>
                <w:szCs w:val="22"/>
                <w:lang w:val="en-US" w:eastAsia="en-US"/>
              </w:rPr>
            </w:pPr>
            <w:r w:rsidRPr="00A11527">
              <w:rPr>
                <w:sz w:val="22"/>
                <w:szCs w:val="22"/>
                <w:lang w:val="en-US" w:eastAsia="en-US"/>
              </w:rPr>
              <w:t>HR2001268</w:t>
            </w:r>
          </w:p>
        </w:tc>
        <w:tc>
          <w:tcPr>
            <w:tcW w:w="3664" w:type="dxa"/>
            <w:shd w:val="clear" w:color="auto" w:fill="auto"/>
            <w:vAlign w:val="center"/>
            <w:hideMark/>
          </w:tcPr>
          <w:p w14:paraId="25966FB2" w14:textId="77777777" w:rsidR="00A11527" w:rsidRPr="00A11527" w:rsidRDefault="00A11527" w:rsidP="00A11527">
            <w:pPr>
              <w:rPr>
                <w:sz w:val="22"/>
                <w:szCs w:val="22"/>
                <w:lang w:val="en-US" w:eastAsia="en-US"/>
              </w:rPr>
            </w:pPr>
            <w:r w:rsidRPr="00A11527">
              <w:rPr>
                <w:sz w:val="22"/>
                <w:szCs w:val="22"/>
                <w:lang w:val="en-US" w:eastAsia="en-US"/>
              </w:rPr>
              <w:t>Otuča</w:t>
            </w:r>
          </w:p>
        </w:tc>
        <w:tc>
          <w:tcPr>
            <w:tcW w:w="1488" w:type="dxa"/>
            <w:shd w:val="clear" w:color="auto" w:fill="auto"/>
            <w:hideMark/>
          </w:tcPr>
          <w:p w14:paraId="1747C3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2B812B"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1B0731FB"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0156861B" w14:textId="77777777" w:rsidTr="00B912E8">
        <w:trPr>
          <w:trHeight w:val="300"/>
        </w:trPr>
        <w:tc>
          <w:tcPr>
            <w:tcW w:w="1647" w:type="dxa"/>
            <w:shd w:val="clear" w:color="auto" w:fill="auto"/>
            <w:vAlign w:val="center"/>
            <w:hideMark/>
          </w:tcPr>
          <w:p w14:paraId="0A4AF7A4" w14:textId="77777777" w:rsidR="00A11527" w:rsidRPr="00A11527" w:rsidRDefault="00A11527" w:rsidP="00A11527">
            <w:pPr>
              <w:rPr>
                <w:sz w:val="22"/>
                <w:szCs w:val="22"/>
                <w:lang w:val="en-US" w:eastAsia="en-US"/>
              </w:rPr>
            </w:pPr>
            <w:r w:rsidRPr="00A11527">
              <w:rPr>
                <w:sz w:val="22"/>
                <w:szCs w:val="22"/>
                <w:lang w:val="en-US" w:eastAsia="en-US"/>
              </w:rPr>
              <w:t>HR2001268</w:t>
            </w:r>
          </w:p>
        </w:tc>
        <w:tc>
          <w:tcPr>
            <w:tcW w:w="3664" w:type="dxa"/>
            <w:shd w:val="clear" w:color="auto" w:fill="auto"/>
            <w:vAlign w:val="center"/>
            <w:hideMark/>
          </w:tcPr>
          <w:p w14:paraId="790AFFA7" w14:textId="77777777" w:rsidR="00A11527" w:rsidRPr="00A11527" w:rsidRDefault="00A11527" w:rsidP="00A11527">
            <w:pPr>
              <w:rPr>
                <w:sz w:val="22"/>
                <w:szCs w:val="22"/>
                <w:lang w:val="en-US" w:eastAsia="en-US"/>
              </w:rPr>
            </w:pPr>
            <w:r w:rsidRPr="00A11527">
              <w:rPr>
                <w:sz w:val="22"/>
                <w:szCs w:val="22"/>
                <w:lang w:val="en-US" w:eastAsia="en-US"/>
              </w:rPr>
              <w:t>Otuča</w:t>
            </w:r>
          </w:p>
        </w:tc>
        <w:tc>
          <w:tcPr>
            <w:tcW w:w="1488" w:type="dxa"/>
            <w:shd w:val="clear" w:color="auto" w:fill="auto"/>
            <w:hideMark/>
          </w:tcPr>
          <w:p w14:paraId="35FEA8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A24385"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3D04EF20"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78EDA767" w14:textId="77777777" w:rsidTr="00B912E8">
        <w:trPr>
          <w:trHeight w:val="600"/>
        </w:trPr>
        <w:tc>
          <w:tcPr>
            <w:tcW w:w="1647" w:type="dxa"/>
            <w:shd w:val="clear" w:color="auto" w:fill="auto"/>
            <w:vAlign w:val="center"/>
            <w:hideMark/>
          </w:tcPr>
          <w:p w14:paraId="6F63675D" w14:textId="77777777" w:rsidR="00A11527" w:rsidRPr="00A11527" w:rsidRDefault="00A11527" w:rsidP="00A11527">
            <w:pPr>
              <w:rPr>
                <w:sz w:val="22"/>
                <w:szCs w:val="22"/>
                <w:lang w:val="en-US" w:eastAsia="en-US"/>
              </w:rPr>
            </w:pPr>
            <w:r w:rsidRPr="00A11527">
              <w:rPr>
                <w:sz w:val="22"/>
                <w:szCs w:val="22"/>
                <w:lang w:val="en-US" w:eastAsia="en-US"/>
              </w:rPr>
              <w:t>HR2001268</w:t>
            </w:r>
          </w:p>
        </w:tc>
        <w:tc>
          <w:tcPr>
            <w:tcW w:w="3664" w:type="dxa"/>
            <w:shd w:val="clear" w:color="auto" w:fill="auto"/>
            <w:vAlign w:val="center"/>
            <w:hideMark/>
          </w:tcPr>
          <w:p w14:paraId="53814569" w14:textId="77777777" w:rsidR="00A11527" w:rsidRPr="00A11527" w:rsidRDefault="00A11527" w:rsidP="00A11527">
            <w:pPr>
              <w:rPr>
                <w:sz w:val="22"/>
                <w:szCs w:val="22"/>
                <w:lang w:val="en-US" w:eastAsia="en-US"/>
              </w:rPr>
            </w:pPr>
            <w:r w:rsidRPr="00A11527">
              <w:rPr>
                <w:sz w:val="22"/>
                <w:szCs w:val="22"/>
                <w:lang w:val="en-US" w:eastAsia="en-US"/>
              </w:rPr>
              <w:t>Otuča</w:t>
            </w:r>
          </w:p>
        </w:tc>
        <w:tc>
          <w:tcPr>
            <w:tcW w:w="1488" w:type="dxa"/>
            <w:shd w:val="clear" w:color="auto" w:fill="auto"/>
            <w:hideMark/>
          </w:tcPr>
          <w:p w14:paraId="21509E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DB31F7"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70188D32"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7B05CCB4" w14:textId="77777777" w:rsidTr="00B912E8">
        <w:trPr>
          <w:trHeight w:val="300"/>
        </w:trPr>
        <w:tc>
          <w:tcPr>
            <w:tcW w:w="1647" w:type="dxa"/>
            <w:shd w:val="clear" w:color="auto" w:fill="auto"/>
            <w:vAlign w:val="center"/>
            <w:hideMark/>
          </w:tcPr>
          <w:p w14:paraId="503C1E84" w14:textId="77777777" w:rsidR="00A11527" w:rsidRPr="00A11527" w:rsidRDefault="00A11527" w:rsidP="00A11527">
            <w:pPr>
              <w:rPr>
                <w:sz w:val="22"/>
                <w:szCs w:val="22"/>
                <w:lang w:val="en-US" w:eastAsia="en-US"/>
              </w:rPr>
            </w:pPr>
            <w:r w:rsidRPr="00A11527">
              <w:rPr>
                <w:sz w:val="22"/>
                <w:szCs w:val="22"/>
                <w:lang w:val="en-US" w:eastAsia="en-US"/>
              </w:rPr>
              <w:t>HR2001272</w:t>
            </w:r>
          </w:p>
        </w:tc>
        <w:tc>
          <w:tcPr>
            <w:tcW w:w="3664" w:type="dxa"/>
            <w:shd w:val="clear" w:color="auto" w:fill="auto"/>
            <w:vAlign w:val="center"/>
            <w:hideMark/>
          </w:tcPr>
          <w:p w14:paraId="2D6B90C9" w14:textId="77777777" w:rsidR="00A11527" w:rsidRPr="00A11527" w:rsidRDefault="00A11527" w:rsidP="00A11527">
            <w:pPr>
              <w:rPr>
                <w:sz w:val="22"/>
                <w:szCs w:val="22"/>
                <w:lang w:val="en-US" w:eastAsia="en-US"/>
              </w:rPr>
            </w:pPr>
            <w:r w:rsidRPr="00A11527">
              <w:rPr>
                <w:sz w:val="22"/>
                <w:szCs w:val="22"/>
                <w:lang w:val="en-US" w:eastAsia="en-US"/>
              </w:rPr>
              <w:t>Jadova</w:t>
            </w:r>
          </w:p>
        </w:tc>
        <w:tc>
          <w:tcPr>
            <w:tcW w:w="1488" w:type="dxa"/>
            <w:shd w:val="clear" w:color="auto" w:fill="auto"/>
            <w:hideMark/>
          </w:tcPr>
          <w:p w14:paraId="129E38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F9AD24" w14:textId="77777777" w:rsidR="00A11527" w:rsidRPr="00A11527" w:rsidRDefault="00A11527" w:rsidP="00A11527">
            <w:pPr>
              <w:rPr>
                <w:sz w:val="22"/>
                <w:szCs w:val="22"/>
                <w:lang w:val="en-US" w:eastAsia="en-US"/>
              </w:rPr>
            </w:pPr>
            <w:r w:rsidRPr="00A11527">
              <w:rPr>
                <w:sz w:val="22"/>
                <w:szCs w:val="22"/>
                <w:lang w:val="en-US" w:eastAsia="en-US"/>
              </w:rPr>
              <w:t>hrvatski pijor</w:t>
            </w:r>
          </w:p>
        </w:tc>
        <w:tc>
          <w:tcPr>
            <w:tcW w:w="3969" w:type="dxa"/>
            <w:shd w:val="clear" w:color="auto" w:fill="auto"/>
            <w:hideMark/>
          </w:tcPr>
          <w:p w14:paraId="377412E6" w14:textId="77777777" w:rsidR="00A11527" w:rsidRPr="00A11527" w:rsidRDefault="00A11527" w:rsidP="00A11527">
            <w:pPr>
              <w:rPr>
                <w:i/>
                <w:iCs/>
                <w:sz w:val="22"/>
                <w:szCs w:val="22"/>
                <w:lang w:val="en-US" w:eastAsia="en-US"/>
              </w:rPr>
            </w:pPr>
            <w:r w:rsidRPr="00A11527">
              <w:rPr>
                <w:i/>
                <w:iCs/>
                <w:sz w:val="22"/>
                <w:szCs w:val="22"/>
                <w:lang w:val="en-US" w:eastAsia="en-US"/>
              </w:rPr>
              <w:t>Telestes croaticus</w:t>
            </w:r>
          </w:p>
        </w:tc>
      </w:tr>
      <w:tr w:rsidR="00A11527" w:rsidRPr="00A11527" w14:paraId="170BE95B" w14:textId="77777777" w:rsidTr="00B912E8">
        <w:trPr>
          <w:trHeight w:val="300"/>
        </w:trPr>
        <w:tc>
          <w:tcPr>
            <w:tcW w:w="1647" w:type="dxa"/>
            <w:shd w:val="clear" w:color="auto" w:fill="auto"/>
            <w:vAlign w:val="center"/>
            <w:hideMark/>
          </w:tcPr>
          <w:p w14:paraId="288B1CB6" w14:textId="77777777" w:rsidR="00A11527" w:rsidRPr="00A11527" w:rsidRDefault="00A11527" w:rsidP="00A11527">
            <w:pPr>
              <w:rPr>
                <w:sz w:val="22"/>
                <w:szCs w:val="22"/>
                <w:lang w:val="en-US" w:eastAsia="en-US"/>
              </w:rPr>
            </w:pPr>
            <w:r w:rsidRPr="00A11527">
              <w:rPr>
                <w:sz w:val="22"/>
                <w:szCs w:val="22"/>
                <w:lang w:val="en-US" w:eastAsia="en-US"/>
              </w:rPr>
              <w:t>HR2001276</w:t>
            </w:r>
          </w:p>
        </w:tc>
        <w:tc>
          <w:tcPr>
            <w:tcW w:w="3664" w:type="dxa"/>
            <w:shd w:val="clear" w:color="auto" w:fill="auto"/>
            <w:vAlign w:val="center"/>
            <w:hideMark/>
          </w:tcPr>
          <w:p w14:paraId="7BD94DC0" w14:textId="77777777" w:rsidR="00A11527" w:rsidRPr="00A11527" w:rsidRDefault="00A11527" w:rsidP="00A11527">
            <w:pPr>
              <w:rPr>
                <w:sz w:val="22"/>
                <w:szCs w:val="22"/>
                <w:lang w:val="en-US" w:eastAsia="en-US"/>
              </w:rPr>
            </w:pPr>
            <w:r w:rsidRPr="00A11527">
              <w:rPr>
                <w:sz w:val="22"/>
                <w:szCs w:val="22"/>
                <w:lang w:val="en-US" w:eastAsia="en-US"/>
              </w:rPr>
              <w:t>Murvica - samostan</w:t>
            </w:r>
          </w:p>
        </w:tc>
        <w:tc>
          <w:tcPr>
            <w:tcW w:w="1488" w:type="dxa"/>
            <w:shd w:val="clear" w:color="auto" w:fill="auto"/>
            <w:hideMark/>
          </w:tcPr>
          <w:p w14:paraId="5A88C4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E9FEC3"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6ADF63FE"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4E45680C" w14:textId="77777777" w:rsidTr="00B912E8">
        <w:trPr>
          <w:trHeight w:val="300"/>
        </w:trPr>
        <w:tc>
          <w:tcPr>
            <w:tcW w:w="1647" w:type="dxa"/>
            <w:shd w:val="clear" w:color="auto" w:fill="auto"/>
            <w:vAlign w:val="center"/>
            <w:hideMark/>
          </w:tcPr>
          <w:p w14:paraId="3F04190E" w14:textId="77777777" w:rsidR="00A11527" w:rsidRPr="00A11527" w:rsidRDefault="00A11527" w:rsidP="00A11527">
            <w:pPr>
              <w:rPr>
                <w:sz w:val="22"/>
                <w:szCs w:val="22"/>
                <w:lang w:val="en-US" w:eastAsia="en-US"/>
              </w:rPr>
            </w:pPr>
            <w:r w:rsidRPr="00A11527">
              <w:rPr>
                <w:sz w:val="22"/>
                <w:szCs w:val="22"/>
                <w:lang w:val="en-US" w:eastAsia="en-US"/>
              </w:rPr>
              <w:t>HR2001276</w:t>
            </w:r>
          </w:p>
        </w:tc>
        <w:tc>
          <w:tcPr>
            <w:tcW w:w="3664" w:type="dxa"/>
            <w:shd w:val="clear" w:color="auto" w:fill="auto"/>
            <w:vAlign w:val="center"/>
            <w:hideMark/>
          </w:tcPr>
          <w:p w14:paraId="1B42157D" w14:textId="77777777" w:rsidR="00A11527" w:rsidRPr="00A11527" w:rsidRDefault="00A11527" w:rsidP="00A11527">
            <w:pPr>
              <w:rPr>
                <w:sz w:val="22"/>
                <w:szCs w:val="22"/>
                <w:lang w:val="en-US" w:eastAsia="en-US"/>
              </w:rPr>
            </w:pPr>
            <w:r w:rsidRPr="00A11527">
              <w:rPr>
                <w:sz w:val="22"/>
                <w:szCs w:val="22"/>
                <w:lang w:val="en-US" w:eastAsia="en-US"/>
              </w:rPr>
              <w:t>Murvica - samostan</w:t>
            </w:r>
          </w:p>
        </w:tc>
        <w:tc>
          <w:tcPr>
            <w:tcW w:w="1488" w:type="dxa"/>
            <w:shd w:val="clear" w:color="auto" w:fill="auto"/>
            <w:hideMark/>
          </w:tcPr>
          <w:p w14:paraId="513F29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229D2A"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6DF43FED"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52BF7337" w14:textId="77777777" w:rsidTr="00B912E8">
        <w:trPr>
          <w:trHeight w:val="300"/>
        </w:trPr>
        <w:tc>
          <w:tcPr>
            <w:tcW w:w="1647" w:type="dxa"/>
            <w:shd w:val="clear" w:color="auto" w:fill="auto"/>
            <w:vAlign w:val="center"/>
            <w:hideMark/>
          </w:tcPr>
          <w:p w14:paraId="57B5856D" w14:textId="77777777" w:rsidR="00A11527" w:rsidRPr="00A11527" w:rsidRDefault="00A11527" w:rsidP="00A11527">
            <w:pPr>
              <w:rPr>
                <w:sz w:val="22"/>
                <w:szCs w:val="22"/>
                <w:lang w:val="en-US" w:eastAsia="en-US"/>
              </w:rPr>
            </w:pPr>
            <w:r w:rsidRPr="00A11527">
              <w:rPr>
                <w:sz w:val="22"/>
                <w:szCs w:val="22"/>
                <w:lang w:val="en-US" w:eastAsia="en-US"/>
              </w:rPr>
              <w:t>HR2001276</w:t>
            </w:r>
          </w:p>
        </w:tc>
        <w:tc>
          <w:tcPr>
            <w:tcW w:w="3664" w:type="dxa"/>
            <w:shd w:val="clear" w:color="auto" w:fill="auto"/>
            <w:vAlign w:val="center"/>
            <w:hideMark/>
          </w:tcPr>
          <w:p w14:paraId="69CC841B" w14:textId="77777777" w:rsidR="00A11527" w:rsidRPr="00A11527" w:rsidRDefault="00A11527" w:rsidP="00A11527">
            <w:pPr>
              <w:rPr>
                <w:sz w:val="22"/>
                <w:szCs w:val="22"/>
                <w:lang w:val="en-US" w:eastAsia="en-US"/>
              </w:rPr>
            </w:pPr>
            <w:r w:rsidRPr="00A11527">
              <w:rPr>
                <w:sz w:val="22"/>
                <w:szCs w:val="22"/>
                <w:lang w:val="en-US" w:eastAsia="en-US"/>
              </w:rPr>
              <w:t>Murvica - samostan</w:t>
            </w:r>
          </w:p>
        </w:tc>
        <w:tc>
          <w:tcPr>
            <w:tcW w:w="1488" w:type="dxa"/>
            <w:shd w:val="clear" w:color="auto" w:fill="auto"/>
            <w:hideMark/>
          </w:tcPr>
          <w:p w14:paraId="65F4F4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425975"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696E97B9"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77E04EC2" w14:textId="77777777" w:rsidTr="00B912E8">
        <w:trPr>
          <w:trHeight w:val="300"/>
        </w:trPr>
        <w:tc>
          <w:tcPr>
            <w:tcW w:w="1647" w:type="dxa"/>
            <w:shd w:val="clear" w:color="auto" w:fill="auto"/>
            <w:vAlign w:val="center"/>
            <w:hideMark/>
          </w:tcPr>
          <w:p w14:paraId="15B3F693" w14:textId="77777777" w:rsidR="00A11527" w:rsidRPr="00A11527" w:rsidRDefault="00A11527" w:rsidP="00A11527">
            <w:pPr>
              <w:rPr>
                <w:sz w:val="22"/>
                <w:szCs w:val="22"/>
                <w:lang w:val="en-US" w:eastAsia="en-US"/>
              </w:rPr>
            </w:pPr>
            <w:r w:rsidRPr="00A11527">
              <w:rPr>
                <w:sz w:val="22"/>
                <w:szCs w:val="22"/>
                <w:lang w:val="en-US" w:eastAsia="en-US"/>
              </w:rPr>
              <w:t>HR2001278</w:t>
            </w:r>
          </w:p>
        </w:tc>
        <w:tc>
          <w:tcPr>
            <w:tcW w:w="3664" w:type="dxa"/>
            <w:shd w:val="clear" w:color="auto" w:fill="auto"/>
            <w:vAlign w:val="center"/>
            <w:hideMark/>
          </w:tcPr>
          <w:p w14:paraId="340726F7" w14:textId="77777777" w:rsidR="00A11527" w:rsidRPr="00A11527" w:rsidRDefault="00A11527" w:rsidP="00A11527">
            <w:pPr>
              <w:rPr>
                <w:sz w:val="22"/>
                <w:szCs w:val="22"/>
                <w:lang w:val="en-US" w:eastAsia="en-US"/>
              </w:rPr>
            </w:pPr>
            <w:r w:rsidRPr="00A11527">
              <w:rPr>
                <w:sz w:val="22"/>
                <w:szCs w:val="22"/>
                <w:lang w:val="en-US" w:eastAsia="en-US"/>
              </w:rPr>
              <w:t>Premuda</w:t>
            </w:r>
          </w:p>
        </w:tc>
        <w:tc>
          <w:tcPr>
            <w:tcW w:w="1488" w:type="dxa"/>
            <w:shd w:val="clear" w:color="auto" w:fill="auto"/>
            <w:hideMark/>
          </w:tcPr>
          <w:p w14:paraId="116EA9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59F5FA"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5F3E661D"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67056E37" w14:textId="77777777" w:rsidTr="00B912E8">
        <w:trPr>
          <w:trHeight w:val="600"/>
        </w:trPr>
        <w:tc>
          <w:tcPr>
            <w:tcW w:w="1647" w:type="dxa"/>
            <w:shd w:val="clear" w:color="auto" w:fill="auto"/>
            <w:vAlign w:val="center"/>
            <w:hideMark/>
          </w:tcPr>
          <w:p w14:paraId="733A5BB7" w14:textId="77777777" w:rsidR="00A11527" w:rsidRPr="00A11527" w:rsidRDefault="00A11527" w:rsidP="00A11527">
            <w:pPr>
              <w:rPr>
                <w:sz w:val="22"/>
                <w:szCs w:val="22"/>
                <w:lang w:val="en-US" w:eastAsia="en-US"/>
              </w:rPr>
            </w:pPr>
            <w:r w:rsidRPr="00A11527">
              <w:rPr>
                <w:sz w:val="22"/>
                <w:szCs w:val="22"/>
                <w:lang w:val="en-US" w:eastAsia="en-US"/>
              </w:rPr>
              <w:t>HR2001278</w:t>
            </w:r>
          </w:p>
        </w:tc>
        <w:tc>
          <w:tcPr>
            <w:tcW w:w="3664" w:type="dxa"/>
            <w:shd w:val="clear" w:color="auto" w:fill="auto"/>
            <w:vAlign w:val="center"/>
            <w:hideMark/>
          </w:tcPr>
          <w:p w14:paraId="20DD6369" w14:textId="77777777" w:rsidR="00A11527" w:rsidRPr="00A11527" w:rsidRDefault="00A11527" w:rsidP="00A11527">
            <w:pPr>
              <w:rPr>
                <w:sz w:val="22"/>
                <w:szCs w:val="22"/>
                <w:lang w:val="en-US" w:eastAsia="en-US"/>
              </w:rPr>
            </w:pPr>
            <w:r w:rsidRPr="00A11527">
              <w:rPr>
                <w:sz w:val="22"/>
                <w:szCs w:val="22"/>
                <w:lang w:val="en-US" w:eastAsia="en-US"/>
              </w:rPr>
              <w:t>Premuda</w:t>
            </w:r>
          </w:p>
        </w:tc>
        <w:tc>
          <w:tcPr>
            <w:tcW w:w="1488" w:type="dxa"/>
            <w:shd w:val="clear" w:color="auto" w:fill="auto"/>
            <w:hideMark/>
          </w:tcPr>
          <w:p w14:paraId="683B64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80B792"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6A0F4636"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23A9491A" w14:textId="77777777" w:rsidTr="00B912E8">
        <w:trPr>
          <w:trHeight w:val="300"/>
        </w:trPr>
        <w:tc>
          <w:tcPr>
            <w:tcW w:w="1647" w:type="dxa"/>
            <w:shd w:val="clear" w:color="auto" w:fill="auto"/>
            <w:vAlign w:val="center"/>
            <w:hideMark/>
          </w:tcPr>
          <w:p w14:paraId="566223B3" w14:textId="77777777" w:rsidR="00A11527" w:rsidRPr="00A11527" w:rsidRDefault="00A11527" w:rsidP="00A11527">
            <w:pPr>
              <w:rPr>
                <w:sz w:val="22"/>
                <w:szCs w:val="22"/>
                <w:lang w:val="en-US" w:eastAsia="en-US"/>
              </w:rPr>
            </w:pPr>
            <w:r w:rsidRPr="00A11527">
              <w:rPr>
                <w:sz w:val="22"/>
                <w:szCs w:val="22"/>
                <w:lang w:val="en-US" w:eastAsia="en-US"/>
              </w:rPr>
              <w:t>HR2001280</w:t>
            </w:r>
          </w:p>
        </w:tc>
        <w:tc>
          <w:tcPr>
            <w:tcW w:w="3664" w:type="dxa"/>
            <w:shd w:val="clear" w:color="auto" w:fill="auto"/>
            <w:vAlign w:val="center"/>
            <w:hideMark/>
          </w:tcPr>
          <w:p w14:paraId="0E005D33" w14:textId="77777777" w:rsidR="00A11527" w:rsidRPr="00A11527" w:rsidRDefault="00A11527" w:rsidP="00A11527">
            <w:pPr>
              <w:rPr>
                <w:sz w:val="22"/>
                <w:szCs w:val="22"/>
                <w:lang w:val="en-US" w:eastAsia="en-US"/>
              </w:rPr>
            </w:pPr>
            <w:r w:rsidRPr="00A11527">
              <w:rPr>
                <w:sz w:val="22"/>
                <w:szCs w:val="22"/>
                <w:lang w:val="en-US" w:eastAsia="en-US"/>
              </w:rPr>
              <w:t>Olib</w:t>
            </w:r>
          </w:p>
        </w:tc>
        <w:tc>
          <w:tcPr>
            <w:tcW w:w="1488" w:type="dxa"/>
            <w:shd w:val="clear" w:color="auto" w:fill="auto"/>
            <w:hideMark/>
          </w:tcPr>
          <w:p w14:paraId="3F0438D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050BE9"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7CA6BCE3"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675A8F28" w14:textId="77777777" w:rsidTr="00B912E8">
        <w:trPr>
          <w:trHeight w:val="600"/>
        </w:trPr>
        <w:tc>
          <w:tcPr>
            <w:tcW w:w="1647" w:type="dxa"/>
            <w:shd w:val="clear" w:color="auto" w:fill="auto"/>
            <w:vAlign w:val="center"/>
            <w:hideMark/>
          </w:tcPr>
          <w:p w14:paraId="30662F02" w14:textId="77777777" w:rsidR="00A11527" w:rsidRPr="00A11527" w:rsidRDefault="00A11527" w:rsidP="00A11527">
            <w:pPr>
              <w:rPr>
                <w:sz w:val="22"/>
                <w:szCs w:val="22"/>
                <w:lang w:val="en-US" w:eastAsia="en-US"/>
              </w:rPr>
            </w:pPr>
            <w:r w:rsidRPr="00A11527">
              <w:rPr>
                <w:sz w:val="22"/>
                <w:szCs w:val="22"/>
                <w:lang w:val="en-US" w:eastAsia="en-US"/>
              </w:rPr>
              <w:t>HR2001280</w:t>
            </w:r>
          </w:p>
        </w:tc>
        <w:tc>
          <w:tcPr>
            <w:tcW w:w="3664" w:type="dxa"/>
            <w:shd w:val="clear" w:color="auto" w:fill="auto"/>
            <w:vAlign w:val="center"/>
            <w:hideMark/>
          </w:tcPr>
          <w:p w14:paraId="5B261AEB" w14:textId="77777777" w:rsidR="00A11527" w:rsidRPr="00A11527" w:rsidRDefault="00A11527" w:rsidP="00A11527">
            <w:pPr>
              <w:rPr>
                <w:sz w:val="22"/>
                <w:szCs w:val="22"/>
                <w:lang w:val="en-US" w:eastAsia="en-US"/>
              </w:rPr>
            </w:pPr>
            <w:r w:rsidRPr="00A11527">
              <w:rPr>
                <w:sz w:val="22"/>
                <w:szCs w:val="22"/>
                <w:lang w:val="en-US" w:eastAsia="en-US"/>
              </w:rPr>
              <w:t>Olib</w:t>
            </w:r>
          </w:p>
        </w:tc>
        <w:tc>
          <w:tcPr>
            <w:tcW w:w="1488" w:type="dxa"/>
            <w:shd w:val="clear" w:color="auto" w:fill="auto"/>
            <w:hideMark/>
          </w:tcPr>
          <w:p w14:paraId="5FE396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079F71"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747C807F"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3B174680" w14:textId="77777777" w:rsidTr="00B912E8">
        <w:trPr>
          <w:trHeight w:val="600"/>
        </w:trPr>
        <w:tc>
          <w:tcPr>
            <w:tcW w:w="1647" w:type="dxa"/>
            <w:shd w:val="clear" w:color="auto" w:fill="auto"/>
            <w:vAlign w:val="center"/>
            <w:hideMark/>
          </w:tcPr>
          <w:p w14:paraId="1832D7A9" w14:textId="77777777" w:rsidR="00A11527" w:rsidRPr="00A11527" w:rsidRDefault="00A11527" w:rsidP="00A11527">
            <w:pPr>
              <w:rPr>
                <w:sz w:val="22"/>
                <w:szCs w:val="22"/>
                <w:lang w:val="en-US" w:eastAsia="en-US"/>
              </w:rPr>
            </w:pPr>
            <w:r w:rsidRPr="00A11527">
              <w:rPr>
                <w:sz w:val="22"/>
                <w:szCs w:val="22"/>
                <w:lang w:val="en-US" w:eastAsia="en-US"/>
              </w:rPr>
              <w:t>HR2001280</w:t>
            </w:r>
          </w:p>
        </w:tc>
        <w:tc>
          <w:tcPr>
            <w:tcW w:w="3664" w:type="dxa"/>
            <w:shd w:val="clear" w:color="auto" w:fill="auto"/>
            <w:vAlign w:val="center"/>
            <w:hideMark/>
          </w:tcPr>
          <w:p w14:paraId="718837F9" w14:textId="77777777" w:rsidR="00A11527" w:rsidRPr="00A11527" w:rsidRDefault="00A11527" w:rsidP="00A11527">
            <w:pPr>
              <w:rPr>
                <w:sz w:val="22"/>
                <w:szCs w:val="22"/>
                <w:lang w:val="en-US" w:eastAsia="en-US"/>
              </w:rPr>
            </w:pPr>
            <w:r w:rsidRPr="00A11527">
              <w:rPr>
                <w:sz w:val="22"/>
                <w:szCs w:val="22"/>
                <w:lang w:val="en-US" w:eastAsia="en-US"/>
              </w:rPr>
              <w:t>Olib</w:t>
            </w:r>
          </w:p>
        </w:tc>
        <w:tc>
          <w:tcPr>
            <w:tcW w:w="1488" w:type="dxa"/>
            <w:shd w:val="clear" w:color="auto" w:fill="auto"/>
            <w:hideMark/>
          </w:tcPr>
          <w:p w14:paraId="11D833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3DCDC9"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140C68A5"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6F9052E9" w14:textId="77777777" w:rsidTr="00B912E8">
        <w:trPr>
          <w:trHeight w:val="600"/>
        </w:trPr>
        <w:tc>
          <w:tcPr>
            <w:tcW w:w="1647" w:type="dxa"/>
            <w:shd w:val="clear" w:color="auto" w:fill="auto"/>
            <w:vAlign w:val="center"/>
            <w:hideMark/>
          </w:tcPr>
          <w:p w14:paraId="06F87E0F" w14:textId="77777777" w:rsidR="00A11527" w:rsidRPr="00A11527" w:rsidRDefault="00A11527" w:rsidP="00A11527">
            <w:pPr>
              <w:rPr>
                <w:sz w:val="22"/>
                <w:szCs w:val="22"/>
                <w:lang w:val="en-US" w:eastAsia="en-US"/>
              </w:rPr>
            </w:pPr>
            <w:r w:rsidRPr="00A11527">
              <w:rPr>
                <w:sz w:val="22"/>
                <w:szCs w:val="22"/>
                <w:lang w:val="en-US" w:eastAsia="en-US"/>
              </w:rPr>
              <w:t>HR2001280</w:t>
            </w:r>
          </w:p>
        </w:tc>
        <w:tc>
          <w:tcPr>
            <w:tcW w:w="3664" w:type="dxa"/>
            <w:shd w:val="clear" w:color="auto" w:fill="auto"/>
            <w:vAlign w:val="center"/>
            <w:hideMark/>
          </w:tcPr>
          <w:p w14:paraId="0608CBF6" w14:textId="77777777" w:rsidR="00A11527" w:rsidRPr="00A11527" w:rsidRDefault="00A11527" w:rsidP="00A11527">
            <w:pPr>
              <w:rPr>
                <w:sz w:val="22"/>
                <w:szCs w:val="22"/>
                <w:lang w:val="en-US" w:eastAsia="en-US"/>
              </w:rPr>
            </w:pPr>
            <w:r w:rsidRPr="00A11527">
              <w:rPr>
                <w:sz w:val="22"/>
                <w:szCs w:val="22"/>
                <w:lang w:val="en-US" w:eastAsia="en-US"/>
              </w:rPr>
              <w:t>Olib</w:t>
            </w:r>
          </w:p>
        </w:tc>
        <w:tc>
          <w:tcPr>
            <w:tcW w:w="1488" w:type="dxa"/>
            <w:shd w:val="clear" w:color="auto" w:fill="auto"/>
            <w:hideMark/>
          </w:tcPr>
          <w:p w14:paraId="1A854CE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E4C830"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11E093BC"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3A6D4A7A" w14:textId="77777777" w:rsidTr="00B912E8">
        <w:trPr>
          <w:trHeight w:val="300"/>
        </w:trPr>
        <w:tc>
          <w:tcPr>
            <w:tcW w:w="1647" w:type="dxa"/>
            <w:shd w:val="clear" w:color="auto" w:fill="auto"/>
            <w:vAlign w:val="center"/>
            <w:hideMark/>
          </w:tcPr>
          <w:p w14:paraId="0EC996A7" w14:textId="77777777" w:rsidR="00A11527" w:rsidRPr="00A11527" w:rsidRDefault="00A11527" w:rsidP="00A11527">
            <w:pPr>
              <w:rPr>
                <w:sz w:val="22"/>
                <w:szCs w:val="22"/>
                <w:lang w:val="en-US" w:eastAsia="en-US"/>
              </w:rPr>
            </w:pPr>
            <w:r w:rsidRPr="00A11527">
              <w:rPr>
                <w:sz w:val="22"/>
                <w:szCs w:val="22"/>
                <w:lang w:val="en-US" w:eastAsia="en-US"/>
              </w:rPr>
              <w:t>HR2001280</w:t>
            </w:r>
          </w:p>
        </w:tc>
        <w:tc>
          <w:tcPr>
            <w:tcW w:w="3664" w:type="dxa"/>
            <w:shd w:val="clear" w:color="auto" w:fill="auto"/>
            <w:vAlign w:val="center"/>
            <w:hideMark/>
          </w:tcPr>
          <w:p w14:paraId="66A54E9F" w14:textId="77777777" w:rsidR="00A11527" w:rsidRPr="00A11527" w:rsidRDefault="00A11527" w:rsidP="00A11527">
            <w:pPr>
              <w:rPr>
                <w:sz w:val="22"/>
                <w:szCs w:val="22"/>
                <w:lang w:val="en-US" w:eastAsia="en-US"/>
              </w:rPr>
            </w:pPr>
            <w:r w:rsidRPr="00A11527">
              <w:rPr>
                <w:sz w:val="22"/>
                <w:szCs w:val="22"/>
                <w:lang w:val="en-US" w:eastAsia="en-US"/>
              </w:rPr>
              <w:t>Olib</w:t>
            </w:r>
          </w:p>
        </w:tc>
        <w:tc>
          <w:tcPr>
            <w:tcW w:w="1488" w:type="dxa"/>
            <w:shd w:val="clear" w:color="auto" w:fill="auto"/>
            <w:hideMark/>
          </w:tcPr>
          <w:p w14:paraId="6EC60E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200A20"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4B31393A"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4EE66BC7" w14:textId="77777777" w:rsidTr="00B912E8">
        <w:trPr>
          <w:trHeight w:val="600"/>
        </w:trPr>
        <w:tc>
          <w:tcPr>
            <w:tcW w:w="1647" w:type="dxa"/>
            <w:shd w:val="clear" w:color="auto" w:fill="auto"/>
            <w:vAlign w:val="center"/>
            <w:hideMark/>
          </w:tcPr>
          <w:p w14:paraId="0DCEED16" w14:textId="77777777" w:rsidR="00A11527" w:rsidRPr="00A11527" w:rsidRDefault="00A11527" w:rsidP="00A11527">
            <w:pPr>
              <w:rPr>
                <w:sz w:val="22"/>
                <w:szCs w:val="22"/>
                <w:lang w:val="en-US" w:eastAsia="en-US"/>
              </w:rPr>
            </w:pPr>
            <w:r w:rsidRPr="00A11527">
              <w:rPr>
                <w:sz w:val="22"/>
                <w:szCs w:val="22"/>
                <w:lang w:val="en-US" w:eastAsia="en-US"/>
              </w:rPr>
              <w:t>HR2001280</w:t>
            </w:r>
          </w:p>
        </w:tc>
        <w:tc>
          <w:tcPr>
            <w:tcW w:w="3664" w:type="dxa"/>
            <w:shd w:val="clear" w:color="auto" w:fill="auto"/>
            <w:vAlign w:val="center"/>
            <w:hideMark/>
          </w:tcPr>
          <w:p w14:paraId="566A1266" w14:textId="77777777" w:rsidR="00A11527" w:rsidRPr="00A11527" w:rsidRDefault="00A11527" w:rsidP="00A11527">
            <w:pPr>
              <w:rPr>
                <w:sz w:val="22"/>
                <w:szCs w:val="22"/>
                <w:lang w:val="en-US" w:eastAsia="en-US"/>
              </w:rPr>
            </w:pPr>
            <w:r w:rsidRPr="00A11527">
              <w:rPr>
                <w:sz w:val="22"/>
                <w:szCs w:val="22"/>
                <w:lang w:val="en-US" w:eastAsia="en-US"/>
              </w:rPr>
              <w:t>Olib</w:t>
            </w:r>
          </w:p>
        </w:tc>
        <w:tc>
          <w:tcPr>
            <w:tcW w:w="1488" w:type="dxa"/>
            <w:shd w:val="clear" w:color="auto" w:fill="auto"/>
            <w:hideMark/>
          </w:tcPr>
          <w:p w14:paraId="3E50AF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72D9F3"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29201586"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6B62128E" w14:textId="77777777" w:rsidTr="00B912E8">
        <w:trPr>
          <w:trHeight w:val="300"/>
        </w:trPr>
        <w:tc>
          <w:tcPr>
            <w:tcW w:w="1647" w:type="dxa"/>
            <w:shd w:val="clear" w:color="auto" w:fill="auto"/>
            <w:vAlign w:val="center"/>
            <w:hideMark/>
          </w:tcPr>
          <w:p w14:paraId="78C190AC" w14:textId="77777777" w:rsidR="00A11527" w:rsidRPr="00A11527" w:rsidRDefault="00A11527" w:rsidP="00A11527">
            <w:pPr>
              <w:rPr>
                <w:sz w:val="22"/>
                <w:szCs w:val="22"/>
                <w:lang w:val="en-US" w:eastAsia="en-US"/>
              </w:rPr>
            </w:pPr>
            <w:r w:rsidRPr="00A11527">
              <w:rPr>
                <w:sz w:val="22"/>
                <w:szCs w:val="22"/>
                <w:lang w:val="en-US" w:eastAsia="en-US"/>
              </w:rPr>
              <w:t>HR2001281</w:t>
            </w:r>
          </w:p>
        </w:tc>
        <w:tc>
          <w:tcPr>
            <w:tcW w:w="3664" w:type="dxa"/>
            <w:shd w:val="clear" w:color="auto" w:fill="auto"/>
            <w:vAlign w:val="center"/>
            <w:hideMark/>
          </w:tcPr>
          <w:p w14:paraId="34D81F74" w14:textId="77777777" w:rsidR="00A11527" w:rsidRPr="00A11527" w:rsidRDefault="00A11527" w:rsidP="00A11527">
            <w:pPr>
              <w:rPr>
                <w:sz w:val="22"/>
                <w:szCs w:val="22"/>
                <w:lang w:val="en-US" w:eastAsia="en-US"/>
              </w:rPr>
            </w:pPr>
            <w:r w:rsidRPr="00A11527">
              <w:rPr>
                <w:sz w:val="22"/>
                <w:szCs w:val="22"/>
                <w:lang w:val="en-US" w:eastAsia="en-US"/>
              </w:rPr>
              <w:t>Bilogora</w:t>
            </w:r>
          </w:p>
        </w:tc>
        <w:tc>
          <w:tcPr>
            <w:tcW w:w="1488" w:type="dxa"/>
            <w:shd w:val="clear" w:color="auto" w:fill="auto"/>
            <w:hideMark/>
          </w:tcPr>
          <w:p w14:paraId="623B80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BCB245"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250FD4C3"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60662E1C" w14:textId="77777777" w:rsidTr="00B912E8">
        <w:trPr>
          <w:trHeight w:val="300"/>
        </w:trPr>
        <w:tc>
          <w:tcPr>
            <w:tcW w:w="1647" w:type="dxa"/>
            <w:shd w:val="clear" w:color="auto" w:fill="auto"/>
            <w:vAlign w:val="center"/>
            <w:hideMark/>
          </w:tcPr>
          <w:p w14:paraId="2C6EC9FF" w14:textId="77777777" w:rsidR="00A11527" w:rsidRPr="00A11527" w:rsidRDefault="00A11527" w:rsidP="00A11527">
            <w:pPr>
              <w:rPr>
                <w:sz w:val="22"/>
                <w:szCs w:val="22"/>
                <w:lang w:val="en-US" w:eastAsia="en-US"/>
              </w:rPr>
            </w:pPr>
            <w:r w:rsidRPr="00A11527">
              <w:rPr>
                <w:sz w:val="22"/>
                <w:szCs w:val="22"/>
                <w:lang w:val="en-US" w:eastAsia="en-US"/>
              </w:rPr>
              <w:t>HR2001281</w:t>
            </w:r>
          </w:p>
        </w:tc>
        <w:tc>
          <w:tcPr>
            <w:tcW w:w="3664" w:type="dxa"/>
            <w:shd w:val="clear" w:color="auto" w:fill="auto"/>
            <w:vAlign w:val="center"/>
            <w:hideMark/>
          </w:tcPr>
          <w:p w14:paraId="31481195" w14:textId="77777777" w:rsidR="00A11527" w:rsidRPr="00A11527" w:rsidRDefault="00A11527" w:rsidP="00A11527">
            <w:pPr>
              <w:rPr>
                <w:sz w:val="22"/>
                <w:szCs w:val="22"/>
                <w:lang w:val="en-US" w:eastAsia="en-US"/>
              </w:rPr>
            </w:pPr>
            <w:r w:rsidRPr="00A11527">
              <w:rPr>
                <w:sz w:val="22"/>
                <w:szCs w:val="22"/>
                <w:lang w:val="en-US" w:eastAsia="en-US"/>
              </w:rPr>
              <w:t>Bilogora</w:t>
            </w:r>
          </w:p>
        </w:tc>
        <w:tc>
          <w:tcPr>
            <w:tcW w:w="1488" w:type="dxa"/>
            <w:shd w:val="clear" w:color="auto" w:fill="auto"/>
            <w:hideMark/>
          </w:tcPr>
          <w:p w14:paraId="34D741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00F959"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5D6AAC70"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F98D38D" w14:textId="77777777" w:rsidTr="00B912E8">
        <w:trPr>
          <w:trHeight w:val="300"/>
        </w:trPr>
        <w:tc>
          <w:tcPr>
            <w:tcW w:w="1647" w:type="dxa"/>
            <w:shd w:val="clear" w:color="auto" w:fill="auto"/>
            <w:vAlign w:val="center"/>
            <w:hideMark/>
          </w:tcPr>
          <w:p w14:paraId="4B03D7D1" w14:textId="77777777" w:rsidR="00A11527" w:rsidRPr="00A11527" w:rsidRDefault="00A11527" w:rsidP="00A11527">
            <w:pPr>
              <w:rPr>
                <w:sz w:val="22"/>
                <w:szCs w:val="22"/>
                <w:lang w:val="en-US" w:eastAsia="en-US"/>
              </w:rPr>
            </w:pPr>
            <w:r w:rsidRPr="00A11527">
              <w:rPr>
                <w:sz w:val="22"/>
                <w:szCs w:val="22"/>
                <w:lang w:val="en-US" w:eastAsia="en-US"/>
              </w:rPr>
              <w:t>HR2001281</w:t>
            </w:r>
          </w:p>
        </w:tc>
        <w:tc>
          <w:tcPr>
            <w:tcW w:w="3664" w:type="dxa"/>
            <w:shd w:val="clear" w:color="auto" w:fill="auto"/>
            <w:vAlign w:val="center"/>
            <w:hideMark/>
          </w:tcPr>
          <w:p w14:paraId="6D7B3920" w14:textId="77777777" w:rsidR="00A11527" w:rsidRPr="00A11527" w:rsidRDefault="00A11527" w:rsidP="00A11527">
            <w:pPr>
              <w:rPr>
                <w:sz w:val="22"/>
                <w:szCs w:val="22"/>
                <w:lang w:val="en-US" w:eastAsia="en-US"/>
              </w:rPr>
            </w:pPr>
            <w:r w:rsidRPr="00A11527">
              <w:rPr>
                <w:sz w:val="22"/>
                <w:szCs w:val="22"/>
                <w:lang w:val="en-US" w:eastAsia="en-US"/>
              </w:rPr>
              <w:t>Bilogora</w:t>
            </w:r>
          </w:p>
        </w:tc>
        <w:tc>
          <w:tcPr>
            <w:tcW w:w="1488" w:type="dxa"/>
            <w:shd w:val="clear" w:color="auto" w:fill="auto"/>
            <w:hideMark/>
          </w:tcPr>
          <w:p w14:paraId="2B4B76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0A88AB"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Asperulo-Fagetum</w:t>
            </w:r>
          </w:p>
        </w:tc>
        <w:tc>
          <w:tcPr>
            <w:tcW w:w="3969" w:type="dxa"/>
            <w:shd w:val="clear" w:color="auto" w:fill="auto"/>
            <w:hideMark/>
          </w:tcPr>
          <w:p w14:paraId="7429B886" w14:textId="77777777" w:rsidR="00A11527" w:rsidRPr="00A11527" w:rsidRDefault="00A11527" w:rsidP="00A11527">
            <w:pPr>
              <w:rPr>
                <w:sz w:val="22"/>
                <w:szCs w:val="22"/>
                <w:lang w:val="en-US" w:eastAsia="en-US"/>
              </w:rPr>
            </w:pPr>
            <w:r w:rsidRPr="00A11527">
              <w:rPr>
                <w:sz w:val="22"/>
                <w:szCs w:val="22"/>
                <w:lang w:val="en-US" w:eastAsia="en-US"/>
              </w:rPr>
              <w:t>9130</w:t>
            </w:r>
          </w:p>
        </w:tc>
      </w:tr>
      <w:tr w:rsidR="00A11527" w:rsidRPr="00A11527" w14:paraId="59453062" w14:textId="77777777" w:rsidTr="00B912E8">
        <w:trPr>
          <w:trHeight w:val="600"/>
        </w:trPr>
        <w:tc>
          <w:tcPr>
            <w:tcW w:w="1647" w:type="dxa"/>
            <w:shd w:val="clear" w:color="auto" w:fill="auto"/>
            <w:vAlign w:val="center"/>
            <w:hideMark/>
          </w:tcPr>
          <w:p w14:paraId="24F8D790" w14:textId="77777777" w:rsidR="00A11527" w:rsidRPr="00A11527" w:rsidRDefault="00A11527" w:rsidP="00A11527">
            <w:pPr>
              <w:rPr>
                <w:sz w:val="22"/>
                <w:szCs w:val="22"/>
                <w:lang w:val="en-US" w:eastAsia="en-US"/>
              </w:rPr>
            </w:pPr>
            <w:r w:rsidRPr="00A11527">
              <w:rPr>
                <w:sz w:val="22"/>
                <w:szCs w:val="22"/>
                <w:lang w:val="en-US" w:eastAsia="en-US"/>
              </w:rPr>
              <w:t>HR2001281</w:t>
            </w:r>
          </w:p>
        </w:tc>
        <w:tc>
          <w:tcPr>
            <w:tcW w:w="3664" w:type="dxa"/>
            <w:shd w:val="clear" w:color="auto" w:fill="auto"/>
            <w:vAlign w:val="center"/>
            <w:hideMark/>
          </w:tcPr>
          <w:p w14:paraId="79727538" w14:textId="77777777" w:rsidR="00A11527" w:rsidRPr="00A11527" w:rsidRDefault="00A11527" w:rsidP="00A11527">
            <w:pPr>
              <w:rPr>
                <w:sz w:val="22"/>
                <w:szCs w:val="22"/>
                <w:lang w:val="en-US" w:eastAsia="en-US"/>
              </w:rPr>
            </w:pPr>
            <w:r w:rsidRPr="00A11527">
              <w:rPr>
                <w:sz w:val="22"/>
                <w:szCs w:val="22"/>
                <w:lang w:val="en-US" w:eastAsia="en-US"/>
              </w:rPr>
              <w:t>Bilogora</w:t>
            </w:r>
          </w:p>
        </w:tc>
        <w:tc>
          <w:tcPr>
            <w:tcW w:w="1488" w:type="dxa"/>
            <w:shd w:val="clear" w:color="auto" w:fill="auto"/>
            <w:hideMark/>
          </w:tcPr>
          <w:p w14:paraId="3707D1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F30094"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226A0B6E"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799DF511" w14:textId="77777777" w:rsidTr="00B912E8">
        <w:trPr>
          <w:trHeight w:val="600"/>
        </w:trPr>
        <w:tc>
          <w:tcPr>
            <w:tcW w:w="1647" w:type="dxa"/>
            <w:shd w:val="clear" w:color="auto" w:fill="auto"/>
            <w:vAlign w:val="center"/>
            <w:hideMark/>
          </w:tcPr>
          <w:p w14:paraId="4E5E0CFF" w14:textId="77777777" w:rsidR="00A11527" w:rsidRPr="00A11527" w:rsidRDefault="00A11527" w:rsidP="00A11527">
            <w:pPr>
              <w:rPr>
                <w:sz w:val="22"/>
                <w:szCs w:val="22"/>
                <w:lang w:val="en-US" w:eastAsia="en-US"/>
              </w:rPr>
            </w:pPr>
            <w:r w:rsidRPr="00A11527">
              <w:rPr>
                <w:sz w:val="22"/>
                <w:szCs w:val="22"/>
                <w:lang w:val="en-US" w:eastAsia="en-US"/>
              </w:rPr>
              <w:t>HR2001281</w:t>
            </w:r>
          </w:p>
        </w:tc>
        <w:tc>
          <w:tcPr>
            <w:tcW w:w="3664" w:type="dxa"/>
            <w:shd w:val="clear" w:color="auto" w:fill="auto"/>
            <w:vAlign w:val="center"/>
            <w:hideMark/>
          </w:tcPr>
          <w:p w14:paraId="092573F9" w14:textId="77777777" w:rsidR="00A11527" w:rsidRPr="00A11527" w:rsidRDefault="00A11527" w:rsidP="00A11527">
            <w:pPr>
              <w:rPr>
                <w:sz w:val="22"/>
                <w:szCs w:val="22"/>
                <w:lang w:val="en-US" w:eastAsia="en-US"/>
              </w:rPr>
            </w:pPr>
            <w:r w:rsidRPr="00A11527">
              <w:rPr>
                <w:sz w:val="22"/>
                <w:szCs w:val="22"/>
                <w:lang w:val="en-US" w:eastAsia="en-US"/>
              </w:rPr>
              <w:t>Bilogora</w:t>
            </w:r>
          </w:p>
        </w:tc>
        <w:tc>
          <w:tcPr>
            <w:tcW w:w="1488" w:type="dxa"/>
            <w:shd w:val="clear" w:color="auto" w:fill="auto"/>
            <w:hideMark/>
          </w:tcPr>
          <w:p w14:paraId="7CDEC9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D427BC"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2B04FE56"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6323DFC8" w14:textId="77777777" w:rsidTr="00B912E8">
        <w:trPr>
          <w:trHeight w:val="300"/>
        </w:trPr>
        <w:tc>
          <w:tcPr>
            <w:tcW w:w="1647" w:type="dxa"/>
            <w:shd w:val="clear" w:color="auto" w:fill="auto"/>
            <w:vAlign w:val="center"/>
            <w:hideMark/>
          </w:tcPr>
          <w:p w14:paraId="3BCF867C" w14:textId="77777777" w:rsidR="00A11527" w:rsidRPr="00A11527" w:rsidRDefault="00A11527" w:rsidP="00A11527">
            <w:pPr>
              <w:rPr>
                <w:sz w:val="22"/>
                <w:szCs w:val="22"/>
                <w:lang w:val="en-US" w:eastAsia="en-US"/>
              </w:rPr>
            </w:pPr>
            <w:r w:rsidRPr="00A11527">
              <w:rPr>
                <w:sz w:val="22"/>
                <w:szCs w:val="22"/>
                <w:lang w:val="en-US" w:eastAsia="en-US"/>
              </w:rPr>
              <w:t>HR2001286</w:t>
            </w:r>
          </w:p>
        </w:tc>
        <w:tc>
          <w:tcPr>
            <w:tcW w:w="3664" w:type="dxa"/>
            <w:shd w:val="clear" w:color="auto" w:fill="auto"/>
            <w:vAlign w:val="center"/>
            <w:hideMark/>
          </w:tcPr>
          <w:p w14:paraId="23671FE3" w14:textId="77777777" w:rsidR="00A11527" w:rsidRPr="00A11527" w:rsidRDefault="00A11527" w:rsidP="00A11527">
            <w:pPr>
              <w:rPr>
                <w:sz w:val="22"/>
                <w:szCs w:val="22"/>
                <w:lang w:val="en-US" w:eastAsia="en-US"/>
              </w:rPr>
            </w:pPr>
            <w:r w:rsidRPr="00A11527">
              <w:rPr>
                <w:sz w:val="22"/>
                <w:szCs w:val="22"/>
                <w:lang w:val="en-US" w:eastAsia="en-US"/>
              </w:rPr>
              <w:t>Orljavac</w:t>
            </w:r>
          </w:p>
        </w:tc>
        <w:tc>
          <w:tcPr>
            <w:tcW w:w="1488" w:type="dxa"/>
            <w:shd w:val="clear" w:color="auto" w:fill="auto"/>
            <w:hideMark/>
          </w:tcPr>
          <w:p w14:paraId="463EFC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7B5DBA"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0CC7AC26"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173D564" w14:textId="77777777" w:rsidTr="00B912E8">
        <w:trPr>
          <w:trHeight w:val="300"/>
        </w:trPr>
        <w:tc>
          <w:tcPr>
            <w:tcW w:w="1647" w:type="dxa"/>
            <w:shd w:val="clear" w:color="auto" w:fill="auto"/>
            <w:vAlign w:val="center"/>
            <w:hideMark/>
          </w:tcPr>
          <w:p w14:paraId="724CDB69" w14:textId="77777777" w:rsidR="00A11527" w:rsidRPr="00A11527" w:rsidRDefault="00A11527" w:rsidP="00A11527">
            <w:pPr>
              <w:rPr>
                <w:sz w:val="22"/>
                <w:szCs w:val="22"/>
                <w:lang w:val="en-US" w:eastAsia="en-US"/>
              </w:rPr>
            </w:pPr>
            <w:r w:rsidRPr="00A11527">
              <w:rPr>
                <w:sz w:val="22"/>
                <w:szCs w:val="22"/>
                <w:lang w:val="en-US" w:eastAsia="en-US"/>
              </w:rPr>
              <w:t>HR2001286</w:t>
            </w:r>
          </w:p>
        </w:tc>
        <w:tc>
          <w:tcPr>
            <w:tcW w:w="3664" w:type="dxa"/>
            <w:shd w:val="clear" w:color="auto" w:fill="auto"/>
            <w:vAlign w:val="center"/>
            <w:hideMark/>
          </w:tcPr>
          <w:p w14:paraId="098A5098" w14:textId="77777777" w:rsidR="00A11527" w:rsidRPr="00A11527" w:rsidRDefault="00A11527" w:rsidP="00A11527">
            <w:pPr>
              <w:rPr>
                <w:sz w:val="22"/>
                <w:szCs w:val="22"/>
                <w:lang w:val="en-US" w:eastAsia="en-US"/>
              </w:rPr>
            </w:pPr>
            <w:r w:rsidRPr="00A11527">
              <w:rPr>
                <w:sz w:val="22"/>
                <w:szCs w:val="22"/>
                <w:lang w:val="en-US" w:eastAsia="en-US"/>
              </w:rPr>
              <w:t>Orljavac</w:t>
            </w:r>
          </w:p>
        </w:tc>
        <w:tc>
          <w:tcPr>
            <w:tcW w:w="1488" w:type="dxa"/>
            <w:shd w:val="clear" w:color="auto" w:fill="auto"/>
            <w:hideMark/>
          </w:tcPr>
          <w:p w14:paraId="1A429E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B53EF9"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2C3D946D"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31E63A23" w14:textId="77777777" w:rsidTr="00B912E8">
        <w:trPr>
          <w:trHeight w:val="300"/>
        </w:trPr>
        <w:tc>
          <w:tcPr>
            <w:tcW w:w="1647" w:type="dxa"/>
            <w:shd w:val="clear" w:color="auto" w:fill="auto"/>
            <w:vAlign w:val="center"/>
            <w:hideMark/>
          </w:tcPr>
          <w:p w14:paraId="63CE3538" w14:textId="77777777" w:rsidR="00A11527" w:rsidRPr="00A11527" w:rsidRDefault="00A11527" w:rsidP="00A11527">
            <w:pPr>
              <w:rPr>
                <w:sz w:val="22"/>
                <w:szCs w:val="22"/>
                <w:lang w:val="en-US" w:eastAsia="en-US"/>
              </w:rPr>
            </w:pPr>
            <w:r w:rsidRPr="00A11527">
              <w:rPr>
                <w:sz w:val="22"/>
                <w:szCs w:val="22"/>
                <w:lang w:val="en-US" w:eastAsia="en-US"/>
              </w:rPr>
              <w:t>HR2001286</w:t>
            </w:r>
          </w:p>
        </w:tc>
        <w:tc>
          <w:tcPr>
            <w:tcW w:w="3664" w:type="dxa"/>
            <w:shd w:val="clear" w:color="auto" w:fill="auto"/>
            <w:vAlign w:val="center"/>
            <w:hideMark/>
          </w:tcPr>
          <w:p w14:paraId="78DC81A7" w14:textId="77777777" w:rsidR="00A11527" w:rsidRPr="00A11527" w:rsidRDefault="00A11527" w:rsidP="00A11527">
            <w:pPr>
              <w:rPr>
                <w:sz w:val="22"/>
                <w:szCs w:val="22"/>
                <w:lang w:val="en-US" w:eastAsia="en-US"/>
              </w:rPr>
            </w:pPr>
            <w:r w:rsidRPr="00A11527">
              <w:rPr>
                <w:sz w:val="22"/>
                <w:szCs w:val="22"/>
                <w:lang w:val="en-US" w:eastAsia="en-US"/>
              </w:rPr>
              <w:t>Orljavac</w:t>
            </w:r>
          </w:p>
        </w:tc>
        <w:tc>
          <w:tcPr>
            <w:tcW w:w="1488" w:type="dxa"/>
            <w:shd w:val="clear" w:color="auto" w:fill="auto"/>
            <w:hideMark/>
          </w:tcPr>
          <w:p w14:paraId="3E66DB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FEC23F"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6A6EA614"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7EB0711C" w14:textId="77777777" w:rsidTr="00B912E8">
        <w:trPr>
          <w:trHeight w:val="600"/>
        </w:trPr>
        <w:tc>
          <w:tcPr>
            <w:tcW w:w="1647" w:type="dxa"/>
            <w:shd w:val="clear" w:color="auto" w:fill="auto"/>
            <w:vAlign w:val="center"/>
            <w:hideMark/>
          </w:tcPr>
          <w:p w14:paraId="685127A1" w14:textId="77777777" w:rsidR="00A11527" w:rsidRPr="00A11527" w:rsidRDefault="00A11527" w:rsidP="00A11527">
            <w:pPr>
              <w:rPr>
                <w:sz w:val="22"/>
                <w:szCs w:val="22"/>
                <w:lang w:val="en-US" w:eastAsia="en-US"/>
              </w:rPr>
            </w:pPr>
            <w:r w:rsidRPr="00A11527">
              <w:rPr>
                <w:sz w:val="22"/>
                <w:szCs w:val="22"/>
                <w:lang w:val="en-US" w:eastAsia="en-US"/>
              </w:rPr>
              <w:t>HR2001295</w:t>
            </w:r>
          </w:p>
        </w:tc>
        <w:tc>
          <w:tcPr>
            <w:tcW w:w="3664" w:type="dxa"/>
            <w:shd w:val="clear" w:color="auto" w:fill="auto"/>
            <w:vAlign w:val="center"/>
            <w:hideMark/>
          </w:tcPr>
          <w:p w14:paraId="0C6A404E" w14:textId="77777777" w:rsidR="00A11527" w:rsidRPr="00A11527" w:rsidRDefault="00A11527" w:rsidP="00A11527">
            <w:pPr>
              <w:rPr>
                <w:sz w:val="22"/>
                <w:szCs w:val="22"/>
                <w:lang w:val="en-US" w:eastAsia="en-US"/>
              </w:rPr>
            </w:pPr>
            <w:r w:rsidRPr="00A11527">
              <w:rPr>
                <w:sz w:val="22"/>
                <w:szCs w:val="22"/>
                <w:lang w:val="en-US" w:eastAsia="en-US"/>
              </w:rPr>
              <w:t>Jezerane</w:t>
            </w:r>
          </w:p>
        </w:tc>
        <w:tc>
          <w:tcPr>
            <w:tcW w:w="1488" w:type="dxa"/>
            <w:shd w:val="clear" w:color="auto" w:fill="auto"/>
            <w:hideMark/>
          </w:tcPr>
          <w:p w14:paraId="6331AA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6BC878"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58F65F3C"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18F22F3E" w14:textId="77777777" w:rsidTr="00B912E8">
        <w:trPr>
          <w:trHeight w:val="300"/>
        </w:trPr>
        <w:tc>
          <w:tcPr>
            <w:tcW w:w="1647" w:type="dxa"/>
            <w:shd w:val="clear" w:color="auto" w:fill="auto"/>
            <w:vAlign w:val="center"/>
            <w:hideMark/>
          </w:tcPr>
          <w:p w14:paraId="51F04A17"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0A572535"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4C3B15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AF1941"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05689A40"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26DCFA9C" w14:textId="77777777" w:rsidTr="00B912E8">
        <w:trPr>
          <w:trHeight w:val="300"/>
        </w:trPr>
        <w:tc>
          <w:tcPr>
            <w:tcW w:w="1647" w:type="dxa"/>
            <w:shd w:val="clear" w:color="auto" w:fill="auto"/>
            <w:vAlign w:val="center"/>
            <w:hideMark/>
          </w:tcPr>
          <w:p w14:paraId="1E0B1486"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2A1F1898"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05FF56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AF4A22"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72BBBA0A"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22D0916A" w14:textId="77777777" w:rsidTr="00B912E8">
        <w:trPr>
          <w:trHeight w:val="300"/>
        </w:trPr>
        <w:tc>
          <w:tcPr>
            <w:tcW w:w="1647" w:type="dxa"/>
            <w:shd w:val="clear" w:color="auto" w:fill="auto"/>
            <w:vAlign w:val="center"/>
            <w:hideMark/>
          </w:tcPr>
          <w:p w14:paraId="0686F895"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02FB31AB"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79AD0F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447C39"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015E8994"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720A449A" w14:textId="77777777" w:rsidTr="00B912E8">
        <w:trPr>
          <w:trHeight w:val="300"/>
        </w:trPr>
        <w:tc>
          <w:tcPr>
            <w:tcW w:w="1647" w:type="dxa"/>
            <w:shd w:val="clear" w:color="auto" w:fill="auto"/>
            <w:vAlign w:val="center"/>
            <w:hideMark/>
          </w:tcPr>
          <w:p w14:paraId="36674E26"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342DE774"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60150E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DF06E3"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6118087B"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7AD77D76" w14:textId="77777777" w:rsidTr="00B912E8">
        <w:trPr>
          <w:trHeight w:val="300"/>
        </w:trPr>
        <w:tc>
          <w:tcPr>
            <w:tcW w:w="1647" w:type="dxa"/>
            <w:shd w:val="clear" w:color="auto" w:fill="auto"/>
            <w:vAlign w:val="center"/>
            <w:hideMark/>
          </w:tcPr>
          <w:p w14:paraId="0EF6B3B2"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29586EEF"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40A494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DA20C6"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3F27F464"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2F4A9BFB" w14:textId="77777777" w:rsidTr="00B912E8">
        <w:trPr>
          <w:trHeight w:val="300"/>
        </w:trPr>
        <w:tc>
          <w:tcPr>
            <w:tcW w:w="1647" w:type="dxa"/>
            <w:shd w:val="clear" w:color="auto" w:fill="auto"/>
            <w:vAlign w:val="center"/>
            <w:hideMark/>
          </w:tcPr>
          <w:p w14:paraId="37F50F9A"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4F646AF9"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5A68BF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7830D1"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40F5C31A"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2E4D1144" w14:textId="77777777" w:rsidTr="00B912E8">
        <w:trPr>
          <w:trHeight w:val="300"/>
        </w:trPr>
        <w:tc>
          <w:tcPr>
            <w:tcW w:w="1647" w:type="dxa"/>
            <w:shd w:val="clear" w:color="auto" w:fill="auto"/>
            <w:vAlign w:val="center"/>
            <w:hideMark/>
          </w:tcPr>
          <w:p w14:paraId="5C4EB65C"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52B6E0E1"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4CDE02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104F56"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8C08F7B"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7CA16137" w14:textId="77777777" w:rsidTr="00B912E8">
        <w:trPr>
          <w:trHeight w:val="300"/>
        </w:trPr>
        <w:tc>
          <w:tcPr>
            <w:tcW w:w="1647" w:type="dxa"/>
            <w:shd w:val="clear" w:color="auto" w:fill="auto"/>
            <w:vAlign w:val="center"/>
            <w:hideMark/>
          </w:tcPr>
          <w:p w14:paraId="5D9C1E4A"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4942ECC0"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278162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BA54FC"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6C5B10D3"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6BB649CB" w14:textId="77777777" w:rsidTr="00B912E8">
        <w:trPr>
          <w:trHeight w:val="300"/>
        </w:trPr>
        <w:tc>
          <w:tcPr>
            <w:tcW w:w="1647" w:type="dxa"/>
            <w:shd w:val="clear" w:color="auto" w:fill="auto"/>
            <w:vAlign w:val="center"/>
            <w:hideMark/>
          </w:tcPr>
          <w:p w14:paraId="561B70D7"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75C4DDAA"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1C78C2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D3896D"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514C0059"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3C591150" w14:textId="77777777" w:rsidTr="00B912E8">
        <w:trPr>
          <w:trHeight w:val="600"/>
        </w:trPr>
        <w:tc>
          <w:tcPr>
            <w:tcW w:w="1647" w:type="dxa"/>
            <w:shd w:val="clear" w:color="auto" w:fill="auto"/>
            <w:vAlign w:val="center"/>
            <w:hideMark/>
          </w:tcPr>
          <w:p w14:paraId="4B39ED6D"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08565208"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7295B1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D30ED0"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02EC3FD2"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0242EED0" w14:textId="77777777" w:rsidTr="00B912E8">
        <w:trPr>
          <w:trHeight w:val="600"/>
        </w:trPr>
        <w:tc>
          <w:tcPr>
            <w:tcW w:w="1647" w:type="dxa"/>
            <w:shd w:val="clear" w:color="auto" w:fill="auto"/>
            <w:vAlign w:val="center"/>
            <w:hideMark/>
          </w:tcPr>
          <w:p w14:paraId="3FFA027B"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753E000C"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6694C4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47CFC4"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01FA8167"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2D9FDC2D" w14:textId="77777777" w:rsidTr="00B912E8">
        <w:trPr>
          <w:trHeight w:val="600"/>
        </w:trPr>
        <w:tc>
          <w:tcPr>
            <w:tcW w:w="1647" w:type="dxa"/>
            <w:shd w:val="clear" w:color="auto" w:fill="auto"/>
            <w:vAlign w:val="center"/>
            <w:hideMark/>
          </w:tcPr>
          <w:p w14:paraId="5CD0635A"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4180509A"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72A0FF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68975E"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3883A6B9"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4240F861" w14:textId="77777777" w:rsidTr="00B912E8">
        <w:trPr>
          <w:trHeight w:val="900"/>
        </w:trPr>
        <w:tc>
          <w:tcPr>
            <w:tcW w:w="1647" w:type="dxa"/>
            <w:shd w:val="clear" w:color="auto" w:fill="auto"/>
            <w:vAlign w:val="center"/>
            <w:hideMark/>
          </w:tcPr>
          <w:p w14:paraId="68CE836F" w14:textId="77777777" w:rsidR="00A11527" w:rsidRPr="00A11527" w:rsidRDefault="00A11527" w:rsidP="00A11527">
            <w:pPr>
              <w:rPr>
                <w:sz w:val="22"/>
                <w:szCs w:val="22"/>
                <w:lang w:val="en-US" w:eastAsia="en-US"/>
              </w:rPr>
            </w:pPr>
            <w:r w:rsidRPr="00A11527">
              <w:rPr>
                <w:sz w:val="22"/>
                <w:szCs w:val="22"/>
                <w:lang w:val="en-US" w:eastAsia="en-US"/>
              </w:rPr>
              <w:t>HR2001307</w:t>
            </w:r>
          </w:p>
        </w:tc>
        <w:tc>
          <w:tcPr>
            <w:tcW w:w="3664" w:type="dxa"/>
            <w:shd w:val="clear" w:color="auto" w:fill="auto"/>
            <w:vAlign w:val="center"/>
            <w:hideMark/>
          </w:tcPr>
          <w:p w14:paraId="55953867" w14:textId="77777777" w:rsidR="00A11527" w:rsidRPr="00A11527" w:rsidRDefault="00A11527" w:rsidP="00A11527">
            <w:pPr>
              <w:rPr>
                <w:sz w:val="22"/>
                <w:szCs w:val="22"/>
                <w:lang w:val="en-US" w:eastAsia="en-US"/>
              </w:rPr>
            </w:pPr>
            <w:r w:rsidRPr="00A11527">
              <w:rPr>
                <w:sz w:val="22"/>
                <w:szCs w:val="22"/>
                <w:lang w:val="en-US" w:eastAsia="en-US"/>
              </w:rPr>
              <w:t>Dravske akumulacije</w:t>
            </w:r>
          </w:p>
        </w:tc>
        <w:tc>
          <w:tcPr>
            <w:tcW w:w="1488" w:type="dxa"/>
            <w:shd w:val="clear" w:color="auto" w:fill="auto"/>
            <w:hideMark/>
          </w:tcPr>
          <w:p w14:paraId="58A1A3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102E82"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23D52033"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7998D11D" w14:textId="77777777" w:rsidTr="00B912E8">
        <w:trPr>
          <w:trHeight w:val="705"/>
        </w:trPr>
        <w:tc>
          <w:tcPr>
            <w:tcW w:w="1647" w:type="dxa"/>
            <w:shd w:val="clear" w:color="auto" w:fill="auto"/>
            <w:vAlign w:val="center"/>
            <w:hideMark/>
          </w:tcPr>
          <w:p w14:paraId="51856F63"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070F141E"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68836C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EB635D"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254F9877"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57077351" w14:textId="77777777" w:rsidTr="00B912E8">
        <w:trPr>
          <w:trHeight w:val="615"/>
        </w:trPr>
        <w:tc>
          <w:tcPr>
            <w:tcW w:w="1647" w:type="dxa"/>
            <w:shd w:val="clear" w:color="auto" w:fill="auto"/>
            <w:vAlign w:val="center"/>
            <w:hideMark/>
          </w:tcPr>
          <w:p w14:paraId="769B351A"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3B51121E"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3030E37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93FD0A"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6E5F3F2C"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14DEC59B" w14:textId="77777777" w:rsidTr="00B912E8">
        <w:trPr>
          <w:trHeight w:val="300"/>
        </w:trPr>
        <w:tc>
          <w:tcPr>
            <w:tcW w:w="1647" w:type="dxa"/>
            <w:shd w:val="clear" w:color="auto" w:fill="auto"/>
            <w:vAlign w:val="center"/>
            <w:hideMark/>
          </w:tcPr>
          <w:p w14:paraId="53DFDFD6"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4E9B06C8"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2C6012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A07B8B"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33B07E01"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46FF81F5" w14:textId="77777777" w:rsidTr="00B912E8">
        <w:trPr>
          <w:trHeight w:val="300"/>
        </w:trPr>
        <w:tc>
          <w:tcPr>
            <w:tcW w:w="1647" w:type="dxa"/>
            <w:shd w:val="clear" w:color="auto" w:fill="auto"/>
            <w:vAlign w:val="center"/>
            <w:hideMark/>
          </w:tcPr>
          <w:p w14:paraId="414F8B99"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23AB4094"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7BD938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6C5033"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714D8BF7"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6E592F47" w14:textId="77777777" w:rsidTr="00B912E8">
        <w:trPr>
          <w:trHeight w:val="300"/>
        </w:trPr>
        <w:tc>
          <w:tcPr>
            <w:tcW w:w="1647" w:type="dxa"/>
            <w:shd w:val="clear" w:color="auto" w:fill="auto"/>
            <w:vAlign w:val="center"/>
            <w:hideMark/>
          </w:tcPr>
          <w:p w14:paraId="53297E54"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79E02CB0"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281F43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6A0D80"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4994D917"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69FCCE51" w14:textId="77777777" w:rsidTr="00B912E8">
        <w:trPr>
          <w:trHeight w:val="300"/>
        </w:trPr>
        <w:tc>
          <w:tcPr>
            <w:tcW w:w="1647" w:type="dxa"/>
            <w:shd w:val="clear" w:color="auto" w:fill="auto"/>
            <w:vAlign w:val="center"/>
            <w:hideMark/>
          </w:tcPr>
          <w:p w14:paraId="6E77B485"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01554ABB"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402097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61638B"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5C34A077"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0B4C5F76" w14:textId="77777777" w:rsidTr="00B912E8">
        <w:trPr>
          <w:trHeight w:val="300"/>
        </w:trPr>
        <w:tc>
          <w:tcPr>
            <w:tcW w:w="1647" w:type="dxa"/>
            <w:shd w:val="clear" w:color="auto" w:fill="auto"/>
            <w:vAlign w:val="center"/>
            <w:hideMark/>
          </w:tcPr>
          <w:p w14:paraId="2283F882"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3BE1491A"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4CBE34E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0130B4"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20B6439B"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4F7146DC" w14:textId="77777777" w:rsidTr="00B912E8">
        <w:trPr>
          <w:trHeight w:val="300"/>
        </w:trPr>
        <w:tc>
          <w:tcPr>
            <w:tcW w:w="1647" w:type="dxa"/>
            <w:shd w:val="clear" w:color="auto" w:fill="auto"/>
            <w:vAlign w:val="center"/>
            <w:hideMark/>
          </w:tcPr>
          <w:p w14:paraId="0BF6F6A8"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1C6134C5"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583223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90D529"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4D4E49C7"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71F8215B" w14:textId="77777777" w:rsidTr="00B912E8">
        <w:trPr>
          <w:trHeight w:val="300"/>
        </w:trPr>
        <w:tc>
          <w:tcPr>
            <w:tcW w:w="1647" w:type="dxa"/>
            <w:shd w:val="clear" w:color="auto" w:fill="auto"/>
            <w:vAlign w:val="center"/>
            <w:hideMark/>
          </w:tcPr>
          <w:p w14:paraId="47B85185"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051C2EDE"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253E9C1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F61276"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142F345A"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13D28A78" w14:textId="77777777" w:rsidTr="00B912E8">
        <w:trPr>
          <w:trHeight w:val="735"/>
        </w:trPr>
        <w:tc>
          <w:tcPr>
            <w:tcW w:w="1647" w:type="dxa"/>
            <w:shd w:val="clear" w:color="auto" w:fill="auto"/>
            <w:vAlign w:val="center"/>
            <w:hideMark/>
          </w:tcPr>
          <w:p w14:paraId="572496E5"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31BDAC54"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5488E3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9B5F59"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3DA591AE"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1C738364" w14:textId="77777777" w:rsidTr="00B912E8">
        <w:trPr>
          <w:trHeight w:val="300"/>
        </w:trPr>
        <w:tc>
          <w:tcPr>
            <w:tcW w:w="1647" w:type="dxa"/>
            <w:shd w:val="clear" w:color="auto" w:fill="auto"/>
            <w:vAlign w:val="center"/>
            <w:hideMark/>
          </w:tcPr>
          <w:p w14:paraId="0F16D14C"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796810D2"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285A3B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B05190"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0F35C281"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FE3C8AF" w14:textId="77777777" w:rsidTr="00B912E8">
        <w:trPr>
          <w:trHeight w:val="300"/>
        </w:trPr>
        <w:tc>
          <w:tcPr>
            <w:tcW w:w="1647" w:type="dxa"/>
            <w:shd w:val="clear" w:color="auto" w:fill="auto"/>
            <w:vAlign w:val="center"/>
            <w:hideMark/>
          </w:tcPr>
          <w:p w14:paraId="16845378"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6D82E8A6"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5224222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3E800A"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2BC2EBFB"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1BA83357" w14:textId="77777777" w:rsidTr="00B912E8">
        <w:trPr>
          <w:trHeight w:val="300"/>
        </w:trPr>
        <w:tc>
          <w:tcPr>
            <w:tcW w:w="1647" w:type="dxa"/>
            <w:shd w:val="clear" w:color="auto" w:fill="auto"/>
            <w:vAlign w:val="center"/>
            <w:hideMark/>
          </w:tcPr>
          <w:p w14:paraId="1096CCE0"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043E650D"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68B755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5CB3EA" w14:textId="77777777" w:rsidR="00A11527" w:rsidRPr="00A11527" w:rsidRDefault="00A11527" w:rsidP="00A11527">
            <w:pPr>
              <w:rPr>
                <w:sz w:val="22"/>
                <w:szCs w:val="22"/>
                <w:lang w:val="en-US" w:eastAsia="en-US"/>
              </w:rPr>
            </w:pPr>
            <w:r w:rsidRPr="00A11527">
              <w:rPr>
                <w:sz w:val="22"/>
                <w:szCs w:val="22"/>
                <w:lang w:val="en-US" w:eastAsia="en-US"/>
              </w:rPr>
              <w:t>ukrajinska paklara</w:t>
            </w:r>
          </w:p>
        </w:tc>
        <w:tc>
          <w:tcPr>
            <w:tcW w:w="3969" w:type="dxa"/>
            <w:shd w:val="clear" w:color="auto" w:fill="auto"/>
            <w:hideMark/>
          </w:tcPr>
          <w:p w14:paraId="6B6EFB36" w14:textId="77777777" w:rsidR="00A11527" w:rsidRPr="00A11527" w:rsidRDefault="00A11527" w:rsidP="00A11527">
            <w:pPr>
              <w:rPr>
                <w:i/>
                <w:iCs/>
                <w:sz w:val="22"/>
                <w:szCs w:val="22"/>
                <w:lang w:val="en-US" w:eastAsia="en-US"/>
              </w:rPr>
            </w:pPr>
            <w:r w:rsidRPr="00A11527">
              <w:rPr>
                <w:i/>
                <w:iCs/>
                <w:sz w:val="22"/>
                <w:szCs w:val="22"/>
                <w:lang w:val="en-US" w:eastAsia="en-US"/>
              </w:rPr>
              <w:t>Eudontomyzon mariae</w:t>
            </w:r>
          </w:p>
        </w:tc>
      </w:tr>
      <w:tr w:rsidR="00A11527" w:rsidRPr="00A11527" w14:paraId="0339AD81" w14:textId="77777777" w:rsidTr="00B912E8">
        <w:trPr>
          <w:trHeight w:val="300"/>
        </w:trPr>
        <w:tc>
          <w:tcPr>
            <w:tcW w:w="1647" w:type="dxa"/>
            <w:shd w:val="clear" w:color="auto" w:fill="auto"/>
            <w:vAlign w:val="center"/>
            <w:hideMark/>
          </w:tcPr>
          <w:p w14:paraId="1EC659AA"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3A6A860E"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23A5A2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663269" w14:textId="77777777" w:rsidR="00A11527" w:rsidRPr="00A11527" w:rsidRDefault="00A11527" w:rsidP="00A11527">
            <w:pPr>
              <w:rPr>
                <w:sz w:val="22"/>
                <w:szCs w:val="22"/>
                <w:lang w:val="en-US" w:eastAsia="en-US"/>
              </w:rPr>
            </w:pPr>
            <w:r w:rsidRPr="00A11527">
              <w:rPr>
                <w:sz w:val="22"/>
                <w:szCs w:val="22"/>
                <w:lang w:val="en-US" w:eastAsia="en-US"/>
              </w:rPr>
              <w:t>sabljarka</w:t>
            </w:r>
          </w:p>
        </w:tc>
        <w:tc>
          <w:tcPr>
            <w:tcW w:w="3969" w:type="dxa"/>
            <w:shd w:val="clear" w:color="auto" w:fill="auto"/>
            <w:hideMark/>
          </w:tcPr>
          <w:p w14:paraId="7FA8A11C" w14:textId="77777777" w:rsidR="00A11527" w:rsidRPr="00A11527" w:rsidRDefault="00A11527" w:rsidP="00A11527">
            <w:pPr>
              <w:rPr>
                <w:i/>
                <w:iCs/>
                <w:sz w:val="22"/>
                <w:szCs w:val="22"/>
                <w:lang w:val="en-US" w:eastAsia="en-US"/>
              </w:rPr>
            </w:pPr>
            <w:r w:rsidRPr="00A11527">
              <w:rPr>
                <w:i/>
                <w:iCs/>
                <w:sz w:val="22"/>
                <w:szCs w:val="22"/>
                <w:lang w:val="en-US" w:eastAsia="en-US"/>
              </w:rPr>
              <w:t>Pelecus cultratus</w:t>
            </w:r>
          </w:p>
        </w:tc>
      </w:tr>
      <w:tr w:rsidR="00A11527" w:rsidRPr="00A11527" w14:paraId="781D18F8" w14:textId="77777777" w:rsidTr="00B912E8">
        <w:trPr>
          <w:trHeight w:val="300"/>
        </w:trPr>
        <w:tc>
          <w:tcPr>
            <w:tcW w:w="1647" w:type="dxa"/>
            <w:shd w:val="clear" w:color="auto" w:fill="auto"/>
            <w:vAlign w:val="center"/>
            <w:hideMark/>
          </w:tcPr>
          <w:p w14:paraId="56C1EAEE"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685E87B9"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0D89BE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522C8C"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0383F365"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1A6C7789" w14:textId="77777777" w:rsidTr="00B912E8">
        <w:trPr>
          <w:trHeight w:val="300"/>
        </w:trPr>
        <w:tc>
          <w:tcPr>
            <w:tcW w:w="1647" w:type="dxa"/>
            <w:shd w:val="clear" w:color="auto" w:fill="auto"/>
            <w:vAlign w:val="center"/>
            <w:hideMark/>
          </w:tcPr>
          <w:p w14:paraId="0F53D38A"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1DE708E9"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434D99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1322ED"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602F8775"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2AFF4AFF" w14:textId="77777777" w:rsidTr="00B912E8">
        <w:trPr>
          <w:trHeight w:val="300"/>
        </w:trPr>
        <w:tc>
          <w:tcPr>
            <w:tcW w:w="1647" w:type="dxa"/>
            <w:shd w:val="clear" w:color="auto" w:fill="auto"/>
            <w:vAlign w:val="center"/>
            <w:hideMark/>
          </w:tcPr>
          <w:p w14:paraId="4E32890D"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03C0A01A"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0FCAB9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4A65B9"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42D5AC1"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3CD01AB2" w14:textId="77777777" w:rsidTr="00B912E8">
        <w:trPr>
          <w:trHeight w:val="300"/>
        </w:trPr>
        <w:tc>
          <w:tcPr>
            <w:tcW w:w="1647" w:type="dxa"/>
            <w:shd w:val="clear" w:color="auto" w:fill="auto"/>
            <w:vAlign w:val="center"/>
            <w:hideMark/>
          </w:tcPr>
          <w:p w14:paraId="1EECEAE9"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01FCB10F"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562139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AFA381"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14207909"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53C75755" w14:textId="77777777" w:rsidTr="00B912E8">
        <w:trPr>
          <w:trHeight w:val="300"/>
        </w:trPr>
        <w:tc>
          <w:tcPr>
            <w:tcW w:w="1647" w:type="dxa"/>
            <w:shd w:val="clear" w:color="auto" w:fill="auto"/>
            <w:vAlign w:val="center"/>
            <w:hideMark/>
          </w:tcPr>
          <w:p w14:paraId="169D02FF"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2088AC6F"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364BCF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71BA83"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470CDEAC"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13F77928" w14:textId="77777777" w:rsidTr="00B912E8">
        <w:trPr>
          <w:trHeight w:val="300"/>
        </w:trPr>
        <w:tc>
          <w:tcPr>
            <w:tcW w:w="1647" w:type="dxa"/>
            <w:shd w:val="clear" w:color="auto" w:fill="auto"/>
            <w:vAlign w:val="center"/>
            <w:hideMark/>
          </w:tcPr>
          <w:p w14:paraId="216E3278"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1B92F03A"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6F1691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CF1639"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569457C1"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37B4405A" w14:textId="77777777" w:rsidTr="00B912E8">
        <w:trPr>
          <w:trHeight w:val="300"/>
        </w:trPr>
        <w:tc>
          <w:tcPr>
            <w:tcW w:w="1647" w:type="dxa"/>
            <w:shd w:val="clear" w:color="auto" w:fill="auto"/>
            <w:vAlign w:val="center"/>
            <w:hideMark/>
          </w:tcPr>
          <w:p w14:paraId="17EFB88B"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62876B22"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0025F1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BC5E16"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377251AE"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618DEE89" w14:textId="77777777" w:rsidTr="00B912E8">
        <w:trPr>
          <w:trHeight w:val="300"/>
        </w:trPr>
        <w:tc>
          <w:tcPr>
            <w:tcW w:w="1647" w:type="dxa"/>
            <w:shd w:val="clear" w:color="auto" w:fill="auto"/>
            <w:vAlign w:val="center"/>
            <w:hideMark/>
          </w:tcPr>
          <w:p w14:paraId="191582C2" w14:textId="77777777" w:rsidR="00A11527" w:rsidRPr="00A11527" w:rsidRDefault="00A11527" w:rsidP="00A11527">
            <w:pPr>
              <w:rPr>
                <w:sz w:val="22"/>
                <w:szCs w:val="22"/>
                <w:lang w:val="en-US" w:eastAsia="en-US"/>
              </w:rPr>
            </w:pPr>
            <w:r w:rsidRPr="00A11527">
              <w:rPr>
                <w:sz w:val="22"/>
                <w:szCs w:val="22"/>
                <w:lang w:val="en-US" w:eastAsia="en-US"/>
              </w:rPr>
              <w:t>HR2001308</w:t>
            </w:r>
          </w:p>
        </w:tc>
        <w:tc>
          <w:tcPr>
            <w:tcW w:w="3664" w:type="dxa"/>
            <w:shd w:val="clear" w:color="auto" w:fill="auto"/>
            <w:vAlign w:val="center"/>
            <w:hideMark/>
          </w:tcPr>
          <w:p w14:paraId="6945F995" w14:textId="77777777" w:rsidR="00A11527" w:rsidRPr="00A11527" w:rsidRDefault="00A11527" w:rsidP="00A11527">
            <w:pPr>
              <w:rPr>
                <w:sz w:val="22"/>
                <w:szCs w:val="22"/>
                <w:lang w:val="en-US" w:eastAsia="en-US"/>
              </w:rPr>
            </w:pPr>
            <w:r w:rsidRPr="00A11527">
              <w:rPr>
                <w:sz w:val="22"/>
                <w:szCs w:val="22"/>
                <w:lang w:val="en-US" w:eastAsia="en-US"/>
              </w:rPr>
              <w:t>Donji tok Drave</w:t>
            </w:r>
          </w:p>
        </w:tc>
        <w:tc>
          <w:tcPr>
            <w:tcW w:w="1488" w:type="dxa"/>
            <w:shd w:val="clear" w:color="auto" w:fill="auto"/>
            <w:hideMark/>
          </w:tcPr>
          <w:p w14:paraId="3C84B0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6C7EBF"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62473A21"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5D215464" w14:textId="77777777" w:rsidTr="00B912E8">
        <w:trPr>
          <w:trHeight w:val="300"/>
        </w:trPr>
        <w:tc>
          <w:tcPr>
            <w:tcW w:w="1647" w:type="dxa"/>
            <w:shd w:val="clear" w:color="auto" w:fill="auto"/>
            <w:vAlign w:val="center"/>
            <w:hideMark/>
          </w:tcPr>
          <w:p w14:paraId="1D04E2DA"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5F7F79F1"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38760D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025010"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07C64A69"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2A466061" w14:textId="77777777" w:rsidTr="00B912E8">
        <w:trPr>
          <w:trHeight w:val="300"/>
        </w:trPr>
        <w:tc>
          <w:tcPr>
            <w:tcW w:w="1647" w:type="dxa"/>
            <w:shd w:val="clear" w:color="auto" w:fill="auto"/>
            <w:vAlign w:val="center"/>
            <w:hideMark/>
          </w:tcPr>
          <w:p w14:paraId="62AF6DA6"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7F0E53AA"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63ACA3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FE0B3B"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5D01D49D"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E2BD902" w14:textId="77777777" w:rsidTr="00B912E8">
        <w:trPr>
          <w:trHeight w:val="300"/>
        </w:trPr>
        <w:tc>
          <w:tcPr>
            <w:tcW w:w="1647" w:type="dxa"/>
            <w:shd w:val="clear" w:color="auto" w:fill="auto"/>
            <w:vAlign w:val="center"/>
            <w:hideMark/>
          </w:tcPr>
          <w:p w14:paraId="68EC3ECE"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4A324F4F"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071967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B04F6E"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2AE429FF"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5325E677" w14:textId="77777777" w:rsidTr="00B912E8">
        <w:trPr>
          <w:trHeight w:val="300"/>
        </w:trPr>
        <w:tc>
          <w:tcPr>
            <w:tcW w:w="1647" w:type="dxa"/>
            <w:shd w:val="clear" w:color="auto" w:fill="auto"/>
            <w:vAlign w:val="center"/>
            <w:hideMark/>
          </w:tcPr>
          <w:p w14:paraId="4330CC23"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42142D36"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1B1749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7C1D14"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1F747E81"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5CC3E0AE" w14:textId="77777777" w:rsidTr="00B912E8">
        <w:trPr>
          <w:trHeight w:val="300"/>
        </w:trPr>
        <w:tc>
          <w:tcPr>
            <w:tcW w:w="1647" w:type="dxa"/>
            <w:shd w:val="clear" w:color="auto" w:fill="auto"/>
            <w:vAlign w:val="center"/>
            <w:hideMark/>
          </w:tcPr>
          <w:p w14:paraId="700747A2"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6253FAF9"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4AD01C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E8896A"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6FEC714F"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32A6B32A" w14:textId="77777777" w:rsidTr="00B912E8">
        <w:trPr>
          <w:trHeight w:val="300"/>
        </w:trPr>
        <w:tc>
          <w:tcPr>
            <w:tcW w:w="1647" w:type="dxa"/>
            <w:shd w:val="clear" w:color="auto" w:fill="auto"/>
            <w:vAlign w:val="center"/>
            <w:hideMark/>
          </w:tcPr>
          <w:p w14:paraId="618F4C26"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51693EF2"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4DA0AE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4F226C"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7EE858E1"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3E8BD33C" w14:textId="77777777" w:rsidTr="00B912E8">
        <w:trPr>
          <w:trHeight w:val="300"/>
        </w:trPr>
        <w:tc>
          <w:tcPr>
            <w:tcW w:w="1647" w:type="dxa"/>
            <w:shd w:val="clear" w:color="auto" w:fill="auto"/>
            <w:vAlign w:val="center"/>
            <w:hideMark/>
          </w:tcPr>
          <w:p w14:paraId="40341CD0"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2A422723"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46E43F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70B6B9"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281EBED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0A21B47" w14:textId="77777777" w:rsidTr="00B912E8">
        <w:trPr>
          <w:trHeight w:val="300"/>
        </w:trPr>
        <w:tc>
          <w:tcPr>
            <w:tcW w:w="1647" w:type="dxa"/>
            <w:shd w:val="clear" w:color="auto" w:fill="auto"/>
            <w:vAlign w:val="center"/>
            <w:hideMark/>
          </w:tcPr>
          <w:p w14:paraId="1533872E"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74D5B624"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45B979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72C3F9"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08D50EB6"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2030D4ED" w14:textId="77777777" w:rsidTr="00B912E8">
        <w:trPr>
          <w:trHeight w:val="300"/>
        </w:trPr>
        <w:tc>
          <w:tcPr>
            <w:tcW w:w="1647" w:type="dxa"/>
            <w:shd w:val="clear" w:color="auto" w:fill="auto"/>
            <w:vAlign w:val="center"/>
            <w:hideMark/>
          </w:tcPr>
          <w:p w14:paraId="15FD77B8"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37E68A50"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2254E8F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794323"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7D116A88"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2617271D" w14:textId="77777777" w:rsidTr="00B912E8">
        <w:trPr>
          <w:trHeight w:val="300"/>
        </w:trPr>
        <w:tc>
          <w:tcPr>
            <w:tcW w:w="1647" w:type="dxa"/>
            <w:shd w:val="clear" w:color="auto" w:fill="auto"/>
            <w:vAlign w:val="center"/>
            <w:hideMark/>
          </w:tcPr>
          <w:p w14:paraId="0C6542C5"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23BF3BA9"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7A608F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7950EF"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7A22DA21"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5BE82CDE" w14:textId="77777777" w:rsidTr="00B912E8">
        <w:trPr>
          <w:trHeight w:val="300"/>
        </w:trPr>
        <w:tc>
          <w:tcPr>
            <w:tcW w:w="1647" w:type="dxa"/>
            <w:shd w:val="clear" w:color="auto" w:fill="auto"/>
            <w:vAlign w:val="center"/>
            <w:hideMark/>
          </w:tcPr>
          <w:p w14:paraId="61445894"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160705D4"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267744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82017F"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3E805275"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0D01DEB" w14:textId="77777777" w:rsidTr="00B912E8">
        <w:trPr>
          <w:trHeight w:val="300"/>
        </w:trPr>
        <w:tc>
          <w:tcPr>
            <w:tcW w:w="1647" w:type="dxa"/>
            <w:shd w:val="clear" w:color="auto" w:fill="auto"/>
            <w:vAlign w:val="center"/>
            <w:hideMark/>
          </w:tcPr>
          <w:p w14:paraId="750E1CBB"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39713B34"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47F90A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1DCE20" w14:textId="77777777" w:rsidR="00A11527" w:rsidRPr="00A11527" w:rsidRDefault="00A11527" w:rsidP="00A11527">
            <w:pPr>
              <w:rPr>
                <w:sz w:val="22"/>
                <w:szCs w:val="22"/>
                <w:lang w:val="en-US" w:eastAsia="en-US"/>
              </w:rPr>
            </w:pPr>
            <w:r w:rsidRPr="00A11527">
              <w:rPr>
                <w:sz w:val="22"/>
                <w:szCs w:val="22"/>
                <w:lang w:val="en-US" w:eastAsia="en-US"/>
              </w:rPr>
              <w:t>ukrajinska paklara</w:t>
            </w:r>
          </w:p>
        </w:tc>
        <w:tc>
          <w:tcPr>
            <w:tcW w:w="3969" w:type="dxa"/>
            <w:shd w:val="clear" w:color="auto" w:fill="auto"/>
            <w:hideMark/>
          </w:tcPr>
          <w:p w14:paraId="6A7976D1" w14:textId="77777777" w:rsidR="00A11527" w:rsidRPr="00A11527" w:rsidRDefault="00A11527" w:rsidP="00A11527">
            <w:pPr>
              <w:rPr>
                <w:i/>
                <w:iCs/>
                <w:sz w:val="22"/>
                <w:szCs w:val="22"/>
                <w:lang w:val="en-US" w:eastAsia="en-US"/>
              </w:rPr>
            </w:pPr>
            <w:r w:rsidRPr="00A11527">
              <w:rPr>
                <w:i/>
                <w:iCs/>
                <w:sz w:val="22"/>
                <w:szCs w:val="22"/>
                <w:lang w:val="en-US" w:eastAsia="en-US"/>
              </w:rPr>
              <w:t>Eudontomyzon mariae</w:t>
            </w:r>
          </w:p>
        </w:tc>
      </w:tr>
      <w:tr w:rsidR="00A11527" w:rsidRPr="00A11527" w14:paraId="2FB525F0" w14:textId="77777777" w:rsidTr="00B912E8">
        <w:trPr>
          <w:trHeight w:val="300"/>
        </w:trPr>
        <w:tc>
          <w:tcPr>
            <w:tcW w:w="1647" w:type="dxa"/>
            <w:shd w:val="clear" w:color="auto" w:fill="auto"/>
            <w:vAlign w:val="center"/>
            <w:hideMark/>
          </w:tcPr>
          <w:p w14:paraId="5B18B316"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5D9B305A"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259AD2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9C71F9" w14:textId="77777777" w:rsidR="00A11527" w:rsidRPr="00A11527" w:rsidRDefault="00A11527" w:rsidP="00A11527">
            <w:pPr>
              <w:rPr>
                <w:sz w:val="22"/>
                <w:szCs w:val="22"/>
                <w:lang w:val="en-US" w:eastAsia="en-US"/>
              </w:rPr>
            </w:pPr>
            <w:r w:rsidRPr="00A11527">
              <w:rPr>
                <w:sz w:val="22"/>
                <w:szCs w:val="22"/>
                <w:lang w:val="en-US" w:eastAsia="en-US"/>
              </w:rPr>
              <w:t>sabljarka</w:t>
            </w:r>
          </w:p>
        </w:tc>
        <w:tc>
          <w:tcPr>
            <w:tcW w:w="3969" w:type="dxa"/>
            <w:shd w:val="clear" w:color="auto" w:fill="auto"/>
            <w:hideMark/>
          </w:tcPr>
          <w:p w14:paraId="6FCD3D4A" w14:textId="77777777" w:rsidR="00A11527" w:rsidRPr="00A11527" w:rsidRDefault="00A11527" w:rsidP="00A11527">
            <w:pPr>
              <w:rPr>
                <w:i/>
                <w:iCs/>
                <w:sz w:val="22"/>
                <w:szCs w:val="22"/>
                <w:lang w:val="en-US" w:eastAsia="en-US"/>
              </w:rPr>
            </w:pPr>
            <w:r w:rsidRPr="00A11527">
              <w:rPr>
                <w:i/>
                <w:iCs/>
                <w:sz w:val="22"/>
                <w:szCs w:val="22"/>
                <w:lang w:val="en-US" w:eastAsia="en-US"/>
              </w:rPr>
              <w:t>Pelecus cultratus</w:t>
            </w:r>
          </w:p>
        </w:tc>
      </w:tr>
      <w:tr w:rsidR="00A11527" w:rsidRPr="00A11527" w14:paraId="3188BA4D" w14:textId="77777777" w:rsidTr="00B912E8">
        <w:trPr>
          <w:trHeight w:val="300"/>
        </w:trPr>
        <w:tc>
          <w:tcPr>
            <w:tcW w:w="1647" w:type="dxa"/>
            <w:shd w:val="clear" w:color="auto" w:fill="auto"/>
            <w:vAlign w:val="center"/>
            <w:hideMark/>
          </w:tcPr>
          <w:p w14:paraId="537D2AF3"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03E5800D"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166E29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297F4A"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2204E9C4"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00A69DA6" w14:textId="77777777" w:rsidTr="00B912E8">
        <w:trPr>
          <w:trHeight w:val="300"/>
        </w:trPr>
        <w:tc>
          <w:tcPr>
            <w:tcW w:w="1647" w:type="dxa"/>
            <w:shd w:val="clear" w:color="auto" w:fill="auto"/>
            <w:vAlign w:val="center"/>
            <w:hideMark/>
          </w:tcPr>
          <w:p w14:paraId="655FFB5B"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2E3AB4AA"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1D31B9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96B7AC"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0C10EED2"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23277315" w14:textId="77777777" w:rsidTr="00B912E8">
        <w:trPr>
          <w:trHeight w:val="300"/>
        </w:trPr>
        <w:tc>
          <w:tcPr>
            <w:tcW w:w="1647" w:type="dxa"/>
            <w:shd w:val="clear" w:color="auto" w:fill="auto"/>
            <w:vAlign w:val="center"/>
            <w:hideMark/>
          </w:tcPr>
          <w:p w14:paraId="12FA94FE"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323283C8"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56F654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1F3291"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1EE3C5C9"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015CEFA6" w14:textId="77777777" w:rsidTr="00B912E8">
        <w:trPr>
          <w:trHeight w:val="300"/>
        </w:trPr>
        <w:tc>
          <w:tcPr>
            <w:tcW w:w="1647" w:type="dxa"/>
            <w:shd w:val="clear" w:color="auto" w:fill="auto"/>
            <w:vAlign w:val="center"/>
            <w:hideMark/>
          </w:tcPr>
          <w:p w14:paraId="3B76B5E9"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542D77D8"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6F5B8F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939F22" w14:textId="77777777" w:rsidR="00A11527" w:rsidRPr="00A11527" w:rsidRDefault="00A11527" w:rsidP="00A11527">
            <w:pPr>
              <w:rPr>
                <w:sz w:val="22"/>
                <w:szCs w:val="22"/>
                <w:lang w:val="en-US" w:eastAsia="en-US"/>
              </w:rPr>
            </w:pPr>
            <w:r w:rsidRPr="00A11527">
              <w:rPr>
                <w:sz w:val="22"/>
                <w:szCs w:val="22"/>
                <w:lang w:val="en-US" w:eastAsia="en-US"/>
              </w:rPr>
              <w:t>Panonski stepski travnjaci na praporu</w:t>
            </w:r>
          </w:p>
        </w:tc>
        <w:tc>
          <w:tcPr>
            <w:tcW w:w="3969" w:type="dxa"/>
            <w:shd w:val="clear" w:color="auto" w:fill="auto"/>
            <w:hideMark/>
          </w:tcPr>
          <w:p w14:paraId="084CB232" w14:textId="77777777" w:rsidR="00A11527" w:rsidRPr="00A11527" w:rsidRDefault="00A11527" w:rsidP="00A11527">
            <w:pPr>
              <w:rPr>
                <w:sz w:val="22"/>
                <w:szCs w:val="22"/>
                <w:lang w:val="en-US" w:eastAsia="en-US"/>
              </w:rPr>
            </w:pPr>
            <w:r w:rsidRPr="00A11527">
              <w:rPr>
                <w:sz w:val="22"/>
                <w:szCs w:val="22"/>
                <w:lang w:val="en-US" w:eastAsia="en-US"/>
              </w:rPr>
              <w:t>6250*</w:t>
            </w:r>
          </w:p>
        </w:tc>
      </w:tr>
      <w:tr w:rsidR="00A11527" w:rsidRPr="00A11527" w14:paraId="63CE1386" w14:textId="77777777" w:rsidTr="00B912E8">
        <w:trPr>
          <w:trHeight w:val="600"/>
        </w:trPr>
        <w:tc>
          <w:tcPr>
            <w:tcW w:w="1647" w:type="dxa"/>
            <w:shd w:val="clear" w:color="auto" w:fill="auto"/>
            <w:vAlign w:val="center"/>
            <w:hideMark/>
          </w:tcPr>
          <w:p w14:paraId="656271B8"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0CB18573"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1159576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7B0753" w14:textId="77777777" w:rsidR="00A11527" w:rsidRPr="00A11527" w:rsidRDefault="00A11527" w:rsidP="00A11527">
            <w:pPr>
              <w:rPr>
                <w:sz w:val="22"/>
                <w:szCs w:val="22"/>
                <w:lang w:val="en-US" w:eastAsia="en-US"/>
              </w:rPr>
            </w:pPr>
            <w:r w:rsidRPr="00A11527">
              <w:rPr>
                <w:sz w:val="22"/>
                <w:szCs w:val="22"/>
                <w:lang w:val="en-US" w:eastAsia="en-US"/>
              </w:rPr>
              <w:t xml:space="preserve">Rijeke s muljevitim obalama obraslim s </w:t>
            </w:r>
            <w:r w:rsidRPr="00A11527">
              <w:rPr>
                <w:i/>
                <w:iCs/>
                <w:sz w:val="22"/>
                <w:szCs w:val="22"/>
                <w:lang w:val="en-US" w:eastAsia="en-US"/>
              </w:rPr>
              <w:t>Chenopodion rubri</w:t>
            </w:r>
            <w:r w:rsidRPr="00A11527">
              <w:rPr>
                <w:sz w:val="22"/>
                <w:szCs w:val="22"/>
                <w:lang w:val="en-US" w:eastAsia="en-US"/>
              </w:rPr>
              <w:t xml:space="preserve"> p.p. i </w:t>
            </w:r>
            <w:r w:rsidRPr="00A11527">
              <w:rPr>
                <w:i/>
                <w:iCs/>
                <w:sz w:val="22"/>
                <w:szCs w:val="22"/>
                <w:lang w:val="en-US" w:eastAsia="en-US"/>
              </w:rPr>
              <w:t>Bidention</w:t>
            </w:r>
            <w:r w:rsidRPr="00A11527">
              <w:rPr>
                <w:sz w:val="22"/>
                <w:szCs w:val="22"/>
                <w:lang w:val="en-US" w:eastAsia="en-US"/>
              </w:rPr>
              <w:t xml:space="preserve"> p.p.</w:t>
            </w:r>
          </w:p>
        </w:tc>
        <w:tc>
          <w:tcPr>
            <w:tcW w:w="3969" w:type="dxa"/>
            <w:shd w:val="clear" w:color="auto" w:fill="auto"/>
            <w:hideMark/>
          </w:tcPr>
          <w:p w14:paraId="29D4CD20" w14:textId="77777777" w:rsidR="00A11527" w:rsidRPr="00A11527" w:rsidRDefault="00A11527" w:rsidP="00A11527">
            <w:pPr>
              <w:rPr>
                <w:sz w:val="22"/>
                <w:szCs w:val="22"/>
                <w:lang w:val="en-US" w:eastAsia="en-US"/>
              </w:rPr>
            </w:pPr>
            <w:r w:rsidRPr="00A11527">
              <w:rPr>
                <w:sz w:val="22"/>
                <w:szCs w:val="22"/>
                <w:lang w:val="en-US" w:eastAsia="en-US"/>
              </w:rPr>
              <w:t>3270</w:t>
            </w:r>
          </w:p>
        </w:tc>
      </w:tr>
      <w:tr w:rsidR="00A11527" w:rsidRPr="00A11527" w14:paraId="5CFE6B98" w14:textId="77777777" w:rsidTr="00B912E8">
        <w:trPr>
          <w:trHeight w:val="300"/>
        </w:trPr>
        <w:tc>
          <w:tcPr>
            <w:tcW w:w="1647" w:type="dxa"/>
            <w:shd w:val="clear" w:color="auto" w:fill="auto"/>
            <w:vAlign w:val="center"/>
            <w:hideMark/>
          </w:tcPr>
          <w:p w14:paraId="73CFDFC8"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08C8EF46"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1F900E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851AD8"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3163CEB9"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E924352" w14:textId="77777777" w:rsidTr="00B912E8">
        <w:trPr>
          <w:trHeight w:val="600"/>
        </w:trPr>
        <w:tc>
          <w:tcPr>
            <w:tcW w:w="1647" w:type="dxa"/>
            <w:shd w:val="clear" w:color="auto" w:fill="auto"/>
            <w:vAlign w:val="center"/>
            <w:hideMark/>
          </w:tcPr>
          <w:p w14:paraId="27727EA3"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6E70F393"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7E3D4F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288032"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59CAA7BF"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2652F1C1" w14:textId="77777777" w:rsidTr="00B912E8">
        <w:trPr>
          <w:trHeight w:val="300"/>
        </w:trPr>
        <w:tc>
          <w:tcPr>
            <w:tcW w:w="1647" w:type="dxa"/>
            <w:shd w:val="clear" w:color="auto" w:fill="auto"/>
            <w:vAlign w:val="center"/>
            <w:hideMark/>
          </w:tcPr>
          <w:p w14:paraId="5C2D8112"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58BD7909"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77D944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345A2E" w14:textId="77777777" w:rsidR="00A11527" w:rsidRPr="00A11527" w:rsidRDefault="00A11527" w:rsidP="00A11527">
            <w:pPr>
              <w:rPr>
                <w:sz w:val="22"/>
                <w:szCs w:val="22"/>
                <w:lang w:val="en-US" w:eastAsia="en-US"/>
              </w:rPr>
            </w:pPr>
            <w:r w:rsidRPr="00A11527">
              <w:rPr>
                <w:sz w:val="22"/>
                <w:szCs w:val="22"/>
                <w:lang w:val="en-US" w:eastAsia="en-US"/>
              </w:rPr>
              <w:t>Subpanonski stepski travnjaci (</w:t>
            </w:r>
            <w:r w:rsidRPr="00A11527">
              <w:rPr>
                <w:i/>
                <w:iCs/>
                <w:sz w:val="22"/>
                <w:szCs w:val="22"/>
                <w:lang w:val="en-US" w:eastAsia="en-US"/>
              </w:rPr>
              <w:t>Festucion valesiacae</w:t>
            </w:r>
            <w:r w:rsidRPr="00A11527">
              <w:rPr>
                <w:sz w:val="22"/>
                <w:szCs w:val="22"/>
                <w:lang w:val="en-US" w:eastAsia="en-US"/>
              </w:rPr>
              <w:t>)</w:t>
            </w:r>
          </w:p>
        </w:tc>
        <w:tc>
          <w:tcPr>
            <w:tcW w:w="3969" w:type="dxa"/>
            <w:shd w:val="clear" w:color="auto" w:fill="auto"/>
            <w:hideMark/>
          </w:tcPr>
          <w:p w14:paraId="24748D06" w14:textId="77777777" w:rsidR="00A11527" w:rsidRPr="00A11527" w:rsidRDefault="00A11527" w:rsidP="00A11527">
            <w:pPr>
              <w:rPr>
                <w:sz w:val="22"/>
                <w:szCs w:val="22"/>
                <w:lang w:val="en-US" w:eastAsia="en-US"/>
              </w:rPr>
            </w:pPr>
            <w:r w:rsidRPr="00A11527">
              <w:rPr>
                <w:sz w:val="22"/>
                <w:szCs w:val="22"/>
                <w:lang w:val="en-US" w:eastAsia="en-US"/>
              </w:rPr>
              <w:t>6240*</w:t>
            </w:r>
          </w:p>
        </w:tc>
      </w:tr>
      <w:tr w:rsidR="00A11527" w:rsidRPr="00A11527" w14:paraId="0CFD9AC1" w14:textId="77777777" w:rsidTr="00B912E8">
        <w:trPr>
          <w:trHeight w:val="600"/>
        </w:trPr>
        <w:tc>
          <w:tcPr>
            <w:tcW w:w="1647" w:type="dxa"/>
            <w:shd w:val="clear" w:color="auto" w:fill="auto"/>
            <w:vAlign w:val="center"/>
            <w:hideMark/>
          </w:tcPr>
          <w:p w14:paraId="57113308" w14:textId="77777777" w:rsidR="00A11527" w:rsidRPr="00A11527" w:rsidRDefault="00A11527" w:rsidP="00A11527">
            <w:pPr>
              <w:rPr>
                <w:sz w:val="22"/>
                <w:szCs w:val="22"/>
                <w:lang w:val="en-US" w:eastAsia="en-US"/>
              </w:rPr>
            </w:pPr>
            <w:r w:rsidRPr="00A11527">
              <w:rPr>
                <w:sz w:val="22"/>
                <w:szCs w:val="22"/>
                <w:lang w:val="en-US" w:eastAsia="en-US"/>
              </w:rPr>
              <w:t>HR2001309</w:t>
            </w:r>
          </w:p>
        </w:tc>
        <w:tc>
          <w:tcPr>
            <w:tcW w:w="3664" w:type="dxa"/>
            <w:shd w:val="clear" w:color="auto" w:fill="auto"/>
            <w:vAlign w:val="center"/>
            <w:hideMark/>
          </w:tcPr>
          <w:p w14:paraId="49DFA368" w14:textId="77777777" w:rsidR="00A11527" w:rsidRPr="00A11527" w:rsidRDefault="00A11527" w:rsidP="00A11527">
            <w:pPr>
              <w:rPr>
                <w:sz w:val="22"/>
                <w:szCs w:val="22"/>
                <w:lang w:val="en-US" w:eastAsia="en-US"/>
              </w:rPr>
            </w:pPr>
            <w:r w:rsidRPr="00A11527">
              <w:rPr>
                <w:sz w:val="22"/>
                <w:szCs w:val="22"/>
                <w:lang w:val="en-US" w:eastAsia="en-US"/>
              </w:rPr>
              <w:t>Dunav S od Kopačkog rita</w:t>
            </w:r>
          </w:p>
        </w:tc>
        <w:tc>
          <w:tcPr>
            <w:tcW w:w="1488" w:type="dxa"/>
            <w:shd w:val="clear" w:color="auto" w:fill="auto"/>
            <w:hideMark/>
          </w:tcPr>
          <w:p w14:paraId="238C9D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7103FC"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5EB2D0B5"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1AC7E5C2" w14:textId="77777777" w:rsidTr="00B912E8">
        <w:trPr>
          <w:trHeight w:val="300"/>
        </w:trPr>
        <w:tc>
          <w:tcPr>
            <w:tcW w:w="1647" w:type="dxa"/>
            <w:shd w:val="clear" w:color="auto" w:fill="auto"/>
            <w:vAlign w:val="center"/>
            <w:hideMark/>
          </w:tcPr>
          <w:p w14:paraId="7826A046" w14:textId="77777777" w:rsidR="00A11527" w:rsidRPr="00A11527" w:rsidRDefault="00A11527" w:rsidP="00A11527">
            <w:pPr>
              <w:rPr>
                <w:sz w:val="22"/>
                <w:szCs w:val="22"/>
                <w:lang w:val="en-US" w:eastAsia="en-US"/>
              </w:rPr>
            </w:pPr>
            <w:r w:rsidRPr="00A11527">
              <w:rPr>
                <w:sz w:val="22"/>
                <w:szCs w:val="22"/>
                <w:lang w:val="en-US" w:eastAsia="en-US"/>
              </w:rPr>
              <w:t>HR2001312</w:t>
            </w:r>
          </w:p>
        </w:tc>
        <w:tc>
          <w:tcPr>
            <w:tcW w:w="3664" w:type="dxa"/>
            <w:shd w:val="clear" w:color="auto" w:fill="auto"/>
            <w:vAlign w:val="center"/>
            <w:hideMark/>
          </w:tcPr>
          <w:p w14:paraId="7CDF862D" w14:textId="77777777" w:rsidR="00A11527" w:rsidRPr="00A11527" w:rsidRDefault="00A11527" w:rsidP="00A11527">
            <w:pPr>
              <w:rPr>
                <w:sz w:val="22"/>
                <w:szCs w:val="22"/>
                <w:lang w:val="en-US" w:eastAsia="en-US"/>
              </w:rPr>
            </w:pPr>
            <w:r w:rsidRPr="00A11527">
              <w:rPr>
                <w:sz w:val="22"/>
                <w:szCs w:val="22"/>
                <w:lang w:val="en-US" w:eastAsia="en-US"/>
              </w:rPr>
              <w:t>Argile</w:t>
            </w:r>
          </w:p>
        </w:tc>
        <w:tc>
          <w:tcPr>
            <w:tcW w:w="1488" w:type="dxa"/>
            <w:shd w:val="clear" w:color="auto" w:fill="auto"/>
            <w:hideMark/>
          </w:tcPr>
          <w:p w14:paraId="262B6A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94331B"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527983F3"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6DE9608A" w14:textId="77777777" w:rsidTr="00B912E8">
        <w:trPr>
          <w:trHeight w:val="600"/>
        </w:trPr>
        <w:tc>
          <w:tcPr>
            <w:tcW w:w="1647" w:type="dxa"/>
            <w:shd w:val="clear" w:color="auto" w:fill="auto"/>
            <w:vAlign w:val="center"/>
            <w:hideMark/>
          </w:tcPr>
          <w:p w14:paraId="01C60D36"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25F579E8"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55526FF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9ED197"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25DB6CCB"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7BBA6325" w14:textId="77777777" w:rsidTr="00B912E8">
        <w:trPr>
          <w:trHeight w:val="600"/>
        </w:trPr>
        <w:tc>
          <w:tcPr>
            <w:tcW w:w="1647" w:type="dxa"/>
            <w:shd w:val="clear" w:color="auto" w:fill="auto"/>
            <w:vAlign w:val="center"/>
            <w:hideMark/>
          </w:tcPr>
          <w:p w14:paraId="2D298233"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2C749FF1"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1128A9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0DDC52"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0ECA2356"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1F0CB64" w14:textId="77777777" w:rsidTr="00B912E8">
        <w:trPr>
          <w:trHeight w:val="300"/>
        </w:trPr>
        <w:tc>
          <w:tcPr>
            <w:tcW w:w="1647" w:type="dxa"/>
            <w:shd w:val="clear" w:color="auto" w:fill="auto"/>
            <w:vAlign w:val="center"/>
            <w:hideMark/>
          </w:tcPr>
          <w:p w14:paraId="387A7887"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4D6EB712"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2B721A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636573" w14:textId="77777777" w:rsidR="00A11527" w:rsidRPr="00A11527" w:rsidRDefault="00A11527" w:rsidP="00A11527">
            <w:pPr>
              <w:rPr>
                <w:sz w:val="22"/>
                <w:szCs w:val="22"/>
                <w:lang w:val="en-US" w:eastAsia="en-US"/>
              </w:rPr>
            </w:pPr>
            <w:r w:rsidRPr="00A11527">
              <w:rPr>
                <w:sz w:val="22"/>
                <w:szCs w:val="22"/>
                <w:lang w:val="en-US" w:eastAsia="en-US"/>
              </w:rPr>
              <w:t>pijurica</w:t>
            </w:r>
          </w:p>
        </w:tc>
        <w:tc>
          <w:tcPr>
            <w:tcW w:w="3969" w:type="dxa"/>
            <w:shd w:val="clear" w:color="auto" w:fill="auto"/>
            <w:hideMark/>
          </w:tcPr>
          <w:p w14:paraId="2737C798" w14:textId="77777777" w:rsidR="00A11527" w:rsidRPr="00A11527" w:rsidRDefault="00A11527" w:rsidP="00A11527">
            <w:pPr>
              <w:rPr>
                <w:i/>
                <w:iCs/>
                <w:sz w:val="22"/>
                <w:szCs w:val="22"/>
                <w:lang w:val="en-US" w:eastAsia="en-US"/>
              </w:rPr>
            </w:pPr>
            <w:r w:rsidRPr="00A11527">
              <w:rPr>
                <w:i/>
                <w:iCs/>
                <w:sz w:val="22"/>
                <w:szCs w:val="22"/>
                <w:lang w:val="en-US" w:eastAsia="en-US"/>
              </w:rPr>
              <w:t>Phoxinellus alepidotus</w:t>
            </w:r>
          </w:p>
        </w:tc>
      </w:tr>
      <w:tr w:rsidR="00A11527" w:rsidRPr="00A11527" w14:paraId="349A0285" w14:textId="77777777" w:rsidTr="00B912E8">
        <w:trPr>
          <w:trHeight w:val="600"/>
        </w:trPr>
        <w:tc>
          <w:tcPr>
            <w:tcW w:w="1647" w:type="dxa"/>
            <w:shd w:val="clear" w:color="auto" w:fill="auto"/>
            <w:vAlign w:val="center"/>
            <w:hideMark/>
          </w:tcPr>
          <w:p w14:paraId="2DB78582"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74899F52"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5EB1F7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70430F" w14:textId="77777777" w:rsidR="00A11527" w:rsidRPr="00A11527" w:rsidRDefault="00A11527" w:rsidP="00A11527">
            <w:pPr>
              <w:rPr>
                <w:sz w:val="22"/>
                <w:szCs w:val="22"/>
                <w:lang w:val="en-US" w:eastAsia="en-US"/>
              </w:rPr>
            </w:pPr>
            <w:r w:rsidRPr="00A11527">
              <w:rPr>
                <w:sz w:val="22"/>
                <w:szCs w:val="22"/>
                <w:lang w:val="en-US" w:eastAsia="en-US"/>
              </w:rPr>
              <w:t>cetinski vijun</w:t>
            </w:r>
          </w:p>
        </w:tc>
        <w:tc>
          <w:tcPr>
            <w:tcW w:w="3969" w:type="dxa"/>
            <w:shd w:val="clear" w:color="auto" w:fill="auto"/>
            <w:hideMark/>
          </w:tcPr>
          <w:p w14:paraId="29C98FAF" w14:textId="77777777" w:rsidR="00A11527" w:rsidRPr="00A11527" w:rsidRDefault="00A11527" w:rsidP="00A11527">
            <w:pPr>
              <w:rPr>
                <w:i/>
                <w:iCs/>
                <w:sz w:val="22"/>
                <w:szCs w:val="22"/>
                <w:lang w:val="en-US" w:eastAsia="en-US"/>
              </w:rPr>
            </w:pPr>
            <w:r w:rsidRPr="00A11527">
              <w:rPr>
                <w:i/>
                <w:iCs/>
                <w:sz w:val="22"/>
                <w:szCs w:val="22"/>
                <w:lang w:val="en-US" w:eastAsia="en-US"/>
              </w:rPr>
              <w:t>Cobitis dalmatina</w:t>
            </w:r>
          </w:p>
        </w:tc>
      </w:tr>
      <w:tr w:rsidR="00A11527" w:rsidRPr="00A11527" w14:paraId="40EEC091" w14:textId="77777777" w:rsidTr="00B912E8">
        <w:trPr>
          <w:trHeight w:val="600"/>
        </w:trPr>
        <w:tc>
          <w:tcPr>
            <w:tcW w:w="1647" w:type="dxa"/>
            <w:shd w:val="clear" w:color="auto" w:fill="auto"/>
            <w:vAlign w:val="center"/>
            <w:hideMark/>
          </w:tcPr>
          <w:p w14:paraId="135F68E8"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4E4855C9"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480FE1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3C720D"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3DF02601"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1AF2CF37" w14:textId="77777777" w:rsidTr="00B912E8">
        <w:trPr>
          <w:trHeight w:val="600"/>
        </w:trPr>
        <w:tc>
          <w:tcPr>
            <w:tcW w:w="1647" w:type="dxa"/>
            <w:shd w:val="clear" w:color="auto" w:fill="auto"/>
            <w:vAlign w:val="center"/>
            <w:hideMark/>
          </w:tcPr>
          <w:p w14:paraId="225E4A1A"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164D8F9B"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388ADD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6875FE"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C837A2C"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327696B" w14:textId="77777777" w:rsidTr="00B912E8">
        <w:trPr>
          <w:trHeight w:val="600"/>
        </w:trPr>
        <w:tc>
          <w:tcPr>
            <w:tcW w:w="1647" w:type="dxa"/>
            <w:shd w:val="clear" w:color="auto" w:fill="auto"/>
            <w:vAlign w:val="center"/>
            <w:hideMark/>
          </w:tcPr>
          <w:p w14:paraId="700433AA"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6C3EF3EC"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462085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B2D2FE"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2F5536E3"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210813AE" w14:textId="77777777" w:rsidTr="00B912E8">
        <w:trPr>
          <w:trHeight w:val="600"/>
        </w:trPr>
        <w:tc>
          <w:tcPr>
            <w:tcW w:w="1647" w:type="dxa"/>
            <w:shd w:val="clear" w:color="auto" w:fill="auto"/>
            <w:vAlign w:val="center"/>
            <w:hideMark/>
          </w:tcPr>
          <w:p w14:paraId="4A042E99"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1D7C7FD2"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4C4065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8CFF2C"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05261534"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324B6055" w14:textId="77777777" w:rsidTr="00B912E8">
        <w:trPr>
          <w:trHeight w:val="600"/>
        </w:trPr>
        <w:tc>
          <w:tcPr>
            <w:tcW w:w="1647" w:type="dxa"/>
            <w:shd w:val="clear" w:color="auto" w:fill="auto"/>
            <w:vAlign w:val="center"/>
            <w:hideMark/>
          </w:tcPr>
          <w:p w14:paraId="4DE7BEFF"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4E970CBC"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13D068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517EE1"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7A7D419F"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5FFACADF" w14:textId="77777777" w:rsidTr="00B912E8">
        <w:trPr>
          <w:trHeight w:val="600"/>
        </w:trPr>
        <w:tc>
          <w:tcPr>
            <w:tcW w:w="1647" w:type="dxa"/>
            <w:shd w:val="clear" w:color="auto" w:fill="auto"/>
            <w:vAlign w:val="center"/>
            <w:hideMark/>
          </w:tcPr>
          <w:p w14:paraId="10BB6231"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7FB2A5F3"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039545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9075B7"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11009FB0"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2C1E80D0" w14:textId="77777777" w:rsidTr="00B912E8">
        <w:trPr>
          <w:trHeight w:val="300"/>
        </w:trPr>
        <w:tc>
          <w:tcPr>
            <w:tcW w:w="1647" w:type="dxa"/>
            <w:shd w:val="clear" w:color="auto" w:fill="auto"/>
            <w:vAlign w:val="center"/>
            <w:hideMark/>
          </w:tcPr>
          <w:p w14:paraId="3345C619"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16CD74F1"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630BFC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E07269"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06920D8D"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5DFE3428" w14:textId="77777777" w:rsidTr="00B912E8">
        <w:trPr>
          <w:trHeight w:val="615"/>
        </w:trPr>
        <w:tc>
          <w:tcPr>
            <w:tcW w:w="1647" w:type="dxa"/>
            <w:shd w:val="clear" w:color="auto" w:fill="auto"/>
            <w:vAlign w:val="center"/>
            <w:hideMark/>
          </w:tcPr>
          <w:p w14:paraId="294073F2"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28ACD039"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08BCF5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184F5E"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43A9A3D0"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00A51D43" w14:textId="77777777" w:rsidTr="00B912E8">
        <w:trPr>
          <w:trHeight w:val="600"/>
        </w:trPr>
        <w:tc>
          <w:tcPr>
            <w:tcW w:w="1647" w:type="dxa"/>
            <w:shd w:val="clear" w:color="auto" w:fill="auto"/>
            <w:vAlign w:val="center"/>
            <w:hideMark/>
          </w:tcPr>
          <w:p w14:paraId="7C23DB50"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06A184C7"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7D6F6B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776512"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1D6D2EB2"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33F58F54" w14:textId="77777777" w:rsidTr="00B912E8">
        <w:trPr>
          <w:trHeight w:val="600"/>
        </w:trPr>
        <w:tc>
          <w:tcPr>
            <w:tcW w:w="1647" w:type="dxa"/>
            <w:shd w:val="clear" w:color="auto" w:fill="auto"/>
            <w:vAlign w:val="center"/>
            <w:hideMark/>
          </w:tcPr>
          <w:p w14:paraId="59604876"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5DC8CEC1"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7BB099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EB965B" w14:textId="77777777" w:rsidR="00A11527" w:rsidRPr="00A11527" w:rsidRDefault="00A11527" w:rsidP="00A11527">
            <w:pPr>
              <w:rPr>
                <w:sz w:val="22"/>
                <w:szCs w:val="22"/>
                <w:lang w:val="en-US" w:eastAsia="en-US"/>
              </w:rPr>
            </w:pPr>
            <w:r w:rsidRPr="00A11527">
              <w:rPr>
                <w:sz w:val="22"/>
                <w:szCs w:val="22"/>
                <w:lang w:val="en-US" w:eastAsia="en-US"/>
              </w:rPr>
              <w:t>oštrulja</w:t>
            </w:r>
          </w:p>
        </w:tc>
        <w:tc>
          <w:tcPr>
            <w:tcW w:w="3969" w:type="dxa"/>
            <w:shd w:val="clear" w:color="auto" w:fill="auto"/>
            <w:hideMark/>
          </w:tcPr>
          <w:p w14:paraId="28F401CB" w14:textId="77777777" w:rsidR="00A11527" w:rsidRPr="00A11527" w:rsidRDefault="00A11527" w:rsidP="00A11527">
            <w:pPr>
              <w:rPr>
                <w:i/>
                <w:iCs/>
                <w:sz w:val="22"/>
                <w:szCs w:val="22"/>
                <w:lang w:val="en-US" w:eastAsia="en-US"/>
              </w:rPr>
            </w:pPr>
            <w:r w:rsidRPr="00A11527">
              <w:rPr>
                <w:i/>
                <w:iCs/>
                <w:sz w:val="22"/>
                <w:szCs w:val="22"/>
                <w:lang w:val="en-US" w:eastAsia="en-US"/>
              </w:rPr>
              <w:t>Aulopyge huegelii</w:t>
            </w:r>
          </w:p>
        </w:tc>
      </w:tr>
      <w:tr w:rsidR="00A11527" w:rsidRPr="00A11527" w14:paraId="4678395E" w14:textId="77777777" w:rsidTr="00B912E8">
        <w:trPr>
          <w:trHeight w:val="600"/>
        </w:trPr>
        <w:tc>
          <w:tcPr>
            <w:tcW w:w="1647" w:type="dxa"/>
            <w:shd w:val="clear" w:color="auto" w:fill="auto"/>
            <w:vAlign w:val="center"/>
            <w:hideMark/>
          </w:tcPr>
          <w:p w14:paraId="6E886766"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01F3A4C0"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7B0414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902F54"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44748DFF"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4F39F3F3" w14:textId="77777777" w:rsidTr="00B912E8">
        <w:trPr>
          <w:trHeight w:val="600"/>
        </w:trPr>
        <w:tc>
          <w:tcPr>
            <w:tcW w:w="1647" w:type="dxa"/>
            <w:shd w:val="clear" w:color="auto" w:fill="auto"/>
            <w:vAlign w:val="center"/>
            <w:hideMark/>
          </w:tcPr>
          <w:p w14:paraId="0D3D9ACD"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0F68612C"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32649F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4380F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DB7621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2876FC5" w14:textId="77777777" w:rsidTr="00B912E8">
        <w:trPr>
          <w:trHeight w:val="600"/>
        </w:trPr>
        <w:tc>
          <w:tcPr>
            <w:tcW w:w="1647" w:type="dxa"/>
            <w:shd w:val="clear" w:color="auto" w:fill="auto"/>
            <w:vAlign w:val="center"/>
            <w:hideMark/>
          </w:tcPr>
          <w:p w14:paraId="7D509FF1"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1914EB9F"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529FEB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087B8E"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4C78D4C5"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153816E4" w14:textId="77777777" w:rsidTr="00B912E8">
        <w:trPr>
          <w:trHeight w:val="600"/>
        </w:trPr>
        <w:tc>
          <w:tcPr>
            <w:tcW w:w="1647" w:type="dxa"/>
            <w:shd w:val="clear" w:color="auto" w:fill="auto"/>
            <w:vAlign w:val="center"/>
            <w:hideMark/>
          </w:tcPr>
          <w:p w14:paraId="30D7A91E" w14:textId="77777777" w:rsidR="00A11527" w:rsidRPr="00A11527" w:rsidRDefault="00A11527" w:rsidP="00A11527">
            <w:pPr>
              <w:rPr>
                <w:sz w:val="22"/>
                <w:szCs w:val="22"/>
                <w:lang w:val="en-US" w:eastAsia="en-US"/>
              </w:rPr>
            </w:pPr>
            <w:r w:rsidRPr="00A11527">
              <w:rPr>
                <w:sz w:val="22"/>
                <w:szCs w:val="22"/>
                <w:lang w:val="en-US" w:eastAsia="en-US"/>
              </w:rPr>
              <w:t>HR2001313</w:t>
            </w:r>
          </w:p>
        </w:tc>
        <w:tc>
          <w:tcPr>
            <w:tcW w:w="3664" w:type="dxa"/>
            <w:shd w:val="clear" w:color="auto" w:fill="auto"/>
            <w:vAlign w:val="center"/>
            <w:hideMark/>
          </w:tcPr>
          <w:p w14:paraId="5C7FA17D" w14:textId="77777777" w:rsidR="00A11527" w:rsidRPr="00A11527" w:rsidRDefault="00A11527" w:rsidP="00A11527">
            <w:pPr>
              <w:rPr>
                <w:sz w:val="22"/>
                <w:szCs w:val="22"/>
                <w:lang w:val="en-US" w:eastAsia="en-US"/>
              </w:rPr>
            </w:pPr>
            <w:r w:rsidRPr="00A11527">
              <w:rPr>
                <w:sz w:val="22"/>
                <w:szCs w:val="22"/>
                <w:lang w:val="en-US" w:eastAsia="en-US"/>
              </w:rPr>
              <w:t>Srednji tok Cetine s Hrvatačkim i Sinjskim poljem</w:t>
            </w:r>
          </w:p>
        </w:tc>
        <w:tc>
          <w:tcPr>
            <w:tcW w:w="1488" w:type="dxa"/>
            <w:shd w:val="clear" w:color="auto" w:fill="auto"/>
            <w:hideMark/>
          </w:tcPr>
          <w:p w14:paraId="27631E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861E7E"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544C7BD9"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0505BACE" w14:textId="77777777" w:rsidTr="00B912E8">
        <w:trPr>
          <w:trHeight w:val="600"/>
        </w:trPr>
        <w:tc>
          <w:tcPr>
            <w:tcW w:w="1647" w:type="dxa"/>
            <w:shd w:val="clear" w:color="auto" w:fill="auto"/>
            <w:vAlign w:val="center"/>
            <w:hideMark/>
          </w:tcPr>
          <w:p w14:paraId="23D2E140"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6C182578"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756268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5F2694"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6C57F2AD"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4D1E242C" w14:textId="77777777" w:rsidTr="00B912E8">
        <w:trPr>
          <w:trHeight w:val="300"/>
        </w:trPr>
        <w:tc>
          <w:tcPr>
            <w:tcW w:w="1647" w:type="dxa"/>
            <w:shd w:val="clear" w:color="auto" w:fill="auto"/>
            <w:vAlign w:val="center"/>
            <w:hideMark/>
          </w:tcPr>
          <w:p w14:paraId="47DC304D"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6535CE0A"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5C2E4E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7A919A"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3430BF0D"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1BEB75B4" w14:textId="77777777" w:rsidTr="00B912E8">
        <w:trPr>
          <w:trHeight w:val="600"/>
        </w:trPr>
        <w:tc>
          <w:tcPr>
            <w:tcW w:w="1647" w:type="dxa"/>
            <w:shd w:val="clear" w:color="auto" w:fill="auto"/>
            <w:vAlign w:val="center"/>
            <w:hideMark/>
          </w:tcPr>
          <w:p w14:paraId="185E8CA5"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7E46558D"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6B4D0A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9C332D"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5464039D"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7B846287" w14:textId="77777777" w:rsidTr="00B912E8">
        <w:trPr>
          <w:trHeight w:val="600"/>
        </w:trPr>
        <w:tc>
          <w:tcPr>
            <w:tcW w:w="1647" w:type="dxa"/>
            <w:shd w:val="clear" w:color="auto" w:fill="auto"/>
            <w:vAlign w:val="center"/>
            <w:hideMark/>
          </w:tcPr>
          <w:p w14:paraId="330F41CC"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6B5C0CEB"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45687D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93E6F2" w14:textId="77777777" w:rsidR="00A11527" w:rsidRPr="00A11527" w:rsidRDefault="00A11527" w:rsidP="00A11527">
            <w:pPr>
              <w:rPr>
                <w:sz w:val="22"/>
                <w:szCs w:val="22"/>
                <w:lang w:val="en-US" w:eastAsia="en-US"/>
              </w:rPr>
            </w:pPr>
            <w:r w:rsidRPr="00A11527">
              <w:rPr>
                <w:sz w:val="22"/>
                <w:szCs w:val="22"/>
                <w:lang w:val="en-US" w:eastAsia="en-US"/>
              </w:rPr>
              <w:t>cetinski vijun</w:t>
            </w:r>
          </w:p>
        </w:tc>
        <w:tc>
          <w:tcPr>
            <w:tcW w:w="3969" w:type="dxa"/>
            <w:shd w:val="clear" w:color="auto" w:fill="auto"/>
            <w:hideMark/>
          </w:tcPr>
          <w:p w14:paraId="490FBAF7" w14:textId="77777777" w:rsidR="00A11527" w:rsidRPr="00A11527" w:rsidRDefault="00A11527" w:rsidP="00A11527">
            <w:pPr>
              <w:rPr>
                <w:i/>
                <w:iCs/>
                <w:sz w:val="22"/>
                <w:szCs w:val="22"/>
                <w:lang w:val="en-US" w:eastAsia="en-US"/>
              </w:rPr>
            </w:pPr>
            <w:r w:rsidRPr="00A11527">
              <w:rPr>
                <w:i/>
                <w:iCs/>
                <w:sz w:val="22"/>
                <w:szCs w:val="22"/>
                <w:lang w:val="en-US" w:eastAsia="en-US"/>
              </w:rPr>
              <w:t>Cobitis dalmatina</w:t>
            </w:r>
          </w:p>
        </w:tc>
      </w:tr>
      <w:tr w:rsidR="00A11527" w:rsidRPr="00A11527" w14:paraId="7D27F2A0" w14:textId="77777777" w:rsidTr="00B912E8">
        <w:trPr>
          <w:trHeight w:val="600"/>
        </w:trPr>
        <w:tc>
          <w:tcPr>
            <w:tcW w:w="1647" w:type="dxa"/>
            <w:shd w:val="clear" w:color="auto" w:fill="auto"/>
            <w:vAlign w:val="center"/>
            <w:hideMark/>
          </w:tcPr>
          <w:p w14:paraId="20C4DC37"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3B40F788"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4664F6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44C0B1"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2AA0FD73"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1C1024F9" w14:textId="77777777" w:rsidTr="00B912E8">
        <w:trPr>
          <w:trHeight w:val="300"/>
        </w:trPr>
        <w:tc>
          <w:tcPr>
            <w:tcW w:w="1647" w:type="dxa"/>
            <w:shd w:val="clear" w:color="auto" w:fill="auto"/>
            <w:vAlign w:val="center"/>
            <w:hideMark/>
          </w:tcPr>
          <w:p w14:paraId="0093D9C4"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4315EE93"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3B6E43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3303E6" w14:textId="77777777" w:rsidR="00A11527" w:rsidRPr="00A11527" w:rsidRDefault="00A11527" w:rsidP="00A11527">
            <w:pPr>
              <w:rPr>
                <w:sz w:val="22"/>
                <w:szCs w:val="22"/>
                <w:lang w:val="en-US" w:eastAsia="en-US"/>
              </w:rPr>
            </w:pPr>
            <w:r w:rsidRPr="00A11527">
              <w:rPr>
                <w:sz w:val="22"/>
                <w:szCs w:val="22"/>
                <w:lang w:val="en-US" w:eastAsia="en-US"/>
              </w:rPr>
              <w:t>močvarna gladiola</w:t>
            </w:r>
          </w:p>
        </w:tc>
        <w:tc>
          <w:tcPr>
            <w:tcW w:w="3969" w:type="dxa"/>
            <w:shd w:val="clear" w:color="auto" w:fill="auto"/>
            <w:hideMark/>
          </w:tcPr>
          <w:p w14:paraId="102950DF" w14:textId="77777777" w:rsidR="00A11527" w:rsidRPr="00A11527" w:rsidRDefault="00A11527" w:rsidP="00A11527">
            <w:pPr>
              <w:rPr>
                <w:i/>
                <w:iCs/>
                <w:sz w:val="22"/>
                <w:szCs w:val="22"/>
                <w:lang w:val="en-US" w:eastAsia="en-US"/>
              </w:rPr>
            </w:pPr>
            <w:r w:rsidRPr="00A11527">
              <w:rPr>
                <w:i/>
                <w:iCs/>
                <w:sz w:val="22"/>
                <w:szCs w:val="22"/>
                <w:lang w:val="en-US" w:eastAsia="en-US"/>
              </w:rPr>
              <w:t>Gladiolus palustris</w:t>
            </w:r>
          </w:p>
        </w:tc>
      </w:tr>
      <w:tr w:rsidR="00A11527" w:rsidRPr="00A11527" w14:paraId="42D2CED6" w14:textId="77777777" w:rsidTr="00B912E8">
        <w:trPr>
          <w:trHeight w:val="600"/>
        </w:trPr>
        <w:tc>
          <w:tcPr>
            <w:tcW w:w="1647" w:type="dxa"/>
            <w:shd w:val="clear" w:color="auto" w:fill="auto"/>
            <w:vAlign w:val="center"/>
            <w:hideMark/>
          </w:tcPr>
          <w:p w14:paraId="32673382"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3C2FCDE8"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10FB02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93B5E4"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25B5999C"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489E648A" w14:textId="77777777" w:rsidTr="00B912E8">
        <w:trPr>
          <w:trHeight w:val="600"/>
        </w:trPr>
        <w:tc>
          <w:tcPr>
            <w:tcW w:w="1647" w:type="dxa"/>
            <w:shd w:val="clear" w:color="auto" w:fill="auto"/>
            <w:vAlign w:val="center"/>
            <w:hideMark/>
          </w:tcPr>
          <w:p w14:paraId="2C55C76D"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71D078B6"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65B3CF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25DB67"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4D5ECAFF"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49A1D5D9" w14:textId="77777777" w:rsidTr="00B912E8">
        <w:trPr>
          <w:trHeight w:val="300"/>
        </w:trPr>
        <w:tc>
          <w:tcPr>
            <w:tcW w:w="1647" w:type="dxa"/>
            <w:shd w:val="clear" w:color="auto" w:fill="auto"/>
            <w:vAlign w:val="center"/>
            <w:hideMark/>
          </w:tcPr>
          <w:p w14:paraId="7F83DC0B"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009D9101"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37D082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253F89"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110360B6"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F57405D" w14:textId="77777777" w:rsidTr="00B912E8">
        <w:trPr>
          <w:trHeight w:val="600"/>
        </w:trPr>
        <w:tc>
          <w:tcPr>
            <w:tcW w:w="1647" w:type="dxa"/>
            <w:shd w:val="clear" w:color="auto" w:fill="auto"/>
            <w:vAlign w:val="center"/>
            <w:hideMark/>
          </w:tcPr>
          <w:p w14:paraId="6095B45B"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6A34EEAF"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0BB591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990B57"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3D54F567"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4A87830A" w14:textId="77777777" w:rsidTr="00B912E8">
        <w:trPr>
          <w:trHeight w:val="600"/>
        </w:trPr>
        <w:tc>
          <w:tcPr>
            <w:tcW w:w="1647" w:type="dxa"/>
            <w:shd w:val="clear" w:color="auto" w:fill="auto"/>
            <w:vAlign w:val="center"/>
            <w:hideMark/>
          </w:tcPr>
          <w:p w14:paraId="514D28B8"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181FFB47"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1DF7A3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5643A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86E4CD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18F5C27" w14:textId="77777777" w:rsidTr="00B912E8">
        <w:trPr>
          <w:trHeight w:val="600"/>
        </w:trPr>
        <w:tc>
          <w:tcPr>
            <w:tcW w:w="1647" w:type="dxa"/>
            <w:shd w:val="clear" w:color="auto" w:fill="auto"/>
            <w:vAlign w:val="center"/>
            <w:hideMark/>
          </w:tcPr>
          <w:p w14:paraId="4BBAFEC8"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5FCD2AED"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5CF4B1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5D4CB1"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4053FFF6"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55C26B70" w14:textId="77777777" w:rsidTr="00B912E8">
        <w:trPr>
          <w:trHeight w:val="600"/>
        </w:trPr>
        <w:tc>
          <w:tcPr>
            <w:tcW w:w="1647" w:type="dxa"/>
            <w:shd w:val="clear" w:color="auto" w:fill="auto"/>
            <w:vAlign w:val="center"/>
            <w:hideMark/>
          </w:tcPr>
          <w:p w14:paraId="23CF3191" w14:textId="77777777" w:rsidR="00A11527" w:rsidRPr="00A11527" w:rsidRDefault="00A11527" w:rsidP="00A11527">
            <w:pPr>
              <w:rPr>
                <w:sz w:val="22"/>
                <w:szCs w:val="22"/>
                <w:lang w:val="en-US" w:eastAsia="en-US"/>
              </w:rPr>
            </w:pPr>
            <w:r w:rsidRPr="00A11527">
              <w:rPr>
                <w:sz w:val="22"/>
                <w:szCs w:val="22"/>
                <w:lang w:val="en-US" w:eastAsia="en-US"/>
              </w:rPr>
              <w:t>HR2001314</w:t>
            </w:r>
          </w:p>
        </w:tc>
        <w:tc>
          <w:tcPr>
            <w:tcW w:w="3664" w:type="dxa"/>
            <w:shd w:val="clear" w:color="auto" w:fill="auto"/>
            <w:vAlign w:val="center"/>
            <w:hideMark/>
          </w:tcPr>
          <w:p w14:paraId="5EAD42A5" w14:textId="77777777" w:rsidR="00A11527" w:rsidRPr="00A11527" w:rsidRDefault="00A11527" w:rsidP="00A11527">
            <w:pPr>
              <w:rPr>
                <w:sz w:val="22"/>
                <w:szCs w:val="22"/>
                <w:lang w:val="en-US" w:eastAsia="en-US"/>
              </w:rPr>
            </w:pPr>
            <w:r w:rsidRPr="00A11527">
              <w:rPr>
                <w:sz w:val="22"/>
                <w:szCs w:val="22"/>
                <w:lang w:val="en-US" w:eastAsia="en-US"/>
              </w:rPr>
              <w:t>Izvorišni dio Cetine s Paškim i Vrličkim poljem</w:t>
            </w:r>
          </w:p>
        </w:tc>
        <w:tc>
          <w:tcPr>
            <w:tcW w:w="1488" w:type="dxa"/>
            <w:shd w:val="clear" w:color="auto" w:fill="auto"/>
            <w:hideMark/>
          </w:tcPr>
          <w:p w14:paraId="37E28B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1E2691"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64BA2FA3"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710D5798" w14:textId="77777777" w:rsidTr="00B912E8">
        <w:trPr>
          <w:trHeight w:val="300"/>
        </w:trPr>
        <w:tc>
          <w:tcPr>
            <w:tcW w:w="1647" w:type="dxa"/>
            <w:shd w:val="clear" w:color="auto" w:fill="auto"/>
            <w:vAlign w:val="center"/>
            <w:hideMark/>
          </w:tcPr>
          <w:p w14:paraId="1EA07EC2" w14:textId="77777777" w:rsidR="00A11527" w:rsidRPr="00A11527" w:rsidRDefault="00A11527" w:rsidP="00A11527">
            <w:pPr>
              <w:rPr>
                <w:sz w:val="22"/>
                <w:szCs w:val="22"/>
                <w:lang w:val="en-US" w:eastAsia="en-US"/>
              </w:rPr>
            </w:pPr>
            <w:r w:rsidRPr="00A11527">
              <w:rPr>
                <w:sz w:val="22"/>
                <w:szCs w:val="22"/>
                <w:lang w:val="en-US" w:eastAsia="en-US"/>
              </w:rPr>
              <w:t>HR2001315</w:t>
            </w:r>
          </w:p>
        </w:tc>
        <w:tc>
          <w:tcPr>
            <w:tcW w:w="3664" w:type="dxa"/>
            <w:shd w:val="clear" w:color="auto" w:fill="auto"/>
            <w:vAlign w:val="center"/>
            <w:hideMark/>
          </w:tcPr>
          <w:p w14:paraId="0E2B8E81" w14:textId="77777777" w:rsidR="00A11527" w:rsidRPr="00A11527" w:rsidRDefault="00A11527" w:rsidP="00A11527">
            <w:pPr>
              <w:rPr>
                <w:sz w:val="22"/>
                <w:szCs w:val="22"/>
                <w:lang w:val="en-US" w:eastAsia="en-US"/>
              </w:rPr>
            </w:pPr>
            <w:r w:rsidRPr="00A11527">
              <w:rPr>
                <w:sz w:val="22"/>
                <w:szCs w:val="22"/>
                <w:lang w:val="en-US" w:eastAsia="en-US"/>
              </w:rPr>
              <w:t>Rastočko polje</w:t>
            </w:r>
          </w:p>
        </w:tc>
        <w:tc>
          <w:tcPr>
            <w:tcW w:w="1488" w:type="dxa"/>
            <w:shd w:val="clear" w:color="auto" w:fill="auto"/>
            <w:hideMark/>
          </w:tcPr>
          <w:p w14:paraId="38069C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BEA3BB"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5C9C3E42"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3F755D8F" w14:textId="77777777" w:rsidTr="00B912E8">
        <w:trPr>
          <w:trHeight w:val="300"/>
        </w:trPr>
        <w:tc>
          <w:tcPr>
            <w:tcW w:w="1647" w:type="dxa"/>
            <w:shd w:val="clear" w:color="auto" w:fill="auto"/>
            <w:vAlign w:val="center"/>
            <w:hideMark/>
          </w:tcPr>
          <w:p w14:paraId="27E65875" w14:textId="77777777" w:rsidR="00A11527" w:rsidRPr="00A11527" w:rsidRDefault="00A11527" w:rsidP="00A11527">
            <w:pPr>
              <w:rPr>
                <w:sz w:val="22"/>
                <w:szCs w:val="22"/>
                <w:lang w:val="en-US" w:eastAsia="en-US"/>
              </w:rPr>
            </w:pPr>
            <w:r w:rsidRPr="00A11527">
              <w:rPr>
                <w:sz w:val="22"/>
                <w:szCs w:val="22"/>
                <w:lang w:val="en-US" w:eastAsia="en-US"/>
              </w:rPr>
              <w:t>HR2001315</w:t>
            </w:r>
          </w:p>
        </w:tc>
        <w:tc>
          <w:tcPr>
            <w:tcW w:w="3664" w:type="dxa"/>
            <w:shd w:val="clear" w:color="auto" w:fill="auto"/>
            <w:vAlign w:val="center"/>
            <w:hideMark/>
          </w:tcPr>
          <w:p w14:paraId="4ADC4C42" w14:textId="77777777" w:rsidR="00A11527" w:rsidRPr="00A11527" w:rsidRDefault="00A11527" w:rsidP="00A11527">
            <w:pPr>
              <w:rPr>
                <w:sz w:val="22"/>
                <w:szCs w:val="22"/>
                <w:lang w:val="en-US" w:eastAsia="en-US"/>
              </w:rPr>
            </w:pPr>
            <w:r w:rsidRPr="00A11527">
              <w:rPr>
                <w:sz w:val="22"/>
                <w:szCs w:val="22"/>
                <w:lang w:val="en-US" w:eastAsia="en-US"/>
              </w:rPr>
              <w:t>Rastočko polje</w:t>
            </w:r>
          </w:p>
        </w:tc>
        <w:tc>
          <w:tcPr>
            <w:tcW w:w="1488" w:type="dxa"/>
            <w:shd w:val="clear" w:color="auto" w:fill="auto"/>
            <w:hideMark/>
          </w:tcPr>
          <w:p w14:paraId="00664B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7CB085" w14:textId="77777777" w:rsidR="00A11527" w:rsidRPr="00A11527" w:rsidRDefault="00A11527" w:rsidP="00A11527">
            <w:pPr>
              <w:rPr>
                <w:sz w:val="22"/>
                <w:szCs w:val="22"/>
                <w:lang w:val="en-US" w:eastAsia="en-US"/>
              </w:rPr>
            </w:pPr>
            <w:r w:rsidRPr="00A11527">
              <w:rPr>
                <w:sz w:val="22"/>
                <w:szCs w:val="22"/>
                <w:lang w:val="en-US" w:eastAsia="en-US"/>
              </w:rPr>
              <w:t>vrgoračka gobica</w:t>
            </w:r>
          </w:p>
        </w:tc>
        <w:tc>
          <w:tcPr>
            <w:tcW w:w="3969" w:type="dxa"/>
            <w:shd w:val="clear" w:color="auto" w:fill="auto"/>
            <w:hideMark/>
          </w:tcPr>
          <w:p w14:paraId="1D8CD934" w14:textId="77777777" w:rsidR="00A11527" w:rsidRPr="00A11527" w:rsidRDefault="00A11527" w:rsidP="00A11527">
            <w:pPr>
              <w:rPr>
                <w:i/>
                <w:iCs/>
                <w:sz w:val="22"/>
                <w:szCs w:val="22"/>
                <w:lang w:val="en-US" w:eastAsia="en-US"/>
              </w:rPr>
            </w:pPr>
            <w:r w:rsidRPr="00A11527">
              <w:rPr>
                <w:i/>
                <w:iCs/>
                <w:sz w:val="22"/>
                <w:szCs w:val="22"/>
                <w:lang w:val="en-US" w:eastAsia="en-US"/>
              </w:rPr>
              <w:t>Knipowitschia croatica</w:t>
            </w:r>
          </w:p>
        </w:tc>
      </w:tr>
      <w:tr w:rsidR="00A11527" w:rsidRPr="00A11527" w14:paraId="4CE0A16E" w14:textId="77777777" w:rsidTr="00B912E8">
        <w:trPr>
          <w:trHeight w:val="300"/>
        </w:trPr>
        <w:tc>
          <w:tcPr>
            <w:tcW w:w="1647" w:type="dxa"/>
            <w:shd w:val="clear" w:color="auto" w:fill="auto"/>
            <w:vAlign w:val="center"/>
            <w:hideMark/>
          </w:tcPr>
          <w:p w14:paraId="1492FD3C" w14:textId="77777777" w:rsidR="00A11527" w:rsidRPr="00A11527" w:rsidRDefault="00A11527" w:rsidP="00A11527">
            <w:pPr>
              <w:rPr>
                <w:sz w:val="22"/>
                <w:szCs w:val="22"/>
                <w:lang w:val="en-US" w:eastAsia="en-US"/>
              </w:rPr>
            </w:pPr>
            <w:r w:rsidRPr="00A11527">
              <w:rPr>
                <w:sz w:val="22"/>
                <w:szCs w:val="22"/>
                <w:lang w:val="en-US" w:eastAsia="en-US"/>
              </w:rPr>
              <w:t>HR2001318</w:t>
            </w:r>
          </w:p>
        </w:tc>
        <w:tc>
          <w:tcPr>
            <w:tcW w:w="3664" w:type="dxa"/>
            <w:shd w:val="clear" w:color="auto" w:fill="auto"/>
            <w:vAlign w:val="center"/>
            <w:hideMark/>
          </w:tcPr>
          <w:p w14:paraId="6609A8CF" w14:textId="77777777" w:rsidR="00A11527" w:rsidRPr="00A11527" w:rsidRDefault="00A11527" w:rsidP="00A11527">
            <w:pPr>
              <w:rPr>
                <w:sz w:val="22"/>
                <w:szCs w:val="22"/>
                <w:lang w:val="en-US" w:eastAsia="en-US"/>
              </w:rPr>
            </w:pPr>
            <w:r w:rsidRPr="00A11527">
              <w:rPr>
                <w:sz w:val="22"/>
                <w:szCs w:val="22"/>
                <w:lang w:val="en-US" w:eastAsia="en-US"/>
              </w:rPr>
              <w:t>Kalnik - Vranilac</w:t>
            </w:r>
          </w:p>
        </w:tc>
        <w:tc>
          <w:tcPr>
            <w:tcW w:w="1488" w:type="dxa"/>
            <w:shd w:val="clear" w:color="auto" w:fill="auto"/>
            <w:hideMark/>
          </w:tcPr>
          <w:p w14:paraId="1B9DE8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DA9AA0"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446AB64E"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C7D76BE" w14:textId="77777777" w:rsidTr="00B912E8">
        <w:trPr>
          <w:trHeight w:val="600"/>
        </w:trPr>
        <w:tc>
          <w:tcPr>
            <w:tcW w:w="1647" w:type="dxa"/>
            <w:shd w:val="clear" w:color="auto" w:fill="auto"/>
            <w:vAlign w:val="center"/>
            <w:hideMark/>
          </w:tcPr>
          <w:p w14:paraId="609DE3A8" w14:textId="77777777" w:rsidR="00A11527" w:rsidRPr="00A11527" w:rsidRDefault="00A11527" w:rsidP="00A11527">
            <w:pPr>
              <w:rPr>
                <w:sz w:val="22"/>
                <w:szCs w:val="22"/>
                <w:lang w:val="en-US" w:eastAsia="en-US"/>
              </w:rPr>
            </w:pPr>
            <w:r w:rsidRPr="00A11527">
              <w:rPr>
                <w:sz w:val="22"/>
                <w:szCs w:val="22"/>
                <w:lang w:val="en-US" w:eastAsia="en-US"/>
              </w:rPr>
              <w:t>HR2001318</w:t>
            </w:r>
          </w:p>
        </w:tc>
        <w:tc>
          <w:tcPr>
            <w:tcW w:w="3664" w:type="dxa"/>
            <w:shd w:val="clear" w:color="auto" w:fill="auto"/>
            <w:vAlign w:val="center"/>
            <w:hideMark/>
          </w:tcPr>
          <w:p w14:paraId="2433970C" w14:textId="77777777" w:rsidR="00A11527" w:rsidRPr="00A11527" w:rsidRDefault="00A11527" w:rsidP="00A11527">
            <w:pPr>
              <w:rPr>
                <w:sz w:val="22"/>
                <w:szCs w:val="22"/>
                <w:lang w:val="en-US" w:eastAsia="en-US"/>
              </w:rPr>
            </w:pPr>
            <w:r w:rsidRPr="00A11527">
              <w:rPr>
                <w:sz w:val="22"/>
                <w:szCs w:val="22"/>
                <w:lang w:val="en-US" w:eastAsia="en-US"/>
              </w:rPr>
              <w:t>Kalnik - Vranilac</w:t>
            </w:r>
          </w:p>
        </w:tc>
        <w:tc>
          <w:tcPr>
            <w:tcW w:w="1488" w:type="dxa"/>
            <w:shd w:val="clear" w:color="auto" w:fill="auto"/>
            <w:hideMark/>
          </w:tcPr>
          <w:p w14:paraId="6A367A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FBFF3A"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4C7B2D16"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2F096A5E" w14:textId="77777777" w:rsidTr="00B912E8">
        <w:trPr>
          <w:trHeight w:val="300"/>
        </w:trPr>
        <w:tc>
          <w:tcPr>
            <w:tcW w:w="1647" w:type="dxa"/>
            <w:shd w:val="clear" w:color="auto" w:fill="auto"/>
            <w:vAlign w:val="center"/>
            <w:hideMark/>
          </w:tcPr>
          <w:p w14:paraId="64411104" w14:textId="77777777" w:rsidR="00A11527" w:rsidRPr="00A11527" w:rsidRDefault="00A11527" w:rsidP="00A11527">
            <w:pPr>
              <w:rPr>
                <w:sz w:val="22"/>
                <w:szCs w:val="22"/>
                <w:lang w:val="en-US" w:eastAsia="en-US"/>
              </w:rPr>
            </w:pPr>
            <w:r w:rsidRPr="00A11527">
              <w:rPr>
                <w:sz w:val="22"/>
                <w:szCs w:val="22"/>
                <w:lang w:val="en-US" w:eastAsia="en-US"/>
              </w:rPr>
              <w:t>HR2001319</w:t>
            </w:r>
          </w:p>
        </w:tc>
        <w:tc>
          <w:tcPr>
            <w:tcW w:w="3664" w:type="dxa"/>
            <w:shd w:val="clear" w:color="auto" w:fill="auto"/>
            <w:vAlign w:val="center"/>
            <w:hideMark/>
          </w:tcPr>
          <w:p w14:paraId="2F36B6EC" w14:textId="77777777" w:rsidR="00A11527" w:rsidRPr="00A11527" w:rsidRDefault="00A11527" w:rsidP="00A11527">
            <w:pPr>
              <w:rPr>
                <w:sz w:val="22"/>
                <w:szCs w:val="22"/>
                <w:lang w:val="en-US" w:eastAsia="en-US"/>
              </w:rPr>
            </w:pPr>
            <w:r w:rsidRPr="00A11527">
              <w:rPr>
                <w:sz w:val="22"/>
                <w:szCs w:val="22"/>
                <w:lang w:val="en-US" w:eastAsia="en-US"/>
              </w:rPr>
              <w:t>Ris</w:t>
            </w:r>
          </w:p>
        </w:tc>
        <w:tc>
          <w:tcPr>
            <w:tcW w:w="1488" w:type="dxa"/>
            <w:shd w:val="clear" w:color="auto" w:fill="auto"/>
            <w:hideMark/>
          </w:tcPr>
          <w:p w14:paraId="611447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15B1BD"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7550924C"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64B37D5C" w14:textId="77777777" w:rsidTr="00B912E8">
        <w:trPr>
          <w:trHeight w:val="600"/>
        </w:trPr>
        <w:tc>
          <w:tcPr>
            <w:tcW w:w="1647" w:type="dxa"/>
            <w:shd w:val="clear" w:color="auto" w:fill="auto"/>
            <w:vAlign w:val="center"/>
            <w:hideMark/>
          </w:tcPr>
          <w:p w14:paraId="17425C43" w14:textId="77777777" w:rsidR="00A11527" w:rsidRPr="00A11527" w:rsidRDefault="00A11527" w:rsidP="00A11527">
            <w:pPr>
              <w:rPr>
                <w:sz w:val="22"/>
                <w:szCs w:val="22"/>
                <w:lang w:val="en-US" w:eastAsia="en-US"/>
              </w:rPr>
            </w:pPr>
            <w:r w:rsidRPr="00A11527">
              <w:rPr>
                <w:sz w:val="22"/>
                <w:szCs w:val="22"/>
                <w:lang w:val="en-US" w:eastAsia="en-US"/>
              </w:rPr>
              <w:t>HR2001319</w:t>
            </w:r>
          </w:p>
        </w:tc>
        <w:tc>
          <w:tcPr>
            <w:tcW w:w="3664" w:type="dxa"/>
            <w:shd w:val="clear" w:color="auto" w:fill="auto"/>
            <w:vAlign w:val="center"/>
            <w:hideMark/>
          </w:tcPr>
          <w:p w14:paraId="67DA2E16" w14:textId="77777777" w:rsidR="00A11527" w:rsidRPr="00A11527" w:rsidRDefault="00A11527" w:rsidP="00A11527">
            <w:pPr>
              <w:rPr>
                <w:sz w:val="22"/>
                <w:szCs w:val="22"/>
                <w:lang w:val="en-US" w:eastAsia="en-US"/>
              </w:rPr>
            </w:pPr>
            <w:r w:rsidRPr="00A11527">
              <w:rPr>
                <w:sz w:val="22"/>
                <w:szCs w:val="22"/>
                <w:lang w:val="en-US" w:eastAsia="en-US"/>
              </w:rPr>
              <w:t>Ris</w:t>
            </w:r>
          </w:p>
        </w:tc>
        <w:tc>
          <w:tcPr>
            <w:tcW w:w="1488" w:type="dxa"/>
            <w:shd w:val="clear" w:color="auto" w:fill="auto"/>
            <w:hideMark/>
          </w:tcPr>
          <w:p w14:paraId="3826E1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9B42BD"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D5C303D"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0056A5EA" w14:textId="77777777" w:rsidTr="00B912E8">
        <w:trPr>
          <w:trHeight w:val="300"/>
        </w:trPr>
        <w:tc>
          <w:tcPr>
            <w:tcW w:w="1647" w:type="dxa"/>
            <w:shd w:val="clear" w:color="auto" w:fill="auto"/>
            <w:vAlign w:val="center"/>
            <w:hideMark/>
          </w:tcPr>
          <w:p w14:paraId="54DD0D29" w14:textId="77777777" w:rsidR="00A11527" w:rsidRPr="00A11527" w:rsidRDefault="00A11527" w:rsidP="00A11527">
            <w:pPr>
              <w:rPr>
                <w:sz w:val="22"/>
                <w:szCs w:val="22"/>
                <w:lang w:val="en-US" w:eastAsia="en-US"/>
              </w:rPr>
            </w:pPr>
            <w:r w:rsidRPr="00A11527">
              <w:rPr>
                <w:sz w:val="22"/>
                <w:szCs w:val="22"/>
                <w:lang w:val="en-US" w:eastAsia="en-US"/>
              </w:rPr>
              <w:t>HR2001320</w:t>
            </w:r>
          </w:p>
        </w:tc>
        <w:tc>
          <w:tcPr>
            <w:tcW w:w="3664" w:type="dxa"/>
            <w:shd w:val="clear" w:color="auto" w:fill="auto"/>
            <w:vAlign w:val="center"/>
            <w:hideMark/>
          </w:tcPr>
          <w:p w14:paraId="3F4EB676" w14:textId="77777777" w:rsidR="00A11527" w:rsidRPr="00A11527" w:rsidRDefault="00A11527" w:rsidP="00A11527">
            <w:pPr>
              <w:rPr>
                <w:sz w:val="22"/>
                <w:szCs w:val="22"/>
                <w:lang w:val="en-US" w:eastAsia="en-US"/>
              </w:rPr>
            </w:pPr>
            <w:r w:rsidRPr="00A11527">
              <w:rPr>
                <w:sz w:val="22"/>
                <w:szCs w:val="22"/>
                <w:lang w:val="en-US" w:eastAsia="en-US"/>
              </w:rPr>
              <w:t>Crna gora</w:t>
            </w:r>
          </w:p>
        </w:tc>
        <w:tc>
          <w:tcPr>
            <w:tcW w:w="1488" w:type="dxa"/>
            <w:shd w:val="clear" w:color="auto" w:fill="auto"/>
            <w:hideMark/>
          </w:tcPr>
          <w:p w14:paraId="49BA9B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DF9358" w14:textId="77777777" w:rsidR="00A11527" w:rsidRPr="00A11527" w:rsidRDefault="00A11527" w:rsidP="00A11527">
            <w:pPr>
              <w:rPr>
                <w:sz w:val="22"/>
                <w:szCs w:val="22"/>
                <w:lang w:val="en-US" w:eastAsia="en-US"/>
              </w:rPr>
            </w:pPr>
            <w:r w:rsidRPr="00A11527">
              <w:rPr>
                <w:sz w:val="22"/>
                <w:szCs w:val="22"/>
                <w:lang w:val="en-US" w:eastAsia="en-US"/>
              </w:rPr>
              <w:t>Grundov šumski bijelac</w:t>
            </w:r>
          </w:p>
        </w:tc>
        <w:tc>
          <w:tcPr>
            <w:tcW w:w="3969" w:type="dxa"/>
            <w:shd w:val="clear" w:color="auto" w:fill="auto"/>
            <w:hideMark/>
          </w:tcPr>
          <w:p w14:paraId="1A245ED4" w14:textId="77777777" w:rsidR="00A11527" w:rsidRPr="00A11527" w:rsidRDefault="00A11527" w:rsidP="00A11527">
            <w:pPr>
              <w:rPr>
                <w:i/>
                <w:iCs/>
                <w:sz w:val="22"/>
                <w:szCs w:val="22"/>
                <w:lang w:val="en-US" w:eastAsia="en-US"/>
              </w:rPr>
            </w:pPr>
            <w:r w:rsidRPr="00A11527">
              <w:rPr>
                <w:i/>
                <w:iCs/>
                <w:sz w:val="22"/>
                <w:szCs w:val="22"/>
                <w:lang w:val="en-US" w:eastAsia="en-US"/>
              </w:rPr>
              <w:t>Leptidea morsei</w:t>
            </w:r>
          </w:p>
        </w:tc>
      </w:tr>
      <w:tr w:rsidR="00A11527" w:rsidRPr="00A11527" w14:paraId="6185DF31" w14:textId="77777777" w:rsidTr="00B912E8">
        <w:trPr>
          <w:trHeight w:val="300"/>
        </w:trPr>
        <w:tc>
          <w:tcPr>
            <w:tcW w:w="1647" w:type="dxa"/>
            <w:shd w:val="clear" w:color="auto" w:fill="auto"/>
            <w:vAlign w:val="center"/>
            <w:hideMark/>
          </w:tcPr>
          <w:p w14:paraId="1727ACA5" w14:textId="77777777" w:rsidR="00A11527" w:rsidRPr="00A11527" w:rsidRDefault="00A11527" w:rsidP="00A11527">
            <w:pPr>
              <w:rPr>
                <w:sz w:val="22"/>
                <w:szCs w:val="22"/>
                <w:lang w:val="en-US" w:eastAsia="en-US"/>
              </w:rPr>
            </w:pPr>
            <w:r w:rsidRPr="00A11527">
              <w:rPr>
                <w:sz w:val="22"/>
                <w:szCs w:val="22"/>
                <w:lang w:val="en-US" w:eastAsia="en-US"/>
              </w:rPr>
              <w:t>HR2001320</w:t>
            </w:r>
          </w:p>
        </w:tc>
        <w:tc>
          <w:tcPr>
            <w:tcW w:w="3664" w:type="dxa"/>
            <w:shd w:val="clear" w:color="auto" w:fill="auto"/>
            <w:vAlign w:val="center"/>
            <w:hideMark/>
          </w:tcPr>
          <w:p w14:paraId="6816F6FA" w14:textId="77777777" w:rsidR="00A11527" w:rsidRPr="00A11527" w:rsidRDefault="00A11527" w:rsidP="00A11527">
            <w:pPr>
              <w:rPr>
                <w:sz w:val="22"/>
                <w:szCs w:val="22"/>
                <w:lang w:val="en-US" w:eastAsia="en-US"/>
              </w:rPr>
            </w:pPr>
            <w:r w:rsidRPr="00A11527">
              <w:rPr>
                <w:sz w:val="22"/>
                <w:szCs w:val="22"/>
                <w:lang w:val="en-US" w:eastAsia="en-US"/>
              </w:rPr>
              <w:t>Crna gora</w:t>
            </w:r>
          </w:p>
        </w:tc>
        <w:tc>
          <w:tcPr>
            <w:tcW w:w="1488" w:type="dxa"/>
            <w:shd w:val="clear" w:color="auto" w:fill="auto"/>
            <w:hideMark/>
          </w:tcPr>
          <w:p w14:paraId="540DD6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EADE51"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1A5F9FE5"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5B692871" w14:textId="77777777" w:rsidTr="00B912E8">
        <w:trPr>
          <w:trHeight w:val="300"/>
        </w:trPr>
        <w:tc>
          <w:tcPr>
            <w:tcW w:w="1647" w:type="dxa"/>
            <w:shd w:val="clear" w:color="auto" w:fill="auto"/>
            <w:vAlign w:val="center"/>
            <w:hideMark/>
          </w:tcPr>
          <w:p w14:paraId="67D0542F" w14:textId="77777777" w:rsidR="00A11527" w:rsidRPr="00A11527" w:rsidRDefault="00A11527" w:rsidP="00A11527">
            <w:pPr>
              <w:rPr>
                <w:sz w:val="22"/>
                <w:szCs w:val="22"/>
                <w:lang w:val="en-US" w:eastAsia="en-US"/>
              </w:rPr>
            </w:pPr>
            <w:r w:rsidRPr="00A11527">
              <w:rPr>
                <w:sz w:val="22"/>
                <w:szCs w:val="22"/>
                <w:lang w:val="en-US" w:eastAsia="en-US"/>
              </w:rPr>
              <w:t>HR2001321</w:t>
            </w:r>
          </w:p>
        </w:tc>
        <w:tc>
          <w:tcPr>
            <w:tcW w:w="3664" w:type="dxa"/>
            <w:shd w:val="clear" w:color="auto" w:fill="auto"/>
            <w:vAlign w:val="center"/>
            <w:hideMark/>
          </w:tcPr>
          <w:p w14:paraId="3E3A72CE" w14:textId="77777777" w:rsidR="00A11527" w:rsidRPr="00A11527" w:rsidRDefault="00A11527" w:rsidP="00A11527">
            <w:pPr>
              <w:rPr>
                <w:sz w:val="22"/>
                <w:szCs w:val="22"/>
                <w:lang w:val="en-US" w:eastAsia="en-US"/>
              </w:rPr>
            </w:pPr>
            <w:r w:rsidRPr="00A11527">
              <w:rPr>
                <w:sz w:val="22"/>
                <w:szCs w:val="22"/>
                <w:lang w:val="en-US" w:eastAsia="en-US"/>
              </w:rPr>
              <w:t>Jasena ponor</w:t>
            </w:r>
          </w:p>
        </w:tc>
        <w:tc>
          <w:tcPr>
            <w:tcW w:w="1488" w:type="dxa"/>
            <w:shd w:val="clear" w:color="auto" w:fill="auto"/>
            <w:hideMark/>
          </w:tcPr>
          <w:p w14:paraId="635319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0A482C"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537F72EF"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1EE4A5D4" w14:textId="77777777" w:rsidTr="00B912E8">
        <w:trPr>
          <w:trHeight w:val="300"/>
        </w:trPr>
        <w:tc>
          <w:tcPr>
            <w:tcW w:w="1647" w:type="dxa"/>
            <w:shd w:val="clear" w:color="auto" w:fill="auto"/>
            <w:vAlign w:val="center"/>
            <w:hideMark/>
          </w:tcPr>
          <w:p w14:paraId="6C416D49" w14:textId="77777777" w:rsidR="00A11527" w:rsidRPr="00A11527" w:rsidRDefault="00A11527" w:rsidP="00A11527">
            <w:pPr>
              <w:rPr>
                <w:sz w:val="22"/>
                <w:szCs w:val="22"/>
                <w:lang w:val="en-US" w:eastAsia="en-US"/>
              </w:rPr>
            </w:pPr>
            <w:r w:rsidRPr="00A11527">
              <w:rPr>
                <w:sz w:val="22"/>
                <w:szCs w:val="22"/>
                <w:lang w:val="en-US" w:eastAsia="en-US"/>
              </w:rPr>
              <w:t>HR2001321</w:t>
            </w:r>
          </w:p>
        </w:tc>
        <w:tc>
          <w:tcPr>
            <w:tcW w:w="3664" w:type="dxa"/>
            <w:shd w:val="clear" w:color="auto" w:fill="auto"/>
            <w:vAlign w:val="center"/>
            <w:hideMark/>
          </w:tcPr>
          <w:p w14:paraId="250A7B7D" w14:textId="77777777" w:rsidR="00A11527" w:rsidRPr="00A11527" w:rsidRDefault="00A11527" w:rsidP="00A11527">
            <w:pPr>
              <w:rPr>
                <w:sz w:val="22"/>
                <w:szCs w:val="22"/>
                <w:lang w:val="en-US" w:eastAsia="en-US"/>
              </w:rPr>
            </w:pPr>
            <w:r w:rsidRPr="00A11527">
              <w:rPr>
                <w:sz w:val="22"/>
                <w:szCs w:val="22"/>
                <w:lang w:val="en-US" w:eastAsia="en-US"/>
              </w:rPr>
              <w:t>Jasena ponor</w:t>
            </w:r>
          </w:p>
        </w:tc>
        <w:tc>
          <w:tcPr>
            <w:tcW w:w="1488" w:type="dxa"/>
            <w:shd w:val="clear" w:color="auto" w:fill="auto"/>
            <w:hideMark/>
          </w:tcPr>
          <w:p w14:paraId="1E3028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8F8CC6" w14:textId="77777777" w:rsidR="00A11527" w:rsidRPr="00A11527" w:rsidRDefault="00A11527" w:rsidP="00A11527">
            <w:pPr>
              <w:rPr>
                <w:sz w:val="22"/>
                <w:szCs w:val="22"/>
                <w:lang w:val="en-US" w:eastAsia="en-US"/>
              </w:rPr>
            </w:pPr>
            <w:r w:rsidRPr="00A11527">
              <w:rPr>
                <w:sz w:val="22"/>
                <w:szCs w:val="22"/>
                <w:lang w:val="en-US" w:eastAsia="en-US"/>
              </w:rPr>
              <w:t>južni dinarski špiljski školjkaš</w:t>
            </w:r>
          </w:p>
        </w:tc>
        <w:tc>
          <w:tcPr>
            <w:tcW w:w="3969" w:type="dxa"/>
            <w:shd w:val="clear" w:color="auto" w:fill="auto"/>
            <w:hideMark/>
          </w:tcPr>
          <w:p w14:paraId="76185793" w14:textId="77777777" w:rsidR="00A11527" w:rsidRPr="00A11527" w:rsidRDefault="00A11527" w:rsidP="00A11527">
            <w:pPr>
              <w:rPr>
                <w:i/>
                <w:iCs/>
                <w:sz w:val="22"/>
                <w:szCs w:val="22"/>
                <w:lang w:val="en-US" w:eastAsia="en-US"/>
              </w:rPr>
            </w:pPr>
            <w:r w:rsidRPr="00A11527">
              <w:rPr>
                <w:i/>
                <w:iCs/>
                <w:sz w:val="22"/>
                <w:szCs w:val="22"/>
                <w:lang w:val="en-US" w:eastAsia="en-US"/>
              </w:rPr>
              <w:t>Congeria kusceri</w:t>
            </w:r>
          </w:p>
        </w:tc>
      </w:tr>
      <w:tr w:rsidR="00A11527" w:rsidRPr="00A11527" w14:paraId="3014A5D7" w14:textId="77777777" w:rsidTr="00B912E8">
        <w:trPr>
          <w:trHeight w:val="300"/>
        </w:trPr>
        <w:tc>
          <w:tcPr>
            <w:tcW w:w="1647" w:type="dxa"/>
            <w:shd w:val="clear" w:color="auto" w:fill="auto"/>
            <w:vAlign w:val="center"/>
            <w:hideMark/>
          </w:tcPr>
          <w:p w14:paraId="44BA8092" w14:textId="77777777" w:rsidR="00A11527" w:rsidRPr="00A11527" w:rsidRDefault="00A11527" w:rsidP="00A11527">
            <w:pPr>
              <w:rPr>
                <w:sz w:val="22"/>
                <w:szCs w:val="22"/>
                <w:lang w:val="en-US" w:eastAsia="en-US"/>
              </w:rPr>
            </w:pPr>
            <w:r w:rsidRPr="00A11527">
              <w:rPr>
                <w:sz w:val="22"/>
                <w:szCs w:val="22"/>
                <w:lang w:val="en-US" w:eastAsia="en-US"/>
              </w:rPr>
              <w:t>HR2001321</w:t>
            </w:r>
          </w:p>
        </w:tc>
        <w:tc>
          <w:tcPr>
            <w:tcW w:w="3664" w:type="dxa"/>
            <w:shd w:val="clear" w:color="auto" w:fill="auto"/>
            <w:vAlign w:val="center"/>
            <w:hideMark/>
          </w:tcPr>
          <w:p w14:paraId="41E3309D" w14:textId="77777777" w:rsidR="00A11527" w:rsidRPr="00A11527" w:rsidRDefault="00A11527" w:rsidP="00A11527">
            <w:pPr>
              <w:rPr>
                <w:sz w:val="22"/>
                <w:szCs w:val="22"/>
                <w:lang w:val="en-US" w:eastAsia="en-US"/>
              </w:rPr>
            </w:pPr>
            <w:r w:rsidRPr="00A11527">
              <w:rPr>
                <w:sz w:val="22"/>
                <w:szCs w:val="22"/>
                <w:lang w:val="en-US" w:eastAsia="en-US"/>
              </w:rPr>
              <w:t>Jasena ponor</w:t>
            </w:r>
          </w:p>
        </w:tc>
        <w:tc>
          <w:tcPr>
            <w:tcW w:w="1488" w:type="dxa"/>
            <w:shd w:val="clear" w:color="auto" w:fill="auto"/>
            <w:hideMark/>
          </w:tcPr>
          <w:p w14:paraId="43CCCD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E6398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5393E3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6A3E817" w14:textId="77777777" w:rsidTr="00B912E8">
        <w:trPr>
          <w:trHeight w:val="300"/>
        </w:trPr>
        <w:tc>
          <w:tcPr>
            <w:tcW w:w="1647" w:type="dxa"/>
            <w:shd w:val="clear" w:color="auto" w:fill="auto"/>
            <w:vAlign w:val="center"/>
            <w:hideMark/>
          </w:tcPr>
          <w:p w14:paraId="232AE546"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3FAA82CD"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0B68BA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BB4A08"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6B13EE25"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7EAFA9DE" w14:textId="77777777" w:rsidTr="00B912E8">
        <w:trPr>
          <w:trHeight w:val="300"/>
        </w:trPr>
        <w:tc>
          <w:tcPr>
            <w:tcW w:w="1647" w:type="dxa"/>
            <w:shd w:val="clear" w:color="auto" w:fill="auto"/>
            <w:vAlign w:val="center"/>
            <w:hideMark/>
          </w:tcPr>
          <w:p w14:paraId="090BB4DE"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21265B87"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57920A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A332E0"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47E3869A"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45785AA6" w14:textId="77777777" w:rsidTr="00B912E8">
        <w:trPr>
          <w:trHeight w:val="300"/>
        </w:trPr>
        <w:tc>
          <w:tcPr>
            <w:tcW w:w="1647" w:type="dxa"/>
            <w:shd w:val="clear" w:color="auto" w:fill="auto"/>
            <w:vAlign w:val="center"/>
            <w:hideMark/>
          </w:tcPr>
          <w:p w14:paraId="3414A761"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1766064A"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400BF4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AB59F3"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39A68CE7"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0FDFFB68" w14:textId="77777777" w:rsidTr="00B912E8">
        <w:trPr>
          <w:trHeight w:val="300"/>
        </w:trPr>
        <w:tc>
          <w:tcPr>
            <w:tcW w:w="1647" w:type="dxa"/>
            <w:shd w:val="clear" w:color="auto" w:fill="auto"/>
            <w:vAlign w:val="center"/>
            <w:hideMark/>
          </w:tcPr>
          <w:p w14:paraId="353A7F40"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20309823"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034941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512408"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3FE00300"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6A811305" w14:textId="77777777" w:rsidTr="00B912E8">
        <w:trPr>
          <w:trHeight w:val="300"/>
        </w:trPr>
        <w:tc>
          <w:tcPr>
            <w:tcW w:w="1647" w:type="dxa"/>
            <w:shd w:val="clear" w:color="auto" w:fill="auto"/>
            <w:vAlign w:val="center"/>
            <w:hideMark/>
          </w:tcPr>
          <w:p w14:paraId="1EBC878B"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41A8B344"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7FF214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050E42"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2E00A9DB"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109A875B" w14:textId="77777777" w:rsidTr="00B912E8">
        <w:trPr>
          <w:trHeight w:val="300"/>
        </w:trPr>
        <w:tc>
          <w:tcPr>
            <w:tcW w:w="1647" w:type="dxa"/>
            <w:shd w:val="clear" w:color="auto" w:fill="auto"/>
            <w:vAlign w:val="center"/>
            <w:hideMark/>
          </w:tcPr>
          <w:p w14:paraId="74C38632"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0C003523"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7F0334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092DE3" w14:textId="77777777" w:rsidR="00A11527" w:rsidRPr="00A11527" w:rsidRDefault="00A11527" w:rsidP="00A11527">
            <w:pPr>
              <w:rPr>
                <w:sz w:val="22"/>
                <w:szCs w:val="22"/>
                <w:lang w:val="en-US" w:eastAsia="en-US"/>
              </w:rPr>
            </w:pPr>
            <w:r w:rsidRPr="00A11527">
              <w:rPr>
                <w:sz w:val="22"/>
                <w:szCs w:val="22"/>
                <w:lang w:val="en-US" w:eastAsia="en-US"/>
              </w:rPr>
              <w:t>kataks</w:t>
            </w:r>
          </w:p>
        </w:tc>
        <w:tc>
          <w:tcPr>
            <w:tcW w:w="3969" w:type="dxa"/>
            <w:shd w:val="clear" w:color="auto" w:fill="auto"/>
            <w:hideMark/>
          </w:tcPr>
          <w:p w14:paraId="30323150" w14:textId="77777777" w:rsidR="00A11527" w:rsidRPr="00A11527" w:rsidRDefault="00A11527" w:rsidP="00A11527">
            <w:pPr>
              <w:rPr>
                <w:i/>
                <w:iCs/>
                <w:sz w:val="22"/>
                <w:szCs w:val="22"/>
                <w:lang w:val="en-US" w:eastAsia="en-US"/>
              </w:rPr>
            </w:pPr>
            <w:r w:rsidRPr="00A11527">
              <w:rPr>
                <w:i/>
                <w:iCs/>
                <w:sz w:val="22"/>
                <w:szCs w:val="22"/>
                <w:lang w:val="en-US" w:eastAsia="en-US"/>
              </w:rPr>
              <w:t>Eriogaster catax</w:t>
            </w:r>
          </w:p>
        </w:tc>
      </w:tr>
      <w:tr w:rsidR="00A11527" w:rsidRPr="00A11527" w14:paraId="7D3F7EB2" w14:textId="77777777" w:rsidTr="00B912E8">
        <w:trPr>
          <w:trHeight w:val="300"/>
        </w:trPr>
        <w:tc>
          <w:tcPr>
            <w:tcW w:w="1647" w:type="dxa"/>
            <w:shd w:val="clear" w:color="auto" w:fill="auto"/>
            <w:vAlign w:val="center"/>
            <w:hideMark/>
          </w:tcPr>
          <w:p w14:paraId="134777DE" w14:textId="77777777" w:rsidR="00A11527" w:rsidRPr="00A11527" w:rsidRDefault="00A11527" w:rsidP="00A11527">
            <w:pPr>
              <w:rPr>
                <w:sz w:val="22"/>
                <w:szCs w:val="22"/>
                <w:lang w:val="en-US" w:eastAsia="en-US"/>
              </w:rPr>
            </w:pPr>
            <w:r w:rsidRPr="00A11527">
              <w:rPr>
                <w:sz w:val="22"/>
                <w:szCs w:val="22"/>
                <w:lang w:val="en-US" w:eastAsia="en-US"/>
              </w:rPr>
              <w:t>HR2001322</w:t>
            </w:r>
          </w:p>
        </w:tc>
        <w:tc>
          <w:tcPr>
            <w:tcW w:w="3664" w:type="dxa"/>
            <w:shd w:val="clear" w:color="auto" w:fill="auto"/>
            <w:vAlign w:val="center"/>
            <w:hideMark/>
          </w:tcPr>
          <w:p w14:paraId="37CE2FE7" w14:textId="77777777" w:rsidR="00A11527" w:rsidRPr="00A11527" w:rsidRDefault="00A11527" w:rsidP="00A11527">
            <w:pPr>
              <w:rPr>
                <w:sz w:val="22"/>
                <w:szCs w:val="22"/>
                <w:lang w:val="en-US" w:eastAsia="en-US"/>
              </w:rPr>
            </w:pPr>
            <w:r w:rsidRPr="00A11527">
              <w:rPr>
                <w:sz w:val="22"/>
                <w:szCs w:val="22"/>
                <w:lang w:val="en-US" w:eastAsia="en-US"/>
              </w:rPr>
              <w:t>Vela Traba</w:t>
            </w:r>
          </w:p>
        </w:tc>
        <w:tc>
          <w:tcPr>
            <w:tcW w:w="1488" w:type="dxa"/>
            <w:shd w:val="clear" w:color="auto" w:fill="auto"/>
            <w:hideMark/>
          </w:tcPr>
          <w:p w14:paraId="7C1089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8587B4"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1AB3C2A9"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3CDDE0EA" w14:textId="77777777" w:rsidTr="00B912E8">
        <w:trPr>
          <w:trHeight w:val="300"/>
        </w:trPr>
        <w:tc>
          <w:tcPr>
            <w:tcW w:w="1647" w:type="dxa"/>
            <w:shd w:val="clear" w:color="auto" w:fill="auto"/>
            <w:vAlign w:val="center"/>
            <w:hideMark/>
          </w:tcPr>
          <w:p w14:paraId="07EC6070" w14:textId="77777777" w:rsidR="00A11527" w:rsidRPr="00A11527" w:rsidRDefault="00A11527" w:rsidP="00A11527">
            <w:pPr>
              <w:rPr>
                <w:sz w:val="22"/>
                <w:szCs w:val="22"/>
                <w:lang w:val="en-US" w:eastAsia="en-US"/>
              </w:rPr>
            </w:pPr>
            <w:r w:rsidRPr="00A11527">
              <w:rPr>
                <w:sz w:val="22"/>
                <w:szCs w:val="22"/>
                <w:lang w:val="en-US" w:eastAsia="en-US"/>
              </w:rPr>
              <w:t>HR2001324</w:t>
            </w:r>
          </w:p>
        </w:tc>
        <w:tc>
          <w:tcPr>
            <w:tcW w:w="3664" w:type="dxa"/>
            <w:shd w:val="clear" w:color="auto" w:fill="auto"/>
            <w:vAlign w:val="center"/>
            <w:hideMark/>
          </w:tcPr>
          <w:p w14:paraId="123C6036" w14:textId="77777777" w:rsidR="00A11527" w:rsidRPr="00A11527" w:rsidRDefault="00A11527" w:rsidP="00A11527">
            <w:pPr>
              <w:rPr>
                <w:sz w:val="22"/>
                <w:szCs w:val="22"/>
                <w:lang w:val="en-US" w:eastAsia="en-US"/>
              </w:rPr>
            </w:pPr>
            <w:r w:rsidRPr="00A11527">
              <w:rPr>
                <w:sz w:val="22"/>
                <w:szCs w:val="22"/>
                <w:lang w:val="en-US" w:eastAsia="en-US"/>
              </w:rPr>
              <w:t>Bjelopolje</w:t>
            </w:r>
          </w:p>
        </w:tc>
        <w:tc>
          <w:tcPr>
            <w:tcW w:w="1488" w:type="dxa"/>
            <w:shd w:val="clear" w:color="auto" w:fill="auto"/>
            <w:hideMark/>
          </w:tcPr>
          <w:p w14:paraId="3143C1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7441F3"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7A12C35E"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6F0BFF4C" w14:textId="77777777" w:rsidTr="00B912E8">
        <w:trPr>
          <w:trHeight w:val="300"/>
        </w:trPr>
        <w:tc>
          <w:tcPr>
            <w:tcW w:w="1647" w:type="dxa"/>
            <w:shd w:val="clear" w:color="auto" w:fill="auto"/>
            <w:vAlign w:val="center"/>
            <w:hideMark/>
          </w:tcPr>
          <w:p w14:paraId="270A3CE9" w14:textId="77777777" w:rsidR="00A11527" w:rsidRPr="00A11527" w:rsidRDefault="00A11527" w:rsidP="00A11527">
            <w:pPr>
              <w:rPr>
                <w:sz w:val="22"/>
                <w:szCs w:val="22"/>
                <w:lang w:val="en-US" w:eastAsia="en-US"/>
              </w:rPr>
            </w:pPr>
            <w:r w:rsidRPr="00A11527">
              <w:rPr>
                <w:sz w:val="22"/>
                <w:szCs w:val="22"/>
                <w:lang w:val="en-US" w:eastAsia="en-US"/>
              </w:rPr>
              <w:t>HR2001324</w:t>
            </w:r>
          </w:p>
        </w:tc>
        <w:tc>
          <w:tcPr>
            <w:tcW w:w="3664" w:type="dxa"/>
            <w:shd w:val="clear" w:color="auto" w:fill="auto"/>
            <w:vAlign w:val="center"/>
            <w:hideMark/>
          </w:tcPr>
          <w:p w14:paraId="4ECF908F" w14:textId="77777777" w:rsidR="00A11527" w:rsidRPr="00A11527" w:rsidRDefault="00A11527" w:rsidP="00A11527">
            <w:pPr>
              <w:rPr>
                <w:sz w:val="22"/>
                <w:szCs w:val="22"/>
                <w:lang w:val="en-US" w:eastAsia="en-US"/>
              </w:rPr>
            </w:pPr>
            <w:r w:rsidRPr="00A11527">
              <w:rPr>
                <w:sz w:val="22"/>
                <w:szCs w:val="22"/>
                <w:lang w:val="en-US" w:eastAsia="en-US"/>
              </w:rPr>
              <w:t>Bjelopolje</w:t>
            </w:r>
          </w:p>
        </w:tc>
        <w:tc>
          <w:tcPr>
            <w:tcW w:w="1488" w:type="dxa"/>
            <w:shd w:val="clear" w:color="auto" w:fill="auto"/>
            <w:hideMark/>
          </w:tcPr>
          <w:p w14:paraId="0BE996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42F420"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729C3E39"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15F7212" w14:textId="77777777" w:rsidTr="00B912E8">
        <w:trPr>
          <w:trHeight w:val="300"/>
        </w:trPr>
        <w:tc>
          <w:tcPr>
            <w:tcW w:w="1647" w:type="dxa"/>
            <w:shd w:val="clear" w:color="auto" w:fill="auto"/>
            <w:vAlign w:val="center"/>
            <w:hideMark/>
          </w:tcPr>
          <w:p w14:paraId="3A4E0AB5" w14:textId="77777777" w:rsidR="00A11527" w:rsidRPr="00A11527" w:rsidRDefault="00A11527" w:rsidP="00A11527">
            <w:pPr>
              <w:rPr>
                <w:sz w:val="22"/>
                <w:szCs w:val="22"/>
                <w:lang w:val="en-US" w:eastAsia="en-US"/>
              </w:rPr>
            </w:pPr>
            <w:r w:rsidRPr="00A11527">
              <w:rPr>
                <w:sz w:val="22"/>
                <w:szCs w:val="22"/>
                <w:lang w:val="en-US" w:eastAsia="en-US"/>
              </w:rPr>
              <w:t>HR2001332</w:t>
            </w:r>
          </w:p>
        </w:tc>
        <w:tc>
          <w:tcPr>
            <w:tcW w:w="3664" w:type="dxa"/>
            <w:shd w:val="clear" w:color="auto" w:fill="auto"/>
            <w:vAlign w:val="center"/>
            <w:hideMark/>
          </w:tcPr>
          <w:p w14:paraId="5EFDA495" w14:textId="77777777" w:rsidR="00A11527" w:rsidRPr="00A11527" w:rsidRDefault="00A11527" w:rsidP="00A11527">
            <w:pPr>
              <w:rPr>
                <w:sz w:val="22"/>
                <w:szCs w:val="22"/>
                <w:lang w:val="en-US" w:eastAsia="en-US"/>
              </w:rPr>
            </w:pPr>
            <w:r w:rsidRPr="00A11527">
              <w:rPr>
                <w:sz w:val="22"/>
                <w:szCs w:val="22"/>
                <w:lang w:val="en-US" w:eastAsia="en-US"/>
              </w:rPr>
              <w:t>Vrhovinsko polje</w:t>
            </w:r>
          </w:p>
        </w:tc>
        <w:tc>
          <w:tcPr>
            <w:tcW w:w="1488" w:type="dxa"/>
            <w:shd w:val="clear" w:color="auto" w:fill="auto"/>
            <w:hideMark/>
          </w:tcPr>
          <w:p w14:paraId="439FD8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3C9218"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3CBD9DE7"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77AB1CEA" w14:textId="77777777" w:rsidTr="00B912E8">
        <w:trPr>
          <w:trHeight w:val="300"/>
        </w:trPr>
        <w:tc>
          <w:tcPr>
            <w:tcW w:w="1647" w:type="dxa"/>
            <w:shd w:val="clear" w:color="auto" w:fill="auto"/>
            <w:vAlign w:val="center"/>
            <w:hideMark/>
          </w:tcPr>
          <w:p w14:paraId="55A7FD7F" w14:textId="77777777" w:rsidR="00A11527" w:rsidRPr="00A11527" w:rsidRDefault="00A11527" w:rsidP="00A11527">
            <w:pPr>
              <w:rPr>
                <w:sz w:val="22"/>
                <w:szCs w:val="22"/>
                <w:lang w:val="en-US" w:eastAsia="en-US"/>
              </w:rPr>
            </w:pPr>
            <w:r w:rsidRPr="00A11527">
              <w:rPr>
                <w:sz w:val="22"/>
                <w:szCs w:val="22"/>
                <w:lang w:val="en-US" w:eastAsia="en-US"/>
              </w:rPr>
              <w:t>HR2001332</w:t>
            </w:r>
          </w:p>
        </w:tc>
        <w:tc>
          <w:tcPr>
            <w:tcW w:w="3664" w:type="dxa"/>
            <w:shd w:val="clear" w:color="auto" w:fill="auto"/>
            <w:vAlign w:val="center"/>
            <w:hideMark/>
          </w:tcPr>
          <w:p w14:paraId="28B4CCA0" w14:textId="77777777" w:rsidR="00A11527" w:rsidRPr="00A11527" w:rsidRDefault="00A11527" w:rsidP="00A11527">
            <w:pPr>
              <w:rPr>
                <w:sz w:val="22"/>
                <w:szCs w:val="22"/>
                <w:lang w:val="en-US" w:eastAsia="en-US"/>
              </w:rPr>
            </w:pPr>
            <w:r w:rsidRPr="00A11527">
              <w:rPr>
                <w:sz w:val="22"/>
                <w:szCs w:val="22"/>
                <w:lang w:val="en-US" w:eastAsia="en-US"/>
              </w:rPr>
              <w:t>Vrhovinsko polje</w:t>
            </w:r>
          </w:p>
        </w:tc>
        <w:tc>
          <w:tcPr>
            <w:tcW w:w="1488" w:type="dxa"/>
            <w:shd w:val="clear" w:color="auto" w:fill="auto"/>
            <w:hideMark/>
          </w:tcPr>
          <w:p w14:paraId="3B1AE7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3596C3"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2CE566F2"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47A18F75" w14:textId="77777777" w:rsidTr="00B912E8">
        <w:trPr>
          <w:trHeight w:val="600"/>
        </w:trPr>
        <w:tc>
          <w:tcPr>
            <w:tcW w:w="1647" w:type="dxa"/>
            <w:shd w:val="clear" w:color="auto" w:fill="auto"/>
            <w:vAlign w:val="center"/>
            <w:hideMark/>
          </w:tcPr>
          <w:p w14:paraId="7A813663" w14:textId="77777777" w:rsidR="00A11527" w:rsidRPr="00A11527" w:rsidRDefault="00A11527" w:rsidP="00A11527">
            <w:pPr>
              <w:rPr>
                <w:sz w:val="22"/>
                <w:szCs w:val="22"/>
                <w:lang w:val="en-US" w:eastAsia="en-US"/>
              </w:rPr>
            </w:pPr>
            <w:r w:rsidRPr="00A11527">
              <w:rPr>
                <w:sz w:val="22"/>
                <w:szCs w:val="22"/>
                <w:lang w:val="en-US" w:eastAsia="en-US"/>
              </w:rPr>
              <w:t>HR2001332</w:t>
            </w:r>
          </w:p>
        </w:tc>
        <w:tc>
          <w:tcPr>
            <w:tcW w:w="3664" w:type="dxa"/>
            <w:shd w:val="clear" w:color="auto" w:fill="auto"/>
            <w:vAlign w:val="center"/>
            <w:hideMark/>
          </w:tcPr>
          <w:p w14:paraId="4A107E0F" w14:textId="77777777" w:rsidR="00A11527" w:rsidRPr="00A11527" w:rsidRDefault="00A11527" w:rsidP="00A11527">
            <w:pPr>
              <w:rPr>
                <w:sz w:val="22"/>
                <w:szCs w:val="22"/>
                <w:lang w:val="en-US" w:eastAsia="en-US"/>
              </w:rPr>
            </w:pPr>
            <w:r w:rsidRPr="00A11527">
              <w:rPr>
                <w:sz w:val="22"/>
                <w:szCs w:val="22"/>
                <w:lang w:val="en-US" w:eastAsia="en-US"/>
              </w:rPr>
              <w:t>Vrhovinsko polje</w:t>
            </w:r>
          </w:p>
        </w:tc>
        <w:tc>
          <w:tcPr>
            <w:tcW w:w="1488" w:type="dxa"/>
            <w:shd w:val="clear" w:color="auto" w:fill="auto"/>
            <w:hideMark/>
          </w:tcPr>
          <w:p w14:paraId="75C0D6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E9FB14"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851DD40"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09BDEFC3" w14:textId="77777777" w:rsidTr="00B912E8">
        <w:trPr>
          <w:trHeight w:val="300"/>
        </w:trPr>
        <w:tc>
          <w:tcPr>
            <w:tcW w:w="1647" w:type="dxa"/>
            <w:shd w:val="clear" w:color="auto" w:fill="auto"/>
            <w:vAlign w:val="center"/>
            <w:hideMark/>
          </w:tcPr>
          <w:p w14:paraId="1C09569C" w14:textId="77777777" w:rsidR="00A11527" w:rsidRPr="00A11527" w:rsidRDefault="00A11527" w:rsidP="00A11527">
            <w:pPr>
              <w:rPr>
                <w:sz w:val="22"/>
                <w:szCs w:val="22"/>
                <w:lang w:val="en-US" w:eastAsia="en-US"/>
              </w:rPr>
            </w:pPr>
            <w:r w:rsidRPr="00A11527">
              <w:rPr>
                <w:sz w:val="22"/>
                <w:szCs w:val="22"/>
                <w:lang w:val="en-US" w:eastAsia="en-US"/>
              </w:rPr>
              <w:t>HR2001334</w:t>
            </w:r>
          </w:p>
        </w:tc>
        <w:tc>
          <w:tcPr>
            <w:tcW w:w="3664" w:type="dxa"/>
            <w:shd w:val="clear" w:color="auto" w:fill="auto"/>
            <w:vAlign w:val="center"/>
            <w:hideMark/>
          </w:tcPr>
          <w:p w14:paraId="2D4C646E" w14:textId="77777777" w:rsidR="00A11527" w:rsidRPr="00A11527" w:rsidRDefault="00A11527" w:rsidP="00A11527">
            <w:pPr>
              <w:rPr>
                <w:sz w:val="22"/>
                <w:szCs w:val="22"/>
                <w:lang w:val="en-US" w:eastAsia="en-US"/>
              </w:rPr>
            </w:pPr>
            <w:r w:rsidRPr="00A11527">
              <w:rPr>
                <w:sz w:val="22"/>
                <w:szCs w:val="22"/>
                <w:lang w:val="en-US" w:eastAsia="en-US"/>
              </w:rPr>
              <w:t>Poluotok Ubaš</w:t>
            </w:r>
          </w:p>
        </w:tc>
        <w:tc>
          <w:tcPr>
            <w:tcW w:w="1488" w:type="dxa"/>
            <w:shd w:val="clear" w:color="auto" w:fill="auto"/>
            <w:hideMark/>
          </w:tcPr>
          <w:p w14:paraId="66B5AD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DE0808"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7AE6F7D0"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78D226D3" w14:textId="77777777" w:rsidTr="00B912E8">
        <w:trPr>
          <w:trHeight w:val="300"/>
        </w:trPr>
        <w:tc>
          <w:tcPr>
            <w:tcW w:w="1647" w:type="dxa"/>
            <w:shd w:val="clear" w:color="auto" w:fill="auto"/>
            <w:vAlign w:val="center"/>
            <w:hideMark/>
          </w:tcPr>
          <w:p w14:paraId="56A3AF6E" w14:textId="77777777" w:rsidR="00A11527" w:rsidRPr="00A11527" w:rsidRDefault="00A11527" w:rsidP="00A11527">
            <w:pPr>
              <w:rPr>
                <w:sz w:val="22"/>
                <w:szCs w:val="22"/>
                <w:lang w:val="en-US" w:eastAsia="en-US"/>
              </w:rPr>
            </w:pPr>
            <w:r w:rsidRPr="00A11527">
              <w:rPr>
                <w:sz w:val="22"/>
                <w:szCs w:val="22"/>
                <w:lang w:val="en-US" w:eastAsia="en-US"/>
              </w:rPr>
              <w:t>HR2001335</w:t>
            </w:r>
          </w:p>
        </w:tc>
        <w:tc>
          <w:tcPr>
            <w:tcW w:w="3664" w:type="dxa"/>
            <w:shd w:val="clear" w:color="auto" w:fill="auto"/>
            <w:vAlign w:val="center"/>
            <w:hideMark/>
          </w:tcPr>
          <w:p w14:paraId="608DF383" w14:textId="77777777" w:rsidR="00A11527" w:rsidRPr="00A11527" w:rsidRDefault="00A11527" w:rsidP="00A11527">
            <w:pPr>
              <w:rPr>
                <w:sz w:val="22"/>
                <w:szCs w:val="22"/>
                <w:lang w:val="en-US" w:eastAsia="en-US"/>
              </w:rPr>
            </w:pPr>
            <w:r w:rsidRPr="00A11527">
              <w:rPr>
                <w:sz w:val="22"/>
                <w:szCs w:val="22"/>
                <w:lang w:val="en-US" w:eastAsia="en-US"/>
              </w:rPr>
              <w:t>Jastrebarski lugovi</w:t>
            </w:r>
          </w:p>
        </w:tc>
        <w:tc>
          <w:tcPr>
            <w:tcW w:w="1488" w:type="dxa"/>
            <w:shd w:val="clear" w:color="auto" w:fill="auto"/>
            <w:hideMark/>
          </w:tcPr>
          <w:p w14:paraId="40C3DF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67D532"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6B6ABC99"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493346C3" w14:textId="77777777" w:rsidTr="00B912E8">
        <w:trPr>
          <w:trHeight w:val="300"/>
        </w:trPr>
        <w:tc>
          <w:tcPr>
            <w:tcW w:w="1647" w:type="dxa"/>
            <w:shd w:val="clear" w:color="auto" w:fill="auto"/>
            <w:vAlign w:val="center"/>
            <w:hideMark/>
          </w:tcPr>
          <w:p w14:paraId="31286690" w14:textId="77777777" w:rsidR="00A11527" w:rsidRPr="00A11527" w:rsidRDefault="00A11527" w:rsidP="00A11527">
            <w:pPr>
              <w:rPr>
                <w:sz w:val="22"/>
                <w:szCs w:val="22"/>
                <w:lang w:val="en-US" w:eastAsia="en-US"/>
              </w:rPr>
            </w:pPr>
            <w:r w:rsidRPr="00A11527">
              <w:rPr>
                <w:sz w:val="22"/>
                <w:szCs w:val="22"/>
                <w:lang w:val="en-US" w:eastAsia="en-US"/>
              </w:rPr>
              <w:t>HR2001335</w:t>
            </w:r>
          </w:p>
        </w:tc>
        <w:tc>
          <w:tcPr>
            <w:tcW w:w="3664" w:type="dxa"/>
            <w:shd w:val="clear" w:color="auto" w:fill="auto"/>
            <w:vAlign w:val="center"/>
            <w:hideMark/>
          </w:tcPr>
          <w:p w14:paraId="75F36A2A" w14:textId="77777777" w:rsidR="00A11527" w:rsidRPr="00A11527" w:rsidRDefault="00A11527" w:rsidP="00A11527">
            <w:pPr>
              <w:rPr>
                <w:sz w:val="22"/>
                <w:szCs w:val="22"/>
                <w:lang w:val="en-US" w:eastAsia="en-US"/>
              </w:rPr>
            </w:pPr>
            <w:r w:rsidRPr="00A11527">
              <w:rPr>
                <w:sz w:val="22"/>
                <w:szCs w:val="22"/>
                <w:lang w:val="en-US" w:eastAsia="en-US"/>
              </w:rPr>
              <w:t>Jastrebarski lugovi</w:t>
            </w:r>
          </w:p>
        </w:tc>
        <w:tc>
          <w:tcPr>
            <w:tcW w:w="1488" w:type="dxa"/>
            <w:shd w:val="clear" w:color="auto" w:fill="auto"/>
            <w:hideMark/>
          </w:tcPr>
          <w:p w14:paraId="163CD4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BF8CE3"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6D8CAF70"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2D7ED8DD" w14:textId="77777777" w:rsidTr="00B912E8">
        <w:trPr>
          <w:trHeight w:val="300"/>
        </w:trPr>
        <w:tc>
          <w:tcPr>
            <w:tcW w:w="1647" w:type="dxa"/>
            <w:shd w:val="clear" w:color="auto" w:fill="auto"/>
            <w:vAlign w:val="center"/>
            <w:hideMark/>
          </w:tcPr>
          <w:p w14:paraId="4F2E700B" w14:textId="77777777" w:rsidR="00A11527" w:rsidRPr="00A11527" w:rsidRDefault="00A11527" w:rsidP="00A11527">
            <w:pPr>
              <w:rPr>
                <w:sz w:val="22"/>
                <w:szCs w:val="22"/>
                <w:lang w:val="en-US" w:eastAsia="en-US"/>
              </w:rPr>
            </w:pPr>
            <w:r w:rsidRPr="00A11527">
              <w:rPr>
                <w:sz w:val="22"/>
                <w:szCs w:val="22"/>
                <w:lang w:val="en-US" w:eastAsia="en-US"/>
              </w:rPr>
              <w:t>HR2001335</w:t>
            </w:r>
          </w:p>
        </w:tc>
        <w:tc>
          <w:tcPr>
            <w:tcW w:w="3664" w:type="dxa"/>
            <w:shd w:val="clear" w:color="auto" w:fill="auto"/>
            <w:vAlign w:val="center"/>
            <w:hideMark/>
          </w:tcPr>
          <w:p w14:paraId="438D4198" w14:textId="77777777" w:rsidR="00A11527" w:rsidRPr="00A11527" w:rsidRDefault="00A11527" w:rsidP="00A11527">
            <w:pPr>
              <w:rPr>
                <w:sz w:val="22"/>
                <w:szCs w:val="22"/>
                <w:lang w:val="en-US" w:eastAsia="en-US"/>
              </w:rPr>
            </w:pPr>
            <w:r w:rsidRPr="00A11527">
              <w:rPr>
                <w:sz w:val="22"/>
                <w:szCs w:val="22"/>
                <w:lang w:val="en-US" w:eastAsia="en-US"/>
              </w:rPr>
              <w:t>Jastrebarski lugovi</w:t>
            </w:r>
          </w:p>
        </w:tc>
        <w:tc>
          <w:tcPr>
            <w:tcW w:w="1488" w:type="dxa"/>
            <w:shd w:val="clear" w:color="auto" w:fill="auto"/>
            <w:hideMark/>
          </w:tcPr>
          <w:p w14:paraId="1D1A37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DA21FD"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78569AD5"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48261279" w14:textId="77777777" w:rsidTr="00B912E8">
        <w:trPr>
          <w:trHeight w:val="600"/>
        </w:trPr>
        <w:tc>
          <w:tcPr>
            <w:tcW w:w="1647" w:type="dxa"/>
            <w:shd w:val="clear" w:color="auto" w:fill="auto"/>
            <w:vAlign w:val="center"/>
            <w:hideMark/>
          </w:tcPr>
          <w:p w14:paraId="765256F2" w14:textId="77777777" w:rsidR="00A11527" w:rsidRPr="00A11527" w:rsidRDefault="00A11527" w:rsidP="00A11527">
            <w:pPr>
              <w:rPr>
                <w:sz w:val="22"/>
                <w:szCs w:val="22"/>
                <w:lang w:val="en-US" w:eastAsia="en-US"/>
              </w:rPr>
            </w:pPr>
            <w:r w:rsidRPr="00A11527">
              <w:rPr>
                <w:sz w:val="22"/>
                <w:szCs w:val="22"/>
                <w:lang w:val="en-US" w:eastAsia="en-US"/>
              </w:rPr>
              <w:t>HR2001335</w:t>
            </w:r>
          </w:p>
        </w:tc>
        <w:tc>
          <w:tcPr>
            <w:tcW w:w="3664" w:type="dxa"/>
            <w:shd w:val="clear" w:color="auto" w:fill="auto"/>
            <w:vAlign w:val="center"/>
            <w:hideMark/>
          </w:tcPr>
          <w:p w14:paraId="4FDE78C0" w14:textId="77777777" w:rsidR="00A11527" w:rsidRPr="00A11527" w:rsidRDefault="00A11527" w:rsidP="00A11527">
            <w:pPr>
              <w:rPr>
                <w:sz w:val="22"/>
                <w:szCs w:val="22"/>
                <w:lang w:val="en-US" w:eastAsia="en-US"/>
              </w:rPr>
            </w:pPr>
            <w:r w:rsidRPr="00A11527">
              <w:rPr>
                <w:sz w:val="22"/>
                <w:szCs w:val="22"/>
                <w:lang w:val="en-US" w:eastAsia="en-US"/>
              </w:rPr>
              <w:t>Jastrebarski lugovi</w:t>
            </w:r>
          </w:p>
        </w:tc>
        <w:tc>
          <w:tcPr>
            <w:tcW w:w="1488" w:type="dxa"/>
            <w:shd w:val="clear" w:color="auto" w:fill="auto"/>
            <w:hideMark/>
          </w:tcPr>
          <w:p w14:paraId="24CB3A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9EE7D7"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2230E0A0"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3276E6CE" w14:textId="77777777" w:rsidTr="00B912E8">
        <w:trPr>
          <w:trHeight w:val="600"/>
        </w:trPr>
        <w:tc>
          <w:tcPr>
            <w:tcW w:w="1647" w:type="dxa"/>
            <w:shd w:val="clear" w:color="auto" w:fill="auto"/>
            <w:vAlign w:val="center"/>
            <w:hideMark/>
          </w:tcPr>
          <w:p w14:paraId="779F7635" w14:textId="77777777" w:rsidR="00A11527" w:rsidRPr="00A11527" w:rsidRDefault="00A11527" w:rsidP="00A11527">
            <w:pPr>
              <w:rPr>
                <w:sz w:val="22"/>
                <w:szCs w:val="22"/>
                <w:lang w:val="en-US" w:eastAsia="en-US"/>
              </w:rPr>
            </w:pPr>
            <w:r w:rsidRPr="00A11527">
              <w:rPr>
                <w:sz w:val="22"/>
                <w:szCs w:val="22"/>
                <w:lang w:val="en-US" w:eastAsia="en-US"/>
              </w:rPr>
              <w:t>HR2001335</w:t>
            </w:r>
          </w:p>
        </w:tc>
        <w:tc>
          <w:tcPr>
            <w:tcW w:w="3664" w:type="dxa"/>
            <w:shd w:val="clear" w:color="auto" w:fill="auto"/>
            <w:vAlign w:val="center"/>
            <w:hideMark/>
          </w:tcPr>
          <w:p w14:paraId="3B86CFAE" w14:textId="77777777" w:rsidR="00A11527" w:rsidRPr="00A11527" w:rsidRDefault="00A11527" w:rsidP="00A11527">
            <w:pPr>
              <w:rPr>
                <w:sz w:val="22"/>
                <w:szCs w:val="22"/>
                <w:lang w:val="en-US" w:eastAsia="en-US"/>
              </w:rPr>
            </w:pPr>
            <w:r w:rsidRPr="00A11527">
              <w:rPr>
                <w:sz w:val="22"/>
                <w:szCs w:val="22"/>
                <w:lang w:val="en-US" w:eastAsia="en-US"/>
              </w:rPr>
              <w:t>Jastrebarski lugovi</w:t>
            </w:r>
          </w:p>
        </w:tc>
        <w:tc>
          <w:tcPr>
            <w:tcW w:w="1488" w:type="dxa"/>
            <w:shd w:val="clear" w:color="auto" w:fill="auto"/>
            <w:hideMark/>
          </w:tcPr>
          <w:p w14:paraId="3DDA2C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FACE26"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31C37547"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2345A8BB" w14:textId="77777777" w:rsidTr="00B912E8">
        <w:trPr>
          <w:trHeight w:val="600"/>
        </w:trPr>
        <w:tc>
          <w:tcPr>
            <w:tcW w:w="1647" w:type="dxa"/>
            <w:shd w:val="clear" w:color="auto" w:fill="auto"/>
            <w:vAlign w:val="center"/>
            <w:hideMark/>
          </w:tcPr>
          <w:p w14:paraId="168147A7" w14:textId="77777777" w:rsidR="00A11527" w:rsidRPr="00A11527" w:rsidRDefault="00A11527" w:rsidP="00A11527">
            <w:pPr>
              <w:rPr>
                <w:sz w:val="22"/>
                <w:szCs w:val="22"/>
                <w:lang w:val="en-US" w:eastAsia="en-US"/>
              </w:rPr>
            </w:pPr>
            <w:r w:rsidRPr="00A11527">
              <w:rPr>
                <w:sz w:val="22"/>
                <w:szCs w:val="22"/>
                <w:lang w:val="en-US" w:eastAsia="en-US"/>
              </w:rPr>
              <w:t>HR2001335</w:t>
            </w:r>
          </w:p>
        </w:tc>
        <w:tc>
          <w:tcPr>
            <w:tcW w:w="3664" w:type="dxa"/>
            <w:shd w:val="clear" w:color="auto" w:fill="auto"/>
            <w:vAlign w:val="center"/>
            <w:hideMark/>
          </w:tcPr>
          <w:p w14:paraId="78A68AD6" w14:textId="77777777" w:rsidR="00A11527" w:rsidRPr="00A11527" w:rsidRDefault="00A11527" w:rsidP="00A11527">
            <w:pPr>
              <w:rPr>
                <w:sz w:val="22"/>
                <w:szCs w:val="22"/>
                <w:lang w:val="en-US" w:eastAsia="en-US"/>
              </w:rPr>
            </w:pPr>
            <w:r w:rsidRPr="00A11527">
              <w:rPr>
                <w:sz w:val="22"/>
                <w:szCs w:val="22"/>
                <w:lang w:val="en-US" w:eastAsia="en-US"/>
              </w:rPr>
              <w:t>Jastrebarski lugovi</w:t>
            </w:r>
          </w:p>
        </w:tc>
        <w:tc>
          <w:tcPr>
            <w:tcW w:w="1488" w:type="dxa"/>
            <w:shd w:val="clear" w:color="auto" w:fill="auto"/>
            <w:hideMark/>
          </w:tcPr>
          <w:p w14:paraId="282924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61D7C4"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3D9F4C7A"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1AD1F1BB" w14:textId="77777777" w:rsidTr="00B912E8">
        <w:trPr>
          <w:trHeight w:val="600"/>
        </w:trPr>
        <w:tc>
          <w:tcPr>
            <w:tcW w:w="1647" w:type="dxa"/>
            <w:shd w:val="clear" w:color="auto" w:fill="auto"/>
            <w:vAlign w:val="center"/>
            <w:hideMark/>
          </w:tcPr>
          <w:p w14:paraId="4266E18E"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7FE7D355"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7BA360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B671CA"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03381D8A"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6A0442F1" w14:textId="77777777" w:rsidTr="00B912E8">
        <w:trPr>
          <w:trHeight w:val="600"/>
        </w:trPr>
        <w:tc>
          <w:tcPr>
            <w:tcW w:w="1647" w:type="dxa"/>
            <w:shd w:val="clear" w:color="auto" w:fill="auto"/>
            <w:vAlign w:val="center"/>
            <w:hideMark/>
          </w:tcPr>
          <w:p w14:paraId="03334810"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61604FF9"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46E8EC3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BA9B8C"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41EE321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0AD3C97C" w14:textId="77777777" w:rsidTr="00B912E8">
        <w:trPr>
          <w:trHeight w:val="600"/>
        </w:trPr>
        <w:tc>
          <w:tcPr>
            <w:tcW w:w="1647" w:type="dxa"/>
            <w:shd w:val="clear" w:color="auto" w:fill="auto"/>
            <w:vAlign w:val="center"/>
            <w:hideMark/>
          </w:tcPr>
          <w:p w14:paraId="4089064C"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63C356EB"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57EA4F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077B20"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610B5549"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44ADFC6A" w14:textId="77777777" w:rsidTr="00B912E8">
        <w:trPr>
          <w:trHeight w:val="600"/>
        </w:trPr>
        <w:tc>
          <w:tcPr>
            <w:tcW w:w="1647" w:type="dxa"/>
            <w:shd w:val="clear" w:color="auto" w:fill="auto"/>
            <w:vAlign w:val="center"/>
            <w:hideMark/>
          </w:tcPr>
          <w:p w14:paraId="79E5461A"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6BBF4C27"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24D965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2A4B17"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488F8354"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6B3D1994" w14:textId="77777777" w:rsidTr="00B912E8">
        <w:trPr>
          <w:trHeight w:val="600"/>
        </w:trPr>
        <w:tc>
          <w:tcPr>
            <w:tcW w:w="1647" w:type="dxa"/>
            <w:shd w:val="clear" w:color="auto" w:fill="auto"/>
            <w:vAlign w:val="center"/>
            <w:hideMark/>
          </w:tcPr>
          <w:p w14:paraId="61B9529C"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1DA31E4A"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15CDBA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83191F"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10676FEA"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4ED1C66B" w14:textId="77777777" w:rsidTr="00B912E8">
        <w:trPr>
          <w:trHeight w:val="600"/>
        </w:trPr>
        <w:tc>
          <w:tcPr>
            <w:tcW w:w="1647" w:type="dxa"/>
            <w:shd w:val="clear" w:color="auto" w:fill="auto"/>
            <w:vAlign w:val="center"/>
            <w:hideMark/>
          </w:tcPr>
          <w:p w14:paraId="220B3E1A"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245A1E53"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304A16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4BC10C"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6639B496"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27793596" w14:textId="77777777" w:rsidTr="00B912E8">
        <w:trPr>
          <w:trHeight w:val="300"/>
        </w:trPr>
        <w:tc>
          <w:tcPr>
            <w:tcW w:w="1647" w:type="dxa"/>
            <w:shd w:val="clear" w:color="auto" w:fill="auto"/>
            <w:vAlign w:val="center"/>
            <w:hideMark/>
          </w:tcPr>
          <w:p w14:paraId="60B5CE3C"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39B5CC0F"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0E6223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F42876"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62C12A1B"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487CB463" w14:textId="77777777" w:rsidTr="00B912E8">
        <w:trPr>
          <w:trHeight w:val="600"/>
        </w:trPr>
        <w:tc>
          <w:tcPr>
            <w:tcW w:w="1647" w:type="dxa"/>
            <w:shd w:val="clear" w:color="auto" w:fill="auto"/>
            <w:vAlign w:val="center"/>
            <w:hideMark/>
          </w:tcPr>
          <w:p w14:paraId="700984EB" w14:textId="77777777" w:rsidR="00A11527" w:rsidRPr="00A11527" w:rsidRDefault="00A11527" w:rsidP="00A11527">
            <w:pPr>
              <w:rPr>
                <w:sz w:val="22"/>
                <w:szCs w:val="22"/>
                <w:lang w:val="en-US" w:eastAsia="en-US"/>
              </w:rPr>
            </w:pPr>
            <w:r w:rsidRPr="00A11527">
              <w:rPr>
                <w:sz w:val="22"/>
                <w:szCs w:val="22"/>
                <w:lang w:val="en-US" w:eastAsia="en-US"/>
              </w:rPr>
              <w:t>HR2001336</w:t>
            </w:r>
          </w:p>
        </w:tc>
        <w:tc>
          <w:tcPr>
            <w:tcW w:w="3664" w:type="dxa"/>
            <w:shd w:val="clear" w:color="auto" w:fill="auto"/>
            <w:vAlign w:val="center"/>
            <w:hideMark/>
          </w:tcPr>
          <w:p w14:paraId="383D2BE0" w14:textId="77777777" w:rsidR="00A11527" w:rsidRPr="00A11527" w:rsidRDefault="00A11527" w:rsidP="00A11527">
            <w:pPr>
              <w:rPr>
                <w:sz w:val="22"/>
                <w:szCs w:val="22"/>
                <w:lang w:val="en-US" w:eastAsia="en-US"/>
              </w:rPr>
            </w:pPr>
            <w:r w:rsidRPr="00A11527">
              <w:rPr>
                <w:sz w:val="22"/>
                <w:szCs w:val="22"/>
                <w:lang w:val="en-US" w:eastAsia="en-US"/>
              </w:rPr>
              <w:t>Područje oko sustava Matešićeva špilja - Popovačka špilja</w:t>
            </w:r>
          </w:p>
        </w:tc>
        <w:tc>
          <w:tcPr>
            <w:tcW w:w="1488" w:type="dxa"/>
            <w:shd w:val="clear" w:color="auto" w:fill="auto"/>
            <w:hideMark/>
          </w:tcPr>
          <w:p w14:paraId="1DC8F7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D0D1B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30A982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9367A1E" w14:textId="77777777" w:rsidTr="00B912E8">
        <w:trPr>
          <w:trHeight w:val="300"/>
        </w:trPr>
        <w:tc>
          <w:tcPr>
            <w:tcW w:w="1647" w:type="dxa"/>
            <w:shd w:val="clear" w:color="auto" w:fill="auto"/>
            <w:vAlign w:val="center"/>
            <w:hideMark/>
          </w:tcPr>
          <w:p w14:paraId="73212317" w14:textId="77777777" w:rsidR="00A11527" w:rsidRPr="00A11527" w:rsidRDefault="00A11527" w:rsidP="00A11527">
            <w:pPr>
              <w:rPr>
                <w:sz w:val="22"/>
                <w:szCs w:val="22"/>
                <w:lang w:val="en-US" w:eastAsia="en-US"/>
              </w:rPr>
            </w:pPr>
            <w:r w:rsidRPr="00A11527">
              <w:rPr>
                <w:sz w:val="22"/>
                <w:szCs w:val="22"/>
                <w:lang w:val="en-US" w:eastAsia="en-US"/>
              </w:rPr>
              <w:t>HR2001337</w:t>
            </w:r>
          </w:p>
        </w:tc>
        <w:tc>
          <w:tcPr>
            <w:tcW w:w="3664" w:type="dxa"/>
            <w:shd w:val="clear" w:color="auto" w:fill="auto"/>
            <w:vAlign w:val="center"/>
            <w:hideMark/>
          </w:tcPr>
          <w:p w14:paraId="594C1421" w14:textId="77777777" w:rsidR="00A11527" w:rsidRPr="00A11527" w:rsidRDefault="00A11527" w:rsidP="00A11527">
            <w:pPr>
              <w:rPr>
                <w:sz w:val="22"/>
                <w:szCs w:val="22"/>
                <w:lang w:val="en-US" w:eastAsia="en-US"/>
              </w:rPr>
            </w:pPr>
            <w:r w:rsidRPr="00A11527">
              <w:rPr>
                <w:sz w:val="22"/>
                <w:szCs w:val="22"/>
                <w:lang w:val="en-US" w:eastAsia="en-US"/>
              </w:rPr>
              <w:t>Područje oko Rafove (Zatonske) špilje</w:t>
            </w:r>
          </w:p>
        </w:tc>
        <w:tc>
          <w:tcPr>
            <w:tcW w:w="1488" w:type="dxa"/>
            <w:shd w:val="clear" w:color="auto" w:fill="auto"/>
            <w:hideMark/>
          </w:tcPr>
          <w:p w14:paraId="56AD09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59544B"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4903934B"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06BF2FF4" w14:textId="77777777" w:rsidTr="00B912E8">
        <w:trPr>
          <w:trHeight w:val="300"/>
        </w:trPr>
        <w:tc>
          <w:tcPr>
            <w:tcW w:w="1647" w:type="dxa"/>
            <w:shd w:val="clear" w:color="auto" w:fill="auto"/>
            <w:vAlign w:val="center"/>
            <w:hideMark/>
          </w:tcPr>
          <w:p w14:paraId="29F78A85" w14:textId="77777777" w:rsidR="00A11527" w:rsidRPr="00A11527" w:rsidRDefault="00A11527" w:rsidP="00A11527">
            <w:pPr>
              <w:rPr>
                <w:sz w:val="22"/>
                <w:szCs w:val="22"/>
                <w:lang w:val="en-US" w:eastAsia="en-US"/>
              </w:rPr>
            </w:pPr>
            <w:r w:rsidRPr="00A11527">
              <w:rPr>
                <w:sz w:val="22"/>
                <w:szCs w:val="22"/>
                <w:lang w:val="en-US" w:eastAsia="en-US"/>
              </w:rPr>
              <w:t>HR2001337</w:t>
            </w:r>
          </w:p>
        </w:tc>
        <w:tc>
          <w:tcPr>
            <w:tcW w:w="3664" w:type="dxa"/>
            <w:shd w:val="clear" w:color="auto" w:fill="auto"/>
            <w:vAlign w:val="center"/>
            <w:hideMark/>
          </w:tcPr>
          <w:p w14:paraId="1889DDF2" w14:textId="77777777" w:rsidR="00A11527" w:rsidRPr="00A11527" w:rsidRDefault="00A11527" w:rsidP="00A11527">
            <w:pPr>
              <w:rPr>
                <w:sz w:val="22"/>
                <w:szCs w:val="22"/>
                <w:lang w:val="en-US" w:eastAsia="en-US"/>
              </w:rPr>
            </w:pPr>
            <w:r w:rsidRPr="00A11527">
              <w:rPr>
                <w:sz w:val="22"/>
                <w:szCs w:val="22"/>
                <w:lang w:val="en-US" w:eastAsia="en-US"/>
              </w:rPr>
              <w:t>Područje oko Rafove (Zatonske) špilje</w:t>
            </w:r>
          </w:p>
        </w:tc>
        <w:tc>
          <w:tcPr>
            <w:tcW w:w="1488" w:type="dxa"/>
            <w:shd w:val="clear" w:color="auto" w:fill="auto"/>
            <w:hideMark/>
          </w:tcPr>
          <w:p w14:paraId="7C1447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FF821A"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552EFD7B"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16A5FB17" w14:textId="77777777" w:rsidTr="00B912E8">
        <w:trPr>
          <w:trHeight w:val="300"/>
        </w:trPr>
        <w:tc>
          <w:tcPr>
            <w:tcW w:w="1647" w:type="dxa"/>
            <w:shd w:val="clear" w:color="auto" w:fill="auto"/>
            <w:vAlign w:val="center"/>
            <w:hideMark/>
          </w:tcPr>
          <w:p w14:paraId="6F9F5611" w14:textId="77777777" w:rsidR="00A11527" w:rsidRPr="00A11527" w:rsidRDefault="00A11527" w:rsidP="00A11527">
            <w:pPr>
              <w:rPr>
                <w:sz w:val="22"/>
                <w:szCs w:val="22"/>
                <w:lang w:val="en-US" w:eastAsia="en-US"/>
              </w:rPr>
            </w:pPr>
            <w:r w:rsidRPr="00A11527">
              <w:rPr>
                <w:sz w:val="22"/>
                <w:szCs w:val="22"/>
                <w:lang w:val="en-US" w:eastAsia="en-US"/>
              </w:rPr>
              <w:t>HR2001337</w:t>
            </w:r>
          </w:p>
        </w:tc>
        <w:tc>
          <w:tcPr>
            <w:tcW w:w="3664" w:type="dxa"/>
            <w:shd w:val="clear" w:color="auto" w:fill="auto"/>
            <w:vAlign w:val="center"/>
            <w:hideMark/>
          </w:tcPr>
          <w:p w14:paraId="4EB5AD61" w14:textId="77777777" w:rsidR="00A11527" w:rsidRPr="00A11527" w:rsidRDefault="00A11527" w:rsidP="00A11527">
            <w:pPr>
              <w:rPr>
                <w:sz w:val="22"/>
                <w:szCs w:val="22"/>
                <w:lang w:val="en-US" w:eastAsia="en-US"/>
              </w:rPr>
            </w:pPr>
            <w:r w:rsidRPr="00A11527">
              <w:rPr>
                <w:sz w:val="22"/>
                <w:szCs w:val="22"/>
                <w:lang w:val="en-US" w:eastAsia="en-US"/>
              </w:rPr>
              <w:t>Područje oko Rafove (Zatonske) špilje</w:t>
            </w:r>
          </w:p>
        </w:tc>
        <w:tc>
          <w:tcPr>
            <w:tcW w:w="1488" w:type="dxa"/>
            <w:shd w:val="clear" w:color="auto" w:fill="auto"/>
            <w:hideMark/>
          </w:tcPr>
          <w:p w14:paraId="2AC94E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E6FC5A"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436BB906"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6724DC8A" w14:textId="77777777" w:rsidTr="00B912E8">
        <w:trPr>
          <w:trHeight w:val="300"/>
        </w:trPr>
        <w:tc>
          <w:tcPr>
            <w:tcW w:w="1647" w:type="dxa"/>
            <w:shd w:val="clear" w:color="auto" w:fill="auto"/>
            <w:vAlign w:val="center"/>
            <w:hideMark/>
          </w:tcPr>
          <w:p w14:paraId="789E6802" w14:textId="77777777" w:rsidR="00A11527" w:rsidRPr="00A11527" w:rsidRDefault="00A11527" w:rsidP="00A11527">
            <w:pPr>
              <w:rPr>
                <w:sz w:val="22"/>
                <w:szCs w:val="22"/>
                <w:lang w:val="en-US" w:eastAsia="en-US"/>
              </w:rPr>
            </w:pPr>
            <w:r w:rsidRPr="00A11527">
              <w:rPr>
                <w:sz w:val="22"/>
                <w:szCs w:val="22"/>
                <w:lang w:val="en-US" w:eastAsia="en-US"/>
              </w:rPr>
              <w:t>HR2001337</w:t>
            </w:r>
          </w:p>
        </w:tc>
        <w:tc>
          <w:tcPr>
            <w:tcW w:w="3664" w:type="dxa"/>
            <w:shd w:val="clear" w:color="auto" w:fill="auto"/>
            <w:vAlign w:val="center"/>
            <w:hideMark/>
          </w:tcPr>
          <w:p w14:paraId="70091FF1" w14:textId="77777777" w:rsidR="00A11527" w:rsidRPr="00A11527" w:rsidRDefault="00A11527" w:rsidP="00A11527">
            <w:pPr>
              <w:rPr>
                <w:sz w:val="22"/>
                <w:szCs w:val="22"/>
                <w:lang w:val="en-US" w:eastAsia="en-US"/>
              </w:rPr>
            </w:pPr>
            <w:r w:rsidRPr="00A11527">
              <w:rPr>
                <w:sz w:val="22"/>
                <w:szCs w:val="22"/>
                <w:lang w:val="en-US" w:eastAsia="en-US"/>
              </w:rPr>
              <w:t>Područje oko Rafove (Zatonske) špilje</w:t>
            </w:r>
          </w:p>
        </w:tc>
        <w:tc>
          <w:tcPr>
            <w:tcW w:w="1488" w:type="dxa"/>
            <w:shd w:val="clear" w:color="auto" w:fill="auto"/>
            <w:hideMark/>
          </w:tcPr>
          <w:p w14:paraId="291B4D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703F7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84055B5"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11B651A" w14:textId="77777777" w:rsidTr="00B912E8">
        <w:trPr>
          <w:trHeight w:val="600"/>
        </w:trPr>
        <w:tc>
          <w:tcPr>
            <w:tcW w:w="1647" w:type="dxa"/>
            <w:shd w:val="clear" w:color="auto" w:fill="auto"/>
            <w:vAlign w:val="center"/>
            <w:hideMark/>
          </w:tcPr>
          <w:p w14:paraId="0C2D8788" w14:textId="77777777" w:rsidR="00A11527" w:rsidRPr="00A11527" w:rsidRDefault="00A11527" w:rsidP="00A11527">
            <w:pPr>
              <w:rPr>
                <w:sz w:val="22"/>
                <w:szCs w:val="22"/>
                <w:lang w:val="en-US" w:eastAsia="en-US"/>
              </w:rPr>
            </w:pPr>
            <w:r w:rsidRPr="00A11527">
              <w:rPr>
                <w:sz w:val="22"/>
                <w:szCs w:val="22"/>
                <w:lang w:val="en-US" w:eastAsia="en-US"/>
              </w:rPr>
              <w:t>HR2001344</w:t>
            </w:r>
          </w:p>
        </w:tc>
        <w:tc>
          <w:tcPr>
            <w:tcW w:w="3664" w:type="dxa"/>
            <w:shd w:val="clear" w:color="auto" w:fill="auto"/>
            <w:vAlign w:val="center"/>
            <w:hideMark/>
          </w:tcPr>
          <w:p w14:paraId="49B52760" w14:textId="77777777" w:rsidR="00A11527" w:rsidRPr="00A11527" w:rsidRDefault="00A11527" w:rsidP="00A11527">
            <w:pPr>
              <w:rPr>
                <w:sz w:val="22"/>
                <w:szCs w:val="22"/>
                <w:lang w:val="en-US" w:eastAsia="en-US"/>
              </w:rPr>
            </w:pPr>
            <w:r w:rsidRPr="00A11527">
              <w:rPr>
                <w:sz w:val="22"/>
                <w:szCs w:val="22"/>
                <w:lang w:val="en-US" w:eastAsia="en-US"/>
              </w:rPr>
              <w:t>Novkovići - Bošnjakuša</w:t>
            </w:r>
          </w:p>
        </w:tc>
        <w:tc>
          <w:tcPr>
            <w:tcW w:w="1488" w:type="dxa"/>
            <w:shd w:val="clear" w:color="auto" w:fill="auto"/>
            <w:hideMark/>
          </w:tcPr>
          <w:p w14:paraId="45B465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B3CC63"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70B4BF4A"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06E8C76" w14:textId="77777777" w:rsidTr="00B912E8">
        <w:trPr>
          <w:trHeight w:val="300"/>
        </w:trPr>
        <w:tc>
          <w:tcPr>
            <w:tcW w:w="1647" w:type="dxa"/>
            <w:shd w:val="clear" w:color="auto" w:fill="auto"/>
            <w:vAlign w:val="center"/>
            <w:hideMark/>
          </w:tcPr>
          <w:p w14:paraId="730293F3" w14:textId="77777777" w:rsidR="00A11527" w:rsidRPr="00A11527" w:rsidRDefault="00A11527" w:rsidP="00A11527">
            <w:pPr>
              <w:rPr>
                <w:sz w:val="22"/>
                <w:szCs w:val="22"/>
                <w:lang w:val="en-US" w:eastAsia="en-US"/>
              </w:rPr>
            </w:pPr>
            <w:r w:rsidRPr="00A11527">
              <w:rPr>
                <w:sz w:val="22"/>
                <w:szCs w:val="22"/>
                <w:lang w:val="en-US" w:eastAsia="en-US"/>
              </w:rPr>
              <w:t>HR2001348</w:t>
            </w:r>
          </w:p>
        </w:tc>
        <w:tc>
          <w:tcPr>
            <w:tcW w:w="3664" w:type="dxa"/>
            <w:shd w:val="clear" w:color="auto" w:fill="auto"/>
            <w:vAlign w:val="center"/>
            <w:hideMark/>
          </w:tcPr>
          <w:p w14:paraId="44F2B4A2" w14:textId="77777777" w:rsidR="00A11527" w:rsidRPr="00A11527" w:rsidRDefault="00A11527" w:rsidP="00A11527">
            <w:pPr>
              <w:rPr>
                <w:sz w:val="22"/>
                <w:szCs w:val="22"/>
                <w:lang w:val="en-US" w:eastAsia="en-US"/>
              </w:rPr>
            </w:pPr>
            <w:r w:rsidRPr="00A11527">
              <w:rPr>
                <w:sz w:val="22"/>
                <w:szCs w:val="22"/>
                <w:lang w:val="en-US" w:eastAsia="en-US"/>
              </w:rPr>
              <w:t>Dolina Sutle kod Razvora</w:t>
            </w:r>
          </w:p>
        </w:tc>
        <w:tc>
          <w:tcPr>
            <w:tcW w:w="1488" w:type="dxa"/>
            <w:shd w:val="clear" w:color="auto" w:fill="auto"/>
            <w:hideMark/>
          </w:tcPr>
          <w:p w14:paraId="2E087F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08554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35BCA0B8"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445460F5" w14:textId="77777777" w:rsidTr="00B912E8">
        <w:trPr>
          <w:trHeight w:val="300"/>
        </w:trPr>
        <w:tc>
          <w:tcPr>
            <w:tcW w:w="1647" w:type="dxa"/>
            <w:shd w:val="clear" w:color="auto" w:fill="auto"/>
            <w:vAlign w:val="center"/>
            <w:hideMark/>
          </w:tcPr>
          <w:p w14:paraId="4C0F47A2" w14:textId="77777777" w:rsidR="00A11527" w:rsidRPr="00A11527" w:rsidRDefault="00A11527" w:rsidP="00A11527">
            <w:pPr>
              <w:rPr>
                <w:sz w:val="22"/>
                <w:szCs w:val="22"/>
                <w:lang w:val="en-US" w:eastAsia="en-US"/>
              </w:rPr>
            </w:pPr>
            <w:r w:rsidRPr="00A11527">
              <w:rPr>
                <w:sz w:val="22"/>
                <w:szCs w:val="22"/>
                <w:lang w:val="en-US" w:eastAsia="en-US"/>
              </w:rPr>
              <w:t>HR2001349</w:t>
            </w:r>
          </w:p>
        </w:tc>
        <w:tc>
          <w:tcPr>
            <w:tcW w:w="3664" w:type="dxa"/>
            <w:shd w:val="clear" w:color="auto" w:fill="auto"/>
            <w:vAlign w:val="center"/>
            <w:hideMark/>
          </w:tcPr>
          <w:p w14:paraId="013BF79C" w14:textId="77777777" w:rsidR="00A11527" w:rsidRPr="00A11527" w:rsidRDefault="00A11527" w:rsidP="00A11527">
            <w:pPr>
              <w:rPr>
                <w:sz w:val="22"/>
                <w:szCs w:val="22"/>
                <w:lang w:val="en-US" w:eastAsia="en-US"/>
              </w:rPr>
            </w:pPr>
            <w:r w:rsidRPr="00A11527">
              <w:rPr>
                <w:sz w:val="22"/>
                <w:szCs w:val="22"/>
                <w:lang w:val="en-US" w:eastAsia="en-US"/>
              </w:rPr>
              <w:t>Dolina Raše</w:t>
            </w:r>
          </w:p>
        </w:tc>
        <w:tc>
          <w:tcPr>
            <w:tcW w:w="1488" w:type="dxa"/>
            <w:shd w:val="clear" w:color="auto" w:fill="auto"/>
            <w:hideMark/>
          </w:tcPr>
          <w:p w14:paraId="7496C2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AD0C76"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47C3F9D6"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3DF2E7FA" w14:textId="77777777" w:rsidTr="00B912E8">
        <w:trPr>
          <w:trHeight w:val="300"/>
        </w:trPr>
        <w:tc>
          <w:tcPr>
            <w:tcW w:w="1647" w:type="dxa"/>
            <w:shd w:val="clear" w:color="auto" w:fill="auto"/>
            <w:vAlign w:val="center"/>
            <w:hideMark/>
          </w:tcPr>
          <w:p w14:paraId="74186527" w14:textId="77777777" w:rsidR="00A11527" w:rsidRPr="00A11527" w:rsidRDefault="00A11527" w:rsidP="00A11527">
            <w:pPr>
              <w:rPr>
                <w:sz w:val="22"/>
                <w:szCs w:val="22"/>
                <w:lang w:val="en-US" w:eastAsia="en-US"/>
              </w:rPr>
            </w:pPr>
            <w:r w:rsidRPr="00A11527">
              <w:rPr>
                <w:sz w:val="22"/>
                <w:szCs w:val="22"/>
                <w:lang w:val="en-US" w:eastAsia="en-US"/>
              </w:rPr>
              <w:t>HR2001349</w:t>
            </w:r>
          </w:p>
        </w:tc>
        <w:tc>
          <w:tcPr>
            <w:tcW w:w="3664" w:type="dxa"/>
            <w:shd w:val="clear" w:color="auto" w:fill="auto"/>
            <w:vAlign w:val="center"/>
            <w:hideMark/>
          </w:tcPr>
          <w:p w14:paraId="66ED7450" w14:textId="77777777" w:rsidR="00A11527" w:rsidRPr="00A11527" w:rsidRDefault="00A11527" w:rsidP="00A11527">
            <w:pPr>
              <w:rPr>
                <w:sz w:val="22"/>
                <w:szCs w:val="22"/>
                <w:lang w:val="en-US" w:eastAsia="en-US"/>
              </w:rPr>
            </w:pPr>
            <w:r w:rsidRPr="00A11527">
              <w:rPr>
                <w:sz w:val="22"/>
                <w:szCs w:val="22"/>
                <w:lang w:val="en-US" w:eastAsia="en-US"/>
              </w:rPr>
              <w:t>Dolina Raše</w:t>
            </w:r>
          </w:p>
        </w:tc>
        <w:tc>
          <w:tcPr>
            <w:tcW w:w="1488" w:type="dxa"/>
            <w:shd w:val="clear" w:color="auto" w:fill="auto"/>
            <w:hideMark/>
          </w:tcPr>
          <w:p w14:paraId="3E9417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5D0FEE"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5738ED42"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4738B607" w14:textId="77777777" w:rsidTr="00B912E8">
        <w:trPr>
          <w:trHeight w:val="300"/>
        </w:trPr>
        <w:tc>
          <w:tcPr>
            <w:tcW w:w="1647" w:type="dxa"/>
            <w:shd w:val="clear" w:color="auto" w:fill="auto"/>
            <w:vAlign w:val="center"/>
            <w:hideMark/>
          </w:tcPr>
          <w:p w14:paraId="2ABA23FC" w14:textId="77777777" w:rsidR="00A11527" w:rsidRPr="00A11527" w:rsidRDefault="00A11527" w:rsidP="00A11527">
            <w:pPr>
              <w:rPr>
                <w:sz w:val="22"/>
                <w:szCs w:val="22"/>
                <w:lang w:val="en-US" w:eastAsia="en-US"/>
              </w:rPr>
            </w:pPr>
            <w:r w:rsidRPr="00A11527">
              <w:rPr>
                <w:sz w:val="22"/>
                <w:szCs w:val="22"/>
                <w:lang w:val="en-US" w:eastAsia="en-US"/>
              </w:rPr>
              <w:t>HR2001349</w:t>
            </w:r>
          </w:p>
        </w:tc>
        <w:tc>
          <w:tcPr>
            <w:tcW w:w="3664" w:type="dxa"/>
            <w:shd w:val="clear" w:color="auto" w:fill="auto"/>
            <w:vAlign w:val="center"/>
            <w:hideMark/>
          </w:tcPr>
          <w:p w14:paraId="42033CEF" w14:textId="77777777" w:rsidR="00A11527" w:rsidRPr="00A11527" w:rsidRDefault="00A11527" w:rsidP="00A11527">
            <w:pPr>
              <w:rPr>
                <w:sz w:val="22"/>
                <w:szCs w:val="22"/>
                <w:lang w:val="en-US" w:eastAsia="en-US"/>
              </w:rPr>
            </w:pPr>
            <w:r w:rsidRPr="00A11527">
              <w:rPr>
                <w:sz w:val="22"/>
                <w:szCs w:val="22"/>
                <w:lang w:val="en-US" w:eastAsia="en-US"/>
              </w:rPr>
              <w:t>Dolina Raše</w:t>
            </w:r>
          </w:p>
        </w:tc>
        <w:tc>
          <w:tcPr>
            <w:tcW w:w="1488" w:type="dxa"/>
            <w:shd w:val="clear" w:color="auto" w:fill="auto"/>
            <w:hideMark/>
          </w:tcPr>
          <w:p w14:paraId="114574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846DD4" w14:textId="77777777" w:rsidR="00A11527" w:rsidRPr="00A11527" w:rsidRDefault="00A11527" w:rsidP="00A11527">
            <w:pPr>
              <w:rPr>
                <w:sz w:val="22"/>
                <w:szCs w:val="22"/>
                <w:lang w:val="en-US" w:eastAsia="en-US"/>
              </w:rPr>
            </w:pPr>
            <w:r w:rsidRPr="00A11527">
              <w:rPr>
                <w:sz w:val="22"/>
                <w:szCs w:val="22"/>
                <w:lang w:val="en-US" w:eastAsia="en-US"/>
              </w:rPr>
              <w:t>mren</w:t>
            </w:r>
          </w:p>
        </w:tc>
        <w:tc>
          <w:tcPr>
            <w:tcW w:w="3969" w:type="dxa"/>
            <w:shd w:val="clear" w:color="auto" w:fill="auto"/>
            <w:hideMark/>
          </w:tcPr>
          <w:p w14:paraId="63762A11" w14:textId="77777777" w:rsidR="00A11527" w:rsidRPr="00A11527" w:rsidRDefault="00A11527" w:rsidP="00A11527">
            <w:pPr>
              <w:rPr>
                <w:i/>
                <w:iCs/>
                <w:sz w:val="22"/>
                <w:szCs w:val="22"/>
                <w:lang w:val="en-US" w:eastAsia="en-US"/>
              </w:rPr>
            </w:pPr>
            <w:r w:rsidRPr="00A11527">
              <w:rPr>
                <w:i/>
                <w:iCs/>
                <w:sz w:val="22"/>
                <w:szCs w:val="22"/>
                <w:lang w:val="en-US" w:eastAsia="en-US"/>
              </w:rPr>
              <w:t>Barbus plebejus</w:t>
            </w:r>
          </w:p>
        </w:tc>
      </w:tr>
      <w:tr w:rsidR="00A11527" w:rsidRPr="00A11527" w14:paraId="0B1B0D86" w14:textId="77777777" w:rsidTr="00B912E8">
        <w:trPr>
          <w:trHeight w:val="300"/>
        </w:trPr>
        <w:tc>
          <w:tcPr>
            <w:tcW w:w="1647" w:type="dxa"/>
            <w:shd w:val="clear" w:color="auto" w:fill="auto"/>
            <w:vAlign w:val="center"/>
            <w:hideMark/>
          </w:tcPr>
          <w:p w14:paraId="65ABFAF0" w14:textId="77777777" w:rsidR="00A11527" w:rsidRPr="00A11527" w:rsidRDefault="00A11527" w:rsidP="00A11527">
            <w:pPr>
              <w:rPr>
                <w:sz w:val="22"/>
                <w:szCs w:val="22"/>
                <w:lang w:val="en-US" w:eastAsia="en-US"/>
              </w:rPr>
            </w:pPr>
            <w:r w:rsidRPr="00A11527">
              <w:rPr>
                <w:sz w:val="22"/>
                <w:szCs w:val="22"/>
                <w:lang w:val="en-US" w:eastAsia="en-US"/>
              </w:rPr>
              <w:t>HR2001349</w:t>
            </w:r>
          </w:p>
        </w:tc>
        <w:tc>
          <w:tcPr>
            <w:tcW w:w="3664" w:type="dxa"/>
            <w:shd w:val="clear" w:color="auto" w:fill="auto"/>
            <w:vAlign w:val="center"/>
            <w:hideMark/>
          </w:tcPr>
          <w:p w14:paraId="11C6C592" w14:textId="77777777" w:rsidR="00A11527" w:rsidRPr="00A11527" w:rsidRDefault="00A11527" w:rsidP="00A11527">
            <w:pPr>
              <w:rPr>
                <w:sz w:val="22"/>
                <w:szCs w:val="22"/>
                <w:lang w:val="en-US" w:eastAsia="en-US"/>
              </w:rPr>
            </w:pPr>
            <w:r w:rsidRPr="00A11527">
              <w:rPr>
                <w:sz w:val="22"/>
                <w:szCs w:val="22"/>
                <w:lang w:val="en-US" w:eastAsia="en-US"/>
              </w:rPr>
              <w:t>Dolina Raše</w:t>
            </w:r>
          </w:p>
        </w:tc>
        <w:tc>
          <w:tcPr>
            <w:tcW w:w="1488" w:type="dxa"/>
            <w:shd w:val="clear" w:color="auto" w:fill="auto"/>
            <w:hideMark/>
          </w:tcPr>
          <w:p w14:paraId="119639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2C67F7" w14:textId="77777777" w:rsidR="00A11527" w:rsidRPr="00A11527" w:rsidRDefault="00A11527" w:rsidP="00A11527">
            <w:pPr>
              <w:rPr>
                <w:sz w:val="22"/>
                <w:szCs w:val="22"/>
                <w:lang w:val="en-US" w:eastAsia="en-US"/>
              </w:rPr>
            </w:pPr>
            <w:r w:rsidRPr="00A11527">
              <w:rPr>
                <w:sz w:val="22"/>
                <w:szCs w:val="22"/>
                <w:lang w:val="en-US" w:eastAsia="en-US"/>
              </w:rPr>
              <w:t>primorska uklija</w:t>
            </w:r>
          </w:p>
        </w:tc>
        <w:tc>
          <w:tcPr>
            <w:tcW w:w="3969" w:type="dxa"/>
            <w:shd w:val="clear" w:color="auto" w:fill="auto"/>
            <w:hideMark/>
          </w:tcPr>
          <w:p w14:paraId="019D5037" w14:textId="77777777" w:rsidR="00A11527" w:rsidRPr="00A11527" w:rsidRDefault="00A11527" w:rsidP="00A11527">
            <w:pPr>
              <w:rPr>
                <w:i/>
                <w:iCs/>
                <w:sz w:val="22"/>
                <w:szCs w:val="22"/>
                <w:lang w:val="en-US" w:eastAsia="en-US"/>
              </w:rPr>
            </w:pPr>
            <w:r w:rsidRPr="00A11527">
              <w:rPr>
                <w:i/>
                <w:iCs/>
                <w:sz w:val="22"/>
                <w:szCs w:val="22"/>
                <w:lang w:val="en-US" w:eastAsia="en-US"/>
              </w:rPr>
              <w:t>Alburnus arborella</w:t>
            </w:r>
          </w:p>
        </w:tc>
      </w:tr>
      <w:tr w:rsidR="00A11527" w:rsidRPr="00A11527" w14:paraId="49152D5E" w14:textId="77777777" w:rsidTr="00B912E8">
        <w:trPr>
          <w:trHeight w:val="300"/>
        </w:trPr>
        <w:tc>
          <w:tcPr>
            <w:tcW w:w="1647" w:type="dxa"/>
            <w:shd w:val="clear" w:color="auto" w:fill="auto"/>
            <w:vAlign w:val="center"/>
            <w:hideMark/>
          </w:tcPr>
          <w:p w14:paraId="27E2825B" w14:textId="77777777" w:rsidR="00A11527" w:rsidRPr="00A11527" w:rsidRDefault="00A11527" w:rsidP="00A11527">
            <w:pPr>
              <w:rPr>
                <w:sz w:val="22"/>
                <w:szCs w:val="22"/>
                <w:lang w:val="en-US" w:eastAsia="en-US"/>
              </w:rPr>
            </w:pPr>
            <w:r w:rsidRPr="00A11527">
              <w:rPr>
                <w:sz w:val="22"/>
                <w:szCs w:val="22"/>
                <w:lang w:val="en-US" w:eastAsia="en-US"/>
              </w:rPr>
              <w:t>HR2001350</w:t>
            </w:r>
          </w:p>
        </w:tc>
        <w:tc>
          <w:tcPr>
            <w:tcW w:w="3664" w:type="dxa"/>
            <w:shd w:val="clear" w:color="auto" w:fill="auto"/>
            <w:vAlign w:val="center"/>
            <w:hideMark/>
          </w:tcPr>
          <w:p w14:paraId="37AFB6A3" w14:textId="77777777" w:rsidR="00A11527" w:rsidRPr="00A11527" w:rsidRDefault="00A11527" w:rsidP="00A11527">
            <w:pPr>
              <w:rPr>
                <w:sz w:val="22"/>
                <w:szCs w:val="22"/>
                <w:lang w:val="en-US" w:eastAsia="en-US"/>
              </w:rPr>
            </w:pPr>
            <w:r w:rsidRPr="00A11527">
              <w:rPr>
                <w:sz w:val="22"/>
                <w:szCs w:val="22"/>
                <w:lang w:val="en-US" w:eastAsia="en-US"/>
              </w:rPr>
              <w:t>Podbiokovlje</w:t>
            </w:r>
          </w:p>
        </w:tc>
        <w:tc>
          <w:tcPr>
            <w:tcW w:w="1488" w:type="dxa"/>
            <w:shd w:val="clear" w:color="auto" w:fill="auto"/>
            <w:hideMark/>
          </w:tcPr>
          <w:p w14:paraId="6AFE57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7682E1"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6F87D577"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2AC83C36" w14:textId="77777777" w:rsidTr="00B912E8">
        <w:trPr>
          <w:trHeight w:val="300"/>
        </w:trPr>
        <w:tc>
          <w:tcPr>
            <w:tcW w:w="1647" w:type="dxa"/>
            <w:shd w:val="clear" w:color="auto" w:fill="auto"/>
            <w:vAlign w:val="center"/>
            <w:hideMark/>
          </w:tcPr>
          <w:p w14:paraId="4C7A41CB" w14:textId="77777777" w:rsidR="00A11527" w:rsidRPr="00A11527" w:rsidRDefault="00A11527" w:rsidP="00A11527">
            <w:pPr>
              <w:rPr>
                <w:sz w:val="22"/>
                <w:szCs w:val="22"/>
                <w:lang w:val="en-US" w:eastAsia="en-US"/>
              </w:rPr>
            </w:pPr>
            <w:r w:rsidRPr="00A11527">
              <w:rPr>
                <w:sz w:val="22"/>
                <w:szCs w:val="22"/>
                <w:lang w:val="en-US" w:eastAsia="en-US"/>
              </w:rPr>
              <w:t>HR2001350</w:t>
            </w:r>
          </w:p>
        </w:tc>
        <w:tc>
          <w:tcPr>
            <w:tcW w:w="3664" w:type="dxa"/>
            <w:shd w:val="clear" w:color="auto" w:fill="auto"/>
            <w:vAlign w:val="center"/>
            <w:hideMark/>
          </w:tcPr>
          <w:p w14:paraId="093AF000" w14:textId="77777777" w:rsidR="00A11527" w:rsidRPr="00A11527" w:rsidRDefault="00A11527" w:rsidP="00A11527">
            <w:pPr>
              <w:rPr>
                <w:sz w:val="22"/>
                <w:szCs w:val="22"/>
                <w:lang w:val="en-US" w:eastAsia="en-US"/>
              </w:rPr>
            </w:pPr>
            <w:r w:rsidRPr="00A11527">
              <w:rPr>
                <w:sz w:val="22"/>
                <w:szCs w:val="22"/>
                <w:lang w:val="en-US" w:eastAsia="en-US"/>
              </w:rPr>
              <w:t>Podbiokovlje</w:t>
            </w:r>
          </w:p>
        </w:tc>
        <w:tc>
          <w:tcPr>
            <w:tcW w:w="1488" w:type="dxa"/>
            <w:shd w:val="clear" w:color="auto" w:fill="auto"/>
            <w:hideMark/>
          </w:tcPr>
          <w:p w14:paraId="3515EF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7F3D14"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1D56ECD4"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36D5D876" w14:textId="77777777" w:rsidTr="00B912E8">
        <w:trPr>
          <w:trHeight w:val="300"/>
        </w:trPr>
        <w:tc>
          <w:tcPr>
            <w:tcW w:w="1647" w:type="dxa"/>
            <w:shd w:val="clear" w:color="auto" w:fill="auto"/>
            <w:vAlign w:val="center"/>
            <w:hideMark/>
          </w:tcPr>
          <w:p w14:paraId="5EBAAA20" w14:textId="77777777" w:rsidR="00A11527" w:rsidRPr="00A11527" w:rsidRDefault="00A11527" w:rsidP="00A11527">
            <w:pPr>
              <w:rPr>
                <w:sz w:val="22"/>
                <w:szCs w:val="22"/>
                <w:lang w:val="en-US" w:eastAsia="en-US"/>
              </w:rPr>
            </w:pPr>
            <w:r w:rsidRPr="00A11527">
              <w:rPr>
                <w:sz w:val="22"/>
                <w:szCs w:val="22"/>
                <w:lang w:val="en-US" w:eastAsia="en-US"/>
              </w:rPr>
              <w:t>HR2001350</w:t>
            </w:r>
          </w:p>
        </w:tc>
        <w:tc>
          <w:tcPr>
            <w:tcW w:w="3664" w:type="dxa"/>
            <w:shd w:val="clear" w:color="auto" w:fill="auto"/>
            <w:vAlign w:val="center"/>
            <w:hideMark/>
          </w:tcPr>
          <w:p w14:paraId="3A1D648B" w14:textId="77777777" w:rsidR="00A11527" w:rsidRPr="00A11527" w:rsidRDefault="00A11527" w:rsidP="00A11527">
            <w:pPr>
              <w:rPr>
                <w:sz w:val="22"/>
                <w:szCs w:val="22"/>
                <w:lang w:val="en-US" w:eastAsia="en-US"/>
              </w:rPr>
            </w:pPr>
            <w:r w:rsidRPr="00A11527">
              <w:rPr>
                <w:sz w:val="22"/>
                <w:szCs w:val="22"/>
                <w:lang w:val="en-US" w:eastAsia="en-US"/>
              </w:rPr>
              <w:t>Podbiokovlje</w:t>
            </w:r>
          </w:p>
        </w:tc>
        <w:tc>
          <w:tcPr>
            <w:tcW w:w="1488" w:type="dxa"/>
            <w:shd w:val="clear" w:color="auto" w:fill="auto"/>
            <w:hideMark/>
          </w:tcPr>
          <w:p w14:paraId="14A6F6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5C829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C0A010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2BE207C" w14:textId="77777777" w:rsidTr="00B912E8">
        <w:trPr>
          <w:trHeight w:val="300"/>
        </w:trPr>
        <w:tc>
          <w:tcPr>
            <w:tcW w:w="1647" w:type="dxa"/>
            <w:shd w:val="clear" w:color="auto" w:fill="auto"/>
            <w:vAlign w:val="center"/>
            <w:hideMark/>
          </w:tcPr>
          <w:p w14:paraId="44DDF0D2"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116C8CD9"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0C640B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0D3C25"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17C95B3E"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4051C59C" w14:textId="77777777" w:rsidTr="00B912E8">
        <w:trPr>
          <w:trHeight w:val="300"/>
        </w:trPr>
        <w:tc>
          <w:tcPr>
            <w:tcW w:w="1647" w:type="dxa"/>
            <w:shd w:val="clear" w:color="auto" w:fill="auto"/>
            <w:vAlign w:val="center"/>
            <w:hideMark/>
          </w:tcPr>
          <w:p w14:paraId="72F0E90B"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1F294D73"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0E8CF1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158782"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64FC5B91"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2E1CC66A" w14:textId="77777777" w:rsidTr="00B912E8">
        <w:trPr>
          <w:trHeight w:val="300"/>
        </w:trPr>
        <w:tc>
          <w:tcPr>
            <w:tcW w:w="1647" w:type="dxa"/>
            <w:shd w:val="clear" w:color="auto" w:fill="auto"/>
            <w:vAlign w:val="center"/>
            <w:hideMark/>
          </w:tcPr>
          <w:p w14:paraId="1C16B5C9"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2E4897C5"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31F319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23B25B"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327E30A4"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53402847" w14:textId="77777777" w:rsidTr="00B912E8">
        <w:trPr>
          <w:trHeight w:val="300"/>
        </w:trPr>
        <w:tc>
          <w:tcPr>
            <w:tcW w:w="1647" w:type="dxa"/>
            <w:shd w:val="clear" w:color="auto" w:fill="auto"/>
            <w:vAlign w:val="center"/>
            <w:hideMark/>
          </w:tcPr>
          <w:p w14:paraId="20F4AB40"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655A6873"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5865F8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F8D9C5"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17C748CA"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64D3193B" w14:textId="77777777" w:rsidTr="00B912E8">
        <w:trPr>
          <w:trHeight w:val="300"/>
        </w:trPr>
        <w:tc>
          <w:tcPr>
            <w:tcW w:w="1647" w:type="dxa"/>
            <w:shd w:val="clear" w:color="auto" w:fill="auto"/>
            <w:vAlign w:val="center"/>
            <w:hideMark/>
          </w:tcPr>
          <w:p w14:paraId="5F55FCCA"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00CFB8CA"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3BF0C3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9AEFD7"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38EFDBE1"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4DDBE790" w14:textId="77777777" w:rsidTr="00B912E8">
        <w:trPr>
          <w:trHeight w:val="300"/>
        </w:trPr>
        <w:tc>
          <w:tcPr>
            <w:tcW w:w="1647" w:type="dxa"/>
            <w:shd w:val="clear" w:color="auto" w:fill="auto"/>
            <w:vAlign w:val="center"/>
            <w:hideMark/>
          </w:tcPr>
          <w:p w14:paraId="117BEC1D"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5A1DDBCA"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4685CA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BB015E" w14:textId="77777777" w:rsidR="00A11527" w:rsidRPr="00A11527" w:rsidRDefault="00A11527" w:rsidP="00A11527">
            <w:pPr>
              <w:rPr>
                <w:sz w:val="22"/>
                <w:szCs w:val="22"/>
                <w:lang w:val="en-US" w:eastAsia="en-US"/>
              </w:rPr>
            </w:pPr>
            <w:r w:rsidRPr="00A11527">
              <w:rPr>
                <w:sz w:val="22"/>
                <w:szCs w:val="22"/>
                <w:lang w:val="en-US" w:eastAsia="en-US"/>
              </w:rPr>
              <w:t>mosorska gušterica</w:t>
            </w:r>
          </w:p>
        </w:tc>
        <w:tc>
          <w:tcPr>
            <w:tcW w:w="3969" w:type="dxa"/>
            <w:shd w:val="clear" w:color="auto" w:fill="auto"/>
            <w:hideMark/>
          </w:tcPr>
          <w:p w14:paraId="42303130" w14:textId="77777777" w:rsidR="00A11527" w:rsidRPr="00A11527" w:rsidRDefault="00A11527" w:rsidP="00A11527">
            <w:pPr>
              <w:rPr>
                <w:i/>
                <w:iCs/>
                <w:sz w:val="22"/>
                <w:szCs w:val="22"/>
                <w:lang w:val="en-US" w:eastAsia="en-US"/>
              </w:rPr>
            </w:pPr>
            <w:r w:rsidRPr="00A11527">
              <w:rPr>
                <w:i/>
                <w:iCs/>
                <w:sz w:val="22"/>
                <w:szCs w:val="22"/>
                <w:lang w:val="en-US" w:eastAsia="en-US"/>
              </w:rPr>
              <w:t>Dinarolacerta mosorensis</w:t>
            </w:r>
          </w:p>
        </w:tc>
      </w:tr>
      <w:tr w:rsidR="00A11527" w:rsidRPr="00A11527" w14:paraId="6B70F6B0" w14:textId="77777777" w:rsidTr="00B912E8">
        <w:trPr>
          <w:trHeight w:val="300"/>
        </w:trPr>
        <w:tc>
          <w:tcPr>
            <w:tcW w:w="1647" w:type="dxa"/>
            <w:shd w:val="clear" w:color="auto" w:fill="auto"/>
            <w:vAlign w:val="center"/>
            <w:hideMark/>
          </w:tcPr>
          <w:p w14:paraId="084F5316"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66332950"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53C4D6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6010F0"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hideMark/>
          </w:tcPr>
          <w:p w14:paraId="1D76A3A7"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4601304A" w14:textId="77777777" w:rsidTr="00B912E8">
        <w:trPr>
          <w:trHeight w:val="600"/>
        </w:trPr>
        <w:tc>
          <w:tcPr>
            <w:tcW w:w="1647" w:type="dxa"/>
            <w:shd w:val="clear" w:color="auto" w:fill="auto"/>
            <w:vAlign w:val="center"/>
            <w:hideMark/>
          </w:tcPr>
          <w:p w14:paraId="67B4A08B"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177FCFD6"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1D5508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2D523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7FB7B755"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2663C524" w14:textId="77777777" w:rsidTr="00B912E8">
        <w:trPr>
          <w:trHeight w:val="300"/>
        </w:trPr>
        <w:tc>
          <w:tcPr>
            <w:tcW w:w="1647" w:type="dxa"/>
            <w:shd w:val="clear" w:color="auto" w:fill="auto"/>
            <w:vAlign w:val="center"/>
            <w:hideMark/>
          </w:tcPr>
          <w:p w14:paraId="36A65CD4"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2743F19B"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749890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F85CAC"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2207F58C"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608FDE7B" w14:textId="77777777" w:rsidTr="00B912E8">
        <w:trPr>
          <w:trHeight w:val="300"/>
        </w:trPr>
        <w:tc>
          <w:tcPr>
            <w:tcW w:w="1647" w:type="dxa"/>
            <w:shd w:val="clear" w:color="auto" w:fill="auto"/>
            <w:vAlign w:val="center"/>
            <w:hideMark/>
          </w:tcPr>
          <w:p w14:paraId="5C8EC247"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6BC01394"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42BC03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D6DE5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B1D5D4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B327A48" w14:textId="77777777" w:rsidTr="00B912E8">
        <w:trPr>
          <w:trHeight w:val="600"/>
        </w:trPr>
        <w:tc>
          <w:tcPr>
            <w:tcW w:w="1647" w:type="dxa"/>
            <w:shd w:val="clear" w:color="auto" w:fill="auto"/>
            <w:vAlign w:val="center"/>
            <w:hideMark/>
          </w:tcPr>
          <w:p w14:paraId="0A56FA5D"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45CF87EB"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459E1C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C41441"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4649E066"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1760EF12" w14:textId="77777777" w:rsidTr="00B912E8">
        <w:trPr>
          <w:trHeight w:val="300"/>
        </w:trPr>
        <w:tc>
          <w:tcPr>
            <w:tcW w:w="1647" w:type="dxa"/>
            <w:shd w:val="clear" w:color="auto" w:fill="auto"/>
            <w:vAlign w:val="center"/>
            <w:hideMark/>
          </w:tcPr>
          <w:p w14:paraId="7A89CBBC" w14:textId="77777777" w:rsidR="00A11527" w:rsidRPr="00A11527" w:rsidRDefault="00A11527" w:rsidP="00A11527">
            <w:pPr>
              <w:rPr>
                <w:sz w:val="22"/>
                <w:szCs w:val="22"/>
                <w:lang w:val="en-US" w:eastAsia="en-US"/>
              </w:rPr>
            </w:pPr>
            <w:r w:rsidRPr="00A11527">
              <w:rPr>
                <w:sz w:val="22"/>
                <w:szCs w:val="22"/>
                <w:lang w:val="en-US" w:eastAsia="en-US"/>
              </w:rPr>
              <w:t>HR2001352</w:t>
            </w:r>
          </w:p>
        </w:tc>
        <w:tc>
          <w:tcPr>
            <w:tcW w:w="3664" w:type="dxa"/>
            <w:shd w:val="clear" w:color="auto" w:fill="auto"/>
            <w:vAlign w:val="center"/>
            <w:hideMark/>
          </w:tcPr>
          <w:p w14:paraId="1359D240" w14:textId="77777777" w:rsidR="00A11527" w:rsidRPr="00A11527" w:rsidRDefault="00A11527" w:rsidP="00A11527">
            <w:pPr>
              <w:rPr>
                <w:sz w:val="22"/>
                <w:szCs w:val="22"/>
                <w:lang w:val="en-US" w:eastAsia="en-US"/>
              </w:rPr>
            </w:pPr>
            <w:r w:rsidRPr="00A11527">
              <w:rPr>
                <w:sz w:val="22"/>
                <w:szCs w:val="22"/>
                <w:lang w:val="en-US" w:eastAsia="en-US"/>
              </w:rPr>
              <w:t>Mosor</w:t>
            </w:r>
          </w:p>
        </w:tc>
        <w:tc>
          <w:tcPr>
            <w:tcW w:w="1488" w:type="dxa"/>
            <w:shd w:val="clear" w:color="auto" w:fill="auto"/>
            <w:hideMark/>
          </w:tcPr>
          <w:p w14:paraId="77E3AA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204EF5"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168214B4"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AF5A450" w14:textId="77777777" w:rsidTr="00B912E8">
        <w:trPr>
          <w:trHeight w:val="300"/>
        </w:trPr>
        <w:tc>
          <w:tcPr>
            <w:tcW w:w="1647" w:type="dxa"/>
            <w:shd w:val="clear" w:color="auto" w:fill="auto"/>
            <w:vAlign w:val="center"/>
            <w:hideMark/>
          </w:tcPr>
          <w:p w14:paraId="7CC0496C" w14:textId="77777777" w:rsidR="00A11527" w:rsidRPr="00A11527" w:rsidRDefault="00A11527" w:rsidP="00A11527">
            <w:pPr>
              <w:rPr>
                <w:sz w:val="22"/>
                <w:szCs w:val="22"/>
                <w:lang w:val="en-US" w:eastAsia="en-US"/>
              </w:rPr>
            </w:pPr>
            <w:r w:rsidRPr="00A11527">
              <w:rPr>
                <w:sz w:val="22"/>
                <w:szCs w:val="22"/>
                <w:lang w:val="en-US" w:eastAsia="en-US"/>
              </w:rPr>
              <w:t>HR2001354</w:t>
            </w:r>
          </w:p>
        </w:tc>
        <w:tc>
          <w:tcPr>
            <w:tcW w:w="3664" w:type="dxa"/>
            <w:shd w:val="clear" w:color="auto" w:fill="auto"/>
            <w:vAlign w:val="center"/>
            <w:hideMark/>
          </w:tcPr>
          <w:p w14:paraId="77CDA3CD" w14:textId="77777777" w:rsidR="00A11527" w:rsidRPr="00A11527" w:rsidRDefault="00A11527" w:rsidP="00A11527">
            <w:pPr>
              <w:rPr>
                <w:sz w:val="22"/>
                <w:szCs w:val="22"/>
                <w:lang w:val="en-US" w:eastAsia="en-US"/>
              </w:rPr>
            </w:pPr>
            <w:r w:rsidRPr="00A11527">
              <w:rPr>
                <w:sz w:val="22"/>
                <w:szCs w:val="22"/>
                <w:lang w:val="en-US" w:eastAsia="en-US"/>
              </w:rPr>
              <w:t>Područje oko jezera Borovik</w:t>
            </w:r>
          </w:p>
        </w:tc>
        <w:tc>
          <w:tcPr>
            <w:tcW w:w="1488" w:type="dxa"/>
            <w:shd w:val="clear" w:color="auto" w:fill="auto"/>
            <w:hideMark/>
          </w:tcPr>
          <w:p w14:paraId="2711DB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10F507"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6C94FE88"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7AE06296" w14:textId="77777777" w:rsidTr="00B912E8">
        <w:trPr>
          <w:trHeight w:val="600"/>
        </w:trPr>
        <w:tc>
          <w:tcPr>
            <w:tcW w:w="1647" w:type="dxa"/>
            <w:shd w:val="clear" w:color="auto" w:fill="auto"/>
            <w:vAlign w:val="center"/>
            <w:hideMark/>
          </w:tcPr>
          <w:p w14:paraId="2CAD631C" w14:textId="77777777" w:rsidR="00A11527" w:rsidRPr="00A11527" w:rsidRDefault="00A11527" w:rsidP="00A11527">
            <w:pPr>
              <w:rPr>
                <w:sz w:val="22"/>
                <w:szCs w:val="22"/>
                <w:lang w:val="en-US" w:eastAsia="en-US"/>
              </w:rPr>
            </w:pPr>
            <w:r w:rsidRPr="00A11527">
              <w:rPr>
                <w:sz w:val="22"/>
                <w:szCs w:val="22"/>
                <w:lang w:val="en-US" w:eastAsia="en-US"/>
              </w:rPr>
              <w:t>HR2001354</w:t>
            </w:r>
          </w:p>
        </w:tc>
        <w:tc>
          <w:tcPr>
            <w:tcW w:w="3664" w:type="dxa"/>
            <w:shd w:val="clear" w:color="auto" w:fill="auto"/>
            <w:vAlign w:val="center"/>
            <w:hideMark/>
          </w:tcPr>
          <w:p w14:paraId="12BFFF0B" w14:textId="77777777" w:rsidR="00A11527" w:rsidRPr="00A11527" w:rsidRDefault="00A11527" w:rsidP="00A11527">
            <w:pPr>
              <w:rPr>
                <w:sz w:val="22"/>
                <w:szCs w:val="22"/>
                <w:lang w:val="en-US" w:eastAsia="en-US"/>
              </w:rPr>
            </w:pPr>
            <w:r w:rsidRPr="00A11527">
              <w:rPr>
                <w:sz w:val="22"/>
                <w:szCs w:val="22"/>
                <w:lang w:val="en-US" w:eastAsia="en-US"/>
              </w:rPr>
              <w:t>Područje oko jezera Borovik</w:t>
            </w:r>
          </w:p>
        </w:tc>
        <w:tc>
          <w:tcPr>
            <w:tcW w:w="1488" w:type="dxa"/>
            <w:shd w:val="clear" w:color="auto" w:fill="auto"/>
            <w:hideMark/>
          </w:tcPr>
          <w:p w14:paraId="6AA802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793506"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26F407EA"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2807CA1D" w14:textId="77777777" w:rsidTr="00B912E8">
        <w:trPr>
          <w:trHeight w:val="300"/>
        </w:trPr>
        <w:tc>
          <w:tcPr>
            <w:tcW w:w="1647" w:type="dxa"/>
            <w:shd w:val="clear" w:color="auto" w:fill="auto"/>
            <w:vAlign w:val="center"/>
            <w:hideMark/>
          </w:tcPr>
          <w:p w14:paraId="0D3318BE" w14:textId="77777777" w:rsidR="00A11527" w:rsidRPr="00A11527" w:rsidRDefault="00A11527" w:rsidP="00A11527">
            <w:pPr>
              <w:rPr>
                <w:sz w:val="22"/>
                <w:szCs w:val="22"/>
                <w:lang w:val="en-US" w:eastAsia="en-US"/>
              </w:rPr>
            </w:pPr>
            <w:r w:rsidRPr="00A11527">
              <w:rPr>
                <w:sz w:val="22"/>
                <w:szCs w:val="22"/>
                <w:lang w:val="en-US" w:eastAsia="en-US"/>
              </w:rPr>
              <w:t>HR2001355</w:t>
            </w:r>
          </w:p>
        </w:tc>
        <w:tc>
          <w:tcPr>
            <w:tcW w:w="3664" w:type="dxa"/>
            <w:shd w:val="clear" w:color="auto" w:fill="auto"/>
            <w:vAlign w:val="center"/>
            <w:hideMark/>
          </w:tcPr>
          <w:p w14:paraId="7C48FB6D" w14:textId="77777777" w:rsidR="00A11527" w:rsidRPr="00A11527" w:rsidRDefault="00A11527" w:rsidP="00A11527">
            <w:pPr>
              <w:rPr>
                <w:sz w:val="22"/>
                <w:szCs w:val="22"/>
                <w:lang w:val="en-US" w:eastAsia="en-US"/>
              </w:rPr>
            </w:pPr>
            <w:r w:rsidRPr="00A11527">
              <w:rPr>
                <w:sz w:val="22"/>
                <w:szCs w:val="22"/>
                <w:lang w:val="en-US" w:eastAsia="en-US"/>
              </w:rPr>
              <w:t>Psunj</w:t>
            </w:r>
          </w:p>
        </w:tc>
        <w:tc>
          <w:tcPr>
            <w:tcW w:w="1488" w:type="dxa"/>
            <w:shd w:val="clear" w:color="auto" w:fill="auto"/>
            <w:hideMark/>
          </w:tcPr>
          <w:p w14:paraId="16E26C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6D07EC"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7CD59025"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573AE9DD" w14:textId="77777777" w:rsidTr="00B912E8">
        <w:trPr>
          <w:trHeight w:val="300"/>
        </w:trPr>
        <w:tc>
          <w:tcPr>
            <w:tcW w:w="1647" w:type="dxa"/>
            <w:shd w:val="clear" w:color="auto" w:fill="auto"/>
            <w:vAlign w:val="center"/>
            <w:hideMark/>
          </w:tcPr>
          <w:p w14:paraId="4DE178F3" w14:textId="77777777" w:rsidR="00A11527" w:rsidRPr="00A11527" w:rsidRDefault="00A11527" w:rsidP="00A11527">
            <w:pPr>
              <w:rPr>
                <w:sz w:val="22"/>
                <w:szCs w:val="22"/>
                <w:lang w:val="en-US" w:eastAsia="en-US"/>
              </w:rPr>
            </w:pPr>
            <w:r w:rsidRPr="00A11527">
              <w:rPr>
                <w:sz w:val="22"/>
                <w:szCs w:val="22"/>
                <w:lang w:val="en-US" w:eastAsia="en-US"/>
              </w:rPr>
              <w:t>HR2001355</w:t>
            </w:r>
          </w:p>
        </w:tc>
        <w:tc>
          <w:tcPr>
            <w:tcW w:w="3664" w:type="dxa"/>
            <w:shd w:val="clear" w:color="auto" w:fill="auto"/>
            <w:vAlign w:val="center"/>
            <w:hideMark/>
          </w:tcPr>
          <w:p w14:paraId="5DE9E7E1" w14:textId="77777777" w:rsidR="00A11527" w:rsidRPr="00A11527" w:rsidRDefault="00A11527" w:rsidP="00A11527">
            <w:pPr>
              <w:rPr>
                <w:sz w:val="22"/>
                <w:szCs w:val="22"/>
                <w:lang w:val="en-US" w:eastAsia="en-US"/>
              </w:rPr>
            </w:pPr>
            <w:r w:rsidRPr="00A11527">
              <w:rPr>
                <w:sz w:val="22"/>
                <w:szCs w:val="22"/>
                <w:lang w:val="en-US" w:eastAsia="en-US"/>
              </w:rPr>
              <w:t>Psunj</w:t>
            </w:r>
          </w:p>
        </w:tc>
        <w:tc>
          <w:tcPr>
            <w:tcW w:w="1488" w:type="dxa"/>
            <w:shd w:val="clear" w:color="auto" w:fill="auto"/>
            <w:hideMark/>
          </w:tcPr>
          <w:p w14:paraId="717188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857744"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Luzulo-Fagetum</w:t>
            </w:r>
          </w:p>
        </w:tc>
        <w:tc>
          <w:tcPr>
            <w:tcW w:w="3969" w:type="dxa"/>
            <w:shd w:val="clear" w:color="auto" w:fill="auto"/>
            <w:hideMark/>
          </w:tcPr>
          <w:p w14:paraId="3A3D282C" w14:textId="77777777" w:rsidR="00A11527" w:rsidRPr="00A11527" w:rsidRDefault="00A11527" w:rsidP="00A11527">
            <w:pPr>
              <w:rPr>
                <w:sz w:val="22"/>
                <w:szCs w:val="22"/>
                <w:lang w:val="en-US" w:eastAsia="en-US"/>
              </w:rPr>
            </w:pPr>
            <w:r w:rsidRPr="00A11527">
              <w:rPr>
                <w:sz w:val="22"/>
                <w:szCs w:val="22"/>
                <w:lang w:val="en-US" w:eastAsia="en-US"/>
              </w:rPr>
              <w:t>9110</w:t>
            </w:r>
          </w:p>
        </w:tc>
      </w:tr>
      <w:tr w:rsidR="00A11527" w:rsidRPr="00A11527" w14:paraId="21EBFD07" w14:textId="77777777" w:rsidTr="00B912E8">
        <w:trPr>
          <w:trHeight w:val="300"/>
        </w:trPr>
        <w:tc>
          <w:tcPr>
            <w:tcW w:w="1647" w:type="dxa"/>
            <w:shd w:val="clear" w:color="auto" w:fill="auto"/>
            <w:vAlign w:val="center"/>
            <w:hideMark/>
          </w:tcPr>
          <w:p w14:paraId="0A2AA0E0"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206A5FD5"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2BEB39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0AF75C"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11C08647"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9625B33" w14:textId="77777777" w:rsidTr="00B912E8">
        <w:trPr>
          <w:trHeight w:val="300"/>
        </w:trPr>
        <w:tc>
          <w:tcPr>
            <w:tcW w:w="1647" w:type="dxa"/>
            <w:shd w:val="clear" w:color="auto" w:fill="auto"/>
            <w:vAlign w:val="center"/>
            <w:hideMark/>
          </w:tcPr>
          <w:p w14:paraId="7556C7F6"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1D422114"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0CFBC7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29B450"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04F72C12"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7863ECB9" w14:textId="77777777" w:rsidTr="00B912E8">
        <w:trPr>
          <w:trHeight w:val="300"/>
        </w:trPr>
        <w:tc>
          <w:tcPr>
            <w:tcW w:w="1647" w:type="dxa"/>
            <w:shd w:val="clear" w:color="auto" w:fill="auto"/>
            <w:vAlign w:val="center"/>
            <w:hideMark/>
          </w:tcPr>
          <w:p w14:paraId="6D5170E4"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6864D1F6"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7ED7C3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6F2121"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6056AE27"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0BDC718B" w14:textId="77777777" w:rsidTr="00B912E8">
        <w:trPr>
          <w:trHeight w:val="300"/>
        </w:trPr>
        <w:tc>
          <w:tcPr>
            <w:tcW w:w="1647" w:type="dxa"/>
            <w:shd w:val="clear" w:color="auto" w:fill="auto"/>
            <w:vAlign w:val="center"/>
            <w:hideMark/>
          </w:tcPr>
          <w:p w14:paraId="2C7D7E41"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65613FA1"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5ED2F0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58F077" w14:textId="77777777" w:rsidR="00A11527" w:rsidRPr="00A11527" w:rsidRDefault="00A11527" w:rsidP="00A11527">
            <w:pPr>
              <w:rPr>
                <w:sz w:val="22"/>
                <w:szCs w:val="22"/>
                <w:lang w:val="en-US" w:eastAsia="en-US"/>
              </w:rPr>
            </w:pPr>
            <w:r w:rsidRPr="00A11527">
              <w:rPr>
                <w:sz w:val="22"/>
                <w:szCs w:val="22"/>
                <w:lang w:val="en-US" w:eastAsia="en-US"/>
              </w:rPr>
              <w:t>Silikatne stijene sa hazmofitskom vegetacijom</w:t>
            </w:r>
          </w:p>
        </w:tc>
        <w:tc>
          <w:tcPr>
            <w:tcW w:w="3969" w:type="dxa"/>
            <w:shd w:val="clear" w:color="auto" w:fill="auto"/>
            <w:hideMark/>
          </w:tcPr>
          <w:p w14:paraId="380DFE2A" w14:textId="77777777" w:rsidR="00A11527" w:rsidRPr="00A11527" w:rsidRDefault="00A11527" w:rsidP="00A11527">
            <w:pPr>
              <w:rPr>
                <w:sz w:val="22"/>
                <w:szCs w:val="22"/>
                <w:lang w:val="en-US" w:eastAsia="en-US"/>
              </w:rPr>
            </w:pPr>
            <w:r w:rsidRPr="00A11527">
              <w:rPr>
                <w:sz w:val="22"/>
                <w:szCs w:val="22"/>
                <w:lang w:val="en-US" w:eastAsia="en-US"/>
              </w:rPr>
              <w:t>8220</w:t>
            </w:r>
          </w:p>
        </w:tc>
      </w:tr>
      <w:tr w:rsidR="00A11527" w:rsidRPr="00A11527" w14:paraId="54535AF9" w14:textId="77777777" w:rsidTr="00B912E8">
        <w:trPr>
          <w:trHeight w:val="300"/>
        </w:trPr>
        <w:tc>
          <w:tcPr>
            <w:tcW w:w="1647" w:type="dxa"/>
            <w:shd w:val="clear" w:color="auto" w:fill="auto"/>
            <w:vAlign w:val="center"/>
            <w:hideMark/>
          </w:tcPr>
          <w:p w14:paraId="22FCA4A2"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5144AB19"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5264CC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0726D9" w14:textId="77777777" w:rsidR="00A11527" w:rsidRPr="00A11527" w:rsidRDefault="00A11527" w:rsidP="00A11527">
            <w:pPr>
              <w:rPr>
                <w:sz w:val="22"/>
                <w:szCs w:val="22"/>
                <w:lang w:val="en-US" w:eastAsia="en-US"/>
              </w:rPr>
            </w:pPr>
            <w:r w:rsidRPr="00A11527">
              <w:rPr>
                <w:sz w:val="22"/>
                <w:szCs w:val="22"/>
                <w:lang w:val="en-US" w:eastAsia="en-US"/>
              </w:rPr>
              <w:t>Šume pitomog kestena (</w:t>
            </w:r>
            <w:r w:rsidRPr="00A11527">
              <w:rPr>
                <w:i/>
                <w:iCs/>
                <w:sz w:val="22"/>
                <w:szCs w:val="22"/>
                <w:lang w:val="en-US" w:eastAsia="en-US"/>
              </w:rPr>
              <w:t>Castanea sativa</w:t>
            </w:r>
            <w:r w:rsidRPr="00A11527">
              <w:rPr>
                <w:sz w:val="22"/>
                <w:szCs w:val="22"/>
                <w:lang w:val="en-US" w:eastAsia="en-US"/>
              </w:rPr>
              <w:t>)</w:t>
            </w:r>
          </w:p>
        </w:tc>
        <w:tc>
          <w:tcPr>
            <w:tcW w:w="3969" w:type="dxa"/>
            <w:shd w:val="clear" w:color="auto" w:fill="auto"/>
            <w:hideMark/>
          </w:tcPr>
          <w:p w14:paraId="2D69F11B" w14:textId="77777777" w:rsidR="00A11527" w:rsidRPr="00A11527" w:rsidRDefault="00A11527" w:rsidP="00A11527">
            <w:pPr>
              <w:rPr>
                <w:sz w:val="22"/>
                <w:szCs w:val="22"/>
                <w:lang w:val="en-US" w:eastAsia="en-US"/>
              </w:rPr>
            </w:pPr>
            <w:r w:rsidRPr="00A11527">
              <w:rPr>
                <w:sz w:val="22"/>
                <w:szCs w:val="22"/>
                <w:lang w:val="en-US" w:eastAsia="en-US"/>
              </w:rPr>
              <w:t>9260</w:t>
            </w:r>
          </w:p>
        </w:tc>
      </w:tr>
      <w:tr w:rsidR="00A11527" w:rsidRPr="00A11527" w14:paraId="18747A9F" w14:textId="77777777" w:rsidTr="00B912E8">
        <w:trPr>
          <w:trHeight w:val="600"/>
        </w:trPr>
        <w:tc>
          <w:tcPr>
            <w:tcW w:w="1647" w:type="dxa"/>
            <w:shd w:val="clear" w:color="auto" w:fill="auto"/>
            <w:vAlign w:val="center"/>
            <w:hideMark/>
          </w:tcPr>
          <w:p w14:paraId="1CD5D27C"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51F89239"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480E70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0CDE85"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21C18769"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1B6F31C7" w14:textId="77777777" w:rsidTr="00B912E8">
        <w:trPr>
          <w:trHeight w:val="300"/>
        </w:trPr>
        <w:tc>
          <w:tcPr>
            <w:tcW w:w="1647" w:type="dxa"/>
            <w:shd w:val="clear" w:color="auto" w:fill="auto"/>
            <w:vAlign w:val="center"/>
            <w:hideMark/>
          </w:tcPr>
          <w:p w14:paraId="4790F76F"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1F7136B7"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554CD8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226383"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Asperulo-Fagetum</w:t>
            </w:r>
          </w:p>
        </w:tc>
        <w:tc>
          <w:tcPr>
            <w:tcW w:w="3969" w:type="dxa"/>
            <w:shd w:val="clear" w:color="auto" w:fill="auto"/>
            <w:hideMark/>
          </w:tcPr>
          <w:p w14:paraId="42503E34" w14:textId="77777777" w:rsidR="00A11527" w:rsidRPr="00A11527" w:rsidRDefault="00A11527" w:rsidP="00A11527">
            <w:pPr>
              <w:rPr>
                <w:sz w:val="22"/>
                <w:szCs w:val="22"/>
                <w:lang w:val="en-US" w:eastAsia="en-US"/>
              </w:rPr>
            </w:pPr>
            <w:r w:rsidRPr="00A11527">
              <w:rPr>
                <w:sz w:val="22"/>
                <w:szCs w:val="22"/>
                <w:lang w:val="en-US" w:eastAsia="en-US"/>
              </w:rPr>
              <w:t>9130</w:t>
            </w:r>
          </w:p>
        </w:tc>
      </w:tr>
      <w:tr w:rsidR="00A11527" w:rsidRPr="00A11527" w14:paraId="3E6AB4D8" w14:textId="77777777" w:rsidTr="00B912E8">
        <w:trPr>
          <w:trHeight w:val="600"/>
        </w:trPr>
        <w:tc>
          <w:tcPr>
            <w:tcW w:w="1647" w:type="dxa"/>
            <w:shd w:val="clear" w:color="auto" w:fill="auto"/>
            <w:vAlign w:val="center"/>
            <w:hideMark/>
          </w:tcPr>
          <w:p w14:paraId="13D55BD7" w14:textId="77777777" w:rsidR="00A11527" w:rsidRPr="00A11527" w:rsidRDefault="00A11527" w:rsidP="00A11527">
            <w:pPr>
              <w:rPr>
                <w:sz w:val="22"/>
                <w:szCs w:val="22"/>
                <w:lang w:val="en-US" w:eastAsia="en-US"/>
              </w:rPr>
            </w:pPr>
            <w:r w:rsidRPr="00A11527">
              <w:rPr>
                <w:sz w:val="22"/>
                <w:szCs w:val="22"/>
                <w:lang w:val="en-US" w:eastAsia="en-US"/>
              </w:rPr>
              <w:t>HR2001356</w:t>
            </w:r>
          </w:p>
        </w:tc>
        <w:tc>
          <w:tcPr>
            <w:tcW w:w="3664" w:type="dxa"/>
            <w:shd w:val="clear" w:color="auto" w:fill="auto"/>
            <w:vAlign w:val="center"/>
            <w:hideMark/>
          </w:tcPr>
          <w:p w14:paraId="7B30F196" w14:textId="77777777" w:rsidR="00A11527" w:rsidRPr="00A11527" w:rsidRDefault="00A11527" w:rsidP="00A11527">
            <w:pPr>
              <w:rPr>
                <w:sz w:val="22"/>
                <w:szCs w:val="22"/>
                <w:lang w:val="en-US" w:eastAsia="en-US"/>
              </w:rPr>
            </w:pPr>
            <w:r w:rsidRPr="00A11527">
              <w:rPr>
                <w:sz w:val="22"/>
                <w:szCs w:val="22"/>
                <w:lang w:val="en-US" w:eastAsia="en-US"/>
              </w:rPr>
              <w:t>Zrinska gora</w:t>
            </w:r>
          </w:p>
        </w:tc>
        <w:tc>
          <w:tcPr>
            <w:tcW w:w="1488" w:type="dxa"/>
            <w:shd w:val="clear" w:color="auto" w:fill="auto"/>
            <w:hideMark/>
          </w:tcPr>
          <w:p w14:paraId="1FB107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72AA21"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7AF5AFEB"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61BD6CA" w14:textId="77777777" w:rsidTr="00B912E8">
        <w:trPr>
          <w:trHeight w:val="300"/>
        </w:trPr>
        <w:tc>
          <w:tcPr>
            <w:tcW w:w="1647" w:type="dxa"/>
            <w:shd w:val="clear" w:color="auto" w:fill="auto"/>
            <w:vAlign w:val="center"/>
            <w:hideMark/>
          </w:tcPr>
          <w:p w14:paraId="1EA8A0A8"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46280CDF"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98297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FD2CE7"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18B07F99"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15E6E446" w14:textId="77777777" w:rsidTr="00B912E8">
        <w:trPr>
          <w:trHeight w:val="300"/>
        </w:trPr>
        <w:tc>
          <w:tcPr>
            <w:tcW w:w="1647" w:type="dxa"/>
            <w:shd w:val="clear" w:color="auto" w:fill="auto"/>
            <w:vAlign w:val="center"/>
            <w:hideMark/>
          </w:tcPr>
          <w:p w14:paraId="350BE4CA"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2454F852"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6AC71A9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53BA31"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6E1AD193"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07607C9F" w14:textId="77777777" w:rsidTr="00B912E8">
        <w:trPr>
          <w:trHeight w:val="300"/>
        </w:trPr>
        <w:tc>
          <w:tcPr>
            <w:tcW w:w="1647" w:type="dxa"/>
            <w:shd w:val="clear" w:color="auto" w:fill="auto"/>
            <w:vAlign w:val="center"/>
            <w:hideMark/>
          </w:tcPr>
          <w:p w14:paraId="55D00C3F"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2972BD48"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31D4385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814801"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3BB41A44"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2B024BDE" w14:textId="77777777" w:rsidTr="00B912E8">
        <w:trPr>
          <w:trHeight w:val="300"/>
        </w:trPr>
        <w:tc>
          <w:tcPr>
            <w:tcW w:w="1647" w:type="dxa"/>
            <w:shd w:val="clear" w:color="auto" w:fill="auto"/>
            <w:vAlign w:val="center"/>
            <w:hideMark/>
          </w:tcPr>
          <w:p w14:paraId="1B99920B"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6D845EE6"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A3992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B6C09F"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47087877"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4254A30A" w14:textId="77777777" w:rsidTr="00B912E8">
        <w:trPr>
          <w:trHeight w:val="300"/>
        </w:trPr>
        <w:tc>
          <w:tcPr>
            <w:tcW w:w="1647" w:type="dxa"/>
            <w:shd w:val="clear" w:color="auto" w:fill="auto"/>
            <w:vAlign w:val="center"/>
            <w:hideMark/>
          </w:tcPr>
          <w:p w14:paraId="122546F0"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3B1F1D02"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33A8BB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3E6A02"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5475B2AE"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389713B" w14:textId="77777777" w:rsidTr="00B912E8">
        <w:trPr>
          <w:trHeight w:val="300"/>
        </w:trPr>
        <w:tc>
          <w:tcPr>
            <w:tcW w:w="1647" w:type="dxa"/>
            <w:shd w:val="clear" w:color="auto" w:fill="auto"/>
            <w:vAlign w:val="center"/>
            <w:hideMark/>
          </w:tcPr>
          <w:p w14:paraId="43FF8AB4"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3D78ED96"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633F77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D0765A"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1C592913"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10E5BA9E" w14:textId="77777777" w:rsidTr="00B912E8">
        <w:trPr>
          <w:trHeight w:val="300"/>
        </w:trPr>
        <w:tc>
          <w:tcPr>
            <w:tcW w:w="1647" w:type="dxa"/>
            <w:shd w:val="clear" w:color="auto" w:fill="auto"/>
            <w:vAlign w:val="center"/>
            <w:hideMark/>
          </w:tcPr>
          <w:p w14:paraId="6AC9A82B"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55455B40"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60CA9A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891705"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41450BE2"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1ECB4991" w14:textId="77777777" w:rsidTr="00B912E8">
        <w:trPr>
          <w:trHeight w:val="300"/>
        </w:trPr>
        <w:tc>
          <w:tcPr>
            <w:tcW w:w="1647" w:type="dxa"/>
            <w:shd w:val="clear" w:color="auto" w:fill="auto"/>
            <w:vAlign w:val="center"/>
            <w:hideMark/>
          </w:tcPr>
          <w:p w14:paraId="5834E6E2"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008A61BE"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57D470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E2D98A"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18C02800"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52EA6466" w14:textId="77777777" w:rsidTr="00B912E8">
        <w:trPr>
          <w:trHeight w:val="300"/>
        </w:trPr>
        <w:tc>
          <w:tcPr>
            <w:tcW w:w="1647" w:type="dxa"/>
            <w:shd w:val="clear" w:color="auto" w:fill="auto"/>
            <w:vAlign w:val="center"/>
            <w:hideMark/>
          </w:tcPr>
          <w:p w14:paraId="77D1F0AD"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4C0B151B"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60359B2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8EFC8C"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1F7B2941"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0D167E00" w14:textId="77777777" w:rsidTr="00B912E8">
        <w:trPr>
          <w:trHeight w:val="300"/>
        </w:trPr>
        <w:tc>
          <w:tcPr>
            <w:tcW w:w="1647" w:type="dxa"/>
            <w:shd w:val="clear" w:color="auto" w:fill="auto"/>
            <w:vAlign w:val="center"/>
            <w:hideMark/>
          </w:tcPr>
          <w:p w14:paraId="051A8954"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6613210C"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6E7B8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A887F5"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1674776E"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047891C7" w14:textId="77777777" w:rsidTr="00B912E8">
        <w:trPr>
          <w:trHeight w:val="300"/>
        </w:trPr>
        <w:tc>
          <w:tcPr>
            <w:tcW w:w="1647" w:type="dxa"/>
            <w:shd w:val="clear" w:color="auto" w:fill="auto"/>
            <w:vAlign w:val="center"/>
            <w:hideMark/>
          </w:tcPr>
          <w:p w14:paraId="32EC719C"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33CF3C93"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305391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F405B2"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C8B3B8D"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53B7C256" w14:textId="77777777" w:rsidTr="00B912E8">
        <w:trPr>
          <w:trHeight w:val="300"/>
        </w:trPr>
        <w:tc>
          <w:tcPr>
            <w:tcW w:w="1647" w:type="dxa"/>
            <w:shd w:val="clear" w:color="auto" w:fill="auto"/>
            <w:vAlign w:val="center"/>
            <w:hideMark/>
          </w:tcPr>
          <w:p w14:paraId="207D3505"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7E67BD5B"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6CD843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99879B"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7FF4218B"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389C02C4" w14:textId="77777777" w:rsidTr="00B912E8">
        <w:trPr>
          <w:trHeight w:val="300"/>
        </w:trPr>
        <w:tc>
          <w:tcPr>
            <w:tcW w:w="1647" w:type="dxa"/>
            <w:shd w:val="clear" w:color="auto" w:fill="auto"/>
            <w:vAlign w:val="center"/>
            <w:hideMark/>
          </w:tcPr>
          <w:p w14:paraId="4BA74C5C"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6C294D92"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791C6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71B0AB"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6A938681"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2D0F244A" w14:textId="77777777" w:rsidTr="00B912E8">
        <w:trPr>
          <w:trHeight w:val="300"/>
        </w:trPr>
        <w:tc>
          <w:tcPr>
            <w:tcW w:w="1647" w:type="dxa"/>
            <w:shd w:val="clear" w:color="auto" w:fill="auto"/>
            <w:vAlign w:val="center"/>
            <w:hideMark/>
          </w:tcPr>
          <w:p w14:paraId="5422F55D"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5C2BDAA8"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197052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0B491B"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1D003C1F"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2FDBADC7" w14:textId="77777777" w:rsidTr="00B912E8">
        <w:trPr>
          <w:trHeight w:val="300"/>
        </w:trPr>
        <w:tc>
          <w:tcPr>
            <w:tcW w:w="1647" w:type="dxa"/>
            <w:shd w:val="clear" w:color="auto" w:fill="auto"/>
            <w:vAlign w:val="center"/>
            <w:hideMark/>
          </w:tcPr>
          <w:p w14:paraId="38EFF91C"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693472EC"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1C29BA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D44BC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766C3289"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71AF3D2" w14:textId="77777777" w:rsidTr="00B912E8">
        <w:trPr>
          <w:trHeight w:val="300"/>
        </w:trPr>
        <w:tc>
          <w:tcPr>
            <w:tcW w:w="1647" w:type="dxa"/>
            <w:shd w:val="clear" w:color="auto" w:fill="auto"/>
            <w:vAlign w:val="center"/>
            <w:hideMark/>
          </w:tcPr>
          <w:p w14:paraId="19A67673"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221AD460"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7A521B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08FD86"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62F2C921"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122B7D2F" w14:textId="77777777" w:rsidTr="00B912E8">
        <w:trPr>
          <w:trHeight w:val="600"/>
        </w:trPr>
        <w:tc>
          <w:tcPr>
            <w:tcW w:w="1647" w:type="dxa"/>
            <w:shd w:val="clear" w:color="auto" w:fill="auto"/>
            <w:vAlign w:val="center"/>
            <w:hideMark/>
          </w:tcPr>
          <w:p w14:paraId="00088A4C"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62AE3244"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4FCB3E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2706BC"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4B3A2F0A"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38235282" w14:textId="77777777" w:rsidTr="00B912E8">
        <w:trPr>
          <w:trHeight w:val="600"/>
        </w:trPr>
        <w:tc>
          <w:tcPr>
            <w:tcW w:w="1647" w:type="dxa"/>
            <w:shd w:val="clear" w:color="auto" w:fill="auto"/>
            <w:vAlign w:val="center"/>
            <w:hideMark/>
          </w:tcPr>
          <w:p w14:paraId="296E32CA"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039F4A80"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10F9BF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2827C5"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178A852A"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5EBA5751" w14:textId="77777777" w:rsidTr="00B912E8">
        <w:trPr>
          <w:trHeight w:val="300"/>
        </w:trPr>
        <w:tc>
          <w:tcPr>
            <w:tcW w:w="1647" w:type="dxa"/>
            <w:shd w:val="clear" w:color="auto" w:fill="auto"/>
            <w:vAlign w:val="center"/>
            <w:hideMark/>
          </w:tcPr>
          <w:p w14:paraId="3E210C2F"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14DD4171"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72441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FC2BD7"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292A8197"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535877DB" w14:textId="77777777" w:rsidTr="00B912E8">
        <w:trPr>
          <w:trHeight w:val="600"/>
        </w:trPr>
        <w:tc>
          <w:tcPr>
            <w:tcW w:w="1647" w:type="dxa"/>
            <w:shd w:val="clear" w:color="auto" w:fill="auto"/>
            <w:vAlign w:val="center"/>
            <w:hideMark/>
          </w:tcPr>
          <w:p w14:paraId="2DB4B9FC"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094FC02F"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538C71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DA502C"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4B428E43"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6D1F11F2" w14:textId="77777777" w:rsidTr="00B912E8">
        <w:trPr>
          <w:trHeight w:val="300"/>
        </w:trPr>
        <w:tc>
          <w:tcPr>
            <w:tcW w:w="1647" w:type="dxa"/>
            <w:shd w:val="clear" w:color="auto" w:fill="auto"/>
            <w:vAlign w:val="center"/>
            <w:hideMark/>
          </w:tcPr>
          <w:p w14:paraId="03FAEC65"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4C4B9E61"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C07D8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FE7BD1"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74E0BF7D"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770818A7" w14:textId="77777777" w:rsidTr="00B912E8">
        <w:trPr>
          <w:trHeight w:val="600"/>
        </w:trPr>
        <w:tc>
          <w:tcPr>
            <w:tcW w:w="1647" w:type="dxa"/>
            <w:shd w:val="clear" w:color="auto" w:fill="auto"/>
            <w:vAlign w:val="center"/>
            <w:hideMark/>
          </w:tcPr>
          <w:p w14:paraId="5C0074B6"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188A5771"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0E493E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DE54D0"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2E686C1B"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24A8163" w14:textId="77777777" w:rsidTr="00B912E8">
        <w:trPr>
          <w:trHeight w:val="300"/>
        </w:trPr>
        <w:tc>
          <w:tcPr>
            <w:tcW w:w="1647" w:type="dxa"/>
            <w:shd w:val="clear" w:color="auto" w:fill="auto"/>
            <w:vAlign w:val="center"/>
            <w:hideMark/>
          </w:tcPr>
          <w:p w14:paraId="0CA6BE80"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73E6E37A"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7BB1BB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6970DF" w14:textId="77777777" w:rsidR="00A11527" w:rsidRPr="00A11527" w:rsidRDefault="00A11527" w:rsidP="00A11527">
            <w:pPr>
              <w:rPr>
                <w:sz w:val="22"/>
                <w:szCs w:val="22"/>
                <w:lang w:val="en-US" w:eastAsia="en-US"/>
              </w:rPr>
            </w:pPr>
            <w:r w:rsidRPr="00A11527">
              <w:rPr>
                <w:sz w:val="22"/>
                <w:szCs w:val="22"/>
                <w:lang w:val="en-US" w:eastAsia="en-US"/>
              </w:rPr>
              <w:t>Šume pitomog kestena (</w:t>
            </w:r>
            <w:r w:rsidRPr="00A11527">
              <w:rPr>
                <w:i/>
                <w:iCs/>
                <w:sz w:val="22"/>
                <w:szCs w:val="22"/>
                <w:lang w:val="en-US" w:eastAsia="en-US"/>
              </w:rPr>
              <w:t>Castanea sativa</w:t>
            </w:r>
            <w:r w:rsidRPr="00A11527">
              <w:rPr>
                <w:sz w:val="22"/>
                <w:szCs w:val="22"/>
                <w:lang w:val="en-US" w:eastAsia="en-US"/>
              </w:rPr>
              <w:t>)</w:t>
            </w:r>
          </w:p>
        </w:tc>
        <w:tc>
          <w:tcPr>
            <w:tcW w:w="3969" w:type="dxa"/>
            <w:shd w:val="clear" w:color="auto" w:fill="auto"/>
            <w:hideMark/>
          </w:tcPr>
          <w:p w14:paraId="241C0723" w14:textId="77777777" w:rsidR="00A11527" w:rsidRPr="00A11527" w:rsidRDefault="00A11527" w:rsidP="00A11527">
            <w:pPr>
              <w:rPr>
                <w:sz w:val="22"/>
                <w:szCs w:val="22"/>
                <w:lang w:val="en-US" w:eastAsia="en-US"/>
              </w:rPr>
            </w:pPr>
            <w:r w:rsidRPr="00A11527">
              <w:rPr>
                <w:sz w:val="22"/>
                <w:szCs w:val="22"/>
                <w:lang w:val="en-US" w:eastAsia="en-US"/>
              </w:rPr>
              <w:t>9260</w:t>
            </w:r>
          </w:p>
        </w:tc>
      </w:tr>
      <w:tr w:rsidR="00A11527" w:rsidRPr="00A11527" w14:paraId="4DD01AAE" w14:textId="77777777" w:rsidTr="00B912E8">
        <w:trPr>
          <w:trHeight w:val="300"/>
        </w:trPr>
        <w:tc>
          <w:tcPr>
            <w:tcW w:w="1647" w:type="dxa"/>
            <w:shd w:val="clear" w:color="auto" w:fill="auto"/>
            <w:vAlign w:val="center"/>
            <w:hideMark/>
          </w:tcPr>
          <w:p w14:paraId="5F528B3B"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7CB42F38"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278480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52575E"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6EEE7A20"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6384EE5E" w14:textId="77777777" w:rsidTr="00B912E8">
        <w:trPr>
          <w:trHeight w:val="300"/>
        </w:trPr>
        <w:tc>
          <w:tcPr>
            <w:tcW w:w="1647" w:type="dxa"/>
            <w:shd w:val="clear" w:color="auto" w:fill="auto"/>
            <w:vAlign w:val="center"/>
            <w:hideMark/>
          </w:tcPr>
          <w:p w14:paraId="439C6532" w14:textId="77777777" w:rsidR="00A11527" w:rsidRPr="00A11527" w:rsidRDefault="00A11527" w:rsidP="00A11527">
            <w:pPr>
              <w:rPr>
                <w:sz w:val="22"/>
                <w:szCs w:val="22"/>
                <w:lang w:val="en-US" w:eastAsia="en-US"/>
              </w:rPr>
            </w:pPr>
            <w:r w:rsidRPr="00A11527">
              <w:rPr>
                <w:sz w:val="22"/>
                <w:szCs w:val="22"/>
                <w:lang w:val="en-US" w:eastAsia="en-US"/>
              </w:rPr>
              <w:t>HR2001358</w:t>
            </w:r>
          </w:p>
        </w:tc>
        <w:tc>
          <w:tcPr>
            <w:tcW w:w="3664" w:type="dxa"/>
            <w:shd w:val="clear" w:color="auto" w:fill="auto"/>
            <w:vAlign w:val="center"/>
            <w:hideMark/>
          </w:tcPr>
          <w:p w14:paraId="61E2FCCA" w14:textId="77777777" w:rsidR="00A11527" w:rsidRPr="00A11527" w:rsidRDefault="00A11527" w:rsidP="00A11527">
            <w:pPr>
              <w:rPr>
                <w:sz w:val="22"/>
                <w:szCs w:val="22"/>
                <w:lang w:val="en-US" w:eastAsia="en-US"/>
              </w:rPr>
            </w:pPr>
            <w:r w:rsidRPr="00A11527">
              <w:rPr>
                <w:sz w:val="22"/>
                <w:szCs w:val="22"/>
                <w:lang w:val="en-US" w:eastAsia="en-US"/>
              </w:rPr>
              <w:t>Otok Cres</w:t>
            </w:r>
          </w:p>
        </w:tc>
        <w:tc>
          <w:tcPr>
            <w:tcW w:w="1488" w:type="dxa"/>
            <w:shd w:val="clear" w:color="auto" w:fill="auto"/>
            <w:hideMark/>
          </w:tcPr>
          <w:p w14:paraId="5C08B2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A5EF7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CE11F9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4CCE3A7" w14:textId="77777777" w:rsidTr="00B912E8">
        <w:trPr>
          <w:trHeight w:val="300"/>
        </w:trPr>
        <w:tc>
          <w:tcPr>
            <w:tcW w:w="1647" w:type="dxa"/>
            <w:shd w:val="clear" w:color="auto" w:fill="auto"/>
            <w:vAlign w:val="center"/>
            <w:hideMark/>
          </w:tcPr>
          <w:p w14:paraId="7DB96D2D" w14:textId="77777777" w:rsidR="00A11527" w:rsidRPr="00A11527" w:rsidRDefault="00A11527" w:rsidP="00A11527">
            <w:pPr>
              <w:rPr>
                <w:sz w:val="22"/>
                <w:szCs w:val="22"/>
                <w:lang w:val="en-US" w:eastAsia="en-US"/>
              </w:rPr>
            </w:pPr>
            <w:r w:rsidRPr="00A11527">
              <w:rPr>
                <w:sz w:val="22"/>
                <w:szCs w:val="22"/>
                <w:lang w:val="en-US" w:eastAsia="en-US"/>
              </w:rPr>
              <w:t>HR2001362</w:t>
            </w:r>
          </w:p>
        </w:tc>
        <w:tc>
          <w:tcPr>
            <w:tcW w:w="3664" w:type="dxa"/>
            <w:shd w:val="clear" w:color="auto" w:fill="auto"/>
            <w:vAlign w:val="center"/>
            <w:hideMark/>
          </w:tcPr>
          <w:p w14:paraId="4D9E602B" w14:textId="77777777" w:rsidR="00A11527" w:rsidRPr="00A11527" w:rsidRDefault="00A11527" w:rsidP="00A11527">
            <w:pPr>
              <w:rPr>
                <w:sz w:val="22"/>
                <w:szCs w:val="22"/>
                <w:lang w:val="en-US" w:eastAsia="en-US"/>
              </w:rPr>
            </w:pPr>
            <w:r w:rsidRPr="00A11527">
              <w:rPr>
                <w:sz w:val="22"/>
                <w:szCs w:val="22"/>
                <w:lang w:val="en-US" w:eastAsia="en-US"/>
              </w:rPr>
              <w:t>Otok Žut</w:t>
            </w:r>
          </w:p>
        </w:tc>
        <w:tc>
          <w:tcPr>
            <w:tcW w:w="1488" w:type="dxa"/>
            <w:shd w:val="clear" w:color="auto" w:fill="auto"/>
            <w:hideMark/>
          </w:tcPr>
          <w:p w14:paraId="4FDC1F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A4B4C0"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2BB6F474"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2A309F54" w14:textId="77777777" w:rsidTr="00B912E8">
        <w:trPr>
          <w:trHeight w:val="600"/>
        </w:trPr>
        <w:tc>
          <w:tcPr>
            <w:tcW w:w="1647" w:type="dxa"/>
            <w:shd w:val="clear" w:color="auto" w:fill="auto"/>
            <w:vAlign w:val="center"/>
            <w:hideMark/>
          </w:tcPr>
          <w:p w14:paraId="63464B84" w14:textId="77777777" w:rsidR="00A11527" w:rsidRPr="00A11527" w:rsidRDefault="00A11527" w:rsidP="00A11527">
            <w:pPr>
              <w:rPr>
                <w:sz w:val="22"/>
                <w:szCs w:val="22"/>
                <w:lang w:val="en-US" w:eastAsia="en-US"/>
              </w:rPr>
            </w:pPr>
            <w:r w:rsidRPr="00A11527">
              <w:rPr>
                <w:sz w:val="22"/>
                <w:szCs w:val="22"/>
                <w:lang w:val="en-US" w:eastAsia="en-US"/>
              </w:rPr>
              <w:t>HR2001362</w:t>
            </w:r>
          </w:p>
        </w:tc>
        <w:tc>
          <w:tcPr>
            <w:tcW w:w="3664" w:type="dxa"/>
            <w:shd w:val="clear" w:color="auto" w:fill="auto"/>
            <w:vAlign w:val="center"/>
            <w:hideMark/>
          </w:tcPr>
          <w:p w14:paraId="1ACBFC98" w14:textId="77777777" w:rsidR="00A11527" w:rsidRPr="00A11527" w:rsidRDefault="00A11527" w:rsidP="00A11527">
            <w:pPr>
              <w:rPr>
                <w:sz w:val="22"/>
                <w:szCs w:val="22"/>
                <w:lang w:val="en-US" w:eastAsia="en-US"/>
              </w:rPr>
            </w:pPr>
            <w:r w:rsidRPr="00A11527">
              <w:rPr>
                <w:sz w:val="22"/>
                <w:szCs w:val="22"/>
                <w:lang w:val="en-US" w:eastAsia="en-US"/>
              </w:rPr>
              <w:t>Otok Žut</w:t>
            </w:r>
          </w:p>
        </w:tc>
        <w:tc>
          <w:tcPr>
            <w:tcW w:w="1488" w:type="dxa"/>
            <w:shd w:val="clear" w:color="auto" w:fill="auto"/>
            <w:hideMark/>
          </w:tcPr>
          <w:p w14:paraId="1EA60D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5E60B2"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36B072CB"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45952C60" w14:textId="77777777" w:rsidTr="00B912E8">
        <w:trPr>
          <w:trHeight w:val="300"/>
        </w:trPr>
        <w:tc>
          <w:tcPr>
            <w:tcW w:w="1647" w:type="dxa"/>
            <w:shd w:val="clear" w:color="auto" w:fill="auto"/>
            <w:vAlign w:val="center"/>
            <w:hideMark/>
          </w:tcPr>
          <w:p w14:paraId="265D1B3B"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5CEA655F"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273FDD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227316"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CA5F42D"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4B228858" w14:textId="77777777" w:rsidTr="00B912E8">
        <w:trPr>
          <w:trHeight w:val="300"/>
        </w:trPr>
        <w:tc>
          <w:tcPr>
            <w:tcW w:w="1647" w:type="dxa"/>
            <w:shd w:val="clear" w:color="auto" w:fill="auto"/>
            <w:vAlign w:val="center"/>
            <w:hideMark/>
          </w:tcPr>
          <w:p w14:paraId="06D44A67"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1936F7A2"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6CC6CD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D03F08"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4D0EC82F"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6E5121AC" w14:textId="77777777" w:rsidTr="00B912E8">
        <w:trPr>
          <w:trHeight w:val="300"/>
        </w:trPr>
        <w:tc>
          <w:tcPr>
            <w:tcW w:w="1647" w:type="dxa"/>
            <w:shd w:val="clear" w:color="auto" w:fill="auto"/>
            <w:vAlign w:val="center"/>
            <w:hideMark/>
          </w:tcPr>
          <w:p w14:paraId="06D56693"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43CCB745"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1F9FAF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282E3A"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3C825058"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3565650D" w14:textId="77777777" w:rsidTr="00B912E8">
        <w:trPr>
          <w:trHeight w:val="300"/>
        </w:trPr>
        <w:tc>
          <w:tcPr>
            <w:tcW w:w="1647" w:type="dxa"/>
            <w:shd w:val="clear" w:color="auto" w:fill="auto"/>
            <w:vAlign w:val="center"/>
            <w:hideMark/>
          </w:tcPr>
          <w:p w14:paraId="3985BE4B"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5AE211FF"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2DD939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8B6955"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5C549F05"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5F7BA2A3" w14:textId="77777777" w:rsidTr="00B912E8">
        <w:trPr>
          <w:trHeight w:val="300"/>
        </w:trPr>
        <w:tc>
          <w:tcPr>
            <w:tcW w:w="1647" w:type="dxa"/>
            <w:shd w:val="clear" w:color="auto" w:fill="auto"/>
            <w:vAlign w:val="center"/>
            <w:hideMark/>
          </w:tcPr>
          <w:p w14:paraId="0DE267B0"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41B074BF"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297BAA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56B435"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014C1985"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60369FFA" w14:textId="77777777" w:rsidTr="00B912E8">
        <w:trPr>
          <w:trHeight w:val="300"/>
        </w:trPr>
        <w:tc>
          <w:tcPr>
            <w:tcW w:w="1647" w:type="dxa"/>
            <w:shd w:val="clear" w:color="auto" w:fill="auto"/>
            <w:vAlign w:val="center"/>
            <w:hideMark/>
          </w:tcPr>
          <w:p w14:paraId="251B1E36"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1C62B824"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123EEB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D3327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B42E42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EDF3830" w14:textId="77777777" w:rsidTr="00B912E8">
        <w:trPr>
          <w:trHeight w:val="300"/>
        </w:trPr>
        <w:tc>
          <w:tcPr>
            <w:tcW w:w="1647" w:type="dxa"/>
            <w:shd w:val="clear" w:color="auto" w:fill="auto"/>
            <w:vAlign w:val="center"/>
            <w:hideMark/>
          </w:tcPr>
          <w:p w14:paraId="2AA4196E"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7470621B"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16709B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FCC5A9"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1437E1D4"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2C76A743" w14:textId="77777777" w:rsidTr="00B912E8">
        <w:trPr>
          <w:trHeight w:val="600"/>
        </w:trPr>
        <w:tc>
          <w:tcPr>
            <w:tcW w:w="1647" w:type="dxa"/>
            <w:shd w:val="clear" w:color="auto" w:fill="auto"/>
            <w:vAlign w:val="center"/>
            <w:hideMark/>
          </w:tcPr>
          <w:p w14:paraId="147B6FCB"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5E7C76DE"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67E8FE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72F5D9"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54E6B4A"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38E2DDA" w14:textId="77777777" w:rsidTr="00B912E8">
        <w:trPr>
          <w:trHeight w:val="300"/>
        </w:trPr>
        <w:tc>
          <w:tcPr>
            <w:tcW w:w="1647" w:type="dxa"/>
            <w:shd w:val="clear" w:color="auto" w:fill="auto"/>
            <w:vAlign w:val="center"/>
            <w:hideMark/>
          </w:tcPr>
          <w:p w14:paraId="5EFB83B7" w14:textId="77777777" w:rsidR="00A11527" w:rsidRPr="00A11527" w:rsidRDefault="00A11527" w:rsidP="00A11527">
            <w:pPr>
              <w:rPr>
                <w:sz w:val="22"/>
                <w:szCs w:val="22"/>
                <w:lang w:val="en-US" w:eastAsia="en-US"/>
              </w:rPr>
            </w:pPr>
            <w:r w:rsidRPr="00A11527">
              <w:rPr>
                <w:sz w:val="22"/>
                <w:szCs w:val="22"/>
                <w:lang w:val="en-US" w:eastAsia="en-US"/>
              </w:rPr>
              <w:t>HR2001363</w:t>
            </w:r>
          </w:p>
        </w:tc>
        <w:tc>
          <w:tcPr>
            <w:tcW w:w="3664" w:type="dxa"/>
            <w:shd w:val="clear" w:color="auto" w:fill="auto"/>
            <w:vAlign w:val="center"/>
            <w:hideMark/>
          </w:tcPr>
          <w:p w14:paraId="71F8DD2B" w14:textId="77777777" w:rsidR="00A11527" w:rsidRPr="00A11527" w:rsidRDefault="00A11527" w:rsidP="00A11527">
            <w:pPr>
              <w:rPr>
                <w:sz w:val="22"/>
                <w:szCs w:val="22"/>
                <w:lang w:val="en-US" w:eastAsia="en-US"/>
              </w:rPr>
            </w:pPr>
            <w:r w:rsidRPr="00A11527">
              <w:rPr>
                <w:sz w:val="22"/>
                <w:szCs w:val="22"/>
                <w:lang w:val="en-US" w:eastAsia="en-US"/>
              </w:rPr>
              <w:t>Zaleđe Trogira</w:t>
            </w:r>
          </w:p>
        </w:tc>
        <w:tc>
          <w:tcPr>
            <w:tcW w:w="1488" w:type="dxa"/>
            <w:shd w:val="clear" w:color="auto" w:fill="auto"/>
            <w:hideMark/>
          </w:tcPr>
          <w:p w14:paraId="7349A4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410879"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8EEFDD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438A289" w14:textId="77777777" w:rsidTr="00B912E8">
        <w:trPr>
          <w:trHeight w:val="300"/>
        </w:trPr>
        <w:tc>
          <w:tcPr>
            <w:tcW w:w="1647" w:type="dxa"/>
            <w:shd w:val="clear" w:color="auto" w:fill="auto"/>
            <w:vAlign w:val="center"/>
            <w:hideMark/>
          </w:tcPr>
          <w:p w14:paraId="4081D5DE"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4FF67F0A"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3E7470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1A73AD"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55D47FD3"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45C805F1" w14:textId="77777777" w:rsidTr="00B912E8">
        <w:trPr>
          <w:trHeight w:val="300"/>
        </w:trPr>
        <w:tc>
          <w:tcPr>
            <w:tcW w:w="1647" w:type="dxa"/>
            <w:shd w:val="clear" w:color="auto" w:fill="auto"/>
            <w:vAlign w:val="center"/>
            <w:hideMark/>
          </w:tcPr>
          <w:p w14:paraId="1BC0364B"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37EF8A87"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7BA228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EA0741"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2B2501EF"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5553EE0E" w14:textId="77777777" w:rsidTr="00B912E8">
        <w:trPr>
          <w:trHeight w:val="300"/>
        </w:trPr>
        <w:tc>
          <w:tcPr>
            <w:tcW w:w="1647" w:type="dxa"/>
            <w:shd w:val="clear" w:color="auto" w:fill="auto"/>
            <w:vAlign w:val="center"/>
            <w:hideMark/>
          </w:tcPr>
          <w:p w14:paraId="2598B968"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6F0D8FDD"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7654FD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849D13"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hideMark/>
          </w:tcPr>
          <w:p w14:paraId="3B8AC27C"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3CC40112" w14:textId="77777777" w:rsidTr="00B912E8">
        <w:trPr>
          <w:trHeight w:val="300"/>
        </w:trPr>
        <w:tc>
          <w:tcPr>
            <w:tcW w:w="1647" w:type="dxa"/>
            <w:shd w:val="clear" w:color="auto" w:fill="auto"/>
            <w:vAlign w:val="center"/>
            <w:hideMark/>
          </w:tcPr>
          <w:p w14:paraId="0FE07537"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30FD8890"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096CBE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C2D17C"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6BEB4BB3"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DAC6273" w14:textId="77777777" w:rsidTr="00B912E8">
        <w:trPr>
          <w:trHeight w:val="600"/>
        </w:trPr>
        <w:tc>
          <w:tcPr>
            <w:tcW w:w="1647" w:type="dxa"/>
            <w:shd w:val="clear" w:color="auto" w:fill="auto"/>
            <w:vAlign w:val="center"/>
            <w:hideMark/>
          </w:tcPr>
          <w:p w14:paraId="4669F0DF"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694A72FA"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6829C4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54E6C6"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4525FECA"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1C8A34D7" w14:textId="77777777" w:rsidTr="00B912E8">
        <w:trPr>
          <w:trHeight w:val="600"/>
        </w:trPr>
        <w:tc>
          <w:tcPr>
            <w:tcW w:w="1647" w:type="dxa"/>
            <w:shd w:val="clear" w:color="auto" w:fill="auto"/>
            <w:vAlign w:val="center"/>
            <w:hideMark/>
          </w:tcPr>
          <w:p w14:paraId="3949B22A"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5B44CDAC"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799326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2DC095"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7F41DB62"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37039BC8" w14:textId="77777777" w:rsidTr="00B912E8">
        <w:trPr>
          <w:trHeight w:val="300"/>
        </w:trPr>
        <w:tc>
          <w:tcPr>
            <w:tcW w:w="1647" w:type="dxa"/>
            <w:shd w:val="clear" w:color="auto" w:fill="auto"/>
            <w:vAlign w:val="center"/>
            <w:hideMark/>
          </w:tcPr>
          <w:p w14:paraId="7D19E7DB"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65E0AEE6"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77A28E9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44F2F3"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1A2921D5"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7B873037" w14:textId="77777777" w:rsidTr="00B912E8">
        <w:trPr>
          <w:trHeight w:val="300"/>
        </w:trPr>
        <w:tc>
          <w:tcPr>
            <w:tcW w:w="1647" w:type="dxa"/>
            <w:shd w:val="clear" w:color="auto" w:fill="auto"/>
            <w:vAlign w:val="center"/>
            <w:hideMark/>
          </w:tcPr>
          <w:p w14:paraId="207C125D"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52D930EE"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71370E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3AD21F"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339BCFFF"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600C8EB4" w14:textId="77777777" w:rsidTr="00B912E8">
        <w:trPr>
          <w:trHeight w:val="300"/>
        </w:trPr>
        <w:tc>
          <w:tcPr>
            <w:tcW w:w="1647" w:type="dxa"/>
            <w:shd w:val="clear" w:color="auto" w:fill="auto"/>
            <w:vAlign w:val="center"/>
            <w:hideMark/>
          </w:tcPr>
          <w:p w14:paraId="0C51B23B" w14:textId="77777777" w:rsidR="00A11527" w:rsidRPr="00A11527" w:rsidRDefault="00A11527" w:rsidP="00A11527">
            <w:pPr>
              <w:rPr>
                <w:sz w:val="22"/>
                <w:szCs w:val="22"/>
                <w:lang w:val="en-US" w:eastAsia="en-US"/>
              </w:rPr>
            </w:pPr>
            <w:r w:rsidRPr="00A11527">
              <w:rPr>
                <w:sz w:val="22"/>
                <w:szCs w:val="22"/>
                <w:lang w:val="en-US" w:eastAsia="en-US"/>
              </w:rPr>
              <w:t>HR2001364</w:t>
            </w:r>
          </w:p>
        </w:tc>
        <w:tc>
          <w:tcPr>
            <w:tcW w:w="3664" w:type="dxa"/>
            <w:shd w:val="clear" w:color="auto" w:fill="auto"/>
            <w:vAlign w:val="center"/>
            <w:hideMark/>
          </w:tcPr>
          <w:p w14:paraId="352F4BD7" w14:textId="77777777" w:rsidR="00A11527" w:rsidRPr="00A11527" w:rsidRDefault="00A11527" w:rsidP="00A11527">
            <w:pPr>
              <w:rPr>
                <w:sz w:val="22"/>
                <w:szCs w:val="22"/>
                <w:lang w:val="en-US" w:eastAsia="en-US"/>
              </w:rPr>
            </w:pPr>
            <w:r w:rsidRPr="00A11527">
              <w:rPr>
                <w:sz w:val="22"/>
                <w:szCs w:val="22"/>
                <w:lang w:val="en-US" w:eastAsia="en-US"/>
              </w:rPr>
              <w:t>JI dio Pelješca</w:t>
            </w:r>
          </w:p>
        </w:tc>
        <w:tc>
          <w:tcPr>
            <w:tcW w:w="1488" w:type="dxa"/>
            <w:shd w:val="clear" w:color="auto" w:fill="auto"/>
            <w:hideMark/>
          </w:tcPr>
          <w:p w14:paraId="727D38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F6AF5C"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3AB22A46"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1C013A35" w14:textId="77777777" w:rsidTr="00B912E8">
        <w:trPr>
          <w:trHeight w:val="300"/>
        </w:trPr>
        <w:tc>
          <w:tcPr>
            <w:tcW w:w="1647" w:type="dxa"/>
            <w:shd w:val="clear" w:color="auto" w:fill="auto"/>
            <w:vAlign w:val="center"/>
            <w:hideMark/>
          </w:tcPr>
          <w:p w14:paraId="5CCB6FF9" w14:textId="77777777" w:rsidR="00A11527" w:rsidRPr="00A11527" w:rsidRDefault="00A11527" w:rsidP="00A11527">
            <w:pPr>
              <w:rPr>
                <w:sz w:val="22"/>
                <w:szCs w:val="22"/>
                <w:lang w:val="en-US" w:eastAsia="en-US"/>
              </w:rPr>
            </w:pPr>
            <w:r w:rsidRPr="00A11527">
              <w:rPr>
                <w:sz w:val="22"/>
                <w:szCs w:val="22"/>
                <w:lang w:val="en-US" w:eastAsia="en-US"/>
              </w:rPr>
              <w:t>HR2001365</w:t>
            </w:r>
          </w:p>
        </w:tc>
        <w:tc>
          <w:tcPr>
            <w:tcW w:w="3664" w:type="dxa"/>
            <w:shd w:val="clear" w:color="auto" w:fill="auto"/>
            <w:vAlign w:val="center"/>
            <w:hideMark/>
          </w:tcPr>
          <w:p w14:paraId="03938278" w14:textId="77777777" w:rsidR="00A11527" w:rsidRPr="00A11527" w:rsidRDefault="00A11527" w:rsidP="00A11527">
            <w:pPr>
              <w:rPr>
                <w:sz w:val="22"/>
                <w:szCs w:val="22"/>
                <w:lang w:val="en-US" w:eastAsia="en-US"/>
              </w:rPr>
            </w:pPr>
            <w:r w:rsidRPr="00A11527">
              <w:rPr>
                <w:sz w:val="22"/>
                <w:szCs w:val="22"/>
                <w:lang w:val="en-US" w:eastAsia="en-US"/>
              </w:rPr>
              <w:t>Pazinština</w:t>
            </w:r>
          </w:p>
        </w:tc>
        <w:tc>
          <w:tcPr>
            <w:tcW w:w="1488" w:type="dxa"/>
            <w:shd w:val="clear" w:color="auto" w:fill="auto"/>
            <w:hideMark/>
          </w:tcPr>
          <w:p w14:paraId="4D00F5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D19401"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5B27AC13"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24A070EA" w14:textId="77777777" w:rsidTr="00B912E8">
        <w:trPr>
          <w:trHeight w:val="300"/>
        </w:trPr>
        <w:tc>
          <w:tcPr>
            <w:tcW w:w="1647" w:type="dxa"/>
            <w:shd w:val="clear" w:color="auto" w:fill="auto"/>
            <w:vAlign w:val="center"/>
            <w:hideMark/>
          </w:tcPr>
          <w:p w14:paraId="7622CCE8" w14:textId="77777777" w:rsidR="00A11527" w:rsidRPr="00A11527" w:rsidRDefault="00A11527" w:rsidP="00A11527">
            <w:pPr>
              <w:rPr>
                <w:sz w:val="22"/>
                <w:szCs w:val="22"/>
                <w:lang w:val="en-US" w:eastAsia="en-US"/>
              </w:rPr>
            </w:pPr>
            <w:r w:rsidRPr="00A11527">
              <w:rPr>
                <w:sz w:val="22"/>
                <w:szCs w:val="22"/>
                <w:lang w:val="en-US" w:eastAsia="en-US"/>
              </w:rPr>
              <w:t>HR2001365</w:t>
            </w:r>
          </w:p>
        </w:tc>
        <w:tc>
          <w:tcPr>
            <w:tcW w:w="3664" w:type="dxa"/>
            <w:shd w:val="clear" w:color="auto" w:fill="auto"/>
            <w:vAlign w:val="center"/>
            <w:hideMark/>
          </w:tcPr>
          <w:p w14:paraId="301BCF54" w14:textId="77777777" w:rsidR="00A11527" w:rsidRPr="00A11527" w:rsidRDefault="00A11527" w:rsidP="00A11527">
            <w:pPr>
              <w:rPr>
                <w:sz w:val="22"/>
                <w:szCs w:val="22"/>
                <w:lang w:val="en-US" w:eastAsia="en-US"/>
              </w:rPr>
            </w:pPr>
            <w:r w:rsidRPr="00A11527">
              <w:rPr>
                <w:sz w:val="22"/>
                <w:szCs w:val="22"/>
                <w:lang w:val="en-US" w:eastAsia="en-US"/>
              </w:rPr>
              <w:t>Pazinština</w:t>
            </w:r>
          </w:p>
        </w:tc>
        <w:tc>
          <w:tcPr>
            <w:tcW w:w="1488" w:type="dxa"/>
            <w:shd w:val="clear" w:color="auto" w:fill="auto"/>
            <w:hideMark/>
          </w:tcPr>
          <w:p w14:paraId="35ED84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006103"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4D96935F"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2DA5CC65" w14:textId="77777777" w:rsidTr="00B912E8">
        <w:trPr>
          <w:trHeight w:val="300"/>
        </w:trPr>
        <w:tc>
          <w:tcPr>
            <w:tcW w:w="1647" w:type="dxa"/>
            <w:shd w:val="clear" w:color="auto" w:fill="auto"/>
            <w:vAlign w:val="center"/>
            <w:hideMark/>
          </w:tcPr>
          <w:p w14:paraId="3A188CD6"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5ADFC0B0"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54EFFC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BE33ED"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CDAB6DB"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9E29962" w14:textId="77777777" w:rsidTr="00B912E8">
        <w:trPr>
          <w:trHeight w:val="300"/>
        </w:trPr>
        <w:tc>
          <w:tcPr>
            <w:tcW w:w="1647" w:type="dxa"/>
            <w:shd w:val="clear" w:color="auto" w:fill="auto"/>
            <w:vAlign w:val="center"/>
            <w:hideMark/>
          </w:tcPr>
          <w:p w14:paraId="4C9F1A8E"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0ECA8797"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0AC062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976BBC"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790CC4B0"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48B864D9" w14:textId="77777777" w:rsidTr="00B912E8">
        <w:trPr>
          <w:trHeight w:val="300"/>
        </w:trPr>
        <w:tc>
          <w:tcPr>
            <w:tcW w:w="1647" w:type="dxa"/>
            <w:shd w:val="clear" w:color="auto" w:fill="auto"/>
            <w:vAlign w:val="center"/>
            <w:hideMark/>
          </w:tcPr>
          <w:p w14:paraId="052331C7"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3239456F"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5A2978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F75A0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344FD5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5FB598C" w14:textId="77777777" w:rsidTr="00B912E8">
        <w:trPr>
          <w:trHeight w:val="300"/>
        </w:trPr>
        <w:tc>
          <w:tcPr>
            <w:tcW w:w="1647" w:type="dxa"/>
            <w:shd w:val="clear" w:color="auto" w:fill="auto"/>
            <w:vAlign w:val="center"/>
            <w:hideMark/>
          </w:tcPr>
          <w:p w14:paraId="6501BC09"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0E9791FE"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67C886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D3424F"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DA38A3E"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9999F05" w14:textId="77777777" w:rsidTr="00B912E8">
        <w:trPr>
          <w:trHeight w:val="300"/>
        </w:trPr>
        <w:tc>
          <w:tcPr>
            <w:tcW w:w="1647" w:type="dxa"/>
            <w:shd w:val="clear" w:color="auto" w:fill="auto"/>
            <w:vAlign w:val="center"/>
            <w:hideMark/>
          </w:tcPr>
          <w:p w14:paraId="66A70E59"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31DE58E8"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3A0577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BF8A15"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15214D27"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29DB229A" w14:textId="77777777" w:rsidTr="00B912E8">
        <w:trPr>
          <w:trHeight w:val="300"/>
        </w:trPr>
        <w:tc>
          <w:tcPr>
            <w:tcW w:w="1647" w:type="dxa"/>
            <w:shd w:val="clear" w:color="auto" w:fill="auto"/>
            <w:vAlign w:val="center"/>
            <w:hideMark/>
          </w:tcPr>
          <w:p w14:paraId="55765217"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37381CF0"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7EBB02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501E4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7A6ECE8"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3E82D2D2" w14:textId="77777777" w:rsidTr="00B912E8">
        <w:trPr>
          <w:trHeight w:val="300"/>
        </w:trPr>
        <w:tc>
          <w:tcPr>
            <w:tcW w:w="1647" w:type="dxa"/>
            <w:shd w:val="clear" w:color="auto" w:fill="auto"/>
            <w:vAlign w:val="center"/>
            <w:hideMark/>
          </w:tcPr>
          <w:p w14:paraId="56CB28C3"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4AE7B13B"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35870F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7BF695"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43AF7E08"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3E248D21" w14:textId="77777777" w:rsidTr="00B912E8">
        <w:trPr>
          <w:trHeight w:val="600"/>
        </w:trPr>
        <w:tc>
          <w:tcPr>
            <w:tcW w:w="1647" w:type="dxa"/>
            <w:shd w:val="clear" w:color="auto" w:fill="auto"/>
            <w:vAlign w:val="center"/>
            <w:hideMark/>
          </w:tcPr>
          <w:p w14:paraId="3BDE9AEE"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65EA71BA"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6E19E1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EE0CFF"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547596BC"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24A97233" w14:textId="77777777" w:rsidTr="00B912E8">
        <w:trPr>
          <w:trHeight w:val="600"/>
        </w:trPr>
        <w:tc>
          <w:tcPr>
            <w:tcW w:w="1647" w:type="dxa"/>
            <w:shd w:val="clear" w:color="auto" w:fill="auto"/>
            <w:vAlign w:val="center"/>
            <w:hideMark/>
          </w:tcPr>
          <w:p w14:paraId="1B46F4DF"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0C2CC63D"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2CBDC0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93388E"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58ED5A2E"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3167ED32" w14:textId="77777777" w:rsidTr="00B912E8">
        <w:trPr>
          <w:trHeight w:val="600"/>
        </w:trPr>
        <w:tc>
          <w:tcPr>
            <w:tcW w:w="1647" w:type="dxa"/>
            <w:shd w:val="clear" w:color="auto" w:fill="auto"/>
            <w:vAlign w:val="center"/>
            <w:hideMark/>
          </w:tcPr>
          <w:p w14:paraId="138EE00D"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6B361E2C"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16307A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E46F14"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42863339"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75315C42" w14:textId="77777777" w:rsidTr="00B912E8">
        <w:trPr>
          <w:trHeight w:val="300"/>
        </w:trPr>
        <w:tc>
          <w:tcPr>
            <w:tcW w:w="1647" w:type="dxa"/>
            <w:shd w:val="clear" w:color="auto" w:fill="auto"/>
            <w:vAlign w:val="center"/>
            <w:hideMark/>
          </w:tcPr>
          <w:p w14:paraId="7B0368AF"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4CD3F364"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7A2D19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4651FC"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37C3FF99"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73408D4A" w14:textId="77777777" w:rsidTr="00B912E8">
        <w:trPr>
          <w:trHeight w:val="300"/>
        </w:trPr>
        <w:tc>
          <w:tcPr>
            <w:tcW w:w="1647" w:type="dxa"/>
            <w:shd w:val="clear" w:color="auto" w:fill="auto"/>
            <w:vAlign w:val="center"/>
            <w:hideMark/>
          </w:tcPr>
          <w:p w14:paraId="01AD3B5A" w14:textId="77777777" w:rsidR="00A11527" w:rsidRPr="00A11527" w:rsidRDefault="00A11527" w:rsidP="00A11527">
            <w:pPr>
              <w:rPr>
                <w:sz w:val="22"/>
                <w:szCs w:val="22"/>
                <w:lang w:val="en-US" w:eastAsia="en-US"/>
              </w:rPr>
            </w:pPr>
            <w:r w:rsidRPr="00A11527">
              <w:rPr>
                <w:sz w:val="22"/>
                <w:szCs w:val="22"/>
                <w:lang w:val="en-US" w:eastAsia="en-US"/>
              </w:rPr>
              <w:t>HR2001367</w:t>
            </w:r>
          </w:p>
        </w:tc>
        <w:tc>
          <w:tcPr>
            <w:tcW w:w="3664" w:type="dxa"/>
            <w:shd w:val="clear" w:color="auto" w:fill="auto"/>
            <w:vAlign w:val="center"/>
            <w:hideMark/>
          </w:tcPr>
          <w:p w14:paraId="6DCAAA68" w14:textId="77777777" w:rsidR="00A11527" w:rsidRPr="00A11527" w:rsidRDefault="00A11527" w:rsidP="00A11527">
            <w:pPr>
              <w:rPr>
                <w:sz w:val="22"/>
                <w:szCs w:val="22"/>
                <w:lang w:val="en-US" w:eastAsia="en-US"/>
              </w:rPr>
            </w:pPr>
            <w:r w:rsidRPr="00A11527">
              <w:rPr>
                <w:sz w:val="22"/>
                <w:szCs w:val="22"/>
                <w:lang w:val="en-US" w:eastAsia="en-US"/>
              </w:rPr>
              <w:t>I dio Korčule</w:t>
            </w:r>
          </w:p>
        </w:tc>
        <w:tc>
          <w:tcPr>
            <w:tcW w:w="1488" w:type="dxa"/>
            <w:shd w:val="clear" w:color="auto" w:fill="auto"/>
            <w:hideMark/>
          </w:tcPr>
          <w:p w14:paraId="12F859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852519"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7AED0E0A"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46D712D0" w14:textId="77777777" w:rsidTr="00B912E8">
        <w:trPr>
          <w:trHeight w:val="300"/>
        </w:trPr>
        <w:tc>
          <w:tcPr>
            <w:tcW w:w="1647" w:type="dxa"/>
            <w:shd w:val="clear" w:color="auto" w:fill="auto"/>
            <w:vAlign w:val="center"/>
            <w:hideMark/>
          </w:tcPr>
          <w:p w14:paraId="0E79533C" w14:textId="77777777" w:rsidR="00A11527" w:rsidRPr="00A11527" w:rsidRDefault="00A11527" w:rsidP="00A11527">
            <w:pPr>
              <w:rPr>
                <w:sz w:val="22"/>
                <w:szCs w:val="22"/>
                <w:lang w:val="en-US" w:eastAsia="en-US"/>
              </w:rPr>
            </w:pPr>
            <w:r w:rsidRPr="00A11527">
              <w:rPr>
                <w:sz w:val="22"/>
                <w:szCs w:val="22"/>
                <w:lang w:val="en-US" w:eastAsia="en-US"/>
              </w:rPr>
              <w:t>HR2001371</w:t>
            </w:r>
          </w:p>
        </w:tc>
        <w:tc>
          <w:tcPr>
            <w:tcW w:w="3664" w:type="dxa"/>
            <w:shd w:val="clear" w:color="auto" w:fill="auto"/>
            <w:vAlign w:val="center"/>
            <w:hideMark/>
          </w:tcPr>
          <w:p w14:paraId="5F7AE84E" w14:textId="77777777" w:rsidR="00A11527" w:rsidRPr="00A11527" w:rsidRDefault="00A11527" w:rsidP="00A11527">
            <w:pPr>
              <w:rPr>
                <w:sz w:val="22"/>
                <w:szCs w:val="22"/>
                <w:lang w:val="en-US" w:eastAsia="en-US"/>
              </w:rPr>
            </w:pPr>
            <w:r w:rsidRPr="00A11527">
              <w:rPr>
                <w:sz w:val="22"/>
                <w:szCs w:val="22"/>
                <w:lang w:val="en-US" w:eastAsia="en-US"/>
              </w:rPr>
              <w:t>Područje oko Dobre vode</w:t>
            </w:r>
          </w:p>
        </w:tc>
        <w:tc>
          <w:tcPr>
            <w:tcW w:w="1488" w:type="dxa"/>
            <w:shd w:val="clear" w:color="auto" w:fill="auto"/>
            <w:hideMark/>
          </w:tcPr>
          <w:p w14:paraId="092EEB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0A8E6F"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7807305B"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22331BC5" w14:textId="77777777" w:rsidTr="00B912E8">
        <w:trPr>
          <w:trHeight w:val="300"/>
        </w:trPr>
        <w:tc>
          <w:tcPr>
            <w:tcW w:w="1647" w:type="dxa"/>
            <w:shd w:val="clear" w:color="auto" w:fill="auto"/>
            <w:vAlign w:val="center"/>
            <w:hideMark/>
          </w:tcPr>
          <w:p w14:paraId="43F983DD" w14:textId="77777777" w:rsidR="00A11527" w:rsidRPr="00A11527" w:rsidRDefault="00A11527" w:rsidP="00A11527">
            <w:pPr>
              <w:rPr>
                <w:sz w:val="22"/>
                <w:szCs w:val="22"/>
                <w:lang w:val="en-US" w:eastAsia="en-US"/>
              </w:rPr>
            </w:pPr>
            <w:r w:rsidRPr="00A11527">
              <w:rPr>
                <w:sz w:val="22"/>
                <w:szCs w:val="22"/>
                <w:lang w:val="en-US" w:eastAsia="en-US"/>
              </w:rPr>
              <w:t>HR2001371</w:t>
            </w:r>
          </w:p>
        </w:tc>
        <w:tc>
          <w:tcPr>
            <w:tcW w:w="3664" w:type="dxa"/>
            <w:shd w:val="clear" w:color="auto" w:fill="auto"/>
            <w:vAlign w:val="center"/>
            <w:hideMark/>
          </w:tcPr>
          <w:p w14:paraId="56448801" w14:textId="77777777" w:rsidR="00A11527" w:rsidRPr="00A11527" w:rsidRDefault="00A11527" w:rsidP="00A11527">
            <w:pPr>
              <w:rPr>
                <w:sz w:val="22"/>
                <w:szCs w:val="22"/>
                <w:lang w:val="en-US" w:eastAsia="en-US"/>
              </w:rPr>
            </w:pPr>
            <w:r w:rsidRPr="00A11527">
              <w:rPr>
                <w:sz w:val="22"/>
                <w:szCs w:val="22"/>
                <w:lang w:val="en-US" w:eastAsia="en-US"/>
              </w:rPr>
              <w:t>Područje oko Dobre vode</w:t>
            </w:r>
          </w:p>
        </w:tc>
        <w:tc>
          <w:tcPr>
            <w:tcW w:w="1488" w:type="dxa"/>
            <w:shd w:val="clear" w:color="auto" w:fill="auto"/>
            <w:hideMark/>
          </w:tcPr>
          <w:p w14:paraId="1E227C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124163"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536343F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0FD8A125" w14:textId="77777777" w:rsidTr="00B912E8">
        <w:trPr>
          <w:trHeight w:val="300"/>
        </w:trPr>
        <w:tc>
          <w:tcPr>
            <w:tcW w:w="1647" w:type="dxa"/>
            <w:shd w:val="clear" w:color="auto" w:fill="auto"/>
            <w:vAlign w:val="center"/>
            <w:hideMark/>
          </w:tcPr>
          <w:p w14:paraId="1DBD2185" w14:textId="77777777" w:rsidR="00A11527" w:rsidRPr="00A11527" w:rsidRDefault="00A11527" w:rsidP="00A11527">
            <w:pPr>
              <w:rPr>
                <w:sz w:val="22"/>
                <w:szCs w:val="22"/>
                <w:lang w:val="en-US" w:eastAsia="en-US"/>
              </w:rPr>
            </w:pPr>
            <w:r w:rsidRPr="00A11527">
              <w:rPr>
                <w:sz w:val="22"/>
                <w:szCs w:val="22"/>
                <w:lang w:val="en-US" w:eastAsia="en-US"/>
              </w:rPr>
              <w:t>HR2001371</w:t>
            </w:r>
          </w:p>
        </w:tc>
        <w:tc>
          <w:tcPr>
            <w:tcW w:w="3664" w:type="dxa"/>
            <w:shd w:val="clear" w:color="auto" w:fill="auto"/>
            <w:vAlign w:val="center"/>
            <w:hideMark/>
          </w:tcPr>
          <w:p w14:paraId="7BBBB3B2" w14:textId="77777777" w:rsidR="00A11527" w:rsidRPr="00A11527" w:rsidRDefault="00A11527" w:rsidP="00A11527">
            <w:pPr>
              <w:rPr>
                <w:sz w:val="22"/>
                <w:szCs w:val="22"/>
                <w:lang w:val="en-US" w:eastAsia="en-US"/>
              </w:rPr>
            </w:pPr>
            <w:r w:rsidRPr="00A11527">
              <w:rPr>
                <w:sz w:val="22"/>
                <w:szCs w:val="22"/>
                <w:lang w:val="en-US" w:eastAsia="en-US"/>
              </w:rPr>
              <w:t>Područje oko Dobre vode</w:t>
            </w:r>
          </w:p>
        </w:tc>
        <w:tc>
          <w:tcPr>
            <w:tcW w:w="1488" w:type="dxa"/>
            <w:shd w:val="clear" w:color="auto" w:fill="auto"/>
            <w:hideMark/>
          </w:tcPr>
          <w:p w14:paraId="6AE99F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9280D5"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52653615"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363CB089" w14:textId="77777777" w:rsidTr="00B912E8">
        <w:trPr>
          <w:trHeight w:val="300"/>
        </w:trPr>
        <w:tc>
          <w:tcPr>
            <w:tcW w:w="1647" w:type="dxa"/>
            <w:shd w:val="clear" w:color="auto" w:fill="auto"/>
            <w:vAlign w:val="center"/>
            <w:hideMark/>
          </w:tcPr>
          <w:p w14:paraId="04AAAFEF" w14:textId="77777777" w:rsidR="00A11527" w:rsidRPr="00A11527" w:rsidRDefault="00A11527" w:rsidP="00A11527">
            <w:pPr>
              <w:rPr>
                <w:sz w:val="22"/>
                <w:szCs w:val="22"/>
                <w:lang w:val="en-US" w:eastAsia="en-US"/>
              </w:rPr>
            </w:pPr>
            <w:r w:rsidRPr="00A11527">
              <w:rPr>
                <w:sz w:val="22"/>
                <w:szCs w:val="22"/>
                <w:lang w:val="en-US" w:eastAsia="en-US"/>
              </w:rPr>
              <w:t>HR2001371</w:t>
            </w:r>
          </w:p>
        </w:tc>
        <w:tc>
          <w:tcPr>
            <w:tcW w:w="3664" w:type="dxa"/>
            <w:shd w:val="clear" w:color="auto" w:fill="auto"/>
            <w:vAlign w:val="center"/>
            <w:hideMark/>
          </w:tcPr>
          <w:p w14:paraId="232C0CBD" w14:textId="77777777" w:rsidR="00A11527" w:rsidRPr="00A11527" w:rsidRDefault="00A11527" w:rsidP="00A11527">
            <w:pPr>
              <w:rPr>
                <w:sz w:val="22"/>
                <w:szCs w:val="22"/>
                <w:lang w:val="en-US" w:eastAsia="en-US"/>
              </w:rPr>
            </w:pPr>
            <w:r w:rsidRPr="00A11527">
              <w:rPr>
                <w:sz w:val="22"/>
                <w:szCs w:val="22"/>
                <w:lang w:val="en-US" w:eastAsia="en-US"/>
              </w:rPr>
              <w:t>Područje oko Dobre vode</w:t>
            </w:r>
          </w:p>
        </w:tc>
        <w:tc>
          <w:tcPr>
            <w:tcW w:w="1488" w:type="dxa"/>
            <w:shd w:val="clear" w:color="auto" w:fill="auto"/>
            <w:hideMark/>
          </w:tcPr>
          <w:p w14:paraId="6BF168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515EC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7ACAB8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E13705D" w14:textId="77777777" w:rsidTr="00B912E8">
        <w:trPr>
          <w:trHeight w:val="300"/>
        </w:trPr>
        <w:tc>
          <w:tcPr>
            <w:tcW w:w="1647" w:type="dxa"/>
            <w:shd w:val="clear" w:color="auto" w:fill="auto"/>
            <w:vAlign w:val="center"/>
            <w:hideMark/>
          </w:tcPr>
          <w:p w14:paraId="514D39A1" w14:textId="77777777" w:rsidR="00A11527" w:rsidRPr="00A11527" w:rsidRDefault="00A11527" w:rsidP="00A11527">
            <w:pPr>
              <w:rPr>
                <w:sz w:val="22"/>
                <w:szCs w:val="22"/>
                <w:lang w:val="en-US" w:eastAsia="en-US"/>
              </w:rPr>
            </w:pPr>
            <w:r w:rsidRPr="00A11527">
              <w:rPr>
                <w:sz w:val="22"/>
                <w:szCs w:val="22"/>
                <w:lang w:val="en-US" w:eastAsia="en-US"/>
              </w:rPr>
              <w:t>HR2001373</w:t>
            </w:r>
          </w:p>
        </w:tc>
        <w:tc>
          <w:tcPr>
            <w:tcW w:w="3664" w:type="dxa"/>
            <w:shd w:val="clear" w:color="auto" w:fill="auto"/>
            <w:vAlign w:val="center"/>
            <w:hideMark/>
          </w:tcPr>
          <w:p w14:paraId="1AA8C8BB" w14:textId="77777777" w:rsidR="00A11527" w:rsidRPr="00A11527" w:rsidRDefault="00A11527" w:rsidP="00A11527">
            <w:pPr>
              <w:rPr>
                <w:sz w:val="22"/>
                <w:szCs w:val="22"/>
                <w:lang w:val="en-US" w:eastAsia="en-US"/>
              </w:rPr>
            </w:pPr>
            <w:r w:rsidRPr="00A11527">
              <w:rPr>
                <w:sz w:val="22"/>
                <w:szCs w:val="22"/>
                <w:lang w:val="en-US" w:eastAsia="en-US"/>
              </w:rPr>
              <w:t>Lisac</w:t>
            </w:r>
          </w:p>
        </w:tc>
        <w:tc>
          <w:tcPr>
            <w:tcW w:w="1488" w:type="dxa"/>
            <w:shd w:val="clear" w:color="auto" w:fill="auto"/>
            <w:hideMark/>
          </w:tcPr>
          <w:p w14:paraId="58296F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A172C3"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74BC7CFA"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08F0A6D" w14:textId="77777777" w:rsidTr="00B912E8">
        <w:trPr>
          <w:trHeight w:val="300"/>
        </w:trPr>
        <w:tc>
          <w:tcPr>
            <w:tcW w:w="1647" w:type="dxa"/>
            <w:shd w:val="clear" w:color="auto" w:fill="auto"/>
            <w:vAlign w:val="center"/>
            <w:hideMark/>
          </w:tcPr>
          <w:p w14:paraId="4ACA8F34" w14:textId="77777777" w:rsidR="00A11527" w:rsidRPr="00A11527" w:rsidRDefault="00A11527" w:rsidP="00A11527">
            <w:pPr>
              <w:rPr>
                <w:sz w:val="22"/>
                <w:szCs w:val="22"/>
                <w:lang w:val="en-US" w:eastAsia="en-US"/>
              </w:rPr>
            </w:pPr>
            <w:r w:rsidRPr="00A11527">
              <w:rPr>
                <w:sz w:val="22"/>
                <w:szCs w:val="22"/>
                <w:lang w:val="en-US" w:eastAsia="en-US"/>
              </w:rPr>
              <w:t>HR2001373</w:t>
            </w:r>
          </w:p>
        </w:tc>
        <w:tc>
          <w:tcPr>
            <w:tcW w:w="3664" w:type="dxa"/>
            <w:shd w:val="clear" w:color="auto" w:fill="auto"/>
            <w:vAlign w:val="center"/>
            <w:hideMark/>
          </w:tcPr>
          <w:p w14:paraId="57E49BA0" w14:textId="77777777" w:rsidR="00A11527" w:rsidRPr="00A11527" w:rsidRDefault="00A11527" w:rsidP="00A11527">
            <w:pPr>
              <w:rPr>
                <w:sz w:val="22"/>
                <w:szCs w:val="22"/>
                <w:lang w:val="en-US" w:eastAsia="en-US"/>
              </w:rPr>
            </w:pPr>
            <w:r w:rsidRPr="00A11527">
              <w:rPr>
                <w:sz w:val="22"/>
                <w:szCs w:val="22"/>
                <w:lang w:val="en-US" w:eastAsia="en-US"/>
              </w:rPr>
              <w:t>Lisac</w:t>
            </w:r>
          </w:p>
        </w:tc>
        <w:tc>
          <w:tcPr>
            <w:tcW w:w="1488" w:type="dxa"/>
            <w:shd w:val="clear" w:color="auto" w:fill="auto"/>
            <w:hideMark/>
          </w:tcPr>
          <w:p w14:paraId="78332B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274003" w14:textId="77777777" w:rsidR="00A11527" w:rsidRPr="00A11527" w:rsidRDefault="00A11527" w:rsidP="00A11527">
            <w:pPr>
              <w:rPr>
                <w:sz w:val="22"/>
                <w:szCs w:val="22"/>
                <w:lang w:val="en-US" w:eastAsia="en-US"/>
              </w:rPr>
            </w:pPr>
            <w:r w:rsidRPr="00A11527">
              <w:rPr>
                <w:sz w:val="22"/>
                <w:szCs w:val="22"/>
                <w:lang w:val="en-US" w:eastAsia="en-US"/>
              </w:rPr>
              <w:t>planinski žutokrug</w:t>
            </w:r>
          </w:p>
        </w:tc>
        <w:tc>
          <w:tcPr>
            <w:tcW w:w="3969" w:type="dxa"/>
            <w:shd w:val="clear" w:color="auto" w:fill="auto"/>
            <w:hideMark/>
          </w:tcPr>
          <w:p w14:paraId="22CF94E0" w14:textId="77777777" w:rsidR="00A11527" w:rsidRPr="00A11527" w:rsidRDefault="00A11527" w:rsidP="00A11527">
            <w:pPr>
              <w:rPr>
                <w:i/>
                <w:iCs/>
                <w:sz w:val="22"/>
                <w:szCs w:val="22"/>
                <w:lang w:val="en-US" w:eastAsia="en-US"/>
              </w:rPr>
            </w:pPr>
            <w:r w:rsidRPr="00A11527">
              <w:rPr>
                <w:i/>
                <w:iCs/>
                <w:sz w:val="22"/>
                <w:szCs w:val="22"/>
                <w:lang w:val="en-US" w:eastAsia="en-US"/>
              </w:rPr>
              <w:t>Vipera ursinii macrops*</w:t>
            </w:r>
          </w:p>
        </w:tc>
      </w:tr>
      <w:tr w:rsidR="00A11527" w:rsidRPr="00A11527" w14:paraId="6AF1C8C7" w14:textId="77777777" w:rsidTr="00B912E8">
        <w:trPr>
          <w:trHeight w:val="300"/>
        </w:trPr>
        <w:tc>
          <w:tcPr>
            <w:tcW w:w="1647" w:type="dxa"/>
            <w:shd w:val="clear" w:color="auto" w:fill="auto"/>
            <w:vAlign w:val="center"/>
            <w:hideMark/>
          </w:tcPr>
          <w:p w14:paraId="5A8FC226" w14:textId="77777777" w:rsidR="00A11527" w:rsidRPr="00A11527" w:rsidRDefault="00A11527" w:rsidP="00A11527">
            <w:pPr>
              <w:rPr>
                <w:sz w:val="22"/>
                <w:szCs w:val="22"/>
                <w:lang w:val="en-US" w:eastAsia="en-US"/>
              </w:rPr>
            </w:pPr>
            <w:r w:rsidRPr="00A11527">
              <w:rPr>
                <w:sz w:val="22"/>
                <w:szCs w:val="22"/>
                <w:lang w:val="en-US" w:eastAsia="en-US"/>
              </w:rPr>
              <w:t>HR2001373</w:t>
            </w:r>
          </w:p>
        </w:tc>
        <w:tc>
          <w:tcPr>
            <w:tcW w:w="3664" w:type="dxa"/>
            <w:shd w:val="clear" w:color="auto" w:fill="auto"/>
            <w:vAlign w:val="center"/>
            <w:hideMark/>
          </w:tcPr>
          <w:p w14:paraId="581821BE" w14:textId="77777777" w:rsidR="00A11527" w:rsidRPr="00A11527" w:rsidRDefault="00A11527" w:rsidP="00A11527">
            <w:pPr>
              <w:rPr>
                <w:sz w:val="22"/>
                <w:szCs w:val="22"/>
                <w:lang w:val="en-US" w:eastAsia="en-US"/>
              </w:rPr>
            </w:pPr>
            <w:r w:rsidRPr="00A11527">
              <w:rPr>
                <w:sz w:val="22"/>
                <w:szCs w:val="22"/>
                <w:lang w:val="en-US" w:eastAsia="en-US"/>
              </w:rPr>
              <w:t>Lisac</w:t>
            </w:r>
          </w:p>
        </w:tc>
        <w:tc>
          <w:tcPr>
            <w:tcW w:w="1488" w:type="dxa"/>
            <w:shd w:val="clear" w:color="auto" w:fill="auto"/>
            <w:hideMark/>
          </w:tcPr>
          <w:p w14:paraId="30D34C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1BE96D"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AD6BBDD"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0D62AF56" w14:textId="77777777" w:rsidTr="00B912E8">
        <w:trPr>
          <w:trHeight w:val="300"/>
        </w:trPr>
        <w:tc>
          <w:tcPr>
            <w:tcW w:w="1647" w:type="dxa"/>
            <w:shd w:val="clear" w:color="auto" w:fill="auto"/>
            <w:vAlign w:val="center"/>
            <w:hideMark/>
          </w:tcPr>
          <w:p w14:paraId="58B05CAC" w14:textId="77777777" w:rsidR="00A11527" w:rsidRPr="00A11527" w:rsidRDefault="00A11527" w:rsidP="00A11527">
            <w:pPr>
              <w:rPr>
                <w:sz w:val="22"/>
                <w:szCs w:val="22"/>
                <w:lang w:val="en-US" w:eastAsia="en-US"/>
              </w:rPr>
            </w:pPr>
            <w:r w:rsidRPr="00A11527">
              <w:rPr>
                <w:sz w:val="22"/>
                <w:szCs w:val="22"/>
                <w:lang w:val="en-US" w:eastAsia="en-US"/>
              </w:rPr>
              <w:t>HR2001375</w:t>
            </w:r>
          </w:p>
        </w:tc>
        <w:tc>
          <w:tcPr>
            <w:tcW w:w="3664" w:type="dxa"/>
            <w:shd w:val="clear" w:color="auto" w:fill="auto"/>
            <w:vAlign w:val="center"/>
            <w:hideMark/>
          </w:tcPr>
          <w:p w14:paraId="00E01F5C" w14:textId="77777777" w:rsidR="00A11527" w:rsidRPr="00A11527" w:rsidRDefault="00A11527" w:rsidP="00A11527">
            <w:pPr>
              <w:rPr>
                <w:sz w:val="22"/>
                <w:szCs w:val="22"/>
                <w:lang w:val="en-US" w:eastAsia="en-US"/>
              </w:rPr>
            </w:pPr>
            <w:r w:rsidRPr="00A11527">
              <w:rPr>
                <w:sz w:val="22"/>
                <w:szCs w:val="22"/>
                <w:lang w:val="en-US" w:eastAsia="en-US"/>
              </w:rPr>
              <w:t>Područje oko špilje Golubnjače, Žegar</w:t>
            </w:r>
          </w:p>
        </w:tc>
        <w:tc>
          <w:tcPr>
            <w:tcW w:w="1488" w:type="dxa"/>
            <w:shd w:val="clear" w:color="auto" w:fill="auto"/>
            <w:hideMark/>
          </w:tcPr>
          <w:p w14:paraId="311FBC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A19146"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364EF03A"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558EC297" w14:textId="77777777" w:rsidTr="00B912E8">
        <w:trPr>
          <w:trHeight w:val="300"/>
        </w:trPr>
        <w:tc>
          <w:tcPr>
            <w:tcW w:w="1647" w:type="dxa"/>
            <w:shd w:val="clear" w:color="auto" w:fill="auto"/>
            <w:vAlign w:val="center"/>
            <w:hideMark/>
          </w:tcPr>
          <w:p w14:paraId="1DED3256" w14:textId="77777777" w:rsidR="00A11527" w:rsidRPr="00A11527" w:rsidRDefault="00A11527" w:rsidP="00A11527">
            <w:pPr>
              <w:rPr>
                <w:sz w:val="22"/>
                <w:szCs w:val="22"/>
                <w:lang w:val="en-US" w:eastAsia="en-US"/>
              </w:rPr>
            </w:pPr>
            <w:r w:rsidRPr="00A11527">
              <w:rPr>
                <w:sz w:val="22"/>
                <w:szCs w:val="22"/>
                <w:lang w:val="en-US" w:eastAsia="en-US"/>
              </w:rPr>
              <w:t>HR2001375</w:t>
            </w:r>
          </w:p>
        </w:tc>
        <w:tc>
          <w:tcPr>
            <w:tcW w:w="3664" w:type="dxa"/>
            <w:shd w:val="clear" w:color="auto" w:fill="auto"/>
            <w:vAlign w:val="center"/>
            <w:hideMark/>
          </w:tcPr>
          <w:p w14:paraId="2FB0DAA5" w14:textId="77777777" w:rsidR="00A11527" w:rsidRPr="00A11527" w:rsidRDefault="00A11527" w:rsidP="00A11527">
            <w:pPr>
              <w:rPr>
                <w:sz w:val="22"/>
                <w:szCs w:val="22"/>
                <w:lang w:val="en-US" w:eastAsia="en-US"/>
              </w:rPr>
            </w:pPr>
            <w:r w:rsidRPr="00A11527">
              <w:rPr>
                <w:sz w:val="22"/>
                <w:szCs w:val="22"/>
                <w:lang w:val="en-US" w:eastAsia="en-US"/>
              </w:rPr>
              <w:t>Područje oko špilje Golubnjače, Žegar</w:t>
            </w:r>
          </w:p>
        </w:tc>
        <w:tc>
          <w:tcPr>
            <w:tcW w:w="1488" w:type="dxa"/>
            <w:shd w:val="clear" w:color="auto" w:fill="auto"/>
            <w:hideMark/>
          </w:tcPr>
          <w:p w14:paraId="2EC0B7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56D383"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47FD255A"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23B74A6F" w14:textId="77777777" w:rsidTr="00B912E8">
        <w:trPr>
          <w:trHeight w:val="300"/>
        </w:trPr>
        <w:tc>
          <w:tcPr>
            <w:tcW w:w="1647" w:type="dxa"/>
            <w:shd w:val="clear" w:color="auto" w:fill="auto"/>
            <w:vAlign w:val="center"/>
            <w:hideMark/>
          </w:tcPr>
          <w:p w14:paraId="60CBECFA" w14:textId="77777777" w:rsidR="00A11527" w:rsidRPr="00A11527" w:rsidRDefault="00A11527" w:rsidP="00A11527">
            <w:pPr>
              <w:rPr>
                <w:sz w:val="22"/>
                <w:szCs w:val="22"/>
                <w:lang w:val="en-US" w:eastAsia="en-US"/>
              </w:rPr>
            </w:pPr>
            <w:r w:rsidRPr="00A11527">
              <w:rPr>
                <w:sz w:val="22"/>
                <w:szCs w:val="22"/>
                <w:lang w:val="en-US" w:eastAsia="en-US"/>
              </w:rPr>
              <w:t>HR2001375</w:t>
            </w:r>
          </w:p>
        </w:tc>
        <w:tc>
          <w:tcPr>
            <w:tcW w:w="3664" w:type="dxa"/>
            <w:shd w:val="clear" w:color="auto" w:fill="auto"/>
            <w:vAlign w:val="center"/>
            <w:hideMark/>
          </w:tcPr>
          <w:p w14:paraId="0A4F0FA9" w14:textId="77777777" w:rsidR="00A11527" w:rsidRPr="00A11527" w:rsidRDefault="00A11527" w:rsidP="00A11527">
            <w:pPr>
              <w:rPr>
                <w:sz w:val="22"/>
                <w:szCs w:val="22"/>
                <w:lang w:val="en-US" w:eastAsia="en-US"/>
              </w:rPr>
            </w:pPr>
            <w:r w:rsidRPr="00A11527">
              <w:rPr>
                <w:sz w:val="22"/>
                <w:szCs w:val="22"/>
                <w:lang w:val="en-US" w:eastAsia="en-US"/>
              </w:rPr>
              <w:t>Područje oko špilje Golubnjače, Žegar</w:t>
            </w:r>
          </w:p>
        </w:tc>
        <w:tc>
          <w:tcPr>
            <w:tcW w:w="1488" w:type="dxa"/>
            <w:shd w:val="clear" w:color="auto" w:fill="auto"/>
            <w:hideMark/>
          </w:tcPr>
          <w:p w14:paraId="16187B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55CE3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AD40B0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371CF67" w14:textId="77777777" w:rsidTr="00B912E8">
        <w:trPr>
          <w:trHeight w:val="300"/>
        </w:trPr>
        <w:tc>
          <w:tcPr>
            <w:tcW w:w="1647" w:type="dxa"/>
            <w:shd w:val="clear" w:color="auto" w:fill="auto"/>
            <w:vAlign w:val="center"/>
            <w:hideMark/>
          </w:tcPr>
          <w:p w14:paraId="49AF3DB8" w14:textId="77777777" w:rsidR="00A11527" w:rsidRPr="00A11527" w:rsidRDefault="00A11527" w:rsidP="00A11527">
            <w:pPr>
              <w:rPr>
                <w:sz w:val="22"/>
                <w:szCs w:val="22"/>
                <w:lang w:val="en-US" w:eastAsia="en-US"/>
              </w:rPr>
            </w:pPr>
            <w:r w:rsidRPr="00A11527">
              <w:rPr>
                <w:sz w:val="22"/>
                <w:szCs w:val="22"/>
                <w:lang w:val="en-US" w:eastAsia="en-US"/>
              </w:rPr>
              <w:t>HR2001376</w:t>
            </w:r>
          </w:p>
        </w:tc>
        <w:tc>
          <w:tcPr>
            <w:tcW w:w="3664" w:type="dxa"/>
            <w:shd w:val="clear" w:color="auto" w:fill="auto"/>
            <w:vAlign w:val="center"/>
            <w:hideMark/>
          </w:tcPr>
          <w:p w14:paraId="62DF9AED" w14:textId="77777777" w:rsidR="00A11527" w:rsidRPr="00A11527" w:rsidRDefault="00A11527" w:rsidP="00A11527">
            <w:pPr>
              <w:rPr>
                <w:sz w:val="22"/>
                <w:szCs w:val="22"/>
                <w:lang w:val="en-US" w:eastAsia="en-US"/>
              </w:rPr>
            </w:pPr>
            <w:r w:rsidRPr="00A11527">
              <w:rPr>
                <w:sz w:val="22"/>
                <w:szCs w:val="22"/>
                <w:lang w:val="en-US" w:eastAsia="en-US"/>
              </w:rPr>
              <w:t>Područje oko Stražnice</w:t>
            </w:r>
          </w:p>
        </w:tc>
        <w:tc>
          <w:tcPr>
            <w:tcW w:w="1488" w:type="dxa"/>
            <w:shd w:val="clear" w:color="auto" w:fill="auto"/>
            <w:hideMark/>
          </w:tcPr>
          <w:p w14:paraId="374763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B53A9F"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6B96CE36"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1EC565F4" w14:textId="77777777" w:rsidTr="00B912E8">
        <w:trPr>
          <w:trHeight w:val="300"/>
        </w:trPr>
        <w:tc>
          <w:tcPr>
            <w:tcW w:w="1647" w:type="dxa"/>
            <w:shd w:val="clear" w:color="auto" w:fill="auto"/>
            <w:vAlign w:val="center"/>
            <w:hideMark/>
          </w:tcPr>
          <w:p w14:paraId="102E578C" w14:textId="77777777" w:rsidR="00A11527" w:rsidRPr="00A11527" w:rsidRDefault="00A11527" w:rsidP="00A11527">
            <w:pPr>
              <w:rPr>
                <w:sz w:val="22"/>
                <w:szCs w:val="22"/>
                <w:lang w:val="en-US" w:eastAsia="en-US"/>
              </w:rPr>
            </w:pPr>
            <w:r w:rsidRPr="00A11527">
              <w:rPr>
                <w:sz w:val="22"/>
                <w:szCs w:val="22"/>
                <w:lang w:val="en-US" w:eastAsia="en-US"/>
              </w:rPr>
              <w:t>HR2001376</w:t>
            </w:r>
          </w:p>
        </w:tc>
        <w:tc>
          <w:tcPr>
            <w:tcW w:w="3664" w:type="dxa"/>
            <w:shd w:val="clear" w:color="auto" w:fill="auto"/>
            <w:vAlign w:val="center"/>
            <w:hideMark/>
          </w:tcPr>
          <w:p w14:paraId="5CE14104" w14:textId="77777777" w:rsidR="00A11527" w:rsidRPr="00A11527" w:rsidRDefault="00A11527" w:rsidP="00A11527">
            <w:pPr>
              <w:rPr>
                <w:sz w:val="22"/>
                <w:szCs w:val="22"/>
                <w:lang w:val="en-US" w:eastAsia="en-US"/>
              </w:rPr>
            </w:pPr>
            <w:r w:rsidRPr="00A11527">
              <w:rPr>
                <w:sz w:val="22"/>
                <w:szCs w:val="22"/>
                <w:lang w:val="en-US" w:eastAsia="en-US"/>
              </w:rPr>
              <w:t>Područje oko Stražnice</w:t>
            </w:r>
          </w:p>
        </w:tc>
        <w:tc>
          <w:tcPr>
            <w:tcW w:w="1488" w:type="dxa"/>
            <w:shd w:val="clear" w:color="auto" w:fill="auto"/>
            <w:hideMark/>
          </w:tcPr>
          <w:p w14:paraId="488828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7DB58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3AA13C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373696D" w14:textId="77777777" w:rsidTr="00B912E8">
        <w:trPr>
          <w:trHeight w:val="300"/>
        </w:trPr>
        <w:tc>
          <w:tcPr>
            <w:tcW w:w="1647" w:type="dxa"/>
            <w:shd w:val="clear" w:color="auto" w:fill="auto"/>
            <w:vAlign w:val="center"/>
            <w:hideMark/>
          </w:tcPr>
          <w:p w14:paraId="15E4FF03" w14:textId="77777777" w:rsidR="00A11527" w:rsidRPr="00A11527" w:rsidRDefault="00A11527" w:rsidP="00A11527">
            <w:pPr>
              <w:rPr>
                <w:sz w:val="22"/>
                <w:szCs w:val="22"/>
                <w:lang w:val="en-US" w:eastAsia="en-US"/>
              </w:rPr>
            </w:pPr>
            <w:r w:rsidRPr="00A11527">
              <w:rPr>
                <w:sz w:val="22"/>
                <w:szCs w:val="22"/>
                <w:lang w:val="en-US" w:eastAsia="en-US"/>
              </w:rPr>
              <w:t>HR2001380</w:t>
            </w:r>
          </w:p>
        </w:tc>
        <w:tc>
          <w:tcPr>
            <w:tcW w:w="3664" w:type="dxa"/>
            <w:shd w:val="clear" w:color="auto" w:fill="auto"/>
            <w:vAlign w:val="center"/>
            <w:hideMark/>
          </w:tcPr>
          <w:p w14:paraId="0D17C081" w14:textId="77777777" w:rsidR="00A11527" w:rsidRPr="00A11527" w:rsidRDefault="00A11527" w:rsidP="00A11527">
            <w:pPr>
              <w:rPr>
                <w:sz w:val="22"/>
                <w:szCs w:val="22"/>
                <w:lang w:val="en-US" w:eastAsia="en-US"/>
              </w:rPr>
            </w:pPr>
            <w:r w:rsidRPr="00A11527">
              <w:rPr>
                <w:sz w:val="22"/>
                <w:szCs w:val="22"/>
                <w:lang w:val="en-US" w:eastAsia="en-US"/>
              </w:rPr>
              <w:t>Vele i Male Srakane - kopno</w:t>
            </w:r>
          </w:p>
        </w:tc>
        <w:tc>
          <w:tcPr>
            <w:tcW w:w="1488" w:type="dxa"/>
            <w:shd w:val="clear" w:color="auto" w:fill="auto"/>
            <w:hideMark/>
          </w:tcPr>
          <w:p w14:paraId="6340C0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38CFF4"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0C8E8AE7"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1D8C8892" w14:textId="77777777" w:rsidTr="00B912E8">
        <w:trPr>
          <w:trHeight w:val="300"/>
        </w:trPr>
        <w:tc>
          <w:tcPr>
            <w:tcW w:w="1647" w:type="dxa"/>
            <w:shd w:val="clear" w:color="auto" w:fill="auto"/>
            <w:vAlign w:val="center"/>
            <w:hideMark/>
          </w:tcPr>
          <w:p w14:paraId="0DA06C91" w14:textId="77777777" w:rsidR="00A11527" w:rsidRPr="00A11527" w:rsidRDefault="00A11527" w:rsidP="00A11527">
            <w:pPr>
              <w:rPr>
                <w:sz w:val="22"/>
                <w:szCs w:val="22"/>
                <w:lang w:val="en-US" w:eastAsia="en-US"/>
              </w:rPr>
            </w:pPr>
            <w:r w:rsidRPr="00A11527">
              <w:rPr>
                <w:sz w:val="22"/>
                <w:szCs w:val="22"/>
                <w:lang w:val="en-US" w:eastAsia="en-US"/>
              </w:rPr>
              <w:t>HR2001381</w:t>
            </w:r>
          </w:p>
        </w:tc>
        <w:tc>
          <w:tcPr>
            <w:tcW w:w="3664" w:type="dxa"/>
            <w:shd w:val="clear" w:color="auto" w:fill="auto"/>
            <w:vAlign w:val="center"/>
            <w:hideMark/>
          </w:tcPr>
          <w:p w14:paraId="5E71B4B7" w14:textId="77777777" w:rsidR="00A11527" w:rsidRPr="00A11527" w:rsidRDefault="00A11527" w:rsidP="00A11527">
            <w:pPr>
              <w:rPr>
                <w:sz w:val="22"/>
                <w:szCs w:val="22"/>
                <w:lang w:val="en-US" w:eastAsia="en-US"/>
              </w:rPr>
            </w:pPr>
            <w:r w:rsidRPr="00A11527">
              <w:rPr>
                <w:sz w:val="22"/>
                <w:szCs w:val="22"/>
                <w:lang w:val="en-US" w:eastAsia="en-US"/>
              </w:rPr>
              <w:t>Vukmanić - cret</w:t>
            </w:r>
          </w:p>
        </w:tc>
        <w:tc>
          <w:tcPr>
            <w:tcW w:w="1488" w:type="dxa"/>
            <w:shd w:val="clear" w:color="auto" w:fill="auto"/>
            <w:hideMark/>
          </w:tcPr>
          <w:p w14:paraId="4B2EB9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934314" w14:textId="77777777" w:rsidR="00A11527" w:rsidRPr="00A11527" w:rsidRDefault="00A11527" w:rsidP="00A11527">
            <w:pPr>
              <w:rPr>
                <w:sz w:val="22"/>
                <w:szCs w:val="22"/>
                <w:lang w:val="en-US" w:eastAsia="en-US"/>
              </w:rPr>
            </w:pPr>
            <w:r w:rsidRPr="00A11527">
              <w:rPr>
                <w:sz w:val="22"/>
                <w:szCs w:val="22"/>
                <w:lang w:val="en-US" w:eastAsia="en-US"/>
              </w:rPr>
              <w:t>Prijelazni cretovi</w:t>
            </w:r>
          </w:p>
        </w:tc>
        <w:tc>
          <w:tcPr>
            <w:tcW w:w="3969" w:type="dxa"/>
            <w:shd w:val="clear" w:color="auto" w:fill="auto"/>
            <w:hideMark/>
          </w:tcPr>
          <w:p w14:paraId="5E8132F3" w14:textId="77777777" w:rsidR="00A11527" w:rsidRPr="00A11527" w:rsidRDefault="00A11527" w:rsidP="00A11527">
            <w:pPr>
              <w:rPr>
                <w:sz w:val="22"/>
                <w:szCs w:val="22"/>
                <w:lang w:val="en-US" w:eastAsia="en-US"/>
              </w:rPr>
            </w:pPr>
            <w:r w:rsidRPr="00A11527">
              <w:rPr>
                <w:sz w:val="22"/>
                <w:szCs w:val="22"/>
                <w:lang w:val="en-US" w:eastAsia="en-US"/>
              </w:rPr>
              <w:t>7140</w:t>
            </w:r>
          </w:p>
        </w:tc>
      </w:tr>
      <w:tr w:rsidR="00A11527" w:rsidRPr="00A11527" w14:paraId="7D351FB2" w14:textId="77777777" w:rsidTr="00B912E8">
        <w:trPr>
          <w:trHeight w:val="300"/>
        </w:trPr>
        <w:tc>
          <w:tcPr>
            <w:tcW w:w="1647" w:type="dxa"/>
            <w:shd w:val="clear" w:color="auto" w:fill="auto"/>
            <w:vAlign w:val="center"/>
            <w:hideMark/>
          </w:tcPr>
          <w:p w14:paraId="335FF8EB" w14:textId="77777777" w:rsidR="00A11527" w:rsidRPr="00A11527" w:rsidRDefault="00A11527" w:rsidP="00A11527">
            <w:pPr>
              <w:rPr>
                <w:sz w:val="22"/>
                <w:szCs w:val="22"/>
                <w:lang w:val="en-US" w:eastAsia="en-US"/>
              </w:rPr>
            </w:pPr>
            <w:r w:rsidRPr="00A11527">
              <w:rPr>
                <w:sz w:val="22"/>
                <w:szCs w:val="22"/>
                <w:lang w:val="en-US" w:eastAsia="en-US"/>
              </w:rPr>
              <w:t>HR2001386</w:t>
            </w:r>
          </w:p>
        </w:tc>
        <w:tc>
          <w:tcPr>
            <w:tcW w:w="3664" w:type="dxa"/>
            <w:shd w:val="clear" w:color="auto" w:fill="auto"/>
            <w:vAlign w:val="center"/>
            <w:hideMark/>
          </w:tcPr>
          <w:p w14:paraId="03DD2BD6" w14:textId="77777777" w:rsidR="00A11527" w:rsidRPr="00A11527" w:rsidRDefault="00A11527" w:rsidP="00A11527">
            <w:pPr>
              <w:rPr>
                <w:sz w:val="22"/>
                <w:szCs w:val="22"/>
                <w:lang w:val="en-US" w:eastAsia="en-US"/>
              </w:rPr>
            </w:pPr>
            <w:r w:rsidRPr="00A11527">
              <w:rPr>
                <w:sz w:val="22"/>
                <w:szCs w:val="22"/>
                <w:lang w:val="en-US" w:eastAsia="en-US"/>
              </w:rPr>
              <w:t>Pazinski potok</w:t>
            </w:r>
          </w:p>
        </w:tc>
        <w:tc>
          <w:tcPr>
            <w:tcW w:w="1488" w:type="dxa"/>
            <w:shd w:val="clear" w:color="auto" w:fill="auto"/>
            <w:hideMark/>
          </w:tcPr>
          <w:p w14:paraId="56E769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D14073"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24A230C1"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5BEF1EF0" w14:textId="77777777" w:rsidTr="00B912E8">
        <w:trPr>
          <w:trHeight w:val="300"/>
        </w:trPr>
        <w:tc>
          <w:tcPr>
            <w:tcW w:w="1647" w:type="dxa"/>
            <w:shd w:val="clear" w:color="auto" w:fill="auto"/>
            <w:vAlign w:val="center"/>
            <w:hideMark/>
          </w:tcPr>
          <w:p w14:paraId="7A0DE9B8" w14:textId="77777777" w:rsidR="00A11527" w:rsidRPr="00A11527" w:rsidRDefault="00A11527" w:rsidP="00A11527">
            <w:pPr>
              <w:rPr>
                <w:sz w:val="22"/>
                <w:szCs w:val="22"/>
                <w:lang w:val="en-US" w:eastAsia="en-US"/>
              </w:rPr>
            </w:pPr>
            <w:r w:rsidRPr="00A11527">
              <w:rPr>
                <w:sz w:val="22"/>
                <w:szCs w:val="22"/>
                <w:lang w:val="en-US" w:eastAsia="en-US"/>
              </w:rPr>
              <w:t>HR2001388</w:t>
            </w:r>
          </w:p>
        </w:tc>
        <w:tc>
          <w:tcPr>
            <w:tcW w:w="3664" w:type="dxa"/>
            <w:shd w:val="clear" w:color="auto" w:fill="auto"/>
            <w:vAlign w:val="center"/>
            <w:hideMark/>
          </w:tcPr>
          <w:p w14:paraId="02CC3401" w14:textId="77777777" w:rsidR="00A11527" w:rsidRPr="00A11527" w:rsidRDefault="00A11527" w:rsidP="00A11527">
            <w:pPr>
              <w:rPr>
                <w:sz w:val="22"/>
                <w:szCs w:val="22"/>
                <w:lang w:val="en-US" w:eastAsia="en-US"/>
              </w:rPr>
            </w:pPr>
            <w:r w:rsidRPr="00A11527">
              <w:rPr>
                <w:sz w:val="22"/>
                <w:szCs w:val="22"/>
                <w:lang w:val="en-US" w:eastAsia="en-US"/>
              </w:rPr>
              <w:t>Budava</w:t>
            </w:r>
          </w:p>
        </w:tc>
        <w:tc>
          <w:tcPr>
            <w:tcW w:w="1488" w:type="dxa"/>
            <w:shd w:val="clear" w:color="auto" w:fill="auto"/>
            <w:hideMark/>
          </w:tcPr>
          <w:p w14:paraId="6EF3BD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A9F413" w14:textId="77777777" w:rsidR="00A11527" w:rsidRPr="00A11527" w:rsidRDefault="00A11527" w:rsidP="00A11527">
            <w:pPr>
              <w:rPr>
                <w:sz w:val="22"/>
                <w:szCs w:val="22"/>
                <w:lang w:val="en-US" w:eastAsia="en-US"/>
              </w:rPr>
            </w:pPr>
            <w:r w:rsidRPr="00A11527">
              <w:rPr>
                <w:sz w:val="22"/>
                <w:szCs w:val="22"/>
                <w:lang w:val="en-US" w:eastAsia="en-US"/>
              </w:rPr>
              <w:t>trbušasti zvrčić</w:t>
            </w:r>
          </w:p>
        </w:tc>
        <w:tc>
          <w:tcPr>
            <w:tcW w:w="3969" w:type="dxa"/>
            <w:shd w:val="clear" w:color="auto" w:fill="auto"/>
            <w:hideMark/>
          </w:tcPr>
          <w:p w14:paraId="6E0549DA" w14:textId="77777777" w:rsidR="00A11527" w:rsidRPr="00A11527" w:rsidRDefault="00A11527" w:rsidP="00A11527">
            <w:pPr>
              <w:rPr>
                <w:i/>
                <w:iCs/>
                <w:sz w:val="22"/>
                <w:szCs w:val="22"/>
                <w:lang w:val="en-US" w:eastAsia="en-US"/>
              </w:rPr>
            </w:pPr>
            <w:r w:rsidRPr="00A11527">
              <w:rPr>
                <w:i/>
                <w:iCs/>
                <w:sz w:val="22"/>
                <w:szCs w:val="22"/>
                <w:lang w:val="en-US" w:eastAsia="en-US"/>
              </w:rPr>
              <w:t>Vertigo moulinsiana</w:t>
            </w:r>
          </w:p>
        </w:tc>
      </w:tr>
      <w:tr w:rsidR="00A11527" w:rsidRPr="00A11527" w14:paraId="7C01E46F" w14:textId="77777777" w:rsidTr="00B912E8">
        <w:trPr>
          <w:trHeight w:val="300"/>
        </w:trPr>
        <w:tc>
          <w:tcPr>
            <w:tcW w:w="1647" w:type="dxa"/>
            <w:shd w:val="clear" w:color="auto" w:fill="auto"/>
            <w:vAlign w:val="center"/>
            <w:hideMark/>
          </w:tcPr>
          <w:p w14:paraId="7F82C901" w14:textId="77777777" w:rsidR="00A11527" w:rsidRPr="00A11527" w:rsidRDefault="00A11527" w:rsidP="00A11527">
            <w:pPr>
              <w:rPr>
                <w:sz w:val="22"/>
                <w:szCs w:val="22"/>
                <w:lang w:val="en-US" w:eastAsia="en-US"/>
              </w:rPr>
            </w:pPr>
            <w:r w:rsidRPr="00A11527">
              <w:rPr>
                <w:sz w:val="22"/>
                <w:szCs w:val="22"/>
                <w:lang w:val="en-US" w:eastAsia="en-US"/>
              </w:rPr>
              <w:t>HR2001394</w:t>
            </w:r>
          </w:p>
        </w:tc>
        <w:tc>
          <w:tcPr>
            <w:tcW w:w="3664" w:type="dxa"/>
            <w:shd w:val="clear" w:color="auto" w:fill="auto"/>
            <w:vAlign w:val="center"/>
            <w:hideMark/>
          </w:tcPr>
          <w:p w14:paraId="57663A2D" w14:textId="77777777" w:rsidR="00A11527" w:rsidRPr="00A11527" w:rsidRDefault="00A11527" w:rsidP="00A11527">
            <w:pPr>
              <w:rPr>
                <w:sz w:val="22"/>
                <w:szCs w:val="22"/>
                <w:lang w:val="en-US" w:eastAsia="en-US"/>
              </w:rPr>
            </w:pPr>
            <w:r w:rsidRPr="00A11527">
              <w:rPr>
                <w:sz w:val="22"/>
                <w:szCs w:val="22"/>
                <w:lang w:val="en-US" w:eastAsia="en-US"/>
              </w:rPr>
              <w:t>Bribišnica - Vrbica</w:t>
            </w:r>
          </w:p>
        </w:tc>
        <w:tc>
          <w:tcPr>
            <w:tcW w:w="1488" w:type="dxa"/>
            <w:shd w:val="clear" w:color="auto" w:fill="auto"/>
            <w:hideMark/>
          </w:tcPr>
          <w:p w14:paraId="07D2B2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0E3725"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716648C0"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63BF5907" w14:textId="77777777" w:rsidTr="00B912E8">
        <w:trPr>
          <w:trHeight w:val="300"/>
        </w:trPr>
        <w:tc>
          <w:tcPr>
            <w:tcW w:w="1647" w:type="dxa"/>
            <w:shd w:val="clear" w:color="auto" w:fill="auto"/>
            <w:vAlign w:val="center"/>
            <w:hideMark/>
          </w:tcPr>
          <w:p w14:paraId="6FA56BBC" w14:textId="77777777" w:rsidR="00A11527" w:rsidRPr="00A11527" w:rsidRDefault="00A11527" w:rsidP="00A11527">
            <w:pPr>
              <w:rPr>
                <w:sz w:val="22"/>
                <w:szCs w:val="22"/>
                <w:lang w:val="en-US" w:eastAsia="en-US"/>
              </w:rPr>
            </w:pPr>
            <w:r w:rsidRPr="00A11527">
              <w:rPr>
                <w:sz w:val="22"/>
                <w:szCs w:val="22"/>
                <w:lang w:val="en-US" w:eastAsia="en-US"/>
              </w:rPr>
              <w:t>HR2001395</w:t>
            </w:r>
          </w:p>
        </w:tc>
        <w:tc>
          <w:tcPr>
            <w:tcW w:w="3664" w:type="dxa"/>
            <w:shd w:val="clear" w:color="auto" w:fill="auto"/>
            <w:vAlign w:val="center"/>
            <w:hideMark/>
          </w:tcPr>
          <w:p w14:paraId="3822FD6A" w14:textId="77777777" w:rsidR="00A11527" w:rsidRPr="00A11527" w:rsidRDefault="00A11527" w:rsidP="00A11527">
            <w:pPr>
              <w:rPr>
                <w:sz w:val="22"/>
                <w:szCs w:val="22"/>
                <w:lang w:val="en-US" w:eastAsia="en-US"/>
              </w:rPr>
            </w:pPr>
            <w:r w:rsidRPr="00A11527">
              <w:rPr>
                <w:sz w:val="22"/>
                <w:szCs w:val="22"/>
                <w:lang w:val="en-US" w:eastAsia="en-US"/>
              </w:rPr>
              <w:t>Grab</w:t>
            </w:r>
          </w:p>
        </w:tc>
        <w:tc>
          <w:tcPr>
            <w:tcW w:w="1488" w:type="dxa"/>
            <w:shd w:val="clear" w:color="auto" w:fill="auto"/>
            <w:hideMark/>
          </w:tcPr>
          <w:p w14:paraId="316097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A330CC"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4C93F8DF"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435A5B8C" w14:textId="77777777" w:rsidTr="00B912E8">
        <w:trPr>
          <w:trHeight w:val="300"/>
        </w:trPr>
        <w:tc>
          <w:tcPr>
            <w:tcW w:w="1647" w:type="dxa"/>
            <w:shd w:val="clear" w:color="auto" w:fill="auto"/>
            <w:vAlign w:val="center"/>
            <w:hideMark/>
          </w:tcPr>
          <w:p w14:paraId="3EC74F77" w14:textId="77777777" w:rsidR="00A11527" w:rsidRPr="00A11527" w:rsidRDefault="00A11527" w:rsidP="00A11527">
            <w:pPr>
              <w:rPr>
                <w:sz w:val="22"/>
                <w:szCs w:val="22"/>
                <w:lang w:val="en-US" w:eastAsia="en-US"/>
              </w:rPr>
            </w:pPr>
            <w:r w:rsidRPr="00A11527">
              <w:rPr>
                <w:sz w:val="22"/>
                <w:szCs w:val="22"/>
                <w:lang w:val="en-US" w:eastAsia="en-US"/>
              </w:rPr>
              <w:t>HR2001397</w:t>
            </w:r>
          </w:p>
        </w:tc>
        <w:tc>
          <w:tcPr>
            <w:tcW w:w="3664" w:type="dxa"/>
            <w:shd w:val="clear" w:color="auto" w:fill="auto"/>
            <w:vAlign w:val="center"/>
            <w:hideMark/>
          </w:tcPr>
          <w:p w14:paraId="7F404D9C" w14:textId="77777777" w:rsidR="00A11527" w:rsidRPr="00A11527" w:rsidRDefault="00A11527" w:rsidP="00A11527">
            <w:pPr>
              <w:rPr>
                <w:sz w:val="22"/>
                <w:szCs w:val="22"/>
                <w:lang w:val="en-US" w:eastAsia="en-US"/>
              </w:rPr>
            </w:pPr>
            <w:r w:rsidRPr="00A11527">
              <w:rPr>
                <w:sz w:val="22"/>
                <w:szCs w:val="22"/>
                <w:lang w:val="en-US" w:eastAsia="en-US"/>
              </w:rPr>
              <w:t>Sutina</w:t>
            </w:r>
          </w:p>
        </w:tc>
        <w:tc>
          <w:tcPr>
            <w:tcW w:w="1488" w:type="dxa"/>
            <w:shd w:val="clear" w:color="auto" w:fill="auto"/>
            <w:hideMark/>
          </w:tcPr>
          <w:p w14:paraId="60EE61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1FEAEE"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47848E78"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00004F70" w14:textId="77777777" w:rsidTr="00B912E8">
        <w:trPr>
          <w:trHeight w:val="600"/>
        </w:trPr>
        <w:tc>
          <w:tcPr>
            <w:tcW w:w="1647" w:type="dxa"/>
            <w:shd w:val="clear" w:color="auto" w:fill="auto"/>
            <w:vAlign w:val="center"/>
            <w:hideMark/>
          </w:tcPr>
          <w:p w14:paraId="7C76EE69" w14:textId="77777777" w:rsidR="00A11527" w:rsidRPr="00A11527" w:rsidRDefault="00A11527" w:rsidP="00A11527">
            <w:pPr>
              <w:rPr>
                <w:sz w:val="22"/>
                <w:szCs w:val="22"/>
                <w:lang w:val="en-US" w:eastAsia="en-US"/>
              </w:rPr>
            </w:pPr>
            <w:r w:rsidRPr="00A11527">
              <w:rPr>
                <w:sz w:val="22"/>
                <w:szCs w:val="22"/>
                <w:lang w:val="en-US" w:eastAsia="en-US"/>
              </w:rPr>
              <w:t>HR2001398</w:t>
            </w:r>
          </w:p>
        </w:tc>
        <w:tc>
          <w:tcPr>
            <w:tcW w:w="3664" w:type="dxa"/>
            <w:shd w:val="clear" w:color="auto" w:fill="auto"/>
            <w:vAlign w:val="center"/>
            <w:hideMark/>
          </w:tcPr>
          <w:p w14:paraId="79A52934" w14:textId="77777777" w:rsidR="00A11527" w:rsidRPr="00A11527" w:rsidRDefault="00A11527" w:rsidP="00A11527">
            <w:pPr>
              <w:rPr>
                <w:sz w:val="22"/>
                <w:szCs w:val="22"/>
                <w:lang w:val="en-US" w:eastAsia="en-US"/>
              </w:rPr>
            </w:pPr>
            <w:r w:rsidRPr="00A11527">
              <w:rPr>
                <w:sz w:val="22"/>
                <w:szCs w:val="22"/>
                <w:lang w:val="en-US" w:eastAsia="en-US"/>
              </w:rPr>
              <w:t>Dabašnica - Srebrenica</w:t>
            </w:r>
          </w:p>
        </w:tc>
        <w:tc>
          <w:tcPr>
            <w:tcW w:w="1488" w:type="dxa"/>
            <w:shd w:val="clear" w:color="auto" w:fill="auto"/>
            <w:hideMark/>
          </w:tcPr>
          <w:p w14:paraId="502AA1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90330A"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4D02D05D"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02592564" w14:textId="77777777" w:rsidTr="00B912E8">
        <w:trPr>
          <w:trHeight w:val="600"/>
        </w:trPr>
        <w:tc>
          <w:tcPr>
            <w:tcW w:w="1647" w:type="dxa"/>
            <w:shd w:val="clear" w:color="auto" w:fill="auto"/>
            <w:vAlign w:val="center"/>
            <w:hideMark/>
          </w:tcPr>
          <w:p w14:paraId="26F43263" w14:textId="77777777" w:rsidR="00A11527" w:rsidRPr="00A11527" w:rsidRDefault="00A11527" w:rsidP="00A11527">
            <w:pPr>
              <w:rPr>
                <w:sz w:val="22"/>
                <w:szCs w:val="22"/>
                <w:lang w:val="en-US" w:eastAsia="en-US"/>
              </w:rPr>
            </w:pPr>
            <w:r w:rsidRPr="00A11527">
              <w:rPr>
                <w:sz w:val="22"/>
                <w:szCs w:val="22"/>
                <w:lang w:val="en-US" w:eastAsia="en-US"/>
              </w:rPr>
              <w:t>HR2001399</w:t>
            </w:r>
          </w:p>
        </w:tc>
        <w:tc>
          <w:tcPr>
            <w:tcW w:w="3664" w:type="dxa"/>
            <w:shd w:val="clear" w:color="auto" w:fill="auto"/>
            <w:vAlign w:val="center"/>
            <w:hideMark/>
          </w:tcPr>
          <w:p w14:paraId="013DCA60" w14:textId="77777777" w:rsidR="00A11527" w:rsidRPr="00A11527" w:rsidRDefault="00A11527" w:rsidP="00A11527">
            <w:pPr>
              <w:rPr>
                <w:sz w:val="22"/>
                <w:szCs w:val="22"/>
                <w:lang w:val="en-US" w:eastAsia="en-US"/>
              </w:rPr>
            </w:pPr>
            <w:r w:rsidRPr="00A11527">
              <w:rPr>
                <w:sz w:val="22"/>
                <w:szCs w:val="22"/>
                <w:lang w:val="en-US" w:eastAsia="en-US"/>
              </w:rPr>
              <w:t>Kobilica</w:t>
            </w:r>
          </w:p>
        </w:tc>
        <w:tc>
          <w:tcPr>
            <w:tcW w:w="1488" w:type="dxa"/>
            <w:shd w:val="clear" w:color="auto" w:fill="auto"/>
            <w:hideMark/>
          </w:tcPr>
          <w:p w14:paraId="3A896D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4B5858"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76890A32"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45688FD6" w14:textId="77777777" w:rsidTr="00B912E8">
        <w:trPr>
          <w:trHeight w:val="600"/>
        </w:trPr>
        <w:tc>
          <w:tcPr>
            <w:tcW w:w="1647" w:type="dxa"/>
            <w:shd w:val="clear" w:color="auto" w:fill="auto"/>
            <w:vAlign w:val="center"/>
            <w:hideMark/>
          </w:tcPr>
          <w:p w14:paraId="30FC1F4E" w14:textId="77777777" w:rsidR="00A11527" w:rsidRPr="00A11527" w:rsidRDefault="00A11527" w:rsidP="00A11527">
            <w:pPr>
              <w:rPr>
                <w:sz w:val="22"/>
                <w:szCs w:val="22"/>
                <w:lang w:val="en-US" w:eastAsia="en-US"/>
              </w:rPr>
            </w:pPr>
            <w:r w:rsidRPr="00A11527">
              <w:rPr>
                <w:sz w:val="22"/>
                <w:szCs w:val="22"/>
                <w:lang w:val="en-US" w:eastAsia="en-US"/>
              </w:rPr>
              <w:t>HR2001400</w:t>
            </w:r>
          </w:p>
        </w:tc>
        <w:tc>
          <w:tcPr>
            <w:tcW w:w="3664" w:type="dxa"/>
            <w:shd w:val="clear" w:color="auto" w:fill="auto"/>
            <w:vAlign w:val="center"/>
            <w:hideMark/>
          </w:tcPr>
          <w:p w14:paraId="5349D319" w14:textId="77777777" w:rsidR="00A11527" w:rsidRPr="00A11527" w:rsidRDefault="00A11527" w:rsidP="00A11527">
            <w:pPr>
              <w:rPr>
                <w:sz w:val="22"/>
                <w:szCs w:val="22"/>
                <w:lang w:val="en-US" w:eastAsia="en-US"/>
              </w:rPr>
            </w:pPr>
            <w:r w:rsidRPr="00A11527">
              <w:rPr>
                <w:sz w:val="22"/>
                <w:szCs w:val="22"/>
                <w:lang w:val="en-US" w:eastAsia="en-US"/>
              </w:rPr>
              <w:t>Orašnica</w:t>
            </w:r>
          </w:p>
        </w:tc>
        <w:tc>
          <w:tcPr>
            <w:tcW w:w="1488" w:type="dxa"/>
            <w:shd w:val="clear" w:color="auto" w:fill="auto"/>
            <w:hideMark/>
          </w:tcPr>
          <w:p w14:paraId="523435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0103DE"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19FE21EF"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AD0D6BB" w14:textId="77777777" w:rsidTr="00B912E8">
        <w:trPr>
          <w:trHeight w:val="600"/>
        </w:trPr>
        <w:tc>
          <w:tcPr>
            <w:tcW w:w="1647" w:type="dxa"/>
            <w:shd w:val="clear" w:color="auto" w:fill="auto"/>
            <w:vAlign w:val="center"/>
            <w:hideMark/>
          </w:tcPr>
          <w:p w14:paraId="5762DF8E" w14:textId="77777777" w:rsidR="00A11527" w:rsidRPr="00A11527" w:rsidRDefault="00A11527" w:rsidP="00A11527">
            <w:pPr>
              <w:rPr>
                <w:sz w:val="22"/>
                <w:szCs w:val="22"/>
                <w:lang w:val="en-US" w:eastAsia="en-US"/>
              </w:rPr>
            </w:pPr>
            <w:r w:rsidRPr="00A11527">
              <w:rPr>
                <w:sz w:val="22"/>
                <w:szCs w:val="22"/>
                <w:lang w:val="en-US" w:eastAsia="en-US"/>
              </w:rPr>
              <w:t>HR2001401</w:t>
            </w:r>
          </w:p>
        </w:tc>
        <w:tc>
          <w:tcPr>
            <w:tcW w:w="3664" w:type="dxa"/>
            <w:shd w:val="clear" w:color="auto" w:fill="auto"/>
            <w:vAlign w:val="center"/>
            <w:hideMark/>
          </w:tcPr>
          <w:p w14:paraId="07272A20" w14:textId="77777777" w:rsidR="00A11527" w:rsidRPr="00A11527" w:rsidRDefault="00A11527" w:rsidP="00A11527">
            <w:pPr>
              <w:rPr>
                <w:sz w:val="22"/>
                <w:szCs w:val="22"/>
                <w:lang w:val="en-US" w:eastAsia="en-US"/>
              </w:rPr>
            </w:pPr>
            <w:r w:rsidRPr="00A11527">
              <w:rPr>
                <w:sz w:val="22"/>
                <w:szCs w:val="22"/>
                <w:lang w:val="en-US" w:eastAsia="en-US"/>
              </w:rPr>
              <w:t>Pećina - pritok Slunjčice</w:t>
            </w:r>
          </w:p>
        </w:tc>
        <w:tc>
          <w:tcPr>
            <w:tcW w:w="1488" w:type="dxa"/>
            <w:shd w:val="clear" w:color="auto" w:fill="auto"/>
            <w:hideMark/>
          </w:tcPr>
          <w:p w14:paraId="0487B1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AF0F25"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2AE4E924"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23DFEE2" w14:textId="77777777" w:rsidTr="00B912E8">
        <w:trPr>
          <w:trHeight w:val="600"/>
        </w:trPr>
        <w:tc>
          <w:tcPr>
            <w:tcW w:w="1647" w:type="dxa"/>
            <w:shd w:val="clear" w:color="auto" w:fill="auto"/>
            <w:vAlign w:val="center"/>
            <w:hideMark/>
          </w:tcPr>
          <w:p w14:paraId="28CA96CE" w14:textId="77777777" w:rsidR="00A11527" w:rsidRPr="00A11527" w:rsidRDefault="00A11527" w:rsidP="00A11527">
            <w:pPr>
              <w:rPr>
                <w:sz w:val="22"/>
                <w:szCs w:val="22"/>
                <w:lang w:val="en-US" w:eastAsia="en-US"/>
              </w:rPr>
            </w:pPr>
            <w:r w:rsidRPr="00A11527">
              <w:rPr>
                <w:sz w:val="22"/>
                <w:szCs w:val="22"/>
                <w:lang w:val="en-US" w:eastAsia="en-US"/>
              </w:rPr>
              <w:t>HR2001402</w:t>
            </w:r>
          </w:p>
        </w:tc>
        <w:tc>
          <w:tcPr>
            <w:tcW w:w="3664" w:type="dxa"/>
            <w:shd w:val="clear" w:color="auto" w:fill="auto"/>
            <w:vAlign w:val="center"/>
            <w:hideMark/>
          </w:tcPr>
          <w:p w14:paraId="7F0832A0" w14:textId="77777777" w:rsidR="00A11527" w:rsidRPr="00A11527" w:rsidRDefault="00A11527" w:rsidP="00A11527">
            <w:pPr>
              <w:rPr>
                <w:sz w:val="22"/>
                <w:szCs w:val="22"/>
                <w:lang w:val="en-US" w:eastAsia="en-US"/>
              </w:rPr>
            </w:pPr>
            <w:r w:rsidRPr="00A11527">
              <w:rPr>
                <w:sz w:val="22"/>
                <w:szCs w:val="22"/>
                <w:lang w:val="en-US" w:eastAsia="en-US"/>
              </w:rPr>
              <w:t>Radočaji</w:t>
            </w:r>
          </w:p>
        </w:tc>
        <w:tc>
          <w:tcPr>
            <w:tcW w:w="1488" w:type="dxa"/>
            <w:shd w:val="clear" w:color="auto" w:fill="auto"/>
            <w:hideMark/>
          </w:tcPr>
          <w:p w14:paraId="788B23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DDDD9D"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368B8A1B"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6ADAD562" w14:textId="77777777" w:rsidTr="00B912E8">
        <w:trPr>
          <w:trHeight w:val="300"/>
        </w:trPr>
        <w:tc>
          <w:tcPr>
            <w:tcW w:w="1647" w:type="dxa"/>
            <w:shd w:val="clear" w:color="auto" w:fill="auto"/>
            <w:vAlign w:val="center"/>
            <w:hideMark/>
          </w:tcPr>
          <w:p w14:paraId="3F67EC1C" w14:textId="77777777" w:rsidR="00A11527" w:rsidRPr="00A11527" w:rsidRDefault="00A11527" w:rsidP="00A11527">
            <w:pPr>
              <w:rPr>
                <w:sz w:val="22"/>
                <w:szCs w:val="22"/>
                <w:lang w:val="en-US" w:eastAsia="en-US"/>
              </w:rPr>
            </w:pPr>
            <w:r w:rsidRPr="00A11527">
              <w:rPr>
                <w:sz w:val="22"/>
                <w:szCs w:val="22"/>
                <w:lang w:val="en-US" w:eastAsia="en-US"/>
              </w:rPr>
              <w:t>HR2001404</w:t>
            </w:r>
          </w:p>
        </w:tc>
        <w:tc>
          <w:tcPr>
            <w:tcW w:w="3664" w:type="dxa"/>
            <w:shd w:val="clear" w:color="auto" w:fill="auto"/>
            <w:vAlign w:val="center"/>
            <w:hideMark/>
          </w:tcPr>
          <w:p w14:paraId="10D9B701" w14:textId="77777777" w:rsidR="00A11527" w:rsidRPr="00A11527" w:rsidRDefault="00A11527" w:rsidP="00A11527">
            <w:pPr>
              <w:rPr>
                <w:sz w:val="22"/>
                <w:szCs w:val="22"/>
                <w:lang w:val="en-US" w:eastAsia="en-US"/>
              </w:rPr>
            </w:pPr>
            <w:r w:rsidRPr="00A11527">
              <w:rPr>
                <w:sz w:val="22"/>
                <w:szCs w:val="22"/>
                <w:lang w:val="en-US" w:eastAsia="en-US"/>
              </w:rPr>
              <w:t>Glogovnica</w:t>
            </w:r>
          </w:p>
        </w:tc>
        <w:tc>
          <w:tcPr>
            <w:tcW w:w="1488" w:type="dxa"/>
            <w:shd w:val="clear" w:color="auto" w:fill="auto"/>
            <w:hideMark/>
          </w:tcPr>
          <w:p w14:paraId="0B4E6A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49E90C"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607E5DA1"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063EEBD4" w14:textId="77777777" w:rsidTr="00B912E8">
        <w:trPr>
          <w:trHeight w:val="300"/>
        </w:trPr>
        <w:tc>
          <w:tcPr>
            <w:tcW w:w="1647" w:type="dxa"/>
            <w:shd w:val="clear" w:color="auto" w:fill="auto"/>
            <w:vAlign w:val="center"/>
            <w:hideMark/>
          </w:tcPr>
          <w:p w14:paraId="68390005" w14:textId="77777777" w:rsidR="00A11527" w:rsidRPr="00A11527" w:rsidRDefault="00A11527" w:rsidP="00A11527">
            <w:pPr>
              <w:rPr>
                <w:sz w:val="22"/>
                <w:szCs w:val="22"/>
                <w:lang w:val="en-US" w:eastAsia="en-US"/>
              </w:rPr>
            </w:pPr>
            <w:r w:rsidRPr="00A11527">
              <w:rPr>
                <w:sz w:val="22"/>
                <w:szCs w:val="22"/>
                <w:lang w:val="en-US" w:eastAsia="en-US"/>
              </w:rPr>
              <w:t>HR2001405</w:t>
            </w:r>
          </w:p>
        </w:tc>
        <w:tc>
          <w:tcPr>
            <w:tcW w:w="3664" w:type="dxa"/>
            <w:shd w:val="clear" w:color="auto" w:fill="auto"/>
            <w:vAlign w:val="center"/>
            <w:hideMark/>
          </w:tcPr>
          <w:p w14:paraId="6DC29D8D" w14:textId="77777777" w:rsidR="00A11527" w:rsidRPr="00A11527" w:rsidRDefault="00A11527" w:rsidP="00A11527">
            <w:pPr>
              <w:rPr>
                <w:sz w:val="22"/>
                <w:szCs w:val="22"/>
                <w:lang w:val="en-US" w:eastAsia="en-US"/>
              </w:rPr>
            </w:pPr>
            <w:r w:rsidRPr="00A11527">
              <w:rPr>
                <w:sz w:val="22"/>
                <w:szCs w:val="22"/>
                <w:lang w:val="en-US" w:eastAsia="en-US"/>
              </w:rPr>
              <w:t>Lonja</w:t>
            </w:r>
          </w:p>
        </w:tc>
        <w:tc>
          <w:tcPr>
            <w:tcW w:w="1488" w:type="dxa"/>
            <w:shd w:val="clear" w:color="auto" w:fill="auto"/>
            <w:hideMark/>
          </w:tcPr>
          <w:p w14:paraId="5E230C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B5BC40"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3403862B"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66D8E4EF" w14:textId="77777777" w:rsidTr="00B912E8">
        <w:trPr>
          <w:trHeight w:val="600"/>
        </w:trPr>
        <w:tc>
          <w:tcPr>
            <w:tcW w:w="1647" w:type="dxa"/>
            <w:shd w:val="clear" w:color="auto" w:fill="auto"/>
            <w:vAlign w:val="center"/>
            <w:hideMark/>
          </w:tcPr>
          <w:p w14:paraId="36E9E415" w14:textId="77777777" w:rsidR="00A11527" w:rsidRPr="00A11527" w:rsidRDefault="00A11527" w:rsidP="00A11527">
            <w:pPr>
              <w:rPr>
                <w:sz w:val="22"/>
                <w:szCs w:val="22"/>
                <w:lang w:val="en-US" w:eastAsia="en-US"/>
              </w:rPr>
            </w:pPr>
            <w:r w:rsidRPr="00A11527">
              <w:rPr>
                <w:sz w:val="22"/>
                <w:szCs w:val="22"/>
                <w:lang w:val="en-US" w:eastAsia="en-US"/>
              </w:rPr>
              <w:t>HR2001416</w:t>
            </w:r>
          </w:p>
        </w:tc>
        <w:tc>
          <w:tcPr>
            <w:tcW w:w="3664" w:type="dxa"/>
            <w:shd w:val="clear" w:color="auto" w:fill="auto"/>
            <w:vAlign w:val="center"/>
            <w:hideMark/>
          </w:tcPr>
          <w:p w14:paraId="45DFB8B8" w14:textId="77777777" w:rsidR="00A11527" w:rsidRPr="00A11527" w:rsidRDefault="00A11527" w:rsidP="00A11527">
            <w:pPr>
              <w:rPr>
                <w:sz w:val="22"/>
                <w:szCs w:val="22"/>
                <w:lang w:val="en-US" w:eastAsia="en-US"/>
              </w:rPr>
            </w:pPr>
            <w:r w:rsidRPr="00A11527">
              <w:rPr>
                <w:sz w:val="22"/>
                <w:szCs w:val="22"/>
                <w:lang w:val="en-US" w:eastAsia="en-US"/>
              </w:rPr>
              <w:t>Brezovica-Jelik</w:t>
            </w:r>
          </w:p>
        </w:tc>
        <w:tc>
          <w:tcPr>
            <w:tcW w:w="1488" w:type="dxa"/>
            <w:shd w:val="clear" w:color="auto" w:fill="auto"/>
            <w:hideMark/>
          </w:tcPr>
          <w:p w14:paraId="32BE42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078320"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633E448E"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27D68F9B" w14:textId="77777777" w:rsidTr="00B912E8">
        <w:trPr>
          <w:trHeight w:val="900"/>
        </w:trPr>
        <w:tc>
          <w:tcPr>
            <w:tcW w:w="1647" w:type="dxa"/>
            <w:shd w:val="clear" w:color="auto" w:fill="auto"/>
            <w:vAlign w:val="center"/>
            <w:hideMark/>
          </w:tcPr>
          <w:p w14:paraId="29D38D80" w14:textId="77777777" w:rsidR="00A11527" w:rsidRPr="00A11527" w:rsidRDefault="00A11527" w:rsidP="00A11527">
            <w:pPr>
              <w:rPr>
                <w:sz w:val="22"/>
                <w:szCs w:val="22"/>
                <w:lang w:val="en-US" w:eastAsia="en-US"/>
              </w:rPr>
            </w:pPr>
            <w:r w:rsidRPr="00A11527">
              <w:rPr>
                <w:sz w:val="22"/>
                <w:szCs w:val="22"/>
                <w:lang w:val="en-US" w:eastAsia="en-US"/>
              </w:rPr>
              <w:t>HR2001420</w:t>
            </w:r>
          </w:p>
        </w:tc>
        <w:tc>
          <w:tcPr>
            <w:tcW w:w="3664" w:type="dxa"/>
            <w:shd w:val="clear" w:color="auto" w:fill="auto"/>
            <w:vAlign w:val="center"/>
            <w:hideMark/>
          </w:tcPr>
          <w:p w14:paraId="33E837D3" w14:textId="77777777" w:rsidR="00A11527" w:rsidRPr="00A11527" w:rsidRDefault="00A11527" w:rsidP="00A11527">
            <w:pPr>
              <w:rPr>
                <w:sz w:val="22"/>
                <w:szCs w:val="22"/>
                <w:lang w:val="en-US" w:eastAsia="en-US"/>
              </w:rPr>
            </w:pPr>
            <w:r w:rsidRPr="00A11527">
              <w:rPr>
                <w:sz w:val="22"/>
                <w:szCs w:val="22"/>
                <w:lang w:val="en-US" w:eastAsia="en-US"/>
              </w:rPr>
              <w:t>Otoci Badija, Planjak, Kamenjak, Bisače, Gojak, M. Sestrica, Majsan, M. i V. Stupa, Lučnjak te hrid Baretica</w:t>
            </w:r>
          </w:p>
        </w:tc>
        <w:tc>
          <w:tcPr>
            <w:tcW w:w="1488" w:type="dxa"/>
            <w:shd w:val="clear" w:color="auto" w:fill="auto"/>
            <w:hideMark/>
          </w:tcPr>
          <w:p w14:paraId="6EB268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678D11"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189BB0B3"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3D39DE96" w14:textId="77777777" w:rsidTr="00B912E8">
        <w:trPr>
          <w:trHeight w:val="300"/>
        </w:trPr>
        <w:tc>
          <w:tcPr>
            <w:tcW w:w="1647" w:type="dxa"/>
            <w:shd w:val="clear" w:color="auto" w:fill="auto"/>
            <w:vAlign w:val="center"/>
            <w:hideMark/>
          </w:tcPr>
          <w:p w14:paraId="6D4FF935" w14:textId="77777777" w:rsidR="00A11527" w:rsidRPr="00A11527" w:rsidRDefault="00A11527" w:rsidP="00A11527">
            <w:pPr>
              <w:rPr>
                <w:sz w:val="22"/>
                <w:szCs w:val="22"/>
                <w:lang w:val="en-US" w:eastAsia="en-US"/>
              </w:rPr>
            </w:pPr>
            <w:r w:rsidRPr="00A11527">
              <w:rPr>
                <w:sz w:val="22"/>
                <w:szCs w:val="22"/>
                <w:lang w:val="en-US" w:eastAsia="en-US"/>
              </w:rPr>
              <w:t>HR2001422</w:t>
            </w:r>
          </w:p>
        </w:tc>
        <w:tc>
          <w:tcPr>
            <w:tcW w:w="3664" w:type="dxa"/>
            <w:shd w:val="clear" w:color="auto" w:fill="auto"/>
            <w:vAlign w:val="center"/>
            <w:hideMark/>
          </w:tcPr>
          <w:p w14:paraId="30186688" w14:textId="77777777" w:rsidR="00A11527" w:rsidRPr="00A11527" w:rsidRDefault="00A11527" w:rsidP="00A11527">
            <w:pPr>
              <w:rPr>
                <w:sz w:val="22"/>
                <w:szCs w:val="22"/>
                <w:lang w:val="en-US" w:eastAsia="en-US"/>
              </w:rPr>
            </w:pPr>
            <w:r w:rsidRPr="00A11527">
              <w:rPr>
                <w:sz w:val="22"/>
                <w:szCs w:val="22"/>
                <w:lang w:val="en-US" w:eastAsia="en-US"/>
              </w:rPr>
              <w:t>Hvar Golubiničin rat - Rat Velog Strvnja</w:t>
            </w:r>
          </w:p>
        </w:tc>
        <w:tc>
          <w:tcPr>
            <w:tcW w:w="1488" w:type="dxa"/>
            <w:shd w:val="clear" w:color="auto" w:fill="auto"/>
            <w:hideMark/>
          </w:tcPr>
          <w:p w14:paraId="332248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32C9A1"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486DF416"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662A593C" w14:textId="77777777" w:rsidTr="00B912E8">
        <w:trPr>
          <w:trHeight w:val="300"/>
        </w:trPr>
        <w:tc>
          <w:tcPr>
            <w:tcW w:w="1647" w:type="dxa"/>
            <w:shd w:val="clear" w:color="auto" w:fill="auto"/>
            <w:vAlign w:val="center"/>
            <w:hideMark/>
          </w:tcPr>
          <w:p w14:paraId="701CFE3A" w14:textId="77777777" w:rsidR="00A11527" w:rsidRPr="00A11527" w:rsidRDefault="00A11527" w:rsidP="00A11527">
            <w:pPr>
              <w:rPr>
                <w:sz w:val="22"/>
                <w:szCs w:val="22"/>
                <w:lang w:val="en-US" w:eastAsia="en-US"/>
              </w:rPr>
            </w:pPr>
            <w:r w:rsidRPr="00A11527">
              <w:rPr>
                <w:sz w:val="22"/>
                <w:szCs w:val="22"/>
                <w:lang w:val="en-US" w:eastAsia="en-US"/>
              </w:rPr>
              <w:t>HR2001422</w:t>
            </w:r>
          </w:p>
        </w:tc>
        <w:tc>
          <w:tcPr>
            <w:tcW w:w="3664" w:type="dxa"/>
            <w:shd w:val="clear" w:color="auto" w:fill="auto"/>
            <w:vAlign w:val="center"/>
            <w:hideMark/>
          </w:tcPr>
          <w:p w14:paraId="2351D9D4" w14:textId="77777777" w:rsidR="00A11527" w:rsidRPr="00A11527" w:rsidRDefault="00A11527" w:rsidP="00A11527">
            <w:pPr>
              <w:rPr>
                <w:sz w:val="22"/>
                <w:szCs w:val="22"/>
                <w:lang w:val="en-US" w:eastAsia="en-US"/>
              </w:rPr>
            </w:pPr>
            <w:r w:rsidRPr="00A11527">
              <w:rPr>
                <w:sz w:val="22"/>
                <w:szCs w:val="22"/>
                <w:lang w:val="en-US" w:eastAsia="en-US"/>
              </w:rPr>
              <w:t>Hvar Golubiničin rat - Rat Velog Strvnja</w:t>
            </w:r>
          </w:p>
        </w:tc>
        <w:tc>
          <w:tcPr>
            <w:tcW w:w="1488" w:type="dxa"/>
            <w:shd w:val="clear" w:color="auto" w:fill="auto"/>
            <w:hideMark/>
          </w:tcPr>
          <w:p w14:paraId="161E5D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E5918C"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730D740F"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ADE1AAB" w14:textId="77777777" w:rsidTr="00B912E8">
        <w:trPr>
          <w:trHeight w:val="300"/>
        </w:trPr>
        <w:tc>
          <w:tcPr>
            <w:tcW w:w="1647" w:type="dxa"/>
            <w:shd w:val="clear" w:color="auto" w:fill="auto"/>
            <w:vAlign w:val="center"/>
            <w:hideMark/>
          </w:tcPr>
          <w:p w14:paraId="01AE4152" w14:textId="77777777" w:rsidR="00A11527" w:rsidRPr="00A11527" w:rsidRDefault="00A11527" w:rsidP="00A11527">
            <w:pPr>
              <w:rPr>
                <w:sz w:val="22"/>
                <w:szCs w:val="22"/>
                <w:lang w:val="en-US" w:eastAsia="en-US"/>
              </w:rPr>
            </w:pPr>
            <w:r w:rsidRPr="00A11527">
              <w:rPr>
                <w:sz w:val="22"/>
                <w:szCs w:val="22"/>
                <w:lang w:val="en-US" w:eastAsia="en-US"/>
              </w:rPr>
              <w:t>HR2001423</w:t>
            </w:r>
          </w:p>
        </w:tc>
        <w:tc>
          <w:tcPr>
            <w:tcW w:w="3664" w:type="dxa"/>
            <w:shd w:val="clear" w:color="auto" w:fill="auto"/>
            <w:vAlign w:val="center"/>
            <w:hideMark/>
          </w:tcPr>
          <w:p w14:paraId="150C9732" w14:textId="77777777" w:rsidR="00A11527" w:rsidRPr="00A11527" w:rsidRDefault="00A11527" w:rsidP="00A11527">
            <w:pPr>
              <w:rPr>
                <w:sz w:val="22"/>
                <w:szCs w:val="22"/>
                <w:lang w:val="en-US" w:eastAsia="en-US"/>
              </w:rPr>
            </w:pPr>
            <w:r w:rsidRPr="00A11527">
              <w:rPr>
                <w:sz w:val="22"/>
                <w:szCs w:val="22"/>
                <w:lang w:val="en-US" w:eastAsia="en-US"/>
              </w:rPr>
              <w:t>Hvar - od Plane do Veprinove glavice</w:t>
            </w:r>
          </w:p>
        </w:tc>
        <w:tc>
          <w:tcPr>
            <w:tcW w:w="1488" w:type="dxa"/>
            <w:shd w:val="clear" w:color="auto" w:fill="auto"/>
            <w:hideMark/>
          </w:tcPr>
          <w:p w14:paraId="1F1119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1301BF"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6A36FEE9"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0FF4EFDF" w14:textId="77777777" w:rsidTr="00B912E8">
        <w:trPr>
          <w:trHeight w:val="300"/>
        </w:trPr>
        <w:tc>
          <w:tcPr>
            <w:tcW w:w="1647" w:type="dxa"/>
            <w:shd w:val="clear" w:color="auto" w:fill="auto"/>
            <w:vAlign w:val="center"/>
            <w:hideMark/>
          </w:tcPr>
          <w:p w14:paraId="15B1ECCA" w14:textId="77777777" w:rsidR="00A11527" w:rsidRPr="00A11527" w:rsidRDefault="00A11527" w:rsidP="00A11527">
            <w:pPr>
              <w:rPr>
                <w:sz w:val="22"/>
                <w:szCs w:val="22"/>
                <w:lang w:val="en-US" w:eastAsia="en-US"/>
              </w:rPr>
            </w:pPr>
            <w:r w:rsidRPr="00A11527">
              <w:rPr>
                <w:sz w:val="22"/>
                <w:szCs w:val="22"/>
                <w:lang w:val="en-US" w:eastAsia="en-US"/>
              </w:rPr>
              <w:t>HR2001423</w:t>
            </w:r>
          </w:p>
        </w:tc>
        <w:tc>
          <w:tcPr>
            <w:tcW w:w="3664" w:type="dxa"/>
            <w:shd w:val="clear" w:color="auto" w:fill="auto"/>
            <w:vAlign w:val="center"/>
            <w:hideMark/>
          </w:tcPr>
          <w:p w14:paraId="65D5AC9D" w14:textId="77777777" w:rsidR="00A11527" w:rsidRPr="00A11527" w:rsidRDefault="00A11527" w:rsidP="00A11527">
            <w:pPr>
              <w:rPr>
                <w:sz w:val="22"/>
                <w:szCs w:val="22"/>
                <w:lang w:val="en-US" w:eastAsia="en-US"/>
              </w:rPr>
            </w:pPr>
            <w:r w:rsidRPr="00A11527">
              <w:rPr>
                <w:sz w:val="22"/>
                <w:szCs w:val="22"/>
                <w:lang w:val="en-US" w:eastAsia="en-US"/>
              </w:rPr>
              <w:t>Hvar - od Plane do Veprinove glavice</w:t>
            </w:r>
          </w:p>
        </w:tc>
        <w:tc>
          <w:tcPr>
            <w:tcW w:w="1488" w:type="dxa"/>
            <w:shd w:val="clear" w:color="auto" w:fill="auto"/>
            <w:hideMark/>
          </w:tcPr>
          <w:p w14:paraId="514BFB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0879A2"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3F2F2D98"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4269CAD1" w14:textId="77777777" w:rsidTr="00B912E8">
        <w:trPr>
          <w:trHeight w:val="300"/>
        </w:trPr>
        <w:tc>
          <w:tcPr>
            <w:tcW w:w="1647" w:type="dxa"/>
            <w:shd w:val="clear" w:color="auto" w:fill="auto"/>
            <w:vAlign w:val="center"/>
            <w:hideMark/>
          </w:tcPr>
          <w:p w14:paraId="42A2F4B6" w14:textId="77777777" w:rsidR="00A11527" w:rsidRPr="00A11527" w:rsidRDefault="00A11527" w:rsidP="00A11527">
            <w:pPr>
              <w:rPr>
                <w:sz w:val="22"/>
                <w:szCs w:val="22"/>
                <w:lang w:val="en-US" w:eastAsia="en-US"/>
              </w:rPr>
            </w:pPr>
            <w:r w:rsidRPr="00A11527">
              <w:rPr>
                <w:sz w:val="22"/>
                <w:szCs w:val="22"/>
                <w:lang w:val="en-US" w:eastAsia="en-US"/>
              </w:rPr>
              <w:t>HR2001424</w:t>
            </w:r>
          </w:p>
        </w:tc>
        <w:tc>
          <w:tcPr>
            <w:tcW w:w="3664" w:type="dxa"/>
            <w:shd w:val="clear" w:color="auto" w:fill="auto"/>
            <w:vAlign w:val="center"/>
            <w:hideMark/>
          </w:tcPr>
          <w:p w14:paraId="0092B486" w14:textId="77777777" w:rsidR="00A11527" w:rsidRPr="00A11527" w:rsidRDefault="00A11527" w:rsidP="00A11527">
            <w:pPr>
              <w:rPr>
                <w:sz w:val="22"/>
                <w:szCs w:val="22"/>
                <w:lang w:val="en-US" w:eastAsia="en-US"/>
              </w:rPr>
            </w:pPr>
            <w:r w:rsidRPr="00A11527">
              <w:rPr>
                <w:sz w:val="22"/>
                <w:szCs w:val="22"/>
                <w:lang w:val="en-US" w:eastAsia="en-US"/>
              </w:rPr>
              <w:t>Hvar - od Križišća do Tavna špilje</w:t>
            </w:r>
          </w:p>
        </w:tc>
        <w:tc>
          <w:tcPr>
            <w:tcW w:w="1488" w:type="dxa"/>
            <w:shd w:val="clear" w:color="auto" w:fill="auto"/>
            <w:hideMark/>
          </w:tcPr>
          <w:p w14:paraId="17243A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DE13C3"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59A8F91E"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33873F9" w14:textId="77777777" w:rsidTr="00B912E8">
        <w:trPr>
          <w:trHeight w:val="300"/>
        </w:trPr>
        <w:tc>
          <w:tcPr>
            <w:tcW w:w="1647" w:type="dxa"/>
            <w:shd w:val="clear" w:color="auto" w:fill="auto"/>
            <w:vAlign w:val="center"/>
            <w:hideMark/>
          </w:tcPr>
          <w:p w14:paraId="6F968260" w14:textId="77777777" w:rsidR="00A11527" w:rsidRPr="00A11527" w:rsidRDefault="00A11527" w:rsidP="00A11527">
            <w:pPr>
              <w:rPr>
                <w:sz w:val="22"/>
                <w:szCs w:val="22"/>
                <w:lang w:val="en-US" w:eastAsia="en-US"/>
              </w:rPr>
            </w:pPr>
            <w:r w:rsidRPr="00A11527">
              <w:rPr>
                <w:sz w:val="22"/>
                <w:szCs w:val="22"/>
                <w:lang w:val="en-US" w:eastAsia="en-US"/>
              </w:rPr>
              <w:t>HR2001426</w:t>
            </w:r>
          </w:p>
        </w:tc>
        <w:tc>
          <w:tcPr>
            <w:tcW w:w="3664" w:type="dxa"/>
            <w:shd w:val="clear" w:color="auto" w:fill="auto"/>
            <w:vAlign w:val="center"/>
            <w:hideMark/>
          </w:tcPr>
          <w:p w14:paraId="7C147D87" w14:textId="77777777" w:rsidR="00A11527" w:rsidRPr="00A11527" w:rsidRDefault="00A11527" w:rsidP="00A11527">
            <w:pPr>
              <w:rPr>
                <w:sz w:val="22"/>
                <w:szCs w:val="22"/>
                <w:lang w:val="en-US" w:eastAsia="en-US"/>
              </w:rPr>
            </w:pPr>
            <w:r w:rsidRPr="00A11527">
              <w:rPr>
                <w:sz w:val="22"/>
                <w:szCs w:val="22"/>
                <w:lang w:val="en-US" w:eastAsia="en-US"/>
              </w:rPr>
              <w:t>Hvar - Kabal</w:t>
            </w:r>
          </w:p>
        </w:tc>
        <w:tc>
          <w:tcPr>
            <w:tcW w:w="1488" w:type="dxa"/>
            <w:shd w:val="clear" w:color="auto" w:fill="auto"/>
            <w:hideMark/>
          </w:tcPr>
          <w:p w14:paraId="3920B0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21416D"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34D7BB47"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4AB7B313" w14:textId="77777777" w:rsidTr="00B912E8">
        <w:trPr>
          <w:trHeight w:val="300"/>
        </w:trPr>
        <w:tc>
          <w:tcPr>
            <w:tcW w:w="1647" w:type="dxa"/>
            <w:shd w:val="clear" w:color="auto" w:fill="auto"/>
            <w:vAlign w:val="center"/>
            <w:hideMark/>
          </w:tcPr>
          <w:p w14:paraId="37C607DA" w14:textId="77777777" w:rsidR="00A11527" w:rsidRPr="00A11527" w:rsidRDefault="00A11527" w:rsidP="00A11527">
            <w:pPr>
              <w:rPr>
                <w:sz w:val="22"/>
                <w:szCs w:val="22"/>
                <w:lang w:val="en-US" w:eastAsia="en-US"/>
              </w:rPr>
            </w:pPr>
            <w:r w:rsidRPr="00A11527">
              <w:rPr>
                <w:sz w:val="22"/>
                <w:szCs w:val="22"/>
                <w:lang w:val="en-US" w:eastAsia="en-US"/>
              </w:rPr>
              <w:t>HR2001434</w:t>
            </w:r>
          </w:p>
        </w:tc>
        <w:tc>
          <w:tcPr>
            <w:tcW w:w="3664" w:type="dxa"/>
            <w:shd w:val="clear" w:color="auto" w:fill="auto"/>
            <w:vAlign w:val="center"/>
            <w:hideMark/>
          </w:tcPr>
          <w:p w14:paraId="4327FB5B" w14:textId="77777777" w:rsidR="00A11527" w:rsidRPr="00A11527" w:rsidRDefault="00A11527" w:rsidP="00A11527">
            <w:pPr>
              <w:rPr>
                <w:sz w:val="22"/>
                <w:szCs w:val="22"/>
                <w:lang w:val="en-US" w:eastAsia="en-US"/>
              </w:rPr>
            </w:pPr>
            <w:r w:rsidRPr="00A11527">
              <w:rPr>
                <w:sz w:val="22"/>
                <w:szCs w:val="22"/>
                <w:lang w:val="en-US" w:eastAsia="en-US"/>
              </w:rPr>
              <w:t>Čepić tunel</w:t>
            </w:r>
          </w:p>
        </w:tc>
        <w:tc>
          <w:tcPr>
            <w:tcW w:w="1488" w:type="dxa"/>
            <w:shd w:val="clear" w:color="auto" w:fill="auto"/>
            <w:hideMark/>
          </w:tcPr>
          <w:p w14:paraId="6FE29E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EC9F1E"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07A11BE4"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6B5620C1" w14:textId="77777777" w:rsidTr="00B912E8">
        <w:trPr>
          <w:trHeight w:val="300"/>
        </w:trPr>
        <w:tc>
          <w:tcPr>
            <w:tcW w:w="1647" w:type="dxa"/>
            <w:shd w:val="clear" w:color="auto" w:fill="auto"/>
            <w:vAlign w:val="center"/>
            <w:hideMark/>
          </w:tcPr>
          <w:p w14:paraId="045DB10E" w14:textId="77777777" w:rsidR="00A11527" w:rsidRPr="00A11527" w:rsidRDefault="00A11527" w:rsidP="00A11527">
            <w:pPr>
              <w:rPr>
                <w:sz w:val="22"/>
                <w:szCs w:val="22"/>
                <w:lang w:val="en-US" w:eastAsia="en-US"/>
              </w:rPr>
            </w:pPr>
            <w:r w:rsidRPr="00A11527">
              <w:rPr>
                <w:sz w:val="22"/>
                <w:szCs w:val="22"/>
                <w:lang w:val="en-US" w:eastAsia="en-US"/>
              </w:rPr>
              <w:t>HR2001434</w:t>
            </w:r>
          </w:p>
        </w:tc>
        <w:tc>
          <w:tcPr>
            <w:tcW w:w="3664" w:type="dxa"/>
            <w:shd w:val="clear" w:color="auto" w:fill="auto"/>
            <w:vAlign w:val="center"/>
            <w:hideMark/>
          </w:tcPr>
          <w:p w14:paraId="195E0EB3" w14:textId="77777777" w:rsidR="00A11527" w:rsidRPr="00A11527" w:rsidRDefault="00A11527" w:rsidP="00A11527">
            <w:pPr>
              <w:rPr>
                <w:sz w:val="22"/>
                <w:szCs w:val="22"/>
                <w:lang w:val="en-US" w:eastAsia="en-US"/>
              </w:rPr>
            </w:pPr>
            <w:r w:rsidRPr="00A11527">
              <w:rPr>
                <w:sz w:val="22"/>
                <w:szCs w:val="22"/>
                <w:lang w:val="en-US" w:eastAsia="en-US"/>
              </w:rPr>
              <w:t>Čepić tunel</w:t>
            </w:r>
          </w:p>
        </w:tc>
        <w:tc>
          <w:tcPr>
            <w:tcW w:w="1488" w:type="dxa"/>
            <w:shd w:val="clear" w:color="auto" w:fill="auto"/>
            <w:hideMark/>
          </w:tcPr>
          <w:p w14:paraId="4866AD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23F4CB"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4C72CE03"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068AE462" w14:textId="77777777" w:rsidTr="00B912E8">
        <w:trPr>
          <w:trHeight w:val="300"/>
        </w:trPr>
        <w:tc>
          <w:tcPr>
            <w:tcW w:w="1647" w:type="dxa"/>
            <w:shd w:val="clear" w:color="auto" w:fill="auto"/>
            <w:vAlign w:val="center"/>
            <w:hideMark/>
          </w:tcPr>
          <w:p w14:paraId="623379E2" w14:textId="77777777" w:rsidR="00A11527" w:rsidRPr="00A11527" w:rsidRDefault="00A11527" w:rsidP="00A11527">
            <w:pPr>
              <w:rPr>
                <w:sz w:val="22"/>
                <w:szCs w:val="22"/>
                <w:lang w:val="en-US" w:eastAsia="en-US"/>
              </w:rPr>
            </w:pPr>
            <w:r w:rsidRPr="00A11527">
              <w:rPr>
                <w:sz w:val="22"/>
                <w:szCs w:val="22"/>
                <w:lang w:val="en-US" w:eastAsia="en-US"/>
              </w:rPr>
              <w:t>HR2001434</w:t>
            </w:r>
          </w:p>
        </w:tc>
        <w:tc>
          <w:tcPr>
            <w:tcW w:w="3664" w:type="dxa"/>
            <w:shd w:val="clear" w:color="auto" w:fill="auto"/>
            <w:vAlign w:val="center"/>
            <w:hideMark/>
          </w:tcPr>
          <w:p w14:paraId="6BD7B0FC" w14:textId="77777777" w:rsidR="00A11527" w:rsidRPr="00A11527" w:rsidRDefault="00A11527" w:rsidP="00A11527">
            <w:pPr>
              <w:rPr>
                <w:sz w:val="22"/>
                <w:szCs w:val="22"/>
                <w:lang w:val="en-US" w:eastAsia="en-US"/>
              </w:rPr>
            </w:pPr>
            <w:r w:rsidRPr="00A11527">
              <w:rPr>
                <w:sz w:val="22"/>
                <w:szCs w:val="22"/>
                <w:lang w:val="en-US" w:eastAsia="en-US"/>
              </w:rPr>
              <w:t>Čepić tunel</w:t>
            </w:r>
          </w:p>
        </w:tc>
        <w:tc>
          <w:tcPr>
            <w:tcW w:w="1488" w:type="dxa"/>
            <w:shd w:val="clear" w:color="auto" w:fill="auto"/>
            <w:hideMark/>
          </w:tcPr>
          <w:p w14:paraId="4CADA4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829931"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793BCF41"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549505EC" w14:textId="77777777" w:rsidTr="00B912E8">
        <w:trPr>
          <w:trHeight w:val="300"/>
        </w:trPr>
        <w:tc>
          <w:tcPr>
            <w:tcW w:w="1647" w:type="dxa"/>
            <w:shd w:val="clear" w:color="auto" w:fill="auto"/>
            <w:vAlign w:val="center"/>
            <w:hideMark/>
          </w:tcPr>
          <w:p w14:paraId="19682925" w14:textId="77777777" w:rsidR="00A11527" w:rsidRPr="00A11527" w:rsidRDefault="00A11527" w:rsidP="00A11527">
            <w:pPr>
              <w:rPr>
                <w:sz w:val="22"/>
                <w:szCs w:val="22"/>
                <w:lang w:val="en-US" w:eastAsia="en-US"/>
              </w:rPr>
            </w:pPr>
            <w:r w:rsidRPr="00A11527">
              <w:rPr>
                <w:sz w:val="22"/>
                <w:szCs w:val="22"/>
                <w:lang w:val="en-US" w:eastAsia="en-US"/>
              </w:rPr>
              <w:t>HR2001434</w:t>
            </w:r>
          </w:p>
        </w:tc>
        <w:tc>
          <w:tcPr>
            <w:tcW w:w="3664" w:type="dxa"/>
            <w:shd w:val="clear" w:color="auto" w:fill="auto"/>
            <w:vAlign w:val="center"/>
            <w:hideMark/>
          </w:tcPr>
          <w:p w14:paraId="4BFF23FE" w14:textId="77777777" w:rsidR="00A11527" w:rsidRPr="00A11527" w:rsidRDefault="00A11527" w:rsidP="00A11527">
            <w:pPr>
              <w:rPr>
                <w:sz w:val="22"/>
                <w:szCs w:val="22"/>
                <w:lang w:val="en-US" w:eastAsia="en-US"/>
              </w:rPr>
            </w:pPr>
            <w:r w:rsidRPr="00A11527">
              <w:rPr>
                <w:sz w:val="22"/>
                <w:szCs w:val="22"/>
                <w:lang w:val="en-US" w:eastAsia="en-US"/>
              </w:rPr>
              <w:t>Čepić tunel</w:t>
            </w:r>
          </w:p>
        </w:tc>
        <w:tc>
          <w:tcPr>
            <w:tcW w:w="1488" w:type="dxa"/>
            <w:shd w:val="clear" w:color="auto" w:fill="auto"/>
            <w:hideMark/>
          </w:tcPr>
          <w:p w14:paraId="16149F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47A94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835D76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5B510A3" w14:textId="77777777" w:rsidTr="00B912E8">
        <w:trPr>
          <w:trHeight w:val="300"/>
        </w:trPr>
        <w:tc>
          <w:tcPr>
            <w:tcW w:w="1647" w:type="dxa"/>
            <w:shd w:val="clear" w:color="auto" w:fill="auto"/>
            <w:vAlign w:val="center"/>
            <w:hideMark/>
          </w:tcPr>
          <w:p w14:paraId="74110C78" w14:textId="77777777" w:rsidR="00A11527" w:rsidRPr="00A11527" w:rsidRDefault="00A11527" w:rsidP="00A11527">
            <w:pPr>
              <w:rPr>
                <w:sz w:val="22"/>
                <w:szCs w:val="22"/>
                <w:lang w:val="en-US" w:eastAsia="en-US"/>
              </w:rPr>
            </w:pPr>
            <w:r w:rsidRPr="00A11527">
              <w:rPr>
                <w:sz w:val="22"/>
                <w:szCs w:val="22"/>
                <w:lang w:val="en-US" w:eastAsia="en-US"/>
              </w:rPr>
              <w:t>HR2001435</w:t>
            </w:r>
          </w:p>
        </w:tc>
        <w:tc>
          <w:tcPr>
            <w:tcW w:w="3664" w:type="dxa"/>
            <w:shd w:val="clear" w:color="auto" w:fill="auto"/>
            <w:vAlign w:val="center"/>
            <w:hideMark/>
          </w:tcPr>
          <w:p w14:paraId="4D183A59" w14:textId="77777777" w:rsidR="00A11527" w:rsidRPr="00A11527" w:rsidRDefault="00A11527" w:rsidP="00A11527">
            <w:pPr>
              <w:rPr>
                <w:sz w:val="22"/>
                <w:szCs w:val="22"/>
                <w:lang w:val="en-US" w:eastAsia="en-US"/>
              </w:rPr>
            </w:pPr>
            <w:r w:rsidRPr="00A11527">
              <w:rPr>
                <w:sz w:val="22"/>
                <w:szCs w:val="22"/>
                <w:lang w:val="en-US" w:eastAsia="en-US"/>
              </w:rPr>
              <w:t>Sniježnica pod Lisinom</w:t>
            </w:r>
          </w:p>
        </w:tc>
        <w:tc>
          <w:tcPr>
            <w:tcW w:w="1488" w:type="dxa"/>
            <w:shd w:val="clear" w:color="auto" w:fill="auto"/>
            <w:hideMark/>
          </w:tcPr>
          <w:p w14:paraId="358351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E448C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5C806AE"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C984732" w14:textId="77777777" w:rsidTr="00B912E8">
        <w:trPr>
          <w:trHeight w:val="300"/>
        </w:trPr>
        <w:tc>
          <w:tcPr>
            <w:tcW w:w="1647" w:type="dxa"/>
            <w:shd w:val="clear" w:color="auto" w:fill="auto"/>
            <w:vAlign w:val="center"/>
            <w:hideMark/>
          </w:tcPr>
          <w:p w14:paraId="7E4C055E" w14:textId="77777777" w:rsidR="00A11527" w:rsidRPr="00A11527" w:rsidRDefault="00A11527" w:rsidP="00A11527">
            <w:pPr>
              <w:rPr>
                <w:sz w:val="22"/>
                <w:szCs w:val="22"/>
                <w:lang w:val="en-US" w:eastAsia="en-US"/>
              </w:rPr>
            </w:pPr>
            <w:r w:rsidRPr="00A11527">
              <w:rPr>
                <w:sz w:val="22"/>
                <w:szCs w:val="22"/>
                <w:lang w:val="en-US" w:eastAsia="en-US"/>
              </w:rPr>
              <w:t>HR2001436</w:t>
            </w:r>
          </w:p>
        </w:tc>
        <w:tc>
          <w:tcPr>
            <w:tcW w:w="3664" w:type="dxa"/>
            <w:shd w:val="clear" w:color="auto" w:fill="auto"/>
            <w:vAlign w:val="center"/>
            <w:hideMark/>
          </w:tcPr>
          <w:p w14:paraId="4576E447" w14:textId="77777777" w:rsidR="00A11527" w:rsidRPr="00A11527" w:rsidRDefault="00A11527" w:rsidP="00A11527">
            <w:pPr>
              <w:rPr>
                <w:sz w:val="22"/>
                <w:szCs w:val="22"/>
                <w:lang w:val="en-US" w:eastAsia="en-US"/>
              </w:rPr>
            </w:pPr>
            <w:r w:rsidRPr="00A11527">
              <w:rPr>
                <w:sz w:val="22"/>
                <w:szCs w:val="22"/>
                <w:lang w:val="en-US" w:eastAsia="en-US"/>
              </w:rPr>
              <w:t>Sojkina jama</w:t>
            </w:r>
          </w:p>
        </w:tc>
        <w:tc>
          <w:tcPr>
            <w:tcW w:w="1488" w:type="dxa"/>
            <w:shd w:val="clear" w:color="auto" w:fill="auto"/>
            <w:hideMark/>
          </w:tcPr>
          <w:p w14:paraId="7D205E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E26EC3"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52C00BFA"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2104E4D" w14:textId="77777777" w:rsidTr="00B912E8">
        <w:trPr>
          <w:trHeight w:val="300"/>
        </w:trPr>
        <w:tc>
          <w:tcPr>
            <w:tcW w:w="1647" w:type="dxa"/>
            <w:shd w:val="clear" w:color="auto" w:fill="auto"/>
            <w:vAlign w:val="center"/>
            <w:hideMark/>
          </w:tcPr>
          <w:p w14:paraId="68F006AE" w14:textId="77777777" w:rsidR="00A11527" w:rsidRPr="00A11527" w:rsidRDefault="00A11527" w:rsidP="00A11527">
            <w:pPr>
              <w:rPr>
                <w:sz w:val="22"/>
                <w:szCs w:val="22"/>
                <w:lang w:val="en-US" w:eastAsia="en-US"/>
              </w:rPr>
            </w:pPr>
            <w:r w:rsidRPr="00A11527">
              <w:rPr>
                <w:sz w:val="22"/>
                <w:szCs w:val="22"/>
                <w:lang w:val="en-US" w:eastAsia="en-US"/>
              </w:rPr>
              <w:t>HR2001436</w:t>
            </w:r>
          </w:p>
        </w:tc>
        <w:tc>
          <w:tcPr>
            <w:tcW w:w="3664" w:type="dxa"/>
            <w:shd w:val="clear" w:color="auto" w:fill="auto"/>
            <w:vAlign w:val="center"/>
            <w:hideMark/>
          </w:tcPr>
          <w:p w14:paraId="5B3D1FEB" w14:textId="77777777" w:rsidR="00A11527" w:rsidRPr="00A11527" w:rsidRDefault="00A11527" w:rsidP="00A11527">
            <w:pPr>
              <w:rPr>
                <w:sz w:val="22"/>
                <w:szCs w:val="22"/>
                <w:lang w:val="en-US" w:eastAsia="en-US"/>
              </w:rPr>
            </w:pPr>
            <w:r w:rsidRPr="00A11527">
              <w:rPr>
                <w:sz w:val="22"/>
                <w:szCs w:val="22"/>
                <w:lang w:val="en-US" w:eastAsia="en-US"/>
              </w:rPr>
              <w:t>Sojkina jama</w:t>
            </w:r>
          </w:p>
        </w:tc>
        <w:tc>
          <w:tcPr>
            <w:tcW w:w="1488" w:type="dxa"/>
            <w:shd w:val="clear" w:color="auto" w:fill="auto"/>
            <w:hideMark/>
          </w:tcPr>
          <w:p w14:paraId="52FE6A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5B45F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998480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CA681D2" w14:textId="77777777" w:rsidTr="00B912E8">
        <w:trPr>
          <w:trHeight w:val="300"/>
        </w:trPr>
        <w:tc>
          <w:tcPr>
            <w:tcW w:w="1647" w:type="dxa"/>
            <w:shd w:val="clear" w:color="auto" w:fill="auto"/>
            <w:vAlign w:val="center"/>
            <w:hideMark/>
          </w:tcPr>
          <w:p w14:paraId="469888F5" w14:textId="77777777" w:rsidR="00A11527" w:rsidRPr="00A11527" w:rsidRDefault="00A11527" w:rsidP="00A11527">
            <w:pPr>
              <w:rPr>
                <w:sz w:val="22"/>
                <w:szCs w:val="22"/>
                <w:lang w:val="en-US" w:eastAsia="en-US"/>
              </w:rPr>
            </w:pPr>
            <w:r w:rsidRPr="00A11527">
              <w:rPr>
                <w:sz w:val="22"/>
                <w:szCs w:val="22"/>
                <w:lang w:val="en-US" w:eastAsia="en-US"/>
              </w:rPr>
              <w:t>HR2001437</w:t>
            </w:r>
          </w:p>
        </w:tc>
        <w:tc>
          <w:tcPr>
            <w:tcW w:w="3664" w:type="dxa"/>
            <w:shd w:val="clear" w:color="auto" w:fill="auto"/>
            <w:vAlign w:val="center"/>
            <w:hideMark/>
          </w:tcPr>
          <w:p w14:paraId="64CB068E" w14:textId="77777777" w:rsidR="00A11527" w:rsidRPr="00A11527" w:rsidRDefault="00A11527" w:rsidP="00A11527">
            <w:pPr>
              <w:rPr>
                <w:sz w:val="22"/>
                <w:szCs w:val="22"/>
                <w:lang w:val="en-US" w:eastAsia="en-US"/>
              </w:rPr>
            </w:pPr>
            <w:r w:rsidRPr="00A11527">
              <w:rPr>
                <w:sz w:val="22"/>
                <w:szCs w:val="22"/>
                <w:lang w:val="en-US" w:eastAsia="en-US"/>
              </w:rPr>
              <w:t>Špilja kraj potoka Zala 2</w:t>
            </w:r>
          </w:p>
        </w:tc>
        <w:tc>
          <w:tcPr>
            <w:tcW w:w="1488" w:type="dxa"/>
            <w:shd w:val="clear" w:color="auto" w:fill="auto"/>
            <w:hideMark/>
          </w:tcPr>
          <w:p w14:paraId="5BC767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D990C2"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3493295C"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FEF89B6" w14:textId="77777777" w:rsidTr="00B912E8">
        <w:trPr>
          <w:trHeight w:val="300"/>
        </w:trPr>
        <w:tc>
          <w:tcPr>
            <w:tcW w:w="1647" w:type="dxa"/>
            <w:shd w:val="clear" w:color="auto" w:fill="auto"/>
            <w:vAlign w:val="center"/>
            <w:hideMark/>
          </w:tcPr>
          <w:p w14:paraId="6ACF0F22" w14:textId="77777777" w:rsidR="00A11527" w:rsidRPr="00A11527" w:rsidRDefault="00A11527" w:rsidP="00A11527">
            <w:pPr>
              <w:rPr>
                <w:sz w:val="22"/>
                <w:szCs w:val="22"/>
                <w:lang w:val="en-US" w:eastAsia="en-US"/>
              </w:rPr>
            </w:pPr>
            <w:r w:rsidRPr="00A11527">
              <w:rPr>
                <w:sz w:val="22"/>
                <w:szCs w:val="22"/>
                <w:lang w:val="en-US" w:eastAsia="en-US"/>
              </w:rPr>
              <w:t>HR2001437</w:t>
            </w:r>
          </w:p>
        </w:tc>
        <w:tc>
          <w:tcPr>
            <w:tcW w:w="3664" w:type="dxa"/>
            <w:shd w:val="clear" w:color="auto" w:fill="auto"/>
            <w:vAlign w:val="center"/>
            <w:hideMark/>
          </w:tcPr>
          <w:p w14:paraId="24846DE2" w14:textId="77777777" w:rsidR="00A11527" w:rsidRPr="00A11527" w:rsidRDefault="00A11527" w:rsidP="00A11527">
            <w:pPr>
              <w:rPr>
                <w:sz w:val="22"/>
                <w:szCs w:val="22"/>
                <w:lang w:val="en-US" w:eastAsia="en-US"/>
              </w:rPr>
            </w:pPr>
            <w:r w:rsidRPr="00A11527">
              <w:rPr>
                <w:sz w:val="22"/>
                <w:szCs w:val="22"/>
                <w:lang w:val="en-US" w:eastAsia="en-US"/>
              </w:rPr>
              <w:t>Špilja kraj potoka Zala 2</w:t>
            </w:r>
          </w:p>
        </w:tc>
        <w:tc>
          <w:tcPr>
            <w:tcW w:w="1488" w:type="dxa"/>
            <w:shd w:val="clear" w:color="auto" w:fill="auto"/>
            <w:hideMark/>
          </w:tcPr>
          <w:p w14:paraId="07784B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F7088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C0F3EF9"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B157A6A" w14:textId="77777777" w:rsidTr="00B912E8">
        <w:trPr>
          <w:trHeight w:val="300"/>
        </w:trPr>
        <w:tc>
          <w:tcPr>
            <w:tcW w:w="1647" w:type="dxa"/>
            <w:shd w:val="clear" w:color="auto" w:fill="auto"/>
            <w:vAlign w:val="center"/>
            <w:hideMark/>
          </w:tcPr>
          <w:p w14:paraId="7382C7E2" w14:textId="77777777" w:rsidR="00A11527" w:rsidRPr="00A11527" w:rsidRDefault="00A11527" w:rsidP="00A11527">
            <w:pPr>
              <w:rPr>
                <w:sz w:val="22"/>
                <w:szCs w:val="22"/>
                <w:lang w:val="en-US" w:eastAsia="en-US"/>
              </w:rPr>
            </w:pPr>
            <w:r w:rsidRPr="00A11527">
              <w:rPr>
                <w:sz w:val="22"/>
                <w:szCs w:val="22"/>
                <w:lang w:val="en-US" w:eastAsia="en-US"/>
              </w:rPr>
              <w:t>HR2001438</w:t>
            </w:r>
          </w:p>
        </w:tc>
        <w:tc>
          <w:tcPr>
            <w:tcW w:w="3664" w:type="dxa"/>
            <w:shd w:val="clear" w:color="auto" w:fill="auto"/>
            <w:vAlign w:val="center"/>
            <w:hideMark/>
          </w:tcPr>
          <w:p w14:paraId="7B3B0EDA" w14:textId="77777777" w:rsidR="00A11527" w:rsidRPr="00A11527" w:rsidRDefault="00A11527" w:rsidP="00A11527">
            <w:pPr>
              <w:rPr>
                <w:sz w:val="22"/>
                <w:szCs w:val="22"/>
                <w:lang w:val="en-US" w:eastAsia="en-US"/>
              </w:rPr>
            </w:pPr>
            <w:r w:rsidRPr="00A11527">
              <w:rPr>
                <w:sz w:val="22"/>
                <w:szCs w:val="22"/>
                <w:lang w:val="en-US" w:eastAsia="en-US"/>
              </w:rPr>
              <w:t>Jama kod šumarske kuće</w:t>
            </w:r>
          </w:p>
        </w:tc>
        <w:tc>
          <w:tcPr>
            <w:tcW w:w="1488" w:type="dxa"/>
            <w:shd w:val="clear" w:color="auto" w:fill="auto"/>
            <w:hideMark/>
          </w:tcPr>
          <w:p w14:paraId="23B5B4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E64D88"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7A391632"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382B201F" w14:textId="77777777" w:rsidTr="00B912E8">
        <w:trPr>
          <w:trHeight w:val="300"/>
        </w:trPr>
        <w:tc>
          <w:tcPr>
            <w:tcW w:w="1647" w:type="dxa"/>
            <w:shd w:val="clear" w:color="auto" w:fill="auto"/>
            <w:vAlign w:val="center"/>
            <w:hideMark/>
          </w:tcPr>
          <w:p w14:paraId="02063743" w14:textId="77777777" w:rsidR="00A11527" w:rsidRPr="00A11527" w:rsidRDefault="00A11527" w:rsidP="00A11527">
            <w:pPr>
              <w:rPr>
                <w:sz w:val="22"/>
                <w:szCs w:val="22"/>
                <w:lang w:val="en-US" w:eastAsia="en-US"/>
              </w:rPr>
            </w:pPr>
            <w:r w:rsidRPr="00A11527">
              <w:rPr>
                <w:sz w:val="22"/>
                <w:szCs w:val="22"/>
                <w:lang w:val="en-US" w:eastAsia="en-US"/>
              </w:rPr>
              <w:t>HR2001438</w:t>
            </w:r>
          </w:p>
        </w:tc>
        <w:tc>
          <w:tcPr>
            <w:tcW w:w="3664" w:type="dxa"/>
            <w:shd w:val="clear" w:color="auto" w:fill="auto"/>
            <w:vAlign w:val="center"/>
            <w:hideMark/>
          </w:tcPr>
          <w:p w14:paraId="4382B778" w14:textId="77777777" w:rsidR="00A11527" w:rsidRPr="00A11527" w:rsidRDefault="00A11527" w:rsidP="00A11527">
            <w:pPr>
              <w:rPr>
                <w:sz w:val="22"/>
                <w:szCs w:val="22"/>
                <w:lang w:val="en-US" w:eastAsia="en-US"/>
              </w:rPr>
            </w:pPr>
            <w:r w:rsidRPr="00A11527">
              <w:rPr>
                <w:sz w:val="22"/>
                <w:szCs w:val="22"/>
                <w:lang w:val="en-US" w:eastAsia="en-US"/>
              </w:rPr>
              <w:t>Jama kod šumarske kuće</w:t>
            </w:r>
          </w:p>
        </w:tc>
        <w:tc>
          <w:tcPr>
            <w:tcW w:w="1488" w:type="dxa"/>
            <w:shd w:val="clear" w:color="auto" w:fill="auto"/>
            <w:hideMark/>
          </w:tcPr>
          <w:p w14:paraId="08C53D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E59AF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075F45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B92CD62" w14:textId="77777777" w:rsidTr="00B912E8">
        <w:trPr>
          <w:trHeight w:val="300"/>
        </w:trPr>
        <w:tc>
          <w:tcPr>
            <w:tcW w:w="1647" w:type="dxa"/>
            <w:shd w:val="clear" w:color="auto" w:fill="auto"/>
            <w:vAlign w:val="center"/>
            <w:hideMark/>
          </w:tcPr>
          <w:p w14:paraId="697C046D" w14:textId="77777777" w:rsidR="00A11527" w:rsidRPr="00A11527" w:rsidRDefault="00A11527" w:rsidP="00A11527">
            <w:pPr>
              <w:rPr>
                <w:sz w:val="22"/>
                <w:szCs w:val="22"/>
                <w:lang w:val="en-US" w:eastAsia="en-US"/>
              </w:rPr>
            </w:pPr>
            <w:r w:rsidRPr="00A11527">
              <w:rPr>
                <w:sz w:val="22"/>
                <w:szCs w:val="22"/>
                <w:lang w:val="en-US" w:eastAsia="en-US"/>
              </w:rPr>
              <w:t>HR2001439</w:t>
            </w:r>
          </w:p>
        </w:tc>
        <w:tc>
          <w:tcPr>
            <w:tcW w:w="3664" w:type="dxa"/>
            <w:shd w:val="clear" w:color="auto" w:fill="auto"/>
            <w:vAlign w:val="center"/>
            <w:hideMark/>
          </w:tcPr>
          <w:p w14:paraId="55C2A828" w14:textId="77777777" w:rsidR="00A11527" w:rsidRPr="00A11527" w:rsidRDefault="00A11527" w:rsidP="00A11527">
            <w:pPr>
              <w:rPr>
                <w:sz w:val="22"/>
                <w:szCs w:val="22"/>
                <w:lang w:val="en-US" w:eastAsia="en-US"/>
              </w:rPr>
            </w:pPr>
            <w:r w:rsidRPr="00A11527">
              <w:rPr>
                <w:sz w:val="22"/>
                <w:szCs w:val="22"/>
                <w:lang w:val="en-US" w:eastAsia="en-US"/>
              </w:rPr>
              <w:t>Jama kod lugarnice</w:t>
            </w:r>
          </w:p>
        </w:tc>
        <w:tc>
          <w:tcPr>
            <w:tcW w:w="1488" w:type="dxa"/>
            <w:shd w:val="clear" w:color="auto" w:fill="auto"/>
            <w:hideMark/>
          </w:tcPr>
          <w:p w14:paraId="27B9E9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349EED"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57C1A990"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ABE8B3D" w14:textId="77777777" w:rsidTr="00B912E8">
        <w:trPr>
          <w:trHeight w:val="300"/>
        </w:trPr>
        <w:tc>
          <w:tcPr>
            <w:tcW w:w="1647" w:type="dxa"/>
            <w:shd w:val="clear" w:color="auto" w:fill="auto"/>
            <w:vAlign w:val="center"/>
            <w:hideMark/>
          </w:tcPr>
          <w:p w14:paraId="09DDFACD" w14:textId="77777777" w:rsidR="00A11527" w:rsidRPr="00A11527" w:rsidRDefault="00A11527" w:rsidP="00A11527">
            <w:pPr>
              <w:rPr>
                <w:sz w:val="22"/>
                <w:szCs w:val="22"/>
                <w:lang w:val="en-US" w:eastAsia="en-US"/>
              </w:rPr>
            </w:pPr>
            <w:r w:rsidRPr="00A11527">
              <w:rPr>
                <w:sz w:val="22"/>
                <w:szCs w:val="22"/>
                <w:lang w:val="en-US" w:eastAsia="en-US"/>
              </w:rPr>
              <w:t>HR2001439</w:t>
            </w:r>
          </w:p>
        </w:tc>
        <w:tc>
          <w:tcPr>
            <w:tcW w:w="3664" w:type="dxa"/>
            <w:shd w:val="clear" w:color="auto" w:fill="auto"/>
            <w:vAlign w:val="center"/>
            <w:hideMark/>
          </w:tcPr>
          <w:p w14:paraId="23EB47EA" w14:textId="77777777" w:rsidR="00A11527" w:rsidRPr="00A11527" w:rsidRDefault="00A11527" w:rsidP="00A11527">
            <w:pPr>
              <w:rPr>
                <w:sz w:val="22"/>
                <w:szCs w:val="22"/>
                <w:lang w:val="en-US" w:eastAsia="en-US"/>
              </w:rPr>
            </w:pPr>
            <w:r w:rsidRPr="00A11527">
              <w:rPr>
                <w:sz w:val="22"/>
                <w:szCs w:val="22"/>
                <w:lang w:val="en-US" w:eastAsia="en-US"/>
              </w:rPr>
              <w:t>Jama kod lugarnice</w:t>
            </w:r>
          </w:p>
        </w:tc>
        <w:tc>
          <w:tcPr>
            <w:tcW w:w="1488" w:type="dxa"/>
            <w:shd w:val="clear" w:color="auto" w:fill="auto"/>
            <w:hideMark/>
          </w:tcPr>
          <w:p w14:paraId="1432B3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269B1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C19F45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25D9D63" w14:textId="77777777" w:rsidTr="00B912E8">
        <w:trPr>
          <w:trHeight w:val="300"/>
        </w:trPr>
        <w:tc>
          <w:tcPr>
            <w:tcW w:w="1647" w:type="dxa"/>
            <w:shd w:val="clear" w:color="auto" w:fill="auto"/>
            <w:vAlign w:val="center"/>
            <w:hideMark/>
          </w:tcPr>
          <w:p w14:paraId="4AF06579" w14:textId="77777777" w:rsidR="00A11527" w:rsidRPr="00A11527" w:rsidRDefault="00A11527" w:rsidP="00A11527">
            <w:pPr>
              <w:rPr>
                <w:sz w:val="22"/>
                <w:szCs w:val="22"/>
                <w:lang w:val="en-US" w:eastAsia="en-US"/>
              </w:rPr>
            </w:pPr>
            <w:r w:rsidRPr="00A11527">
              <w:rPr>
                <w:sz w:val="22"/>
                <w:szCs w:val="22"/>
                <w:lang w:val="en-US" w:eastAsia="en-US"/>
              </w:rPr>
              <w:t>HR2001441</w:t>
            </w:r>
          </w:p>
        </w:tc>
        <w:tc>
          <w:tcPr>
            <w:tcW w:w="3664" w:type="dxa"/>
            <w:shd w:val="clear" w:color="auto" w:fill="auto"/>
            <w:vAlign w:val="center"/>
            <w:hideMark/>
          </w:tcPr>
          <w:p w14:paraId="0371A349" w14:textId="77777777" w:rsidR="00A11527" w:rsidRPr="00A11527" w:rsidRDefault="00A11527" w:rsidP="00A11527">
            <w:pPr>
              <w:rPr>
                <w:sz w:val="22"/>
                <w:szCs w:val="22"/>
                <w:lang w:val="en-US" w:eastAsia="en-US"/>
              </w:rPr>
            </w:pPr>
            <w:r w:rsidRPr="00A11527">
              <w:rPr>
                <w:sz w:val="22"/>
                <w:szCs w:val="22"/>
                <w:lang w:val="en-US" w:eastAsia="en-US"/>
              </w:rPr>
              <w:t>Bezdan pod Vučjakom</w:t>
            </w:r>
          </w:p>
        </w:tc>
        <w:tc>
          <w:tcPr>
            <w:tcW w:w="1488" w:type="dxa"/>
            <w:shd w:val="clear" w:color="auto" w:fill="auto"/>
            <w:hideMark/>
          </w:tcPr>
          <w:p w14:paraId="3991D0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ED4CEF"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0FAD31D6"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C73D4FB" w14:textId="77777777" w:rsidTr="00B912E8">
        <w:trPr>
          <w:trHeight w:val="300"/>
        </w:trPr>
        <w:tc>
          <w:tcPr>
            <w:tcW w:w="1647" w:type="dxa"/>
            <w:shd w:val="clear" w:color="auto" w:fill="auto"/>
            <w:vAlign w:val="center"/>
            <w:hideMark/>
          </w:tcPr>
          <w:p w14:paraId="5C6B8CBF" w14:textId="77777777" w:rsidR="00A11527" w:rsidRPr="00A11527" w:rsidRDefault="00A11527" w:rsidP="00A11527">
            <w:pPr>
              <w:rPr>
                <w:sz w:val="22"/>
                <w:szCs w:val="22"/>
                <w:lang w:val="en-US" w:eastAsia="en-US"/>
              </w:rPr>
            </w:pPr>
            <w:r w:rsidRPr="00A11527">
              <w:rPr>
                <w:sz w:val="22"/>
                <w:szCs w:val="22"/>
                <w:lang w:val="en-US" w:eastAsia="en-US"/>
              </w:rPr>
              <w:t>HR2001441</w:t>
            </w:r>
          </w:p>
        </w:tc>
        <w:tc>
          <w:tcPr>
            <w:tcW w:w="3664" w:type="dxa"/>
            <w:shd w:val="clear" w:color="auto" w:fill="auto"/>
            <w:vAlign w:val="center"/>
            <w:hideMark/>
          </w:tcPr>
          <w:p w14:paraId="2503548E" w14:textId="77777777" w:rsidR="00A11527" w:rsidRPr="00A11527" w:rsidRDefault="00A11527" w:rsidP="00A11527">
            <w:pPr>
              <w:rPr>
                <w:sz w:val="22"/>
                <w:szCs w:val="22"/>
                <w:lang w:val="en-US" w:eastAsia="en-US"/>
              </w:rPr>
            </w:pPr>
            <w:r w:rsidRPr="00A11527">
              <w:rPr>
                <w:sz w:val="22"/>
                <w:szCs w:val="22"/>
                <w:lang w:val="en-US" w:eastAsia="en-US"/>
              </w:rPr>
              <w:t>Bezdan pod Vučjakom</w:t>
            </w:r>
          </w:p>
        </w:tc>
        <w:tc>
          <w:tcPr>
            <w:tcW w:w="1488" w:type="dxa"/>
            <w:shd w:val="clear" w:color="auto" w:fill="auto"/>
            <w:hideMark/>
          </w:tcPr>
          <w:p w14:paraId="0BCF9B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9D08B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163605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1AC364E" w14:textId="77777777" w:rsidTr="00B912E8">
        <w:trPr>
          <w:trHeight w:val="300"/>
        </w:trPr>
        <w:tc>
          <w:tcPr>
            <w:tcW w:w="1647" w:type="dxa"/>
            <w:shd w:val="clear" w:color="auto" w:fill="auto"/>
            <w:vAlign w:val="center"/>
            <w:hideMark/>
          </w:tcPr>
          <w:p w14:paraId="22BE5FD3" w14:textId="77777777" w:rsidR="00A11527" w:rsidRPr="00A11527" w:rsidRDefault="00A11527" w:rsidP="00A11527">
            <w:pPr>
              <w:rPr>
                <w:sz w:val="22"/>
                <w:szCs w:val="22"/>
                <w:lang w:val="en-US" w:eastAsia="en-US"/>
              </w:rPr>
            </w:pPr>
            <w:r w:rsidRPr="00A11527">
              <w:rPr>
                <w:sz w:val="22"/>
                <w:szCs w:val="22"/>
                <w:lang w:val="en-US" w:eastAsia="en-US"/>
              </w:rPr>
              <w:t>HR2001442</w:t>
            </w:r>
          </w:p>
        </w:tc>
        <w:tc>
          <w:tcPr>
            <w:tcW w:w="3664" w:type="dxa"/>
            <w:shd w:val="clear" w:color="auto" w:fill="auto"/>
            <w:vAlign w:val="center"/>
            <w:hideMark/>
          </w:tcPr>
          <w:p w14:paraId="7C6EF5CB" w14:textId="77777777" w:rsidR="00A11527" w:rsidRPr="00A11527" w:rsidRDefault="00A11527" w:rsidP="00A11527">
            <w:pPr>
              <w:rPr>
                <w:sz w:val="22"/>
                <w:szCs w:val="22"/>
                <w:lang w:val="en-US" w:eastAsia="en-US"/>
              </w:rPr>
            </w:pPr>
            <w:r w:rsidRPr="00A11527">
              <w:rPr>
                <w:sz w:val="22"/>
                <w:szCs w:val="22"/>
                <w:lang w:val="en-US" w:eastAsia="en-US"/>
              </w:rPr>
              <w:t>Lasića špilja</w:t>
            </w:r>
          </w:p>
        </w:tc>
        <w:tc>
          <w:tcPr>
            <w:tcW w:w="1488" w:type="dxa"/>
            <w:shd w:val="clear" w:color="auto" w:fill="auto"/>
            <w:hideMark/>
          </w:tcPr>
          <w:p w14:paraId="47D86C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BE9943"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2F0A8565"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312C6AA5" w14:textId="77777777" w:rsidTr="00B912E8">
        <w:trPr>
          <w:trHeight w:val="300"/>
        </w:trPr>
        <w:tc>
          <w:tcPr>
            <w:tcW w:w="1647" w:type="dxa"/>
            <w:shd w:val="clear" w:color="auto" w:fill="auto"/>
            <w:vAlign w:val="center"/>
            <w:hideMark/>
          </w:tcPr>
          <w:p w14:paraId="06AC142C" w14:textId="77777777" w:rsidR="00A11527" w:rsidRPr="00A11527" w:rsidRDefault="00A11527" w:rsidP="00A11527">
            <w:pPr>
              <w:rPr>
                <w:sz w:val="22"/>
                <w:szCs w:val="22"/>
                <w:lang w:val="en-US" w:eastAsia="en-US"/>
              </w:rPr>
            </w:pPr>
            <w:r w:rsidRPr="00A11527">
              <w:rPr>
                <w:sz w:val="22"/>
                <w:szCs w:val="22"/>
                <w:lang w:val="en-US" w:eastAsia="en-US"/>
              </w:rPr>
              <w:t>HR2001442</w:t>
            </w:r>
          </w:p>
        </w:tc>
        <w:tc>
          <w:tcPr>
            <w:tcW w:w="3664" w:type="dxa"/>
            <w:shd w:val="clear" w:color="auto" w:fill="auto"/>
            <w:vAlign w:val="center"/>
            <w:hideMark/>
          </w:tcPr>
          <w:p w14:paraId="128E9A8D" w14:textId="77777777" w:rsidR="00A11527" w:rsidRPr="00A11527" w:rsidRDefault="00A11527" w:rsidP="00A11527">
            <w:pPr>
              <w:rPr>
                <w:sz w:val="22"/>
                <w:szCs w:val="22"/>
                <w:lang w:val="en-US" w:eastAsia="en-US"/>
              </w:rPr>
            </w:pPr>
            <w:r w:rsidRPr="00A11527">
              <w:rPr>
                <w:sz w:val="22"/>
                <w:szCs w:val="22"/>
                <w:lang w:val="en-US" w:eastAsia="en-US"/>
              </w:rPr>
              <w:t>Lasića špilja</w:t>
            </w:r>
          </w:p>
        </w:tc>
        <w:tc>
          <w:tcPr>
            <w:tcW w:w="1488" w:type="dxa"/>
            <w:shd w:val="clear" w:color="auto" w:fill="auto"/>
            <w:hideMark/>
          </w:tcPr>
          <w:p w14:paraId="03CBE0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6C865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16A96E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D089924" w14:textId="77777777" w:rsidTr="00B912E8">
        <w:trPr>
          <w:trHeight w:val="300"/>
        </w:trPr>
        <w:tc>
          <w:tcPr>
            <w:tcW w:w="1647" w:type="dxa"/>
            <w:shd w:val="clear" w:color="auto" w:fill="auto"/>
            <w:vAlign w:val="center"/>
            <w:hideMark/>
          </w:tcPr>
          <w:p w14:paraId="10041B67" w14:textId="77777777" w:rsidR="00A11527" w:rsidRPr="00A11527" w:rsidRDefault="00A11527" w:rsidP="00A11527">
            <w:pPr>
              <w:rPr>
                <w:sz w:val="22"/>
                <w:szCs w:val="22"/>
                <w:lang w:val="en-US" w:eastAsia="en-US"/>
              </w:rPr>
            </w:pPr>
            <w:r w:rsidRPr="00A11527">
              <w:rPr>
                <w:sz w:val="22"/>
                <w:szCs w:val="22"/>
                <w:lang w:val="en-US" w:eastAsia="en-US"/>
              </w:rPr>
              <w:t>HR2001444</w:t>
            </w:r>
          </w:p>
        </w:tc>
        <w:tc>
          <w:tcPr>
            <w:tcW w:w="3664" w:type="dxa"/>
            <w:shd w:val="clear" w:color="auto" w:fill="auto"/>
            <w:vAlign w:val="center"/>
            <w:hideMark/>
          </w:tcPr>
          <w:p w14:paraId="089C01A2" w14:textId="77777777" w:rsidR="00A11527" w:rsidRPr="00A11527" w:rsidRDefault="00A11527" w:rsidP="00A11527">
            <w:pPr>
              <w:rPr>
                <w:sz w:val="22"/>
                <w:szCs w:val="22"/>
                <w:lang w:val="en-US" w:eastAsia="en-US"/>
              </w:rPr>
            </w:pPr>
            <w:r w:rsidRPr="00A11527">
              <w:rPr>
                <w:sz w:val="22"/>
                <w:szCs w:val="22"/>
                <w:lang w:val="en-US" w:eastAsia="en-US"/>
              </w:rPr>
              <w:t>Drenovača jama</w:t>
            </w:r>
          </w:p>
        </w:tc>
        <w:tc>
          <w:tcPr>
            <w:tcW w:w="1488" w:type="dxa"/>
            <w:shd w:val="clear" w:color="auto" w:fill="auto"/>
            <w:hideMark/>
          </w:tcPr>
          <w:p w14:paraId="63F754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7967B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68CA7A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64CE40D" w14:textId="77777777" w:rsidTr="00B912E8">
        <w:trPr>
          <w:trHeight w:val="300"/>
        </w:trPr>
        <w:tc>
          <w:tcPr>
            <w:tcW w:w="1647" w:type="dxa"/>
            <w:shd w:val="clear" w:color="auto" w:fill="auto"/>
            <w:vAlign w:val="center"/>
            <w:hideMark/>
          </w:tcPr>
          <w:p w14:paraId="4DE7F45C" w14:textId="77777777" w:rsidR="00A11527" w:rsidRPr="00A11527" w:rsidRDefault="00A11527" w:rsidP="00A11527">
            <w:pPr>
              <w:rPr>
                <w:sz w:val="22"/>
                <w:szCs w:val="22"/>
                <w:lang w:val="en-US" w:eastAsia="en-US"/>
              </w:rPr>
            </w:pPr>
            <w:r w:rsidRPr="00A11527">
              <w:rPr>
                <w:sz w:val="22"/>
                <w:szCs w:val="22"/>
                <w:lang w:val="en-US" w:eastAsia="en-US"/>
              </w:rPr>
              <w:t>HR2001445</w:t>
            </w:r>
          </w:p>
        </w:tc>
        <w:tc>
          <w:tcPr>
            <w:tcW w:w="3664" w:type="dxa"/>
            <w:shd w:val="clear" w:color="auto" w:fill="auto"/>
            <w:vAlign w:val="center"/>
            <w:hideMark/>
          </w:tcPr>
          <w:p w14:paraId="5696580B" w14:textId="77777777" w:rsidR="00A11527" w:rsidRPr="00A11527" w:rsidRDefault="00A11527" w:rsidP="00A11527">
            <w:pPr>
              <w:rPr>
                <w:sz w:val="22"/>
                <w:szCs w:val="22"/>
                <w:lang w:val="en-US" w:eastAsia="en-US"/>
              </w:rPr>
            </w:pPr>
            <w:r w:rsidRPr="00A11527">
              <w:rPr>
                <w:sz w:val="22"/>
                <w:szCs w:val="22"/>
                <w:lang w:val="en-US" w:eastAsia="en-US"/>
              </w:rPr>
              <w:t>Maravića jama</w:t>
            </w:r>
          </w:p>
        </w:tc>
        <w:tc>
          <w:tcPr>
            <w:tcW w:w="1488" w:type="dxa"/>
            <w:shd w:val="clear" w:color="auto" w:fill="auto"/>
            <w:hideMark/>
          </w:tcPr>
          <w:p w14:paraId="60BC8A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089EF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1C8255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7A0FFB2" w14:textId="77777777" w:rsidTr="00B912E8">
        <w:trPr>
          <w:trHeight w:val="300"/>
        </w:trPr>
        <w:tc>
          <w:tcPr>
            <w:tcW w:w="1647" w:type="dxa"/>
            <w:shd w:val="clear" w:color="auto" w:fill="auto"/>
            <w:vAlign w:val="center"/>
            <w:hideMark/>
          </w:tcPr>
          <w:p w14:paraId="2ED5AD13" w14:textId="77777777" w:rsidR="00A11527" w:rsidRPr="00A11527" w:rsidRDefault="00A11527" w:rsidP="00A11527">
            <w:pPr>
              <w:rPr>
                <w:sz w:val="22"/>
                <w:szCs w:val="22"/>
                <w:lang w:val="en-US" w:eastAsia="en-US"/>
              </w:rPr>
            </w:pPr>
            <w:r w:rsidRPr="00A11527">
              <w:rPr>
                <w:sz w:val="22"/>
                <w:szCs w:val="22"/>
                <w:lang w:val="en-US" w:eastAsia="en-US"/>
              </w:rPr>
              <w:t>HR2001449</w:t>
            </w:r>
          </w:p>
        </w:tc>
        <w:tc>
          <w:tcPr>
            <w:tcW w:w="3664" w:type="dxa"/>
            <w:shd w:val="clear" w:color="auto" w:fill="auto"/>
            <w:vAlign w:val="center"/>
            <w:hideMark/>
          </w:tcPr>
          <w:p w14:paraId="565D9063" w14:textId="77777777" w:rsidR="00A11527" w:rsidRPr="00A11527" w:rsidRDefault="00A11527" w:rsidP="00A11527">
            <w:pPr>
              <w:rPr>
                <w:sz w:val="22"/>
                <w:szCs w:val="22"/>
                <w:lang w:val="en-US" w:eastAsia="en-US"/>
              </w:rPr>
            </w:pPr>
            <w:r w:rsidRPr="00A11527">
              <w:rPr>
                <w:sz w:val="22"/>
                <w:szCs w:val="22"/>
                <w:lang w:val="en-US" w:eastAsia="en-US"/>
              </w:rPr>
              <w:t>Izvor Dropulića vrilo</w:t>
            </w:r>
          </w:p>
        </w:tc>
        <w:tc>
          <w:tcPr>
            <w:tcW w:w="1488" w:type="dxa"/>
            <w:shd w:val="clear" w:color="auto" w:fill="auto"/>
            <w:hideMark/>
          </w:tcPr>
          <w:p w14:paraId="5E7901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423046"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7D42D2E1"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149330F2" w14:textId="77777777" w:rsidTr="00B912E8">
        <w:trPr>
          <w:trHeight w:val="300"/>
        </w:trPr>
        <w:tc>
          <w:tcPr>
            <w:tcW w:w="1647" w:type="dxa"/>
            <w:shd w:val="clear" w:color="auto" w:fill="auto"/>
            <w:vAlign w:val="center"/>
            <w:hideMark/>
          </w:tcPr>
          <w:p w14:paraId="467E102D" w14:textId="77777777" w:rsidR="00A11527" w:rsidRPr="00A11527" w:rsidRDefault="00A11527" w:rsidP="00A11527">
            <w:pPr>
              <w:rPr>
                <w:sz w:val="22"/>
                <w:szCs w:val="22"/>
                <w:lang w:val="en-US" w:eastAsia="en-US"/>
              </w:rPr>
            </w:pPr>
            <w:r w:rsidRPr="00A11527">
              <w:rPr>
                <w:sz w:val="22"/>
                <w:szCs w:val="22"/>
                <w:lang w:val="en-US" w:eastAsia="en-US"/>
              </w:rPr>
              <w:t>HR2001451</w:t>
            </w:r>
          </w:p>
        </w:tc>
        <w:tc>
          <w:tcPr>
            <w:tcW w:w="3664" w:type="dxa"/>
            <w:shd w:val="clear" w:color="auto" w:fill="auto"/>
            <w:vAlign w:val="center"/>
            <w:hideMark/>
          </w:tcPr>
          <w:p w14:paraId="6D3F773F" w14:textId="77777777" w:rsidR="00A11527" w:rsidRPr="00A11527" w:rsidRDefault="00A11527" w:rsidP="00A11527">
            <w:pPr>
              <w:rPr>
                <w:sz w:val="22"/>
                <w:szCs w:val="22"/>
                <w:lang w:val="en-US" w:eastAsia="en-US"/>
              </w:rPr>
            </w:pPr>
            <w:r w:rsidRPr="00A11527">
              <w:rPr>
                <w:sz w:val="22"/>
                <w:szCs w:val="22"/>
                <w:lang w:val="en-US" w:eastAsia="en-US"/>
              </w:rPr>
              <w:t>Jama za Rasohama</w:t>
            </w:r>
          </w:p>
        </w:tc>
        <w:tc>
          <w:tcPr>
            <w:tcW w:w="1488" w:type="dxa"/>
            <w:shd w:val="clear" w:color="auto" w:fill="auto"/>
            <w:hideMark/>
          </w:tcPr>
          <w:p w14:paraId="36CE91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A1EEA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84D9D2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B04AEC2" w14:textId="77777777" w:rsidTr="00B912E8">
        <w:trPr>
          <w:trHeight w:val="300"/>
        </w:trPr>
        <w:tc>
          <w:tcPr>
            <w:tcW w:w="1647" w:type="dxa"/>
            <w:shd w:val="clear" w:color="auto" w:fill="auto"/>
            <w:vAlign w:val="center"/>
            <w:hideMark/>
          </w:tcPr>
          <w:p w14:paraId="6DC981D6" w14:textId="77777777" w:rsidR="00A11527" w:rsidRPr="00A11527" w:rsidRDefault="00A11527" w:rsidP="00A11527">
            <w:pPr>
              <w:rPr>
                <w:sz w:val="22"/>
                <w:szCs w:val="22"/>
                <w:lang w:val="en-US" w:eastAsia="en-US"/>
              </w:rPr>
            </w:pPr>
            <w:r w:rsidRPr="00A11527">
              <w:rPr>
                <w:sz w:val="22"/>
                <w:szCs w:val="22"/>
                <w:lang w:val="en-US" w:eastAsia="en-US"/>
              </w:rPr>
              <w:t>HR2001452</w:t>
            </w:r>
          </w:p>
        </w:tc>
        <w:tc>
          <w:tcPr>
            <w:tcW w:w="3664" w:type="dxa"/>
            <w:shd w:val="clear" w:color="auto" w:fill="auto"/>
            <w:vAlign w:val="center"/>
            <w:hideMark/>
          </w:tcPr>
          <w:p w14:paraId="6686EB59" w14:textId="77777777" w:rsidR="00A11527" w:rsidRPr="00A11527" w:rsidRDefault="00A11527" w:rsidP="00A11527">
            <w:pPr>
              <w:rPr>
                <w:sz w:val="22"/>
                <w:szCs w:val="22"/>
                <w:lang w:val="en-US" w:eastAsia="en-US"/>
              </w:rPr>
            </w:pPr>
            <w:r w:rsidRPr="00A11527">
              <w:rPr>
                <w:sz w:val="22"/>
                <w:szCs w:val="22"/>
                <w:lang w:val="en-US" w:eastAsia="en-US"/>
              </w:rPr>
              <w:t>Vilinska špilja</w:t>
            </w:r>
          </w:p>
        </w:tc>
        <w:tc>
          <w:tcPr>
            <w:tcW w:w="1488" w:type="dxa"/>
            <w:shd w:val="clear" w:color="auto" w:fill="auto"/>
            <w:hideMark/>
          </w:tcPr>
          <w:p w14:paraId="60FF91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8BD80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AEA567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F1031C2" w14:textId="77777777" w:rsidTr="00B912E8">
        <w:trPr>
          <w:trHeight w:val="300"/>
        </w:trPr>
        <w:tc>
          <w:tcPr>
            <w:tcW w:w="1647" w:type="dxa"/>
            <w:shd w:val="clear" w:color="auto" w:fill="auto"/>
            <w:vAlign w:val="center"/>
            <w:hideMark/>
          </w:tcPr>
          <w:p w14:paraId="2DB12EE8" w14:textId="77777777" w:rsidR="00A11527" w:rsidRPr="00A11527" w:rsidRDefault="00A11527" w:rsidP="00A11527">
            <w:pPr>
              <w:rPr>
                <w:sz w:val="22"/>
                <w:szCs w:val="22"/>
                <w:lang w:val="en-US" w:eastAsia="en-US"/>
              </w:rPr>
            </w:pPr>
            <w:r w:rsidRPr="00A11527">
              <w:rPr>
                <w:sz w:val="22"/>
                <w:szCs w:val="22"/>
                <w:lang w:val="en-US" w:eastAsia="en-US"/>
              </w:rPr>
              <w:t>HR2001454</w:t>
            </w:r>
          </w:p>
        </w:tc>
        <w:tc>
          <w:tcPr>
            <w:tcW w:w="3664" w:type="dxa"/>
            <w:shd w:val="clear" w:color="auto" w:fill="auto"/>
            <w:vAlign w:val="center"/>
            <w:hideMark/>
          </w:tcPr>
          <w:p w14:paraId="01613973" w14:textId="77777777" w:rsidR="00A11527" w:rsidRPr="00A11527" w:rsidRDefault="00A11527" w:rsidP="00A11527">
            <w:pPr>
              <w:rPr>
                <w:sz w:val="22"/>
                <w:szCs w:val="22"/>
                <w:lang w:val="en-US" w:eastAsia="en-US"/>
              </w:rPr>
            </w:pPr>
            <w:r w:rsidRPr="00A11527">
              <w:rPr>
                <w:sz w:val="22"/>
                <w:szCs w:val="22"/>
                <w:lang w:val="en-US" w:eastAsia="en-US"/>
              </w:rPr>
              <w:t>Jama Zadubravica</w:t>
            </w:r>
          </w:p>
        </w:tc>
        <w:tc>
          <w:tcPr>
            <w:tcW w:w="1488" w:type="dxa"/>
            <w:shd w:val="clear" w:color="auto" w:fill="auto"/>
            <w:hideMark/>
          </w:tcPr>
          <w:p w14:paraId="09E5A8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903B2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A399B8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CC4420E" w14:textId="77777777" w:rsidTr="00B912E8">
        <w:trPr>
          <w:trHeight w:val="300"/>
        </w:trPr>
        <w:tc>
          <w:tcPr>
            <w:tcW w:w="1647" w:type="dxa"/>
            <w:shd w:val="clear" w:color="auto" w:fill="auto"/>
            <w:vAlign w:val="center"/>
            <w:hideMark/>
          </w:tcPr>
          <w:p w14:paraId="1B519D4C" w14:textId="77777777" w:rsidR="00A11527" w:rsidRPr="00A11527" w:rsidRDefault="00A11527" w:rsidP="00A11527">
            <w:pPr>
              <w:rPr>
                <w:sz w:val="22"/>
                <w:szCs w:val="22"/>
                <w:lang w:val="en-US" w:eastAsia="en-US"/>
              </w:rPr>
            </w:pPr>
            <w:r w:rsidRPr="00A11527">
              <w:rPr>
                <w:sz w:val="22"/>
                <w:szCs w:val="22"/>
                <w:lang w:val="en-US" w:eastAsia="en-US"/>
              </w:rPr>
              <w:t>HR2001458</w:t>
            </w:r>
          </w:p>
        </w:tc>
        <w:tc>
          <w:tcPr>
            <w:tcW w:w="3664" w:type="dxa"/>
            <w:shd w:val="clear" w:color="auto" w:fill="auto"/>
            <w:vAlign w:val="center"/>
            <w:hideMark/>
          </w:tcPr>
          <w:p w14:paraId="250C1A78" w14:textId="77777777" w:rsidR="00A11527" w:rsidRPr="00A11527" w:rsidRDefault="00A11527" w:rsidP="00A11527">
            <w:pPr>
              <w:rPr>
                <w:sz w:val="22"/>
                <w:szCs w:val="22"/>
                <w:lang w:val="en-US" w:eastAsia="en-US"/>
              </w:rPr>
            </w:pPr>
            <w:r w:rsidRPr="00A11527">
              <w:rPr>
                <w:sz w:val="22"/>
                <w:szCs w:val="22"/>
                <w:lang w:val="en-US" w:eastAsia="en-US"/>
              </w:rPr>
              <w:t>Vitkovača jama</w:t>
            </w:r>
          </w:p>
        </w:tc>
        <w:tc>
          <w:tcPr>
            <w:tcW w:w="1488" w:type="dxa"/>
            <w:shd w:val="clear" w:color="auto" w:fill="auto"/>
            <w:hideMark/>
          </w:tcPr>
          <w:p w14:paraId="5C6027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D2F65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B418CD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72B028D" w14:textId="77777777" w:rsidTr="00B912E8">
        <w:trPr>
          <w:trHeight w:val="300"/>
        </w:trPr>
        <w:tc>
          <w:tcPr>
            <w:tcW w:w="1647" w:type="dxa"/>
            <w:shd w:val="clear" w:color="auto" w:fill="auto"/>
            <w:vAlign w:val="center"/>
            <w:hideMark/>
          </w:tcPr>
          <w:p w14:paraId="40271742" w14:textId="77777777" w:rsidR="00A11527" w:rsidRPr="00A11527" w:rsidRDefault="00A11527" w:rsidP="00A11527">
            <w:pPr>
              <w:rPr>
                <w:sz w:val="22"/>
                <w:szCs w:val="22"/>
                <w:lang w:val="en-US" w:eastAsia="en-US"/>
              </w:rPr>
            </w:pPr>
            <w:r w:rsidRPr="00A11527">
              <w:rPr>
                <w:sz w:val="22"/>
                <w:szCs w:val="22"/>
                <w:lang w:val="en-US" w:eastAsia="en-US"/>
              </w:rPr>
              <w:t>HR2001460</w:t>
            </w:r>
          </w:p>
        </w:tc>
        <w:tc>
          <w:tcPr>
            <w:tcW w:w="3664" w:type="dxa"/>
            <w:shd w:val="clear" w:color="auto" w:fill="auto"/>
            <w:vAlign w:val="center"/>
            <w:hideMark/>
          </w:tcPr>
          <w:p w14:paraId="36B428B4" w14:textId="77777777" w:rsidR="00A11527" w:rsidRPr="00A11527" w:rsidRDefault="00A11527" w:rsidP="00A11527">
            <w:pPr>
              <w:rPr>
                <w:sz w:val="22"/>
                <w:szCs w:val="22"/>
                <w:lang w:val="en-US" w:eastAsia="en-US"/>
              </w:rPr>
            </w:pPr>
            <w:r w:rsidRPr="00A11527">
              <w:rPr>
                <w:sz w:val="22"/>
                <w:szCs w:val="22"/>
                <w:lang w:val="en-US" w:eastAsia="en-US"/>
              </w:rPr>
              <w:t>Pasja jama</w:t>
            </w:r>
          </w:p>
        </w:tc>
        <w:tc>
          <w:tcPr>
            <w:tcW w:w="1488" w:type="dxa"/>
            <w:shd w:val="clear" w:color="auto" w:fill="auto"/>
            <w:hideMark/>
          </w:tcPr>
          <w:p w14:paraId="388A40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CD06C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68A6AA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9B070BB" w14:textId="77777777" w:rsidTr="00B912E8">
        <w:trPr>
          <w:trHeight w:val="300"/>
        </w:trPr>
        <w:tc>
          <w:tcPr>
            <w:tcW w:w="1647" w:type="dxa"/>
            <w:shd w:val="clear" w:color="auto" w:fill="auto"/>
            <w:vAlign w:val="center"/>
            <w:hideMark/>
          </w:tcPr>
          <w:p w14:paraId="280DD2A9" w14:textId="77777777" w:rsidR="00A11527" w:rsidRPr="00A11527" w:rsidRDefault="00A11527" w:rsidP="00A11527">
            <w:pPr>
              <w:rPr>
                <w:sz w:val="22"/>
                <w:szCs w:val="22"/>
                <w:lang w:val="en-US" w:eastAsia="en-US"/>
              </w:rPr>
            </w:pPr>
            <w:r w:rsidRPr="00A11527">
              <w:rPr>
                <w:sz w:val="22"/>
                <w:szCs w:val="22"/>
                <w:lang w:val="en-US" w:eastAsia="en-US"/>
              </w:rPr>
              <w:t>HR2001461</w:t>
            </w:r>
          </w:p>
        </w:tc>
        <w:tc>
          <w:tcPr>
            <w:tcW w:w="3664" w:type="dxa"/>
            <w:shd w:val="clear" w:color="auto" w:fill="auto"/>
            <w:vAlign w:val="center"/>
            <w:hideMark/>
          </w:tcPr>
          <w:p w14:paraId="35576567" w14:textId="77777777" w:rsidR="00A11527" w:rsidRPr="00A11527" w:rsidRDefault="00A11527" w:rsidP="00A11527">
            <w:pPr>
              <w:rPr>
                <w:sz w:val="22"/>
                <w:szCs w:val="22"/>
                <w:lang w:val="en-US" w:eastAsia="en-US"/>
              </w:rPr>
            </w:pPr>
            <w:r w:rsidRPr="00A11527">
              <w:rPr>
                <w:sz w:val="22"/>
                <w:szCs w:val="22"/>
                <w:lang w:val="en-US" w:eastAsia="en-US"/>
              </w:rPr>
              <w:t>Kukova peć</w:t>
            </w:r>
          </w:p>
        </w:tc>
        <w:tc>
          <w:tcPr>
            <w:tcW w:w="1488" w:type="dxa"/>
            <w:shd w:val="clear" w:color="auto" w:fill="auto"/>
            <w:hideMark/>
          </w:tcPr>
          <w:p w14:paraId="74D9E9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D6050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B8ADF9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CA413E8" w14:textId="77777777" w:rsidTr="00B912E8">
        <w:trPr>
          <w:trHeight w:val="300"/>
        </w:trPr>
        <w:tc>
          <w:tcPr>
            <w:tcW w:w="1647" w:type="dxa"/>
            <w:shd w:val="clear" w:color="auto" w:fill="auto"/>
            <w:vAlign w:val="center"/>
            <w:hideMark/>
          </w:tcPr>
          <w:p w14:paraId="60E19DB5" w14:textId="77777777" w:rsidR="00A11527" w:rsidRPr="00A11527" w:rsidRDefault="00A11527" w:rsidP="00A11527">
            <w:pPr>
              <w:rPr>
                <w:sz w:val="22"/>
                <w:szCs w:val="22"/>
                <w:lang w:val="en-US" w:eastAsia="en-US"/>
              </w:rPr>
            </w:pPr>
            <w:r w:rsidRPr="00A11527">
              <w:rPr>
                <w:sz w:val="22"/>
                <w:szCs w:val="22"/>
                <w:lang w:val="en-US" w:eastAsia="en-US"/>
              </w:rPr>
              <w:t>HR2001463</w:t>
            </w:r>
          </w:p>
        </w:tc>
        <w:tc>
          <w:tcPr>
            <w:tcW w:w="3664" w:type="dxa"/>
            <w:shd w:val="clear" w:color="auto" w:fill="auto"/>
            <w:vAlign w:val="center"/>
            <w:hideMark/>
          </w:tcPr>
          <w:p w14:paraId="4A6C188C" w14:textId="77777777" w:rsidR="00A11527" w:rsidRPr="00A11527" w:rsidRDefault="00A11527" w:rsidP="00A11527">
            <w:pPr>
              <w:rPr>
                <w:sz w:val="22"/>
                <w:szCs w:val="22"/>
                <w:lang w:val="en-US" w:eastAsia="en-US"/>
              </w:rPr>
            </w:pPr>
            <w:r w:rsidRPr="00A11527">
              <w:rPr>
                <w:sz w:val="22"/>
                <w:szCs w:val="22"/>
                <w:lang w:val="en-US" w:eastAsia="en-US"/>
              </w:rPr>
              <w:t>Jama pod Sinji kuk</w:t>
            </w:r>
          </w:p>
        </w:tc>
        <w:tc>
          <w:tcPr>
            <w:tcW w:w="1488" w:type="dxa"/>
            <w:shd w:val="clear" w:color="auto" w:fill="auto"/>
            <w:hideMark/>
          </w:tcPr>
          <w:p w14:paraId="2FF68D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8C002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5EFD3F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96B81FA" w14:textId="77777777" w:rsidTr="00B912E8">
        <w:trPr>
          <w:trHeight w:val="300"/>
        </w:trPr>
        <w:tc>
          <w:tcPr>
            <w:tcW w:w="1647" w:type="dxa"/>
            <w:shd w:val="clear" w:color="auto" w:fill="auto"/>
            <w:vAlign w:val="center"/>
            <w:hideMark/>
          </w:tcPr>
          <w:p w14:paraId="4D9C8F4F" w14:textId="77777777" w:rsidR="00A11527" w:rsidRPr="00A11527" w:rsidRDefault="00A11527" w:rsidP="00A11527">
            <w:pPr>
              <w:rPr>
                <w:sz w:val="22"/>
                <w:szCs w:val="22"/>
                <w:lang w:val="en-US" w:eastAsia="en-US"/>
              </w:rPr>
            </w:pPr>
            <w:r w:rsidRPr="00A11527">
              <w:rPr>
                <w:sz w:val="22"/>
                <w:szCs w:val="22"/>
                <w:lang w:val="en-US" w:eastAsia="en-US"/>
              </w:rPr>
              <w:t>HR2001464</w:t>
            </w:r>
          </w:p>
        </w:tc>
        <w:tc>
          <w:tcPr>
            <w:tcW w:w="3664" w:type="dxa"/>
            <w:shd w:val="clear" w:color="auto" w:fill="auto"/>
            <w:vAlign w:val="center"/>
            <w:hideMark/>
          </w:tcPr>
          <w:p w14:paraId="0A32B659" w14:textId="77777777" w:rsidR="00A11527" w:rsidRPr="00A11527" w:rsidRDefault="00A11527" w:rsidP="00A11527">
            <w:pPr>
              <w:rPr>
                <w:sz w:val="22"/>
                <w:szCs w:val="22"/>
                <w:lang w:val="en-US" w:eastAsia="en-US"/>
              </w:rPr>
            </w:pPr>
            <w:r w:rsidRPr="00A11527">
              <w:rPr>
                <w:sz w:val="22"/>
                <w:szCs w:val="22"/>
                <w:lang w:val="en-US" w:eastAsia="en-US"/>
              </w:rPr>
              <w:t>Jama na vrh Krčevina</w:t>
            </w:r>
          </w:p>
        </w:tc>
        <w:tc>
          <w:tcPr>
            <w:tcW w:w="1488" w:type="dxa"/>
            <w:shd w:val="clear" w:color="auto" w:fill="auto"/>
            <w:hideMark/>
          </w:tcPr>
          <w:p w14:paraId="568A36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53A8C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77EE03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28D787F" w14:textId="77777777" w:rsidTr="00B912E8">
        <w:trPr>
          <w:trHeight w:val="300"/>
        </w:trPr>
        <w:tc>
          <w:tcPr>
            <w:tcW w:w="1647" w:type="dxa"/>
            <w:shd w:val="clear" w:color="auto" w:fill="auto"/>
            <w:vAlign w:val="center"/>
            <w:hideMark/>
          </w:tcPr>
          <w:p w14:paraId="2C664D48" w14:textId="77777777" w:rsidR="00A11527" w:rsidRPr="00A11527" w:rsidRDefault="00A11527" w:rsidP="00A11527">
            <w:pPr>
              <w:rPr>
                <w:sz w:val="22"/>
                <w:szCs w:val="22"/>
                <w:lang w:val="en-US" w:eastAsia="en-US"/>
              </w:rPr>
            </w:pPr>
            <w:r w:rsidRPr="00A11527">
              <w:rPr>
                <w:sz w:val="22"/>
                <w:szCs w:val="22"/>
                <w:lang w:val="en-US" w:eastAsia="en-US"/>
              </w:rPr>
              <w:t>HR2001465</w:t>
            </w:r>
          </w:p>
        </w:tc>
        <w:tc>
          <w:tcPr>
            <w:tcW w:w="3664" w:type="dxa"/>
            <w:shd w:val="clear" w:color="auto" w:fill="auto"/>
            <w:vAlign w:val="center"/>
            <w:hideMark/>
          </w:tcPr>
          <w:p w14:paraId="6BAF8790" w14:textId="77777777" w:rsidR="00A11527" w:rsidRPr="00A11527" w:rsidRDefault="00A11527" w:rsidP="00A11527">
            <w:pPr>
              <w:rPr>
                <w:sz w:val="22"/>
                <w:szCs w:val="22"/>
                <w:lang w:val="en-US" w:eastAsia="en-US"/>
              </w:rPr>
            </w:pPr>
            <w:r w:rsidRPr="00A11527">
              <w:rPr>
                <w:sz w:val="22"/>
                <w:szCs w:val="22"/>
                <w:lang w:val="en-US" w:eastAsia="en-US"/>
              </w:rPr>
              <w:t>Špilja za Gromačkom vlakom</w:t>
            </w:r>
          </w:p>
        </w:tc>
        <w:tc>
          <w:tcPr>
            <w:tcW w:w="1488" w:type="dxa"/>
            <w:shd w:val="clear" w:color="auto" w:fill="auto"/>
            <w:hideMark/>
          </w:tcPr>
          <w:p w14:paraId="47F099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35C75B"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4E2DEA97"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64E4CCFA" w14:textId="77777777" w:rsidTr="00B912E8">
        <w:trPr>
          <w:trHeight w:val="300"/>
        </w:trPr>
        <w:tc>
          <w:tcPr>
            <w:tcW w:w="1647" w:type="dxa"/>
            <w:shd w:val="clear" w:color="auto" w:fill="auto"/>
            <w:vAlign w:val="center"/>
            <w:hideMark/>
          </w:tcPr>
          <w:p w14:paraId="18549195" w14:textId="77777777" w:rsidR="00A11527" w:rsidRPr="00A11527" w:rsidRDefault="00A11527" w:rsidP="00A11527">
            <w:pPr>
              <w:rPr>
                <w:sz w:val="22"/>
                <w:szCs w:val="22"/>
                <w:lang w:val="en-US" w:eastAsia="en-US"/>
              </w:rPr>
            </w:pPr>
            <w:r w:rsidRPr="00A11527">
              <w:rPr>
                <w:sz w:val="22"/>
                <w:szCs w:val="22"/>
                <w:lang w:val="en-US" w:eastAsia="en-US"/>
              </w:rPr>
              <w:t>HR2001465</w:t>
            </w:r>
          </w:p>
        </w:tc>
        <w:tc>
          <w:tcPr>
            <w:tcW w:w="3664" w:type="dxa"/>
            <w:shd w:val="clear" w:color="auto" w:fill="auto"/>
            <w:vAlign w:val="center"/>
            <w:hideMark/>
          </w:tcPr>
          <w:p w14:paraId="7F61B4C0" w14:textId="77777777" w:rsidR="00A11527" w:rsidRPr="00A11527" w:rsidRDefault="00A11527" w:rsidP="00A11527">
            <w:pPr>
              <w:rPr>
                <w:sz w:val="22"/>
                <w:szCs w:val="22"/>
                <w:lang w:val="en-US" w:eastAsia="en-US"/>
              </w:rPr>
            </w:pPr>
            <w:r w:rsidRPr="00A11527">
              <w:rPr>
                <w:sz w:val="22"/>
                <w:szCs w:val="22"/>
                <w:lang w:val="en-US" w:eastAsia="en-US"/>
              </w:rPr>
              <w:t>Špilja za Gromačkom vlakom</w:t>
            </w:r>
          </w:p>
        </w:tc>
        <w:tc>
          <w:tcPr>
            <w:tcW w:w="1488" w:type="dxa"/>
            <w:shd w:val="clear" w:color="auto" w:fill="auto"/>
            <w:hideMark/>
          </w:tcPr>
          <w:p w14:paraId="62602F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139D5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E887B0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194316D" w14:textId="77777777" w:rsidTr="00B912E8">
        <w:trPr>
          <w:trHeight w:val="300"/>
        </w:trPr>
        <w:tc>
          <w:tcPr>
            <w:tcW w:w="1647" w:type="dxa"/>
            <w:shd w:val="clear" w:color="auto" w:fill="auto"/>
            <w:vAlign w:val="center"/>
            <w:hideMark/>
          </w:tcPr>
          <w:p w14:paraId="38988250" w14:textId="77777777" w:rsidR="00A11527" w:rsidRPr="00A11527" w:rsidRDefault="00A11527" w:rsidP="00A11527">
            <w:pPr>
              <w:rPr>
                <w:sz w:val="22"/>
                <w:szCs w:val="22"/>
                <w:lang w:val="en-US" w:eastAsia="en-US"/>
              </w:rPr>
            </w:pPr>
            <w:r w:rsidRPr="00A11527">
              <w:rPr>
                <w:sz w:val="22"/>
                <w:szCs w:val="22"/>
                <w:lang w:val="en-US" w:eastAsia="en-US"/>
              </w:rPr>
              <w:t>HR2001468</w:t>
            </w:r>
          </w:p>
        </w:tc>
        <w:tc>
          <w:tcPr>
            <w:tcW w:w="3664" w:type="dxa"/>
            <w:shd w:val="clear" w:color="auto" w:fill="auto"/>
            <w:vAlign w:val="center"/>
            <w:hideMark/>
          </w:tcPr>
          <w:p w14:paraId="4DCC1BB1" w14:textId="77777777" w:rsidR="00A11527" w:rsidRPr="00A11527" w:rsidRDefault="00A11527" w:rsidP="00A11527">
            <w:pPr>
              <w:rPr>
                <w:sz w:val="22"/>
                <w:szCs w:val="22"/>
                <w:lang w:val="en-US" w:eastAsia="en-US"/>
              </w:rPr>
            </w:pPr>
            <w:r w:rsidRPr="00A11527">
              <w:rPr>
                <w:sz w:val="22"/>
                <w:szCs w:val="22"/>
                <w:lang w:val="en-US" w:eastAsia="en-US"/>
              </w:rPr>
              <w:t>Aragonka</w:t>
            </w:r>
          </w:p>
        </w:tc>
        <w:tc>
          <w:tcPr>
            <w:tcW w:w="1488" w:type="dxa"/>
            <w:shd w:val="clear" w:color="auto" w:fill="auto"/>
            <w:hideMark/>
          </w:tcPr>
          <w:p w14:paraId="2A4F2C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7CED8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5B0254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06B8F78" w14:textId="77777777" w:rsidTr="00B912E8">
        <w:trPr>
          <w:trHeight w:val="300"/>
        </w:trPr>
        <w:tc>
          <w:tcPr>
            <w:tcW w:w="1647" w:type="dxa"/>
            <w:shd w:val="clear" w:color="auto" w:fill="auto"/>
            <w:vAlign w:val="center"/>
            <w:hideMark/>
          </w:tcPr>
          <w:p w14:paraId="1D38E164" w14:textId="77777777" w:rsidR="00A11527" w:rsidRPr="00A11527" w:rsidRDefault="00A11527" w:rsidP="00A11527">
            <w:pPr>
              <w:rPr>
                <w:sz w:val="22"/>
                <w:szCs w:val="22"/>
                <w:lang w:val="en-US" w:eastAsia="en-US"/>
              </w:rPr>
            </w:pPr>
            <w:r w:rsidRPr="00A11527">
              <w:rPr>
                <w:sz w:val="22"/>
                <w:szCs w:val="22"/>
                <w:lang w:val="en-US" w:eastAsia="en-US"/>
              </w:rPr>
              <w:t>HR2001469</w:t>
            </w:r>
          </w:p>
        </w:tc>
        <w:tc>
          <w:tcPr>
            <w:tcW w:w="3664" w:type="dxa"/>
            <w:shd w:val="clear" w:color="auto" w:fill="auto"/>
            <w:vAlign w:val="center"/>
            <w:hideMark/>
          </w:tcPr>
          <w:p w14:paraId="2A2B750C" w14:textId="77777777" w:rsidR="00A11527" w:rsidRPr="00A11527" w:rsidRDefault="00A11527" w:rsidP="00A11527">
            <w:pPr>
              <w:rPr>
                <w:sz w:val="22"/>
                <w:szCs w:val="22"/>
                <w:lang w:val="en-US" w:eastAsia="en-US"/>
              </w:rPr>
            </w:pPr>
            <w:r w:rsidRPr="00A11527">
              <w:rPr>
                <w:sz w:val="22"/>
                <w:szCs w:val="22"/>
                <w:lang w:val="en-US" w:eastAsia="en-US"/>
              </w:rPr>
              <w:t>Debela ljut</w:t>
            </w:r>
          </w:p>
        </w:tc>
        <w:tc>
          <w:tcPr>
            <w:tcW w:w="1488" w:type="dxa"/>
            <w:shd w:val="clear" w:color="auto" w:fill="auto"/>
            <w:hideMark/>
          </w:tcPr>
          <w:p w14:paraId="60361E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34909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69BC1E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51AB402" w14:textId="77777777" w:rsidTr="00B912E8">
        <w:trPr>
          <w:trHeight w:val="300"/>
        </w:trPr>
        <w:tc>
          <w:tcPr>
            <w:tcW w:w="1647" w:type="dxa"/>
            <w:shd w:val="clear" w:color="auto" w:fill="auto"/>
            <w:vAlign w:val="center"/>
            <w:hideMark/>
          </w:tcPr>
          <w:p w14:paraId="296BB76D" w14:textId="77777777" w:rsidR="00A11527" w:rsidRPr="00A11527" w:rsidRDefault="00A11527" w:rsidP="00A11527">
            <w:pPr>
              <w:rPr>
                <w:sz w:val="22"/>
                <w:szCs w:val="22"/>
                <w:lang w:val="en-US" w:eastAsia="en-US"/>
              </w:rPr>
            </w:pPr>
            <w:r w:rsidRPr="00A11527">
              <w:rPr>
                <w:sz w:val="22"/>
                <w:szCs w:val="22"/>
                <w:lang w:val="en-US" w:eastAsia="en-US"/>
              </w:rPr>
              <w:t>HR2001470</w:t>
            </w:r>
          </w:p>
        </w:tc>
        <w:tc>
          <w:tcPr>
            <w:tcW w:w="3664" w:type="dxa"/>
            <w:shd w:val="clear" w:color="auto" w:fill="auto"/>
            <w:vAlign w:val="center"/>
            <w:hideMark/>
          </w:tcPr>
          <w:p w14:paraId="2468995B" w14:textId="77777777" w:rsidR="00A11527" w:rsidRPr="00A11527" w:rsidRDefault="00A11527" w:rsidP="00A11527">
            <w:pPr>
              <w:rPr>
                <w:sz w:val="22"/>
                <w:szCs w:val="22"/>
                <w:lang w:val="en-US" w:eastAsia="en-US"/>
              </w:rPr>
            </w:pPr>
            <w:r w:rsidRPr="00A11527">
              <w:rPr>
                <w:sz w:val="22"/>
                <w:szCs w:val="22"/>
                <w:lang w:val="en-US" w:eastAsia="en-US"/>
              </w:rPr>
              <w:t>Jama na vrh Prodoli</w:t>
            </w:r>
          </w:p>
        </w:tc>
        <w:tc>
          <w:tcPr>
            <w:tcW w:w="1488" w:type="dxa"/>
            <w:shd w:val="clear" w:color="auto" w:fill="auto"/>
            <w:hideMark/>
          </w:tcPr>
          <w:p w14:paraId="5BCFF9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B0BFB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BB8A18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E211D3E" w14:textId="77777777" w:rsidTr="00B912E8">
        <w:trPr>
          <w:trHeight w:val="300"/>
        </w:trPr>
        <w:tc>
          <w:tcPr>
            <w:tcW w:w="1647" w:type="dxa"/>
            <w:shd w:val="clear" w:color="auto" w:fill="auto"/>
            <w:vAlign w:val="center"/>
            <w:hideMark/>
          </w:tcPr>
          <w:p w14:paraId="3C786806" w14:textId="77777777" w:rsidR="00A11527" w:rsidRPr="00A11527" w:rsidRDefault="00A11527" w:rsidP="00A11527">
            <w:pPr>
              <w:rPr>
                <w:sz w:val="22"/>
                <w:szCs w:val="22"/>
                <w:lang w:val="en-US" w:eastAsia="en-US"/>
              </w:rPr>
            </w:pPr>
            <w:r w:rsidRPr="00A11527">
              <w:rPr>
                <w:sz w:val="22"/>
                <w:szCs w:val="22"/>
                <w:lang w:val="en-US" w:eastAsia="en-US"/>
              </w:rPr>
              <w:t>HR2001474</w:t>
            </w:r>
          </w:p>
        </w:tc>
        <w:tc>
          <w:tcPr>
            <w:tcW w:w="3664" w:type="dxa"/>
            <w:shd w:val="clear" w:color="auto" w:fill="auto"/>
            <w:vAlign w:val="center"/>
            <w:hideMark/>
          </w:tcPr>
          <w:p w14:paraId="723B89F7" w14:textId="77777777" w:rsidR="00A11527" w:rsidRPr="00A11527" w:rsidRDefault="00A11527" w:rsidP="00A11527">
            <w:pPr>
              <w:rPr>
                <w:sz w:val="22"/>
                <w:szCs w:val="22"/>
                <w:lang w:val="en-US" w:eastAsia="en-US"/>
              </w:rPr>
            </w:pPr>
            <w:r w:rsidRPr="00A11527">
              <w:rPr>
                <w:sz w:val="22"/>
                <w:szCs w:val="22"/>
                <w:lang w:val="en-US" w:eastAsia="en-US"/>
              </w:rPr>
              <w:t>Golubinka kod Handrake</w:t>
            </w:r>
          </w:p>
        </w:tc>
        <w:tc>
          <w:tcPr>
            <w:tcW w:w="1488" w:type="dxa"/>
            <w:shd w:val="clear" w:color="auto" w:fill="auto"/>
            <w:hideMark/>
          </w:tcPr>
          <w:p w14:paraId="7128B6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DFCAF5"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179F10B"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C0A6256" w14:textId="77777777" w:rsidTr="00B912E8">
        <w:trPr>
          <w:trHeight w:val="300"/>
        </w:trPr>
        <w:tc>
          <w:tcPr>
            <w:tcW w:w="1647" w:type="dxa"/>
            <w:shd w:val="clear" w:color="auto" w:fill="auto"/>
            <w:vAlign w:val="center"/>
            <w:hideMark/>
          </w:tcPr>
          <w:p w14:paraId="576BC317" w14:textId="77777777" w:rsidR="00A11527" w:rsidRPr="00A11527" w:rsidRDefault="00A11527" w:rsidP="00A11527">
            <w:pPr>
              <w:rPr>
                <w:sz w:val="22"/>
                <w:szCs w:val="22"/>
                <w:lang w:val="en-US" w:eastAsia="en-US"/>
              </w:rPr>
            </w:pPr>
            <w:r w:rsidRPr="00A11527">
              <w:rPr>
                <w:sz w:val="22"/>
                <w:szCs w:val="22"/>
                <w:lang w:val="en-US" w:eastAsia="en-US"/>
              </w:rPr>
              <w:t>HR2001475</w:t>
            </w:r>
          </w:p>
        </w:tc>
        <w:tc>
          <w:tcPr>
            <w:tcW w:w="3664" w:type="dxa"/>
            <w:shd w:val="clear" w:color="auto" w:fill="auto"/>
            <w:vAlign w:val="center"/>
            <w:hideMark/>
          </w:tcPr>
          <w:p w14:paraId="5C283507" w14:textId="77777777" w:rsidR="00A11527" w:rsidRPr="00A11527" w:rsidRDefault="00A11527" w:rsidP="00A11527">
            <w:pPr>
              <w:rPr>
                <w:sz w:val="22"/>
                <w:szCs w:val="22"/>
                <w:lang w:val="en-US" w:eastAsia="en-US"/>
              </w:rPr>
            </w:pPr>
            <w:r w:rsidRPr="00A11527">
              <w:rPr>
                <w:sz w:val="22"/>
                <w:szCs w:val="22"/>
                <w:lang w:val="en-US" w:eastAsia="en-US"/>
              </w:rPr>
              <w:t>Ljubičica kod Handrake</w:t>
            </w:r>
          </w:p>
        </w:tc>
        <w:tc>
          <w:tcPr>
            <w:tcW w:w="1488" w:type="dxa"/>
            <w:shd w:val="clear" w:color="auto" w:fill="auto"/>
            <w:hideMark/>
          </w:tcPr>
          <w:p w14:paraId="0D8728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188B1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99D8BD5"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7EEEFCE" w14:textId="77777777" w:rsidTr="00B912E8">
        <w:trPr>
          <w:trHeight w:val="300"/>
        </w:trPr>
        <w:tc>
          <w:tcPr>
            <w:tcW w:w="1647" w:type="dxa"/>
            <w:shd w:val="clear" w:color="auto" w:fill="auto"/>
            <w:vAlign w:val="center"/>
            <w:hideMark/>
          </w:tcPr>
          <w:p w14:paraId="156B7608" w14:textId="77777777" w:rsidR="00A11527" w:rsidRPr="00A11527" w:rsidRDefault="00A11527" w:rsidP="00A11527">
            <w:pPr>
              <w:rPr>
                <w:sz w:val="22"/>
                <w:szCs w:val="22"/>
                <w:lang w:val="en-US" w:eastAsia="en-US"/>
              </w:rPr>
            </w:pPr>
            <w:r w:rsidRPr="00A11527">
              <w:rPr>
                <w:sz w:val="22"/>
                <w:szCs w:val="22"/>
                <w:lang w:val="en-US" w:eastAsia="en-US"/>
              </w:rPr>
              <w:t>HR2001476</w:t>
            </w:r>
          </w:p>
        </w:tc>
        <w:tc>
          <w:tcPr>
            <w:tcW w:w="3664" w:type="dxa"/>
            <w:shd w:val="clear" w:color="auto" w:fill="auto"/>
            <w:vAlign w:val="center"/>
            <w:hideMark/>
          </w:tcPr>
          <w:p w14:paraId="569BBCE3" w14:textId="77777777" w:rsidR="00A11527" w:rsidRPr="00A11527" w:rsidRDefault="00A11527" w:rsidP="00A11527">
            <w:pPr>
              <w:rPr>
                <w:sz w:val="22"/>
                <w:szCs w:val="22"/>
                <w:lang w:val="en-US" w:eastAsia="en-US"/>
              </w:rPr>
            </w:pPr>
            <w:r w:rsidRPr="00A11527">
              <w:rPr>
                <w:sz w:val="22"/>
                <w:szCs w:val="22"/>
                <w:lang w:val="en-US" w:eastAsia="en-US"/>
              </w:rPr>
              <w:t>Medvjedina špilja</w:t>
            </w:r>
          </w:p>
        </w:tc>
        <w:tc>
          <w:tcPr>
            <w:tcW w:w="1488" w:type="dxa"/>
            <w:shd w:val="clear" w:color="auto" w:fill="auto"/>
            <w:hideMark/>
          </w:tcPr>
          <w:p w14:paraId="2FAA42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BABAC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39B4D3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6111892" w14:textId="77777777" w:rsidTr="00B912E8">
        <w:trPr>
          <w:trHeight w:val="300"/>
        </w:trPr>
        <w:tc>
          <w:tcPr>
            <w:tcW w:w="1647" w:type="dxa"/>
            <w:shd w:val="clear" w:color="auto" w:fill="auto"/>
            <w:vAlign w:val="center"/>
            <w:hideMark/>
          </w:tcPr>
          <w:p w14:paraId="04729917" w14:textId="77777777" w:rsidR="00A11527" w:rsidRPr="00A11527" w:rsidRDefault="00A11527" w:rsidP="00A11527">
            <w:pPr>
              <w:rPr>
                <w:sz w:val="22"/>
                <w:szCs w:val="22"/>
                <w:lang w:val="en-US" w:eastAsia="en-US"/>
              </w:rPr>
            </w:pPr>
            <w:r w:rsidRPr="00A11527">
              <w:rPr>
                <w:sz w:val="22"/>
                <w:szCs w:val="22"/>
                <w:lang w:val="en-US" w:eastAsia="en-US"/>
              </w:rPr>
              <w:t>HR2001477</w:t>
            </w:r>
          </w:p>
        </w:tc>
        <w:tc>
          <w:tcPr>
            <w:tcW w:w="3664" w:type="dxa"/>
            <w:shd w:val="clear" w:color="auto" w:fill="auto"/>
            <w:vAlign w:val="center"/>
            <w:hideMark/>
          </w:tcPr>
          <w:p w14:paraId="3B67C65F" w14:textId="77777777" w:rsidR="00A11527" w:rsidRPr="00A11527" w:rsidRDefault="00A11527" w:rsidP="00A11527">
            <w:pPr>
              <w:rPr>
                <w:sz w:val="22"/>
                <w:szCs w:val="22"/>
                <w:lang w:val="en-US" w:eastAsia="en-US"/>
              </w:rPr>
            </w:pPr>
            <w:r w:rsidRPr="00A11527">
              <w:rPr>
                <w:sz w:val="22"/>
                <w:szCs w:val="22"/>
                <w:lang w:val="en-US" w:eastAsia="en-US"/>
              </w:rPr>
              <w:t>Nevjestina špilja</w:t>
            </w:r>
          </w:p>
        </w:tc>
        <w:tc>
          <w:tcPr>
            <w:tcW w:w="1488" w:type="dxa"/>
            <w:shd w:val="clear" w:color="auto" w:fill="auto"/>
            <w:hideMark/>
          </w:tcPr>
          <w:p w14:paraId="1731FB2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7C3245"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EA188F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3B8D341" w14:textId="77777777" w:rsidTr="00B912E8">
        <w:trPr>
          <w:trHeight w:val="300"/>
        </w:trPr>
        <w:tc>
          <w:tcPr>
            <w:tcW w:w="1647" w:type="dxa"/>
            <w:shd w:val="clear" w:color="auto" w:fill="auto"/>
            <w:vAlign w:val="center"/>
            <w:hideMark/>
          </w:tcPr>
          <w:p w14:paraId="28E8579B" w14:textId="77777777" w:rsidR="00A11527" w:rsidRPr="00A11527" w:rsidRDefault="00A11527" w:rsidP="00A11527">
            <w:pPr>
              <w:rPr>
                <w:sz w:val="22"/>
                <w:szCs w:val="22"/>
                <w:lang w:val="en-US" w:eastAsia="en-US"/>
              </w:rPr>
            </w:pPr>
            <w:r w:rsidRPr="00A11527">
              <w:rPr>
                <w:sz w:val="22"/>
                <w:szCs w:val="22"/>
                <w:lang w:val="en-US" w:eastAsia="en-US"/>
              </w:rPr>
              <w:t>HR2001478</w:t>
            </w:r>
          </w:p>
        </w:tc>
        <w:tc>
          <w:tcPr>
            <w:tcW w:w="3664" w:type="dxa"/>
            <w:shd w:val="clear" w:color="auto" w:fill="auto"/>
            <w:vAlign w:val="center"/>
            <w:hideMark/>
          </w:tcPr>
          <w:p w14:paraId="7475A27B" w14:textId="77777777" w:rsidR="00A11527" w:rsidRPr="00A11527" w:rsidRDefault="00A11527" w:rsidP="00A11527">
            <w:pPr>
              <w:rPr>
                <w:sz w:val="22"/>
                <w:szCs w:val="22"/>
                <w:lang w:val="en-US" w:eastAsia="en-US"/>
              </w:rPr>
            </w:pPr>
            <w:r w:rsidRPr="00A11527">
              <w:rPr>
                <w:sz w:val="22"/>
                <w:szCs w:val="22"/>
                <w:lang w:val="en-US" w:eastAsia="en-US"/>
              </w:rPr>
              <w:t>Špilja pod Neharom</w:t>
            </w:r>
          </w:p>
        </w:tc>
        <w:tc>
          <w:tcPr>
            <w:tcW w:w="1488" w:type="dxa"/>
            <w:shd w:val="clear" w:color="auto" w:fill="auto"/>
            <w:hideMark/>
          </w:tcPr>
          <w:p w14:paraId="5FE74C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68384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44344F3"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630572F" w14:textId="77777777" w:rsidTr="00B912E8">
        <w:trPr>
          <w:trHeight w:val="300"/>
        </w:trPr>
        <w:tc>
          <w:tcPr>
            <w:tcW w:w="1647" w:type="dxa"/>
            <w:shd w:val="clear" w:color="auto" w:fill="auto"/>
            <w:vAlign w:val="center"/>
            <w:hideMark/>
          </w:tcPr>
          <w:p w14:paraId="048D2834" w14:textId="77777777" w:rsidR="00A11527" w:rsidRPr="00A11527" w:rsidRDefault="00A11527" w:rsidP="00A11527">
            <w:pPr>
              <w:rPr>
                <w:sz w:val="22"/>
                <w:szCs w:val="22"/>
                <w:lang w:val="en-US" w:eastAsia="en-US"/>
              </w:rPr>
            </w:pPr>
            <w:r w:rsidRPr="00A11527">
              <w:rPr>
                <w:sz w:val="22"/>
                <w:szCs w:val="22"/>
                <w:lang w:val="en-US" w:eastAsia="en-US"/>
              </w:rPr>
              <w:t>HR2001479</w:t>
            </w:r>
          </w:p>
        </w:tc>
        <w:tc>
          <w:tcPr>
            <w:tcW w:w="3664" w:type="dxa"/>
            <w:shd w:val="clear" w:color="auto" w:fill="auto"/>
            <w:vAlign w:val="center"/>
            <w:hideMark/>
          </w:tcPr>
          <w:p w14:paraId="364C0039" w14:textId="77777777" w:rsidR="00A11527" w:rsidRPr="00A11527" w:rsidRDefault="00A11527" w:rsidP="00A11527">
            <w:pPr>
              <w:rPr>
                <w:sz w:val="22"/>
                <w:szCs w:val="22"/>
                <w:lang w:val="en-US" w:eastAsia="en-US"/>
              </w:rPr>
            </w:pPr>
            <w:r w:rsidRPr="00A11527">
              <w:rPr>
                <w:sz w:val="22"/>
                <w:szCs w:val="22"/>
                <w:lang w:val="en-US" w:eastAsia="en-US"/>
              </w:rPr>
              <w:t>Špilje od Konjavca</w:t>
            </w:r>
          </w:p>
        </w:tc>
        <w:tc>
          <w:tcPr>
            <w:tcW w:w="1488" w:type="dxa"/>
            <w:shd w:val="clear" w:color="auto" w:fill="auto"/>
            <w:hideMark/>
          </w:tcPr>
          <w:p w14:paraId="1CB160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CD07A5"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3AB1ACF"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A8CAED5" w14:textId="77777777" w:rsidTr="00B912E8">
        <w:trPr>
          <w:trHeight w:val="300"/>
        </w:trPr>
        <w:tc>
          <w:tcPr>
            <w:tcW w:w="1647" w:type="dxa"/>
            <w:shd w:val="clear" w:color="auto" w:fill="auto"/>
            <w:vAlign w:val="center"/>
            <w:hideMark/>
          </w:tcPr>
          <w:p w14:paraId="778D73B2" w14:textId="77777777" w:rsidR="00A11527" w:rsidRPr="00A11527" w:rsidRDefault="00A11527" w:rsidP="00A11527">
            <w:pPr>
              <w:rPr>
                <w:sz w:val="22"/>
                <w:szCs w:val="22"/>
                <w:lang w:val="en-US" w:eastAsia="en-US"/>
              </w:rPr>
            </w:pPr>
            <w:r w:rsidRPr="00A11527">
              <w:rPr>
                <w:sz w:val="22"/>
                <w:szCs w:val="22"/>
                <w:lang w:val="en-US" w:eastAsia="en-US"/>
              </w:rPr>
              <w:t>HR2001480</w:t>
            </w:r>
          </w:p>
        </w:tc>
        <w:tc>
          <w:tcPr>
            <w:tcW w:w="3664" w:type="dxa"/>
            <w:shd w:val="clear" w:color="auto" w:fill="auto"/>
            <w:vAlign w:val="center"/>
            <w:hideMark/>
          </w:tcPr>
          <w:p w14:paraId="089C7AC3" w14:textId="77777777" w:rsidR="00A11527" w:rsidRPr="00A11527" w:rsidRDefault="00A11527" w:rsidP="00A11527">
            <w:pPr>
              <w:rPr>
                <w:sz w:val="22"/>
                <w:szCs w:val="22"/>
                <w:lang w:val="en-US" w:eastAsia="en-US"/>
              </w:rPr>
            </w:pPr>
            <w:r w:rsidRPr="00A11527">
              <w:rPr>
                <w:sz w:val="22"/>
                <w:szCs w:val="22"/>
                <w:lang w:val="en-US" w:eastAsia="en-US"/>
              </w:rPr>
              <w:t>Špiljica u luci Trstena</w:t>
            </w:r>
          </w:p>
        </w:tc>
        <w:tc>
          <w:tcPr>
            <w:tcW w:w="1488" w:type="dxa"/>
            <w:shd w:val="clear" w:color="auto" w:fill="auto"/>
            <w:hideMark/>
          </w:tcPr>
          <w:p w14:paraId="761E51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2959FF"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16E2BA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509ADC7" w14:textId="77777777" w:rsidTr="00B912E8">
        <w:trPr>
          <w:trHeight w:val="300"/>
        </w:trPr>
        <w:tc>
          <w:tcPr>
            <w:tcW w:w="1647" w:type="dxa"/>
            <w:shd w:val="clear" w:color="auto" w:fill="auto"/>
            <w:vAlign w:val="center"/>
            <w:hideMark/>
          </w:tcPr>
          <w:p w14:paraId="421BF812" w14:textId="77777777" w:rsidR="00A11527" w:rsidRPr="00A11527" w:rsidRDefault="00A11527" w:rsidP="00A11527">
            <w:pPr>
              <w:rPr>
                <w:sz w:val="22"/>
                <w:szCs w:val="22"/>
                <w:lang w:val="en-US" w:eastAsia="en-US"/>
              </w:rPr>
            </w:pPr>
            <w:r w:rsidRPr="00A11527">
              <w:rPr>
                <w:sz w:val="22"/>
                <w:szCs w:val="22"/>
                <w:lang w:val="en-US" w:eastAsia="en-US"/>
              </w:rPr>
              <w:t>HR2001481</w:t>
            </w:r>
          </w:p>
        </w:tc>
        <w:tc>
          <w:tcPr>
            <w:tcW w:w="3664" w:type="dxa"/>
            <w:shd w:val="clear" w:color="auto" w:fill="auto"/>
            <w:vAlign w:val="center"/>
            <w:hideMark/>
          </w:tcPr>
          <w:p w14:paraId="4608AA72" w14:textId="77777777" w:rsidR="00A11527" w:rsidRPr="00A11527" w:rsidRDefault="00A11527" w:rsidP="00A11527">
            <w:pPr>
              <w:rPr>
                <w:sz w:val="22"/>
                <w:szCs w:val="22"/>
                <w:lang w:val="en-US" w:eastAsia="en-US"/>
              </w:rPr>
            </w:pPr>
            <w:r w:rsidRPr="00A11527">
              <w:rPr>
                <w:sz w:val="22"/>
                <w:szCs w:val="22"/>
                <w:lang w:val="en-US" w:eastAsia="en-US"/>
              </w:rPr>
              <w:t>Špiljice kod mola od Orašca</w:t>
            </w:r>
          </w:p>
        </w:tc>
        <w:tc>
          <w:tcPr>
            <w:tcW w:w="1488" w:type="dxa"/>
            <w:shd w:val="clear" w:color="auto" w:fill="auto"/>
            <w:hideMark/>
          </w:tcPr>
          <w:p w14:paraId="557FC4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9FBB2E"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7DC99E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20DF31F" w14:textId="77777777" w:rsidTr="00B912E8">
        <w:trPr>
          <w:trHeight w:val="300"/>
        </w:trPr>
        <w:tc>
          <w:tcPr>
            <w:tcW w:w="1647" w:type="dxa"/>
            <w:shd w:val="clear" w:color="auto" w:fill="auto"/>
            <w:vAlign w:val="center"/>
            <w:hideMark/>
          </w:tcPr>
          <w:p w14:paraId="4F5C8A3A" w14:textId="77777777" w:rsidR="00A11527" w:rsidRPr="00A11527" w:rsidRDefault="00A11527" w:rsidP="00A11527">
            <w:pPr>
              <w:rPr>
                <w:sz w:val="22"/>
                <w:szCs w:val="22"/>
                <w:lang w:val="en-US" w:eastAsia="en-US"/>
              </w:rPr>
            </w:pPr>
            <w:r w:rsidRPr="00A11527">
              <w:rPr>
                <w:sz w:val="22"/>
                <w:szCs w:val="22"/>
                <w:lang w:val="en-US" w:eastAsia="en-US"/>
              </w:rPr>
              <w:t>HR2001483</w:t>
            </w:r>
          </w:p>
        </w:tc>
        <w:tc>
          <w:tcPr>
            <w:tcW w:w="3664" w:type="dxa"/>
            <w:shd w:val="clear" w:color="auto" w:fill="auto"/>
            <w:vAlign w:val="center"/>
            <w:hideMark/>
          </w:tcPr>
          <w:p w14:paraId="2C2FB23B" w14:textId="77777777" w:rsidR="00A11527" w:rsidRPr="00A11527" w:rsidRDefault="00A11527" w:rsidP="00A11527">
            <w:pPr>
              <w:rPr>
                <w:sz w:val="22"/>
                <w:szCs w:val="22"/>
                <w:lang w:val="en-US" w:eastAsia="en-US"/>
              </w:rPr>
            </w:pPr>
            <w:r w:rsidRPr="00A11527">
              <w:rPr>
                <w:sz w:val="22"/>
                <w:szCs w:val="22"/>
                <w:lang w:val="en-US" w:eastAsia="en-US"/>
              </w:rPr>
              <w:t>Istra - Oprtalj</w:t>
            </w:r>
          </w:p>
        </w:tc>
        <w:tc>
          <w:tcPr>
            <w:tcW w:w="1488" w:type="dxa"/>
            <w:shd w:val="clear" w:color="auto" w:fill="auto"/>
            <w:hideMark/>
          </w:tcPr>
          <w:p w14:paraId="3CD54F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49B30D"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C66E28C"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55E810D7" w14:textId="77777777" w:rsidTr="00B912E8">
        <w:trPr>
          <w:trHeight w:val="300"/>
        </w:trPr>
        <w:tc>
          <w:tcPr>
            <w:tcW w:w="1647" w:type="dxa"/>
            <w:shd w:val="clear" w:color="auto" w:fill="auto"/>
            <w:vAlign w:val="center"/>
            <w:hideMark/>
          </w:tcPr>
          <w:p w14:paraId="0C34B313" w14:textId="77777777" w:rsidR="00A11527" w:rsidRPr="00A11527" w:rsidRDefault="00A11527" w:rsidP="00A11527">
            <w:pPr>
              <w:rPr>
                <w:sz w:val="22"/>
                <w:szCs w:val="22"/>
                <w:lang w:val="en-US" w:eastAsia="en-US"/>
              </w:rPr>
            </w:pPr>
            <w:r w:rsidRPr="00A11527">
              <w:rPr>
                <w:sz w:val="22"/>
                <w:szCs w:val="22"/>
                <w:lang w:val="en-US" w:eastAsia="en-US"/>
              </w:rPr>
              <w:t>HR2001484</w:t>
            </w:r>
          </w:p>
        </w:tc>
        <w:tc>
          <w:tcPr>
            <w:tcW w:w="3664" w:type="dxa"/>
            <w:shd w:val="clear" w:color="auto" w:fill="auto"/>
            <w:vAlign w:val="center"/>
            <w:hideMark/>
          </w:tcPr>
          <w:p w14:paraId="5CC685F7" w14:textId="77777777" w:rsidR="00A11527" w:rsidRPr="00A11527" w:rsidRDefault="00A11527" w:rsidP="00A11527">
            <w:pPr>
              <w:rPr>
                <w:sz w:val="22"/>
                <w:szCs w:val="22"/>
                <w:lang w:val="en-US" w:eastAsia="en-US"/>
              </w:rPr>
            </w:pPr>
            <w:r w:rsidRPr="00A11527">
              <w:rPr>
                <w:sz w:val="22"/>
                <w:szCs w:val="22"/>
                <w:lang w:val="en-US" w:eastAsia="en-US"/>
              </w:rPr>
              <w:t>Istra - Čački</w:t>
            </w:r>
          </w:p>
        </w:tc>
        <w:tc>
          <w:tcPr>
            <w:tcW w:w="1488" w:type="dxa"/>
            <w:shd w:val="clear" w:color="auto" w:fill="auto"/>
            <w:hideMark/>
          </w:tcPr>
          <w:p w14:paraId="470E39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AFD69C"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7FC8D032"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57AB9485" w14:textId="77777777" w:rsidTr="00B912E8">
        <w:trPr>
          <w:trHeight w:val="300"/>
        </w:trPr>
        <w:tc>
          <w:tcPr>
            <w:tcW w:w="1647" w:type="dxa"/>
            <w:shd w:val="clear" w:color="auto" w:fill="auto"/>
            <w:vAlign w:val="center"/>
            <w:hideMark/>
          </w:tcPr>
          <w:p w14:paraId="42DAD98D" w14:textId="77777777" w:rsidR="00A11527" w:rsidRPr="00A11527" w:rsidRDefault="00A11527" w:rsidP="00A11527">
            <w:pPr>
              <w:rPr>
                <w:sz w:val="22"/>
                <w:szCs w:val="22"/>
                <w:lang w:val="en-US" w:eastAsia="en-US"/>
              </w:rPr>
            </w:pPr>
            <w:r w:rsidRPr="00A11527">
              <w:rPr>
                <w:sz w:val="22"/>
                <w:szCs w:val="22"/>
                <w:lang w:val="en-US" w:eastAsia="en-US"/>
              </w:rPr>
              <w:t>HR2001485</w:t>
            </w:r>
          </w:p>
        </w:tc>
        <w:tc>
          <w:tcPr>
            <w:tcW w:w="3664" w:type="dxa"/>
            <w:shd w:val="clear" w:color="auto" w:fill="auto"/>
            <w:vAlign w:val="center"/>
            <w:hideMark/>
          </w:tcPr>
          <w:p w14:paraId="60D8E112" w14:textId="77777777" w:rsidR="00A11527" w:rsidRPr="00A11527" w:rsidRDefault="00A11527" w:rsidP="00A11527">
            <w:pPr>
              <w:rPr>
                <w:sz w:val="22"/>
                <w:szCs w:val="22"/>
                <w:lang w:val="en-US" w:eastAsia="en-US"/>
              </w:rPr>
            </w:pPr>
            <w:r w:rsidRPr="00A11527">
              <w:rPr>
                <w:sz w:val="22"/>
                <w:szCs w:val="22"/>
                <w:lang w:val="en-US" w:eastAsia="en-US"/>
              </w:rPr>
              <w:t>Istra - Martinčići</w:t>
            </w:r>
          </w:p>
        </w:tc>
        <w:tc>
          <w:tcPr>
            <w:tcW w:w="1488" w:type="dxa"/>
            <w:shd w:val="clear" w:color="auto" w:fill="auto"/>
            <w:hideMark/>
          </w:tcPr>
          <w:p w14:paraId="7B3F4A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0B9E9E"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6D0E9F1"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1F17BDCC" w14:textId="77777777" w:rsidTr="00B912E8">
        <w:trPr>
          <w:trHeight w:val="300"/>
        </w:trPr>
        <w:tc>
          <w:tcPr>
            <w:tcW w:w="1647" w:type="dxa"/>
            <w:shd w:val="clear" w:color="auto" w:fill="auto"/>
            <w:vAlign w:val="center"/>
            <w:hideMark/>
          </w:tcPr>
          <w:p w14:paraId="6C6DA794" w14:textId="77777777" w:rsidR="00A11527" w:rsidRPr="00A11527" w:rsidRDefault="00A11527" w:rsidP="00A11527">
            <w:pPr>
              <w:rPr>
                <w:sz w:val="22"/>
                <w:szCs w:val="22"/>
                <w:lang w:val="en-US" w:eastAsia="en-US"/>
              </w:rPr>
            </w:pPr>
            <w:r w:rsidRPr="00A11527">
              <w:rPr>
                <w:sz w:val="22"/>
                <w:szCs w:val="22"/>
                <w:lang w:val="en-US" w:eastAsia="en-US"/>
              </w:rPr>
              <w:t>HR2001489</w:t>
            </w:r>
          </w:p>
        </w:tc>
        <w:tc>
          <w:tcPr>
            <w:tcW w:w="3664" w:type="dxa"/>
            <w:shd w:val="clear" w:color="auto" w:fill="auto"/>
            <w:vAlign w:val="center"/>
            <w:hideMark/>
          </w:tcPr>
          <w:p w14:paraId="45C2BCDF" w14:textId="77777777" w:rsidR="00A11527" w:rsidRPr="00A11527" w:rsidRDefault="00A11527" w:rsidP="00A11527">
            <w:pPr>
              <w:rPr>
                <w:sz w:val="22"/>
                <w:szCs w:val="22"/>
                <w:lang w:val="en-US" w:eastAsia="en-US"/>
              </w:rPr>
            </w:pPr>
            <w:r w:rsidRPr="00A11527">
              <w:rPr>
                <w:sz w:val="22"/>
                <w:szCs w:val="22"/>
                <w:lang w:val="en-US" w:eastAsia="en-US"/>
              </w:rPr>
              <w:t>Brač - Stup</w:t>
            </w:r>
          </w:p>
        </w:tc>
        <w:tc>
          <w:tcPr>
            <w:tcW w:w="1488" w:type="dxa"/>
            <w:shd w:val="clear" w:color="auto" w:fill="auto"/>
            <w:hideMark/>
          </w:tcPr>
          <w:p w14:paraId="5AD484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E2E299"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0C1BBC69"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2328AF7A" w14:textId="77777777" w:rsidTr="00B912E8">
        <w:trPr>
          <w:trHeight w:val="300"/>
        </w:trPr>
        <w:tc>
          <w:tcPr>
            <w:tcW w:w="1647" w:type="dxa"/>
            <w:shd w:val="clear" w:color="auto" w:fill="auto"/>
            <w:vAlign w:val="center"/>
            <w:hideMark/>
          </w:tcPr>
          <w:p w14:paraId="6CD8F0AE" w14:textId="77777777" w:rsidR="00A11527" w:rsidRPr="00A11527" w:rsidRDefault="00A11527" w:rsidP="00A11527">
            <w:pPr>
              <w:rPr>
                <w:sz w:val="22"/>
                <w:szCs w:val="22"/>
                <w:lang w:val="en-US" w:eastAsia="en-US"/>
              </w:rPr>
            </w:pPr>
            <w:r w:rsidRPr="00A11527">
              <w:rPr>
                <w:sz w:val="22"/>
                <w:szCs w:val="22"/>
                <w:lang w:val="en-US" w:eastAsia="en-US"/>
              </w:rPr>
              <w:t>HR2001490</w:t>
            </w:r>
          </w:p>
        </w:tc>
        <w:tc>
          <w:tcPr>
            <w:tcW w:w="3664" w:type="dxa"/>
            <w:shd w:val="clear" w:color="auto" w:fill="auto"/>
            <w:vAlign w:val="center"/>
            <w:hideMark/>
          </w:tcPr>
          <w:p w14:paraId="59963E8B" w14:textId="77777777" w:rsidR="00A11527" w:rsidRPr="00A11527" w:rsidRDefault="00A11527" w:rsidP="00A11527">
            <w:pPr>
              <w:rPr>
                <w:sz w:val="22"/>
                <w:szCs w:val="22"/>
                <w:lang w:val="en-US" w:eastAsia="en-US"/>
              </w:rPr>
            </w:pPr>
            <w:r w:rsidRPr="00A11527">
              <w:rPr>
                <w:sz w:val="22"/>
                <w:szCs w:val="22"/>
                <w:lang w:val="en-US" w:eastAsia="en-US"/>
              </w:rPr>
              <w:t>Dubrovačko promorje - Doli</w:t>
            </w:r>
          </w:p>
        </w:tc>
        <w:tc>
          <w:tcPr>
            <w:tcW w:w="1488" w:type="dxa"/>
            <w:shd w:val="clear" w:color="auto" w:fill="auto"/>
            <w:hideMark/>
          </w:tcPr>
          <w:p w14:paraId="73EA33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CF99F2"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0951D36D"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7260F911" w14:textId="77777777" w:rsidTr="00B912E8">
        <w:trPr>
          <w:trHeight w:val="300"/>
        </w:trPr>
        <w:tc>
          <w:tcPr>
            <w:tcW w:w="1647" w:type="dxa"/>
            <w:shd w:val="clear" w:color="auto" w:fill="auto"/>
            <w:vAlign w:val="center"/>
            <w:hideMark/>
          </w:tcPr>
          <w:p w14:paraId="6AE09B9B" w14:textId="77777777" w:rsidR="00A11527" w:rsidRPr="00A11527" w:rsidRDefault="00A11527" w:rsidP="00A11527">
            <w:pPr>
              <w:rPr>
                <w:sz w:val="22"/>
                <w:szCs w:val="22"/>
                <w:lang w:val="en-US" w:eastAsia="en-US"/>
              </w:rPr>
            </w:pPr>
            <w:r w:rsidRPr="00A11527">
              <w:rPr>
                <w:sz w:val="22"/>
                <w:szCs w:val="22"/>
                <w:lang w:val="en-US" w:eastAsia="en-US"/>
              </w:rPr>
              <w:t>HR2001491</w:t>
            </w:r>
          </w:p>
        </w:tc>
        <w:tc>
          <w:tcPr>
            <w:tcW w:w="3664" w:type="dxa"/>
            <w:shd w:val="clear" w:color="auto" w:fill="auto"/>
            <w:vAlign w:val="center"/>
            <w:hideMark/>
          </w:tcPr>
          <w:p w14:paraId="45BE83AB" w14:textId="77777777" w:rsidR="00A11527" w:rsidRPr="00A11527" w:rsidRDefault="00A11527" w:rsidP="00A11527">
            <w:pPr>
              <w:rPr>
                <w:sz w:val="22"/>
                <w:szCs w:val="22"/>
                <w:lang w:val="en-US" w:eastAsia="en-US"/>
              </w:rPr>
            </w:pPr>
            <w:r w:rsidRPr="00A11527">
              <w:rPr>
                <w:sz w:val="22"/>
                <w:szCs w:val="22"/>
                <w:lang w:val="en-US" w:eastAsia="en-US"/>
              </w:rPr>
              <w:t>Šibensko zaleđe - Lozovac</w:t>
            </w:r>
          </w:p>
        </w:tc>
        <w:tc>
          <w:tcPr>
            <w:tcW w:w="1488" w:type="dxa"/>
            <w:shd w:val="clear" w:color="auto" w:fill="auto"/>
            <w:hideMark/>
          </w:tcPr>
          <w:p w14:paraId="38CE02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3FD821"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76533D3B"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68BD15BE" w14:textId="77777777" w:rsidTr="00B912E8">
        <w:trPr>
          <w:trHeight w:val="300"/>
        </w:trPr>
        <w:tc>
          <w:tcPr>
            <w:tcW w:w="1647" w:type="dxa"/>
            <w:shd w:val="clear" w:color="auto" w:fill="auto"/>
            <w:vAlign w:val="center"/>
            <w:hideMark/>
          </w:tcPr>
          <w:p w14:paraId="0D3FEC1A" w14:textId="77777777" w:rsidR="00A11527" w:rsidRPr="00A11527" w:rsidRDefault="00A11527" w:rsidP="00A11527">
            <w:pPr>
              <w:rPr>
                <w:sz w:val="22"/>
                <w:szCs w:val="22"/>
                <w:lang w:val="en-US" w:eastAsia="en-US"/>
              </w:rPr>
            </w:pPr>
            <w:r w:rsidRPr="00A11527">
              <w:rPr>
                <w:sz w:val="22"/>
                <w:szCs w:val="22"/>
                <w:lang w:val="en-US" w:eastAsia="en-US"/>
              </w:rPr>
              <w:t>HR2001492</w:t>
            </w:r>
          </w:p>
        </w:tc>
        <w:tc>
          <w:tcPr>
            <w:tcW w:w="3664" w:type="dxa"/>
            <w:shd w:val="clear" w:color="auto" w:fill="auto"/>
            <w:vAlign w:val="center"/>
            <w:hideMark/>
          </w:tcPr>
          <w:p w14:paraId="68515CB6" w14:textId="77777777" w:rsidR="00A11527" w:rsidRPr="00A11527" w:rsidRDefault="00A11527" w:rsidP="00A11527">
            <w:pPr>
              <w:rPr>
                <w:sz w:val="22"/>
                <w:szCs w:val="22"/>
                <w:lang w:val="en-US" w:eastAsia="en-US"/>
              </w:rPr>
            </w:pPr>
            <w:r w:rsidRPr="00A11527">
              <w:rPr>
                <w:sz w:val="22"/>
                <w:szCs w:val="22"/>
                <w:lang w:val="en-US" w:eastAsia="en-US"/>
              </w:rPr>
              <w:t>Bunari</w:t>
            </w:r>
          </w:p>
        </w:tc>
        <w:tc>
          <w:tcPr>
            <w:tcW w:w="1488" w:type="dxa"/>
            <w:shd w:val="clear" w:color="auto" w:fill="auto"/>
            <w:hideMark/>
          </w:tcPr>
          <w:p w14:paraId="145EA5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117ACE"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4FA0D94C"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66974C45" w14:textId="77777777" w:rsidTr="00B912E8">
        <w:trPr>
          <w:trHeight w:val="300"/>
        </w:trPr>
        <w:tc>
          <w:tcPr>
            <w:tcW w:w="1647" w:type="dxa"/>
            <w:shd w:val="clear" w:color="auto" w:fill="auto"/>
            <w:vAlign w:val="center"/>
            <w:hideMark/>
          </w:tcPr>
          <w:p w14:paraId="38F811C2" w14:textId="77777777" w:rsidR="00A11527" w:rsidRPr="00A11527" w:rsidRDefault="00A11527" w:rsidP="00A11527">
            <w:pPr>
              <w:rPr>
                <w:sz w:val="22"/>
                <w:szCs w:val="22"/>
                <w:lang w:val="en-US" w:eastAsia="en-US"/>
              </w:rPr>
            </w:pPr>
            <w:r w:rsidRPr="00A11527">
              <w:rPr>
                <w:sz w:val="22"/>
                <w:szCs w:val="22"/>
                <w:lang w:val="en-US" w:eastAsia="en-US"/>
              </w:rPr>
              <w:t>HR2001493</w:t>
            </w:r>
          </w:p>
        </w:tc>
        <w:tc>
          <w:tcPr>
            <w:tcW w:w="3664" w:type="dxa"/>
            <w:shd w:val="clear" w:color="auto" w:fill="auto"/>
            <w:vAlign w:val="center"/>
            <w:hideMark/>
          </w:tcPr>
          <w:p w14:paraId="1FCE235C" w14:textId="77777777" w:rsidR="00A11527" w:rsidRPr="00A11527" w:rsidRDefault="00A11527" w:rsidP="00A11527">
            <w:pPr>
              <w:rPr>
                <w:sz w:val="22"/>
                <w:szCs w:val="22"/>
                <w:lang w:val="en-US" w:eastAsia="en-US"/>
              </w:rPr>
            </w:pPr>
            <w:r w:rsidRPr="00A11527">
              <w:rPr>
                <w:sz w:val="22"/>
                <w:szCs w:val="22"/>
                <w:lang w:val="en-US" w:eastAsia="en-US"/>
              </w:rPr>
              <w:t>Piskovica špilja</w:t>
            </w:r>
          </w:p>
        </w:tc>
        <w:tc>
          <w:tcPr>
            <w:tcW w:w="1488" w:type="dxa"/>
            <w:shd w:val="clear" w:color="auto" w:fill="auto"/>
            <w:hideMark/>
          </w:tcPr>
          <w:p w14:paraId="422F38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A1A7D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CAFFD5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E2F06C0" w14:textId="77777777" w:rsidTr="00B912E8">
        <w:trPr>
          <w:trHeight w:val="300"/>
        </w:trPr>
        <w:tc>
          <w:tcPr>
            <w:tcW w:w="1647" w:type="dxa"/>
            <w:shd w:val="clear" w:color="auto" w:fill="auto"/>
            <w:vAlign w:val="center"/>
            <w:hideMark/>
          </w:tcPr>
          <w:p w14:paraId="5555E674" w14:textId="77777777" w:rsidR="00A11527" w:rsidRPr="00A11527" w:rsidRDefault="00A11527" w:rsidP="00A11527">
            <w:pPr>
              <w:rPr>
                <w:sz w:val="22"/>
                <w:szCs w:val="22"/>
                <w:lang w:val="en-US" w:eastAsia="en-US"/>
              </w:rPr>
            </w:pPr>
            <w:r w:rsidRPr="00A11527">
              <w:rPr>
                <w:sz w:val="22"/>
                <w:szCs w:val="22"/>
                <w:lang w:val="en-US" w:eastAsia="en-US"/>
              </w:rPr>
              <w:t>HR2001495</w:t>
            </w:r>
          </w:p>
        </w:tc>
        <w:tc>
          <w:tcPr>
            <w:tcW w:w="3664" w:type="dxa"/>
            <w:shd w:val="clear" w:color="auto" w:fill="auto"/>
            <w:vAlign w:val="center"/>
            <w:hideMark/>
          </w:tcPr>
          <w:p w14:paraId="5B76E5DA" w14:textId="77777777" w:rsidR="00A11527" w:rsidRPr="00A11527" w:rsidRDefault="00A11527" w:rsidP="00A11527">
            <w:pPr>
              <w:rPr>
                <w:sz w:val="22"/>
                <w:szCs w:val="22"/>
                <w:lang w:val="en-US" w:eastAsia="en-US"/>
              </w:rPr>
            </w:pPr>
            <w:r w:rsidRPr="00A11527">
              <w:rPr>
                <w:sz w:val="22"/>
                <w:szCs w:val="22"/>
                <w:lang w:val="en-US" w:eastAsia="en-US"/>
              </w:rPr>
              <w:t>Jama kod Burići</w:t>
            </w:r>
          </w:p>
        </w:tc>
        <w:tc>
          <w:tcPr>
            <w:tcW w:w="1488" w:type="dxa"/>
            <w:shd w:val="clear" w:color="auto" w:fill="auto"/>
            <w:hideMark/>
          </w:tcPr>
          <w:p w14:paraId="7B5CC3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CE514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610D10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5FDF875" w14:textId="77777777" w:rsidTr="00B912E8">
        <w:trPr>
          <w:trHeight w:val="300"/>
        </w:trPr>
        <w:tc>
          <w:tcPr>
            <w:tcW w:w="1647" w:type="dxa"/>
            <w:shd w:val="clear" w:color="auto" w:fill="auto"/>
            <w:vAlign w:val="center"/>
            <w:hideMark/>
          </w:tcPr>
          <w:p w14:paraId="6D22E976" w14:textId="77777777" w:rsidR="00A11527" w:rsidRPr="00A11527" w:rsidRDefault="00A11527" w:rsidP="00A11527">
            <w:pPr>
              <w:rPr>
                <w:sz w:val="22"/>
                <w:szCs w:val="22"/>
                <w:lang w:val="en-US" w:eastAsia="en-US"/>
              </w:rPr>
            </w:pPr>
            <w:r w:rsidRPr="00A11527">
              <w:rPr>
                <w:sz w:val="22"/>
                <w:szCs w:val="22"/>
                <w:lang w:val="en-US" w:eastAsia="en-US"/>
              </w:rPr>
              <w:t>HR2001497</w:t>
            </w:r>
          </w:p>
        </w:tc>
        <w:tc>
          <w:tcPr>
            <w:tcW w:w="3664" w:type="dxa"/>
            <w:shd w:val="clear" w:color="auto" w:fill="auto"/>
            <w:vAlign w:val="center"/>
            <w:hideMark/>
          </w:tcPr>
          <w:p w14:paraId="6F633B7E" w14:textId="77777777" w:rsidR="00A11527" w:rsidRPr="00A11527" w:rsidRDefault="00A11527" w:rsidP="00A11527">
            <w:pPr>
              <w:rPr>
                <w:sz w:val="22"/>
                <w:szCs w:val="22"/>
                <w:lang w:val="en-US" w:eastAsia="en-US"/>
              </w:rPr>
            </w:pPr>
            <w:r w:rsidRPr="00A11527">
              <w:rPr>
                <w:sz w:val="22"/>
                <w:szCs w:val="22"/>
                <w:lang w:val="en-US" w:eastAsia="en-US"/>
              </w:rPr>
              <w:t>Jama u Bratušu</w:t>
            </w:r>
          </w:p>
        </w:tc>
        <w:tc>
          <w:tcPr>
            <w:tcW w:w="1488" w:type="dxa"/>
            <w:shd w:val="clear" w:color="auto" w:fill="auto"/>
            <w:hideMark/>
          </w:tcPr>
          <w:p w14:paraId="4CEE32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1C0CD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424773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8B2C762" w14:textId="77777777" w:rsidTr="00B912E8">
        <w:trPr>
          <w:trHeight w:val="300"/>
        </w:trPr>
        <w:tc>
          <w:tcPr>
            <w:tcW w:w="1647" w:type="dxa"/>
            <w:shd w:val="clear" w:color="auto" w:fill="auto"/>
            <w:vAlign w:val="center"/>
            <w:hideMark/>
          </w:tcPr>
          <w:p w14:paraId="6B317000" w14:textId="77777777" w:rsidR="00A11527" w:rsidRPr="00A11527" w:rsidRDefault="00A11527" w:rsidP="00A11527">
            <w:pPr>
              <w:rPr>
                <w:sz w:val="22"/>
                <w:szCs w:val="22"/>
                <w:lang w:val="en-US" w:eastAsia="en-US"/>
              </w:rPr>
            </w:pPr>
            <w:r w:rsidRPr="00A11527">
              <w:rPr>
                <w:sz w:val="22"/>
                <w:szCs w:val="22"/>
                <w:lang w:val="en-US" w:eastAsia="en-US"/>
              </w:rPr>
              <w:t>HR2001498</w:t>
            </w:r>
          </w:p>
        </w:tc>
        <w:tc>
          <w:tcPr>
            <w:tcW w:w="3664" w:type="dxa"/>
            <w:shd w:val="clear" w:color="auto" w:fill="auto"/>
            <w:vAlign w:val="center"/>
            <w:hideMark/>
          </w:tcPr>
          <w:p w14:paraId="62A2A57C" w14:textId="77777777" w:rsidR="00A11527" w:rsidRPr="00A11527" w:rsidRDefault="00A11527" w:rsidP="00A11527">
            <w:pPr>
              <w:rPr>
                <w:sz w:val="22"/>
                <w:szCs w:val="22"/>
                <w:lang w:val="en-US" w:eastAsia="en-US"/>
              </w:rPr>
            </w:pPr>
            <w:r w:rsidRPr="00A11527">
              <w:rPr>
                <w:sz w:val="22"/>
                <w:szCs w:val="22"/>
                <w:lang w:val="en-US" w:eastAsia="en-US"/>
              </w:rPr>
              <w:t>Kraljevska jama</w:t>
            </w:r>
          </w:p>
        </w:tc>
        <w:tc>
          <w:tcPr>
            <w:tcW w:w="1488" w:type="dxa"/>
            <w:shd w:val="clear" w:color="auto" w:fill="auto"/>
            <w:hideMark/>
          </w:tcPr>
          <w:p w14:paraId="14B37F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1E235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03E7F9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3D0344A" w14:textId="77777777" w:rsidTr="00B912E8">
        <w:trPr>
          <w:trHeight w:val="300"/>
        </w:trPr>
        <w:tc>
          <w:tcPr>
            <w:tcW w:w="1647" w:type="dxa"/>
            <w:shd w:val="clear" w:color="auto" w:fill="auto"/>
            <w:vAlign w:val="center"/>
            <w:hideMark/>
          </w:tcPr>
          <w:p w14:paraId="2D97E587"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374D273D"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25E715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37180A"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35A20615"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4FD706C3" w14:textId="77777777" w:rsidTr="00B912E8">
        <w:trPr>
          <w:trHeight w:val="300"/>
        </w:trPr>
        <w:tc>
          <w:tcPr>
            <w:tcW w:w="1647" w:type="dxa"/>
            <w:shd w:val="clear" w:color="auto" w:fill="auto"/>
            <w:vAlign w:val="center"/>
            <w:hideMark/>
          </w:tcPr>
          <w:p w14:paraId="0572BA80"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1D697C25"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72CC61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C1443F"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0263F5BD"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248B02C" w14:textId="77777777" w:rsidTr="00B912E8">
        <w:trPr>
          <w:trHeight w:val="300"/>
        </w:trPr>
        <w:tc>
          <w:tcPr>
            <w:tcW w:w="1647" w:type="dxa"/>
            <w:shd w:val="clear" w:color="auto" w:fill="auto"/>
            <w:vAlign w:val="center"/>
            <w:hideMark/>
          </w:tcPr>
          <w:p w14:paraId="072B3C0A"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20AB03E8"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5BC19E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ECFEDD"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77FA241F"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24CA04B3" w14:textId="77777777" w:rsidTr="00B912E8">
        <w:trPr>
          <w:trHeight w:val="300"/>
        </w:trPr>
        <w:tc>
          <w:tcPr>
            <w:tcW w:w="1647" w:type="dxa"/>
            <w:shd w:val="clear" w:color="auto" w:fill="auto"/>
            <w:vAlign w:val="center"/>
            <w:hideMark/>
          </w:tcPr>
          <w:p w14:paraId="499B6C03"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6A8B9BBC"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08E263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16984B"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2DDD7B25"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5FE1B35A" w14:textId="77777777" w:rsidTr="00B912E8">
        <w:trPr>
          <w:trHeight w:val="300"/>
        </w:trPr>
        <w:tc>
          <w:tcPr>
            <w:tcW w:w="1647" w:type="dxa"/>
            <w:shd w:val="clear" w:color="auto" w:fill="auto"/>
            <w:vAlign w:val="center"/>
            <w:hideMark/>
          </w:tcPr>
          <w:p w14:paraId="7522FABA"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59F99825"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574EB6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CBB89A"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7F75A902"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3FA78A9B" w14:textId="77777777" w:rsidTr="00B912E8">
        <w:trPr>
          <w:trHeight w:val="300"/>
        </w:trPr>
        <w:tc>
          <w:tcPr>
            <w:tcW w:w="1647" w:type="dxa"/>
            <w:shd w:val="clear" w:color="auto" w:fill="auto"/>
            <w:vAlign w:val="center"/>
            <w:hideMark/>
          </w:tcPr>
          <w:p w14:paraId="70AA7DC0"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57A72AD5"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4322FF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ADCE77"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16D68B37"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50E57378" w14:textId="77777777" w:rsidTr="00B912E8">
        <w:trPr>
          <w:trHeight w:val="300"/>
        </w:trPr>
        <w:tc>
          <w:tcPr>
            <w:tcW w:w="1647" w:type="dxa"/>
            <w:shd w:val="clear" w:color="auto" w:fill="auto"/>
            <w:vAlign w:val="center"/>
            <w:hideMark/>
          </w:tcPr>
          <w:p w14:paraId="197D3D0B"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749B9593"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0FC62C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ABCD12"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19E7138B"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689F37D4" w14:textId="77777777" w:rsidTr="00B912E8">
        <w:trPr>
          <w:trHeight w:val="300"/>
        </w:trPr>
        <w:tc>
          <w:tcPr>
            <w:tcW w:w="1647" w:type="dxa"/>
            <w:shd w:val="clear" w:color="auto" w:fill="auto"/>
            <w:vAlign w:val="center"/>
            <w:hideMark/>
          </w:tcPr>
          <w:p w14:paraId="0D8B905F" w14:textId="77777777" w:rsidR="00A11527" w:rsidRPr="00A11527" w:rsidRDefault="00A11527" w:rsidP="00A11527">
            <w:pPr>
              <w:rPr>
                <w:sz w:val="22"/>
                <w:szCs w:val="22"/>
                <w:lang w:val="en-US" w:eastAsia="en-US"/>
              </w:rPr>
            </w:pPr>
            <w:r w:rsidRPr="00A11527">
              <w:rPr>
                <w:sz w:val="22"/>
                <w:szCs w:val="22"/>
                <w:lang w:val="en-US" w:eastAsia="en-US"/>
              </w:rPr>
              <w:t>HR2001504</w:t>
            </w:r>
          </w:p>
        </w:tc>
        <w:tc>
          <w:tcPr>
            <w:tcW w:w="3664" w:type="dxa"/>
            <w:shd w:val="clear" w:color="auto" w:fill="auto"/>
            <w:vAlign w:val="center"/>
            <w:hideMark/>
          </w:tcPr>
          <w:p w14:paraId="3E2E54D1" w14:textId="77777777" w:rsidR="00A11527" w:rsidRPr="00A11527" w:rsidRDefault="00A11527" w:rsidP="00A11527">
            <w:pPr>
              <w:rPr>
                <w:sz w:val="22"/>
                <w:szCs w:val="22"/>
                <w:lang w:val="en-US" w:eastAsia="en-US"/>
              </w:rPr>
            </w:pPr>
            <w:r w:rsidRPr="00A11527">
              <w:rPr>
                <w:sz w:val="22"/>
                <w:szCs w:val="22"/>
                <w:lang w:val="en-US" w:eastAsia="en-US"/>
              </w:rPr>
              <w:t>Gornji tok Korane</w:t>
            </w:r>
          </w:p>
        </w:tc>
        <w:tc>
          <w:tcPr>
            <w:tcW w:w="1488" w:type="dxa"/>
            <w:shd w:val="clear" w:color="auto" w:fill="auto"/>
            <w:hideMark/>
          </w:tcPr>
          <w:p w14:paraId="1278BA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9C9120"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5D783BE9"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2F535851" w14:textId="77777777" w:rsidTr="00B912E8">
        <w:trPr>
          <w:trHeight w:val="300"/>
        </w:trPr>
        <w:tc>
          <w:tcPr>
            <w:tcW w:w="1647" w:type="dxa"/>
            <w:shd w:val="clear" w:color="auto" w:fill="auto"/>
            <w:vAlign w:val="center"/>
            <w:hideMark/>
          </w:tcPr>
          <w:p w14:paraId="3F2DA638"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554E82E4"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400048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F50655"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0400D761"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40F44A81" w14:textId="77777777" w:rsidTr="00B912E8">
        <w:trPr>
          <w:trHeight w:val="300"/>
        </w:trPr>
        <w:tc>
          <w:tcPr>
            <w:tcW w:w="1647" w:type="dxa"/>
            <w:shd w:val="clear" w:color="auto" w:fill="auto"/>
            <w:vAlign w:val="center"/>
            <w:hideMark/>
          </w:tcPr>
          <w:p w14:paraId="2B6FD81F"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7CC2D5AE"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598C6B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10470D"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3A82A4AD"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14991247" w14:textId="77777777" w:rsidTr="00B912E8">
        <w:trPr>
          <w:trHeight w:val="300"/>
        </w:trPr>
        <w:tc>
          <w:tcPr>
            <w:tcW w:w="1647" w:type="dxa"/>
            <w:shd w:val="clear" w:color="auto" w:fill="auto"/>
            <w:vAlign w:val="center"/>
          </w:tcPr>
          <w:p w14:paraId="76DAFF8A"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tcPr>
          <w:p w14:paraId="4A8A58AE"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tcPr>
          <w:p w14:paraId="3878D55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tcPr>
          <w:p w14:paraId="0E9C508E"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tcPr>
          <w:p w14:paraId="1DCB200B"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25272830" w14:textId="77777777" w:rsidTr="00B912E8">
        <w:trPr>
          <w:trHeight w:val="300"/>
        </w:trPr>
        <w:tc>
          <w:tcPr>
            <w:tcW w:w="1647" w:type="dxa"/>
            <w:shd w:val="clear" w:color="auto" w:fill="auto"/>
            <w:vAlign w:val="center"/>
            <w:hideMark/>
          </w:tcPr>
          <w:p w14:paraId="4F5EDDD2"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0570ABB1"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4E7756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2E209F"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2BA6480F"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04FF14BC" w14:textId="77777777" w:rsidTr="00B912E8">
        <w:trPr>
          <w:trHeight w:val="300"/>
        </w:trPr>
        <w:tc>
          <w:tcPr>
            <w:tcW w:w="1647" w:type="dxa"/>
            <w:shd w:val="clear" w:color="auto" w:fill="auto"/>
            <w:vAlign w:val="center"/>
            <w:hideMark/>
          </w:tcPr>
          <w:p w14:paraId="6A3D90E0"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56EBE09A"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32145E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6B8D7F"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032030DC"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499B34B1" w14:textId="77777777" w:rsidTr="00B912E8">
        <w:trPr>
          <w:trHeight w:val="300"/>
        </w:trPr>
        <w:tc>
          <w:tcPr>
            <w:tcW w:w="1647" w:type="dxa"/>
            <w:shd w:val="clear" w:color="auto" w:fill="auto"/>
            <w:vAlign w:val="center"/>
            <w:hideMark/>
          </w:tcPr>
          <w:p w14:paraId="48CB153D"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31FAA4AF"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778CAE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1BF260"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2A2E345A"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6CF2575B" w14:textId="77777777" w:rsidTr="00B912E8">
        <w:trPr>
          <w:trHeight w:val="300"/>
        </w:trPr>
        <w:tc>
          <w:tcPr>
            <w:tcW w:w="1647" w:type="dxa"/>
            <w:shd w:val="clear" w:color="auto" w:fill="auto"/>
            <w:vAlign w:val="center"/>
            <w:hideMark/>
          </w:tcPr>
          <w:p w14:paraId="62413587"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7AAF63F7"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359AF8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3A98EB"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04091EE1"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23B23349" w14:textId="77777777" w:rsidTr="00B912E8">
        <w:trPr>
          <w:trHeight w:val="300"/>
        </w:trPr>
        <w:tc>
          <w:tcPr>
            <w:tcW w:w="1647" w:type="dxa"/>
            <w:shd w:val="clear" w:color="auto" w:fill="auto"/>
            <w:vAlign w:val="center"/>
            <w:hideMark/>
          </w:tcPr>
          <w:p w14:paraId="280E320D"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43A2D718"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59227A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BAB9DC"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0878F741"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4FC71552" w14:textId="77777777" w:rsidTr="00B912E8">
        <w:trPr>
          <w:trHeight w:val="300"/>
        </w:trPr>
        <w:tc>
          <w:tcPr>
            <w:tcW w:w="1647" w:type="dxa"/>
            <w:shd w:val="clear" w:color="auto" w:fill="auto"/>
            <w:vAlign w:val="center"/>
            <w:hideMark/>
          </w:tcPr>
          <w:p w14:paraId="0666339E" w14:textId="77777777" w:rsidR="00A11527" w:rsidRPr="00A11527" w:rsidRDefault="00A11527" w:rsidP="00A11527">
            <w:pPr>
              <w:rPr>
                <w:sz w:val="22"/>
                <w:szCs w:val="22"/>
                <w:lang w:val="en-US" w:eastAsia="en-US"/>
              </w:rPr>
            </w:pPr>
            <w:r w:rsidRPr="00A11527">
              <w:rPr>
                <w:sz w:val="22"/>
                <w:szCs w:val="22"/>
                <w:lang w:val="en-US" w:eastAsia="en-US"/>
              </w:rPr>
              <w:t>HR2001505</w:t>
            </w:r>
          </w:p>
        </w:tc>
        <w:tc>
          <w:tcPr>
            <w:tcW w:w="3664" w:type="dxa"/>
            <w:shd w:val="clear" w:color="auto" w:fill="auto"/>
            <w:vAlign w:val="center"/>
            <w:hideMark/>
          </w:tcPr>
          <w:p w14:paraId="19D6DB70" w14:textId="77777777" w:rsidR="00A11527" w:rsidRPr="00A11527" w:rsidRDefault="00A11527" w:rsidP="00A11527">
            <w:pPr>
              <w:rPr>
                <w:sz w:val="22"/>
                <w:szCs w:val="22"/>
                <w:lang w:val="en-US" w:eastAsia="en-US"/>
              </w:rPr>
            </w:pPr>
            <w:r w:rsidRPr="00A11527">
              <w:rPr>
                <w:sz w:val="22"/>
                <w:szCs w:val="22"/>
                <w:lang w:val="en-US" w:eastAsia="en-US"/>
              </w:rPr>
              <w:t>Korana nizvodno od Slunja</w:t>
            </w:r>
          </w:p>
        </w:tc>
        <w:tc>
          <w:tcPr>
            <w:tcW w:w="1488" w:type="dxa"/>
            <w:shd w:val="clear" w:color="auto" w:fill="auto"/>
            <w:hideMark/>
          </w:tcPr>
          <w:p w14:paraId="62AD23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3851E7"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36AAC151"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3226026C" w14:textId="77777777" w:rsidTr="00B912E8">
        <w:trPr>
          <w:trHeight w:val="300"/>
        </w:trPr>
        <w:tc>
          <w:tcPr>
            <w:tcW w:w="1647" w:type="dxa"/>
            <w:shd w:val="clear" w:color="auto" w:fill="auto"/>
            <w:vAlign w:val="center"/>
            <w:hideMark/>
          </w:tcPr>
          <w:p w14:paraId="2389BCEA"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7621137A"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6DF531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7A9602" w14:textId="77777777" w:rsidR="00A11527" w:rsidRPr="00A11527" w:rsidRDefault="00A11527" w:rsidP="00A11527">
            <w:pPr>
              <w:rPr>
                <w:sz w:val="22"/>
                <w:szCs w:val="22"/>
                <w:lang w:val="en-US" w:eastAsia="en-US"/>
              </w:rPr>
            </w:pPr>
            <w:r w:rsidRPr="00A11527">
              <w:rPr>
                <w:sz w:val="22"/>
                <w:szCs w:val="22"/>
                <w:lang w:val="en-US" w:eastAsia="en-US"/>
              </w:rPr>
              <w:t>blistavac</w:t>
            </w:r>
          </w:p>
        </w:tc>
        <w:tc>
          <w:tcPr>
            <w:tcW w:w="3969" w:type="dxa"/>
            <w:shd w:val="clear" w:color="auto" w:fill="auto"/>
            <w:hideMark/>
          </w:tcPr>
          <w:p w14:paraId="63D9B5F2" w14:textId="77777777" w:rsidR="00A11527" w:rsidRPr="00A11527" w:rsidRDefault="00A11527" w:rsidP="00A11527">
            <w:pPr>
              <w:rPr>
                <w:i/>
                <w:iCs/>
                <w:sz w:val="22"/>
                <w:szCs w:val="22"/>
                <w:lang w:val="en-US" w:eastAsia="en-US"/>
              </w:rPr>
            </w:pPr>
            <w:r w:rsidRPr="00A11527">
              <w:rPr>
                <w:i/>
                <w:iCs/>
                <w:sz w:val="22"/>
                <w:szCs w:val="22"/>
                <w:lang w:val="en-US" w:eastAsia="en-US"/>
              </w:rPr>
              <w:t>Telestes souffia</w:t>
            </w:r>
          </w:p>
        </w:tc>
      </w:tr>
      <w:tr w:rsidR="00A11527" w:rsidRPr="00A11527" w14:paraId="3AA932E5" w14:textId="77777777" w:rsidTr="00B912E8">
        <w:trPr>
          <w:trHeight w:val="300"/>
        </w:trPr>
        <w:tc>
          <w:tcPr>
            <w:tcW w:w="1647" w:type="dxa"/>
            <w:shd w:val="clear" w:color="auto" w:fill="auto"/>
            <w:vAlign w:val="center"/>
            <w:hideMark/>
          </w:tcPr>
          <w:p w14:paraId="7737A639"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2CF0D35E"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2DE97D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9224C6" w14:textId="77777777" w:rsidR="00A11527" w:rsidRPr="00A11527" w:rsidRDefault="00A11527" w:rsidP="00A11527">
            <w:pPr>
              <w:rPr>
                <w:sz w:val="22"/>
                <w:szCs w:val="22"/>
                <w:lang w:val="en-US" w:eastAsia="en-US"/>
              </w:rPr>
            </w:pPr>
            <w:r w:rsidRPr="00A11527">
              <w:rPr>
                <w:sz w:val="22"/>
                <w:szCs w:val="22"/>
                <w:lang w:val="en-US" w:eastAsia="en-US"/>
              </w:rPr>
              <w:t>dunavska paklara</w:t>
            </w:r>
          </w:p>
        </w:tc>
        <w:tc>
          <w:tcPr>
            <w:tcW w:w="3969" w:type="dxa"/>
            <w:shd w:val="clear" w:color="auto" w:fill="auto"/>
            <w:hideMark/>
          </w:tcPr>
          <w:p w14:paraId="0E99BB0A" w14:textId="77777777" w:rsidR="00A11527" w:rsidRPr="00A11527" w:rsidRDefault="00A11527" w:rsidP="00A11527">
            <w:pPr>
              <w:rPr>
                <w:i/>
                <w:iCs/>
                <w:sz w:val="22"/>
                <w:szCs w:val="22"/>
                <w:lang w:val="en-US" w:eastAsia="en-US"/>
              </w:rPr>
            </w:pPr>
            <w:r w:rsidRPr="00A11527">
              <w:rPr>
                <w:i/>
                <w:iCs/>
                <w:sz w:val="22"/>
                <w:szCs w:val="22"/>
                <w:lang w:val="en-US" w:eastAsia="en-US"/>
              </w:rPr>
              <w:t>Eudontomyzon vladykovi</w:t>
            </w:r>
          </w:p>
        </w:tc>
      </w:tr>
      <w:tr w:rsidR="00A11527" w:rsidRPr="00A11527" w14:paraId="0CC51F74" w14:textId="77777777" w:rsidTr="00B912E8">
        <w:trPr>
          <w:trHeight w:val="300"/>
        </w:trPr>
        <w:tc>
          <w:tcPr>
            <w:tcW w:w="1647" w:type="dxa"/>
            <w:shd w:val="clear" w:color="auto" w:fill="auto"/>
            <w:vAlign w:val="center"/>
            <w:hideMark/>
          </w:tcPr>
          <w:p w14:paraId="081240E1"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3F4FA85E"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6DFAF3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5EDE36"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057FA40C"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06281E3E" w14:textId="77777777" w:rsidTr="00B912E8">
        <w:trPr>
          <w:trHeight w:val="300"/>
        </w:trPr>
        <w:tc>
          <w:tcPr>
            <w:tcW w:w="1647" w:type="dxa"/>
            <w:shd w:val="clear" w:color="auto" w:fill="auto"/>
            <w:vAlign w:val="center"/>
            <w:hideMark/>
          </w:tcPr>
          <w:p w14:paraId="0154565F"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1B823AF4"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6E1C5E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570C1B"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37838CF"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5ED61518" w14:textId="77777777" w:rsidTr="00B912E8">
        <w:trPr>
          <w:trHeight w:val="300"/>
        </w:trPr>
        <w:tc>
          <w:tcPr>
            <w:tcW w:w="1647" w:type="dxa"/>
            <w:shd w:val="clear" w:color="auto" w:fill="auto"/>
            <w:vAlign w:val="center"/>
            <w:hideMark/>
          </w:tcPr>
          <w:p w14:paraId="4C1CD71C"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09753BEB"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71886B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97CCBA"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6F95BF3A"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0A42AA99" w14:textId="77777777" w:rsidTr="00B912E8">
        <w:trPr>
          <w:trHeight w:val="300"/>
        </w:trPr>
        <w:tc>
          <w:tcPr>
            <w:tcW w:w="1647" w:type="dxa"/>
            <w:shd w:val="clear" w:color="auto" w:fill="auto"/>
            <w:vAlign w:val="center"/>
            <w:hideMark/>
          </w:tcPr>
          <w:p w14:paraId="55F431D4"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14287260"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6EB896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84E750"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17AAB085"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691967F0" w14:textId="77777777" w:rsidTr="00B912E8">
        <w:trPr>
          <w:trHeight w:val="300"/>
        </w:trPr>
        <w:tc>
          <w:tcPr>
            <w:tcW w:w="1647" w:type="dxa"/>
            <w:shd w:val="clear" w:color="auto" w:fill="auto"/>
            <w:vAlign w:val="center"/>
            <w:hideMark/>
          </w:tcPr>
          <w:p w14:paraId="3A975F9D"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5C3BCE12"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7D5D5F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2C7992" w14:textId="77777777" w:rsidR="00A11527" w:rsidRPr="00A11527" w:rsidRDefault="00A11527" w:rsidP="00A11527">
            <w:pPr>
              <w:rPr>
                <w:sz w:val="22"/>
                <w:szCs w:val="22"/>
                <w:lang w:val="en-US" w:eastAsia="en-US"/>
              </w:rPr>
            </w:pPr>
            <w:r w:rsidRPr="00A11527">
              <w:rPr>
                <w:sz w:val="22"/>
                <w:szCs w:val="22"/>
                <w:lang w:val="en-US" w:eastAsia="en-US"/>
              </w:rPr>
              <w:t>tankorepa krkuša</w:t>
            </w:r>
          </w:p>
        </w:tc>
        <w:tc>
          <w:tcPr>
            <w:tcW w:w="3969" w:type="dxa"/>
            <w:shd w:val="clear" w:color="auto" w:fill="auto"/>
            <w:hideMark/>
          </w:tcPr>
          <w:p w14:paraId="7F40841E" w14:textId="77777777" w:rsidR="00A11527" w:rsidRPr="00A11527" w:rsidRDefault="00A11527" w:rsidP="00A11527">
            <w:pPr>
              <w:rPr>
                <w:i/>
                <w:iCs/>
                <w:sz w:val="22"/>
                <w:szCs w:val="22"/>
                <w:lang w:val="en-US" w:eastAsia="en-US"/>
              </w:rPr>
            </w:pPr>
            <w:r w:rsidRPr="00A11527">
              <w:rPr>
                <w:i/>
                <w:iCs/>
                <w:sz w:val="22"/>
                <w:szCs w:val="22"/>
                <w:lang w:val="en-US" w:eastAsia="en-US"/>
              </w:rPr>
              <w:t>Romanogobio uranoscopus</w:t>
            </w:r>
          </w:p>
        </w:tc>
      </w:tr>
      <w:tr w:rsidR="00A11527" w:rsidRPr="00A11527" w14:paraId="194B0DF5" w14:textId="77777777" w:rsidTr="00B912E8">
        <w:trPr>
          <w:trHeight w:val="300"/>
        </w:trPr>
        <w:tc>
          <w:tcPr>
            <w:tcW w:w="1647" w:type="dxa"/>
            <w:shd w:val="clear" w:color="auto" w:fill="auto"/>
            <w:vAlign w:val="center"/>
            <w:hideMark/>
          </w:tcPr>
          <w:p w14:paraId="0EB54878" w14:textId="77777777" w:rsidR="00A11527" w:rsidRPr="00A11527" w:rsidRDefault="00A11527" w:rsidP="00A11527">
            <w:pPr>
              <w:rPr>
                <w:sz w:val="22"/>
                <w:szCs w:val="22"/>
                <w:lang w:val="en-US" w:eastAsia="en-US"/>
              </w:rPr>
            </w:pPr>
            <w:r w:rsidRPr="00A11527">
              <w:rPr>
                <w:sz w:val="22"/>
                <w:szCs w:val="22"/>
                <w:lang w:val="en-US" w:eastAsia="en-US"/>
              </w:rPr>
              <w:t>HR2001506</w:t>
            </w:r>
          </w:p>
        </w:tc>
        <w:tc>
          <w:tcPr>
            <w:tcW w:w="3664" w:type="dxa"/>
            <w:shd w:val="clear" w:color="auto" w:fill="auto"/>
            <w:vAlign w:val="center"/>
            <w:hideMark/>
          </w:tcPr>
          <w:p w14:paraId="5BA9D4BF" w14:textId="77777777" w:rsidR="00A11527" w:rsidRPr="00A11527" w:rsidRDefault="00A11527" w:rsidP="00A11527">
            <w:pPr>
              <w:rPr>
                <w:sz w:val="22"/>
                <w:szCs w:val="22"/>
                <w:lang w:val="en-US" w:eastAsia="en-US"/>
              </w:rPr>
            </w:pPr>
            <w:r w:rsidRPr="00A11527">
              <w:rPr>
                <w:sz w:val="22"/>
                <w:szCs w:val="22"/>
                <w:lang w:val="en-US" w:eastAsia="en-US"/>
              </w:rPr>
              <w:t>Sava uzvodno od Zagreba</w:t>
            </w:r>
          </w:p>
        </w:tc>
        <w:tc>
          <w:tcPr>
            <w:tcW w:w="1488" w:type="dxa"/>
            <w:shd w:val="clear" w:color="auto" w:fill="auto"/>
            <w:hideMark/>
          </w:tcPr>
          <w:p w14:paraId="1D5383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DDE166"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061CC8AB"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04837070" w14:textId="77777777" w:rsidTr="00B912E8">
        <w:trPr>
          <w:trHeight w:val="300"/>
        </w:trPr>
        <w:tc>
          <w:tcPr>
            <w:tcW w:w="1647" w:type="dxa"/>
            <w:shd w:val="clear" w:color="auto" w:fill="auto"/>
            <w:vAlign w:val="center"/>
            <w:hideMark/>
          </w:tcPr>
          <w:p w14:paraId="6F632E91" w14:textId="77777777" w:rsidR="00A11527" w:rsidRPr="00A11527" w:rsidRDefault="00A11527" w:rsidP="00A11527">
            <w:pPr>
              <w:rPr>
                <w:sz w:val="22"/>
                <w:szCs w:val="22"/>
                <w:lang w:val="en-US" w:eastAsia="en-US"/>
              </w:rPr>
            </w:pPr>
            <w:r w:rsidRPr="00A11527">
              <w:rPr>
                <w:sz w:val="22"/>
                <w:szCs w:val="22"/>
                <w:lang w:val="en-US" w:eastAsia="en-US"/>
              </w:rPr>
              <w:t>HR2001507</w:t>
            </w:r>
          </w:p>
        </w:tc>
        <w:tc>
          <w:tcPr>
            <w:tcW w:w="3664" w:type="dxa"/>
            <w:shd w:val="clear" w:color="auto" w:fill="auto"/>
            <w:vAlign w:val="center"/>
            <w:hideMark/>
          </w:tcPr>
          <w:p w14:paraId="4AFE6437" w14:textId="77777777" w:rsidR="00A11527" w:rsidRPr="00A11527" w:rsidRDefault="00A11527" w:rsidP="00A11527">
            <w:pPr>
              <w:rPr>
                <w:sz w:val="22"/>
                <w:szCs w:val="22"/>
                <w:lang w:val="en-US" w:eastAsia="en-US"/>
              </w:rPr>
            </w:pPr>
            <w:r w:rsidRPr="00A11527">
              <w:rPr>
                <w:sz w:val="22"/>
                <w:szCs w:val="22"/>
                <w:lang w:val="en-US" w:eastAsia="en-US"/>
              </w:rPr>
              <w:t>Izvor Krčevac</w:t>
            </w:r>
          </w:p>
        </w:tc>
        <w:tc>
          <w:tcPr>
            <w:tcW w:w="1488" w:type="dxa"/>
            <w:shd w:val="clear" w:color="auto" w:fill="auto"/>
            <w:hideMark/>
          </w:tcPr>
          <w:p w14:paraId="1C576F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5A22C0"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59F41982"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55D56AED" w14:textId="77777777" w:rsidTr="00B912E8">
        <w:trPr>
          <w:trHeight w:val="300"/>
        </w:trPr>
        <w:tc>
          <w:tcPr>
            <w:tcW w:w="1647" w:type="dxa"/>
            <w:shd w:val="clear" w:color="auto" w:fill="auto"/>
            <w:vAlign w:val="center"/>
            <w:hideMark/>
          </w:tcPr>
          <w:p w14:paraId="417D34DB" w14:textId="77777777" w:rsidR="00A11527" w:rsidRPr="00A11527" w:rsidRDefault="00A11527" w:rsidP="00A11527">
            <w:pPr>
              <w:rPr>
                <w:sz w:val="22"/>
                <w:szCs w:val="22"/>
                <w:lang w:val="en-US" w:eastAsia="en-US"/>
              </w:rPr>
            </w:pPr>
            <w:r w:rsidRPr="00A11527">
              <w:rPr>
                <w:sz w:val="22"/>
                <w:szCs w:val="22"/>
                <w:lang w:val="en-US" w:eastAsia="en-US"/>
              </w:rPr>
              <w:t>HR2001508</w:t>
            </w:r>
          </w:p>
        </w:tc>
        <w:tc>
          <w:tcPr>
            <w:tcW w:w="3664" w:type="dxa"/>
            <w:shd w:val="clear" w:color="auto" w:fill="auto"/>
            <w:vAlign w:val="center"/>
            <w:hideMark/>
          </w:tcPr>
          <w:p w14:paraId="7B6189ED" w14:textId="77777777" w:rsidR="00A11527" w:rsidRPr="00A11527" w:rsidRDefault="00A11527" w:rsidP="00A11527">
            <w:pPr>
              <w:rPr>
                <w:sz w:val="22"/>
                <w:szCs w:val="22"/>
                <w:lang w:val="en-US" w:eastAsia="en-US"/>
              </w:rPr>
            </w:pPr>
            <w:r w:rsidRPr="00A11527">
              <w:rPr>
                <w:sz w:val="22"/>
                <w:szCs w:val="22"/>
                <w:lang w:val="en-US" w:eastAsia="en-US"/>
              </w:rPr>
              <w:t>Prva Brizićeva jama</w:t>
            </w:r>
          </w:p>
        </w:tc>
        <w:tc>
          <w:tcPr>
            <w:tcW w:w="1488" w:type="dxa"/>
            <w:shd w:val="clear" w:color="auto" w:fill="auto"/>
            <w:hideMark/>
          </w:tcPr>
          <w:p w14:paraId="67F537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524004"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7F6EB9A8"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5B121513" w14:textId="77777777" w:rsidTr="00B912E8">
        <w:trPr>
          <w:trHeight w:val="300"/>
        </w:trPr>
        <w:tc>
          <w:tcPr>
            <w:tcW w:w="1647" w:type="dxa"/>
            <w:shd w:val="clear" w:color="auto" w:fill="auto"/>
            <w:vAlign w:val="center"/>
            <w:hideMark/>
          </w:tcPr>
          <w:p w14:paraId="7773DA8A" w14:textId="77777777" w:rsidR="00A11527" w:rsidRPr="00A11527" w:rsidRDefault="00A11527" w:rsidP="00A11527">
            <w:pPr>
              <w:rPr>
                <w:sz w:val="22"/>
                <w:szCs w:val="22"/>
                <w:lang w:val="en-US" w:eastAsia="en-US"/>
              </w:rPr>
            </w:pPr>
            <w:r w:rsidRPr="00A11527">
              <w:rPr>
                <w:sz w:val="22"/>
                <w:szCs w:val="22"/>
                <w:lang w:val="en-US" w:eastAsia="en-US"/>
              </w:rPr>
              <w:t>HR2001508</w:t>
            </w:r>
          </w:p>
        </w:tc>
        <w:tc>
          <w:tcPr>
            <w:tcW w:w="3664" w:type="dxa"/>
            <w:shd w:val="clear" w:color="auto" w:fill="auto"/>
            <w:vAlign w:val="center"/>
            <w:hideMark/>
          </w:tcPr>
          <w:p w14:paraId="3293D52C" w14:textId="77777777" w:rsidR="00A11527" w:rsidRPr="00A11527" w:rsidRDefault="00A11527" w:rsidP="00A11527">
            <w:pPr>
              <w:rPr>
                <w:sz w:val="22"/>
                <w:szCs w:val="22"/>
                <w:lang w:val="en-US" w:eastAsia="en-US"/>
              </w:rPr>
            </w:pPr>
            <w:r w:rsidRPr="00A11527">
              <w:rPr>
                <w:sz w:val="22"/>
                <w:szCs w:val="22"/>
                <w:lang w:val="en-US" w:eastAsia="en-US"/>
              </w:rPr>
              <w:t>Prva Brizićeva jama</w:t>
            </w:r>
          </w:p>
        </w:tc>
        <w:tc>
          <w:tcPr>
            <w:tcW w:w="1488" w:type="dxa"/>
            <w:shd w:val="clear" w:color="auto" w:fill="auto"/>
            <w:hideMark/>
          </w:tcPr>
          <w:p w14:paraId="6C65C8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C34C6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A57F30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34014FE" w14:textId="77777777" w:rsidTr="00B912E8">
        <w:trPr>
          <w:trHeight w:val="600"/>
        </w:trPr>
        <w:tc>
          <w:tcPr>
            <w:tcW w:w="1647" w:type="dxa"/>
            <w:shd w:val="clear" w:color="auto" w:fill="auto"/>
            <w:vAlign w:val="center"/>
            <w:hideMark/>
          </w:tcPr>
          <w:p w14:paraId="5FBF5E14" w14:textId="77777777" w:rsidR="00A11527" w:rsidRPr="00A11527" w:rsidRDefault="00A11527" w:rsidP="00A11527">
            <w:pPr>
              <w:rPr>
                <w:sz w:val="22"/>
                <w:szCs w:val="22"/>
                <w:lang w:val="en-US" w:eastAsia="en-US"/>
              </w:rPr>
            </w:pPr>
            <w:r w:rsidRPr="00A11527">
              <w:rPr>
                <w:sz w:val="22"/>
                <w:szCs w:val="22"/>
                <w:lang w:val="en-US" w:eastAsia="en-US"/>
              </w:rPr>
              <w:t>HR2001510</w:t>
            </w:r>
          </w:p>
        </w:tc>
        <w:tc>
          <w:tcPr>
            <w:tcW w:w="3664" w:type="dxa"/>
            <w:shd w:val="clear" w:color="auto" w:fill="auto"/>
            <w:vAlign w:val="center"/>
            <w:hideMark/>
          </w:tcPr>
          <w:p w14:paraId="4B891FD9" w14:textId="77777777" w:rsidR="00A11527" w:rsidRPr="00A11527" w:rsidRDefault="00A11527" w:rsidP="00A11527">
            <w:pPr>
              <w:rPr>
                <w:sz w:val="22"/>
                <w:szCs w:val="22"/>
                <w:lang w:val="en-US" w:eastAsia="en-US"/>
              </w:rPr>
            </w:pPr>
            <w:r w:rsidRPr="00A11527">
              <w:rPr>
                <w:sz w:val="22"/>
                <w:szCs w:val="22"/>
                <w:lang w:val="en-US" w:eastAsia="en-US"/>
              </w:rPr>
              <w:t>Livade uz Pačicu</w:t>
            </w:r>
          </w:p>
        </w:tc>
        <w:tc>
          <w:tcPr>
            <w:tcW w:w="1488" w:type="dxa"/>
            <w:shd w:val="clear" w:color="auto" w:fill="auto"/>
            <w:vAlign w:val="center"/>
            <w:hideMark/>
          </w:tcPr>
          <w:p w14:paraId="6697A7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138A4B"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vAlign w:val="center"/>
            <w:hideMark/>
          </w:tcPr>
          <w:p w14:paraId="7FAD37BC"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151BF5E5" w14:textId="77777777" w:rsidTr="00B912E8">
        <w:trPr>
          <w:trHeight w:val="300"/>
        </w:trPr>
        <w:tc>
          <w:tcPr>
            <w:tcW w:w="1647" w:type="dxa"/>
            <w:shd w:val="clear" w:color="auto" w:fill="auto"/>
            <w:vAlign w:val="center"/>
            <w:hideMark/>
          </w:tcPr>
          <w:p w14:paraId="3C722B1E" w14:textId="77777777" w:rsidR="00A11527" w:rsidRPr="00A11527" w:rsidRDefault="00A11527" w:rsidP="00A11527">
            <w:pPr>
              <w:rPr>
                <w:sz w:val="22"/>
                <w:szCs w:val="22"/>
                <w:lang w:val="en-US" w:eastAsia="en-US"/>
              </w:rPr>
            </w:pPr>
            <w:r w:rsidRPr="00A11527">
              <w:rPr>
                <w:sz w:val="22"/>
                <w:szCs w:val="22"/>
                <w:lang w:val="en-US" w:eastAsia="en-US"/>
              </w:rPr>
              <w:t>HR2001511</w:t>
            </w:r>
          </w:p>
        </w:tc>
        <w:tc>
          <w:tcPr>
            <w:tcW w:w="3664" w:type="dxa"/>
            <w:shd w:val="clear" w:color="auto" w:fill="auto"/>
            <w:vAlign w:val="center"/>
            <w:hideMark/>
          </w:tcPr>
          <w:p w14:paraId="02ECE562" w14:textId="77777777" w:rsidR="00A11527" w:rsidRPr="00A11527" w:rsidRDefault="00A11527" w:rsidP="00A11527">
            <w:pPr>
              <w:rPr>
                <w:sz w:val="22"/>
                <w:szCs w:val="22"/>
                <w:lang w:val="en-US" w:eastAsia="en-US"/>
              </w:rPr>
            </w:pPr>
            <w:r w:rsidRPr="00A11527">
              <w:rPr>
                <w:sz w:val="22"/>
                <w:szCs w:val="22"/>
                <w:lang w:val="en-US" w:eastAsia="en-US"/>
              </w:rPr>
              <w:t xml:space="preserve">Suhe livade kod Sinlija </w:t>
            </w:r>
          </w:p>
        </w:tc>
        <w:tc>
          <w:tcPr>
            <w:tcW w:w="1488" w:type="dxa"/>
            <w:shd w:val="clear" w:color="auto" w:fill="auto"/>
            <w:vAlign w:val="center"/>
            <w:hideMark/>
          </w:tcPr>
          <w:p w14:paraId="55289F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694210"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vAlign w:val="center"/>
            <w:hideMark/>
          </w:tcPr>
          <w:p w14:paraId="6B180F9D" w14:textId="77777777" w:rsidR="00A11527" w:rsidRPr="00A11527" w:rsidRDefault="00A11527" w:rsidP="00A11527">
            <w:pPr>
              <w:rPr>
                <w:i/>
                <w:iCs/>
                <w:color w:val="000000"/>
                <w:sz w:val="22"/>
                <w:szCs w:val="22"/>
                <w:lang w:val="en-US" w:eastAsia="en-US"/>
              </w:rPr>
            </w:pPr>
            <w:r w:rsidRPr="00A11527">
              <w:rPr>
                <w:i/>
                <w:iCs/>
                <w:color w:val="000000"/>
                <w:sz w:val="22"/>
                <w:szCs w:val="22"/>
                <w:lang w:val="en-US" w:eastAsia="en-US"/>
              </w:rPr>
              <w:t>Himantoglossum adriaticum</w:t>
            </w:r>
          </w:p>
        </w:tc>
      </w:tr>
      <w:tr w:rsidR="00A11527" w:rsidRPr="00A11527" w14:paraId="688A2C0A" w14:textId="77777777" w:rsidTr="00B912E8">
        <w:trPr>
          <w:trHeight w:val="600"/>
        </w:trPr>
        <w:tc>
          <w:tcPr>
            <w:tcW w:w="1647" w:type="dxa"/>
            <w:shd w:val="clear" w:color="auto" w:fill="auto"/>
            <w:vAlign w:val="center"/>
            <w:hideMark/>
          </w:tcPr>
          <w:p w14:paraId="6CB50F68" w14:textId="77777777" w:rsidR="00A11527" w:rsidRPr="00A11527" w:rsidRDefault="00A11527" w:rsidP="00A11527">
            <w:pPr>
              <w:rPr>
                <w:sz w:val="22"/>
                <w:szCs w:val="22"/>
                <w:lang w:val="en-US" w:eastAsia="en-US"/>
              </w:rPr>
            </w:pPr>
            <w:r w:rsidRPr="00A11527">
              <w:rPr>
                <w:sz w:val="22"/>
                <w:szCs w:val="22"/>
                <w:lang w:val="en-US" w:eastAsia="en-US"/>
              </w:rPr>
              <w:t>HR2001511</w:t>
            </w:r>
          </w:p>
        </w:tc>
        <w:tc>
          <w:tcPr>
            <w:tcW w:w="3664" w:type="dxa"/>
            <w:shd w:val="clear" w:color="auto" w:fill="auto"/>
            <w:vAlign w:val="center"/>
            <w:hideMark/>
          </w:tcPr>
          <w:p w14:paraId="791CF1FA" w14:textId="77777777" w:rsidR="00A11527" w:rsidRPr="00A11527" w:rsidRDefault="00A11527" w:rsidP="00A11527">
            <w:pPr>
              <w:rPr>
                <w:sz w:val="22"/>
                <w:szCs w:val="22"/>
                <w:lang w:val="en-US" w:eastAsia="en-US"/>
              </w:rPr>
            </w:pPr>
            <w:r w:rsidRPr="00A11527">
              <w:rPr>
                <w:sz w:val="22"/>
                <w:szCs w:val="22"/>
                <w:lang w:val="en-US" w:eastAsia="en-US"/>
              </w:rPr>
              <w:t xml:space="preserve">Suhe livade kod Sinlija </w:t>
            </w:r>
          </w:p>
        </w:tc>
        <w:tc>
          <w:tcPr>
            <w:tcW w:w="1488" w:type="dxa"/>
            <w:shd w:val="clear" w:color="auto" w:fill="auto"/>
            <w:vAlign w:val="center"/>
            <w:hideMark/>
          </w:tcPr>
          <w:p w14:paraId="667C04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D5AA60"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vAlign w:val="center"/>
            <w:hideMark/>
          </w:tcPr>
          <w:p w14:paraId="25F5FA25"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05092AE5" w14:textId="77777777" w:rsidTr="00B912E8">
        <w:trPr>
          <w:trHeight w:val="600"/>
        </w:trPr>
        <w:tc>
          <w:tcPr>
            <w:tcW w:w="1647" w:type="dxa"/>
            <w:shd w:val="clear" w:color="auto" w:fill="auto"/>
            <w:vAlign w:val="center"/>
            <w:hideMark/>
          </w:tcPr>
          <w:p w14:paraId="17C86A3B" w14:textId="77777777" w:rsidR="00A11527" w:rsidRPr="00A11527" w:rsidRDefault="00A11527" w:rsidP="00A11527">
            <w:pPr>
              <w:rPr>
                <w:sz w:val="22"/>
                <w:szCs w:val="22"/>
                <w:lang w:val="en-US" w:eastAsia="en-US"/>
              </w:rPr>
            </w:pPr>
            <w:r w:rsidRPr="00A11527">
              <w:rPr>
                <w:sz w:val="22"/>
                <w:szCs w:val="22"/>
                <w:lang w:val="en-US" w:eastAsia="en-US"/>
              </w:rPr>
              <w:t>HR2001512</w:t>
            </w:r>
          </w:p>
        </w:tc>
        <w:tc>
          <w:tcPr>
            <w:tcW w:w="3664" w:type="dxa"/>
            <w:shd w:val="clear" w:color="auto" w:fill="auto"/>
            <w:vAlign w:val="center"/>
            <w:hideMark/>
          </w:tcPr>
          <w:p w14:paraId="7EA010CD" w14:textId="77777777" w:rsidR="00A11527" w:rsidRPr="00A11527" w:rsidRDefault="00A11527" w:rsidP="00A11527">
            <w:pPr>
              <w:rPr>
                <w:sz w:val="22"/>
                <w:szCs w:val="22"/>
                <w:lang w:val="en-US" w:eastAsia="en-US"/>
              </w:rPr>
            </w:pPr>
            <w:r w:rsidRPr="00A11527">
              <w:rPr>
                <w:sz w:val="22"/>
                <w:szCs w:val="22"/>
                <w:lang w:val="en-US" w:eastAsia="en-US"/>
              </w:rPr>
              <w:t>Sovsko jezero</w:t>
            </w:r>
          </w:p>
        </w:tc>
        <w:tc>
          <w:tcPr>
            <w:tcW w:w="1488" w:type="dxa"/>
            <w:shd w:val="clear" w:color="auto" w:fill="auto"/>
            <w:vAlign w:val="center"/>
            <w:hideMark/>
          </w:tcPr>
          <w:p w14:paraId="5DB191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2B3749"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vAlign w:val="center"/>
            <w:hideMark/>
          </w:tcPr>
          <w:p w14:paraId="14F48E70"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347552AE" w14:textId="77777777" w:rsidTr="00B912E8">
        <w:trPr>
          <w:trHeight w:val="300"/>
        </w:trPr>
        <w:tc>
          <w:tcPr>
            <w:tcW w:w="1647" w:type="dxa"/>
            <w:shd w:val="clear" w:color="auto" w:fill="auto"/>
            <w:vAlign w:val="center"/>
            <w:hideMark/>
          </w:tcPr>
          <w:p w14:paraId="4BBF4A9F" w14:textId="77777777" w:rsidR="00A11527" w:rsidRPr="00A11527" w:rsidRDefault="00A11527" w:rsidP="00A11527">
            <w:pPr>
              <w:rPr>
                <w:sz w:val="22"/>
                <w:szCs w:val="22"/>
                <w:lang w:val="en-US" w:eastAsia="en-US"/>
              </w:rPr>
            </w:pPr>
            <w:r w:rsidRPr="00A11527">
              <w:rPr>
                <w:sz w:val="22"/>
                <w:szCs w:val="22"/>
                <w:lang w:val="en-US" w:eastAsia="en-US"/>
              </w:rPr>
              <w:t>HR2001513</w:t>
            </w:r>
          </w:p>
        </w:tc>
        <w:tc>
          <w:tcPr>
            <w:tcW w:w="3664" w:type="dxa"/>
            <w:shd w:val="clear" w:color="auto" w:fill="auto"/>
            <w:vAlign w:val="center"/>
            <w:hideMark/>
          </w:tcPr>
          <w:p w14:paraId="049E80FA" w14:textId="77777777" w:rsidR="00A11527" w:rsidRPr="00A11527" w:rsidRDefault="00A11527" w:rsidP="00A11527">
            <w:pPr>
              <w:rPr>
                <w:sz w:val="22"/>
                <w:szCs w:val="22"/>
                <w:lang w:val="en-US" w:eastAsia="en-US"/>
              </w:rPr>
            </w:pPr>
            <w:r w:rsidRPr="00A11527">
              <w:rPr>
                <w:sz w:val="22"/>
                <w:szCs w:val="22"/>
                <w:lang w:val="en-US" w:eastAsia="en-US"/>
              </w:rPr>
              <w:t>Otmanov vis</w:t>
            </w:r>
          </w:p>
        </w:tc>
        <w:tc>
          <w:tcPr>
            <w:tcW w:w="1488" w:type="dxa"/>
            <w:shd w:val="clear" w:color="auto" w:fill="auto"/>
            <w:vAlign w:val="center"/>
            <w:hideMark/>
          </w:tcPr>
          <w:p w14:paraId="4FC699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0A739B" w14:textId="77777777" w:rsidR="00A11527" w:rsidRPr="00A11527" w:rsidRDefault="00A11527" w:rsidP="00A11527">
            <w:pPr>
              <w:rPr>
                <w:sz w:val="22"/>
                <w:szCs w:val="22"/>
                <w:lang w:val="en-US" w:eastAsia="en-US"/>
              </w:rPr>
            </w:pPr>
            <w:r w:rsidRPr="00A11527">
              <w:rPr>
                <w:sz w:val="22"/>
                <w:szCs w:val="22"/>
                <w:lang w:val="en-US" w:eastAsia="en-US"/>
              </w:rPr>
              <w:t>Panonsko-balkanske šume kitnjaka i sladuna</w:t>
            </w:r>
          </w:p>
        </w:tc>
        <w:tc>
          <w:tcPr>
            <w:tcW w:w="3969" w:type="dxa"/>
            <w:shd w:val="clear" w:color="auto" w:fill="auto"/>
            <w:vAlign w:val="center"/>
            <w:hideMark/>
          </w:tcPr>
          <w:p w14:paraId="5901C87D" w14:textId="77777777" w:rsidR="00A11527" w:rsidRPr="00A11527" w:rsidRDefault="00A11527" w:rsidP="00A11527">
            <w:pPr>
              <w:rPr>
                <w:sz w:val="22"/>
                <w:szCs w:val="22"/>
                <w:lang w:val="en-US" w:eastAsia="en-US"/>
              </w:rPr>
            </w:pPr>
            <w:r w:rsidRPr="00A11527">
              <w:rPr>
                <w:sz w:val="22"/>
                <w:szCs w:val="22"/>
                <w:lang w:val="en-US" w:eastAsia="en-US"/>
              </w:rPr>
              <w:t>91M0</w:t>
            </w:r>
          </w:p>
        </w:tc>
      </w:tr>
      <w:tr w:rsidR="00A11527" w:rsidRPr="00A11527" w14:paraId="6078AFAB" w14:textId="77777777" w:rsidTr="00B912E8">
        <w:trPr>
          <w:trHeight w:val="300"/>
        </w:trPr>
        <w:tc>
          <w:tcPr>
            <w:tcW w:w="1647" w:type="dxa"/>
            <w:shd w:val="clear" w:color="auto" w:fill="auto"/>
            <w:vAlign w:val="center"/>
            <w:hideMark/>
          </w:tcPr>
          <w:p w14:paraId="13F1ACF0" w14:textId="77777777" w:rsidR="00A11527" w:rsidRPr="00A11527" w:rsidRDefault="00A11527" w:rsidP="00A11527">
            <w:pPr>
              <w:rPr>
                <w:sz w:val="22"/>
                <w:szCs w:val="22"/>
                <w:lang w:val="en-US" w:eastAsia="en-US"/>
              </w:rPr>
            </w:pPr>
            <w:r w:rsidRPr="00A11527">
              <w:rPr>
                <w:sz w:val="22"/>
                <w:szCs w:val="22"/>
                <w:lang w:val="en-US" w:eastAsia="en-US"/>
              </w:rPr>
              <w:t>HR3000001</w:t>
            </w:r>
          </w:p>
        </w:tc>
        <w:tc>
          <w:tcPr>
            <w:tcW w:w="3664" w:type="dxa"/>
            <w:shd w:val="clear" w:color="auto" w:fill="auto"/>
            <w:vAlign w:val="center"/>
            <w:hideMark/>
          </w:tcPr>
          <w:p w14:paraId="398430DB" w14:textId="77777777" w:rsidR="00A11527" w:rsidRPr="00A11527" w:rsidRDefault="00A11527" w:rsidP="00A11527">
            <w:pPr>
              <w:rPr>
                <w:sz w:val="22"/>
                <w:szCs w:val="22"/>
                <w:lang w:val="en-US" w:eastAsia="en-US"/>
              </w:rPr>
            </w:pPr>
            <w:r w:rsidRPr="00A11527">
              <w:rPr>
                <w:sz w:val="22"/>
                <w:szCs w:val="22"/>
                <w:lang w:val="en-US" w:eastAsia="en-US"/>
              </w:rPr>
              <w:t>Limski kanal - more</w:t>
            </w:r>
          </w:p>
        </w:tc>
        <w:tc>
          <w:tcPr>
            <w:tcW w:w="1488" w:type="dxa"/>
            <w:shd w:val="clear" w:color="auto" w:fill="auto"/>
            <w:hideMark/>
          </w:tcPr>
          <w:p w14:paraId="1F5307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60AB7B"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4A9F687F"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32C1CD66" w14:textId="77777777" w:rsidTr="00B912E8">
        <w:trPr>
          <w:trHeight w:val="300"/>
        </w:trPr>
        <w:tc>
          <w:tcPr>
            <w:tcW w:w="1647" w:type="dxa"/>
            <w:shd w:val="clear" w:color="auto" w:fill="auto"/>
            <w:vAlign w:val="center"/>
            <w:hideMark/>
          </w:tcPr>
          <w:p w14:paraId="10F823AB" w14:textId="77777777" w:rsidR="00A11527" w:rsidRPr="00A11527" w:rsidRDefault="00A11527" w:rsidP="00A11527">
            <w:pPr>
              <w:rPr>
                <w:sz w:val="22"/>
                <w:szCs w:val="22"/>
                <w:lang w:val="en-US" w:eastAsia="en-US"/>
              </w:rPr>
            </w:pPr>
            <w:r w:rsidRPr="00A11527">
              <w:rPr>
                <w:sz w:val="22"/>
                <w:szCs w:val="22"/>
                <w:lang w:val="en-US" w:eastAsia="en-US"/>
              </w:rPr>
              <w:t>HR3000001</w:t>
            </w:r>
          </w:p>
        </w:tc>
        <w:tc>
          <w:tcPr>
            <w:tcW w:w="3664" w:type="dxa"/>
            <w:shd w:val="clear" w:color="auto" w:fill="auto"/>
            <w:vAlign w:val="center"/>
            <w:hideMark/>
          </w:tcPr>
          <w:p w14:paraId="1A7D03DB" w14:textId="77777777" w:rsidR="00A11527" w:rsidRPr="00A11527" w:rsidRDefault="00A11527" w:rsidP="00A11527">
            <w:pPr>
              <w:rPr>
                <w:sz w:val="22"/>
                <w:szCs w:val="22"/>
                <w:lang w:val="en-US" w:eastAsia="en-US"/>
              </w:rPr>
            </w:pPr>
            <w:r w:rsidRPr="00A11527">
              <w:rPr>
                <w:sz w:val="22"/>
                <w:szCs w:val="22"/>
                <w:lang w:val="en-US" w:eastAsia="en-US"/>
              </w:rPr>
              <w:t>Limski kanal - more</w:t>
            </w:r>
          </w:p>
        </w:tc>
        <w:tc>
          <w:tcPr>
            <w:tcW w:w="1488" w:type="dxa"/>
            <w:shd w:val="clear" w:color="auto" w:fill="auto"/>
            <w:hideMark/>
          </w:tcPr>
          <w:p w14:paraId="4909AC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3A99D9"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A2CC65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038B052" w14:textId="77777777" w:rsidTr="00B912E8">
        <w:trPr>
          <w:trHeight w:val="300"/>
        </w:trPr>
        <w:tc>
          <w:tcPr>
            <w:tcW w:w="1647" w:type="dxa"/>
            <w:shd w:val="clear" w:color="auto" w:fill="auto"/>
            <w:vAlign w:val="center"/>
            <w:hideMark/>
          </w:tcPr>
          <w:p w14:paraId="4FF19B12" w14:textId="77777777" w:rsidR="00A11527" w:rsidRPr="00A11527" w:rsidRDefault="00A11527" w:rsidP="00A11527">
            <w:pPr>
              <w:rPr>
                <w:sz w:val="22"/>
                <w:szCs w:val="22"/>
                <w:lang w:val="en-US" w:eastAsia="en-US"/>
              </w:rPr>
            </w:pPr>
            <w:r w:rsidRPr="00A11527">
              <w:rPr>
                <w:sz w:val="22"/>
                <w:szCs w:val="22"/>
                <w:lang w:val="en-US" w:eastAsia="en-US"/>
              </w:rPr>
              <w:t>HR3000001</w:t>
            </w:r>
          </w:p>
        </w:tc>
        <w:tc>
          <w:tcPr>
            <w:tcW w:w="3664" w:type="dxa"/>
            <w:shd w:val="clear" w:color="auto" w:fill="auto"/>
            <w:vAlign w:val="center"/>
            <w:hideMark/>
          </w:tcPr>
          <w:p w14:paraId="02D6D34A" w14:textId="77777777" w:rsidR="00A11527" w:rsidRPr="00A11527" w:rsidRDefault="00A11527" w:rsidP="00A11527">
            <w:pPr>
              <w:rPr>
                <w:sz w:val="22"/>
                <w:szCs w:val="22"/>
                <w:lang w:val="en-US" w:eastAsia="en-US"/>
              </w:rPr>
            </w:pPr>
            <w:r w:rsidRPr="00A11527">
              <w:rPr>
                <w:sz w:val="22"/>
                <w:szCs w:val="22"/>
                <w:lang w:val="en-US" w:eastAsia="en-US"/>
              </w:rPr>
              <w:t>Limski kanal - more</w:t>
            </w:r>
          </w:p>
        </w:tc>
        <w:tc>
          <w:tcPr>
            <w:tcW w:w="1488" w:type="dxa"/>
            <w:shd w:val="clear" w:color="auto" w:fill="auto"/>
            <w:hideMark/>
          </w:tcPr>
          <w:p w14:paraId="067477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27BCD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8848D9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4316DAE" w14:textId="77777777" w:rsidTr="00B912E8">
        <w:trPr>
          <w:trHeight w:val="300"/>
        </w:trPr>
        <w:tc>
          <w:tcPr>
            <w:tcW w:w="1647" w:type="dxa"/>
            <w:shd w:val="clear" w:color="auto" w:fill="auto"/>
            <w:vAlign w:val="center"/>
            <w:hideMark/>
          </w:tcPr>
          <w:p w14:paraId="29D12B28" w14:textId="77777777" w:rsidR="00A11527" w:rsidRPr="00A11527" w:rsidRDefault="00A11527" w:rsidP="00A11527">
            <w:pPr>
              <w:rPr>
                <w:sz w:val="22"/>
                <w:szCs w:val="22"/>
                <w:lang w:val="en-US" w:eastAsia="en-US"/>
              </w:rPr>
            </w:pPr>
            <w:r w:rsidRPr="00A11527">
              <w:rPr>
                <w:sz w:val="22"/>
                <w:szCs w:val="22"/>
                <w:lang w:val="en-US" w:eastAsia="en-US"/>
              </w:rPr>
              <w:t>HR3000001</w:t>
            </w:r>
          </w:p>
        </w:tc>
        <w:tc>
          <w:tcPr>
            <w:tcW w:w="3664" w:type="dxa"/>
            <w:shd w:val="clear" w:color="auto" w:fill="auto"/>
            <w:vAlign w:val="center"/>
            <w:hideMark/>
          </w:tcPr>
          <w:p w14:paraId="5871708D" w14:textId="77777777" w:rsidR="00A11527" w:rsidRPr="00A11527" w:rsidRDefault="00A11527" w:rsidP="00A11527">
            <w:pPr>
              <w:rPr>
                <w:sz w:val="22"/>
                <w:szCs w:val="22"/>
                <w:lang w:val="en-US" w:eastAsia="en-US"/>
              </w:rPr>
            </w:pPr>
            <w:r w:rsidRPr="00A11527">
              <w:rPr>
                <w:sz w:val="22"/>
                <w:szCs w:val="22"/>
                <w:lang w:val="en-US" w:eastAsia="en-US"/>
              </w:rPr>
              <w:t>Limski kanal - more</w:t>
            </w:r>
          </w:p>
        </w:tc>
        <w:tc>
          <w:tcPr>
            <w:tcW w:w="1488" w:type="dxa"/>
            <w:shd w:val="clear" w:color="auto" w:fill="auto"/>
            <w:hideMark/>
          </w:tcPr>
          <w:p w14:paraId="12F7B4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E5C56A"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0D3460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FEA3423" w14:textId="77777777" w:rsidTr="00B912E8">
        <w:trPr>
          <w:trHeight w:val="300"/>
        </w:trPr>
        <w:tc>
          <w:tcPr>
            <w:tcW w:w="1647" w:type="dxa"/>
            <w:shd w:val="clear" w:color="auto" w:fill="auto"/>
            <w:vAlign w:val="center"/>
            <w:hideMark/>
          </w:tcPr>
          <w:p w14:paraId="17497378" w14:textId="77777777" w:rsidR="00A11527" w:rsidRPr="00A11527" w:rsidRDefault="00A11527" w:rsidP="00A11527">
            <w:pPr>
              <w:rPr>
                <w:sz w:val="22"/>
                <w:szCs w:val="22"/>
                <w:lang w:val="en-US" w:eastAsia="en-US"/>
              </w:rPr>
            </w:pPr>
            <w:r w:rsidRPr="00A11527">
              <w:rPr>
                <w:sz w:val="22"/>
                <w:szCs w:val="22"/>
                <w:lang w:val="en-US" w:eastAsia="en-US"/>
              </w:rPr>
              <w:t>HR3000002</w:t>
            </w:r>
          </w:p>
        </w:tc>
        <w:tc>
          <w:tcPr>
            <w:tcW w:w="3664" w:type="dxa"/>
            <w:shd w:val="clear" w:color="auto" w:fill="auto"/>
            <w:vAlign w:val="center"/>
            <w:hideMark/>
          </w:tcPr>
          <w:p w14:paraId="77DF9277" w14:textId="77777777" w:rsidR="00A11527" w:rsidRPr="00A11527" w:rsidRDefault="00A11527" w:rsidP="00A11527">
            <w:pPr>
              <w:rPr>
                <w:sz w:val="22"/>
                <w:szCs w:val="22"/>
                <w:lang w:val="en-US" w:eastAsia="en-US"/>
              </w:rPr>
            </w:pPr>
            <w:r w:rsidRPr="00A11527">
              <w:rPr>
                <w:sz w:val="22"/>
                <w:szCs w:val="22"/>
                <w:lang w:val="en-US" w:eastAsia="en-US"/>
              </w:rPr>
              <w:t>Plomin - Moščenička draga</w:t>
            </w:r>
          </w:p>
        </w:tc>
        <w:tc>
          <w:tcPr>
            <w:tcW w:w="1488" w:type="dxa"/>
            <w:shd w:val="clear" w:color="auto" w:fill="auto"/>
            <w:hideMark/>
          </w:tcPr>
          <w:p w14:paraId="5702D1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204FA5"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C9C36A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1BBC98C" w14:textId="77777777" w:rsidTr="00B912E8">
        <w:trPr>
          <w:trHeight w:val="300"/>
        </w:trPr>
        <w:tc>
          <w:tcPr>
            <w:tcW w:w="1647" w:type="dxa"/>
            <w:shd w:val="clear" w:color="auto" w:fill="auto"/>
            <w:vAlign w:val="center"/>
            <w:hideMark/>
          </w:tcPr>
          <w:p w14:paraId="76DED969" w14:textId="77777777" w:rsidR="00A11527" w:rsidRPr="00A11527" w:rsidRDefault="00A11527" w:rsidP="00A11527">
            <w:pPr>
              <w:rPr>
                <w:sz w:val="22"/>
                <w:szCs w:val="22"/>
                <w:lang w:val="en-US" w:eastAsia="en-US"/>
              </w:rPr>
            </w:pPr>
            <w:r w:rsidRPr="00A11527">
              <w:rPr>
                <w:sz w:val="22"/>
                <w:szCs w:val="22"/>
                <w:lang w:val="en-US" w:eastAsia="en-US"/>
              </w:rPr>
              <w:t>HR3000002</w:t>
            </w:r>
          </w:p>
        </w:tc>
        <w:tc>
          <w:tcPr>
            <w:tcW w:w="3664" w:type="dxa"/>
            <w:shd w:val="clear" w:color="auto" w:fill="auto"/>
            <w:vAlign w:val="center"/>
            <w:hideMark/>
          </w:tcPr>
          <w:p w14:paraId="5E4781E9" w14:textId="77777777" w:rsidR="00A11527" w:rsidRPr="00A11527" w:rsidRDefault="00A11527" w:rsidP="00A11527">
            <w:pPr>
              <w:rPr>
                <w:sz w:val="22"/>
                <w:szCs w:val="22"/>
                <w:lang w:val="en-US" w:eastAsia="en-US"/>
              </w:rPr>
            </w:pPr>
            <w:r w:rsidRPr="00A11527">
              <w:rPr>
                <w:sz w:val="22"/>
                <w:szCs w:val="22"/>
                <w:lang w:val="en-US" w:eastAsia="en-US"/>
              </w:rPr>
              <w:t>Plomin - Moščenička draga</w:t>
            </w:r>
          </w:p>
        </w:tc>
        <w:tc>
          <w:tcPr>
            <w:tcW w:w="1488" w:type="dxa"/>
            <w:shd w:val="clear" w:color="auto" w:fill="auto"/>
            <w:hideMark/>
          </w:tcPr>
          <w:p w14:paraId="784FAF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150B2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6597A7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B57908C" w14:textId="77777777" w:rsidTr="00B912E8">
        <w:trPr>
          <w:trHeight w:val="300"/>
        </w:trPr>
        <w:tc>
          <w:tcPr>
            <w:tcW w:w="1647" w:type="dxa"/>
            <w:shd w:val="clear" w:color="auto" w:fill="auto"/>
            <w:vAlign w:val="center"/>
            <w:hideMark/>
          </w:tcPr>
          <w:p w14:paraId="5C2FE10A" w14:textId="77777777" w:rsidR="00A11527" w:rsidRPr="00A11527" w:rsidRDefault="00A11527" w:rsidP="00A11527">
            <w:pPr>
              <w:rPr>
                <w:sz w:val="22"/>
                <w:szCs w:val="22"/>
                <w:lang w:val="en-US" w:eastAsia="en-US"/>
              </w:rPr>
            </w:pPr>
            <w:r w:rsidRPr="00A11527">
              <w:rPr>
                <w:sz w:val="22"/>
                <w:szCs w:val="22"/>
                <w:lang w:val="en-US" w:eastAsia="en-US"/>
              </w:rPr>
              <w:t>HR3000004</w:t>
            </w:r>
          </w:p>
        </w:tc>
        <w:tc>
          <w:tcPr>
            <w:tcW w:w="3664" w:type="dxa"/>
            <w:shd w:val="clear" w:color="auto" w:fill="auto"/>
            <w:vAlign w:val="center"/>
            <w:hideMark/>
          </w:tcPr>
          <w:p w14:paraId="33D92D07" w14:textId="77777777" w:rsidR="00A11527" w:rsidRPr="00A11527" w:rsidRDefault="00A11527" w:rsidP="00A11527">
            <w:pPr>
              <w:rPr>
                <w:sz w:val="22"/>
                <w:szCs w:val="22"/>
                <w:lang w:val="en-US" w:eastAsia="en-US"/>
              </w:rPr>
            </w:pPr>
            <w:r w:rsidRPr="00A11527">
              <w:rPr>
                <w:sz w:val="22"/>
                <w:szCs w:val="22"/>
                <w:lang w:val="en-US" w:eastAsia="en-US"/>
              </w:rPr>
              <w:t>Cres - rt Grota - Merag</w:t>
            </w:r>
          </w:p>
        </w:tc>
        <w:tc>
          <w:tcPr>
            <w:tcW w:w="1488" w:type="dxa"/>
            <w:shd w:val="clear" w:color="auto" w:fill="auto"/>
            <w:hideMark/>
          </w:tcPr>
          <w:p w14:paraId="2DA12A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F007F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56E810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26A8F57" w14:textId="77777777" w:rsidTr="00B912E8">
        <w:trPr>
          <w:trHeight w:val="300"/>
        </w:trPr>
        <w:tc>
          <w:tcPr>
            <w:tcW w:w="1647" w:type="dxa"/>
            <w:shd w:val="clear" w:color="auto" w:fill="auto"/>
            <w:vAlign w:val="center"/>
            <w:hideMark/>
          </w:tcPr>
          <w:p w14:paraId="695149DC" w14:textId="77777777" w:rsidR="00A11527" w:rsidRPr="00A11527" w:rsidRDefault="00A11527" w:rsidP="00A11527">
            <w:pPr>
              <w:rPr>
                <w:sz w:val="22"/>
                <w:szCs w:val="22"/>
                <w:lang w:val="en-US" w:eastAsia="en-US"/>
              </w:rPr>
            </w:pPr>
            <w:r w:rsidRPr="00A11527">
              <w:rPr>
                <w:sz w:val="22"/>
                <w:szCs w:val="22"/>
                <w:lang w:val="en-US" w:eastAsia="en-US"/>
              </w:rPr>
              <w:t>HR3000005</w:t>
            </w:r>
          </w:p>
        </w:tc>
        <w:tc>
          <w:tcPr>
            <w:tcW w:w="3664" w:type="dxa"/>
            <w:shd w:val="clear" w:color="auto" w:fill="auto"/>
            <w:vAlign w:val="center"/>
            <w:hideMark/>
          </w:tcPr>
          <w:p w14:paraId="6E8B78A0" w14:textId="77777777" w:rsidR="00A11527" w:rsidRPr="00A11527" w:rsidRDefault="00A11527" w:rsidP="00A11527">
            <w:pPr>
              <w:rPr>
                <w:sz w:val="22"/>
                <w:szCs w:val="22"/>
                <w:lang w:val="en-US" w:eastAsia="en-US"/>
              </w:rPr>
            </w:pPr>
            <w:r w:rsidRPr="00A11527">
              <w:rPr>
                <w:sz w:val="22"/>
                <w:szCs w:val="22"/>
                <w:lang w:val="en-US" w:eastAsia="en-US"/>
              </w:rPr>
              <w:t>Cres - rt Pernat - uvala Tiha</w:t>
            </w:r>
          </w:p>
        </w:tc>
        <w:tc>
          <w:tcPr>
            <w:tcW w:w="1488" w:type="dxa"/>
            <w:shd w:val="clear" w:color="auto" w:fill="auto"/>
            <w:hideMark/>
          </w:tcPr>
          <w:p w14:paraId="779F8E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1999B6"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42AA0E0"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6E3C75D" w14:textId="77777777" w:rsidTr="00B912E8">
        <w:trPr>
          <w:trHeight w:val="300"/>
        </w:trPr>
        <w:tc>
          <w:tcPr>
            <w:tcW w:w="1647" w:type="dxa"/>
            <w:shd w:val="clear" w:color="auto" w:fill="auto"/>
            <w:vAlign w:val="center"/>
            <w:hideMark/>
          </w:tcPr>
          <w:p w14:paraId="4D09A78A" w14:textId="77777777" w:rsidR="00A11527" w:rsidRPr="00A11527" w:rsidRDefault="00A11527" w:rsidP="00A11527">
            <w:pPr>
              <w:rPr>
                <w:sz w:val="22"/>
                <w:szCs w:val="22"/>
                <w:lang w:val="en-US" w:eastAsia="en-US"/>
              </w:rPr>
            </w:pPr>
            <w:r w:rsidRPr="00A11527">
              <w:rPr>
                <w:sz w:val="22"/>
                <w:szCs w:val="22"/>
                <w:lang w:val="en-US" w:eastAsia="en-US"/>
              </w:rPr>
              <w:t>HR3000005</w:t>
            </w:r>
          </w:p>
        </w:tc>
        <w:tc>
          <w:tcPr>
            <w:tcW w:w="3664" w:type="dxa"/>
            <w:shd w:val="clear" w:color="auto" w:fill="auto"/>
            <w:vAlign w:val="center"/>
            <w:hideMark/>
          </w:tcPr>
          <w:p w14:paraId="066D360D" w14:textId="77777777" w:rsidR="00A11527" w:rsidRPr="00A11527" w:rsidRDefault="00A11527" w:rsidP="00A11527">
            <w:pPr>
              <w:rPr>
                <w:sz w:val="22"/>
                <w:szCs w:val="22"/>
                <w:lang w:val="en-US" w:eastAsia="en-US"/>
              </w:rPr>
            </w:pPr>
            <w:r w:rsidRPr="00A11527">
              <w:rPr>
                <w:sz w:val="22"/>
                <w:szCs w:val="22"/>
                <w:lang w:val="en-US" w:eastAsia="en-US"/>
              </w:rPr>
              <w:t>Cres - rt Pernat - uvala Tiha</w:t>
            </w:r>
          </w:p>
        </w:tc>
        <w:tc>
          <w:tcPr>
            <w:tcW w:w="1488" w:type="dxa"/>
            <w:shd w:val="clear" w:color="auto" w:fill="auto"/>
            <w:hideMark/>
          </w:tcPr>
          <w:p w14:paraId="26BF3DD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B3D53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B06973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309BF44" w14:textId="77777777" w:rsidTr="00B912E8">
        <w:trPr>
          <w:trHeight w:val="600"/>
        </w:trPr>
        <w:tc>
          <w:tcPr>
            <w:tcW w:w="1647" w:type="dxa"/>
            <w:shd w:val="clear" w:color="auto" w:fill="auto"/>
            <w:vAlign w:val="center"/>
            <w:hideMark/>
          </w:tcPr>
          <w:p w14:paraId="6B63FEF8" w14:textId="77777777" w:rsidR="00A11527" w:rsidRPr="00A11527" w:rsidRDefault="00A11527" w:rsidP="00A11527">
            <w:pPr>
              <w:rPr>
                <w:sz w:val="22"/>
                <w:szCs w:val="22"/>
                <w:lang w:val="en-US" w:eastAsia="en-US"/>
              </w:rPr>
            </w:pPr>
            <w:r w:rsidRPr="00A11527">
              <w:rPr>
                <w:sz w:val="22"/>
                <w:szCs w:val="22"/>
                <w:lang w:val="en-US" w:eastAsia="en-US"/>
              </w:rPr>
              <w:t>HR3000005</w:t>
            </w:r>
          </w:p>
        </w:tc>
        <w:tc>
          <w:tcPr>
            <w:tcW w:w="3664" w:type="dxa"/>
            <w:shd w:val="clear" w:color="auto" w:fill="auto"/>
            <w:vAlign w:val="center"/>
            <w:hideMark/>
          </w:tcPr>
          <w:p w14:paraId="7639552B" w14:textId="77777777" w:rsidR="00A11527" w:rsidRPr="00A11527" w:rsidRDefault="00A11527" w:rsidP="00A11527">
            <w:pPr>
              <w:rPr>
                <w:sz w:val="22"/>
                <w:szCs w:val="22"/>
                <w:lang w:val="en-US" w:eastAsia="en-US"/>
              </w:rPr>
            </w:pPr>
            <w:r w:rsidRPr="00A11527">
              <w:rPr>
                <w:sz w:val="22"/>
                <w:szCs w:val="22"/>
                <w:lang w:val="en-US" w:eastAsia="en-US"/>
              </w:rPr>
              <w:t>Cres - rt Pernat - uvala Tiha</w:t>
            </w:r>
          </w:p>
        </w:tc>
        <w:tc>
          <w:tcPr>
            <w:tcW w:w="1488" w:type="dxa"/>
            <w:shd w:val="clear" w:color="auto" w:fill="auto"/>
            <w:hideMark/>
          </w:tcPr>
          <w:p w14:paraId="1085542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FAF812"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80BAD71"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E87540F" w14:textId="77777777" w:rsidTr="00B912E8">
        <w:trPr>
          <w:trHeight w:val="300"/>
        </w:trPr>
        <w:tc>
          <w:tcPr>
            <w:tcW w:w="1647" w:type="dxa"/>
            <w:shd w:val="clear" w:color="auto" w:fill="auto"/>
            <w:vAlign w:val="center"/>
            <w:hideMark/>
          </w:tcPr>
          <w:p w14:paraId="47FB46CE" w14:textId="77777777" w:rsidR="00A11527" w:rsidRPr="00A11527" w:rsidRDefault="00A11527" w:rsidP="00A11527">
            <w:pPr>
              <w:rPr>
                <w:sz w:val="22"/>
                <w:szCs w:val="22"/>
                <w:lang w:val="en-US" w:eastAsia="en-US"/>
              </w:rPr>
            </w:pPr>
            <w:r w:rsidRPr="00A11527">
              <w:rPr>
                <w:sz w:val="22"/>
                <w:szCs w:val="22"/>
                <w:lang w:val="en-US" w:eastAsia="en-US"/>
              </w:rPr>
              <w:t>HR3000007</w:t>
            </w:r>
          </w:p>
        </w:tc>
        <w:tc>
          <w:tcPr>
            <w:tcW w:w="3664" w:type="dxa"/>
            <w:shd w:val="clear" w:color="auto" w:fill="auto"/>
            <w:vAlign w:val="center"/>
            <w:hideMark/>
          </w:tcPr>
          <w:p w14:paraId="0DD82208" w14:textId="77777777" w:rsidR="00A11527" w:rsidRPr="00A11527" w:rsidRDefault="00A11527" w:rsidP="00A11527">
            <w:pPr>
              <w:rPr>
                <w:sz w:val="22"/>
                <w:szCs w:val="22"/>
                <w:lang w:val="en-US" w:eastAsia="en-US"/>
              </w:rPr>
            </w:pPr>
            <w:r w:rsidRPr="00A11527">
              <w:rPr>
                <w:sz w:val="22"/>
                <w:szCs w:val="22"/>
                <w:lang w:val="en-US" w:eastAsia="en-US"/>
              </w:rPr>
              <w:t>Cres - rt Suha - rt Meli</w:t>
            </w:r>
          </w:p>
        </w:tc>
        <w:tc>
          <w:tcPr>
            <w:tcW w:w="1488" w:type="dxa"/>
            <w:shd w:val="clear" w:color="auto" w:fill="auto"/>
            <w:hideMark/>
          </w:tcPr>
          <w:p w14:paraId="379E548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1DFE7C"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9B8B869"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A49D06A" w14:textId="77777777" w:rsidTr="00B912E8">
        <w:trPr>
          <w:trHeight w:val="300"/>
        </w:trPr>
        <w:tc>
          <w:tcPr>
            <w:tcW w:w="1647" w:type="dxa"/>
            <w:shd w:val="clear" w:color="auto" w:fill="auto"/>
            <w:vAlign w:val="center"/>
            <w:hideMark/>
          </w:tcPr>
          <w:p w14:paraId="18B09AF8" w14:textId="77777777" w:rsidR="00A11527" w:rsidRPr="00A11527" w:rsidRDefault="00A11527" w:rsidP="00A11527">
            <w:pPr>
              <w:rPr>
                <w:sz w:val="22"/>
                <w:szCs w:val="22"/>
                <w:lang w:val="en-US" w:eastAsia="en-US"/>
              </w:rPr>
            </w:pPr>
            <w:r w:rsidRPr="00A11527">
              <w:rPr>
                <w:sz w:val="22"/>
                <w:szCs w:val="22"/>
                <w:lang w:val="en-US" w:eastAsia="en-US"/>
              </w:rPr>
              <w:t>HR3000007</w:t>
            </w:r>
          </w:p>
        </w:tc>
        <w:tc>
          <w:tcPr>
            <w:tcW w:w="3664" w:type="dxa"/>
            <w:shd w:val="clear" w:color="auto" w:fill="auto"/>
            <w:vAlign w:val="center"/>
            <w:hideMark/>
          </w:tcPr>
          <w:p w14:paraId="4A35D590" w14:textId="77777777" w:rsidR="00A11527" w:rsidRPr="00A11527" w:rsidRDefault="00A11527" w:rsidP="00A11527">
            <w:pPr>
              <w:rPr>
                <w:sz w:val="22"/>
                <w:szCs w:val="22"/>
                <w:lang w:val="en-US" w:eastAsia="en-US"/>
              </w:rPr>
            </w:pPr>
            <w:r w:rsidRPr="00A11527">
              <w:rPr>
                <w:sz w:val="22"/>
                <w:szCs w:val="22"/>
                <w:lang w:val="en-US" w:eastAsia="en-US"/>
              </w:rPr>
              <w:t>Cres - rt Suha - rt Meli</w:t>
            </w:r>
          </w:p>
        </w:tc>
        <w:tc>
          <w:tcPr>
            <w:tcW w:w="1488" w:type="dxa"/>
            <w:shd w:val="clear" w:color="auto" w:fill="auto"/>
            <w:hideMark/>
          </w:tcPr>
          <w:p w14:paraId="0E4EDB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4267C4"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89369AC"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01B107E" w14:textId="77777777" w:rsidTr="00B912E8">
        <w:trPr>
          <w:trHeight w:val="300"/>
        </w:trPr>
        <w:tc>
          <w:tcPr>
            <w:tcW w:w="1647" w:type="dxa"/>
            <w:shd w:val="clear" w:color="auto" w:fill="auto"/>
            <w:vAlign w:val="center"/>
            <w:hideMark/>
          </w:tcPr>
          <w:p w14:paraId="5CCD56AF" w14:textId="77777777" w:rsidR="00A11527" w:rsidRPr="00A11527" w:rsidRDefault="00A11527" w:rsidP="00A11527">
            <w:pPr>
              <w:rPr>
                <w:sz w:val="22"/>
                <w:szCs w:val="22"/>
                <w:lang w:val="en-US" w:eastAsia="en-US"/>
              </w:rPr>
            </w:pPr>
            <w:r w:rsidRPr="00A11527">
              <w:rPr>
                <w:sz w:val="22"/>
                <w:szCs w:val="22"/>
                <w:lang w:val="en-US" w:eastAsia="en-US"/>
              </w:rPr>
              <w:t>HR3000007</w:t>
            </w:r>
          </w:p>
        </w:tc>
        <w:tc>
          <w:tcPr>
            <w:tcW w:w="3664" w:type="dxa"/>
            <w:shd w:val="clear" w:color="auto" w:fill="auto"/>
            <w:vAlign w:val="center"/>
            <w:hideMark/>
          </w:tcPr>
          <w:p w14:paraId="4C837228" w14:textId="77777777" w:rsidR="00A11527" w:rsidRPr="00A11527" w:rsidRDefault="00A11527" w:rsidP="00A11527">
            <w:pPr>
              <w:rPr>
                <w:sz w:val="22"/>
                <w:szCs w:val="22"/>
                <w:lang w:val="en-US" w:eastAsia="en-US"/>
              </w:rPr>
            </w:pPr>
            <w:r w:rsidRPr="00A11527">
              <w:rPr>
                <w:sz w:val="22"/>
                <w:szCs w:val="22"/>
                <w:lang w:val="en-US" w:eastAsia="en-US"/>
              </w:rPr>
              <w:t>Cres - rt Suha - rt Meli</w:t>
            </w:r>
          </w:p>
        </w:tc>
        <w:tc>
          <w:tcPr>
            <w:tcW w:w="1488" w:type="dxa"/>
            <w:shd w:val="clear" w:color="auto" w:fill="auto"/>
            <w:hideMark/>
          </w:tcPr>
          <w:p w14:paraId="69BF48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537D51"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FFB8B4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2FC9D24" w14:textId="77777777" w:rsidTr="00B912E8">
        <w:trPr>
          <w:trHeight w:val="300"/>
        </w:trPr>
        <w:tc>
          <w:tcPr>
            <w:tcW w:w="1647" w:type="dxa"/>
            <w:shd w:val="clear" w:color="auto" w:fill="auto"/>
            <w:vAlign w:val="center"/>
            <w:hideMark/>
          </w:tcPr>
          <w:p w14:paraId="79546240" w14:textId="77777777" w:rsidR="00A11527" w:rsidRPr="00A11527" w:rsidRDefault="00A11527" w:rsidP="00A11527">
            <w:pPr>
              <w:rPr>
                <w:sz w:val="22"/>
                <w:szCs w:val="22"/>
                <w:lang w:val="en-US" w:eastAsia="en-US"/>
              </w:rPr>
            </w:pPr>
            <w:r w:rsidRPr="00A11527">
              <w:rPr>
                <w:sz w:val="22"/>
                <w:szCs w:val="22"/>
                <w:lang w:val="en-US" w:eastAsia="en-US"/>
              </w:rPr>
              <w:t>HR3000007</w:t>
            </w:r>
          </w:p>
        </w:tc>
        <w:tc>
          <w:tcPr>
            <w:tcW w:w="3664" w:type="dxa"/>
            <w:shd w:val="clear" w:color="auto" w:fill="auto"/>
            <w:vAlign w:val="center"/>
            <w:hideMark/>
          </w:tcPr>
          <w:p w14:paraId="354A1F19" w14:textId="77777777" w:rsidR="00A11527" w:rsidRPr="00A11527" w:rsidRDefault="00A11527" w:rsidP="00A11527">
            <w:pPr>
              <w:rPr>
                <w:sz w:val="22"/>
                <w:szCs w:val="22"/>
                <w:lang w:val="en-US" w:eastAsia="en-US"/>
              </w:rPr>
            </w:pPr>
            <w:r w:rsidRPr="00A11527">
              <w:rPr>
                <w:sz w:val="22"/>
                <w:szCs w:val="22"/>
                <w:lang w:val="en-US" w:eastAsia="en-US"/>
              </w:rPr>
              <w:t>Cres - rt Suha - rt Meli</w:t>
            </w:r>
          </w:p>
        </w:tc>
        <w:tc>
          <w:tcPr>
            <w:tcW w:w="1488" w:type="dxa"/>
            <w:shd w:val="clear" w:color="auto" w:fill="auto"/>
            <w:hideMark/>
          </w:tcPr>
          <w:p w14:paraId="7797C0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C66D7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E62E51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E364B13" w14:textId="77777777" w:rsidTr="00B912E8">
        <w:trPr>
          <w:trHeight w:val="300"/>
        </w:trPr>
        <w:tc>
          <w:tcPr>
            <w:tcW w:w="1647" w:type="dxa"/>
            <w:shd w:val="clear" w:color="auto" w:fill="auto"/>
            <w:vAlign w:val="center"/>
            <w:hideMark/>
          </w:tcPr>
          <w:p w14:paraId="602567D6" w14:textId="77777777" w:rsidR="00A11527" w:rsidRPr="00A11527" w:rsidRDefault="00A11527" w:rsidP="00A11527">
            <w:pPr>
              <w:rPr>
                <w:sz w:val="22"/>
                <w:szCs w:val="22"/>
                <w:lang w:val="en-US" w:eastAsia="en-US"/>
              </w:rPr>
            </w:pPr>
            <w:r w:rsidRPr="00A11527">
              <w:rPr>
                <w:sz w:val="22"/>
                <w:szCs w:val="22"/>
                <w:lang w:val="en-US" w:eastAsia="en-US"/>
              </w:rPr>
              <w:t>HR3000007</w:t>
            </w:r>
          </w:p>
        </w:tc>
        <w:tc>
          <w:tcPr>
            <w:tcW w:w="3664" w:type="dxa"/>
            <w:shd w:val="clear" w:color="auto" w:fill="auto"/>
            <w:vAlign w:val="center"/>
            <w:hideMark/>
          </w:tcPr>
          <w:p w14:paraId="160D5D07" w14:textId="77777777" w:rsidR="00A11527" w:rsidRPr="00A11527" w:rsidRDefault="00A11527" w:rsidP="00A11527">
            <w:pPr>
              <w:rPr>
                <w:sz w:val="22"/>
                <w:szCs w:val="22"/>
                <w:lang w:val="en-US" w:eastAsia="en-US"/>
              </w:rPr>
            </w:pPr>
            <w:r w:rsidRPr="00A11527">
              <w:rPr>
                <w:sz w:val="22"/>
                <w:szCs w:val="22"/>
                <w:lang w:val="en-US" w:eastAsia="en-US"/>
              </w:rPr>
              <w:t>Cres - rt Suha - rt Meli</w:t>
            </w:r>
          </w:p>
        </w:tc>
        <w:tc>
          <w:tcPr>
            <w:tcW w:w="1488" w:type="dxa"/>
            <w:shd w:val="clear" w:color="auto" w:fill="auto"/>
            <w:hideMark/>
          </w:tcPr>
          <w:p w14:paraId="19B698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0C1B76"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248645F3"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2803237B" w14:textId="77777777" w:rsidTr="00B912E8">
        <w:trPr>
          <w:trHeight w:val="300"/>
        </w:trPr>
        <w:tc>
          <w:tcPr>
            <w:tcW w:w="1647" w:type="dxa"/>
            <w:shd w:val="clear" w:color="auto" w:fill="auto"/>
            <w:vAlign w:val="center"/>
            <w:hideMark/>
          </w:tcPr>
          <w:p w14:paraId="13EB02E7" w14:textId="77777777" w:rsidR="00A11527" w:rsidRPr="00A11527" w:rsidRDefault="00A11527" w:rsidP="00A11527">
            <w:pPr>
              <w:rPr>
                <w:sz w:val="22"/>
                <w:szCs w:val="22"/>
                <w:lang w:val="en-US" w:eastAsia="en-US"/>
              </w:rPr>
            </w:pPr>
            <w:r w:rsidRPr="00A11527">
              <w:rPr>
                <w:sz w:val="22"/>
                <w:szCs w:val="22"/>
                <w:lang w:val="en-US" w:eastAsia="en-US"/>
              </w:rPr>
              <w:t>HR3000008</w:t>
            </w:r>
          </w:p>
        </w:tc>
        <w:tc>
          <w:tcPr>
            <w:tcW w:w="3664" w:type="dxa"/>
            <w:shd w:val="clear" w:color="auto" w:fill="auto"/>
            <w:vAlign w:val="center"/>
            <w:hideMark/>
          </w:tcPr>
          <w:p w14:paraId="39DB1A15" w14:textId="77777777" w:rsidR="00A11527" w:rsidRPr="00A11527" w:rsidRDefault="00A11527" w:rsidP="00A11527">
            <w:pPr>
              <w:rPr>
                <w:sz w:val="22"/>
                <w:szCs w:val="22"/>
                <w:lang w:val="en-US" w:eastAsia="en-US"/>
              </w:rPr>
            </w:pPr>
            <w:r w:rsidRPr="00A11527">
              <w:rPr>
                <w:sz w:val="22"/>
                <w:szCs w:val="22"/>
                <w:lang w:val="en-US" w:eastAsia="en-US"/>
              </w:rPr>
              <w:t>Lošinj - Vela i Mala draga</w:t>
            </w:r>
          </w:p>
        </w:tc>
        <w:tc>
          <w:tcPr>
            <w:tcW w:w="1488" w:type="dxa"/>
            <w:shd w:val="clear" w:color="auto" w:fill="auto"/>
            <w:hideMark/>
          </w:tcPr>
          <w:p w14:paraId="25845A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7E22BE"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3F07C451"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7D93FB9D" w14:textId="77777777" w:rsidTr="00B912E8">
        <w:trPr>
          <w:trHeight w:val="300"/>
        </w:trPr>
        <w:tc>
          <w:tcPr>
            <w:tcW w:w="1647" w:type="dxa"/>
            <w:shd w:val="clear" w:color="auto" w:fill="auto"/>
            <w:vAlign w:val="center"/>
            <w:hideMark/>
          </w:tcPr>
          <w:p w14:paraId="1B74E72C" w14:textId="77777777" w:rsidR="00A11527" w:rsidRPr="00A11527" w:rsidRDefault="00A11527" w:rsidP="00A11527">
            <w:pPr>
              <w:rPr>
                <w:sz w:val="22"/>
                <w:szCs w:val="22"/>
                <w:lang w:val="en-US" w:eastAsia="en-US"/>
              </w:rPr>
            </w:pPr>
            <w:r w:rsidRPr="00A11527">
              <w:rPr>
                <w:sz w:val="22"/>
                <w:szCs w:val="22"/>
                <w:lang w:val="en-US" w:eastAsia="en-US"/>
              </w:rPr>
              <w:t>HR3000009</w:t>
            </w:r>
          </w:p>
        </w:tc>
        <w:tc>
          <w:tcPr>
            <w:tcW w:w="3664" w:type="dxa"/>
            <w:shd w:val="clear" w:color="auto" w:fill="auto"/>
            <w:vAlign w:val="center"/>
            <w:hideMark/>
          </w:tcPr>
          <w:p w14:paraId="6ED55361" w14:textId="77777777" w:rsidR="00A11527" w:rsidRPr="00A11527" w:rsidRDefault="00A11527" w:rsidP="00A11527">
            <w:pPr>
              <w:rPr>
                <w:sz w:val="22"/>
                <w:szCs w:val="22"/>
                <w:lang w:val="en-US" w:eastAsia="en-US"/>
              </w:rPr>
            </w:pPr>
            <w:r w:rsidRPr="00A11527">
              <w:rPr>
                <w:sz w:val="22"/>
                <w:szCs w:val="22"/>
                <w:lang w:val="en-US" w:eastAsia="en-US"/>
              </w:rPr>
              <w:t>Lošinj - uvala Sunfarni</w:t>
            </w:r>
          </w:p>
        </w:tc>
        <w:tc>
          <w:tcPr>
            <w:tcW w:w="1488" w:type="dxa"/>
            <w:shd w:val="clear" w:color="auto" w:fill="auto"/>
            <w:hideMark/>
          </w:tcPr>
          <w:p w14:paraId="08ECAC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A71751"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7366A2B"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7814CFB" w14:textId="77777777" w:rsidTr="00B912E8">
        <w:trPr>
          <w:trHeight w:val="300"/>
        </w:trPr>
        <w:tc>
          <w:tcPr>
            <w:tcW w:w="1647" w:type="dxa"/>
            <w:shd w:val="clear" w:color="auto" w:fill="auto"/>
            <w:vAlign w:val="center"/>
            <w:hideMark/>
          </w:tcPr>
          <w:p w14:paraId="3128A9F3" w14:textId="77777777" w:rsidR="00A11527" w:rsidRPr="00A11527" w:rsidRDefault="00A11527" w:rsidP="00A11527">
            <w:pPr>
              <w:rPr>
                <w:sz w:val="22"/>
                <w:szCs w:val="22"/>
                <w:lang w:val="en-US" w:eastAsia="en-US"/>
              </w:rPr>
            </w:pPr>
            <w:r w:rsidRPr="00A11527">
              <w:rPr>
                <w:sz w:val="22"/>
                <w:szCs w:val="22"/>
                <w:lang w:val="en-US" w:eastAsia="en-US"/>
              </w:rPr>
              <w:t>HR3000010</w:t>
            </w:r>
          </w:p>
        </w:tc>
        <w:tc>
          <w:tcPr>
            <w:tcW w:w="3664" w:type="dxa"/>
            <w:shd w:val="clear" w:color="auto" w:fill="auto"/>
            <w:vAlign w:val="center"/>
            <w:hideMark/>
          </w:tcPr>
          <w:p w14:paraId="000CA91F" w14:textId="77777777" w:rsidR="00A11527" w:rsidRPr="00A11527" w:rsidRDefault="00A11527" w:rsidP="00A11527">
            <w:pPr>
              <w:rPr>
                <w:sz w:val="22"/>
                <w:szCs w:val="22"/>
                <w:lang w:val="en-US" w:eastAsia="en-US"/>
              </w:rPr>
            </w:pPr>
            <w:r w:rsidRPr="00A11527">
              <w:rPr>
                <w:sz w:val="22"/>
                <w:szCs w:val="22"/>
                <w:lang w:val="en-US" w:eastAsia="en-US"/>
              </w:rPr>
              <w:t>Lošinj - uvala Krivica</w:t>
            </w:r>
          </w:p>
        </w:tc>
        <w:tc>
          <w:tcPr>
            <w:tcW w:w="1488" w:type="dxa"/>
            <w:shd w:val="clear" w:color="auto" w:fill="auto"/>
            <w:hideMark/>
          </w:tcPr>
          <w:p w14:paraId="00C0B5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027B6D"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064606D8"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643E619F" w14:textId="77777777" w:rsidTr="00B912E8">
        <w:trPr>
          <w:trHeight w:val="300"/>
        </w:trPr>
        <w:tc>
          <w:tcPr>
            <w:tcW w:w="1647" w:type="dxa"/>
            <w:shd w:val="clear" w:color="auto" w:fill="auto"/>
            <w:vAlign w:val="center"/>
            <w:hideMark/>
          </w:tcPr>
          <w:p w14:paraId="46732215" w14:textId="77777777" w:rsidR="00A11527" w:rsidRPr="00A11527" w:rsidRDefault="00A11527" w:rsidP="00A11527">
            <w:pPr>
              <w:rPr>
                <w:sz w:val="22"/>
                <w:szCs w:val="22"/>
                <w:lang w:val="en-US" w:eastAsia="en-US"/>
              </w:rPr>
            </w:pPr>
            <w:r w:rsidRPr="00A11527">
              <w:rPr>
                <w:sz w:val="22"/>
                <w:szCs w:val="22"/>
                <w:lang w:val="en-US" w:eastAsia="en-US"/>
              </w:rPr>
              <w:t>HR3000011</w:t>
            </w:r>
          </w:p>
        </w:tc>
        <w:tc>
          <w:tcPr>
            <w:tcW w:w="3664" w:type="dxa"/>
            <w:shd w:val="clear" w:color="auto" w:fill="auto"/>
            <w:vAlign w:val="center"/>
            <w:hideMark/>
          </w:tcPr>
          <w:p w14:paraId="49EF64DB" w14:textId="77777777" w:rsidR="00A11527" w:rsidRPr="00A11527" w:rsidRDefault="00A11527" w:rsidP="00A11527">
            <w:pPr>
              <w:rPr>
                <w:sz w:val="22"/>
                <w:szCs w:val="22"/>
                <w:lang w:val="en-US" w:eastAsia="en-US"/>
              </w:rPr>
            </w:pPr>
            <w:r w:rsidRPr="00A11527">
              <w:rPr>
                <w:sz w:val="22"/>
                <w:szCs w:val="22"/>
                <w:lang w:val="en-US" w:eastAsia="en-US"/>
              </w:rPr>
              <w:t>Lošinj - uvala Balvanida</w:t>
            </w:r>
          </w:p>
        </w:tc>
        <w:tc>
          <w:tcPr>
            <w:tcW w:w="1488" w:type="dxa"/>
            <w:shd w:val="clear" w:color="auto" w:fill="auto"/>
            <w:hideMark/>
          </w:tcPr>
          <w:p w14:paraId="7FFD0E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26437A"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18F759D8"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5A886AE9" w14:textId="77777777" w:rsidTr="00B912E8">
        <w:trPr>
          <w:trHeight w:val="300"/>
        </w:trPr>
        <w:tc>
          <w:tcPr>
            <w:tcW w:w="1647" w:type="dxa"/>
            <w:shd w:val="clear" w:color="auto" w:fill="auto"/>
            <w:vAlign w:val="center"/>
            <w:hideMark/>
          </w:tcPr>
          <w:p w14:paraId="48340CC5" w14:textId="77777777" w:rsidR="00A11527" w:rsidRPr="00A11527" w:rsidRDefault="00A11527" w:rsidP="00A11527">
            <w:pPr>
              <w:rPr>
                <w:sz w:val="22"/>
                <w:szCs w:val="22"/>
                <w:lang w:val="en-US" w:eastAsia="en-US"/>
              </w:rPr>
            </w:pPr>
            <w:r w:rsidRPr="00A11527">
              <w:rPr>
                <w:sz w:val="22"/>
                <w:szCs w:val="22"/>
                <w:lang w:val="en-US" w:eastAsia="en-US"/>
              </w:rPr>
              <w:t>HR3000012</w:t>
            </w:r>
          </w:p>
        </w:tc>
        <w:tc>
          <w:tcPr>
            <w:tcW w:w="3664" w:type="dxa"/>
            <w:shd w:val="clear" w:color="auto" w:fill="auto"/>
            <w:vAlign w:val="center"/>
            <w:hideMark/>
          </w:tcPr>
          <w:p w14:paraId="0FDAACA6" w14:textId="77777777" w:rsidR="00A11527" w:rsidRPr="00A11527" w:rsidRDefault="00A11527" w:rsidP="00A11527">
            <w:pPr>
              <w:rPr>
                <w:sz w:val="22"/>
                <w:szCs w:val="22"/>
                <w:lang w:val="en-US" w:eastAsia="en-US"/>
              </w:rPr>
            </w:pPr>
            <w:r w:rsidRPr="00A11527">
              <w:rPr>
                <w:sz w:val="22"/>
                <w:szCs w:val="22"/>
                <w:lang w:val="en-US" w:eastAsia="en-US"/>
              </w:rPr>
              <w:t>Lošinj - uvala Pijeska</w:t>
            </w:r>
          </w:p>
        </w:tc>
        <w:tc>
          <w:tcPr>
            <w:tcW w:w="1488" w:type="dxa"/>
            <w:shd w:val="clear" w:color="auto" w:fill="auto"/>
            <w:hideMark/>
          </w:tcPr>
          <w:p w14:paraId="531E0F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55FD12"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4DA6CAF"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5EC0CC52" w14:textId="77777777" w:rsidTr="00B912E8">
        <w:trPr>
          <w:trHeight w:val="630"/>
        </w:trPr>
        <w:tc>
          <w:tcPr>
            <w:tcW w:w="1647" w:type="dxa"/>
            <w:shd w:val="clear" w:color="auto" w:fill="auto"/>
            <w:vAlign w:val="center"/>
            <w:hideMark/>
          </w:tcPr>
          <w:p w14:paraId="3E7A57B8" w14:textId="77777777" w:rsidR="00A11527" w:rsidRPr="00A11527" w:rsidRDefault="00A11527" w:rsidP="00A11527">
            <w:pPr>
              <w:rPr>
                <w:sz w:val="22"/>
                <w:szCs w:val="22"/>
                <w:lang w:val="en-US" w:eastAsia="en-US"/>
              </w:rPr>
            </w:pPr>
            <w:r w:rsidRPr="00A11527">
              <w:rPr>
                <w:sz w:val="22"/>
                <w:szCs w:val="22"/>
                <w:lang w:val="en-US" w:eastAsia="en-US"/>
              </w:rPr>
              <w:t>HR3000012</w:t>
            </w:r>
          </w:p>
        </w:tc>
        <w:tc>
          <w:tcPr>
            <w:tcW w:w="3664" w:type="dxa"/>
            <w:shd w:val="clear" w:color="auto" w:fill="auto"/>
            <w:vAlign w:val="center"/>
            <w:hideMark/>
          </w:tcPr>
          <w:p w14:paraId="7683F6F9" w14:textId="77777777" w:rsidR="00A11527" w:rsidRPr="00A11527" w:rsidRDefault="00A11527" w:rsidP="00A11527">
            <w:pPr>
              <w:rPr>
                <w:sz w:val="22"/>
                <w:szCs w:val="22"/>
                <w:lang w:val="en-US" w:eastAsia="en-US"/>
              </w:rPr>
            </w:pPr>
            <w:r w:rsidRPr="00A11527">
              <w:rPr>
                <w:sz w:val="22"/>
                <w:szCs w:val="22"/>
                <w:lang w:val="en-US" w:eastAsia="en-US"/>
              </w:rPr>
              <w:t>Lošinj - uvala Pijeska</w:t>
            </w:r>
          </w:p>
        </w:tc>
        <w:tc>
          <w:tcPr>
            <w:tcW w:w="1488" w:type="dxa"/>
            <w:shd w:val="clear" w:color="auto" w:fill="auto"/>
            <w:hideMark/>
          </w:tcPr>
          <w:p w14:paraId="3FA693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658ABB"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76881CAB"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62FAF42" w14:textId="77777777" w:rsidTr="00B912E8">
        <w:trPr>
          <w:trHeight w:val="300"/>
        </w:trPr>
        <w:tc>
          <w:tcPr>
            <w:tcW w:w="1647" w:type="dxa"/>
            <w:shd w:val="clear" w:color="auto" w:fill="auto"/>
            <w:vAlign w:val="center"/>
            <w:hideMark/>
          </w:tcPr>
          <w:p w14:paraId="256B5DE7" w14:textId="77777777" w:rsidR="00A11527" w:rsidRPr="00A11527" w:rsidRDefault="00A11527" w:rsidP="00A11527">
            <w:pPr>
              <w:rPr>
                <w:sz w:val="22"/>
                <w:szCs w:val="22"/>
                <w:lang w:val="en-US" w:eastAsia="en-US"/>
              </w:rPr>
            </w:pPr>
            <w:r w:rsidRPr="00A11527">
              <w:rPr>
                <w:sz w:val="22"/>
                <w:szCs w:val="22"/>
                <w:lang w:val="en-US" w:eastAsia="en-US"/>
              </w:rPr>
              <w:t>HR3000014</w:t>
            </w:r>
          </w:p>
        </w:tc>
        <w:tc>
          <w:tcPr>
            <w:tcW w:w="3664" w:type="dxa"/>
            <w:shd w:val="clear" w:color="auto" w:fill="auto"/>
            <w:vAlign w:val="center"/>
            <w:hideMark/>
          </w:tcPr>
          <w:p w14:paraId="22FE20EA" w14:textId="77777777" w:rsidR="00A11527" w:rsidRPr="00A11527" w:rsidRDefault="00A11527" w:rsidP="00A11527">
            <w:pPr>
              <w:rPr>
                <w:sz w:val="22"/>
                <w:szCs w:val="22"/>
                <w:lang w:val="en-US" w:eastAsia="en-US"/>
              </w:rPr>
            </w:pPr>
            <w:r w:rsidRPr="00A11527">
              <w:rPr>
                <w:sz w:val="22"/>
                <w:szCs w:val="22"/>
                <w:lang w:val="en-US" w:eastAsia="en-US"/>
              </w:rPr>
              <w:t>Ilovik i Sv. Petar</w:t>
            </w:r>
          </w:p>
        </w:tc>
        <w:tc>
          <w:tcPr>
            <w:tcW w:w="1488" w:type="dxa"/>
            <w:shd w:val="clear" w:color="auto" w:fill="auto"/>
            <w:hideMark/>
          </w:tcPr>
          <w:p w14:paraId="0A417B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1CD3AA"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5F0E93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B553CCD" w14:textId="77777777" w:rsidTr="00B912E8">
        <w:trPr>
          <w:trHeight w:val="300"/>
        </w:trPr>
        <w:tc>
          <w:tcPr>
            <w:tcW w:w="1647" w:type="dxa"/>
            <w:shd w:val="clear" w:color="auto" w:fill="auto"/>
            <w:vAlign w:val="center"/>
            <w:hideMark/>
          </w:tcPr>
          <w:p w14:paraId="0E634D5F" w14:textId="77777777" w:rsidR="00A11527" w:rsidRPr="00A11527" w:rsidRDefault="00A11527" w:rsidP="00A11527">
            <w:pPr>
              <w:rPr>
                <w:sz w:val="22"/>
                <w:szCs w:val="22"/>
                <w:lang w:val="en-US" w:eastAsia="en-US"/>
              </w:rPr>
            </w:pPr>
            <w:r w:rsidRPr="00A11527">
              <w:rPr>
                <w:sz w:val="22"/>
                <w:szCs w:val="22"/>
                <w:lang w:val="en-US" w:eastAsia="en-US"/>
              </w:rPr>
              <w:t>HR3000014</w:t>
            </w:r>
          </w:p>
        </w:tc>
        <w:tc>
          <w:tcPr>
            <w:tcW w:w="3664" w:type="dxa"/>
            <w:shd w:val="clear" w:color="auto" w:fill="auto"/>
            <w:vAlign w:val="center"/>
            <w:hideMark/>
          </w:tcPr>
          <w:p w14:paraId="129BF98D" w14:textId="77777777" w:rsidR="00A11527" w:rsidRPr="00A11527" w:rsidRDefault="00A11527" w:rsidP="00A11527">
            <w:pPr>
              <w:rPr>
                <w:sz w:val="22"/>
                <w:szCs w:val="22"/>
                <w:lang w:val="en-US" w:eastAsia="en-US"/>
              </w:rPr>
            </w:pPr>
            <w:r w:rsidRPr="00A11527">
              <w:rPr>
                <w:sz w:val="22"/>
                <w:szCs w:val="22"/>
                <w:lang w:val="en-US" w:eastAsia="en-US"/>
              </w:rPr>
              <w:t>Ilovik i Sv. Petar</w:t>
            </w:r>
          </w:p>
        </w:tc>
        <w:tc>
          <w:tcPr>
            <w:tcW w:w="1488" w:type="dxa"/>
            <w:shd w:val="clear" w:color="auto" w:fill="auto"/>
            <w:hideMark/>
          </w:tcPr>
          <w:p w14:paraId="04C147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CDAE5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EA6AD5A"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549D7F8" w14:textId="77777777" w:rsidTr="00B912E8">
        <w:trPr>
          <w:trHeight w:val="600"/>
        </w:trPr>
        <w:tc>
          <w:tcPr>
            <w:tcW w:w="1647" w:type="dxa"/>
            <w:shd w:val="clear" w:color="auto" w:fill="auto"/>
            <w:vAlign w:val="center"/>
            <w:hideMark/>
          </w:tcPr>
          <w:p w14:paraId="300A358D" w14:textId="77777777" w:rsidR="00A11527" w:rsidRPr="00A11527" w:rsidRDefault="00A11527" w:rsidP="00A11527">
            <w:pPr>
              <w:rPr>
                <w:sz w:val="22"/>
                <w:szCs w:val="22"/>
                <w:lang w:val="en-US" w:eastAsia="en-US"/>
              </w:rPr>
            </w:pPr>
            <w:r w:rsidRPr="00A11527">
              <w:rPr>
                <w:sz w:val="22"/>
                <w:szCs w:val="22"/>
                <w:lang w:val="en-US" w:eastAsia="en-US"/>
              </w:rPr>
              <w:t>HR3000014</w:t>
            </w:r>
          </w:p>
        </w:tc>
        <w:tc>
          <w:tcPr>
            <w:tcW w:w="3664" w:type="dxa"/>
            <w:shd w:val="clear" w:color="auto" w:fill="auto"/>
            <w:vAlign w:val="center"/>
            <w:hideMark/>
          </w:tcPr>
          <w:p w14:paraId="12B53B17" w14:textId="77777777" w:rsidR="00A11527" w:rsidRPr="00A11527" w:rsidRDefault="00A11527" w:rsidP="00A11527">
            <w:pPr>
              <w:rPr>
                <w:sz w:val="22"/>
                <w:szCs w:val="22"/>
                <w:lang w:val="en-US" w:eastAsia="en-US"/>
              </w:rPr>
            </w:pPr>
            <w:r w:rsidRPr="00A11527">
              <w:rPr>
                <w:sz w:val="22"/>
                <w:szCs w:val="22"/>
                <w:lang w:val="en-US" w:eastAsia="en-US"/>
              </w:rPr>
              <w:t>Ilovik i Sv. Petar</w:t>
            </w:r>
          </w:p>
        </w:tc>
        <w:tc>
          <w:tcPr>
            <w:tcW w:w="1488" w:type="dxa"/>
            <w:shd w:val="clear" w:color="auto" w:fill="auto"/>
            <w:hideMark/>
          </w:tcPr>
          <w:p w14:paraId="4DA8A5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D524DB"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0F3D546"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B270236" w14:textId="77777777" w:rsidTr="00B912E8">
        <w:trPr>
          <w:trHeight w:val="300"/>
        </w:trPr>
        <w:tc>
          <w:tcPr>
            <w:tcW w:w="1647" w:type="dxa"/>
            <w:shd w:val="clear" w:color="auto" w:fill="auto"/>
            <w:vAlign w:val="center"/>
            <w:hideMark/>
          </w:tcPr>
          <w:p w14:paraId="7CEEEA08" w14:textId="77777777" w:rsidR="00A11527" w:rsidRPr="00A11527" w:rsidRDefault="00A11527" w:rsidP="00A11527">
            <w:pPr>
              <w:rPr>
                <w:sz w:val="22"/>
                <w:szCs w:val="22"/>
                <w:lang w:val="en-US" w:eastAsia="en-US"/>
              </w:rPr>
            </w:pPr>
            <w:r w:rsidRPr="00A11527">
              <w:rPr>
                <w:sz w:val="22"/>
                <w:szCs w:val="22"/>
                <w:lang w:val="en-US" w:eastAsia="en-US"/>
              </w:rPr>
              <w:t>HR3000015</w:t>
            </w:r>
          </w:p>
        </w:tc>
        <w:tc>
          <w:tcPr>
            <w:tcW w:w="3664" w:type="dxa"/>
            <w:shd w:val="clear" w:color="auto" w:fill="auto"/>
            <w:vAlign w:val="center"/>
            <w:hideMark/>
          </w:tcPr>
          <w:p w14:paraId="749523CC" w14:textId="77777777" w:rsidR="00A11527" w:rsidRPr="00A11527" w:rsidRDefault="00A11527" w:rsidP="00A11527">
            <w:pPr>
              <w:rPr>
                <w:sz w:val="22"/>
                <w:szCs w:val="22"/>
                <w:lang w:val="en-US" w:eastAsia="en-US"/>
              </w:rPr>
            </w:pPr>
            <w:r w:rsidRPr="00A11527">
              <w:rPr>
                <w:sz w:val="22"/>
                <w:szCs w:val="22"/>
                <w:lang w:val="en-US" w:eastAsia="en-US"/>
              </w:rPr>
              <w:t>V. i M. Srakane</w:t>
            </w:r>
          </w:p>
        </w:tc>
        <w:tc>
          <w:tcPr>
            <w:tcW w:w="1488" w:type="dxa"/>
            <w:shd w:val="clear" w:color="auto" w:fill="auto"/>
            <w:hideMark/>
          </w:tcPr>
          <w:p w14:paraId="188B42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8B5F3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ACFA62E"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4E73CB4" w14:textId="77777777" w:rsidTr="00B912E8">
        <w:trPr>
          <w:trHeight w:val="300"/>
        </w:trPr>
        <w:tc>
          <w:tcPr>
            <w:tcW w:w="1647" w:type="dxa"/>
            <w:shd w:val="clear" w:color="auto" w:fill="auto"/>
            <w:vAlign w:val="center"/>
            <w:hideMark/>
          </w:tcPr>
          <w:p w14:paraId="428CA0BE" w14:textId="77777777" w:rsidR="00A11527" w:rsidRPr="00A11527" w:rsidRDefault="00A11527" w:rsidP="00A11527">
            <w:pPr>
              <w:rPr>
                <w:sz w:val="22"/>
                <w:szCs w:val="22"/>
                <w:lang w:val="en-US" w:eastAsia="en-US"/>
              </w:rPr>
            </w:pPr>
            <w:r w:rsidRPr="00A11527">
              <w:rPr>
                <w:sz w:val="22"/>
                <w:szCs w:val="22"/>
                <w:lang w:val="en-US" w:eastAsia="en-US"/>
              </w:rPr>
              <w:t>HR3000015</w:t>
            </w:r>
          </w:p>
        </w:tc>
        <w:tc>
          <w:tcPr>
            <w:tcW w:w="3664" w:type="dxa"/>
            <w:shd w:val="clear" w:color="auto" w:fill="auto"/>
            <w:vAlign w:val="center"/>
            <w:hideMark/>
          </w:tcPr>
          <w:p w14:paraId="27FF6BAC" w14:textId="77777777" w:rsidR="00A11527" w:rsidRPr="00A11527" w:rsidRDefault="00A11527" w:rsidP="00A11527">
            <w:pPr>
              <w:rPr>
                <w:sz w:val="22"/>
                <w:szCs w:val="22"/>
                <w:lang w:val="en-US" w:eastAsia="en-US"/>
              </w:rPr>
            </w:pPr>
            <w:r w:rsidRPr="00A11527">
              <w:rPr>
                <w:sz w:val="22"/>
                <w:szCs w:val="22"/>
                <w:lang w:val="en-US" w:eastAsia="en-US"/>
              </w:rPr>
              <w:t>V. i M. Srakane</w:t>
            </w:r>
          </w:p>
        </w:tc>
        <w:tc>
          <w:tcPr>
            <w:tcW w:w="1488" w:type="dxa"/>
            <w:shd w:val="clear" w:color="auto" w:fill="auto"/>
            <w:hideMark/>
          </w:tcPr>
          <w:p w14:paraId="0CD266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AE2FE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B700E7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1CE10CD" w14:textId="77777777" w:rsidTr="00B912E8">
        <w:trPr>
          <w:trHeight w:val="300"/>
        </w:trPr>
        <w:tc>
          <w:tcPr>
            <w:tcW w:w="1647" w:type="dxa"/>
            <w:shd w:val="clear" w:color="auto" w:fill="auto"/>
            <w:vAlign w:val="center"/>
            <w:hideMark/>
          </w:tcPr>
          <w:p w14:paraId="061080AA" w14:textId="77777777" w:rsidR="00A11527" w:rsidRPr="00A11527" w:rsidRDefault="00A11527" w:rsidP="00A11527">
            <w:pPr>
              <w:rPr>
                <w:sz w:val="22"/>
                <w:szCs w:val="22"/>
                <w:lang w:val="en-US" w:eastAsia="en-US"/>
              </w:rPr>
            </w:pPr>
            <w:r w:rsidRPr="00A11527">
              <w:rPr>
                <w:sz w:val="22"/>
                <w:szCs w:val="22"/>
                <w:lang w:val="en-US" w:eastAsia="en-US"/>
              </w:rPr>
              <w:t>HR3000017</w:t>
            </w:r>
          </w:p>
        </w:tc>
        <w:tc>
          <w:tcPr>
            <w:tcW w:w="3664" w:type="dxa"/>
            <w:shd w:val="clear" w:color="auto" w:fill="auto"/>
            <w:vAlign w:val="center"/>
            <w:hideMark/>
          </w:tcPr>
          <w:p w14:paraId="4224A0DF" w14:textId="77777777" w:rsidR="00A11527" w:rsidRPr="00A11527" w:rsidRDefault="00A11527" w:rsidP="00A11527">
            <w:pPr>
              <w:rPr>
                <w:sz w:val="22"/>
                <w:szCs w:val="22"/>
                <w:lang w:val="en-US" w:eastAsia="en-US"/>
              </w:rPr>
            </w:pPr>
            <w:r w:rsidRPr="00A11527">
              <w:rPr>
                <w:sz w:val="22"/>
                <w:szCs w:val="22"/>
                <w:lang w:val="en-US" w:eastAsia="en-US"/>
              </w:rPr>
              <w:t>Podmorje otoka Suska</w:t>
            </w:r>
          </w:p>
        </w:tc>
        <w:tc>
          <w:tcPr>
            <w:tcW w:w="1488" w:type="dxa"/>
            <w:shd w:val="clear" w:color="auto" w:fill="auto"/>
            <w:hideMark/>
          </w:tcPr>
          <w:p w14:paraId="123C5D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E79D06"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07FCC51"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E2CFC8E" w14:textId="77777777" w:rsidTr="00B912E8">
        <w:trPr>
          <w:trHeight w:val="300"/>
        </w:trPr>
        <w:tc>
          <w:tcPr>
            <w:tcW w:w="1647" w:type="dxa"/>
            <w:shd w:val="clear" w:color="auto" w:fill="auto"/>
            <w:vAlign w:val="center"/>
            <w:hideMark/>
          </w:tcPr>
          <w:p w14:paraId="596745FD" w14:textId="77777777" w:rsidR="00A11527" w:rsidRPr="00A11527" w:rsidRDefault="00A11527" w:rsidP="00A11527">
            <w:pPr>
              <w:rPr>
                <w:sz w:val="22"/>
                <w:szCs w:val="22"/>
                <w:lang w:val="en-US" w:eastAsia="en-US"/>
              </w:rPr>
            </w:pPr>
            <w:r w:rsidRPr="00A11527">
              <w:rPr>
                <w:sz w:val="22"/>
                <w:szCs w:val="22"/>
                <w:lang w:val="en-US" w:eastAsia="en-US"/>
              </w:rPr>
              <w:t>HR3000017</w:t>
            </w:r>
          </w:p>
        </w:tc>
        <w:tc>
          <w:tcPr>
            <w:tcW w:w="3664" w:type="dxa"/>
            <w:shd w:val="clear" w:color="auto" w:fill="auto"/>
            <w:vAlign w:val="center"/>
            <w:hideMark/>
          </w:tcPr>
          <w:p w14:paraId="69F4D99F" w14:textId="77777777" w:rsidR="00A11527" w:rsidRPr="00A11527" w:rsidRDefault="00A11527" w:rsidP="00A11527">
            <w:pPr>
              <w:rPr>
                <w:sz w:val="22"/>
                <w:szCs w:val="22"/>
                <w:lang w:val="en-US" w:eastAsia="en-US"/>
              </w:rPr>
            </w:pPr>
            <w:r w:rsidRPr="00A11527">
              <w:rPr>
                <w:sz w:val="22"/>
                <w:szCs w:val="22"/>
                <w:lang w:val="en-US" w:eastAsia="en-US"/>
              </w:rPr>
              <w:t>Podmorje otoka Suska</w:t>
            </w:r>
          </w:p>
        </w:tc>
        <w:tc>
          <w:tcPr>
            <w:tcW w:w="1488" w:type="dxa"/>
            <w:shd w:val="clear" w:color="auto" w:fill="auto"/>
            <w:hideMark/>
          </w:tcPr>
          <w:p w14:paraId="714D8A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B4B2D0"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D3CBD0A"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9B049DD" w14:textId="77777777" w:rsidTr="00B912E8">
        <w:trPr>
          <w:trHeight w:val="600"/>
        </w:trPr>
        <w:tc>
          <w:tcPr>
            <w:tcW w:w="1647" w:type="dxa"/>
            <w:shd w:val="clear" w:color="auto" w:fill="auto"/>
            <w:vAlign w:val="center"/>
            <w:hideMark/>
          </w:tcPr>
          <w:p w14:paraId="5EE197D8" w14:textId="77777777" w:rsidR="00A11527" w:rsidRPr="00A11527" w:rsidRDefault="00A11527" w:rsidP="00A11527">
            <w:pPr>
              <w:rPr>
                <w:sz w:val="22"/>
                <w:szCs w:val="22"/>
                <w:lang w:val="en-US" w:eastAsia="en-US"/>
              </w:rPr>
            </w:pPr>
            <w:r w:rsidRPr="00A11527">
              <w:rPr>
                <w:sz w:val="22"/>
                <w:szCs w:val="22"/>
                <w:lang w:val="en-US" w:eastAsia="en-US"/>
              </w:rPr>
              <w:t>HR3000017</w:t>
            </w:r>
          </w:p>
        </w:tc>
        <w:tc>
          <w:tcPr>
            <w:tcW w:w="3664" w:type="dxa"/>
            <w:shd w:val="clear" w:color="auto" w:fill="auto"/>
            <w:vAlign w:val="center"/>
            <w:hideMark/>
          </w:tcPr>
          <w:p w14:paraId="0F8B2585" w14:textId="77777777" w:rsidR="00A11527" w:rsidRPr="00A11527" w:rsidRDefault="00A11527" w:rsidP="00A11527">
            <w:pPr>
              <w:rPr>
                <w:sz w:val="22"/>
                <w:szCs w:val="22"/>
                <w:lang w:val="en-US" w:eastAsia="en-US"/>
              </w:rPr>
            </w:pPr>
            <w:r w:rsidRPr="00A11527">
              <w:rPr>
                <w:sz w:val="22"/>
                <w:szCs w:val="22"/>
                <w:lang w:val="en-US" w:eastAsia="en-US"/>
              </w:rPr>
              <w:t>Podmorje otoka Suska</w:t>
            </w:r>
          </w:p>
        </w:tc>
        <w:tc>
          <w:tcPr>
            <w:tcW w:w="1488" w:type="dxa"/>
            <w:shd w:val="clear" w:color="auto" w:fill="auto"/>
            <w:hideMark/>
          </w:tcPr>
          <w:p w14:paraId="682B0F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0F8C55"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A87756B"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760EBFD" w14:textId="77777777" w:rsidTr="00B912E8">
        <w:trPr>
          <w:trHeight w:val="300"/>
        </w:trPr>
        <w:tc>
          <w:tcPr>
            <w:tcW w:w="1647" w:type="dxa"/>
            <w:shd w:val="clear" w:color="auto" w:fill="auto"/>
            <w:vAlign w:val="center"/>
            <w:hideMark/>
          </w:tcPr>
          <w:p w14:paraId="4B0E5B68" w14:textId="77777777" w:rsidR="00A11527" w:rsidRPr="00A11527" w:rsidRDefault="00A11527" w:rsidP="00A11527">
            <w:pPr>
              <w:rPr>
                <w:sz w:val="22"/>
                <w:szCs w:val="22"/>
                <w:lang w:val="en-US" w:eastAsia="en-US"/>
              </w:rPr>
            </w:pPr>
            <w:r w:rsidRPr="00A11527">
              <w:rPr>
                <w:sz w:val="22"/>
                <w:szCs w:val="22"/>
                <w:lang w:val="en-US" w:eastAsia="en-US"/>
              </w:rPr>
              <w:t>HR3000017</w:t>
            </w:r>
          </w:p>
        </w:tc>
        <w:tc>
          <w:tcPr>
            <w:tcW w:w="3664" w:type="dxa"/>
            <w:shd w:val="clear" w:color="auto" w:fill="auto"/>
            <w:vAlign w:val="center"/>
            <w:hideMark/>
          </w:tcPr>
          <w:p w14:paraId="00D5807F" w14:textId="77777777" w:rsidR="00A11527" w:rsidRPr="00A11527" w:rsidRDefault="00A11527" w:rsidP="00A11527">
            <w:pPr>
              <w:rPr>
                <w:sz w:val="22"/>
                <w:szCs w:val="22"/>
                <w:lang w:val="en-US" w:eastAsia="en-US"/>
              </w:rPr>
            </w:pPr>
            <w:r w:rsidRPr="00A11527">
              <w:rPr>
                <w:sz w:val="22"/>
                <w:szCs w:val="22"/>
                <w:lang w:val="en-US" w:eastAsia="en-US"/>
              </w:rPr>
              <w:t>Podmorje otoka Suska</w:t>
            </w:r>
          </w:p>
        </w:tc>
        <w:tc>
          <w:tcPr>
            <w:tcW w:w="1488" w:type="dxa"/>
            <w:shd w:val="clear" w:color="auto" w:fill="auto"/>
            <w:hideMark/>
          </w:tcPr>
          <w:p w14:paraId="19AF48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71B1F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8C5CD4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1562823" w14:textId="77777777" w:rsidTr="00B912E8">
        <w:trPr>
          <w:trHeight w:val="300"/>
        </w:trPr>
        <w:tc>
          <w:tcPr>
            <w:tcW w:w="1647" w:type="dxa"/>
            <w:shd w:val="clear" w:color="auto" w:fill="auto"/>
            <w:vAlign w:val="center"/>
            <w:hideMark/>
          </w:tcPr>
          <w:p w14:paraId="0C4A48E4" w14:textId="77777777" w:rsidR="00A11527" w:rsidRPr="00A11527" w:rsidRDefault="00A11527" w:rsidP="00A11527">
            <w:pPr>
              <w:rPr>
                <w:sz w:val="22"/>
                <w:szCs w:val="22"/>
                <w:lang w:val="en-US" w:eastAsia="en-US"/>
              </w:rPr>
            </w:pPr>
            <w:r w:rsidRPr="00A11527">
              <w:rPr>
                <w:sz w:val="22"/>
                <w:szCs w:val="22"/>
                <w:lang w:val="en-US" w:eastAsia="en-US"/>
              </w:rPr>
              <w:t>HR3000018</w:t>
            </w:r>
          </w:p>
        </w:tc>
        <w:tc>
          <w:tcPr>
            <w:tcW w:w="3664" w:type="dxa"/>
            <w:shd w:val="clear" w:color="auto" w:fill="auto"/>
            <w:vAlign w:val="center"/>
            <w:hideMark/>
          </w:tcPr>
          <w:p w14:paraId="18DB0F99" w14:textId="77777777" w:rsidR="00A11527" w:rsidRPr="00A11527" w:rsidRDefault="00A11527" w:rsidP="00A11527">
            <w:pPr>
              <w:rPr>
                <w:sz w:val="22"/>
                <w:szCs w:val="22"/>
                <w:lang w:val="en-US" w:eastAsia="en-US"/>
              </w:rPr>
            </w:pPr>
            <w:r w:rsidRPr="00A11527">
              <w:rPr>
                <w:sz w:val="22"/>
                <w:szCs w:val="22"/>
                <w:lang w:val="en-US" w:eastAsia="en-US"/>
              </w:rPr>
              <w:t>Podmorje otoka Unije</w:t>
            </w:r>
          </w:p>
        </w:tc>
        <w:tc>
          <w:tcPr>
            <w:tcW w:w="1488" w:type="dxa"/>
            <w:shd w:val="clear" w:color="auto" w:fill="auto"/>
            <w:hideMark/>
          </w:tcPr>
          <w:p w14:paraId="26F21F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C1608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2A2244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B3FF69C" w14:textId="77777777" w:rsidTr="00B912E8">
        <w:trPr>
          <w:trHeight w:val="300"/>
        </w:trPr>
        <w:tc>
          <w:tcPr>
            <w:tcW w:w="1647" w:type="dxa"/>
            <w:shd w:val="clear" w:color="auto" w:fill="auto"/>
            <w:vAlign w:val="center"/>
            <w:hideMark/>
          </w:tcPr>
          <w:p w14:paraId="614E7B9D" w14:textId="77777777" w:rsidR="00A11527" w:rsidRPr="00A11527" w:rsidRDefault="00A11527" w:rsidP="00A11527">
            <w:pPr>
              <w:rPr>
                <w:sz w:val="22"/>
                <w:szCs w:val="22"/>
                <w:lang w:val="en-US" w:eastAsia="en-US"/>
              </w:rPr>
            </w:pPr>
            <w:r w:rsidRPr="00A11527">
              <w:rPr>
                <w:sz w:val="22"/>
                <w:szCs w:val="22"/>
                <w:lang w:val="en-US" w:eastAsia="en-US"/>
              </w:rPr>
              <w:t>HR3000018</w:t>
            </w:r>
          </w:p>
        </w:tc>
        <w:tc>
          <w:tcPr>
            <w:tcW w:w="3664" w:type="dxa"/>
            <w:shd w:val="clear" w:color="auto" w:fill="auto"/>
            <w:vAlign w:val="center"/>
            <w:hideMark/>
          </w:tcPr>
          <w:p w14:paraId="1AE91905" w14:textId="77777777" w:rsidR="00A11527" w:rsidRPr="00A11527" w:rsidRDefault="00A11527" w:rsidP="00A11527">
            <w:pPr>
              <w:rPr>
                <w:sz w:val="22"/>
                <w:szCs w:val="22"/>
                <w:lang w:val="en-US" w:eastAsia="en-US"/>
              </w:rPr>
            </w:pPr>
            <w:r w:rsidRPr="00A11527">
              <w:rPr>
                <w:sz w:val="22"/>
                <w:szCs w:val="22"/>
                <w:lang w:val="en-US" w:eastAsia="en-US"/>
              </w:rPr>
              <w:t>Podmorje otoka Unije</w:t>
            </w:r>
          </w:p>
        </w:tc>
        <w:tc>
          <w:tcPr>
            <w:tcW w:w="1488" w:type="dxa"/>
            <w:shd w:val="clear" w:color="auto" w:fill="auto"/>
            <w:hideMark/>
          </w:tcPr>
          <w:p w14:paraId="7B7191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F0A69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1350CFD"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D847364" w14:textId="77777777" w:rsidTr="00B912E8">
        <w:trPr>
          <w:trHeight w:val="600"/>
        </w:trPr>
        <w:tc>
          <w:tcPr>
            <w:tcW w:w="1647" w:type="dxa"/>
            <w:shd w:val="clear" w:color="auto" w:fill="auto"/>
            <w:vAlign w:val="center"/>
            <w:hideMark/>
          </w:tcPr>
          <w:p w14:paraId="0FE4C16D" w14:textId="77777777" w:rsidR="00A11527" w:rsidRPr="00A11527" w:rsidRDefault="00A11527" w:rsidP="00A11527">
            <w:pPr>
              <w:rPr>
                <w:sz w:val="22"/>
                <w:szCs w:val="22"/>
                <w:lang w:val="en-US" w:eastAsia="en-US"/>
              </w:rPr>
            </w:pPr>
            <w:r w:rsidRPr="00A11527">
              <w:rPr>
                <w:sz w:val="22"/>
                <w:szCs w:val="22"/>
                <w:lang w:val="en-US" w:eastAsia="en-US"/>
              </w:rPr>
              <w:t>HR3000018</w:t>
            </w:r>
          </w:p>
        </w:tc>
        <w:tc>
          <w:tcPr>
            <w:tcW w:w="3664" w:type="dxa"/>
            <w:shd w:val="clear" w:color="auto" w:fill="auto"/>
            <w:vAlign w:val="center"/>
            <w:hideMark/>
          </w:tcPr>
          <w:p w14:paraId="55DD3043" w14:textId="77777777" w:rsidR="00A11527" w:rsidRPr="00A11527" w:rsidRDefault="00A11527" w:rsidP="00A11527">
            <w:pPr>
              <w:rPr>
                <w:sz w:val="22"/>
                <w:szCs w:val="22"/>
                <w:lang w:val="en-US" w:eastAsia="en-US"/>
              </w:rPr>
            </w:pPr>
            <w:r w:rsidRPr="00A11527">
              <w:rPr>
                <w:sz w:val="22"/>
                <w:szCs w:val="22"/>
                <w:lang w:val="en-US" w:eastAsia="en-US"/>
              </w:rPr>
              <w:t>Podmorje otoka Unije</w:t>
            </w:r>
          </w:p>
        </w:tc>
        <w:tc>
          <w:tcPr>
            <w:tcW w:w="1488" w:type="dxa"/>
            <w:shd w:val="clear" w:color="auto" w:fill="auto"/>
            <w:hideMark/>
          </w:tcPr>
          <w:p w14:paraId="219166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28B9EC"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F716D8C"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06578AAC" w14:textId="77777777" w:rsidTr="00B912E8">
        <w:trPr>
          <w:trHeight w:val="300"/>
        </w:trPr>
        <w:tc>
          <w:tcPr>
            <w:tcW w:w="1647" w:type="dxa"/>
            <w:shd w:val="clear" w:color="auto" w:fill="auto"/>
            <w:vAlign w:val="center"/>
            <w:hideMark/>
          </w:tcPr>
          <w:p w14:paraId="6D4BB3DE" w14:textId="77777777" w:rsidR="00A11527" w:rsidRPr="00A11527" w:rsidRDefault="00A11527" w:rsidP="00A11527">
            <w:pPr>
              <w:rPr>
                <w:sz w:val="22"/>
                <w:szCs w:val="22"/>
                <w:lang w:val="en-US" w:eastAsia="en-US"/>
              </w:rPr>
            </w:pPr>
            <w:r w:rsidRPr="00A11527">
              <w:rPr>
                <w:sz w:val="22"/>
                <w:szCs w:val="22"/>
                <w:lang w:val="en-US" w:eastAsia="en-US"/>
              </w:rPr>
              <w:t>HR3000018</w:t>
            </w:r>
          </w:p>
        </w:tc>
        <w:tc>
          <w:tcPr>
            <w:tcW w:w="3664" w:type="dxa"/>
            <w:shd w:val="clear" w:color="auto" w:fill="auto"/>
            <w:vAlign w:val="center"/>
            <w:hideMark/>
          </w:tcPr>
          <w:p w14:paraId="0C40451C" w14:textId="77777777" w:rsidR="00A11527" w:rsidRPr="00A11527" w:rsidRDefault="00A11527" w:rsidP="00A11527">
            <w:pPr>
              <w:rPr>
                <w:sz w:val="22"/>
                <w:szCs w:val="22"/>
                <w:lang w:val="en-US" w:eastAsia="en-US"/>
              </w:rPr>
            </w:pPr>
            <w:r w:rsidRPr="00A11527">
              <w:rPr>
                <w:sz w:val="22"/>
                <w:szCs w:val="22"/>
                <w:lang w:val="en-US" w:eastAsia="en-US"/>
              </w:rPr>
              <w:t>Podmorje otoka Unije</w:t>
            </w:r>
          </w:p>
        </w:tc>
        <w:tc>
          <w:tcPr>
            <w:tcW w:w="1488" w:type="dxa"/>
            <w:shd w:val="clear" w:color="auto" w:fill="auto"/>
            <w:hideMark/>
          </w:tcPr>
          <w:p w14:paraId="18A807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37B2C1"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0D13E8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B5ED3DB" w14:textId="77777777" w:rsidTr="00B912E8">
        <w:trPr>
          <w:trHeight w:val="300"/>
        </w:trPr>
        <w:tc>
          <w:tcPr>
            <w:tcW w:w="1647" w:type="dxa"/>
            <w:shd w:val="clear" w:color="auto" w:fill="auto"/>
            <w:vAlign w:val="center"/>
            <w:hideMark/>
          </w:tcPr>
          <w:p w14:paraId="676FA314" w14:textId="77777777" w:rsidR="00A11527" w:rsidRPr="00A11527" w:rsidRDefault="00A11527" w:rsidP="00A11527">
            <w:pPr>
              <w:rPr>
                <w:sz w:val="22"/>
                <w:szCs w:val="22"/>
                <w:lang w:val="en-US" w:eastAsia="en-US"/>
              </w:rPr>
            </w:pPr>
            <w:r w:rsidRPr="00A11527">
              <w:rPr>
                <w:sz w:val="22"/>
                <w:szCs w:val="22"/>
                <w:lang w:val="en-US" w:eastAsia="en-US"/>
              </w:rPr>
              <w:t>HR3000019</w:t>
            </w:r>
          </w:p>
        </w:tc>
        <w:tc>
          <w:tcPr>
            <w:tcW w:w="3664" w:type="dxa"/>
            <w:shd w:val="clear" w:color="auto" w:fill="auto"/>
            <w:vAlign w:val="center"/>
            <w:hideMark/>
          </w:tcPr>
          <w:p w14:paraId="40D011C1" w14:textId="77777777" w:rsidR="00A11527" w:rsidRPr="00A11527" w:rsidRDefault="00A11527" w:rsidP="00A11527">
            <w:pPr>
              <w:rPr>
                <w:sz w:val="22"/>
                <w:szCs w:val="22"/>
                <w:lang w:val="en-US" w:eastAsia="en-US"/>
              </w:rPr>
            </w:pPr>
            <w:r w:rsidRPr="00A11527">
              <w:rPr>
                <w:sz w:val="22"/>
                <w:szCs w:val="22"/>
                <w:lang w:val="en-US" w:eastAsia="en-US"/>
              </w:rPr>
              <w:t>Uvala Soline</w:t>
            </w:r>
          </w:p>
        </w:tc>
        <w:tc>
          <w:tcPr>
            <w:tcW w:w="1488" w:type="dxa"/>
            <w:shd w:val="clear" w:color="auto" w:fill="auto"/>
            <w:hideMark/>
          </w:tcPr>
          <w:p w14:paraId="0945EA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473AAB"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9A28896"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7F2EBF9D" w14:textId="77777777" w:rsidTr="00B912E8">
        <w:trPr>
          <w:trHeight w:val="300"/>
        </w:trPr>
        <w:tc>
          <w:tcPr>
            <w:tcW w:w="1647" w:type="dxa"/>
            <w:shd w:val="clear" w:color="auto" w:fill="auto"/>
            <w:vAlign w:val="center"/>
            <w:hideMark/>
          </w:tcPr>
          <w:p w14:paraId="2FF27205" w14:textId="77777777" w:rsidR="00A11527" w:rsidRPr="00A11527" w:rsidRDefault="00A11527" w:rsidP="00A11527">
            <w:pPr>
              <w:rPr>
                <w:sz w:val="22"/>
                <w:szCs w:val="22"/>
                <w:lang w:val="en-US" w:eastAsia="en-US"/>
              </w:rPr>
            </w:pPr>
            <w:r w:rsidRPr="00A11527">
              <w:rPr>
                <w:sz w:val="22"/>
                <w:szCs w:val="22"/>
                <w:lang w:val="en-US" w:eastAsia="en-US"/>
              </w:rPr>
              <w:t>HR3000021</w:t>
            </w:r>
          </w:p>
        </w:tc>
        <w:tc>
          <w:tcPr>
            <w:tcW w:w="3664" w:type="dxa"/>
            <w:shd w:val="clear" w:color="auto" w:fill="auto"/>
            <w:vAlign w:val="center"/>
            <w:hideMark/>
          </w:tcPr>
          <w:p w14:paraId="030CEE3B" w14:textId="77777777" w:rsidR="00A11527" w:rsidRPr="00A11527" w:rsidRDefault="00A11527" w:rsidP="00A11527">
            <w:pPr>
              <w:rPr>
                <w:sz w:val="22"/>
                <w:szCs w:val="22"/>
                <w:lang w:val="en-US" w:eastAsia="en-US"/>
              </w:rPr>
            </w:pPr>
            <w:r w:rsidRPr="00A11527">
              <w:rPr>
                <w:sz w:val="22"/>
                <w:szCs w:val="22"/>
                <w:lang w:val="en-US" w:eastAsia="en-US"/>
              </w:rPr>
              <w:t>Podmorje otoka Prvić</w:t>
            </w:r>
          </w:p>
        </w:tc>
        <w:tc>
          <w:tcPr>
            <w:tcW w:w="1488" w:type="dxa"/>
            <w:shd w:val="clear" w:color="auto" w:fill="auto"/>
            <w:hideMark/>
          </w:tcPr>
          <w:p w14:paraId="221BFA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6D270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4800AE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A44E9B1" w14:textId="77777777" w:rsidTr="00B912E8">
        <w:trPr>
          <w:trHeight w:val="300"/>
        </w:trPr>
        <w:tc>
          <w:tcPr>
            <w:tcW w:w="1647" w:type="dxa"/>
            <w:shd w:val="clear" w:color="auto" w:fill="auto"/>
            <w:vAlign w:val="center"/>
            <w:hideMark/>
          </w:tcPr>
          <w:p w14:paraId="3F79F4BA" w14:textId="77777777" w:rsidR="00A11527" w:rsidRPr="00A11527" w:rsidRDefault="00A11527" w:rsidP="00A11527">
            <w:pPr>
              <w:rPr>
                <w:sz w:val="22"/>
                <w:szCs w:val="22"/>
                <w:lang w:val="en-US" w:eastAsia="en-US"/>
              </w:rPr>
            </w:pPr>
            <w:r w:rsidRPr="00A11527">
              <w:rPr>
                <w:sz w:val="22"/>
                <w:szCs w:val="22"/>
                <w:lang w:val="en-US" w:eastAsia="en-US"/>
              </w:rPr>
              <w:t>HR3000021</w:t>
            </w:r>
          </w:p>
        </w:tc>
        <w:tc>
          <w:tcPr>
            <w:tcW w:w="3664" w:type="dxa"/>
            <w:shd w:val="clear" w:color="auto" w:fill="auto"/>
            <w:vAlign w:val="center"/>
            <w:hideMark/>
          </w:tcPr>
          <w:p w14:paraId="44AE65CD" w14:textId="77777777" w:rsidR="00A11527" w:rsidRPr="00A11527" w:rsidRDefault="00A11527" w:rsidP="00A11527">
            <w:pPr>
              <w:rPr>
                <w:sz w:val="22"/>
                <w:szCs w:val="22"/>
                <w:lang w:val="en-US" w:eastAsia="en-US"/>
              </w:rPr>
            </w:pPr>
            <w:r w:rsidRPr="00A11527">
              <w:rPr>
                <w:sz w:val="22"/>
                <w:szCs w:val="22"/>
                <w:lang w:val="en-US" w:eastAsia="en-US"/>
              </w:rPr>
              <w:t>Podmorje otoka Prvić</w:t>
            </w:r>
          </w:p>
        </w:tc>
        <w:tc>
          <w:tcPr>
            <w:tcW w:w="1488" w:type="dxa"/>
            <w:shd w:val="clear" w:color="auto" w:fill="auto"/>
            <w:hideMark/>
          </w:tcPr>
          <w:p w14:paraId="718448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D7BD11"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17D2D7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CC5A3AA" w14:textId="77777777" w:rsidTr="00B912E8">
        <w:trPr>
          <w:trHeight w:val="300"/>
        </w:trPr>
        <w:tc>
          <w:tcPr>
            <w:tcW w:w="1647" w:type="dxa"/>
            <w:shd w:val="clear" w:color="auto" w:fill="auto"/>
            <w:vAlign w:val="center"/>
            <w:hideMark/>
          </w:tcPr>
          <w:p w14:paraId="40C61A7F" w14:textId="77777777" w:rsidR="00A11527" w:rsidRPr="00A11527" w:rsidRDefault="00A11527" w:rsidP="00A11527">
            <w:pPr>
              <w:rPr>
                <w:sz w:val="22"/>
                <w:szCs w:val="22"/>
                <w:lang w:val="en-US" w:eastAsia="en-US"/>
              </w:rPr>
            </w:pPr>
            <w:r w:rsidRPr="00A11527">
              <w:rPr>
                <w:sz w:val="22"/>
                <w:szCs w:val="22"/>
                <w:lang w:val="en-US" w:eastAsia="en-US"/>
              </w:rPr>
              <w:t>HR3000021</w:t>
            </w:r>
          </w:p>
        </w:tc>
        <w:tc>
          <w:tcPr>
            <w:tcW w:w="3664" w:type="dxa"/>
            <w:shd w:val="clear" w:color="auto" w:fill="auto"/>
            <w:vAlign w:val="center"/>
            <w:hideMark/>
          </w:tcPr>
          <w:p w14:paraId="0AF342E5" w14:textId="77777777" w:rsidR="00A11527" w:rsidRPr="00A11527" w:rsidRDefault="00A11527" w:rsidP="00A11527">
            <w:pPr>
              <w:rPr>
                <w:sz w:val="22"/>
                <w:szCs w:val="22"/>
                <w:lang w:val="en-US" w:eastAsia="en-US"/>
              </w:rPr>
            </w:pPr>
            <w:r w:rsidRPr="00A11527">
              <w:rPr>
                <w:sz w:val="22"/>
                <w:szCs w:val="22"/>
                <w:lang w:val="en-US" w:eastAsia="en-US"/>
              </w:rPr>
              <w:t>Podmorje otoka Prvić</w:t>
            </w:r>
          </w:p>
        </w:tc>
        <w:tc>
          <w:tcPr>
            <w:tcW w:w="1488" w:type="dxa"/>
            <w:shd w:val="clear" w:color="auto" w:fill="auto"/>
            <w:hideMark/>
          </w:tcPr>
          <w:p w14:paraId="315A0CF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B0BF17"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59FC14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91D73B8" w14:textId="77777777" w:rsidTr="00B912E8">
        <w:trPr>
          <w:trHeight w:val="300"/>
        </w:trPr>
        <w:tc>
          <w:tcPr>
            <w:tcW w:w="1647" w:type="dxa"/>
            <w:shd w:val="clear" w:color="auto" w:fill="auto"/>
            <w:vAlign w:val="center"/>
            <w:hideMark/>
          </w:tcPr>
          <w:p w14:paraId="4524B4C8" w14:textId="77777777" w:rsidR="00A11527" w:rsidRPr="00A11527" w:rsidRDefault="00A11527" w:rsidP="00A11527">
            <w:pPr>
              <w:rPr>
                <w:sz w:val="22"/>
                <w:szCs w:val="22"/>
                <w:lang w:val="en-US" w:eastAsia="en-US"/>
              </w:rPr>
            </w:pPr>
            <w:r w:rsidRPr="00A11527">
              <w:rPr>
                <w:sz w:val="22"/>
                <w:szCs w:val="22"/>
                <w:lang w:val="en-US" w:eastAsia="en-US"/>
              </w:rPr>
              <w:t>HR3000022</w:t>
            </w:r>
          </w:p>
        </w:tc>
        <w:tc>
          <w:tcPr>
            <w:tcW w:w="3664" w:type="dxa"/>
            <w:shd w:val="clear" w:color="auto" w:fill="auto"/>
            <w:vAlign w:val="center"/>
            <w:hideMark/>
          </w:tcPr>
          <w:p w14:paraId="2C383898" w14:textId="77777777" w:rsidR="00A11527" w:rsidRPr="00A11527" w:rsidRDefault="00A11527" w:rsidP="00A11527">
            <w:pPr>
              <w:rPr>
                <w:sz w:val="22"/>
                <w:szCs w:val="22"/>
                <w:lang w:val="en-US" w:eastAsia="en-US"/>
              </w:rPr>
            </w:pPr>
            <w:r w:rsidRPr="00A11527">
              <w:rPr>
                <w:sz w:val="22"/>
                <w:szCs w:val="22"/>
                <w:lang w:val="en-US" w:eastAsia="en-US"/>
              </w:rPr>
              <w:t>Podmorje otoka Grgur i Goli</w:t>
            </w:r>
          </w:p>
        </w:tc>
        <w:tc>
          <w:tcPr>
            <w:tcW w:w="1488" w:type="dxa"/>
            <w:shd w:val="clear" w:color="auto" w:fill="auto"/>
            <w:hideMark/>
          </w:tcPr>
          <w:p w14:paraId="03DFF4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A7AE8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8DF49C2"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971EE19" w14:textId="77777777" w:rsidTr="00B912E8">
        <w:trPr>
          <w:trHeight w:val="300"/>
        </w:trPr>
        <w:tc>
          <w:tcPr>
            <w:tcW w:w="1647" w:type="dxa"/>
            <w:shd w:val="clear" w:color="auto" w:fill="auto"/>
            <w:vAlign w:val="center"/>
            <w:hideMark/>
          </w:tcPr>
          <w:p w14:paraId="49ECFDF5" w14:textId="77777777" w:rsidR="00A11527" w:rsidRPr="00A11527" w:rsidRDefault="00A11527" w:rsidP="00A11527">
            <w:pPr>
              <w:rPr>
                <w:sz w:val="22"/>
                <w:szCs w:val="22"/>
                <w:lang w:val="en-US" w:eastAsia="en-US"/>
              </w:rPr>
            </w:pPr>
            <w:r w:rsidRPr="00A11527">
              <w:rPr>
                <w:sz w:val="22"/>
                <w:szCs w:val="22"/>
                <w:lang w:val="en-US" w:eastAsia="en-US"/>
              </w:rPr>
              <w:t>HR3000022</w:t>
            </w:r>
          </w:p>
        </w:tc>
        <w:tc>
          <w:tcPr>
            <w:tcW w:w="3664" w:type="dxa"/>
            <w:shd w:val="clear" w:color="auto" w:fill="auto"/>
            <w:vAlign w:val="center"/>
            <w:hideMark/>
          </w:tcPr>
          <w:p w14:paraId="23D78EFA" w14:textId="77777777" w:rsidR="00A11527" w:rsidRPr="00A11527" w:rsidRDefault="00A11527" w:rsidP="00A11527">
            <w:pPr>
              <w:rPr>
                <w:sz w:val="22"/>
                <w:szCs w:val="22"/>
                <w:lang w:val="en-US" w:eastAsia="en-US"/>
              </w:rPr>
            </w:pPr>
            <w:r w:rsidRPr="00A11527">
              <w:rPr>
                <w:sz w:val="22"/>
                <w:szCs w:val="22"/>
                <w:lang w:val="en-US" w:eastAsia="en-US"/>
              </w:rPr>
              <w:t>Podmorje otoka Grgur i Goli</w:t>
            </w:r>
          </w:p>
        </w:tc>
        <w:tc>
          <w:tcPr>
            <w:tcW w:w="1488" w:type="dxa"/>
            <w:shd w:val="clear" w:color="auto" w:fill="auto"/>
            <w:hideMark/>
          </w:tcPr>
          <w:p w14:paraId="1F94C0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B054A3"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FABB60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77F3809" w14:textId="77777777" w:rsidTr="00B912E8">
        <w:trPr>
          <w:trHeight w:val="300"/>
        </w:trPr>
        <w:tc>
          <w:tcPr>
            <w:tcW w:w="1647" w:type="dxa"/>
            <w:shd w:val="clear" w:color="auto" w:fill="auto"/>
            <w:vAlign w:val="center"/>
            <w:hideMark/>
          </w:tcPr>
          <w:p w14:paraId="32C81597" w14:textId="77777777" w:rsidR="00A11527" w:rsidRPr="00A11527" w:rsidRDefault="00A11527" w:rsidP="00A11527">
            <w:pPr>
              <w:rPr>
                <w:sz w:val="22"/>
                <w:szCs w:val="22"/>
                <w:lang w:val="en-US" w:eastAsia="en-US"/>
              </w:rPr>
            </w:pPr>
            <w:r w:rsidRPr="00A11527">
              <w:rPr>
                <w:sz w:val="22"/>
                <w:szCs w:val="22"/>
                <w:lang w:val="en-US" w:eastAsia="en-US"/>
              </w:rPr>
              <w:t>HR3000022</w:t>
            </w:r>
          </w:p>
        </w:tc>
        <w:tc>
          <w:tcPr>
            <w:tcW w:w="3664" w:type="dxa"/>
            <w:shd w:val="clear" w:color="auto" w:fill="auto"/>
            <w:vAlign w:val="center"/>
            <w:hideMark/>
          </w:tcPr>
          <w:p w14:paraId="40F119E5" w14:textId="77777777" w:rsidR="00A11527" w:rsidRPr="00A11527" w:rsidRDefault="00A11527" w:rsidP="00A11527">
            <w:pPr>
              <w:rPr>
                <w:sz w:val="22"/>
                <w:szCs w:val="22"/>
                <w:lang w:val="en-US" w:eastAsia="en-US"/>
              </w:rPr>
            </w:pPr>
            <w:r w:rsidRPr="00A11527">
              <w:rPr>
                <w:sz w:val="22"/>
                <w:szCs w:val="22"/>
                <w:lang w:val="en-US" w:eastAsia="en-US"/>
              </w:rPr>
              <w:t>Podmorje otoka Grgur i Goli</w:t>
            </w:r>
          </w:p>
        </w:tc>
        <w:tc>
          <w:tcPr>
            <w:tcW w:w="1488" w:type="dxa"/>
            <w:shd w:val="clear" w:color="auto" w:fill="auto"/>
            <w:hideMark/>
          </w:tcPr>
          <w:p w14:paraId="7C7B50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C9C842"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5145149"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AC0F19F" w14:textId="77777777" w:rsidTr="00B912E8">
        <w:trPr>
          <w:trHeight w:val="300"/>
        </w:trPr>
        <w:tc>
          <w:tcPr>
            <w:tcW w:w="1647" w:type="dxa"/>
            <w:shd w:val="clear" w:color="auto" w:fill="auto"/>
            <w:vAlign w:val="center"/>
            <w:hideMark/>
          </w:tcPr>
          <w:p w14:paraId="369574EE" w14:textId="77777777" w:rsidR="00A11527" w:rsidRPr="00A11527" w:rsidRDefault="00A11527" w:rsidP="00A11527">
            <w:pPr>
              <w:rPr>
                <w:sz w:val="22"/>
                <w:szCs w:val="22"/>
                <w:lang w:val="en-US" w:eastAsia="en-US"/>
              </w:rPr>
            </w:pPr>
            <w:r w:rsidRPr="00A11527">
              <w:rPr>
                <w:sz w:val="22"/>
                <w:szCs w:val="22"/>
                <w:lang w:val="en-US" w:eastAsia="en-US"/>
              </w:rPr>
              <w:t>HR3000027</w:t>
            </w:r>
          </w:p>
        </w:tc>
        <w:tc>
          <w:tcPr>
            <w:tcW w:w="3664" w:type="dxa"/>
            <w:shd w:val="clear" w:color="auto" w:fill="auto"/>
            <w:vAlign w:val="center"/>
            <w:hideMark/>
          </w:tcPr>
          <w:p w14:paraId="1EB3A920" w14:textId="77777777" w:rsidR="00A11527" w:rsidRPr="00A11527" w:rsidRDefault="00A11527" w:rsidP="00A11527">
            <w:pPr>
              <w:rPr>
                <w:sz w:val="22"/>
                <w:szCs w:val="22"/>
                <w:lang w:val="en-US" w:eastAsia="en-US"/>
              </w:rPr>
            </w:pPr>
            <w:r w:rsidRPr="00A11527">
              <w:rPr>
                <w:sz w:val="22"/>
                <w:szCs w:val="22"/>
                <w:lang w:val="en-US" w:eastAsia="en-US"/>
              </w:rPr>
              <w:t>Podmorje Trstenika</w:t>
            </w:r>
          </w:p>
        </w:tc>
        <w:tc>
          <w:tcPr>
            <w:tcW w:w="1488" w:type="dxa"/>
            <w:shd w:val="clear" w:color="auto" w:fill="auto"/>
            <w:hideMark/>
          </w:tcPr>
          <w:p w14:paraId="6D6C02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9E172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2EA1F56"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5013C7D" w14:textId="77777777" w:rsidTr="00B912E8">
        <w:trPr>
          <w:trHeight w:val="300"/>
        </w:trPr>
        <w:tc>
          <w:tcPr>
            <w:tcW w:w="1647" w:type="dxa"/>
            <w:shd w:val="clear" w:color="auto" w:fill="auto"/>
            <w:vAlign w:val="center"/>
            <w:hideMark/>
          </w:tcPr>
          <w:p w14:paraId="47023043" w14:textId="77777777" w:rsidR="00A11527" w:rsidRPr="00A11527" w:rsidRDefault="00A11527" w:rsidP="00A11527">
            <w:pPr>
              <w:rPr>
                <w:sz w:val="22"/>
                <w:szCs w:val="22"/>
                <w:lang w:val="en-US" w:eastAsia="en-US"/>
              </w:rPr>
            </w:pPr>
            <w:r w:rsidRPr="00A11527">
              <w:rPr>
                <w:sz w:val="22"/>
                <w:szCs w:val="22"/>
                <w:lang w:val="en-US" w:eastAsia="en-US"/>
              </w:rPr>
              <w:t>HR3000027</w:t>
            </w:r>
          </w:p>
        </w:tc>
        <w:tc>
          <w:tcPr>
            <w:tcW w:w="3664" w:type="dxa"/>
            <w:shd w:val="clear" w:color="auto" w:fill="auto"/>
            <w:vAlign w:val="center"/>
            <w:hideMark/>
          </w:tcPr>
          <w:p w14:paraId="3A024977" w14:textId="77777777" w:rsidR="00A11527" w:rsidRPr="00A11527" w:rsidRDefault="00A11527" w:rsidP="00A11527">
            <w:pPr>
              <w:rPr>
                <w:sz w:val="22"/>
                <w:szCs w:val="22"/>
                <w:lang w:val="en-US" w:eastAsia="en-US"/>
              </w:rPr>
            </w:pPr>
            <w:r w:rsidRPr="00A11527">
              <w:rPr>
                <w:sz w:val="22"/>
                <w:szCs w:val="22"/>
                <w:lang w:val="en-US" w:eastAsia="en-US"/>
              </w:rPr>
              <w:t>Podmorje Trstenika</w:t>
            </w:r>
          </w:p>
        </w:tc>
        <w:tc>
          <w:tcPr>
            <w:tcW w:w="1488" w:type="dxa"/>
            <w:shd w:val="clear" w:color="auto" w:fill="auto"/>
            <w:hideMark/>
          </w:tcPr>
          <w:p w14:paraId="04C92C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CB74A1"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7C460380"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5520C3D3" w14:textId="77777777" w:rsidTr="00B912E8">
        <w:trPr>
          <w:trHeight w:val="300"/>
        </w:trPr>
        <w:tc>
          <w:tcPr>
            <w:tcW w:w="1647" w:type="dxa"/>
            <w:shd w:val="clear" w:color="auto" w:fill="auto"/>
            <w:vAlign w:val="center"/>
            <w:hideMark/>
          </w:tcPr>
          <w:p w14:paraId="3B7A4BF8" w14:textId="77777777" w:rsidR="00A11527" w:rsidRPr="00A11527" w:rsidRDefault="00A11527" w:rsidP="00A11527">
            <w:pPr>
              <w:rPr>
                <w:sz w:val="22"/>
                <w:szCs w:val="22"/>
                <w:lang w:val="en-US" w:eastAsia="en-US"/>
              </w:rPr>
            </w:pPr>
            <w:r w:rsidRPr="00A11527">
              <w:rPr>
                <w:sz w:val="22"/>
                <w:szCs w:val="22"/>
                <w:lang w:val="en-US" w:eastAsia="en-US"/>
              </w:rPr>
              <w:t>HR3000028</w:t>
            </w:r>
          </w:p>
        </w:tc>
        <w:tc>
          <w:tcPr>
            <w:tcW w:w="3664" w:type="dxa"/>
            <w:shd w:val="clear" w:color="auto" w:fill="auto"/>
            <w:vAlign w:val="center"/>
            <w:hideMark/>
          </w:tcPr>
          <w:p w14:paraId="5DC14AA6" w14:textId="77777777" w:rsidR="00A11527" w:rsidRPr="00A11527" w:rsidRDefault="00A11527" w:rsidP="00A11527">
            <w:pPr>
              <w:rPr>
                <w:sz w:val="22"/>
                <w:szCs w:val="22"/>
                <w:lang w:val="en-US" w:eastAsia="en-US"/>
              </w:rPr>
            </w:pPr>
            <w:r w:rsidRPr="00A11527">
              <w:rPr>
                <w:sz w:val="22"/>
                <w:szCs w:val="22"/>
                <w:lang w:val="en-US" w:eastAsia="en-US"/>
              </w:rPr>
              <w:t>I. strana V. i M. Orjula</w:t>
            </w:r>
          </w:p>
        </w:tc>
        <w:tc>
          <w:tcPr>
            <w:tcW w:w="1488" w:type="dxa"/>
            <w:shd w:val="clear" w:color="auto" w:fill="auto"/>
            <w:hideMark/>
          </w:tcPr>
          <w:p w14:paraId="5B59AF2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A22844"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9EF872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0016B93" w14:textId="77777777" w:rsidTr="00B912E8">
        <w:trPr>
          <w:trHeight w:val="300"/>
        </w:trPr>
        <w:tc>
          <w:tcPr>
            <w:tcW w:w="1647" w:type="dxa"/>
            <w:shd w:val="clear" w:color="auto" w:fill="auto"/>
            <w:vAlign w:val="center"/>
            <w:hideMark/>
          </w:tcPr>
          <w:p w14:paraId="65055BA1" w14:textId="77777777" w:rsidR="00A11527" w:rsidRPr="00A11527" w:rsidRDefault="00A11527" w:rsidP="00A11527">
            <w:pPr>
              <w:rPr>
                <w:sz w:val="22"/>
                <w:szCs w:val="22"/>
                <w:lang w:val="en-US" w:eastAsia="en-US"/>
              </w:rPr>
            </w:pPr>
            <w:r w:rsidRPr="00A11527">
              <w:rPr>
                <w:sz w:val="22"/>
                <w:szCs w:val="22"/>
                <w:lang w:val="en-US" w:eastAsia="en-US"/>
              </w:rPr>
              <w:t>HR3000028</w:t>
            </w:r>
          </w:p>
        </w:tc>
        <w:tc>
          <w:tcPr>
            <w:tcW w:w="3664" w:type="dxa"/>
            <w:shd w:val="clear" w:color="auto" w:fill="auto"/>
            <w:vAlign w:val="center"/>
            <w:hideMark/>
          </w:tcPr>
          <w:p w14:paraId="1999117F" w14:textId="77777777" w:rsidR="00A11527" w:rsidRPr="00A11527" w:rsidRDefault="00A11527" w:rsidP="00A11527">
            <w:pPr>
              <w:rPr>
                <w:sz w:val="22"/>
                <w:szCs w:val="22"/>
                <w:lang w:val="en-US" w:eastAsia="en-US"/>
              </w:rPr>
            </w:pPr>
            <w:r w:rsidRPr="00A11527">
              <w:rPr>
                <w:sz w:val="22"/>
                <w:szCs w:val="22"/>
                <w:lang w:val="en-US" w:eastAsia="en-US"/>
              </w:rPr>
              <w:t>I. strana V. i M. Orjula</w:t>
            </w:r>
          </w:p>
        </w:tc>
        <w:tc>
          <w:tcPr>
            <w:tcW w:w="1488" w:type="dxa"/>
            <w:shd w:val="clear" w:color="auto" w:fill="auto"/>
            <w:hideMark/>
          </w:tcPr>
          <w:p w14:paraId="2040FF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86F9E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D2E305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A7AC319" w14:textId="77777777" w:rsidTr="00B912E8">
        <w:trPr>
          <w:trHeight w:val="300"/>
        </w:trPr>
        <w:tc>
          <w:tcPr>
            <w:tcW w:w="1647" w:type="dxa"/>
            <w:shd w:val="clear" w:color="auto" w:fill="auto"/>
            <w:vAlign w:val="center"/>
            <w:hideMark/>
          </w:tcPr>
          <w:p w14:paraId="7188A484" w14:textId="77777777" w:rsidR="00A11527" w:rsidRPr="00A11527" w:rsidRDefault="00A11527" w:rsidP="00A11527">
            <w:pPr>
              <w:rPr>
                <w:sz w:val="22"/>
                <w:szCs w:val="22"/>
                <w:lang w:val="en-US" w:eastAsia="en-US"/>
              </w:rPr>
            </w:pPr>
            <w:r w:rsidRPr="00A11527">
              <w:rPr>
                <w:sz w:val="22"/>
                <w:szCs w:val="22"/>
                <w:lang w:val="en-US" w:eastAsia="en-US"/>
              </w:rPr>
              <w:t>HR3000030</w:t>
            </w:r>
          </w:p>
        </w:tc>
        <w:tc>
          <w:tcPr>
            <w:tcW w:w="3664" w:type="dxa"/>
            <w:shd w:val="clear" w:color="auto" w:fill="auto"/>
            <w:vAlign w:val="center"/>
            <w:hideMark/>
          </w:tcPr>
          <w:p w14:paraId="221C4C0C" w14:textId="77777777" w:rsidR="00A11527" w:rsidRPr="00A11527" w:rsidRDefault="00A11527" w:rsidP="00A11527">
            <w:pPr>
              <w:rPr>
                <w:sz w:val="22"/>
                <w:szCs w:val="22"/>
                <w:lang w:val="en-US" w:eastAsia="en-US"/>
              </w:rPr>
            </w:pPr>
            <w:r w:rsidRPr="00A11527">
              <w:rPr>
                <w:sz w:val="22"/>
                <w:szCs w:val="22"/>
                <w:lang w:val="en-US" w:eastAsia="en-US"/>
              </w:rPr>
              <w:t>M. Draga-Žrnovnica</w:t>
            </w:r>
          </w:p>
        </w:tc>
        <w:tc>
          <w:tcPr>
            <w:tcW w:w="1488" w:type="dxa"/>
            <w:shd w:val="clear" w:color="auto" w:fill="auto"/>
            <w:hideMark/>
          </w:tcPr>
          <w:p w14:paraId="329E38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D781C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89AECCA"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4740F14" w14:textId="77777777" w:rsidTr="00B912E8">
        <w:trPr>
          <w:trHeight w:val="300"/>
        </w:trPr>
        <w:tc>
          <w:tcPr>
            <w:tcW w:w="1647" w:type="dxa"/>
            <w:shd w:val="clear" w:color="auto" w:fill="auto"/>
            <w:vAlign w:val="center"/>
            <w:hideMark/>
          </w:tcPr>
          <w:p w14:paraId="429B5506" w14:textId="77777777" w:rsidR="00A11527" w:rsidRPr="00A11527" w:rsidRDefault="00A11527" w:rsidP="00A11527">
            <w:pPr>
              <w:rPr>
                <w:sz w:val="22"/>
                <w:szCs w:val="22"/>
                <w:lang w:val="en-US" w:eastAsia="en-US"/>
              </w:rPr>
            </w:pPr>
            <w:r w:rsidRPr="00A11527">
              <w:rPr>
                <w:sz w:val="22"/>
                <w:szCs w:val="22"/>
                <w:lang w:val="en-US" w:eastAsia="en-US"/>
              </w:rPr>
              <w:t>HR3000030</w:t>
            </w:r>
          </w:p>
        </w:tc>
        <w:tc>
          <w:tcPr>
            <w:tcW w:w="3664" w:type="dxa"/>
            <w:shd w:val="clear" w:color="auto" w:fill="auto"/>
            <w:vAlign w:val="center"/>
            <w:hideMark/>
          </w:tcPr>
          <w:p w14:paraId="5C1990D5" w14:textId="77777777" w:rsidR="00A11527" w:rsidRPr="00A11527" w:rsidRDefault="00A11527" w:rsidP="00A11527">
            <w:pPr>
              <w:rPr>
                <w:sz w:val="22"/>
                <w:szCs w:val="22"/>
                <w:lang w:val="en-US" w:eastAsia="en-US"/>
              </w:rPr>
            </w:pPr>
            <w:r w:rsidRPr="00A11527">
              <w:rPr>
                <w:sz w:val="22"/>
                <w:szCs w:val="22"/>
                <w:lang w:val="en-US" w:eastAsia="en-US"/>
              </w:rPr>
              <w:t>M. Draga-Žrnovnica</w:t>
            </w:r>
          </w:p>
        </w:tc>
        <w:tc>
          <w:tcPr>
            <w:tcW w:w="1488" w:type="dxa"/>
            <w:shd w:val="clear" w:color="auto" w:fill="auto"/>
            <w:hideMark/>
          </w:tcPr>
          <w:p w14:paraId="5BD62A6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26526B"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3349CE6"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11A2FB91" w14:textId="77777777" w:rsidTr="00B912E8">
        <w:trPr>
          <w:trHeight w:val="300"/>
        </w:trPr>
        <w:tc>
          <w:tcPr>
            <w:tcW w:w="1647" w:type="dxa"/>
            <w:shd w:val="clear" w:color="auto" w:fill="auto"/>
            <w:vAlign w:val="center"/>
            <w:hideMark/>
          </w:tcPr>
          <w:p w14:paraId="13733ED8" w14:textId="77777777" w:rsidR="00A11527" w:rsidRPr="00A11527" w:rsidRDefault="00A11527" w:rsidP="00A11527">
            <w:pPr>
              <w:rPr>
                <w:sz w:val="22"/>
                <w:szCs w:val="22"/>
                <w:lang w:val="en-US" w:eastAsia="en-US"/>
              </w:rPr>
            </w:pPr>
            <w:r w:rsidRPr="00A11527">
              <w:rPr>
                <w:sz w:val="22"/>
                <w:szCs w:val="22"/>
                <w:lang w:val="en-US" w:eastAsia="en-US"/>
              </w:rPr>
              <w:t>HR3000038</w:t>
            </w:r>
          </w:p>
        </w:tc>
        <w:tc>
          <w:tcPr>
            <w:tcW w:w="3664" w:type="dxa"/>
            <w:shd w:val="clear" w:color="auto" w:fill="auto"/>
            <w:vAlign w:val="center"/>
            <w:hideMark/>
          </w:tcPr>
          <w:p w14:paraId="473EB05F" w14:textId="77777777" w:rsidR="00A11527" w:rsidRPr="00A11527" w:rsidRDefault="00A11527" w:rsidP="00A11527">
            <w:pPr>
              <w:rPr>
                <w:sz w:val="22"/>
                <w:szCs w:val="22"/>
                <w:lang w:val="en-US" w:eastAsia="en-US"/>
              </w:rPr>
            </w:pPr>
            <w:r w:rsidRPr="00A11527">
              <w:rPr>
                <w:sz w:val="22"/>
                <w:szCs w:val="22"/>
                <w:lang w:val="en-US" w:eastAsia="en-US"/>
              </w:rPr>
              <w:t>Uvale Svetojanj V. i M.; uvala Lusk</w:t>
            </w:r>
          </w:p>
        </w:tc>
        <w:tc>
          <w:tcPr>
            <w:tcW w:w="1488" w:type="dxa"/>
            <w:shd w:val="clear" w:color="auto" w:fill="auto"/>
            <w:hideMark/>
          </w:tcPr>
          <w:p w14:paraId="4B0106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605C3E"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8BF656D"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692E2014" w14:textId="77777777" w:rsidTr="00B912E8">
        <w:trPr>
          <w:trHeight w:val="300"/>
        </w:trPr>
        <w:tc>
          <w:tcPr>
            <w:tcW w:w="1647" w:type="dxa"/>
            <w:shd w:val="clear" w:color="auto" w:fill="auto"/>
            <w:vAlign w:val="center"/>
            <w:hideMark/>
          </w:tcPr>
          <w:p w14:paraId="34999702" w14:textId="77777777" w:rsidR="00A11527" w:rsidRPr="00A11527" w:rsidRDefault="00A11527" w:rsidP="00A11527">
            <w:pPr>
              <w:rPr>
                <w:sz w:val="22"/>
                <w:szCs w:val="22"/>
                <w:lang w:val="en-US" w:eastAsia="en-US"/>
              </w:rPr>
            </w:pPr>
            <w:r w:rsidRPr="00A11527">
              <w:rPr>
                <w:sz w:val="22"/>
                <w:szCs w:val="22"/>
                <w:lang w:val="en-US" w:eastAsia="en-US"/>
              </w:rPr>
              <w:t>HR3000039</w:t>
            </w:r>
          </w:p>
        </w:tc>
        <w:tc>
          <w:tcPr>
            <w:tcW w:w="3664" w:type="dxa"/>
            <w:shd w:val="clear" w:color="auto" w:fill="auto"/>
            <w:vAlign w:val="center"/>
            <w:hideMark/>
          </w:tcPr>
          <w:p w14:paraId="0342FD73" w14:textId="77777777" w:rsidR="00A11527" w:rsidRPr="00A11527" w:rsidRDefault="00A11527" w:rsidP="00A11527">
            <w:pPr>
              <w:rPr>
                <w:sz w:val="22"/>
                <w:szCs w:val="22"/>
                <w:lang w:val="en-US" w:eastAsia="en-US"/>
              </w:rPr>
            </w:pPr>
            <w:r w:rsidRPr="00A11527">
              <w:rPr>
                <w:sz w:val="22"/>
                <w:szCs w:val="22"/>
                <w:lang w:val="en-US" w:eastAsia="en-US"/>
              </w:rPr>
              <w:t>Uvala Caska - od Metajne do rta Hanzina</w:t>
            </w:r>
          </w:p>
        </w:tc>
        <w:tc>
          <w:tcPr>
            <w:tcW w:w="1488" w:type="dxa"/>
            <w:shd w:val="clear" w:color="auto" w:fill="auto"/>
            <w:hideMark/>
          </w:tcPr>
          <w:p w14:paraId="3C01D0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A714BD"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0D3674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A77D25C" w14:textId="77777777" w:rsidTr="00B912E8">
        <w:trPr>
          <w:trHeight w:val="600"/>
        </w:trPr>
        <w:tc>
          <w:tcPr>
            <w:tcW w:w="1647" w:type="dxa"/>
            <w:shd w:val="clear" w:color="auto" w:fill="auto"/>
            <w:vAlign w:val="center"/>
            <w:hideMark/>
          </w:tcPr>
          <w:p w14:paraId="299180D3" w14:textId="77777777" w:rsidR="00A11527" w:rsidRPr="00A11527" w:rsidRDefault="00A11527" w:rsidP="00A11527">
            <w:pPr>
              <w:rPr>
                <w:sz w:val="22"/>
                <w:szCs w:val="22"/>
                <w:lang w:val="en-US" w:eastAsia="en-US"/>
              </w:rPr>
            </w:pPr>
            <w:r w:rsidRPr="00A11527">
              <w:rPr>
                <w:sz w:val="22"/>
                <w:szCs w:val="22"/>
                <w:lang w:val="en-US" w:eastAsia="en-US"/>
              </w:rPr>
              <w:t>HR3000039</w:t>
            </w:r>
          </w:p>
        </w:tc>
        <w:tc>
          <w:tcPr>
            <w:tcW w:w="3664" w:type="dxa"/>
            <w:shd w:val="clear" w:color="auto" w:fill="auto"/>
            <w:vAlign w:val="center"/>
            <w:hideMark/>
          </w:tcPr>
          <w:p w14:paraId="4E07E529" w14:textId="77777777" w:rsidR="00A11527" w:rsidRPr="00A11527" w:rsidRDefault="00A11527" w:rsidP="00A11527">
            <w:pPr>
              <w:rPr>
                <w:sz w:val="22"/>
                <w:szCs w:val="22"/>
                <w:lang w:val="en-US" w:eastAsia="en-US"/>
              </w:rPr>
            </w:pPr>
            <w:r w:rsidRPr="00A11527">
              <w:rPr>
                <w:sz w:val="22"/>
                <w:szCs w:val="22"/>
                <w:lang w:val="en-US" w:eastAsia="en-US"/>
              </w:rPr>
              <w:t>Uvala Caska - od Metajne do rta Hanzina</w:t>
            </w:r>
          </w:p>
        </w:tc>
        <w:tc>
          <w:tcPr>
            <w:tcW w:w="1488" w:type="dxa"/>
            <w:shd w:val="clear" w:color="auto" w:fill="auto"/>
            <w:hideMark/>
          </w:tcPr>
          <w:p w14:paraId="1FEF2C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96F603"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7B68B1BE"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8E21714" w14:textId="77777777" w:rsidTr="00B912E8">
        <w:trPr>
          <w:trHeight w:val="300"/>
        </w:trPr>
        <w:tc>
          <w:tcPr>
            <w:tcW w:w="1647" w:type="dxa"/>
            <w:shd w:val="clear" w:color="auto" w:fill="auto"/>
            <w:vAlign w:val="center"/>
            <w:hideMark/>
          </w:tcPr>
          <w:p w14:paraId="61CE1BDD" w14:textId="77777777" w:rsidR="00A11527" w:rsidRPr="00A11527" w:rsidRDefault="00A11527" w:rsidP="00A11527">
            <w:pPr>
              <w:rPr>
                <w:sz w:val="22"/>
                <w:szCs w:val="22"/>
                <w:lang w:val="en-US" w:eastAsia="en-US"/>
              </w:rPr>
            </w:pPr>
            <w:r w:rsidRPr="00A11527">
              <w:rPr>
                <w:sz w:val="22"/>
                <w:szCs w:val="22"/>
                <w:lang w:val="en-US" w:eastAsia="en-US"/>
              </w:rPr>
              <w:t>HR3000039</w:t>
            </w:r>
          </w:p>
        </w:tc>
        <w:tc>
          <w:tcPr>
            <w:tcW w:w="3664" w:type="dxa"/>
            <w:shd w:val="clear" w:color="auto" w:fill="auto"/>
            <w:vAlign w:val="center"/>
            <w:hideMark/>
          </w:tcPr>
          <w:p w14:paraId="3B0FE4A6" w14:textId="77777777" w:rsidR="00A11527" w:rsidRPr="00A11527" w:rsidRDefault="00A11527" w:rsidP="00A11527">
            <w:pPr>
              <w:rPr>
                <w:sz w:val="22"/>
                <w:szCs w:val="22"/>
                <w:lang w:val="en-US" w:eastAsia="en-US"/>
              </w:rPr>
            </w:pPr>
            <w:r w:rsidRPr="00A11527">
              <w:rPr>
                <w:sz w:val="22"/>
                <w:szCs w:val="22"/>
                <w:lang w:val="en-US" w:eastAsia="en-US"/>
              </w:rPr>
              <w:t>Uvala Caska - od Metajne do rta Hanzina</w:t>
            </w:r>
          </w:p>
        </w:tc>
        <w:tc>
          <w:tcPr>
            <w:tcW w:w="1488" w:type="dxa"/>
            <w:shd w:val="clear" w:color="auto" w:fill="auto"/>
            <w:hideMark/>
          </w:tcPr>
          <w:p w14:paraId="6BC375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797DEC"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03E08F32"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B36004E" w14:textId="77777777" w:rsidTr="00B912E8">
        <w:trPr>
          <w:trHeight w:val="300"/>
        </w:trPr>
        <w:tc>
          <w:tcPr>
            <w:tcW w:w="1647" w:type="dxa"/>
            <w:shd w:val="clear" w:color="auto" w:fill="auto"/>
            <w:vAlign w:val="center"/>
            <w:hideMark/>
          </w:tcPr>
          <w:p w14:paraId="749C30A8" w14:textId="77777777" w:rsidR="00A11527" w:rsidRPr="00A11527" w:rsidRDefault="00A11527" w:rsidP="00A11527">
            <w:pPr>
              <w:rPr>
                <w:sz w:val="22"/>
                <w:szCs w:val="22"/>
                <w:lang w:val="en-US" w:eastAsia="en-US"/>
              </w:rPr>
            </w:pPr>
            <w:r w:rsidRPr="00A11527">
              <w:rPr>
                <w:sz w:val="22"/>
                <w:szCs w:val="22"/>
                <w:lang w:val="en-US" w:eastAsia="en-US"/>
              </w:rPr>
              <w:t>HR3000040</w:t>
            </w:r>
          </w:p>
        </w:tc>
        <w:tc>
          <w:tcPr>
            <w:tcW w:w="3664" w:type="dxa"/>
            <w:shd w:val="clear" w:color="auto" w:fill="auto"/>
            <w:vAlign w:val="center"/>
            <w:hideMark/>
          </w:tcPr>
          <w:p w14:paraId="2703876E" w14:textId="77777777" w:rsidR="00A11527" w:rsidRPr="00A11527" w:rsidRDefault="00A11527" w:rsidP="00A11527">
            <w:pPr>
              <w:rPr>
                <w:sz w:val="22"/>
                <w:szCs w:val="22"/>
                <w:lang w:val="en-US" w:eastAsia="en-US"/>
              </w:rPr>
            </w:pPr>
            <w:r w:rsidRPr="00A11527">
              <w:rPr>
                <w:sz w:val="22"/>
                <w:szCs w:val="22"/>
                <w:lang w:val="en-US" w:eastAsia="en-US"/>
              </w:rPr>
              <w:t>Pag - od uvale Luka V. do rta Krištofor</w:t>
            </w:r>
          </w:p>
        </w:tc>
        <w:tc>
          <w:tcPr>
            <w:tcW w:w="1488" w:type="dxa"/>
            <w:shd w:val="clear" w:color="auto" w:fill="auto"/>
            <w:hideMark/>
          </w:tcPr>
          <w:p w14:paraId="4D6F5E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79EEC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4CB02C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5ABA85D" w14:textId="77777777" w:rsidTr="00B912E8">
        <w:trPr>
          <w:trHeight w:val="300"/>
        </w:trPr>
        <w:tc>
          <w:tcPr>
            <w:tcW w:w="1647" w:type="dxa"/>
            <w:shd w:val="clear" w:color="auto" w:fill="auto"/>
            <w:vAlign w:val="center"/>
            <w:hideMark/>
          </w:tcPr>
          <w:p w14:paraId="71B687C6" w14:textId="77777777" w:rsidR="00A11527" w:rsidRPr="00A11527" w:rsidRDefault="00A11527" w:rsidP="00A11527">
            <w:pPr>
              <w:rPr>
                <w:sz w:val="22"/>
                <w:szCs w:val="22"/>
                <w:lang w:val="en-US" w:eastAsia="en-US"/>
              </w:rPr>
            </w:pPr>
            <w:r w:rsidRPr="00A11527">
              <w:rPr>
                <w:sz w:val="22"/>
                <w:szCs w:val="22"/>
                <w:lang w:val="en-US" w:eastAsia="en-US"/>
              </w:rPr>
              <w:t>HR3000041</w:t>
            </w:r>
          </w:p>
        </w:tc>
        <w:tc>
          <w:tcPr>
            <w:tcW w:w="3664" w:type="dxa"/>
            <w:shd w:val="clear" w:color="auto" w:fill="auto"/>
            <w:vAlign w:val="center"/>
            <w:hideMark/>
          </w:tcPr>
          <w:p w14:paraId="0283B629" w14:textId="77777777" w:rsidR="00A11527" w:rsidRPr="00A11527" w:rsidRDefault="00A11527" w:rsidP="00A11527">
            <w:pPr>
              <w:rPr>
                <w:sz w:val="22"/>
                <w:szCs w:val="22"/>
                <w:lang w:val="en-US" w:eastAsia="en-US"/>
              </w:rPr>
            </w:pPr>
            <w:r w:rsidRPr="00A11527">
              <w:rPr>
                <w:sz w:val="22"/>
                <w:szCs w:val="22"/>
                <w:lang w:val="en-US" w:eastAsia="en-US"/>
              </w:rPr>
              <w:t>Paška vrata</w:t>
            </w:r>
          </w:p>
        </w:tc>
        <w:tc>
          <w:tcPr>
            <w:tcW w:w="1488" w:type="dxa"/>
            <w:shd w:val="clear" w:color="auto" w:fill="auto"/>
            <w:hideMark/>
          </w:tcPr>
          <w:p w14:paraId="11F006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43CFB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485376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397210C" w14:textId="77777777" w:rsidTr="00B912E8">
        <w:trPr>
          <w:trHeight w:val="300"/>
        </w:trPr>
        <w:tc>
          <w:tcPr>
            <w:tcW w:w="1647" w:type="dxa"/>
            <w:shd w:val="clear" w:color="auto" w:fill="auto"/>
            <w:vAlign w:val="center"/>
            <w:hideMark/>
          </w:tcPr>
          <w:p w14:paraId="2566BCDF" w14:textId="77777777" w:rsidR="00A11527" w:rsidRPr="00A11527" w:rsidRDefault="00A11527" w:rsidP="00A11527">
            <w:pPr>
              <w:rPr>
                <w:sz w:val="22"/>
                <w:szCs w:val="22"/>
                <w:lang w:val="en-US" w:eastAsia="en-US"/>
              </w:rPr>
            </w:pPr>
            <w:r w:rsidRPr="00A11527">
              <w:rPr>
                <w:sz w:val="22"/>
                <w:szCs w:val="22"/>
                <w:lang w:val="en-US" w:eastAsia="en-US"/>
              </w:rPr>
              <w:t>HR3000042</w:t>
            </w:r>
          </w:p>
        </w:tc>
        <w:tc>
          <w:tcPr>
            <w:tcW w:w="3664" w:type="dxa"/>
            <w:shd w:val="clear" w:color="auto" w:fill="auto"/>
            <w:vAlign w:val="center"/>
            <w:hideMark/>
          </w:tcPr>
          <w:p w14:paraId="71687C9E" w14:textId="77777777" w:rsidR="00A11527" w:rsidRPr="00A11527" w:rsidRDefault="00A11527" w:rsidP="00A11527">
            <w:pPr>
              <w:rPr>
                <w:sz w:val="22"/>
                <w:szCs w:val="22"/>
                <w:lang w:val="en-US" w:eastAsia="en-US"/>
              </w:rPr>
            </w:pPr>
            <w:r w:rsidRPr="00A11527">
              <w:rPr>
                <w:sz w:val="22"/>
                <w:szCs w:val="22"/>
                <w:lang w:val="en-US" w:eastAsia="en-US"/>
              </w:rPr>
              <w:t>Košljunski zaljev</w:t>
            </w:r>
          </w:p>
        </w:tc>
        <w:tc>
          <w:tcPr>
            <w:tcW w:w="1488" w:type="dxa"/>
            <w:shd w:val="clear" w:color="auto" w:fill="auto"/>
            <w:hideMark/>
          </w:tcPr>
          <w:p w14:paraId="5081AFC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418B90"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F93C91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14DC298" w14:textId="77777777" w:rsidTr="00B912E8">
        <w:trPr>
          <w:trHeight w:val="300"/>
        </w:trPr>
        <w:tc>
          <w:tcPr>
            <w:tcW w:w="1647" w:type="dxa"/>
            <w:shd w:val="clear" w:color="auto" w:fill="auto"/>
            <w:vAlign w:val="center"/>
            <w:hideMark/>
          </w:tcPr>
          <w:p w14:paraId="17DB9617" w14:textId="77777777" w:rsidR="00A11527" w:rsidRPr="00A11527" w:rsidRDefault="00A11527" w:rsidP="00A11527">
            <w:pPr>
              <w:rPr>
                <w:sz w:val="22"/>
                <w:szCs w:val="22"/>
                <w:lang w:val="en-US" w:eastAsia="en-US"/>
              </w:rPr>
            </w:pPr>
            <w:r w:rsidRPr="00A11527">
              <w:rPr>
                <w:sz w:val="22"/>
                <w:szCs w:val="22"/>
                <w:lang w:val="en-US" w:eastAsia="en-US"/>
              </w:rPr>
              <w:t>HR3000042</w:t>
            </w:r>
          </w:p>
        </w:tc>
        <w:tc>
          <w:tcPr>
            <w:tcW w:w="3664" w:type="dxa"/>
            <w:shd w:val="clear" w:color="auto" w:fill="auto"/>
            <w:vAlign w:val="center"/>
            <w:hideMark/>
          </w:tcPr>
          <w:p w14:paraId="5E19A3D4" w14:textId="77777777" w:rsidR="00A11527" w:rsidRPr="00A11527" w:rsidRDefault="00A11527" w:rsidP="00A11527">
            <w:pPr>
              <w:rPr>
                <w:sz w:val="22"/>
                <w:szCs w:val="22"/>
                <w:lang w:val="en-US" w:eastAsia="en-US"/>
              </w:rPr>
            </w:pPr>
            <w:r w:rsidRPr="00A11527">
              <w:rPr>
                <w:sz w:val="22"/>
                <w:szCs w:val="22"/>
                <w:lang w:val="en-US" w:eastAsia="en-US"/>
              </w:rPr>
              <w:t>Košljunski zaljev</w:t>
            </w:r>
          </w:p>
        </w:tc>
        <w:tc>
          <w:tcPr>
            <w:tcW w:w="1488" w:type="dxa"/>
            <w:shd w:val="clear" w:color="auto" w:fill="auto"/>
            <w:hideMark/>
          </w:tcPr>
          <w:p w14:paraId="18AEF4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D5701E"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93AD6C3"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522C347" w14:textId="77777777" w:rsidTr="00B912E8">
        <w:trPr>
          <w:trHeight w:val="300"/>
        </w:trPr>
        <w:tc>
          <w:tcPr>
            <w:tcW w:w="1647" w:type="dxa"/>
            <w:shd w:val="clear" w:color="auto" w:fill="auto"/>
            <w:vAlign w:val="center"/>
            <w:hideMark/>
          </w:tcPr>
          <w:p w14:paraId="3F2F0D32" w14:textId="77777777" w:rsidR="00A11527" w:rsidRPr="00A11527" w:rsidRDefault="00A11527" w:rsidP="00A11527">
            <w:pPr>
              <w:rPr>
                <w:sz w:val="22"/>
                <w:szCs w:val="22"/>
                <w:lang w:val="en-US" w:eastAsia="en-US"/>
              </w:rPr>
            </w:pPr>
            <w:r w:rsidRPr="00A11527">
              <w:rPr>
                <w:sz w:val="22"/>
                <w:szCs w:val="22"/>
                <w:lang w:val="en-US" w:eastAsia="en-US"/>
              </w:rPr>
              <w:t>HR3000046</w:t>
            </w:r>
          </w:p>
        </w:tc>
        <w:tc>
          <w:tcPr>
            <w:tcW w:w="3664" w:type="dxa"/>
            <w:shd w:val="clear" w:color="auto" w:fill="auto"/>
            <w:vAlign w:val="center"/>
            <w:hideMark/>
          </w:tcPr>
          <w:p w14:paraId="0B1A180D" w14:textId="77777777" w:rsidR="00A11527" w:rsidRPr="00A11527" w:rsidRDefault="00A11527" w:rsidP="00A11527">
            <w:pPr>
              <w:rPr>
                <w:sz w:val="22"/>
                <w:szCs w:val="22"/>
                <w:lang w:val="en-US" w:eastAsia="en-US"/>
              </w:rPr>
            </w:pPr>
            <w:r w:rsidRPr="00A11527">
              <w:rPr>
                <w:sz w:val="22"/>
                <w:szCs w:val="22"/>
                <w:lang w:val="en-US" w:eastAsia="en-US"/>
              </w:rPr>
              <w:t>Ljubačka vrata</w:t>
            </w:r>
          </w:p>
        </w:tc>
        <w:tc>
          <w:tcPr>
            <w:tcW w:w="1488" w:type="dxa"/>
            <w:shd w:val="clear" w:color="auto" w:fill="auto"/>
            <w:hideMark/>
          </w:tcPr>
          <w:p w14:paraId="031958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738561"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0D0CBA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E71C90C" w14:textId="77777777" w:rsidTr="00B912E8">
        <w:trPr>
          <w:trHeight w:val="300"/>
        </w:trPr>
        <w:tc>
          <w:tcPr>
            <w:tcW w:w="1647" w:type="dxa"/>
            <w:shd w:val="clear" w:color="auto" w:fill="auto"/>
            <w:vAlign w:val="center"/>
            <w:hideMark/>
          </w:tcPr>
          <w:p w14:paraId="31AA584E" w14:textId="77777777" w:rsidR="00A11527" w:rsidRPr="00A11527" w:rsidRDefault="00A11527" w:rsidP="00A11527">
            <w:pPr>
              <w:rPr>
                <w:sz w:val="22"/>
                <w:szCs w:val="22"/>
                <w:lang w:val="en-US" w:eastAsia="en-US"/>
              </w:rPr>
            </w:pPr>
            <w:r w:rsidRPr="00A11527">
              <w:rPr>
                <w:sz w:val="22"/>
                <w:szCs w:val="22"/>
                <w:lang w:val="en-US" w:eastAsia="en-US"/>
              </w:rPr>
              <w:t>HR3000050</w:t>
            </w:r>
          </w:p>
        </w:tc>
        <w:tc>
          <w:tcPr>
            <w:tcW w:w="3664" w:type="dxa"/>
            <w:shd w:val="clear" w:color="auto" w:fill="auto"/>
            <w:vAlign w:val="center"/>
            <w:hideMark/>
          </w:tcPr>
          <w:p w14:paraId="6F0A762F" w14:textId="77777777" w:rsidR="00A11527" w:rsidRPr="00A11527" w:rsidRDefault="00A11527" w:rsidP="00A11527">
            <w:pPr>
              <w:rPr>
                <w:sz w:val="22"/>
                <w:szCs w:val="22"/>
                <w:lang w:val="en-US" w:eastAsia="en-US"/>
              </w:rPr>
            </w:pPr>
            <w:r w:rsidRPr="00A11527">
              <w:rPr>
                <w:sz w:val="22"/>
                <w:szCs w:val="22"/>
                <w:lang w:val="en-US" w:eastAsia="en-US"/>
              </w:rPr>
              <w:t>Vinjerac - Masleničko ždrilo</w:t>
            </w:r>
          </w:p>
        </w:tc>
        <w:tc>
          <w:tcPr>
            <w:tcW w:w="1488" w:type="dxa"/>
            <w:shd w:val="clear" w:color="auto" w:fill="auto"/>
            <w:hideMark/>
          </w:tcPr>
          <w:p w14:paraId="7F64DE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C0CCD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E7F8DDB"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2ED3DD4" w14:textId="77777777" w:rsidTr="00B912E8">
        <w:trPr>
          <w:trHeight w:val="300"/>
        </w:trPr>
        <w:tc>
          <w:tcPr>
            <w:tcW w:w="1647" w:type="dxa"/>
            <w:shd w:val="clear" w:color="auto" w:fill="auto"/>
            <w:vAlign w:val="center"/>
            <w:hideMark/>
          </w:tcPr>
          <w:p w14:paraId="7E3ABDED" w14:textId="77777777" w:rsidR="00A11527" w:rsidRPr="00A11527" w:rsidRDefault="00A11527" w:rsidP="00A11527">
            <w:pPr>
              <w:rPr>
                <w:sz w:val="22"/>
                <w:szCs w:val="22"/>
                <w:lang w:val="en-US" w:eastAsia="en-US"/>
              </w:rPr>
            </w:pPr>
            <w:r w:rsidRPr="00A11527">
              <w:rPr>
                <w:sz w:val="22"/>
                <w:szCs w:val="22"/>
                <w:lang w:val="en-US" w:eastAsia="en-US"/>
              </w:rPr>
              <w:t>HR3000050</w:t>
            </w:r>
          </w:p>
        </w:tc>
        <w:tc>
          <w:tcPr>
            <w:tcW w:w="3664" w:type="dxa"/>
            <w:shd w:val="clear" w:color="auto" w:fill="auto"/>
            <w:vAlign w:val="center"/>
            <w:hideMark/>
          </w:tcPr>
          <w:p w14:paraId="2E9534DE" w14:textId="77777777" w:rsidR="00A11527" w:rsidRPr="00A11527" w:rsidRDefault="00A11527" w:rsidP="00A11527">
            <w:pPr>
              <w:rPr>
                <w:sz w:val="22"/>
                <w:szCs w:val="22"/>
                <w:lang w:val="en-US" w:eastAsia="en-US"/>
              </w:rPr>
            </w:pPr>
            <w:r w:rsidRPr="00A11527">
              <w:rPr>
                <w:sz w:val="22"/>
                <w:szCs w:val="22"/>
                <w:lang w:val="en-US" w:eastAsia="en-US"/>
              </w:rPr>
              <w:t>Vinjerac - Masleničko ždrilo</w:t>
            </w:r>
          </w:p>
        </w:tc>
        <w:tc>
          <w:tcPr>
            <w:tcW w:w="1488" w:type="dxa"/>
            <w:shd w:val="clear" w:color="auto" w:fill="auto"/>
            <w:hideMark/>
          </w:tcPr>
          <w:p w14:paraId="2D1A07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A1BE4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A0DEA9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065B473" w14:textId="77777777" w:rsidTr="00B912E8">
        <w:trPr>
          <w:trHeight w:val="300"/>
        </w:trPr>
        <w:tc>
          <w:tcPr>
            <w:tcW w:w="1647" w:type="dxa"/>
            <w:shd w:val="clear" w:color="auto" w:fill="auto"/>
            <w:vAlign w:val="center"/>
            <w:hideMark/>
          </w:tcPr>
          <w:p w14:paraId="7269D6D6" w14:textId="77777777" w:rsidR="00A11527" w:rsidRPr="00A11527" w:rsidRDefault="00A11527" w:rsidP="00A11527">
            <w:pPr>
              <w:rPr>
                <w:sz w:val="22"/>
                <w:szCs w:val="22"/>
                <w:lang w:val="en-US" w:eastAsia="en-US"/>
              </w:rPr>
            </w:pPr>
            <w:r w:rsidRPr="00A11527">
              <w:rPr>
                <w:sz w:val="22"/>
                <w:szCs w:val="22"/>
                <w:lang w:val="en-US" w:eastAsia="en-US"/>
              </w:rPr>
              <w:t>HR3000051</w:t>
            </w:r>
          </w:p>
        </w:tc>
        <w:tc>
          <w:tcPr>
            <w:tcW w:w="3664" w:type="dxa"/>
            <w:shd w:val="clear" w:color="auto" w:fill="auto"/>
            <w:vAlign w:val="center"/>
            <w:hideMark/>
          </w:tcPr>
          <w:p w14:paraId="6163D45D" w14:textId="77777777" w:rsidR="00A11527" w:rsidRPr="00A11527" w:rsidRDefault="00A11527" w:rsidP="00A11527">
            <w:pPr>
              <w:rPr>
                <w:sz w:val="22"/>
                <w:szCs w:val="22"/>
                <w:lang w:val="en-US" w:eastAsia="en-US"/>
              </w:rPr>
            </w:pPr>
            <w:r w:rsidRPr="00A11527">
              <w:rPr>
                <w:sz w:val="22"/>
                <w:szCs w:val="22"/>
                <w:lang w:val="en-US" w:eastAsia="en-US"/>
              </w:rPr>
              <w:t>Ražanac M. i V.</w:t>
            </w:r>
          </w:p>
        </w:tc>
        <w:tc>
          <w:tcPr>
            <w:tcW w:w="1488" w:type="dxa"/>
            <w:shd w:val="clear" w:color="auto" w:fill="auto"/>
            <w:hideMark/>
          </w:tcPr>
          <w:p w14:paraId="4DD6E1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86A32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32EAB1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C6F8E57" w14:textId="77777777" w:rsidTr="00B912E8">
        <w:trPr>
          <w:trHeight w:val="300"/>
        </w:trPr>
        <w:tc>
          <w:tcPr>
            <w:tcW w:w="1647" w:type="dxa"/>
            <w:shd w:val="clear" w:color="auto" w:fill="auto"/>
            <w:vAlign w:val="center"/>
            <w:hideMark/>
          </w:tcPr>
          <w:p w14:paraId="58C84A43" w14:textId="77777777" w:rsidR="00A11527" w:rsidRPr="00A11527" w:rsidRDefault="00A11527" w:rsidP="00A11527">
            <w:pPr>
              <w:rPr>
                <w:sz w:val="22"/>
                <w:szCs w:val="22"/>
                <w:lang w:val="en-US" w:eastAsia="en-US"/>
              </w:rPr>
            </w:pPr>
            <w:r w:rsidRPr="00A11527">
              <w:rPr>
                <w:sz w:val="22"/>
                <w:szCs w:val="22"/>
                <w:lang w:val="en-US" w:eastAsia="en-US"/>
              </w:rPr>
              <w:t>HR3000052</w:t>
            </w:r>
          </w:p>
        </w:tc>
        <w:tc>
          <w:tcPr>
            <w:tcW w:w="3664" w:type="dxa"/>
            <w:shd w:val="clear" w:color="auto" w:fill="auto"/>
            <w:vAlign w:val="center"/>
            <w:hideMark/>
          </w:tcPr>
          <w:p w14:paraId="16D5C5CF" w14:textId="77777777" w:rsidR="00A11527" w:rsidRPr="00A11527" w:rsidRDefault="00A11527" w:rsidP="00A11527">
            <w:pPr>
              <w:rPr>
                <w:sz w:val="22"/>
                <w:szCs w:val="22"/>
                <w:lang w:val="en-US" w:eastAsia="en-US"/>
              </w:rPr>
            </w:pPr>
            <w:r w:rsidRPr="00A11527">
              <w:rPr>
                <w:sz w:val="22"/>
                <w:szCs w:val="22"/>
                <w:lang w:val="en-US" w:eastAsia="en-US"/>
              </w:rPr>
              <w:t>Olib - podmorje</w:t>
            </w:r>
          </w:p>
        </w:tc>
        <w:tc>
          <w:tcPr>
            <w:tcW w:w="1488" w:type="dxa"/>
            <w:shd w:val="clear" w:color="auto" w:fill="auto"/>
            <w:hideMark/>
          </w:tcPr>
          <w:p w14:paraId="221253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16F2B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F69E47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AFD023E" w14:textId="77777777" w:rsidTr="00B912E8">
        <w:trPr>
          <w:trHeight w:val="300"/>
        </w:trPr>
        <w:tc>
          <w:tcPr>
            <w:tcW w:w="1647" w:type="dxa"/>
            <w:shd w:val="clear" w:color="auto" w:fill="auto"/>
            <w:vAlign w:val="center"/>
            <w:hideMark/>
          </w:tcPr>
          <w:p w14:paraId="6EB46E0E" w14:textId="77777777" w:rsidR="00A11527" w:rsidRPr="00A11527" w:rsidRDefault="00A11527" w:rsidP="00A11527">
            <w:pPr>
              <w:rPr>
                <w:sz w:val="22"/>
                <w:szCs w:val="22"/>
                <w:lang w:val="en-US" w:eastAsia="en-US"/>
              </w:rPr>
            </w:pPr>
            <w:r w:rsidRPr="00A11527">
              <w:rPr>
                <w:sz w:val="22"/>
                <w:szCs w:val="22"/>
                <w:lang w:val="en-US" w:eastAsia="en-US"/>
              </w:rPr>
              <w:t>HR3000052</w:t>
            </w:r>
          </w:p>
        </w:tc>
        <w:tc>
          <w:tcPr>
            <w:tcW w:w="3664" w:type="dxa"/>
            <w:shd w:val="clear" w:color="auto" w:fill="auto"/>
            <w:vAlign w:val="center"/>
            <w:hideMark/>
          </w:tcPr>
          <w:p w14:paraId="1AEEEFBF" w14:textId="77777777" w:rsidR="00A11527" w:rsidRPr="00A11527" w:rsidRDefault="00A11527" w:rsidP="00A11527">
            <w:pPr>
              <w:rPr>
                <w:sz w:val="22"/>
                <w:szCs w:val="22"/>
                <w:lang w:val="en-US" w:eastAsia="en-US"/>
              </w:rPr>
            </w:pPr>
            <w:r w:rsidRPr="00A11527">
              <w:rPr>
                <w:sz w:val="22"/>
                <w:szCs w:val="22"/>
                <w:lang w:val="en-US" w:eastAsia="en-US"/>
              </w:rPr>
              <w:t>Olib - podmorje</w:t>
            </w:r>
          </w:p>
        </w:tc>
        <w:tc>
          <w:tcPr>
            <w:tcW w:w="1488" w:type="dxa"/>
            <w:shd w:val="clear" w:color="auto" w:fill="auto"/>
            <w:hideMark/>
          </w:tcPr>
          <w:p w14:paraId="5B7032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40CBB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2D5467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97EC7B6" w14:textId="77777777" w:rsidTr="00B912E8">
        <w:trPr>
          <w:trHeight w:val="300"/>
        </w:trPr>
        <w:tc>
          <w:tcPr>
            <w:tcW w:w="1647" w:type="dxa"/>
            <w:shd w:val="clear" w:color="auto" w:fill="auto"/>
            <w:vAlign w:val="center"/>
            <w:hideMark/>
          </w:tcPr>
          <w:p w14:paraId="074BFB83" w14:textId="77777777" w:rsidR="00A11527" w:rsidRPr="00A11527" w:rsidRDefault="00A11527" w:rsidP="00A11527">
            <w:pPr>
              <w:rPr>
                <w:sz w:val="22"/>
                <w:szCs w:val="22"/>
                <w:lang w:val="en-US" w:eastAsia="en-US"/>
              </w:rPr>
            </w:pPr>
            <w:r w:rsidRPr="00A11527">
              <w:rPr>
                <w:sz w:val="22"/>
                <w:szCs w:val="22"/>
                <w:lang w:val="en-US" w:eastAsia="en-US"/>
              </w:rPr>
              <w:t>HR3000054</w:t>
            </w:r>
          </w:p>
        </w:tc>
        <w:tc>
          <w:tcPr>
            <w:tcW w:w="3664" w:type="dxa"/>
            <w:shd w:val="clear" w:color="auto" w:fill="auto"/>
            <w:vAlign w:val="center"/>
            <w:hideMark/>
          </w:tcPr>
          <w:p w14:paraId="08FC9527" w14:textId="77777777" w:rsidR="00A11527" w:rsidRPr="00A11527" w:rsidRDefault="00A11527" w:rsidP="00A11527">
            <w:pPr>
              <w:rPr>
                <w:sz w:val="22"/>
                <w:szCs w:val="22"/>
                <w:lang w:val="en-US" w:eastAsia="en-US"/>
              </w:rPr>
            </w:pPr>
            <w:r w:rsidRPr="00A11527">
              <w:rPr>
                <w:sz w:val="22"/>
                <w:szCs w:val="22"/>
                <w:lang w:val="en-US" w:eastAsia="en-US"/>
              </w:rPr>
              <w:t>Premuda - vanjska strana</w:t>
            </w:r>
          </w:p>
        </w:tc>
        <w:tc>
          <w:tcPr>
            <w:tcW w:w="1488" w:type="dxa"/>
            <w:shd w:val="clear" w:color="auto" w:fill="auto"/>
            <w:hideMark/>
          </w:tcPr>
          <w:p w14:paraId="5CF2B4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FE1A4A"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043862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864DE36" w14:textId="77777777" w:rsidTr="00B912E8">
        <w:trPr>
          <w:trHeight w:val="300"/>
        </w:trPr>
        <w:tc>
          <w:tcPr>
            <w:tcW w:w="1647" w:type="dxa"/>
            <w:shd w:val="clear" w:color="auto" w:fill="auto"/>
            <w:vAlign w:val="center"/>
            <w:hideMark/>
          </w:tcPr>
          <w:p w14:paraId="2FC04B6A" w14:textId="77777777" w:rsidR="00A11527" w:rsidRPr="00A11527" w:rsidRDefault="00A11527" w:rsidP="00A11527">
            <w:pPr>
              <w:rPr>
                <w:sz w:val="22"/>
                <w:szCs w:val="22"/>
                <w:lang w:val="en-US" w:eastAsia="en-US"/>
              </w:rPr>
            </w:pPr>
            <w:r w:rsidRPr="00A11527">
              <w:rPr>
                <w:sz w:val="22"/>
                <w:szCs w:val="22"/>
                <w:lang w:val="en-US" w:eastAsia="en-US"/>
              </w:rPr>
              <w:t>HR3000054</w:t>
            </w:r>
          </w:p>
        </w:tc>
        <w:tc>
          <w:tcPr>
            <w:tcW w:w="3664" w:type="dxa"/>
            <w:shd w:val="clear" w:color="auto" w:fill="auto"/>
            <w:vAlign w:val="center"/>
            <w:hideMark/>
          </w:tcPr>
          <w:p w14:paraId="7F19E11E" w14:textId="77777777" w:rsidR="00A11527" w:rsidRPr="00A11527" w:rsidRDefault="00A11527" w:rsidP="00A11527">
            <w:pPr>
              <w:rPr>
                <w:sz w:val="22"/>
                <w:szCs w:val="22"/>
                <w:lang w:val="en-US" w:eastAsia="en-US"/>
              </w:rPr>
            </w:pPr>
            <w:r w:rsidRPr="00A11527">
              <w:rPr>
                <w:sz w:val="22"/>
                <w:szCs w:val="22"/>
                <w:lang w:val="en-US" w:eastAsia="en-US"/>
              </w:rPr>
              <w:t>Premuda - vanjska strana</w:t>
            </w:r>
          </w:p>
        </w:tc>
        <w:tc>
          <w:tcPr>
            <w:tcW w:w="1488" w:type="dxa"/>
            <w:shd w:val="clear" w:color="auto" w:fill="auto"/>
            <w:hideMark/>
          </w:tcPr>
          <w:p w14:paraId="1EDE44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EDD50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212055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231D9FD" w14:textId="77777777" w:rsidTr="00B912E8">
        <w:trPr>
          <w:trHeight w:val="300"/>
        </w:trPr>
        <w:tc>
          <w:tcPr>
            <w:tcW w:w="1647" w:type="dxa"/>
            <w:shd w:val="clear" w:color="auto" w:fill="auto"/>
            <w:vAlign w:val="center"/>
            <w:hideMark/>
          </w:tcPr>
          <w:p w14:paraId="10AD8939" w14:textId="77777777" w:rsidR="00A11527" w:rsidRPr="00A11527" w:rsidRDefault="00A11527" w:rsidP="00A11527">
            <w:pPr>
              <w:rPr>
                <w:sz w:val="22"/>
                <w:szCs w:val="22"/>
                <w:lang w:val="en-US" w:eastAsia="en-US"/>
              </w:rPr>
            </w:pPr>
            <w:r w:rsidRPr="00A11527">
              <w:rPr>
                <w:sz w:val="22"/>
                <w:szCs w:val="22"/>
                <w:lang w:val="en-US" w:eastAsia="en-US"/>
              </w:rPr>
              <w:t>HR3000054</w:t>
            </w:r>
          </w:p>
        </w:tc>
        <w:tc>
          <w:tcPr>
            <w:tcW w:w="3664" w:type="dxa"/>
            <w:shd w:val="clear" w:color="auto" w:fill="auto"/>
            <w:vAlign w:val="center"/>
            <w:hideMark/>
          </w:tcPr>
          <w:p w14:paraId="6C760DBF" w14:textId="77777777" w:rsidR="00A11527" w:rsidRPr="00A11527" w:rsidRDefault="00A11527" w:rsidP="00A11527">
            <w:pPr>
              <w:rPr>
                <w:sz w:val="22"/>
                <w:szCs w:val="22"/>
                <w:lang w:val="en-US" w:eastAsia="en-US"/>
              </w:rPr>
            </w:pPr>
            <w:r w:rsidRPr="00A11527">
              <w:rPr>
                <w:sz w:val="22"/>
                <w:szCs w:val="22"/>
                <w:lang w:val="en-US" w:eastAsia="en-US"/>
              </w:rPr>
              <w:t>Premuda - vanjska strana</w:t>
            </w:r>
          </w:p>
        </w:tc>
        <w:tc>
          <w:tcPr>
            <w:tcW w:w="1488" w:type="dxa"/>
            <w:shd w:val="clear" w:color="auto" w:fill="auto"/>
            <w:hideMark/>
          </w:tcPr>
          <w:p w14:paraId="07FA41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B01270"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BC00FFA"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DE971FC" w14:textId="77777777" w:rsidTr="00B912E8">
        <w:trPr>
          <w:trHeight w:val="300"/>
        </w:trPr>
        <w:tc>
          <w:tcPr>
            <w:tcW w:w="1647" w:type="dxa"/>
            <w:shd w:val="clear" w:color="auto" w:fill="auto"/>
            <w:vAlign w:val="center"/>
            <w:hideMark/>
          </w:tcPr>
          <w:p w14:paraId="6D849586" w14:textId="77777777" w:rsidR="00A11527" w:rsidRPr="00A11527" w:rsidRDefault="00A11527" w:rsidP="00A11527">
            <w:pPr>
              <w:rPr>
                <w:sz w:val="22"/>
                <w:szCs w:val="22"/>
                <w:lang w:val="en-US" w:eastAsia="en-US"/>
              </w:rPr>
            </w:pPr>
            <w:r w:rsidRPr="00A11527">
              <w:rPr>
                <w:sz w:val="22"/>
                <w:szCs w:val="22"/>
                <w:lang w:val="en-US" w:eastAsia="en-US"/>
              </w:rPr>
              <w:t>HR3000056</w:t>
            </w:r>
          </w:p>
        </w:tc>
        <w:tc>
          <w:tcPr>
            <w:tcW w:w="3664" w:type="dxa"/>
            <w:shd w:val="clear" w:color="auto" w:fill="auto"/>
            <w:vAlign w:val="center"/>
            <w:hideMark/>
          </w:tcPr>
          <w:p w14:paraId="126934FC" w14:textId="77777777" w:rsidR="00A11527" w:rsidRPr="00A11527" w:rsidRDefault="00A11527" w:rsidP="00A11527">
            <w:pPr>
              <w:rPr>
                <w:sz w:val="22"/>
                <w:szCs w:val="22"/>
                <w:lang w:val="en-US" w:eastAsia="en-US"/>
              </w:rPr>
            </w:pPr>
            <w:r w:rsidRPr="00A11527">
              <w:rPr>
                <w:sz w:val="22"/>
                <w:szCs w:val="22"/>
                <w:lang w:val="en-US" w:eastAsia="en-US"/>
              </w:rPr>
              <w:t>More oko otoka Grujica</w:t>
            </w:r>
          </w:p>
        </w:tc>
        <w:tc>
          <w:tcPr>
            <w:tcW w:w="1488" w:type="dxa"/>
            <w:shd w:val="clear" w:color="auto" w:fill="auto"/>
            <w:hideMark/>
          </w:tcPr>
          <w:p w14:paraId="692272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8B9E8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C4C807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1938AF0" w14:textId="77777777" w:rsidTr="00B912E8">
        <w:trPr>
          <w:trHeight w:val="300"/>
        </w:trPr>
        <w:tc>
          <w:tcPr>
            <w:tcW w:w="1647" w:type="dxa"/>
            <w:shd w:val="clear" w:color="auto" w:fill="auto"/>
            <w:vAlign w:val="center"/>
            <w:hideMark/>
          </w:tcPr>
          <w:p w14:paraId="4FC683B9" w14:textId="77777777" w:rsidR="00A11527" w:rsidRPr="00A11527" w:rsidRDefault="00A11527" w:rsidP="00A11527">
            <w:pPr>
              <w:rPr>
                <w:sz w:val="22"/>
                <w:szCs w:val="22"/>
                <w:lang w:val="en-US" w:eastAsia="en-US"/>
              </w:rPr>
            </w:pPr>
            <w:r w:rsidRPr="00A11527">
              <w:rPr>
                <w:sz w:val="22"/>
                <w:szCs w:val="22"/>
                <w:lang w:val="en-US" w:eastAsia="en-US"/>
              </w:rPr>
              <w:t>HR3000058</w:t>
            </w:r>
          </w:p>
        </w:tc>
        <w:tc>
          <w:tcPr>
            <w:tcW w:w="3664" w:type="dxa"/>
            <w:shd w:val="clear" w:color="auto" w:fill="auto"/>
            <w:vAlign w:val="center"/>
            <w:hideMark/>
          </w:tcPr>
          <w:p w14:paraId="0DB82C5F" w14:textId="77777777" w:rsidR="00A11527" w:rsidRPr="00A11527" w:rsidRDefault="00A11527" w:rsidP="00A11527">
            <w:pPr>
              <w:rPr>
                <w:sz w:val="22"/>
                <w:szCs w:val="22"/>
                <w:lang w:val="en-US" w:eastAsia="en-US"/>
              </w:rPr>
            </w:pPr>
            <w:r w:rsidRPr="00A11527">
              <w:rPr>
                <w:sz w:val="22"/>
                <w:szCs w:val="22"/>
                <w:lang w:val="en-US" w:eastAsia="en-US"/>
              </w:rPr>
              <w:t>Planik i Planičić</w:t>
            </w:r>
          </w:p>
        </w:tc>
        <w:tc>
          <w:tcPr>
            <w:tcW w:w="1488" w:type="dxa"/>
            <w:shd w:val="clear" w:color="auto" w:fill="auto"/>
            <w:hideMark/>
          </w:tcPr>
          <w:p w14:paraId="6D8AFC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F33EE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9C1241F"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5B41EFE" w14:textId="77777777" w:rsidTr="00B912E8">
        <w:trPr>
          <w:trHeight w:val="300"/>
        </w:trPr>
        <w:tc>
          <w:tcPr>
            <w:tcW w:w="1647" w:type="dxa"/>
            <w:shd w:val="clear" w:color="auto" w:fill="auto"/>
            <w:vAlign w:val="center"/>
            <w:hideMark/>
          </w:tcPr>
          <w:p w14:paraId="3445CC37" w14:textId="77777777" w:rsidR="00A11527" w:rsidRPr="00A11527" w:rsidRDefault="00A11527" w:rsidP="00A11527">
            <w:pPr>
              <w:rPr>
                <w:sz w:val="22"/>
                <w:szCs w:val="22"/>
                <w:lang w:val="en-US" w:eastAsia="en-US"/>
              </w:rPr>
            </w:pPr>
            <w:r w:rsidRPr="00A11527">
              <w:rPr>
                <w:sz w:val="22"/>
                <w:szCs w:val="22"/>
                <w:lang w:val="en-US" w:eastAsia="en-US"/>
              </w:rPr>
              <w:t>HR3000058</w:t>
            </w:r>
          </w:p>
        </w:tc>
        <w:tc>
          <w:tcPr>
            <w:tcW w:w="3664" w:type="dxa"/>
            <w:shd w:val="clear" w:color="auto" w:fill="auto"/>
            <w:vAlign w:val="center"/>
            <w:hideMark/>
          </w:tcPr>
          <w:p w14:paraId="74B82834" w14:textId="77777777" w:rsidR="00A11527" w:rsidRPr="00A11527" w:rsidRDefault="00A11527" w:rsidP="00A11527">
            <w:pPr>
              <w:rPr>
                <w:sz w:val="22"/>
                <w:szCs w:val="22"/>
                <w:lang w:val="en-US" w:eastAsia="en-US"/>
              </w:rPr>
            </w:pPr>
            <w:r w:rsidRPr="00A11527">
              <w:rPr>
                <w:sz w:val="22"/>
                <w:szCs w:val="22"/>
                <w:lang w:val="en-US" w:eastAsia="en-US"/>
              </w:rPr>
              <w:t>Planik i Planičić</w:t>
            </w:r>
          </w:p>
        </w:tc>
        <w:tc>
          <w:tcPr>
            <w:tcW w:w="1488" w:type="dxa"/>
            <w:shd w:val="clear" w:color="auto" w:fill="auto"/>
            <w:hideMark/>
          </w:tcPr>
          <w:p w14:paraId="57EB45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C329C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5269F2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A806446" w14:textId="77777777" w:rsidTr="00B912E8">
        <w:trPr>
          <w:trHeight w:val="300"/>
        </w:trPr>
        <w:tc>
          <w:tcPr>
            <w:tcW w:w="1647" w:type="dxa"/>
            <w:shd w:val="clear" w:color="auto" w:fill="auto"/>
            <w:vAlign w:val="center"/>
            <w:hideMark/>
          </w:tcPr>
          <w:p w14:paraId="6A15B3DD" w14:textId="77777777" w:rsidR="00A11527" w:rsidRPr="00A11527" w:rsidRDefault="00A11527" w:rsidP="00A11527">
            <w:pPr>
              <w:rPr>
                <w:sz w:val="22"/>
                <w:szCs w:val="22"/>
                <w:lang w:val="en-US" w:eastAsia="en-US"/>
              </w:rPr>
            </w:pPr>
            <w:r w:rsidRPr="00A11527">
              <w:rPr>
                <w:sz w:val="22"/>
                <w:szCs w:val="22"/>
                <w:lang w:val="en-US" w:eastAsia="en-US"/>
              </w:rPr>
              <w:t>HR3000059</w:t>
            </w:r>
          </w:p>
        </w:tc>
        <w:tc>
          <w:tcPr>
            <w:tcW w:w="3664" w:type="dxa"/>
            <w:shd w:val="clear" w:color="auto" w:fill="auto"/>
            <w:vAlign w:val="center"/>
            <w:hideMark/>
          </w:tcPr>
          <w:p w14:paraId="5DA20AF6" w14:textId="77777777" w:rsidR="00A11527" w:rsidRPr="00A11527" w:rsidRDefault="00A11527" w:rsidP="00A11527">
            <w:pPr>
              <w:rPr>
                <w:sz w:val="22"/>
                <w:szCs w:val="22"/>
                <w:lang w:val="en-US" w:eastAsia="en-US"/>
              </w:rPr>
            </w:pPr>
            <w:r w:rsidRPr="00A11527">
              <w:rPr>
                <w:sz w:val="22"/>
                <w:szCs w:val="22"/>
                <w:lang w:val="en-US" w:eastAsia="en-US"/>
              </w:rPr>
              <w:t>Otoci Škrda i Maun</w:t>
            </w:r>
          </w:p>
        </w:tc>
        <w:tc>
          <w:tcPr>
            <w:tcW w:w="1488" w:type="dxa"/>
            <w:shd w:val="clear" w:color="auto" w:fill="auto"/>
            <w:hideMark/>
          </w:tcPr>
          <w:p w14:paraId="2C8B6B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B5D7B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A21B74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C1ABE3F" w14:textId="77777777" w:rsidTr="00B912E8">
        <w:trPr>
          <w:trHeight w:val="300"/>
        </w:trPr>
        <w:tc>
          <w:tcPr>
            <w:tcW w:w="1647" w:type="dxa"/>
            <w:shd w:val="clear" w:color="auto" w:fill="auto"/>
            <w:vAlign w:val="center"/>
            <w:hideMark/>
          </w:tcPr>
          <w:p w14:paraId="3A93B097" w14:textId="77777777" w:rsidR="00A11527" w:rsidRPr="00A11527" w:rsidRDefault="00A11527" w:rsidP="00A11527">
            <w:pPr>
              <w:rPr>
                <w:sz w:val="22"/>
                <w:szCs w:val="22"/>
                <w:lang w:val="en-US" w:eastAsia="en-US"/>
              </w:rPr>
            </w:pPr>
            <w:r w:rsidRPr="00A11527">
              <w:rPr>
                <w:sz w:val="22"/>
                <w:szCs w:val="22"/>
                <w:lang w:val="en-US" w:eastAsia="en-US"/>
              </w:rPr>
              <w:t>HR3000060</w:t>
            </w:r>
          </w:p>
        </w:tc>
        <w:tc>
          <w:tcPr>
            <w:tcW w:w="3664" w:type="dxa"/>
            <w:shd w:val="clear" w:color="auto" w:fill="auto"/>
            <w:vAlign w:val="center"/>
            <w:hideMark/>
          </w:tcPr>
          <w:p w14:paraId="4EEA5E8E" w14:textId="77777777" w:rsidR="00A11527" w:rsidRPr="00A11527" w:rsidRDefault="00A11527" w:rsidP="00A11527">
            <w:pPr>
              <w:rPr>
                <w:sz w:val="22"/>
                <w:szCs w:val="22"/>
                <w:lang w:val="en-US" w:eastAsia="en-US"/>
              </w:rPr>
            </w:pPr>
            <w:r w:rsidRPr="00A11527">
              <w:rPr>
                <w:sz w:val="22"/>
                <w:szCs w:val="22"/>
                <w:lang w:val="en-US" w:eastAsia="en-US"/>
              </w:rPr>
              <w:t>More oko otoka Škarda</w:t>
            </w:r>
          </w:p>
        </w:tc>
        <w:tc>
          <w:tcPr>
            <w:tcW w:w="1488" w:type="dxa"/>
            <w:shd w:val="clear" w:color="auto" w:fill="auto"/>
            <w:hideMark/>
          </w:tcPr>
          <w:p w14:paraId="103A55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E6BA5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687A03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A8E010E" w14:textId="77777777" w:rsidTr="00B912E8">
        <w:trPr>
          <w:trHeight w:val="300"/>
        </w:trPr>
        <w:tc>
          <w:tcPr>
            <w:tcW w:w="1647" w:type="dxa"/>
            <w:shd w:val="clear" w:color="auto" w:fill="auto"/>
            <w:vAlign w:val="center"/>
            <w:hideMark/>
          </w:tcPr>
          <w:p w14:paraId="79011CF2" w14:textId="77777777" w:rsidR="00A11527" w:rsidRPr="00A11527" w:rsidRDefault="00A11527" w:rsidP="00A11527">
            <w:pPr>
              <w:rPr>
                <w:sz w:val="22"/>
                <w:szCs w:val="22"/>
                <w:lang w:val="en-US" w:eastAsia="en-US"/>
              </w:rPr>
            </w:pPr>
            <w:r w:rsidRPr="00A11527">
              <w:rPr>
                <w:sz w:val="22"/>
                <w:szCs w:val="22"/>
                <w:lang w:val="en-US" w:eastAsia="en-US"/>
              </w:rPr>
              <w:t>HR3000060</w:t>
            </w:r>
          </w:p>
        </w:tc>
        <w:tc>
          <w:tcPr>
            <w:tcW w:w="3664" w:type="dxa"/>
            <w:shd w:val="clear" w:color="auto" w:fill="auto"/>
            <w:vAlign w:val="center"/>
            <w:hideMark/>
          </w:tcPr>
          <w:p w14:paraId="3AC07A9B" w14:textId="77777777" w:rsidR="00A11527" w:rsidRPr="00A11527" w:rsidRDefault="00A11527" w:rsidP="00A11527">
            <w:pPr>
              <w:rPr>
                <w:sz w:val="22"/>
                <w:szCs w:val="22"/>
                <w:lang w:val="en-US" w:eastAsia="en-US"/>
              </w:rPr>
            </w:pPr>
            <w:r w:rsidRPr="00A11527">
              <w:rPr>
                <w:sz w:val="22"/>
                <w:szCs w:val="22"/>
                <w:lang w:val="en-US" w:eastAsia="en-US"/>
              </w:rPr>
              <w:t>More oko otoka Škarda</w:t>
            </w:r>
          </w:p>
        </w:tc>
        <w:tc>
          <w:tcPr>
            <w:tcW w:w="1488" w:type="dxa"/>
            <w:shd w:val="clear" w:color="auto" w:fill="auto"/>
            <w:hideMark/>
          </w:tcPr>
          <w:p w14:paraId="052C6E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9982F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043227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B3392B8" w14:textId="77777777" w:rsidTr="00B912E8">
        <w:trPr>
          <w:trHeight w:val="600"/>
        </w:trPr>
        <w:tc>
          <w:tcPr>
            <w:tcW w:w="1647" w:type="dxa"/>
            <w:shd w:val="clear" w:color="auto" w:fill="auto"/>
            <w:vAlign w:val="center"/>
            <w:hideMark/>
          </w:tcPr>
          <w:p w14:paraId="04CB370D" w14:textId="77777777" w:rsidR="00A11527" w:rsidRPr="00A11527" w:rsidRDefault="00A11527" w:rsidP="00A11527">
            <w:pPr>
              <w:rPr>
                <w:sz w:val="22"/>
                <w:szCs w:val="22"/>
                <w:lang w:val="en-US" w:eastAsia="en-US"/>
              </w:rPr>
            </w:pPr>
            <w:r w:rsidRPr="00A11527">
              <w:rPr>
                <w:sz w:val="22"/>
                <w:szCs w:val="22"/>
                <w:lang w:val="en-US" w:eastAsia="en-US"/>
              </w:rPr>
              <w:t>HR3000061</w:t>
            </w:r>
          </w:p>
        </w:tc>
        <w:tc>
          <w:tcPr>
            <w:tcW w:w="3664" w:type="dxa"/>
            <w:shd w:val="clear" w:color="auto" w:fill="auto"/>
            <w:vAlign w:val="center"/>
            <w:hideMark/>
          </w:tcPr>
          <w:p w14:paraId="030BB3B6" w14:textId="77777777" w:rsidR="00A11527" w:rsidRPr="00A11527" w:rsidRDefault="00A11527" w:rsidP="00A11527">
            <w:pPr>
              <w:rPr>
                <w:sz w:val="22"/>
                <w:szCs w:val="22"/>
                <w:lang w:val="en-US" w:eastAsia="en-US"/>
              </w:rPr>
            </w:pPr>
            <w:r w:rsidRPr="00A11527">
              <w:rPr>
                <w:sz w:val="22"/>
                <w:szCs w:val="22"/>
                <w:lang w:val="en-US" w:eastAsia="en-US"/>
              </w:rPr>
              <w:t>Plićine oko Maslinjaka; Vodenjaka, Kamenjaka</w:t>
            </w:r>
          </w:p>
        </w:tc>
        <w:tc>
          <w:tcPr>
            <w:tcW w:w="1488" w:type="dxa"/>
            <w:shd w:val="clear" w:color="auto" w:fill="auto"/>
            <w:hideMark/>
          </w:tcPr>
          <w:p w14:paraId="72F9F3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F5EFE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B01B2C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4DC2B8A" w14:textId="77777777" w:rsidTr="00B912E8">
        <w:trPr>
          <w:trHeight w:val="600"/>
        </w:trPr>
        <w:tc>
          <w:tcPr>
            <w:tcW w:w="1647" w:type="dxa"/>
            <w:shd w:val="clear" w:color="auto" w:fill="auto"/>
            <w:vAlign w:val="center"/>
            <w:hideMark/>
          </w:tcPr>
          <w:p w14:paraId="44907961" w14:textId="77777777" w:rsidR="00A11527" w:rsidRPr="00A11527" w:rsidRDefault="00A11527" w:rsidP="00A11527">
            <w:pPr>
              <w:rPr>
                <w:sz w:val="22"/>
                <w:szCs w:val="22"/>
                <w:lang w:val="en-US" w:eastAsia="en-US"/>
              </w:rPr>
            </w:pPr>
            <w:r w:rsidRPr="00A11527">
              <w:rPr>
                <w:sz w:val="22"/>
                <w:szCs w:val="22"/>
                <w:lang w:val="en-US" w:eastAsia="en-US"/>
              </w:rPr>
              <w:t>HR3000061</w:t>
            </w:r>
          </w:p>
        </w:tc>
        <w:tc>
          <w:tcPr>
            <w:tcW w:w="3664" w:type="dxa"/>
            <w:shd w:val="clear" w:color="auto" w:fill="auto"/>
            <w:vAlign w:val="center"/>
            <w:hideMark/>
          </w:tcPr>
          <w:p w14:paraId="758D6496" w14:textId="77777777" w:rsidR="00A11527" w:rsidRPr="00A11527" w:rsidRDefault="00A11527" w:rsidP="00A11527">
            <w:pPr>
              <w:rPr>
                <w:sz w:val="22"/>
                <w:szCs w:val="22"/>
                <w:lang w:val="en-US" w:eastAsia="en-US"/>
              </w:rPr>
            </w:pPr>
            <w:r w:rsidRPr="00A11527">
              <w:rPr>
                <w:sz w:val="22"/>
                <w:szCs w:val="22"/>
                <w:lang w:val="en-US" w:eastAsia="en-US"/>
              </w:rPr>
              <w:t>Plićine oko Maslinjaka; Vodenjaka, Kamenjaka</w:t>
            </w:r>
          </w:p>
        </w:tc>
        <w:tc>
          <w:tcPr>
            <w:tcW w:w="1488" w:type="dxa"/>
            <w:shd w:val="clear" w:color="auto" w:fill="auto"/>
            <w:hideMark/>
          </w:tcPr>
          <w:p w14:paraId="4C58D3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B08C6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E06C5B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465D52A" w14:textId="77777777" w:rsidTr="00B912E8">
        <w:trPr>
          <w:trHeight w:val="600"/>
        </w:trPr>
        <w:tc>
          <w:tcPr>
            <w:tcW w:w="1647" w:type="dxa"/>
            <w:shd w:val="clear" w:color="auto" w:fill="auto"/>
            <w:vAlign w:val="center"/>
            <w:hideMark/>
          </w:tcPr>
          <w:p w14:paraId="2D7F251A" w14:textId="77777777" w:rsidR="00A11527" w:rsidRPr="00A11527" w:rsidRDefault="00A11527" w:rsidP="00A11527">
            <w:pPr>
              <w:rPr>
                <w:sz w:val="22"/>
                <w:szCs w:val="22"/>
                <w:lang w:val="en-US" w:eastAsia="en-US"/>
              </w:rPr>
            </w:pPr>
            <w:r w:rsidRPr="00A11527">
              <w:rPr>
                <w:sz w:val="22"/>
                <w:szCs w:val="22"/>
                <w:lang w:val="en-US" w:eastAsia="en-US"/>
              </w:rPr>
              <w:t>HR3000061</w:t>
            </w:r>
          </w:p>
        </w:tc>
        <w:tc>
          <w:tcPr>
            <w:tcW w:w="3664" w:type="dxa"/>
            <w:shd w:val="clear" w:color="auto" w:fill="auto"/>
            <w:vAlign w:val="center"/>
            <w:hideMark/>
          </w:tcPr>
          <w:p w14:paraId="01BF135E" w14:textId="77777777" w:rsidR="00A11527" w:rsidRPr="00A11527" w:rsidRDefault="00A11527" w:rsidP="00A11527">
            <w:pPr>
              <w:rPr>
                <w:sz w:val="22"/>
                <w:szCs w:val="22"/>
                <w:lang w:val="en-US" w:eastAsia="en-US"/>
              </w:rPr>
            </w:pPr>
            <w:r w:rsidRPr="00A11527">
              <w:rPr>
                <w:sz w:val="22"/>
                <w:szCs w:val="22"/>
                <w:lang w:val="en-US" w:eastAsia="en-US"/>
              </w:rPr>
              <w:t>Plićine oko Maslinjaka; Vodenjaka, Kamenjaka</w:t>
            </w:r>
          </w:p>
        </w:tc>
        <w:tc>
          <w:tcPr>
            <w:tcW w:w="1488" w:type="dxa"/>
            <w:shd w:val="clear" w:color="auto" w:fill="auto"/>
            <w:hideMark/>
          </w:tcPr>
          <w:p w14:paraId="1A56A4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E2B16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BBC5DC2"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19B8ECD" w14:textId="77777777" w:rsidTr="00B912E8">
        <w:trPr>
          <w:trHeight w:val="300"/>
        </w:trPr>
        <w:tc>
          <w:tcPr>
            <w:tcW w:w="1647" w:type="dxa"/>
            <w:shd w:val="clear" w:color="auto" w:fill="auto"/>
            <w:vAlign w:val="center"/>
            <w:hideMark/>
          </w:tcPr>
          <w:p w14:paraId="51AF5F22" w14:textId="77777777" w:rsidR="00A11527" w:rsidRPr="00A11527" w:rsidRDefault="00A11527" w:rsidP="00A11527">
            <w:pPr>
              <w:rPr>
                <w:sz w:val="22"/>
                <w:szCs w:val="22"/>
                <w:lang w:val="en-US" w:eastAsia="en-US"/>
              </w:rPr>
            </w:pPr>
            <w:r w:rsidRPr="00A11527">
              <w:rPr>
                <w:sz w:val="22"/>
                <w:szCs w:val="22"/>
                <w:lang w:val="en-US" w:eastAsia="en-US"/>
              </w:rPr>
              <w:t>HR3000062</w:t>
            </w:r>
          </w:p>
        </w:tc>
        <w:tc>
          <w:tcPr>
            <w:tcW w:w="3664" w:type="dxa"/>
            <w:shd w:val="clear" w:color="auto" w:fill="auto"/>
            <w:vAlign w:val="center"/>
            <w:hideMark/>
          </w:tcPr>
          <w:p w14:paraId="4FE18201" w14:textId="77777777" w:rsidR="00A11527" w:rsidRPr="00A11527" w:rsidRDefault="00A11527" w:rsidP="00A11527">
            <w:pPr>
              <w:rPr>
                <w:sz w:val="22"/>
                <w:szCs w:val="22"/>
                <w:lang w:val="en-US" w:eastAsia="en-US"/>
              </w:rPr>
            </w:pPr>
            <w:r w:rsidRPr="00A11527">
              <w:rPr>
                <w:sz w:val="22"/>
                <w:szCs w:val="22"/>
                <w:lang w:val="en-US" w:eastAsia="en-US"/>
              </w:rPr>
              <w:t>Plićine oko Tramerke</w:t>
            </w:r>
          </w:p>
        </w:tc>
        <w:tc>
          <w:tcPr>
            <w:tcW w:w="1488" w:type="dxa"/>
            <w:shd w:val="clear" w:color="auto" w:fill="auto"/>
            <w:hideMark/>
          </w:tcPr>
          <w:p w14:paraId="194534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F678A7"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07F603C"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DBE52FB" w14:textId="77777777" w:rsidTr="00B912E8">
        <w:trPr>
          <w:trHeight w:val="300"/>
        </w:trPr>
        <w:tc>
          <w:tcPr>
            <w:tcW w:w="1647" w:type="dxa"/>
            <w:shd w:val="clear" w:color="auto" w:fill="auto"/>
            <w:vAlign w:val="center"/>
            <w:hideMark/>
          </w:tcPr>
          <w:p w14:paraId="57C2205E" w14:textId="77777777" w:rsidR="00A11527" w:rsidRPr="00A11527" w:rsidRDefault="00A11527" w:rsidP="00A11527">
            <w:pPr>
              <w:rPr>
                <w:sz w:val="22"/>
                <w:szCs w:val="22"/>
                <w:lang w:val="en-US" w:eastAsia="en-US"/>
              </w:rPr>
            </w:pPr>
            <w:r w:rsidRPr="00A11527">
              <w:rPr>
                <w:sz w:val="22"/>
                <w:szCs w:val="22"/>
                <w:lang w:val="en-US" w:eastAsia="en-US"/>
              </w:rPr>
              <w:t>HR3000062</w:t>
            </w:r>
          </w:p>
        </w:tc>
        <w:tc>
          <w:tcPr>
            <w:tcW w:w="3664" w:type="dxa"/>
            <w:shd w:val="clear" w:color="auto" w:fill="auto"/>
            <w:vAlign w:val="center"/>
            <w:hideMark/>
          </w:tcPr>
          <w:p w14:paraId="4D60A471" w14:textId="77777777" w:rsidR="00A11527" w:rsidRPr="00A11527" w:rsidRDefault="00A11527" w:rsidP="00A11527">
            <w:pPr>
              <w:rPr>
                <w:sz w:val="22"/>
                <w:szCs w:val="22"/>
                <w:lang w:val="en-US" w:eastAsia="en-US"/>
              </w:rPr>
            </w:pPr>
            <w:r w:rsidRPr="00A11527">
              <w:rPr>
                <w:sz w:val="22"/>
                <w:szCs w:val="22"/>
                <w:lang w:val="en-US" w:eastAsia="en-US"/>
              </w:rPr>
              <w:t>Plićine oko Tramerke</w:t>
            </w:r>
          </w:p>
        </w:tc>
        <w:tc>
          <w:tcPr>
            <w:tcW w:w="1488" w:type="dxa"/>
            <w:shd w:val="clear" w:color="auto" w:fill="auto"/>
            <w:hideMark/>
          </w:tcPr>
          <w:p w14:paraId="0F916B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CD4FA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7763AE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F8642A6" w14:textId="77777777" w:rsidTr="00B912E8">
        <w:trPr>
          <w:trHeight w:val="300"/>
        </w:trPr>
        <w:tc>
          <w:tcPr>
            <w:tcW w:w="1647" w:type="dxa"/>
            <w:shd w:val="clear" w:color="auto" w:fill="auto"/>
            <w:vAlign w:val="center"/>
            <w:hideMark/>
          </w:tcPr>
          <w:p w14:paraId="398267B0" w14:textId="77777777" w:rsidR="00A11527" w:rsidRPr="00A11527" w:rsidRDefault="00A11527" w:rsidP="00A11527">
            <w:pPr>
              <w:rPr>
                <w:sz w:val="22"/>
                <w:szCs w:val="22"/>
                <w:lang w:val="en-US" w:eastAsia="en-US"/>
              </w:rPr>
            </w:pPr>
            <w:r w:rsidRPr="00A11527">
              <w:rPr>
                <w:sz w:val="22"/>
                <w:szCs w:val="22"/>
                <w:lang w:val="en-US" w:eastAsia="en-US"/>
              </w:rPr>
              <w:t>HR3000063</w:t>
            </w:r>
          </w:p>
        </w:tc>
        <w:tc>
          <w:tcPr>
            <w:tcW w:w="3664" w:type="dxa"/>
            <w:shd w:val="clear" w:color="auto" w:fill="auto"/>
            <w:vAlign w:val="center"/>
            <w:hideMark/>
          </w:tcPr>
          <w:p w14:paraId="5AD09231" w14:textId="77777777" w:rsidR="00A11527" w:rsidRPr="00A11527" w:rsidRDefault="00A11527" w:rsidP="00A11527">
            <w:pPr>
              <w:rPr>
                <w:sz w:val="22"/>
                <w:szCs w:val="22"/>
                <w:lang w:val="en-US" w:eastAsia="en-US"/>
              </w:rPr>
            </w:pPr>
            <w:r w:rsidRPr="00A11527">
              <w:rPr>
                <w:sz w:val="22"/>
                <w:szCs w:val="22"/>
                <w:lang w:val="en-US" w:eastAsia="en-US"/>
              </w:rPr>
              <w:t>Prolaz između Zapuntela i Ista</w:t>
            </w:r>
          </w:p>
        </w:tc>
        <w:tc>
          <w:tcPr>
            <w:tcW w:w="1488" w:type="dxa"/>
            <w:shd w:val="clear" w:color="auto" w:fill="auto"/>
            <w:hideMark/>
          </w:tcPr>
          <w:p w14:paraId="0E8558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8F433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F133934"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34B3AAC" w14:textId="77777777" w:rsidTr="00B912E8">
        <w:trPr>
          <w:trHeight w:val="300"/>
        </w:trPr>
        <w:tc>
          <w:tcPr>
            <w:tcW w:w="1647" w:type="dxa"/>
            <w:shd w:val="clear" w:color="auto" w:fill="auto"/>
            <w:vAlign w:val="center"/>
            <w:hideMark/>
          </w:tcPr>
          <w:p w14:paraId="0CB7D471" w14:textId="77777777" w:rsidR="00A11527" w:rsidRPr="00A11527" w:rsidRDefault="00A11527" w:rsidP="00A11527">
            <w:pPr>
              <w:rPr>
                <w:sz w:val="22"/>
                <w:szCs w:val="22"/>
                <w:lang w:val="en-US" w:eastAsia="en-US"/>
              </w:rPr>
            </w:pPr>
            <w:r w:rsidRPr="00A11527">
              <w:rPr>
                <w:sz w:val="22"/>
                <w:szCs w:val="22"/>
                <w:lang w:val="en-US" w:eastAsia="en-US"/>
              </w:rPr>
              <w:t>HR3000063</w:t>
            </w:r>
          </w:p>
        </w:tc>
        <w:tc>
          <w:tcPr>
            <w:tcW w:w="3664" w:type="dxa"/>
            <w:shd w:val="clear" w:color="auto" w:fill="auto"/>
            <w:vAlign w:val="center"/>
            <w:hideMark/>
          </w:tcPr>
          <w:p w14:paraId="035DA987" w14:textId="77777777" w:rsidR="00A11527" w:rsidRPr="00A11527" w:rsidRDefault="00A11527" w:rsidP="00A11527">
            <w:pPr>
              <w:rPr>
                <w:sz w:val="22"/>
                <w:szCs w:val="22"/>
                <w:lang w:val="en-US" w:eastAsia="en-US"/>
              </w:rPr>
            </w:pPr>
            <w:r w:rsidRPr="00A11527">
              <w:rPr>
                <w:sz w:val="22"/>
                <w:szCs w:val="22"/>
                <w:lang w:val="en-US" w:eastAsia="en-US"/>
              </w:rPr>
              <w:t>Prolaz između Zapuntela i Ista</w:t>
            </w:r>
          </w:p>
        </w:tc>
        <w:tc>
          <w:tcPr>
            <w:tcW w:w="1488" w:type="dxa"/>
            <w:shd w:val="clear" w:color="auto" w:fill="auto"/>
            <w:hideMark/>
          </w:tcPr>
          <w:p w14:paraId="3B3D55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07837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A4C7C5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44CA575" w14:textId="77777777" w:rsidTr="00B912E8">
        <w:trPr>
          <w:trHeight w:val="300"/>
        </w:trPr>
        <w:tc>
          <w:tcPr>
            <w:tcW w:w="1647" w:type="dxa"/>
            <w:shd w:val="clear" w:color="auto" w:fill="auto"/>
            <w:vAlign w:val="center"/>
            <w:hideMark/>
          </w:tcPr>
          <w:p w14:paraId="0816B83F" w14:textId="77777777" w:rsidR="00A11527" w:rsidRPr="00A11527" w:rsidRDefault="00A11527" w:rsidP="00A11527">
            <w:pPr>
              <w:rPr>
                <w:sz w:val="22"/>
                <w:szCs w:val="22"/>
                <w:lang w:val="en-US" w:eastAsia="en-US"/>
              </w:rPr>
            </w:pPr>
            <w:r w:rsidRPr="00A11527">
              <w:rPr>
                <w:sz w:val="22"/>
                <w:szCs w:val="22"/>
                <w:lang w:val="en-US" w:eastAsia="en-US"/>
              </w:rPr>
              <w:t>HR3000064</w:t>
            </w:r>
          </w:p>
        </w:tc>
        <w:tc>
          <w:tcPr>
            <w:tcW w:w="3664" w:type="dxa"/>
            <w:shd w:val="clear" w:color="auto" w:fill="auto"/>
            <w:vAlign w:val="center"/>
            <w:hideMark/>
          </w:tcPr>
          <w:p w14:paraId="6AA7019B" w14:textId="77777777" w:rsidR="00A11527" w:rsidRPr="00A11527" w:rsidRDefault="00A11527" w:rsidP="00A11527">
            <w:pPr>
              <w:rPr>
                <w:sz w:val="22"/>
                <w:szCs w:val="22"/>
                <w:lang w:val="en-US" w:eastAsia="en-US"/>
              </w:rPr>
            </w:pPr>
            <w:r w:rsidRPr="00A11527">
              <w:rPr>
                <w:sz w:val="22"/>
                <w:szCs w:val="22"/>
                <w:lang w:val="en-US" w:eastAsia="en-US"/>
              </w:rPr>
              <w:t>Brguljski zaljev - o. Molat</w:t>
            </w:r>
          </w:p>
        </w:tc>
        <w:tc>
          <w:tcPr>
            <w:tcW w:w="1488" w:type="dxa"/>
            <w:shd w:val="clear" w:color="auto" w:fill="auto"/>
            <w:hideMark/>
          </w:tcPr>
          <w:p w14:paraId="23F584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E54F3E"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41DBF9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6EF6A6A" w14:textId="77777777" w:rsidTr="00B912E8">
        <w:trPr>
          <w:trHeight w:val="300"/>
        </w:trPr>
        <w:tc>
          <w:tcPr>
            <w:tcW w:w="1647" w:type="dxa"/>
            <w:shd w:val="clear" w:color="auto" w:fill="auto"/>
            <w:vAlign w:val="center"/>
            <w:hideMark/>
          </w:tcPr>
          <w:p w14:paraId="2B742E8E" w14:textId="77777777" w:rsidR="00A11527" w:rsidRPr="00A11527" w:rsidRDefault="00A11527" w:rsidP="00A11527">
            <w:pPr>
              <w:rPr>
                <w:sz w:val="22"/>
                <w:szCs w:val="22"/>
                <w:lang w:val="en-US" w:eastAsia="en-US"/>
              </w:rPr>
            </w:pPr>
            <w:r w:rsidRPr="00A11527">
              <w:rPr>
                <w:sz w:val="22"/>
                <w:szCs w:val="22"/>
                <w:lang w:val="en-US" w:eastAsia="en-US"/>
              </w:rPr>
              <w:t>HR3000064</w:t>
            </w:r>
          </w:p>
        </w:tc>
        <w:tc>
          <w:tcPr>
            <w:tcW w:w="3664" w:type="dxa"/>
            <w:shd w:val="clear" w:color="auto" w:fill="auto"/>
            <w:vAlign w:val="center"/>
            <w:hideMark/>
          </w:tcPr>
          <w:p w14:paraId="232AC824" w14:textId="77777777" w:rsidR="00A11527" w:rsidRPr="00A11527" w:rsidRDefault="00A11527" w:rsidP="00A11527">
            <w:pPr>
              <w:rPr>
                <w:sz w:val="22"/>
                <w:szCs w:val="22"/>
                <w:lang w:val="en-US" w:eastAsia="en-US"/>
              </w:rPr>
            </w:pPr>
            <w:r w:rsidRPr="00A11527">
              <w:rPr>
                <w:sz w:val="22"/>
                <w:szCs w:val="22"/>
                <w:lang w:val="en-US" w:eastAsia="en-US"/>
              </w:rPr>
              <w:t>Brguljski zaljev - o. Molat</w:t>
            </w:r>
          </w:p>
        </w:tc>
        <w:tc>
          <w:tcPr>
            <w:tcW w:w="1488" w:type="dxa"/>
            <w:shd w:val="clear" w:color="auto" w:fill="auto"/>
            <w:hideMark/>
          </w:tcPr>
          <w:p w14:paraId="3B4CDC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B9C8C4"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0857AF5E"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0A7F304B" w14:textId="77777777" w:rsidTr="00B912E8">
        <w:trPr>
          <w:trHeight w:val="300"/>
        </w:trPr>
        <w:tc>
          <w:tcPr>
            <w:tcW w:w="1647" w:type="dxa"/>
            <w:shd w:val="clear" w:color="auto" w:fill="auto"/>
            <w:vAlign w:val="center"/>
            <w:hideMark/>
          </w:tcPr>
          <w:p w14:paraId="49D22000" w14:textId="77777777" w:rsidR="00A11527" w:rsidRPr="00A11527" w:rsidRDefault="00A11527" w:rsidP="00A11527">
            <w:pPr>
              <w:rPr>
                <w:sz w:val="22"/>
                <w:szCs w:val="22"/>
                <w:lang w:val="en-US" w:eastAsia="en-US"/>
              </w:rPr>
            </w:pPr>
            <w:r w:rsidRPr="00A11527">
              <w:rPr>
                <w:sz w:val="22"/>
                <w:szCs w:val="22"/>
                <w:lang w:val="en-US" w:eastAsia="en-US"/>
              </w:rPr>
              <w:t>HR3000065</w:t>
            </w:r>
          </w:p>
        </w:tc>
        <w:tc>
          <w:tcPr>
            <w:tcW w:w="3664" w:type="dxa"/>
            <w:shd w:val="clear" w:color="auto" w:fill="auto"/>
            <w:vAlign w:val="center"/>
            <w:hideMark/>
          </w:tcPr>
          <w:p w14:paraId="1D228262" w14:textId="77777777" w:rsidR="00A11527" w:rsidRPr="00A11527" w:rsidRDefault="00A11527" w:rsidP="00A11527">
            <w:pPr>
              <w:rPr>
                <w:sz w:val="22"/>
                <w:szCs w:val="22"/>
                <w:lang w:val="en-US" w:eastAsia="en-US"/>
              </w:rPr>
            </w:pPr>
            <w:r w:rsidRPr="00A11527">
              <w:rPr>
                <w:sz w:val="22"/>
                <w:szCs w:val="22"/>
                <w:lang w:val="en-US" w:eastAsia="en-US"/>
              </w:rPr>
              <w:t>Bonaster - o. Molat</w:t>
            </w:r>
          </w:p>
        </w:tc>
        <w:tc>
          <w:tcPr>
            <w:tcW w:w="1488" w:type="dxa"/>
            <w:shd w:val="clear" w:color="auto" w:fill="auto"/>
            <w:hideMark/>
          </w:tcPr>
          <w:p w14:paraId="4FF0B0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9E193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F3A4BE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380CF80" w14:textId="77777777" w:rsidTr="00B912E8">
        <w:trPr>
          <w:trHeight w:val="300"/>
        </w:trPr>
        <w:tc>
          <w:tcPr>
            <w:tcW w:w="1647" w:type="dxa"/>
            <w:shd w:val="clear" w:color="auto" w:fill="auto"/>
            <w:vAlign w:val="center"/>
            <w:hideMark/>
          </w:tcPr>
          <w:p w14:paraId="4C6C7062" w14:textId="77777777" w:rsidR="00A11527" w:rsidRPr="00A11527" w:rsidRDefault="00A11527" w:rsidP="00A11527">
            <w:pPr>
              <w:rPr>
                <w:sz w:val="22"/>
                <w:szCs w:val="22"/>
                <w:lang w:val="en-US" w:eastAsia="en-US"/>
              </w:rPr>
            </w:pPr>
            <w:r w:rsidRPr="00A11527">
              <w:rPr>
                <w:sz w:val="22"/>
                <w:szCs w:val="22"/>
                <w:lang w:val="en-US" w:eastAsia="en-US"/>
              </w:rPr>
              <w:t>HR3000066</w:t>
            </w:r>
          </w:p>
        </w:tc>
        <w:tc>
          <w:tcPr>
            <w:tcW w:w="3664" w:type="dxa"/>
            <w:shd w:val="clear" w:color="auto" w:fill="auto"/>
            <w:vAlign w:val="center"/>
            <w:hideMark/>
          </w:tcPr>
          <w:p w14:paraId="77202FD9" w14:textId="77777777" w:rsidR="00A11527" w:rsidRPr="00A11527" w:rsidRDefault="00A11527" w:rsidP="00A11527">
            <w:pPr>
              <w:rPr>
                <w:sz w:val="22"/>
                <w:szCs w:val="22"/>
                <w:lang w:val="en-US" w:eastAsia="en-US"/>
              </w:rPr>
            </w:pPr>
            <w:r w:rsidRPr="00A11527">
              <w:rPr>
                <w:sz w:val="22"/>
                <w:szCs w:val="22"/>
                <w:lang w:val="en-US" w:eastAsia="en-US"/>
              </w:rPr>
              <w:t>JI dio o. Molata</w:t>
            </w:r>
          </w:p>
        </w:tc>
        <w:tc>
          <w:tcPr>
            <w:tcW w:w="1488" w:type="dxa"/>
            <w:shd w:val="clear" w:color="auto" w:fill="auto"/>
            <w:hideMark/>
          </w:tcPr>
          <w:p w14:paraId="28D886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A421B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4AF489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88947F0" w14:textId="77777777" w:rsidTr="00B912E8">
        <w:trPr>
          <w:trHeight w:val="300"/>
        </w:trPr>
        <w:tc>
          <w:tcPr>
            <w:tcW w:w="1647" w:type="dxa"/>
            <w:shd w:val="clear" w:color="auto" w:fill="auto"/>
            <w:vAlign w:val="center"/>
            <w:hideMark/>
          </w:tcPr>
          <w:p w14:paraId="5FA54AFF" w14:textId="77777777" w:rsidR="00A11527" w:rsidRPr="00A11527" w:rsidRDefault="00A11527" w:rsidP="00A11527">
            <w:pPr>
              <w:rPr>
                <w:sz w:val="22"/>
                <w:szCs w:val="22"/>
                <w:lang w:val="en-US" w:eastAsia="en-US"/>
              </w:rPr>
            </w:pPr>
            <w:r w:rsidRPr="00A11527">
              <w:rPr>
                <w:sz w:val="22"/>
                <w:szCs w:val="22"/>
                <w:lang w:val="en-US" w:eastAsia="en-US"/>
              </w:rPr>
              <w:t>HR3000066</w:t>
            </w:r>
          </w:p>
        </w:tc>
        <w:tc>
          <w:tcPr>
            <w:tcW w:w="3664" w:type="dxa"/>
            <w:shd w:val="clear" w:color="auto" w:fill="auto"/>
            <w:vAlign w:val="center"/>
            <w:hideMark/>
          </w:tcPr>
          <w:p w14:paraId="633B0F3F" w14:textId="77777777" w:rsidR="00A11527" w:rsidRPr="00A11527" w:rsidRDefault="00A11527" w:rsidP="00A11527">
            <w:pPr>
              <w:rPr>
                <w:sz w:val="22"/>
                <w:szCs w:val="22"/>
                <w:lang w:val="en-US" w:eastAsia="en-US"/>
              </w:rPr>
            </w:pPr>
            <w:r w:rsidRPr="00A11527">
              <w:rPr>
                <w:sz w:val="22"/>
                <w:szCs w:val="22"/>
                <w:lang w:val="en-US" w:eastAsia="en-US"/>
              </w:rPr>
              <w:t>JI dio o. Molata</w:t>
            </w:r>
          </w:p>
        </w:tc>
        <w:tc>
          <w:tcPr>
            <w:tcW w:w="1488" w:type="dxa"/>
            <w:shd w:val="clear" w:color="auto" w:fill="auto"/>
            <w:hideMark/>
          </w:tcPr>
          <w:p w14:paraId="6BC4D2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C5D6A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8C995E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5947C50" w14:textId="77777777" w:rsidTr="00B912E8">
        <w:trPr>
          <w:trHeight w:val="300"/>
        </w:trPr>
        <w:tc>
          <w:tcPr>
            <w:tcW w:w="1647" w:type="dxa"/>
            <w:shd w:val="clear" w:color="auto" w:fill="auto"/>
            <w:vAlign w:val="center"/>
            <w:hideMark/>
          </w:tcPr>
          <w:p w14:paraId="5599ADC9" w14:textId="77777777" w:rsidR="00A11527" w:rsidRPr="00A11527" w:rsidRDefault="00A11527" w:rsidP="00A11527">
            <w:pPr>
              <w:rPr>
                <w:sz w:val="22"/>
                <w:szCs w:val="22"/>
                <w:lang w:val="en-US" w:eastAsia="en-US"/>
              </w:rPr>
            </w:pPr>
            <w:r w:rsidRPr="00A11527">
              <w:rPr>
                <w:sz w:val="22"/>
                <w:szCs w:val="22"/>
                <w:lang w:val="en-US" w:eastAsia="en-US"/>
              </w:rPr>
              <w:t>HR3000074</w:t>
            </w:r>
          </w:p>
        </w:tc>
        <w:tc>
          <w:tcPr>
            <w:tcW w:w="3664" w:type="dxa"/>
            <w:shd w:val="clear" w:color="auto" w:fill="auto"/>
            <w:vAlign w:val="center"/>
            <w:hideMark/>
          </w:tcPr>
          <w:p w14:paraId="03ACCB92" w14:textId="77777777" w:rsidR="00A11527" w:rsidRPr="00A11527" w:rsidRDefault="00A11527" w:rsidP="00A11527">
            <w:pPr>
              <w:rPr>
                <w:sz w:val="22"/>
                <w:szCs w:val="22"/>
                <w:lang w:val="en-US" w:eastAsia="en-US"/>
              </w:rPr>
            </w:pPr>
            <w:r w:rsidRPr="00A11527">
              <w:rPr>
                <w:sz w:val="22"/>
                <w:szCs w:val="22"/>
                <w:lang w:val="en-US" w:eastAsia="en-US"/>
              </w:rPr>
              <w:t>Rivanjski kanal sa Sestricama</w:t>
            </w:r>
          </w:p>
        </w:tc>
        <w:tc>
          <w:tcPr>
            <w:tcW w:w="1488" w:type="dxa"/>
            <w:shd w:val="clear" w:color="auto" w:fill="auto"/>
            <w:hideMark/>
          </w:tcPr>
          <w:p w14:paraId="170A41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7DFFCA"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FCAE3DE"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ECC4DC1" w14:textId="77777777" w:rsidTr="00B912E8">
        <w:trPr>
          <w:trHeight w:val="300"/>
        </w:trPr>
        <w:tc>
          <w:tcPr>
            <w:tcW w:w="1647" w:type="dxa"/>
            <w:shd w:val="clear" w:color="auto" w:fill="auto"/>
            <w:vAlign w:val="center"/>
            <w:hideMark/>
          </w:tcPr>
          <w:p w14:paraId="6C71D988" w14:textId="77777777" w:rsidR="00A11527" w:rsidRPr="00A11527" w:rsidRDefault="00A11527" w:rsidP="00A11527">
            <w:pPr>
              <w:rPr>
                <w:sz w:val="22"/>
                <w:szCs w:val="22"/>
                <w:lang w:val="en-US" w:eastAsia="en-US"/>
              </w:rPr>
            </w:pPr>
            <w:r w:rsidRPr="00A11527">
              <w:rPr>
                <w:sz w:val="22"/>
                <w:szCs w:val="22"/>
                <w:lang w:val="en-US" w:eastAsia="en-US"/>
              </w:rPr>
              <w:t>HR3000074</w:t>
            </w:r>
          </w:p>
        </w:tc>
        <w:tc>
          <w:tcPr>
            <w:tcW w:w="3664" w:type="dxa"/>
            <w:shd w:val="clear" w:color="auto" w:fill="auto"/>
            <w:vAlign w:val="center"/>
            <w:hideMark/>
          </w:tcPr>
          <w:p w14:paraId="66B339C1" w14:textId="77777777" w:rsidR="00A11527" w:rsidRPr="00A11527" w:rsidRDefault="00A11527" w:rsidP="00A11527">
            <w:pPr>
              <w:rPr>
                <w:sz w:val="22"/>
                <w:szCs w:val="22"/>
                <w:lang w:val="en-US" w:eastAsia="en-US"/>
              </w:rPr>
            </w:pPr>
            <w:r w:rsidRPr="00A11527">
              <w:rPr>
                <w:sz w:val="22"/>
                <w:szCs w:val="22"/>
                <w:lang w:val="en-US" w:eastAsia="en-US"/>
              </w:rPr>
              <w:t>Rivanjski kanal sa Sestricama</w:t>
            </w:r>
          </w:p>
        </w:tc>
        <w:tc>
          <w:tcPr>
            <w:tcW w:w="1488" w:type="dxa"/>
            <w:shd w:val="clear" w:color="auto" w:fill="auto"/>
            <w:hideMark/>
          </w:tcPr>
          <w:p w14:paraId="04BB8A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CFD8A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5B6BF0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28402ED" w14:textId="77777777" w:rsidTr="00B912E8">
        <w:trPr>
          <w:trHeight w:val="300"/>
        </w:trPr>
        <w:tc>
          <w:tcPr>
            <w:tcW w:w="1647" w:type="dxa"/>
            <w:shd w:val="clear" w:color="auto" w:fill="auto"/>
            <w:vAlign w:val="center"/>
            <w:hideMark/>
          </w:tcPr>
          <w:p w14:paraId="2ECFE4DE" w14:textId="77777777" w:rsidR="00A11527" w:rsidRPr="00A11527" w:rsidRDefault="00A11527" w:rsidP="00A11527">
            <w:pPr>
              <w:rPr>
                <w:sz w:val="22"/>
                <w:szCs w:val="22"/>
                <w:lang w:val="en-US" w:eastAsia="en-US"/>
              </w:rPr>
            </w:pPr>
            <w:r w:rsidRPr="00A11527">
              <w:rPr>
                <w:sz w:val="22"/>
                <w:szCs w:val="22"/>
                <w:lang w:val="en-US" w:eastAsia="en-US"/>
              </w:rPr>
              <w:t>HR3000075</w:t>
            </w:r>
          </w:p>
        </w:tc>
        <w:tc>
          <w:tcPr>
            <w:tcW w:w="3664" w:type="dxa"/>
            <w:shd w:val="clear" w:color="auto" w:fill="auto"/>
            <w:vAlign w:val="center"/>
            <w:hideMark/>
          </w:tcPr>
          <w:p w14:paraId="788BE6F2" w14:textId="77777777" w:rsidR="00A11527" w:rsidRPr="00A11527" w:rsidRDefault="00A11527" w:rsidP="00A11527">
            <w:pPr>
              <w:rPr>
                <w:sz w:val="22"/>
                <w:szCs w:val="22"/>
                <w:lang w:val="en-US" w:eastAsia="en-US"/>
              </w:rPr>
            </w:pPr>
            <w:r w:rsidRPr="00A11527">
              <w:rPr>
                <w:sz w:val="22"/>
                <w:szCs w:val="22"/>
                <w:lang w:val="en-US" w:eastAsia="en-US"/>
              </w:rPr>
              <w:t>Otok Jidula do rt Ovčjak; prolaz V. Ždrelac</w:t>
            </w:r>
          </w:p>
        </w:tc>
        <w:tc>
          <w:tcPr>
            <w:tcW w:w="1488" w:type="dxa"/>
            <w:shd w:val="clear" w:color="auto" w:fill="auto"/>
            <w:hideMark/>
          </w:tcPr>
          <w:p w14:paraId="2A27CB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A386D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37960D1"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58ADC29" w14:textId="77777777" w:rsidTr="00B912E8">
        <w:trPr>
          <w:trHeight w:val="300"/>
        </w:trPr>
        <w:tc>
          <w:tcPr>
            <w:tcW w:w="1647" w:type="dxa"/>
            <w:shd w:val="clear" w:color="auto" w:fill="auto"/>
            <w:vAlign w:val="center"/>
            <w:hideMark/>
          </w:tcPr>
          <w:p w14:paraId="3D70FF23" w14:textId="77777777" w:rsidR="00A11527" w:rsidRPr="00A11527" w:rsidRDefault="00A11527" w:rsidP="00A11527">
            <w:pPr>
              <w:rPr>
                <w:sz w:val="22"/>
                <w:szCs w:val="22"/>
                <w:lang w:val="en-US" w:eastAsia="en-US"/>
              </w:rPr>
            </w:pPr>
            <w:r w:rsidRPr="00A11527">
              <w:rPr>
                <w:sz w:val="22"/>
                <w:szCs w:val="22"/>
                <w:lang w:val="en-US" w:eastAsia="en-US"/>
              </w:rPr>
              <w:t>HR3000076</w:t>
            </w:r>
          </w:p>
        </w:tc>
        <w:tc>
          <w:tcPr>
            <w:tcW w:w="3664" w:type="dxa"/>
            <w:shd w:val="clear" w:color="auto" w:fill="auto"/>
            <w:vAlign w:val="center"/>
            <w:hideMark/>
          </w:tcPr>
          <w:p w14:paraId="32F8AEAB" w14:textId="77777777" w:rsidR="00A11527" w:rsidRPr="00A11527" w:rsidRDefault="00A11527" w:rsidP="00A11527">
            <w:pPr>
              <w:rPr>
                <w:sz w:val="22"/>
                <w:szCs w:val="22"/>
                <w:lang w:val="en-US" w:eastAsia="en-US"/>
              </w:rPr>
            </w:pPr>
            <w:r w:rsidRPr="00A11527">
              <w:rPr>
                <w:sz w:val="22"/>
                <w:szCs w:val="22"/>
                <w:lang w:val="en-US" w:eastAsia="en-US"/>
              </w:rPr>
              <w:t>Punta Parda</w:t>
            </w:r>
          </w:p>
        </w:tc>
        <w:tc>
          <w:tcPr>
            <w:tcW w:w="1488" w:type="dxa"/>
            <w:shd w:val="clear" w:color="auto" w:fill="auto"/>
            <w:hideMark/>
          </w:tcPr>
          <w:p w14:paraId="09519E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3A802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E53F28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6803505" w14:textId="77777777" w:rsidTr="00B912E8">
        <w:trPr>
          <w:trHeight w:val="300"/>
        </w:trPr>
        <w:tc>
          <w:tcPr>
            <w:tcW w:w="1647" w:type="dxa"/>
            <w:shd w:val="clear" w:color="auto" w:fill="auto"/>
            <w:vAlign w:val="center"/>
            <w:hideMark/>
          </w:tcPr>
          <w:p w14:paraId="1B2CEB8F" w14:textId="77777777" w:rsidR="00A11527" w:rsidRPr="00A11527" w:rsidRDefault="00A11527" w:rsidP="00A11527">
            <w:pPr>
              <w:rPr>
                <w:sz w:val="22"/>
                <w:szCs w:val="22"/>
                <w:lang w:val="en-US" w:eastAsia="en-US"/>
              </w:rPr>
            </w:pPr>
            <w:r w:rsidRPr="00A11527">
              <w:rPr>
                <w:sz w:val="22"/>
                <w:szCs w:val="22"/>
                <w:lang w:val="en-US" w:eastAsia="en-US"/>
              </w:rPr>
              <w:t>HR3000077</w:t>
            </w:r>
          </w:p>
        </w:tc>
        <w:tc>
          <w:tcPr>
            <w:tcW w:w="3664" w:type="dxa"/>
            <w:shd w:val="clear" w:color="auto" w:fill="auto"/>
            <w:vAlign w:val="center"/>
            <w:hideMark/>
          </w:tcPr>
          <w:p w14:paraId="25559E8C" w14:textId="77777777" w:rsidR="00A11527" w:rsidRPr="00A11527" w:rsidRDefault="00A11527" w:rsidP="00A11527">
            <w:pPr>
              <w:rPr>
                <w:sz w:val="22"/>
                <w:szCs w:val="22"/>
                <w:lang w:val="en-US" w:eastAsia="en-US"/>
              </w:rPr>
            </w:pPr>
            <w:r w:rsidRPr="00A11527">
              <w:rPr>
                <w:sz w:val="22"/>
                <w:szCs w:val="22"/>
                <w:lang w:val="en-US" w:eastAsia="en-US"/>
              </w:rPr>
              <w:t>J dio o. Iža i o. Mrtovnjak</w:t>
            </w:r>
          </w:p>
        </w:tc>
        <w:tc>
          <w:tcPr>
            <w:tcW w:w="1488" w:type="dxa"/>
            <w:shd w:val="clear" w:color="auto" w:fill="auto"/>
            <w:hideMark/>
          </w:tcPr>
          <w:p w14:paraId="60B033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AC238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0DAD73F"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616EA79" w14:textId="77777777" w:rsidTr="00B912E8">
        <w:trPr>
          <w:trHeight w:val="300"/>
        </w:trPr>
        <w:tc>
          <w:tcPr>
            <w:tcW w:w="1647" w:type="dxa"/>
            <w:shd w:val="clear" w:color="auto" w:fill="auto"/>
            <w:vAlign w:val="center"/>
            <w:hideMark/>
          </w:tcPr>
          <w:p w14:paraId="5F7EF64E" w14:textId="77777777" w:rsidR="00A11527" w:rsidRPr="00A11527" w:rsidRDefault="00A11527" w:rsidP="00A11527">
            <w:pPr>
              <w:rPr>
                <w:sz w:val="22"/>
                <w:szCs w:val="22"/>
                <w:lang w:val="en-US" w:eastAsia="en-US"/>
              </w:rPr>
            </w:pPr>
            <w:r w:rsidRPr="00A11527">
              <w:rPr>
                <w:sz w:val="22"/>
                <w:szCs w:val="22"/>
                <w:lang w:val="en-US" w:eastAsia="en-US"/>
              </w:rPr>
              <w:t>HR3000077</w:t>
            </w:r>
          </w:p>
        </w:tc>
        <w:tc>
          <w:tcPr>
            <w:tcW w:w="3664" w:type="dxa"/>
            <w:shd w:val="clear" w:color="auto" w:fill="auto"/>
            <w:vAlign w:val="center"/>
            <w:hideMark/>
          </w:tcPr>
          <w:p w14:paraId="24BBEC73" w14:textId="77777777" w:rsidR="00A11527" w:rsidRPr="00A11527" w:rsidRDefault="00A11527" w:rsidP="00A11527">
            <w:pPr>
              <w:rPr>
                <w:sz w:val="22"/>
                <w:szCs w:val="22"/>
                <w:lang w:val="en-US" w:eastAsia="en-US"/>
              </w:rPr>
            </w:pPr>
            <w:r w:rsidRPr="00A11527">
              <w:rPr>
                <w:sz w:val="22"/>
                <w:szCs w:val="22"/>
                <w:lang w:val="en-US" w:eastAsia="en-US"/>
              </w:rPr>
              <w:t>J dio o. Iža i o. Mrtovnjak</w:t>
            </w:r>
          </w:p>
        </w:tc>
        <w:tc>
          <w:tcPr>
            <w:tcW w:w="1488" w:type="dxa"/>
            <w:shd w:val="clear" w:color="auto" w:fill="auto"/>
            <w:hideMark/>
          </w:tcPr>
          <w:p w14:paraId="586AB0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07A4FA"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1050C80A"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B3F0DA6" w14:textId="77777777" w:rsidTr="00B912E8">
        <w:trPr>
          <w:trHeight w:val="300"/>
        </w:trPr>
        <w:tc>
          <w:tcPr>
            <w:tcW w:w="1647" w:type="dxa"/>
            <w:shd w:val="clear" w:color="auto" w:fill="auto"/>
            <w:vAlign w:val="center"/>
            <w:hideMark/>
          </w:tcPr>
          <w:p w14:paraId="382DD855" w14:textId="77777777" w:rsidR="00A11527" w:rsidRPr="00A11527" w:rsidRDefault="00A11527" w:rsidP="00A11527">
            <w:pPr>
              <w:rPr>
                <w:sz w:val="22"/>
                <w:szCs w:val="22"/>
                <w:lang w:val="en-US" w:eastAsia="en-US"/>
              </w:rPr>
            </w:pPr>
            <w:r w:rsidRPr="00A11527">
              <w:rPr>
                <w:sz w:val="22"/>
                <w:szCs w:val="22"/>
                <w:lang w:val="en-US" w:eastAsia="en-US"/>
              </w:rPr>
              <w:t>HR3000079</w:t>
            </w:r>
          </w:p>
        </w:tc>
        <w:tc>
          <w:tcPr>
            <w:tcW w:w="3664" w:type="dxa"/>
            <w:shd w:val="clear" w:color="auto" w:fill="auto"/>
            <w:vAlign w:val="center"/>
            <w:hideMark/>
          </w:tcPr>
          <w:p w14:paraId="51D10D72" w14:textId="77777777" w:rsidR="00A11527" w:rsidRPr="00A11527" w:rsidRDefault="00A11527" w:rsidP="00A11527">
            <w:pPr>
              <w:rPr>
                <w:sz w:val="22"/>
                <w:szCs w:val="22"/>
                <w:lang w:val="en-US" w:eastAsia="en-US"/>
              </w:rPr>
            </w:pPr>
            <w:r w:rsidRPr="00A11527">
              <w:rPr>
                <w:sz w:val="22"/>
                <w:szCs w:val="22"/>
                <w:lang w:val="en-US" w:eastAsia="en-US"/>
              </w:rPr>
              <w:t>Otok Karantunić</w:t>
            </w:r>
          </w:p>
        </w:tc>
        <w:tc>
          <w:tcPr>
            <w:tcW w:w="1488" w:type="dxa"/>
            <w:shd w:val="clear" w:color="auto" w:fill="auto"/>
            <w:hideMark/>
          </w:tcPr>
          <w:p w14:paraId="5BFD9C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71EB3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C58F1B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737D2F2" w14:textId="77777777" w:rsidTr="00B912E8">
        <w:trPr>
          <w:trHeight w:val="300"/>
        </w:trPr>
        <w:tc>
          <w:tcPr>
            <w:tcW w:w="1647" w:type="dxa"/>
            <w:shd w:val="clear" w:color="auto" w:fill="auto"/>
            <w:vAlign w:val="center"/>
            <w:hideMark/>
          </w:tcPr>
          <w:p w14:paraId="0CFB43F1" w14:textId="77777777" w:rsidR="00A11527" w:rsidRPr="00A11527" w:rsidRDefault="00A11527" w:rsidP="00A11527">
            <w:pPr>
              <w:rPr>
                <w:sz w:val="22"/>
                <w:szCs w:val="22"/>
                <w:lang w:val="en-US" w:eastAsia="en-US"/>
              </w:rPr>
            </w:pPr>
            <w:r w:rsidRPr="00A11527">
              <w:rPr>
                <w:sz w:val="22"/>
                <w:szCs w:val="22"/>
                <w:lang w:val="en-US" w:eastAsia="en-US"/>
              </w:rPr>
              <w:t>HR3000079</w:t>
            </w:r>
          </w:p>
        </w:tc>
        <w:tc>
          <w:tcPr>
            <w:tcW w:w="3664" w:type="dxa"/>
            <w:shd w:val="clear" w:color="auto" w:fill="auto"/>
            <w:vAlign w:val="center"/>
            <w:hideMark/>
          </w:tcPr>
          <w:p w14:paraId="1E6A3597" w14:textId="77777777" w:rsidR="00A11527" w:rsidRPr="00A11527" w:rsidRDefault="00A11527" w:rsidP="00A11527">
            <w:pPr>
              <w:rPr>
                <w:sz w:val="22"/>
                <w:szCs w:val="22"/>
                <w:lang w:val="en-US" w:eastAsia="en-US"/>
              </w:rPr>
            </w:pPr>
            <w:r w:rsidRPr="00A11527">
              <w:rPr>
                <w:sz w:val="22"/>
                <w:szCs w:val="22"/>
                <w:lang w:val="en-US" w:eastAsia="en-US"/>
              </w:rPr>
              <w:t>Otok Karantunić</w:t>
            </w:r>
          </w:p>
        </w:tc>
        <w:tc>
          <w:tcPr>
            <w:tcW w:w="1488" w:type="dxa"/>
            <w:shd w:val="clear" w:color="auto" w:fill="auto"/>
            <w:hideMark/>
          </w:tcPr>
          <w:p w14:paraId="6B96AE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BD039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43F309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CC1A2AB" w14:textId="77777777" w:rsidTr="00B912E8">
        <w:trPr>
          <w:trHeight w:val="300"/>
        </w:trPr>
        <w:tc>
          <w:tcPr>
            <w:tcW w:w="1647" w:type="dxa"/>
            <w:shd w:val="clear" w:color="auto" w:fill="auto"/>
            <w:vAlign w:val="center"/>
            <w:hideMark/>
          </w:tcPr>
          <w:p w14:paraId="03A44956" w14:textId="77777777" w:rsidR="00A11527" w:rsidRPr="00A11527" w:rsidRDefault="00A11527" w:rsidP="00A11527">
            <w:pPr>
              <w:rPr>
                <w:sz w:val="22"/>
                <w:szCs w:val="22"/>
                <w:lang w:val="en-US" w:eastAsia="en-US"/>
              </w:rPr>
            </w:pPr>
            <w:r w:rsidRPr="00A11527">
              <w:rPr>
                <w:sz w:val="22"/>
                <w:szCs w:val="22"/>
                <w:lang w:val="en-US" w:eastAsia="en-US"/>
              </w:rPr>
              <w:t>HR3000080</w:t>
            </w:r>
          </w:p>
        </w:tc>
        <w:tc>
          <w:tcPr>
            <w:tcW w:w="3664" w:type="dxa"/>
            <w:shd w:val="clear" w:color="auto" w:fill="auto"/>
            <w:vAlign w:val="center"/>
            <w:hideMark/>
          </w:tcPr>
          <w:p w14:paraId="509E1D4A" w14:textId="77777777" w:rsidR="00A11527" w:rsidRPr="00A11527" w:rsidRDefault="00A11527" w:rsidP="00A11527">
            <w:pPr>
              <w:rPr>
                <w:sz w:val="22"/>
                <w:szCs w:val="22"/>
                <w:lang w:val="en-US" w:eastAsia="en-US"/>
              </w:rPr>
            </w:pPr>
            <w:r w:rsidRPr="00A11527">
              <w:rPr>
                <w:sz w:val="22"/>
                <w:szCs w:val="22"/>
                <w:lang w:val="en-US" w:eastAsia="en-US"/>
              </w:rPr>
              <w:t>Uvala Sabuša</w:t>
            </w:r>
          </w:p>
        </w:tc>
        <w:tc>
          <w:tcPr>
            <w:tcW w:w="1488" w:type="dxa"/>
            <w:shd w:val="clear" w:color="auto" w:fill="auto"/>
            <w:hideMark/>
          </w:tcPr>
          <w:p w14:paraId="5CD690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7DD80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CD61A74"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6429E83" w14:textId="77777777" w:rsidTr="00B912E8">
        <w:trPr>
          <w:trHeight w:val="600"/>
        </w:trPr>
        <w:tc>
          <w:tcPr>
            <w:tcW w:w="1647" w:type="dxa"/>
            <w:shd w:val="clear" w:color="auto" w:fill="auto"/>
            <w:vAlign w:val="center"/>
            <w:hideMark/>
          </w:tcPr>
          <w:p w14:paraId="1B8A3B63" w14:textId="77777777" w:rsidR="00A11527" w:rsidRPr="00A11527" w:rsidRDefault="00A11527" w:rsidP="00A11527">
            <w:pPr>
              <w:rPr>
                <w:sz w:val="22"/>
                <w:szCs w:val="22"/>
                <w:lang w:val="en-US" w:eastAsia="en-US"/>
              </w:rPr>
            </w:pPr>
            <w:r w:rsidRPr="00A11527">
              <w:rPr>
                <w:sz w:val="22"/>
                <w:szCs w:val="22"/>
                <w:lang w:val="en-US" w:eastAsia="en-US"/>
              </w:rPr>
              <w:t>HR3000080</w:t>
            </w:r>
          </w:p>
        </w:tc>
        <w:tc>
          <w:tcPr>
            <w:tcW w:w="3664" w:type="dxa"/>
            <w:shd w:val="clear" w:color="auto" w:fill="auto"/>
            <w:vAlign w:val="center"/>
            <w:hideMark/>
          </w:tcPr>
          <w:p w14:paraId="21150076" w14:textId="77777777" w:rsidR="00A11527" w:rsidRPr="00A11527" w:rsidRDefault="00A11527" w:rsidP="00A11527">
            <w:pPr>
              <w:rPr>
                <w:sz w:val="22"/>
                <w:szCs w:val="22"/>
                <w:lang w:val="en-US" w:eastAsia="en-US"/>
              </w:rPr>
            </w:pPr>
            <w:r w:rsidRPr="00A11527">
              <w:rPr>
                <w:sz w:val="22"/>
                <w:szCs w:val="22"/>
                <w:lang w:val="en-US" w:eastAsia="en-US"/>
              </w:rPr>
              <w:t>Uvala Sabuša</w:t>
            </w:r>
          </w:p>
        </w:tc>
        <w:tc>
          <w:tcPr>
            <w:tcW w:w="1488" w:type="dxa"/>
            <w:shd w:val="clear" w:color="auto" w:fill="auto"/>
            <w:hideMark/>
          </w:tcPr>
          <w:p w14:paraId="3DBF6A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744CE5"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FB6E381"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7DB367FE" w14:textId="77777777" w:rsidTr="00B912E8">
        <w:trPr>
          <w:trHeight w:val="300"/>
        </w:trPr>
        <w:tc>
          <w:tcPr>
            <w:tcW w:w="1647" w:type="dxa"/>
            <w:shd w:val="clear" w:color="auto" w:fill="auto"/>
            <w:vAlign w:val="center"/>
            <w:hideMark/>
          </w:tcPr>
          <w:p w14:paraId="34C7C87B" w14:textId="77777777" w:rsidR="00A11527" w:rsidRPr="00A11527" w:rsidRDefault="00A11527" w:rsidP="00A11527">
            <w:pPr>
              <w:rPr>
                <w:sz w:val="22"/>
                <w:szCs w:val="22"/>
                <w:lang w:val="en-US" w:eastAsia="en-US"/>
              </w:rPr>
            </w:pPr>
            <w:r w:rsidRPr="00A11527">
              <w:rPr>
                <w:sz w:val="22"/>
                <w:szCs w:val="22"/>
                <w:lang w:val="en-US" w:eastAsia="en-US"/>
              </w:rPr>
              <w:t>HR3000081</w:t>
            </w:r>
          </w:p>
        </w:tc>
        <w:tc>
          <w:tcPr>
            <w:tcW w:w="3664" w:type="dxa"/>
            <w:shd w:val="clear" w:color="auto" w:fill="auto"/>
            <w:vAlign w:val="center"/>
            <w:hideMark/>
          </w:tcPr>
          <w:p w14:paraId="6F62D5B2" w14:textId="77777777" w:rsidR="00A11527" w:rsidRPr="00A11527" w:rsidRDefault="00A11527" w:rsidP="00A11527">
            <w:pPr>
              <w:rPr>
                <w:sz w:val="22"/>
                <w:szCs w:val="22"/>
                <w:lang w:val="en-US" w:eastAsia="en-US"/>
              </w:rPr>
            </w:pPr>
            <w:r w:rsidRPr="00A11527">
              <w:rPr>
                <w:sz w:val="22"/>
                <w:szCs w:val="22"/>
                <w:lang w:val="en-US" w:eastAsia="en-US"/>
              </w:rPr>
              <w:t>Rončić</w:t>
            </w:r>
          </w:p>
        </w:tc>
        <w:tc>
          <w:tcPr>
            <w:tcW w:w="1488" w:type="dxa"/>
            <w:shd w:val="clear" w:color="auto" w:fill="auto"/>
            <w:hideMark/>
          </w:tcPr>
          <w:p w14:paraId="3DAD04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983F3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8BE75A1"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E48AB99" w14:textId="77777777" w:rsidTr="00B912E8">
        <w:trPr>
          <w:trHeight w:val="300"/>
        </w:trPr>
        <w:tc>
          <w:tcPr>
            <w:tcW w:w="1647" w:type="dxa"/>
            <w:shd w:val="clear" w:color="auto" w:fill="auto"/>
            <w:vAlign w:val="center"/>
            <w:hideMark/>
          </w:tcPr>
          <w:p w14:paraId="66A9788D" w14:textId="77777777" w:rsidR="00A11527" w:rsidRPr="00A11527" w:rsidRDefault="00A11527" w:rsidP="00A11527">
            <w:pPr>
              <w:rPr>
                <w:sz w:val="22"/>
                <w:szCs w:val="22"/>
                <w:lang w:val="en-US" w:eastAsia="en-US"/>
              </w:rPr>
            </w:pPr>
            <w:r w:rsidRPr="00A11527">
              <w:rPr>
                <w:sz w:val="22"/>
                <w:szCs w:val="22"/>
                <w:lang w:val="en-US" w:eastAsia="en-US"/>
              </w:rPr>
              <w:t>HR3000082</w:t>
            </w:r>
          </w:p>
        </w:tc>
        <w:tc>
          <w:tcPr>
            <w:tcW w:w="3664" w:type="dxa"/>
            <w:shd w:val="clear" w:color="auto" w:fill="auto"/>
            <w:vAlign w:val="center"/>
            <w:hideMark/>
          </w:tcPr>
          <w:p w14:paraId="0E82AE0A" w14:textId="77777777" w:rsidR="00A11527" w:rsidRPr="00A11527" w:rsidRDefault="00A11527" w:rsidP="00A11527">
            <w:pPr>
              <w:rPr>
                <w:sz w:val="22"/>
                <w:szCs w:val="22"/>
                <w:lang w:val="en-US" w:eastAsia="en-US"/>
              </w:rPr>
            </w:pPr>
            <w:r w:rsidRPr="00A11527">
              <w:rPr>
                <w:sz w:val="22"/>
                <w:szCs w:val="22"/>
                <w:lang w:val="en-US" w:eastAsia="en-US"/>
              </w:rPr>
              <w:t>V. i M. Skala</w:t>
            </w:r>
          </w:p>
        </w:tc>
        <w:tc>
          <w:tcPr>
            <w:tcW w:w="1488" w:type="dxa"/>
            <w:shd w:val="clear" w:color="auto" w:fill="auto"/>
            <w:hideMark/>
          </w:tcPr>
          <w:p w14:paraId="465B6F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E1BD1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B1F63E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381D67C" w14:textId="77777777" w:rsidTr="00B912E8">
        <w:trPr>
          <w:trHeight w:val="300"/>
        </w:trPr>
        <w:tc>
          <w:tcPr>
            <w:tcW w:w="1647" w:type="dxa"/>
            <w:shd w:val="clear" w:color="auto" w:fill="auto"/>
            <w:vAlign w:val="center"/>
            <w:hideMark/>
          </w:tcPr>
          <w:p w14:paraId="04EBF124" w14:textId="77777777" w:rsidR="00A11527" w:rsidRPr="00A11527" w:rsidRDefault="00A11527" w:rsidP="00A11527">
            <w:pPr>
              <w:rPr>
                <w:sz w:val="22"/>
                <w:szCs w:val="22"/>
                <w:lang w:val="en-US" w:eastAsia="en-US"/>
              </w:rPr>
            </w:pPr>
            <w:r w:rsidRPr="00A11527">
              <w:rPr>
                <w:sz w:val="22"/>
                <w:szCs w:val="22"/>
                <w:lang w:val="en-US" w:eastAsia="en-US"/>
              </w:rPr>
              <w:t>HR3000084</w:t>
            </w:r>
          </w:p>
        </w:tc>
        <w:tc>
          <w:tcPr>
            <w:tcW w:w="3664" w:type="dxa"/>
            <w:shd w:val="clear" w:color="auto" w:fill="auto"/>
            <w:vAlign w:val="center"/>
            <w:hideMark/>
          </w:tcPr>
          <w:p w14:paraId="6A8E9C69" w14:textId="77777777" w:rsidR="00A11527" w:rsidRPr="00A11527" w:rsidRDefault="00A11527" w:rsidP="00A11527">
            <w:pPr>
              <w:rPr>
                <w:sz w:val="22"/>
                <w:szCs w:val="22"/>
                <w:lang w:val="en-US" w:eastAsia="en-US"/>
              </w:rPr>
            </w:pPr>
            <w:r w:rsidRPr="00A11527">
              <w:rPr>
                <w:sz w:val="22"/>
                <w:szCs w:val="22"/>
                <w:lang w:val="en-US" w:eastAsia="en-US"/>
              </w:rPr>
              <w:t>Uvala Sv. Ante</w:t>
            </w:r>
          </w:p>
        </w:tc>
        <w:tc>
          <w:tcPr>
            <w:tcW w:w="1488" w:type="dxa"/>
            <w:shd w:val="clear" w:color="auto" w:fill="auto"/>
            <w:hideMark/>
          </w:tcPr>
          <w:p w14:paraId="7C135A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71E8B5"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5F92EB6"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64EA0A77" w14:textId="77777777" w:rsidTr="00B912E8">
        <w:trPr>
          <w:trHeight w:val="300"/>
        </w:trPr>
        <w:tc>
          <w:tcPr>
            <w:tcW w:w="1647" w:type="dxa"/>
            <w:shd w:val="clear" w:color="auto" w:fill="auto"/>
            <w:vAlign w:val="center"/>
            <w:hideMark/>
          </w:tcPr>
          <w:p w14:paraId="470E08C5" w14:textId="77777777" w:rsidR="00A11527" w:rsidRPr="00A11527" w:rsidRDefault="00A11527" w:rsidP="00A11527">
            <w:pPr>
              <w:rPr>
                <w:sz w:val="22"/>
                <w:szCs w:val="22"/>
                <w:lang w:val="en-US" w:eastAsia="en-US"/>
              </w:rPr>
            </w:pPr>
            <w:r w:rsidRPr="00A11527">
              <w:rPr>
                <w:sz w:val="22"/>
                <w:szCs w:val="22"/>
                <w:lang w:val="en-US" w:eastAsia="en-US"/>
              </w:rPr>
              <w:t>HR3000085</w:t>
            </w:r>
          </w:p>
        </w:tc>
        <w:tc>
          <w:tcPr>
            <w:tcW w:w="3664" w:type="dxa"/>
            <w:shd w:val="clear" w:color="auto" w:fill="auto"/>
            <w:vAlign w:val="center"/>
            <w:hideMark/>
          </w:tcPr>
          <w:p w14:paraId="0073507A" w14:textId="77777777" w:rsidR="00A11527" w:rsidRPr="00A11527" w:rsidRDefault="00A11527" w:rsidP="00A11527">
            <w:pPr>
              <w:rPr>
                <w:sz w:val="22"/>
                <w:szCs w:val="22"/>
                <w:lang w:val="en-US" w:eastAsia="en-US"/>
              </w:rPr>
            </w:pPr>
            <w:r w:rsidRPr="00A11527">
              <w:rPr>
                <w:sz w:val="22"/>
                <w:szCs w:val="22"/>
                <w:lang w:val="en-US" w:eastAsia="en-US"/>
              </w:rPr>
              <w:t>Otok Vrgada SI strana s o. Kozina</w:t>
            </w:r>
          </w:p>
        </w:tc>
        <w:tc>
          <w:tcPr>
            <w:tcW w:w="1488" w:type="dxa"/>
            <w:shd w:val="clear" w:color="auto" w:fill="auto"/>
            <w:hideMark/>
          </w:tcPr>
          <w:p w14:paraId="62E302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EF724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200D4A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0726AA1" w14:textId="77777777" w:rsidTr="00B912E8">
        <w:trPr>
          <w:trHeight w:val="300"/>
        </w:trPr>
        <w:tc>
          <w:tcPr>
            <w:tcW w:w="1647" w:type="dxa"/>
            <w:shd w:val="clear" w:color="auto" w:fill="auto"/>
            <w:vAlign w:val="center"/>
            <w:hideMark/>
          </w:tcPr>
          <w:p w14:paraId="01A0593E" w14:textId="77777777" w:rsidR="00A11527" w:rsidRPr="00A11527" w:rsidRDefault="00A11527" w:rsidP="00A11527">
            <w:pPr>
              <w:rPr>
                <w:sz w:val="22"/>
                <w:szCs w:val="22"/>
                <w:lang w:val="en-US" w:eastAsia="en-US"/>
              </w:rPr>
            </w:pPr>
            <w:r w:rsidRPr="00A11527">
              <w:rPr>
                <w:sz w:val="22"/>
                <w:szCs w:val="22"/>
                <w:lang w:val="en-US" w:eastAsia="en-US"/>
              </w:rPr>
              <w:t>HR3000085</w:t>
            </w:r>
          </w:p>
        </w:tc>
        <w:tc>
          <w:tcPr>
            <w:tcW w:w="3664" w:type="dxa"/>
            <w:shd w:val="clear" w:color="auto" w:fill="auto"/>
            <w:vAlign w:val="center"/>
            <w:hideMark/>
          </w:tcPr>
          <w:p w14:paraId="7F8C431C" w14:textId="77777777" w:rsidR="00A11527" w:rsidRPr="00A11527" w:rsidRDefault="00A11527" w:rsidP="00A11527">
            <w:pPr>
              <w:rPr>
                <w:sz w:val="22"/>
                <w:szCs w:val="22"/>
                <w:lang w:val="en-US" w:eastAsia="en-US"/>
              </w:rPr>
            </w:pPr>
            <w:r w:rsidRPr="00A11527">
              <w:rPr>
                <w:sz w:val="22"/>
                <w:szCs w:val="22"/>
                <w:lang w:val="en-US" w:eastAsia="en-US"/>
              </w:rPr>
              <w:t>Otok Vrgada SI strana s o. Kozina</w:t>
            </w:r>
          </w:p>
        </w:tc>
        <w:tc>
          <w:tcPr>
            <w:tcW w:w="1488" w:type="dxa"/>
            <w:shd w:val="clear" w:color="auto" w:fill="auto"/>
            <w:hideMark/>
          </w:tcPr>
          <w:p w14:paraId="42F794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F9129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44B1BB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CA3449B" w14:textId="77777777" w:rsidTr="00B912E8">
        <w:trPr>
          <w:trHeight w:val="300"/>
        </w:trPr>
        <w:tc>
          <w:tcPr>
            <w:tcW w:w="1647" w:type="dxa"/>
            <w:shd w:val="clear" w:color="auto" w:fill="auto"/>
            <w:vAlign w:val="center"/>
            <w:hideMark/>
          </w:tcPr>
          <w:p w14:paraId="7071A310" w14:textId="77777777" w:rsidR="00A11527" w:rsidRPr="00A11527" w:rsidRDefault="00A11527" w:rsidP="00A11527">
            <w:pPr>
              <w:rPr>
                <w:sz w:val="22"/>
                <w:szCs w:val="22"/>
                <w:lang w:val="en-US" w:eastAsia="en-US"/>
              </w:rPr>
            </w:pPr>
            <w:r w:rsidRPr="00A11527">
              <w:rPr>
                <w:sz w:val="22"/>
                <w:szCs w:val="22"/>
                <w:lang w:val="en-US" w:eastAsia="en-US"/>
              </w:rPr>
              <w:t>HR3000085</w:t>
            </w:r>
          </w:p>
        </w:tc>
        <w:tc>
          <w:tcPr>
            <w:tcW w:w="3664" w:type="dxa"/>
            <w:shd w:val="clear" w:color="auto" w:fill="auto"/>
            <w:vAlign w:val="center"/>
            <w:hideMark/>
          </w:tcPr>
          <w:p w14:paraId="52899153" w14:textId="77777777" w:rsidR="00A11527" w:rsidRPr="00A11527" w:rsidRDefault="00A11527" w:rsidP="00A11527">
            <w:pPr>
              <w:rPr>
                <w:sz w:val="22"/>
                <w:szCs w:val="22"/>
                <w:lang w:val="en-US" w:eastAsia="en-US"/>
              </w:rPr>
            </w:pPr>
            <w:r w:rsidRPr="00A11527">
              <w:rPr>
                <w:sz w:val="22"/>
                <w:szCs w:val="22"/>
                <w:lang w:val="en-US" w:eastAsia="en-US"/>
              </w:rPr>
              <w:t>Otok Vrgada SI strana s o. Kozina</w:t>
            </w:r>
          </w:p>
        </w:tc>
        <w:tc>
          <w:tcPr>
            <w:tcW w:w="1488" w:type="dxa"/>
            <w:shd w:val="clear" w:color="auto" w:fill="auto"/>
            <w:hideMark/>
          </w:tcPr>
          <w:p w14:paraId="029908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E321F1"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B99F6F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6F25FCD" w14:textId="77777777" w:rsidTr="00B912E8">
        <w:trPr>
          <w:trHeight w:val="600"/>
        </w:trPr>
        <w:tc>
          <w:tcPr>
            <w:tcW w:w="1647" w:type="dxa"/>
            <w:shd w:val="clear" w:color="auto" w:fill="auto"/>
            <w:vAlign w:val="center"/>
            <w:hideMark/>
          </w:tcPr>
          <w:p w14:paraId="7E8BCC0A" w14:textId="77777777" w:rsidR="00A11527" w:rsidRPr="00A11527" w:rsidRDefault="00A11527" w:rsidP="00A11527">
            <w:pPr>
              <w:rPr>
                <w:sz w:val="22"/>
                <w:szCs w:val="22"/>
                <w:lang w:val="en-US" w:eastAsia="en-US"/>
              </w:rPr>
            </w:pPr>
            <w:r w:rsidRPr="00A11527">
              <w:rPr>
                <w:sz w:val="22"/>
                <w:szCs w:val="22"/>
                <w:lang w:val="en-US" w:eastAsia="en-US"/>
              </w:rPr>
              <w:t>HR3000085</w:t>
            </w:r>
          </w:p>
        </w:tc>
        <w:tc>
          <w:tcPr>
            <w:tcW w:w="3664" w:type="dxa"/>
            <w:shd w:val="clear" w:color="auto" w:fill="auto"/>
            <w:vAlign w:val="center"/>
            <w:hideMark/>
          </w:tcPr>
          <w:p w14:paraId="541FA4C0" w14:textId="77777777" w:rsidR="00A11527" w:rsidRPr="00A11527" w:rsidRDefault="00A11527" w:rsidP="00A11527">
            <w:pPr>
              <w:rPr>
                <w:sz w:val="22"/>
                <w:szCs w:val="22"/>
                <w:lang w:val="en-US" w:eastAsia="en-US"/>
              </w:rPr>
            </w:pPr>
            <w:r w:rsidRPr="00A11527">
              <w:rPr>
                <w:sz w:val="22"/>
                <w:szCs w:val="22"/>
                <w:lang w:val="en-US" w:eastAsia="en-US"/>
              </w:rPr>
              <w:t>Otok Vrgada SI strana s o. Kozina</w:t>
            </w:r>
          </w:p>
        </w:tc>
        <w:tc>
          <w:tcPr>
            <w:tcW w:w="1488" w:type="dxa"/>
            <w:shd w:val="clear" w:color="auto" w:fill="auto"/>
            <w:hideMark/>
          </w:tcPr>
          <w:p w14:paraId="5D0043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1DDEA0"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AF292B2"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E8D60A6" w14:textId="77777777" w:rsidTr="00B912E8">
        <w:trPr>
          <w:trHeight w:val="300"/>
        </w:trPr>
        <w:tc>
          <w:tcPr>
            <w:tcW w:w="1647" w:type="dxa"/>
            <w:shd w:val="clear" w:color="auto" w:fill="auto"/>
            <w:vAlign w:val="center"/>
            <w:hideMark/>
          </w:tcPr>
          <w:p w14:paraId="6B520A98" w14:textId="77777777" w:rsidR="00A11527" w:rsidRPr="00A11527" w:rsidRDefault="00A11527" w:rsidP="00A11527">
            <w:pPr>
              <w:rPr>
                <w:sz w:val="22"/>
                <w:szCs w:val="22"/>
                <w:lang w:val="en-US" w:eastAsia="en-US"/>
              </w:rPr>
            </w:pPr>
            <w:r w:rsidRPr="00A11527">
              <w:rPr>
                <w:sz w:val="22"/>
                <w:szCs w:val="22"/>
                <w:lang w:val="en-US" w:eastAsia="en-US"/>
              </w:rPr>
              <w:t>HR3000086</w:t>
            </w:r>
          </w:p>
        </w:tc>
        <w:tc>
          <w:tcPr>
            <w:tcW w:w="3664" w:type="dxa"/>
            <w:shd w:val="clear" w:color="auto" w:fill="auto"/>
            <w:vAlign w:val="center"/>
            <w:hideMark/>
          </w:tcPr>
          <w:p w14:paraId="456D623A" w14:textId="77777777" w:rsidR="00A11527" w:rsidRPr="00A11527" w:rsidRDefault="00A11527" w:rsidP="00A11527">
            <w:pPr>
              <w:rPr>
                <w:sz w:val="22"/>
                <w:szCs w:val="22"/>
                <w:lang w:val="en-US" w:eastAsia="en-US"/>
              </w:rPr>
            </w:pPr>
            <w:r w:rsidRPr="00A11527">
              <w:rPr>
                <w:sz w:val="22"/>
                <w:szCs w:val="22"/>
                <w:lang w:val="en-US" w:eastAsia="en-US"/>
              </w:rPr>
              <w:t>Uvala Makirina</w:t>
            </w:r>
          </w:p>
        </w:tc>
        <w:tc>
          <w:tcPr>
            <w:tcW w:w="1488" w:type="dxa"/>
            <w:shd w:val="clear" w:color="auto" w:fill="auto"/>
            <w:hideMark/>
          </w:tcPr>
          <w:p w14:paraId="105E32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C0390B"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51590122"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74E8186C" w14:textId="77777777" w:rsidTr="00B912E8">
        <w:trPr>
          <w:trHeight w:val="300"/>
        </w:trPr>
        <w:tc>
          <w:tcPr>
            <w:tcW w:w="1647" w:type="dxa"/>
            <w:shd w:val="clear" w:color="auto" w:fill="auto"/>
            <w:vAlign w:val="center"/>
            <w:hideMark/>
          </w:tcPr>
          <w:p w14:paraId="70C19E56" w14:textId="77777777" w:rsidR="00A11527" w:rsidRPr="00A11527" w:rsidRDefault="00A11527" w:rsidP="00A11527">
            <w:pPr>
              <w:rPr>
                <w:sz w:val="22"/>
                <w:szCs w:val="22"/>
                <w:lang w:val="en-US" w:eastAsia="en-US"/>
              </w:rPr>
            </w:pPr>
            <w:r w:rsidRPr="00A11527">
              <w:rPr>
                <w:sz w:val="22"/>
                <w:szCs w:val="22"/>
                <w:lang w:val="en-US" w:eastAsia="en-US"/>
              </w:rPr>
              <w:t>HR3000088</w:t>
            </w:r>
          </w:p>
        </w:tc>
        <w:tc>
          <w:tcPr>
            <w:tcW w:w="3664" w:type="dxa"/>
            <w:shd w:val="clear" w:color="auto" w:fill="auto"/>
            <w:vAlign w:val="center"/>
            <w:hideMark/>
          </w:tcPr>
          <w:p w14:paraId="4EE447DF" w14:textId="77777777" w:rsidR="00A11527" w:rsidRPr="00A11527" w:rsidRDefault="00A11527" w:rsidP="00A11527">
            <w:pPr>
              <w:rPr>
                <w:sz w:val="22"/>
                <w:szCs w:val="22"/>
                <w:lang w:val="en-US" w:eastAsia="en-US"/>
              </w:rPr>
            </w:pPr>
            <w:r w:rsidRPr="00A11527">
              <w:rPr>
                <w:sz w:val="22"/>
                <w:szCs w:val="22"/>
                <w:lang w:val="en-US" w:eastAsia="en-US"/>
              </w:rPr>
              <w:t>Uvala Grebaštica</w:t>
            </w:r>
          </w:p>
        </w:tc>
        <w:tc>
          <w:tcPr>
            <w:tcW w:w="1488" w:type="dxa"/>
            <w:shd w:val="clear" w:color="auto" w:fill="auto"/>
            <w:hideMark/>
          </w:tcPr>
          <w:p w14:paraId="26A60E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98716B"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3243FA5A"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1ACEC3CA" w14:textId="77777777" w:rsidTr="00B912E8">
        <w:trPr>
          <w:trHeight w:val="300"/>
        </w:trPr>
        <w:tc>
          <w:tcPr>
            <w:tcW w:w="1647" w:type="dxa"/>
            <w:shd w:val="clear" w:color="auto" w:fill="auto"/>
            <w:vAlign w:val="center"/>
            <w:hideMark/>
          </w:tcPr>
          <w:p w14:paraId="06FDDD40" w14:textId="77777777" w:rsidR="00A11527" w:rsidRPr="00A11527" w:rsidRDefault="00A11527" w:rsidP="00A11527">
            <w:pPr>
              <w:rPr>
                <w:sz w:val="22"/>
                <w:szCs w:val="22"/>
                <w:lang w:val="en-US" w:eastAsia="en-US"/>
              </w:rPr>
            </w:pPr>
            <w:r w:rsidRPr="00A11527">
              <w:rPr>
                <w:sz w:val="22"/>
                <w:szCs w:val="22"/>
                <w:lang w:val="en-US" w:eastAsia="en-US"/>
              </w:rPr>
              <w:t>HR3000089</w:t>
            </w:r>
          </w:p>
        </w:tc>
        <w:tc>
          <w:tcPr>
            <w:tcW w:w="3664" w:type="dxa"/>
            <w:shd w:val="clear" w:color="auto" w:fill="auto"/>
            <w:vAlign w:val="center"/>
            <w:hideMark/>
          </w:tcPr>
          <w:p w14:paraId="541D9706" w14:textId="77777777" w:rsidR="00A11527" w:rsidRPr="00A11527" w:rsidRDefault="00A11527" w:rsidP="00A11527">
            <w:pPr>
              <w:rPr>
                <w:sz w:val="22"/>
                <w:szCs w:val="22"/>
                <w:lang w:val="en-US" w:eastAsia="en-US"/>
              </w:rPr>
            </w:pPr>
            <w:r w:rsidRPr="00A11527">
              <w:rPr>
                <w:sz w:val="22"/>
                <w:szCs w:val="22"/>
                <w:lang w:val="en-US" w:eastAsia="en-US"/>
              </w:rPr>
              <w:t>Uvale oko rta Ploča</w:t>
            </w:r>
          </w:p>
        </w:tc>
        <w:tc>
          <w:tcPr>
            <w:tcW w:w="1488" w:type="dxa"/>
            <w:shd w:val="clear" w:color="auto" w:fill="auto"/>
            <w:hideMark/>
          </w:tcPr>
          <w:p w14:paraId="0E3792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FE0F1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1963728"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9449C44" w14:textId="77777777" w:rsidTr="00B912E8">
        <w:trPr>
          <w:trHeight w:val="300"/>
        </w:trPr>
        <w:tc>
          <w:tcPr>
            <w:tcW w:w="1647" w:type="dxa"/>
            <w:shd w:val="clear" w:color="auto" w:fill="auto"/>
            <w:vAlign w:val="center"/>
            <w:hideMark/>
          </w:tcPr>
          <w:p w14:paraId="0939D016" w14:textId="77777777" w:rsidR="00A11527" w:rsidRPr="00A11527" w:rsidRDefault="00A11527" w:rsidP="00A11527">
            <w:pPr>
              <w:rPr>
                <w:sz w:val="22"/>
                <w:szCs w:val="22"/>
                <w:lang w:val="en-US" w:eastAsia="en-US"/>
              </w:rPr>
            </w:pPr>
            <w:r w:rsidRPr="00A11527">
              <w:rPr>
                <w:sz w:val="22"/>
                <w:szCs w:val="22"/>
                <w:lang w:val="en-US" w:eastAsia="en-US"/>
              </w:rPr>
              <w:t>HR3000090</w:t>
            </w:r>
          </w:p>
        </w:tc>
        <w:tc>
          <w:tcPr>
            <w:tcW w:w="3664" w:type="dxa"/>
            <w:shd w:val="clear" w:color="auto" w:fill="auto"/>
            <w:vAlign w:val="center"/>
            <w:hideMark/>
          </w:tcPr>
          <w:p w14:paraId="09F09C36" w14:textId="77777777" w:rsidR="00A11527" w:rsidRPr="00A11527" w:rsidRDefault="00A11527" w:rsidP="00A11527">
            <w:pPr>
              <w:rPr>
                <w:sz w:val="22"/>
                <w:szCs w:val="22"/>
                <w:lang w:val="en-US" w:eastAsia="en-US"/>
              </w:rPr>
            </w:pPr>
            <w:r w:rsidRPr="00A11527">
              <w:rPr>
                <w:sz w:val="22"/>
                <w:szCs w:val="22"/>
                <w:lang w:val="en-US" w:eastAsia="en-US"/>
              </w:rPr>
              <w:t>Uvala Stivančica</w:t>
            </w:r>
          </w:p>
        </w:tc>
        <w:tc>
          <w:tcPr>
            <w:tcW w:w="1488" w:type="dxa"/>
            <w:shd w:val="clear" w:color="auto" w:fill="auto"/>
            <w:hideMark/>
          </w:tcPr>
          <w:p w14:paraId="6EA56A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EB1B81"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88B0B7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49D9F3D" w14:textId="77777777" w:rsidTr="00B912E8">
        <w:trPr>
          <w:trHeight w:val="300"/>
        </w:trPr>
        <w:tc>
          <w:tcPr>
            <w:tcW w:w="1647" w:type="dxa"/>
            <w:shd w:val="clear" w:color="auto" w:fill="auto"/>
            <w:vAlign w:val="center"/>
            <w:hideMark/>
          </w:tcPr>
          <w:p w14:paraId="382BBF16" w14:textId="77777777" w:rsidR="00A11527" w:rsidRPr="00A11527" w:rsidRDefault="00A11527" w:rsidP="00A11527">
            <w:pPr>
              <w:rPr>
                <w:sz w:val="22"/>
                <w:szCs w:val="22"/>
                <w:lang w:val="en-US" w:eastAsia="en-US"/>
              </w:rPr>
            </w:pPr>
            <w:r w:rsidRPr="00A11527">
              <w:rPr>
                <w:sz w:val="22"/>
                <w:szCs w:val="22"/>
                <w:lang w:val="en-US" w:eastAsia="en-US"/>
              </w:rPr>
              <w:t>HR3000091</w:t>
            </w:r>
          </w:p>
        </w:tc>
        <w:tc>
          <w:tcPr>
            <w:tcW w:w="3664" w:type="dxa"/>
            <w:shd w:val="clear" w:color="auto" w:fill="auto"/>
            <w:vAlign w:val="center"/>
            <w:hideMark/>
          </w:tcPr>
          <w:p w14:paraId="014E756E" w14:textId="77777777" w:rsidR="00A11527" w:rsidRPr="00A11527" w:rsidRDefault="00A11527" w:rsidP="00A11527">
            <w:pPr>
              <w:rPr>
                <w:sz w:val="22"/>
                <w:szCs w:val="22"/>
                <w:lang w:val="en-US" w:eastAsia="en-US"/>
              </w:rPr>
            </w:pPr>
            <w:r w:rsidRPr="00A11527">
              <w:rPr>
                <w:sz w:val="22"/>
                <w:szCs w:val="22"/>
                <w:lang w:val="en-US" w:eastAsia="en-US"/>
              </w:rPr>
              <w:t>Uvala Tijašnica</w:t>
            </w:r>
          </w:p>
        </w:tc>
        <w:tc>
          <w:tcPr>
            <w:tcW w:w="1488" w:type="dxa"/>
            <w:shd w:val="clear" w:color="auto" w:fill="auto"/>
            <w:hideMark/>
          </w:tcPr>
          <w:p w14:paraId="39FBA6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311B6F"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24F636B6"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29EB360D" w14:textId="77777777" w:rsidTr="00B912E8">
        <w:trPr>
          <w:trHeight w:val="300"/>
        </w:trPr>
        <w:tc>
          <w:tcPr>
            <w:tcW w:w="1647" w:type="dxa"/>
            <w:shd w:val="clear" w:color="auto" w:fill="auto"/>
            <w:vAlign w:val="center"/>
            <w:hideMark/>
          </w:tcPr>
          <w:p w14:paraId="7DF2A6B2" w14:textId="77777777" w:rsidR="00A11527" w:rsidRPr="00A11527" w:rsidRDefault="00A11527" w:rsidP="00A11527">
            <w:pPr>
              <w:rPr>
                <w:sz w:val="22"/>
                <w:szCs w:val="22"/>
                <w:lang w:val="en-US" w:eastAsia="en-US"/>
              </w:rPr>
            </w:pPr>
            <w:r w:rsidRPr="00A11527">
              <w:rPr>
                <w:sz w:val="22"/>
                <w:szCs w:val="22"/>
                <w:lang w:val="en-US" w:eastAsia="en-US"/>
              </w:rPr>
              <w:t>HR3000092</w:t>
            </w:r>
          </w:p>
        </w:tc>
        <w:tc>
          <w:tcPr>
            <w:tcW w:w="3664" w:type="dxa"/>
            <w:shd w:val="clear" w:color="auto" w:fill="auto"/>
            <w:vAlign w:val="center"/>
            <w:hideMark/>
          </w:tcPr>
          <w:p w14:paraId="60F1FC10" w14:textId="77777777" w:rsidR="00A11527" w:rsidRPr="00A11527" w:rsidRDefault="00A11527" w:rsidP="00A11527">
            <w:pPr>
              <w:rPr>
                <w:sz w:val="22"/>
                <w:szCs w:val="22"/>
                <w:lang w:val="en-US" w:eastAsia="en-US"/>
              </w:rPr>
            </w:pPr>
            <w:r w:rsidRPr="00A11527">
              <w:rPr>
                <w:sz w:val="22"/>
                <w:szCs w:val="22"/>
                <w:lang w:val="en-US" w:eastAsia="en-US"/>
              </w:rPr>
              <w:t>Blitvenica</w:t>
            </w:r>
          </w:p>
        </w:tc>
        <w:tc>
          <w:tcPr>
            <w:tcW w:w="1488" w:type="dxa"/>
            <w:shd w:val="clear" w:color="auto" w:fill="auto"/>
            <w:hideMark/>
          </w:tcPr>
          <w:p w14:paraId="3E5FE6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13E94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6E9FF1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397061A" w14:textId="77777777" w:rsidTr="00B912E8">
        <w:trPr>
          <w:trHeight w:val="300"/>
        </w:trPr>
        <w:tc>
          <w:tcPr>
            <w:tcW w:w="1647" w:type="dxa"/>
            <w:shd w:val="clear" w:color="auto" w:fill="auto"/>
            <w:vAlign w:val="center"/>
            <w:hideMark/>
          </w:tcPr>
          <w:p w14:paraId="3F85500E" w14:textId="77777777" w:rsidR="00A11527" w:rsidRPr="00A11527" w:rsidRDefault="00A11527" w:rsidP="00A11527">
            <w:pPr>
              <w:rPr>
                <w:sz w:val="22"/>
                <w:szCs w:val="22"/>
                <w:lang w:val="en-US" w:eastAsia="en-US"/>
              </w:rPr>
            </w:pPr>
            <w:r w:rsidRPr="00A11527">
              <w:rPr>
                <w:sz w:val="22"/>
                <w:szCs w:val="22"/>
                <w:lang w:val="en-US" w:eastAsia="en-US"/>
              </w:rPr>
              <w:t>HR3000093</w:t>
            </w:r>
          </w:p>
        </w:tc>
        <w:tc>
          <w:tcPr>
            <w:tcW w:w="3664" w:type="dxa"/>
            <w:shd w:val="clear" w:color="auto" w:fill="auto"/>
            <w:vAlign w:val="center"/>
            <w:hideMark/>
          </w:tcPr>
          <w:p w14:paraId="785D0DB6" w14:textId="77777777" w:rsidR="00A11527" w:rsidRPr="00A11527" w:rsidRDefault="00A11527" w:rsidP="00A11527">
            <w:pPr>
              <w:rPr>
                <w:sz w:val="22"/>
                <w:szCs w:val="22"/>
                <w:lang w:val="en-US" w:eastAsia="en-US"/>
              </w:rPr>
            </w:pPr>
            <w:r w:rsidRPr="00A11527">
              <w:rPr>
                <w:sz w:val="22"/>
                <w:szCs w:val="22"/>
                <w:lang w:val="en-US" w:eastAsia="en-US"/>
              </w:rPr>
              <w:t>JZ strana Šolte - I</w:t>
            </w:r>
          </w:p>
        </w:tc>
        <w:tc>
          <w:tcPr>
            <w:tcW w:w="1488" w:type="dxa"/>
            <w:shd w:val="clear" w:color="auto" w:fill="auto"/>
            <w:hideMark/>
          </w:tcPr>
          <w:p w14:paraId="24E3FD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73625C"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A914F2B"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9E45185" w14:textId="77777777" w:rsidTr="00B912E8">
        <w:trPr>
          <w:trHeight w:val="300"/>
        </w:trPr>
        <w:tc>
          <w:tcPr>
            <w:tcW w:w="1647" w:type="dxa"/>
            <w:shd w:val="clear" w:color="auto" w:fill="auto"/>
            <w:vAlign w:val="center"/>
            <w:hideMark/>
          </w:tcPr>
          <w:p w14:paraId="03D1F95A" w14:textId="77777777" w:rsidR="00A11527" w:rsidRPr="00A11527" w:rsidRDefault="00A11527" w:rsidP="00A11527">
            <w:pPr>
              <w:rPr>
                <w:sz w:val="22"/>
                <w:szCs w:val="22"/>
                <w:lang w:val="en-US" w:eastAsia="en-US"/>
              </w:rPr>
            </w:pPr>
            <w:r w:rsidRPr="00A11527">
              <w:rPr>
                <w:sz w:val="22"/>
                <w:szCs w:val="22"/>
                <w:lang w:val="en-US" w:eastAsia="en-US"/>
              </w:rPr>
              <w:t>HR3000093</w:t>
            </w:r>
          </w:p>
        </w:tc>
        <w:tc>
          <w:tcPr>
            <w:tcW w:w="3664" w:type="dxa"/>
            <w:shd w:val="clear" w:color="auto" w:fill="auto"/>
            <w:vAlign w:val="center"/>
            <w:hideMark/>
          </w:tcPr>
          <w:p w14:paraId="2957A65F" w14:textId="77777777" w:rsidR="00A11527" w:rsidRPr="00A11527" w:rsidRDefault="00A11527" w:rsidP="00A11527">
            <w:pPr>
              <w:rPr>
                <w:sz w:val="22"/>
                <w:szCs w:val="22"/>
                <w:lang w:val="en-US" w:eastAsia="en-US"/>
              </w:rPr>
            </w:pPr>
            <w:r w:rsidRPr="00A11527">
              <w:rPr>
                <w:sz w:val="22"/>
                <w:szCs w:val="22"/>
                <w:lang w:val="en-US" w:eastAsia="en-US"/>
              </w:rPr>
              <w:t>JZ strana Šolte - I</w:t>
            </w:r>
          </w:p>
        </w:tc>
        <w:tc>
          <w:tcPr>
            <w:tcW w:w="1488" w:type="dxa"/>
            <w:shd w:val="clear" w:color="auto" w:fill="auto"/>
            <w:hideMark/>
          </w:tcPr>
          <w:p w14:paraId="229658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D156A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5F6D8B5"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E471813" w14:textId="77777777" w:rsidTr="00B912E8">
        <w:trPr>
          <w:trHeight w:val="300"/>
        </w:trPr>
        <w:tc>
          <w:tcPr>
            <w:tcW w:w="1647" w:type="dxa"/>
            <w:shd w:val="clear" w:color="auto" w:fill="auto"/>
            <w:vAlign w:val="center"/>
            <w:hideMark/>
          </w:tcPr>
          <w:p w14:paraId="77185D3D" w14:textId="77777777" w:rsidR="00A11527" w:rsidRPr="00A11527" w:rsidRDefault="00A11527" w:rsidP="00A11527">
            <w:pPr>
              <w:rPr>
                <w:sz w:val="22"/>
                <w:szCs w:val="22"/>
                <w:lang w:val="en-US" w:eastAsia="en-US"/>
              </w:rPr>
            </w:pPr>
            <w:r w:rsidRPr="00A11527">
              <w:rPr>
                <w:sz w:val="22"/>
                <w:szCs w:val="22"/>
                <w:lang w:val="en-US" w:eastAsia="en-US"/>
              </w:rPr>
              <w:t>HR3000093</w:t>
            </w:r>
          </w:p>
        </w:tc>
        <w:tc>
          <w:tcPr>
            <w:tcW w:w="3664" w:type="dxa"/>
            <w:shd w:val="clear" w:color="auto" w:fill="auto"/>
            <w:vAlign w:val="center"/>
            <w:hideMark/>
          </w:tcPr>
          <w:p w14:paraId="7CBDEC03" w14:textId="77777777" w:rsidR="00A11527" w:rsidRPr="00A11527" w:rsidRDefault="00A11527" w:rsidP="00A11527">
            <w:pPr>
              <w:rPr>
                <w:sz w:val="22"/>
                <w:szCs w:val="22"/>
                <w:lang w:val="en-US" w:eastAsia="en-US"/>
              </w:rPr>
            </w:pPr>
            <w:r w:rsidRPr="00A11527">
              <w:rPr>
                <w:sz w:val="22"/>
                <w:szCs w:val="22"/>
                <w:lang w:val="en-US" w:eastAsia="en-US"/>
              </w:rPr>
              <w:t>JZ strana Šolte - I</w:t>
            </w:r>
          </w:p>
        </w:tc>
        <w:tc>
          <w:tcPr>
            <w:tcW w:w="1488" w:type="dxa"/>
            <w:shd w:val="clear" w:color="auto" w:fill="auto"/>
            <w:hideMark/>
          </w:tcPr>
          <w:p w14:paraId="1D141C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A401C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59E62C8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0EF0BE2" w14:textId="77777777" w:rsidTr="00B912E8">
        <w:trPr>
          <w:trHeight w:val="300"/>
        </w:trPr>
        <w:tc>
          <w:tcPr>
            <w:tcW w:w="1647" w:type="dxa"/>
            <w:shd w:val="clear" w:color="auto" w:fill="auto"/>
            <w:vAlign w:val="center"/>
            <w:hideMark/>
          </w:tcPr>
          <w:p w14:paraId="3873735C" w14:textId="77777777" w:rsidR="00A11527" w:rsidRPr="00A11527" w:rsidRDefault="00A11527" w:rsidP="00A11527">
            <w:pPr>
              <w:rPr>
                <w:sz w:val="22"/>
                <w:szCs w:val="22"/>
                <w:lang w:val="en-US" w:eastAsia="en-US"/>
              </w:rPr>
            </w:pPr>
            <w:r w:rsidRPr="00A11527">
              <w:rPr>
                <w:sz w:val="22"/>
                <w:szCs w:val="22"/>
                <w:lang w:val="en-US" w:eastAsia="en-US"/>
              </w:rPr>
              <w:t>HR3000094</w:t>
            </w:r>
          </w:p>
        </w:tc>
        <w:tc>
          <w:tcPr>
            <w:tcW w:w="3664" w:type="dxa"/>
            <w:shd w:val="clear" w:color="auto" w:fill="auto"/>
            <w:vAlign w:val="center"/>
            <w:hideMark/>
          </w:tcPr>
          <w:p w14:paraId="401D5DF9" w14:textId="77777777" w:rsidR="00A11527" w:rsidRPr="00A11527" w:rsidRDefault="00A11527" w:rsidP="00A11527">
            <w:pPr>
              <w:rPr>
                <w:sz w:val="22"/>
                <w:szCs w:val="22"/>
                <w:lang w:val="en-US" w:eastAsia="en-US"/>
              </w:rPr>
            </w:pPr>
            <w:r w:rsidRPr="00A11527">
              <w:rPr>
                <w:sz w:val="22"/>
                <w:szCs w:val="22"/>
                <w:lang w:val="en-US" w:eastAsia="en-US"/>
              </w:rPr>
              <w:t>JZ strana Šolte - II</w:t>
            </w:r>
          </w:p>
        </w:tc>
        <w:tc>
          <w:tcPr>
            <w:tcW w:w="1488" w:type="dxa"/>
            <w:shd w:val="clear" w:color="auto" w:fill="auto"/>
            <w:hideMark/>
          </w:tcPr>
          <w:p w14:paraId="41AAF3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419C69"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2E1A45A8"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7477542D" w14:textId="77777777" w:rsidTr="00B912E8">
        <w:trPr>
          <w:trHeight w:val="300"/>
        </w:trPr>
        <w:tc>
          <w:tcPr>
            <w:tcW w:w="1647" w:type="dxa"/>
            <w:shd w:val="clear" w:color="auto" w:fill="auto"/>
            <w:vAlign w:val="center"/>
            <w:hideMark/>
          </w:tcPr>
          <w:p w14:paraId="2DA7AC61" w14:textId="77777777" w:rsidR="00A11527" w:rsidRPr="00A11527" w:rsidRDefault="00A11527" w:rsidP="00A11527">
            <w:pPr>
              <w:rPr>
                <w:sz w:val="22"/>
                <w:szCs w:val="22"/>
                <w:lang w:val="en-US" w:eastAsia="en-US"/>
              </w:rPr>
            </w:pPr>
            <w:r w:rsidRPr="00A11527">
              <w:rPr>
                <w:sz w:val="22"/>
                <w:szCs w:val="22"/>
                <w:lang w:val="en-US" w:eastAsia="en-US"/>
              </w:rPr>
              <w:t>HR3000094</w:t>
            </w:r>
          </w:p>
        </w:tc>
        <w:tc>
          <w:tcPr>
            <w:tcW w:w="3664" w:type="dxa"/>
            <w:shd w:val="clear" w:color="auto" w:fill="auto"/>
            <w:vAlign w:val="center"/>
            <w:hideMark/>
          </w:tcPr>
          <w:p w14:paraId="148CBF76" w14:textId="77777777" w:rsidR="00A11527" w:rsidRPr="00A11527" w:rsidRDefault="00A11527" w:rsidP="00A11527">
            <w:pPr>
              <w:rPr>
                <w:sz w:val="22"/>
                <w:szCs w:val="22"/>
                <w:lang w:val="en-US" w:eastAsia="en-US"/>
              </w:rPr>
            </w:pPr>
            <w:r w:rsidRPr="00A11527">
              <w:rPr>
                <w:sz w:val="22"/>
                <w:szCs w:val="22"/>
                <w:lang w:val="en-US" w:eastAsia="en-US"/>
              </w:rPr>
              <w:t>JZ strana Šolte - II</w:t>
            </w:r>
          </w:p>
        </w:tc>
        <w:tc>
          <w:tcPr>
            <w:tcW w:w="1488" w:type="dxa"/>
            <w:shd w:val="clear" w:color="auto" w:fill="auto"/>
            <w:hideMark/>
          </w:tcPr>
          <w:p w14:paraId="7699CA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FAE9B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8E50180"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51691BD" w14:textId="77777777" w:rsidTr="00B912E8">
        <w:trPr>
          <w:trHeight w:val="300"/>
        </w:trPr>
        <w:tc>
          <w:tcPr>
            <w:tcW w:w="1647" w:type="dxa"/>
            <w:shd w:val="clear" w:color="auto" w:fill="auto"/>
            <w:vAlign w:val="center"/>
            <w:hideMark/>
          </w:tcPr>
          <w:p w14:paraId="20E549E5" w14:textId="77777777" w:rsidR="00A11527" w:rsidRPr="00A11527" w:rsidRDefault="00A11527" w:rsidP="00A11527">
            <w:pPr>
              <w:rPr>
                <w:sz w:val="22"/>
                <w:szCs w:val="22"/>
                <w:lang w:val="en-US" w:eastAsia="en-US"/>
              </w:rPr>
            </w:pPr>
            <w:r w:rsidRPr="00A11527">
              <w:rPr>
                <w:sz w:val="22"/>
                <w:szCs w:val="22"/>
                <w:lang w:val="en-US" w:eastAsia="en-US"/>
              </w:rPr>
              <w:t>HR3000094</w:t>
            </w:r>
          </w:p>
        </w:tc>
        <w:tc>
          <w:tcPr>
            <w:tcW w:w="3664" w:type="dxa"/>
            <w:shd w:val="clear" w:color="auto" w:fill="auto"/>
            <w:vAlign w:val="center"/>
            <w:hideMark/>
          </w:tcPr>
          <w:p w14:paraId="1750A04C" w14:textId="77777777" w:rsidR="00A11527" w:rsidRPr="00A11527" w:rsidRDefault="00A11527" w:rsidP="00A11527">
            <w:pPr>
              <w:rPr>
                <w:sz w:val="22"/>
                <w:szCs w:val="22"/>
                <w:lang w:val="en-US" w:eastAsia="en-US"/>
              </w:rPr>
            </w:pPr>
            <w:r w:rsidRPr="00A11527">
              <w:rPr>
                <w:sz w:val="22"/>
                <w:szCs w:val="22"/>
                <w:lang w:val="en-US" w:eastAsia="en-US"/>
              </w:rPr>
              <w:t>JZ strana Šolte - II</w:t>
            </w:r>
          </w:p>
        </w:tc>
        <w:tc>
          <w:tcPr>
            <w:tcW w:w="1488" w:type="dxa"/>
            <w:shd w:val="clear" w:color="auto" w:fill="auto"/>
            <w:hideMark/>
          </w:tcPr>
          <w:p w14:paraId="0B224F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59CE1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645212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BC06309" w14:textId="77777777" w:rsidTr="00B912E8">
        <w:trPr>
          <w:trHeight w:val="300"/>
        </w:trPr>
        <w:tc>
          <w:tcPr>
            <w:tcW w:w="1647" w:type="dxa"/>
            <w:shd w:val="clear" w:color="auto" w:fill="auto"/>
            <w:vAlign w:val="center"/>
            <w:hideMark/>
          </w:tcPr>
          <w:p w14:paraId="7DE1EA0E" w14:textId="77777777" w:rsidR="00A11527" w:rsidRPr="00A11527" w:rsidRDefault="00A11527" w:rsidP="00A11527">
            <w:pPr>
              <w:rPr>
                <w:sz w:val="22"/>
                <w:szCs w:val="22"/>
                <w:lang w:val="en-US" w:eastAsia="en-US"/>
              </w:rPr>
            </w:pPr>
            <w:r w:rsidRPr="00A11527">
              <w:rPr>
                <w:sz w:val="22"/>
                <w:szCs w:val="22"/>
                <w:lang w:val="en-US" w:eastAsia="en-US"/>
              </w:rPr>
              <w:t>HR3000094</w:t>
            </w:r>
          </w:p>
        </w:tc>
        <w:tc>
          <w:tcPr>
            <w:tcW w:w="3664" w:type="dxa"/>
            <w:shd w:val="clear" w:color="auto" w:fill="auto"/>
            <w:vAlign w:val="center"/>
            <w:hideMark/>
          </w:tcPr>
          <w:p w14:paraId="5EDD1897" w14:textId="77777777" w:rsidR="00A11527" w:rsidRPr="00A11527" w:rsidRDefault="00A11527" w:rsidP="00A11527">
            <w:pPr>
              <w:rPr>
                <w:sz w:val="22"/>
                <w:szCs w:val="22"/>
                <w:lang w:val="en-US" w:eastAsia="en-US"/>
              </w:rPr>
            </w:pPr>
            <w:r w:rsidRPr="00A11527">
              <w:rPr>
                <w:sz w:val="22"/>
                <w:szCs w:val="22"/>
                <w:lang w:val="en-US" w:eastAsia="en-US"/>
              </w:rPr>
              <w:t>JZ strana Šolte - II</w:t>
            </w:r>
          </w:p>
        </w:tc>
        <w:tc>
          <w:tcPr>
            <w:tcW w:w="1488" w:type="dxa"/>
            <w:shd w:val="clear" w:color="auto" w:fill="auto"/>
            <w:hideMark/>
          </w:tcPr>
          <w:p w14:paraId="63053C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E697C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B59B6A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0CE0284" w14:textId="77777777" w:rsidTr="00B912E8">
        <w:trPr>
          <w:trHeight w:val="300"/>
        </w:trPr>
        <w:tc>
          <w:tcPr>
            <w:tcW w:w="1647" w:type="dxa"/>
            <w:shd w:val="clear" w:color="auto" w:fill="auto"/>
            <w:vAlign w:val="center"/>
            <w:hideMark/>
          </w:tcPr>
          <w:p w14:paraId="3EA3FF40" w14:textId="77777777" w:rsidR="00A11527" w:rsidRPr="00A11527" w:rsidRDefault="00A11527" w:rsidP="00A11527">
            <w:pPr>
              <w:rPr>
                <w:sz w:val="22"/>
                <w:szCs w:val="22"/>
                <w:lang w:val="en-US" w:eastAsia="en-US"/>
              </w:rPr>
            </w:pPr>
            <w:r w:rsidRPr="00A11527">
              <w:rPr>
                <w:sz w:val="22"/>
                <w:szCs w:val="22"/>
                <w:lang w:val="en-US" w:eastAsia="en-US"/>
              </w:rPr>
              <w:t>HR3000096</w:t>
            </w:r>
          </w:p>
        </w:tc>
        <w:tc>
          <w:tcPr>
            <w:tcW w:w="3664" w:type="dxa"/>
            <w:shd w:val="clear" w:color="auto" w:fill="auto"/>
            <w:vAlign w:val="center"/>
            <w:hideMark/>
          </w:tcPr>
          <w:p w14:paraId="34840FD2" w14:textId="77777777" w:rsidR="00A11527" w:rsidRPr="00A11527" w:rsidRDefault="00A11527" w:rsidP="00A11527">
            <w:pPr>
              <w:rPr>
                <w:sz w:val="22"/>
                <w:szCs w:val="22"/>
                <w:lang w:val="en-US" w:eastAsia="en-US"/>
              </w:rPr>
            </w:pPr>
            <w:r w:rsidRPr="00A11527">
              <w:rPr>
                <w:sz w:val="22"/>
                <w:szCs w:val="22"/>
                <w:lang w:val="en-US" w:eastAsia="en-US"/>
              </w:rPr>
              <w:t>JI strana o. Visa</w:t>
            </w:r>
          </w:p>
        </w:tc>
        <w:tc>
          <w:tcPr>
            <w:tcW w:w="1488" w:type="dxa"/>
            <w:shd w:val="clear" w:color="auto" w:fill="auto"/>
            <w:hideMark/>
          </w:tcPr>
          <w:p w14:paraId="495FAF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D8BA2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36ABC7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D958EFB" w14:textId="77777777" w:rsidTr="00B912E8">
        <w:trPr>
          <w:trHeight w:val="300"/>
        </w:trPr>
        <w:tc>
          <w:tcPr>
            <w:tcW w:w="1647" w:type="dxa"/>
            <w:shd w:val="clear" w:color="auto" w:fill="auto"/>
            <w:vAlign w:val="center"/>
            <w:hideMark/>
          </w:tcPr>
          <w:p w14:paraId="5A436C93" w14:textId="77777777" w:rsidR="00A11527" w:rsidRPr="00A11527" w:rsidRDefault="00A11527" w:rsidP="00A11527">
            <w:pPr>
              <w:rPr>
                <w:sz w:val="22"/>
                <w:szCs w:val="22"/>
                <w:lang w:val="en-US" w:eastAsia="en-US"/>
              </w:rPr>
            </w:pPr>
            <w:r w:rsidRPr="00A11527">
              <w:rPr>
                <w:sz w:val="22"/>
                <w:szCs w:val="22"/>
                <w:lang w:val="en-US" w:eastAsia="en-US"/>
              </w:rPr>
              <w:t>HR3000096</w:t>
            </w:r>
          </w:p>
        </w:tc>
        <w:tc>
          <w:tcPr>
            <w:tcW w:w="3664" w:type="dxa"/>
            <w:shd w:val="clear" w:color="auto" w:fill="auto"/>
            <w:vAlign w:val="center"/>
            <w:hideMark/>
          </w:tcPr>
          <w:p w14:paraId="67A92F72" w14:textId="77777777" w:rsidR="00A11527" w:rsidRPr="00A11527" w:rsidRDefault="00A11527" w:rsidP="00A11527">
            <w:pPr>
              <w:rPr>
                <w:sz w:val="22"/>
                <w:szCs w:val="22"/>
                <w:lang w:val="en-US" w:eastAsia="en-US"/>
              </w:rPr>
            </w:pPr>
            <w:r w:rsidRPr="00A11527">
              <w:rPr>
                <w:sz w:val="22"/>
                <w:szCs w:val="22"/>
                <w:lang w:val="en-US" w:eastAsia="en-US"/>
              </w:rPr>
              <w:t>JI strana o. Visa</w:t>
            </w:r>
          </w:p>
        </w:tc>
        <w:tc>
          <w:tcPr>
            <w:tcW w:w="1488" w:type="dxa"/>
            <w:shd w:val="clear" w:color="auto" w:fill="auto"/>
            <w:hideMark/>
          </w:tcPr>
          <w:p w14:paraId="608E25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4BCBF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EDD5F16"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C4F9FC2" w14:textId="77777777" w:rsidTr="00B912E8">
        <w:trPr>
          <w:trHeight w:val="600"/>
        </w:trPr>
        <w:tc>
          <w:tcPr>
            <w:tcW w:w="1647" w:type="dxa"/>
            <w:shd w:val="clear" w:color="auto" w:fill="auto"/>
            <w:vAlign w:val="center"/>
            <w:hideMark/>
          </w:tcPr>
          <w:p w14:paraId="5D9B11AB" w14:textId="77777777" w:rsidR="00A11527" w:rsidRPr="00A11527" w:rsidRDefault="00A11527" w:rsidP="00A11527">
            <w:pPr>
              <w:rPr>
                <w:sz w:val="22"/>
                <w:szCs w:val="22"/>
                <w:lang w:val="en-US" w:eastAsia="en-US"/>
              </w:rPr>
            </w:pPr>
            <w:r w:rsidRPr="00A11527">
              <w:rPr>
                <w:sz w:val="22"/>
                <w:szCs w:val="22"/>
                <w:lang w:val="en-US" w:eastAsia="en-US"/>
              </w:rPr>
              <w:t>HR3000096</w:t>
            </w:r>
          </w:p>
        </w:tc>
        <w:tc>
          <w:tcPr>
            <w:tcW w:w="3664" w:type="dxa"/>
            <w:shd w:val="clear" w:color="auto" w:fill="auto"/>
            <w:vAlign w:val="center"/>
            <w:hideMark/>
          </w:tcPr>
          <w:p w14:paraId="2101A8D6" w14:textId="77777777" w:rsidR="00A11527" w:rsidRPr="00A11527" w:rsidRDefault="00A11527" w:rsidP="00A11527">
            <w:pPr>
              <w:rPr>
                <w:sz w:val="22"/>
                <w:szCs w:val="22"/>
                <w:lang w:val="en-US" w:eastAsia="en-US"/>
              </w:rPr>
            </w:pPr>
            <w:r w:rsidRPr="00A11527">
              <w:rPr>
                <w:sz w:val="22"/>
                <w:szCs w:val="22"/>
                <w:lang w:val="en-US" w:eastAsia="en-US"/>
              </w:rPr>
              <w:t>JI strana o. Visa</w:t>
            </w:r>
          </w:p>
        </w:tc>
        <w:tc>
          <w:tcPr>
            <w:tcW w:w="1488" w:type="dxa"/>
            <w:shd w:val="clear" w:color="auto" w:fill="auto"/>
            <w:hideMark/>
          </w:tcPr>
          <w:p w14:paraId="57B6D9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CE994B"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CDB8379"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7DFF8E3" w14:textId="77777777" w:rsidTr="00B912E8">
        <w:trPr>
          <w:trHeight w:val="300"/>
        </w:trPr>
        <w:tc>
          <w:tcPr>
            <w:tcW w:w="1647" w:type="dxa"/>
            <w:shd w:val="clear" w:color="auto" w:fill="auto"/>
            <w:vAlign w:val="center"/>
            <w:hideMark/>
          </w:tcPr>
          <w:p w14:paraId="25B0B769" w14:textId="77777777" w:rsidR="00A11527" w:rsidRPr="00A11527" w:rsidRDefault="00A11527" w:rsidP="00A11527">
            <w:pPr>
              <w:rPr>
                <w:sz w:val="22"/>
                <w:szCs w:val="22"/>
                <w:lang w:val="en-US" w:eastAsia="en-US"/>
              </w:rPr>
            </w:pPr>
            <w:r w:rsidRPr="00A11527">
              <w:rPr>
                <w:sz w:val="22"/>
                <w:szCs w:val="22"/>
                <w:lang w:val="en-US" w:eastAsia="en-US"/>
              </w:rPr>
              <w:t>HR3000097</w:t>
            </w:r>
          </w:p>
        </w:tc>
        <w:tc>
          <w:tcPr>
            <w:tcW w:w="3664" w:type="dxa"/>
            <w:shd w:val="clear" w:color="auto" w:fill="auto"/>
            <w:vAlign w:val="center"/>
            <w:hideMark/>
          </w:tcPr>
          <w:p w14:paraId="0778FA22" w14:textId="77777777" w:rsidR="00A11527" w:rsidRPr="00A11527" w:rsidRDefault="00A11527" w:rsidP="00A11527">
            <w:pPr>
              <w:rPr>
                <w:sz w:val="22"/>
                <w:szCs w:val="22"/>
                <w:lang w:val="en-US" w:eastAsia="en-US"/>
              </w:rPr>
            </w:pPr>
            <w:r w:rsidRPr="00A11527">
              <w:rPr>
                <w:sz w:val="22"/>
                <w:szCs w:val="22"/>
                <w:lang w:val="en-US" w:eastAsia="en-US"/>
              </w:rPr>
              <w:t>Otok Vis - podmorje</w:t>
            </w:r>
          </w:p>
        </w:tc>
        <w:tc>
          <w:tcPr>
            <w:tcW w:w="1488" w:type="dxa"/>
            <w:shd w:val="clear" w:color="auto" w:fill="auto"/>
            <w:hideMark/>
          </w:tcPr>
          <w:p w14:paraId="4720AC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8CC61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297E2A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542918A" w14:textId="77777777" w:rsidTr="00B912E8">
        <w:trPr>
          <w:trHeight w:val="300"/>
        </w:trPr>
        <w:tc>
          <w:tcPr>
            <w:tcW w:w="1647" w:type="dxa"/>
            <w:shd w:val="clear" w:color="auto" w:fill="auto"/>
            <w:vAlign w:val="center"/>
            <w:hideMark/>
          </w:tcPr>
          <w:p w14:paraId="765C07FC" w14:textId="77777777" w:rsidR="00A11527" w:rsidRPr="00A11527" w:rsidRDefault="00A11527" w:rsidP="00A11527">
            <w:pPr>
              <w:rPr>
                <w:sz w:val="22"/>
                <w:szCs w:val="22"/>
                <w:lang w:val="en-US" w:eastAsia="en-US"/>
              </w:rPr>
            </w:pPr>
            <w:r w:rsidRPr="00A11527">
              <w:rPr>
                <w:sz w:val="22"/>
                <w:szCs w:val="22"/>
                <w:lang w:val="en-US" w:eastAsia="en-US"/>
              </w:rPr>
              <w:t>HR3000097</w:t>
            </w:r>
          </w:p>
        </w:tc>
        <w:tc>
          <w:tcPr>
            <w:tcW w:w="3664" w:type="dxa"/>
            <w:shd w:val="clear" w:color="auto" w:fill="auto"/>
            <w:vAlign w:val="center"/>
            <w:hideMark/>
          </w:tcPr>
          <w:p w14:paraId="43AB417D" w14:textId="77777777" w:rsidR="00A11527" w:rsidRPr="00A11527" w:rsidRDefault="00A11527" w:rsidP="00A11527">
            <w:pPr>
              <w:rPr>
                <w:sz w:val="22"/>
                <w:szCs w:val="22"/>
                <w:lang w:val="en-US" w:eastAsia="en-US"/>
              </w:rPr>
            </w:pPr>
            <w:r w:rsidRPr="00A11527">
              <w:rPr>
                <w:sz w:val="22"/>
                <w:szCs w:val="22"/>
                <w:lang w:val="en-US" w:eastAsia="en-US"/>
              </w:rPr>
              <w:t>Otok Vis - podmorje</w:t>
            </w:r>
          </w:p>
        </w:tc>
        <w:tc>
          <w:tcPr>
            <w:tcW w:w="1488" w:type="dxa"/>
            <w:shd w:val="clear" w:color="auto" w:fill="auto"/>
            <w:hideMark/>
          </w:tcPr>
          <w:p w14:paraId="1BFC24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0FAAB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B15253D"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F819DB0" w14:textId="77777777" w:rsidTr="00B912E8">
        <w:trPr>
          <w:trHeight w:val="300"/>
        </w:trPr>
        <w:tc>
          <w:tcPr>
            <w:tcW w:w="1647" w:type="dxa"/>
            <w:shd w:val="clear" w:color="auto" w:fill="auto"/>
            <w:vAlign w:val="center"/>
            <w:hideMark/>
          </w:tcPr>
          <w:p w14:paraId="15D6490E" w14:textId="77777777" w:rsidR="00A11527" w:rsidRPr="00A11527" w:rsidRDefault="00A11527" w:rsidP="00A11527">
            <w:pPr>
              <w:rPr>
                <w:sz w:val="22"/>
                <w:szCs w:val="22"/>
                <w:lang w:val="en-US" w:eastAsia="en-US"/>
              </w:rPr>
            </w:pPr>
            <w:r w:rsidRPr="00A11527">
              <w:rPr>
                <w:sz w:val="22"/>
                <w:szCs w:val="22"/>
                <w:lang w:val="en-US" w:eastAsia="en-US"/>
              </w:rPr>
              <w:t>HR3000097</w:t>
            </w:r>
          </w:p>
        </w:tc>
        <w:tc>
          <w:tcPr>
            <w:tcW w:w="3664" w:type="dxa"/>
            <w:shd w:val="clear" w:color="auto" w:fill="auto"/>
            <w:vAlign w:val="center"/>
            <w:hideMark/>
          </w:tcPr>
          <w:p w14:paraId="58BD638B" w14:textId="77777777" w:rsidR="00A11527" w:rsidRPr="00A11527" w:rsidRDefault="00A11527" w:rsidP="00A11527">
            <w:pPr>
              <w:rPr>
                <w:sz w:val="22"/>
                <w:szCs w:val="22"/>
                <w:lang w:val="en-US" w:eastAsia="en-US"/>
              </w:rPr>
            </w:pPr>
            <w:r w:rsidRPr="00A11527">
              <w:rPr>
                <w:sz w:val="22"/>
                <w:szCs w:val="22"/>
                <w:lang w:val="en-US" w:eastAsia="en-US"/>
              </w:rPr>
              <w:t>Otok Vis - podmorje</w:t>
            </w:r>
          </w:p>
        </w:tc>
        <w:tc>
          <w:tcPr>
            <w:tcW w:w="1488" w:type="dxa"/>
            <w:shd w:val="clear" w:color="auto" w:fill="auto"/>
            <w:hideMark/>
          </w:tcPr>
          <w:p w14:paraId="74A0B3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242CB2"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AD38428"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60964AA" w14:textId="77777777" w:rsidTr="00B912E8">
        <w:trPr>
          <w:trHeight w:val="645"/>
        </w:trPr>
        <w:tc>
          <w:tcPr>
            <w:tcW w:w="1647" w:type="dxa"/>
            <w:shd w:val="clear" w:color="auto" w:fill="auto"/>
            <w:vAlign w:val="center"/>
            <w:hideMark/>
          </w:tcPr>
          <w:p w14:paraId="5A8B5AC1" w14:textId="77777777" w:rsidR="00A11527" w:rsidRPr="00A11527" w:rsidRDefault="00A11527" w:rsidP="00A11527">
            <w:pPr>
              <w:rPr>
                <w:sz w:val="22"/>
                <w:szCs w:val="22"/>
                <w:lang w:val="en-US" w:eastAsia="en-US"/>
              </w:rPr>
            </w:pPr>
            <w:r w:rsidRPr="00A11527">
              <w:rPr>
                <w:sz w:val="22"/>
                <w:szCs w:val="22"/>
                <w:lang w:val="en-US" w:eastAsia="en-US"/>
              </w:rPr>
              <w:t>HR3000097</w:t>
            </w:r>
          </w:p>
        </w:tc>
        <w:tc>
          <w:tcPr>
            <w:tcW w:w="3664" w:type="dxa"/>
            <w:shd w:val="clear" w:color="auto" w:fill="auto"/>
            <w:vAlign w:val="center"/>
            <w:hideMark/>
          </w:tcPr>
          <w:p w14:paraId="2F2574A8" w14:textId="77777777" w:rsidR="00A11527" w:rsidRPr="00A11527" w:rsidRDefault="00A11527" w:rsidP="00A11527">
            <w:pPr>
              <w:rPr>
                <w:sz w:val="22"/>
                <w:szCs w:val="22"/>
                <w:lang w:val="en-US" w:eastAsia="en-US"/>
              </w:rPr>
            </w:pPr>
            <w:r w:rsidRPr="00A11527">
              <w:rPr>
                <w:sz w:val="22"/>
                <w:szCs w:val="22"/>
                <w:lang w:val="en-US" w:eastAsia="en-US"/>
              </w:rPr>
              <w:t>Otok Vis - podmorje</w:t>
            </w:r>
          </w:p>
        </w:tc>
        <w:tc>
          <w:tcPr>
            <w:tcW w:w="1488" w:type="dxa"/>
            <w:shd w:val="clear" w:color="auto" w:fill="auto"/>
            <w:hideMark/>
          </w:tcPr>
          <w:p w14:paraId="4AF923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C0AC43"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49D6A72"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BEDAD84" w14:textId="77777777" w:rsidTr="00B912E8">
        <w:trPr>
          <w:trHeight w:val="300"/>
        </w:trPr>
        <w:tc>
          <w:tcPr>
            <w:tcW w:w="1647" w:type="dxa"/>
            <w:shd w:val="clear" w:color="auto" w:fill="auto"/>
            <w:vAlign w:val="center"/>
            <w:hideMark/>
          </w:tcPr>
          <w:p w14:paraId="1167B204" w14:textId="77777777" w:rsidR="00A11527" w:rsidRPr="00A11527" w:rsidRDefault="00A11527" w:rsidP="00A11527">
            <w:pPr>
              <w:rPr>
                <w:sz w:val="22"/>
                <w:szCs w:val="22"/>
                <w:lang w:val="en-US" w:eastAsia="en-US"/>
              </w:rPr>
            </w:pPr>
            <w:r w:rsidRPr="00A11527">
              <w:rPr>
                <w:sz w:val="22"/>
                <w:szCs w:val="22"/>
                <w:lang w:val="en-US" w:eastAsia="en-US"/>
              </w:rPr>
              <w:t>HR3000097</w:t>
            </w:r>
          </w:p>
        </w:tc>
        <w:tc>
          <w:tcPr>
            <w:tcW w:w="3664" w:type="dxa"/>
            <w:shd w:val="clear" w:color="auto" w:fill="auto"/>
            <w:vAlign w:val="center"/>
            <w:hideMark/>
          </w:tcPr>
          <w:p w14:paraId="5224F847" w14:textId="77777777" w:rsidR="00A11527" w:rsidRPr="00A11527" w:rsidRDefault="00A11527" w:rsidP="00A11527">
            <w:pPr>
              <w:rPr>
                <w:sz w:val="22"/>
                <w:szCs w:val="22"/>
                <w:lang w:val="en-US" w:eastAsia="en-US"/>
              </w:rPr>
            </w:pPr>
            <w:r w:rsidRPr="00A11527">
              <w:rPr>
                <w:sz w:val="22"/>
                <w:szCs w:val="22"/>
                <w:lang w:val="en-US" w:eastAsia="en-US"/>
              </w:rPr>
              <w:t>Otok Vis - podmorje</w:t>
            </w:r>
          </w:p>
        </w:tc>
        <w:tc>
          <w:tcPr>
            <w:tcW w:w="1488" w:type="dxa"/>
            <w:shd w:val="clear" w:color="auto" w:fill="auto"/>
            <w:hideMark/>
          </w:tcPr>
          <w:p w14:paraId="6F5597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AD95C6"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B57A1F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02C6B8F" w14:textId="77777777" w:rsidTr="00B912E8">
        <w:trPr>
          <w:trHeight w:val="300"/>
        </w:trPr>
        <w:tc>
          <w:tcPr>
            <w:tcW w:w="1647" w:type="dxa"/>
            <w:shd w:val="clear" w:color="auto" w:fill="auto"/>
            <w:vAlign w:val="center"/>
            <w:hideMark/>
          </w:tcPr>
          <w:p w14:paraId="5826758C" w14:textId="77777777" w:rsidR="00A11527" w:rsidRPr="00A11527" w:rsidRDefault="00A11527" w:rsidP="00A11527">
            <w:pPr>
              <w:rPr>
                <w:sz w:val="22"/>
                <w:szCs w:val="22"/>
                <w:lang w:val="en-US" w:eastAsia="en-US"/>
              </w:rPr>
            </w:pPr>
            <w:r w:rsidRPr="00A11527">
              <w:rPr>
                <w:sz w:val="22"/>
                <w:szCs w:val="22"/>
                <w:lang w:val="en-US" w:eastAsia="en-US"/>
              </w:rPr>
              <w:t>HR3000098</w:t>
            </w:r>
          </w:p>
        </w:tc>
        <w:tc>
          <w:tcPr>
            <w:tcW w:w="3664" w:type="dxa"/>
            <w:shd w:val="clear" w:color="auto" w:fill="auto"/>
            <w:vAlign w:val="center"/>
            <w:hideMark/>
          </w:tcPr>
          <w:p w14:paraId="56785878" w14:textId="77777777" w:rsidR="00A11527" w:rsidRPr="00A11527" w:rsidRDefault="00A11527" w:rsidP="00A11527">
            <w:pPr>
              <w:rPr>
                <w:sz w:val="22"/>
                <w:szCs w:val="22"/>
                <w:lang w:val="en-US" w:eastAsia="en-US"/>
              </w:rPr>
            </w:pPr>
            <w:r w:rsidRPr="00A11527">
              <w:rPr>
                <w:sz w:val="22"/>
                <w:szCs w:val="22"/>
                <w:lang w:val="en-US" w:eastAsia="en-US"/>
              </w:rPr>
              <w:t>Biševo more</w:t>
            </w:r>
          </w:p>
        </w:tc>
        <w:tc>
          <w:tcPr>
            <w:tcW w:w="1488" w:type="dxa"/>
            <w:shd w:val="clear" w:color="auto" w:fill="auto"/>
            <w:hideMark/>
          </w:tcPr>
          <w:p w14:paraId="61E6E0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4F4B5E"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A0B579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D720795" w14:textId="77777777" w:rsidTr="00B912E8">
        <w:trPr>
          <w:trHeight w:val="300"/>
        </w:trPr>
        <w:tc>
          <w:tcPr>
            <w:tcW w:w="1647" w:type="dxa"/>
            <w:shd w:val="clear" w:color="auto" w:fill="auto"/>
            <w:vAlign w:val="center"/>
            <w:hideMark/>
          </w:tcPr>
          <w:p w14:paraId="73274B20" w14:textId="77777777" w:rsidR="00A11527" w:rsidRPr="00A11527" w:rsidRDefault="00A11527" w:rsidP="00A11527">
            <w:pPr>
              <w:rPr>
                <w:sz w:val="22"/>
                <w:szCs w:val="22"/>
                <w:lang w:val="en-US" w:eastAsia="en-US"/>
              </w:rPr>
            </w:pPr>
            <w:r w:rsidRPr="00A11527">
              <w:rPr>
                <w:sz w:val="22"/>
                <w:szCs w:val="22"/>
                <w:lang w:val="en-US" w:eastAsia="en-US"/>
              </w:rPr>
              <w:t>HR3000098</w:t>
            </w:r>
          </w:p>
        </w:tc>
        <w:tc>
          <w:tcPr>
            <w:tcW w:w="3664" w:type="dxa"/>
            <w:shd w:val="clear" w:color="auto" w:fill="auto"/>
            <w:vAlign w:val="center"/>
            <w:hideMark/>
          </w:tcPr>
          <w:p w14:paraId="457A0655" w14:textId="77777777" w:rsidR="00A11527" w:rsidRPr="00A11527" w:rsidRDefault="00A11527" w:rsidP="00A11527">
            <w:pPr>
              <w:rPr>
                <w:sz w:val="22"/>
                <w:szCs w:val="22"/>
                <w:lang w:val="en-US" w:eastAsia="en-US"/>
              </w:rPr>
            </w:pPr>
            <w:r w:rsidRPr="00A11527">
              <w:rPr>
                <w:sz w:val="22"/>
                <w:szCs w:val="22"/>
                <w:lang w:val="en-US" w:eastAsia="en-US"/>
              </w:rPr>
              <w:t>Biševo more</w:t>
            </w:r>
          </w:p>
        </w:tc>
        <w:tc>
          <w:tcPr>
            <w:tcW w:w="1488" w:type="dxa"/>
            <w:shd w:val="clear" w:color="auto" w:fill="auto"/>
            <w:hideMark/>
          </w:tcPr>
          <w:p w14:paraId="7551C0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539FC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F24AF9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7CB41BE" w14:textId="77777777" w:rsidTr="00B912E8">
        <w:trPr>
          <w:trHeight w:val="300"/>
        </w:trPr>
        <w:tc>
          <w:tcPr>
            <w:tcW w:w="1647" w:type="dxa"/>
            <w:shd w:val="clear" w:color="auto" w:fill="auto"/>
            <w:vAlign w:val="center"/>
            <w:hideMark/>
          </w:tcPr>
          <w:p w14:paraId="6A99A808" w14:textId="77777777" w:rsidR="00A11527" w:rsidRPr="00A11527" w:rsidRDefault="00A11527" w:rsidP="00A11527">
            <w:pPr>
              <w:rPr>
                <w:sz w:val="22"/>
                <w:szCs w:val="22"/>
                <w:lang w:val="en-US" w:eastAsia="en-US"/>
              </w:rPr>
            </w:pPr>
            <w:r w:rsidRPr="00A11527">
              <w:rPr>
                <w:sz w:val="22"/>
                <w:szCs w:val="22"/>
                <w:lang w:val="en-US" w:eastAsia="en-US"/>
              </w:rPr>
              <w:t>HR3000098</w:t>
            </w:r>
          </w:p>
        </w:tc>
        <w:tc>
          <w:tcPr>
            <w:tcW w:w="3664" w:type="dxa"/>
            <w:shd w:val="clear" w:color="auto" w:fill="auto"/>
            <w:vAlign w:val="center"/>
            <w:hideMark/>
          </w:tcPr>
          <w:p w14:paraId="23D030FF" w14:textId="77777777" w:rsidR="00A11527" w:rsidRPr="00A11527" w:rsidRDefault="00A11527" w:rsidP="00A11527">
            <w:pPr>
              <w:rPr>
                <w:sz w:val="22"/>
                <w:szCs w:val="22"/>
                <w:lang w:val="en-US" w:eastAsia="en-US"/>
              </w:rPr>
            </w:pPr>
            <w:r w:rsidRPr="00A11527">
              <w:rPr>
                <w:sz w:val="22"/>
                <w:szCs w:val="22"/>
                <w:lang w:val="en-US" w:eastAsia="en-US"/>
              </w:rPr>
              <w:t>Biševo more</w:t>
            </w:r>
          </w:p>
        </w:tc>
        <w:tc>
          <w:tcPr>
            <w:tcW w:w="1488" w:type="dxa"/>
            <w:shd w:val="clear" w:color="auto" w:fill="auto"/>
            <w:hideMark/>
          </w:tcPr>
          <w:p w14:paraId="04F464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B8CA9F"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241F7C7"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89573ED" w14:textId="77777777" w:rsidTr="00B912E8">
        <w:trPr>
          <w:trHeight w:val="300"/>
        </w:trPr>
        <w:tc>
          <w:tcPr>
            <w:tcW w:w="1647" w:type="dxa"/>
            <w:shd w:val="clear" w:color="auto" w:fill="auto"/>
            <w:vAlign w:val="center"/>
            <w:hideMark/>
          </w:tcPr>
          <w:p w14:paraId="0BA5F590" w14:textId="77777777" w:rsidR="00A11527" w:rsidRPr="00A11527" w:rsidRDefault="00A11527" w:rsidP="00A11527">
            <w:pPr>
              <w:rPr>
                <w:sz w:val="22"/>
                <w:szCs w:val="22"/>
                <w:lang w:val="en-US" w:eastAsia="en-US"/>
              </w:rPr>
            </w:pPr>
            <w:r w:rsidRPr="00A11527">
              <w:rPr>
                <w:sz w:val="22"/>
                <w:szCs w:val="22"/>
                <w:lang w:val="en-US" w:eastAsia="en-US"/>
              </w:rPr>
              <w:t>HR3000098</w:t>
            </w:r>
          </w:p>
        </w:tc>
        <w:tc>
          <w:tcPr>
            <w:tcW w:w="3664" w:type="dxa"/>
            <w:shd w:val="clear" w:color="auto" w:fill="auto"/>
            <w:vAlign w:val="center"/>
            <w:hideMark/>
          </w:tcPr>
          <w:p w14:paraId="78CA5021" w14:textId="77777777" w:rsidR="00A11527" w:rsidRPr="00A11527" w:rsidRDefault="00A11527" w:rsidP="00A11527">
            <w:pPr>
              <w:rPr>
                <w:sz w:val="22"/>
                <w:szCs w:val="22"/>
                <w:lang w:val="en-US" w:eastAsia="en-US"/>
              </w:rPr>
            </w:pPr>
            <w:r w:rsidRPr="00A11527">
              <w:rPr>
                <w:sz w:val="22"/>
                <w:szCs w:val="22"/>
                <w:lang w:val="en-US" w:eastAsia="en-US"/>
              </w:rPr>
              <w:t>Biševo more</w:t>
            </w:r>
          </w:p>
        </w:tc>
        <w:tc>
          <w:tcPr>
            <w:tcW w:w="1488" w:type="dxa"/>
            <w:shd w:val="clear" w:color="auto" w:fill="auto"/>
            <w:hideMark/>
          </w:tcPr>
          <w:p w14:paraId="0470F2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0F5EC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4B32B6A"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8DAB981" w14:textId="77777777" w:rsidTr="00B912E8">
        <w:trPr>
          <w:trHeight w:val="600"/>
        </w:trPr>
        <w:tc>
          <w:tcPr>
            <w:tcW w:w="1647" w:type="dxa"/>
            <w:shd w:val="clear" w:color="auto" w:fill="auto"/>
            <w:vAlign w:val="center"/>
            <w:hideMark/>
          </w:tcPr>
          <w:p w14:paraId="388D0CA9" w14:textId="77777777" w:rsidR="00A11527" w:rsidRPr="00A11527" w:rsidRDefault="00A11527" w:rsidP="00A11527">
            <w:pPr>
              <w:rPr>
                <w:sz w:val="22"/>
                <w:szCs w:val="22"/>
                <w:lang w:val="en-US" w:eastAsia="en-US"/>
              </w:rPr>
            </w:pPr>
            <w:r w:rsidRPr="00A11527">
              <w:rPr>
                <w:sz w:val="22"/>
                <w:szCs w:val="22"/>
                <w:lang w:val="en-US" w:eastAsia="en-US"/>
              </w:rPr>
              <w:t>HR3000098</w:t>
            </w:r>
          </w:p>
        </w:tc>
        <w:tc>
          <w:tcPr>
            <w:tcW w:w="3664" w:type="dxa"/>
            <w:shd w:val="clear" w:color="auto" w:fill="auto"/>
            <w:vAlign w:val="center"/>
            <w:hideMark/>
          </w:tcPr>
          <w:p w14:paraId="162B86C4" w14:textId="77777777" w:rsidR="00A11527" w:rsidRPr="00A11527" w:rsidRDefault="00A11527" w:rsidP="00A11527">
            <w:pPr>
              <w:rPr>
                <w:sz w:val="22"/>
                <w:szCs w:val="22"/>
                <w:lang w:val="en-US" w:eastAsia="en-US"/>
              </w:rPr>
            </w:pPr>
            <w:r w:rsidRPr="00A11527">
              <w:rPr>
                <w:sz w:val="22"/>
                <w:szCs w:val="22"/>
                <w:lang w:val="en-US" w:eastAsia="en-US"/>
              </w:rPr>
              <w:t>Biševo more</w:t>
            </w:r>
          </w:p>
        </w:tc>
        <w:tc>
          <w:tcPr>
            <w:tcW w:w="1488" w:type="dxa"/>
            <w:shd w:val="clear" w:color="auto" w:fill="auto"/>
            <w:hideMark/>
          </w:tcPr>
          <w:p w14:paraId="1EDDB8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04F298"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7DB7315"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080A794A" w14:textId="77777777" w:rsidTr="00B912E8">
        <w:trPr>
          <w:trHeight w:val="300"/>
        </w:trPr>
        <w:tc>
          <w:tcPr>
            <w:tcW w:w="1647" w:type="dxa"/>
            <w:shd w:val="clear" w:color="auto" w:fill="auto"/>
            <w:vAlign w:val="center"/>
            <w:hideMark/>
          </w:tcPr>
          <w:p w14:paraId="0A0B71A5" w14:textId="77777777" w:rsidR="00A11527" w:rsidRPr="00A11527" w:rsidRDefault="00A11527" w:rsidP="00A11527">
            <w:pPr>
              <w:rPr>
                <w:sz w:val="22"/>
                <w:szCs w:val="22"/>
                <w:lang w:val="en-US" w:eastAsia="en-US"/>
              </w:rPr>
            </w:pPr>
            <w:r w:rsidRPr="00A11527">
              <w:rPr>
                <w:sz w:val="22"/>
                <w:szCs w:val="22"/>
                <w:lang w:val="en-US" w:eastAsia="en-US"/>
              </w:rPr>
              <w:t>HR3000099</w:t>
            </w:r>
          </w:p>
        </w:tc>
        <w:tc>
          <w:tcPr>
            <w:tcW w:w="3664" w:type="dxa"/>
            <w:shd w:val="clear" w:color="auto" w:fill="auto"/>
            <w:vAlign w:val="center"/>
            <w:hideMark/>
          </w:tcPr>
          <w:p w14:paraId="74136A01" w14:textId="77777777" w:rsidR="00A11527" w:rsidRPr="00A11527" w:rsidRDefault="00A11527" w:rsidP="00A11527">
            <w:pPr>
              <w:rPr>
                <w:sz w:val="22"/>
                <w:szCs w:val="22"/>
                <w:lang w:val="en-US" w:eastAsia="en-US"/>
              </w:rPr>
            </w:pPr>
            <w:r w:rsidRPr="00A11527">
              <w:rPr>
                <w:sz w:val="22"/>
                <w:szCs w:val="22"/>
                <w:lang w:val="en-US" w:eastAsia="en-US"/>
              </w:rPr>
              <w:t>Brusnik i Svetac</w:t>
            </w:r>
          </w:p>
        </w:tc>
        <w:tc>
          <w:tcPr>
            <w:tcW w:w="1488" w:type="dxa"/>
            <w:shd w:val="clear" w:color="auto" w:fill="auto"/>
            <w:hideMark/>
          </w:tcPr>
          <w:p w14:paraId="27D6A8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1913E7"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A1D7B27"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7F5537D" w14:textId="77777777" w:rsidTr="00B912E8">
        <w:trPr>
          <w:trHeight w:val="300"/>
        </w:trPr>
        <w:tc>
          <w:tcPr>
            <w:tcW w:w="1647" w:type="dxa"/>
            <w:shd w:val="clear" w:color="auto" w:fill="auto"/>
            <w:vAlign w:val="center"/>
            <w:hideMark/>
          </w:tcPr>
          <w:p w14:paraId="14DBB180" w14:textId="77777777" w:rsidR="00A11527" w:rsidRPr="00A11527" w:rsidRDefault="00A11527" w:rsidP="00A11527">
            <w:pPr>
              <w:rPr>
                <w:sz w:val="22"/>
                <w:szCs w:val="22"/>
                <w:lang w:val="en-US" w:eastAsia="en-US"/>
              </w:rPr>
            </w:pPr>
            <w:r w:rsidRPr="00A11527">
              <w:rPr>
                <w:sz w:val="22"/>
                <w:szCs w:val="22"/>
                <w:lang w:val="en-US" w:eastAsia="en-US"/>
              </w:rPr>
              <w:t>HR3000099</w:t>
            </w:r>
          </w:p>
        </w:tc>
        <w:tc>
          <w:tcPr>
            <w:tcW w:w="3664" w:type="dxa"/>
            <w:shd w:val="clear" w:color="auto" w:fill="auto"/>
            <w:vAlign w:val="center"/>
            <w:hideMark/>
          </w:tcPr>
          <w:p w14:paraId="4B353605" w14:textId="77777777" w:rsidR="00A11527" w:rsidRPr="00A11527" w:rsidRDefault="00A11527" w:rsidP="00A11527">
            <w:pPr>
              <w:rPr>
                <w:sz w:val="22"/>
                <w:szCs w:val="22"/>
                <w:lang w:val="en-US" w:eastAsia="en-US"/>
              </w:rPr>
            </w:pPr>
            <w:r w:rsidRPr="00A11527">
              <w:rPr>
                <w:sz w:val="22"/>
                <w:szCs w:val="22"/>
                <w:lang w:val="en-US" w:eastAsia="en-US"/>
              </w:rPr>
              <w:t>Brusnik i Svetac</w:t>
            </w:r>
          </w:p>
        </w:tc>
        <w:tc>
          <w:tcPr>
            <w:tcW w:w="1488" w:type="dxa"/>
            <w:shd w:val="clear" w:color="auto" w:fill="auto"/>
            <w:hideMark/>
          </w:tcPr>
          <w:p w14:paraId="536632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A5E2E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0FDE98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9C6AF0F" w14:textId="77777777" w:rsidTr="00B912E8">
        <w:trPr>
          <w:trHeight w:val="300"/>
        </w:trPr>
        <w:tc>
          <w:tcPr>
            <w:tcW w:w="1647" w:type="dxa"/>
            <w:shd w:val="clear" w:color="auto" w:fill="auto"/>
            <w:vAlign w:val="center"/>
            <w:hideMark/>
          </w:tcPr>
          <w:p w14:paraId="09909BA9" w14:textId="77777777" w:rsidR="00A11527" w:rsidRPr="00A11527" w:rsidRDefault="00A11527" w:rsidP="00A11527">
            <w:pPr>
              <w:rPr>
                <w:sz w:val="22"/>
                <w:szCs w:val="22"/>
                <w:lang w:val="en-US" w:eastAsia="en-US"/>
              </w:rPr>
            </w:pPr>
            <w:r w:rsidRPr="00A11527">
              <w:rPr>
                <w:sz w:val="22"/>
                <w:szCs w:val="22"/>
                <w:lang w:val="en-US" w:eastAsia="en-US"/>
              </w:rPr>
              <w:t>HR3000100</w:t>
            </w:r>
          </w:p>
        </w:tc>
        <w:tc>
          <w:tcPr>
            <w:tcW w:w="3664" w:type="dxa"/>
            <w:shd w:val="clear" w:color="auto" w:fill="auto"/>
            <w:vAlign w:val="center"/>
            <w:hideMark/>
          </w:tcPr>
          <w:p w14:paraId="0BB058AF" w14:textId="77777777" w:rsidR="00A11527" w:rsidRPr="00A11527" w:rsidRDefault="00A11527" w:rsidP="00A11527">
            <w:pPr>
              <w:rPr>
                <w:sz w:val="22"/>
                <w:szCs w:val="22"/>
                <w:lang w:val="en-US" w:eastAsia="en-US"/>
              </w:rPr>
            </w:pPr>
            <w:r w:rsidRPr="00A11527">
              <w:rPr>
                <w:sz w:val="22"/>
                <w:szCs w:val="22"/>
                <w:lang w:val="en-US" w:eastAsia="en-US"/>
              </w:rPr>
              <w:t>Otok Jabuka - podmorje</w:t>
            </w:r>
          </w:p>
        </w:tc>
        <w:tc>
          <w:tcPr>
            <w:tcW w:w="1488" w:type="dxa"/>
            <w:shd w:val="clear" w:color="auto" w:fill="auto"/>
            <w:hideMark/>
          </w:tcPr>
          <w:p w14:paraId="0746E8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5F1ED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A2FE08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F5C5A07" w14:textId="77777777" w:rsidTr="00B912E8">
        <w:trPr>
          <w:trHeight w:val="300"/>
        </w:trPr>
        <w:tc>
          <w:tcPr>
            <w:tcW w:w="1647" w:type="dxa"/>
            <w:shd w:val="clear" w:color="auto" w:fill="auto"/>
            <w:vAlign w:val="center"/>
            <w:hideMark/>
          </w:tcPr>
          <w:p w14:paraId="46369583" w14:textId="77777777" w:rsidR="00A11527" w:rsidRPr="00A11527" w:rsidRDefault="00A11527" w:rsidP="00A11527">
            <w:pPr>
              <w:rPr>
                <w:sz w:val="22"/>
                <w:szCs w:val="22"/>
                <w:lang w:val="en-US" w:eastAsia="en-US"/>
              </w:rPr>
            </w:pPr>
            <w:r w:rsidRPr="00A11527">
              <w:rPr>
                <w:sz w:val="22"/>
                <w:szCs w:val="22"/>
                <w:lang w:val="en-US" w:eastAsia="en-US"/>
              </w:rPr>
              <w:t>HR3000101</w:t>
            </w:r>
          </w:p>
        </w:tc>
        <w:tc>
          <w:tcPr>
            <w:tcW w:w="3664" w:type="dxa"/>
            <w:shd w:val="clear" w:color="auto" w:fill="auto"/>
            <w:vAlign w:val="center"/>
            <w:hideMark/>
          </w:tcPr>
          <w:p w14:paraId="37128BDF" w14:textId="77777777" w:rsidR="00A11527" w:rsidRPr="00A11527" w:rsidRDefault="00A11527" w:rsidP="00A11527">
            <w:pPr>
              <w:rPr>
                <w:sz w:val="22"/>
                <w:szCs w:val="22"/>
                <w:lang w:val="en-US" w:eastAsia="en-US"/>
              </w:rPr>
            </w:pPr>
            <w:r w:rsidRPr="00A11527">
              <w:rPr>
                <w:sz w:val="22"/>
                <w:szCs w:val="22"/>
                <w:lang w:val="en-US" w:eastAsia="en-US"/>
              </w:rPr>
              <w:t>Arkanđel</w:t>
            </w:r>
          </w:p>
        </w:tc>
        <w:tc>
          <w:tcPr>
            <w:tcW w:w="1488" w:type="dxa"/>
            <w:shd w:val="clear" w:color="auto" w:fill="auto"/>
            <w:hideMark/>
          </w:tcPr>
          <w:p w14:paraId="5D8CB63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372B6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188FCF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214767D" w14:textId="77777777" w:rsidTr="00B912E8">
        <w:trPr>
          <w:trHeight w:val="300"/>
        </w:trPr>
        <w:tc>
          <w:tcPr>
            <w:tcW w:w="1647" w:type="dxa"/>
            <w:shd w:val="clear" w:color="auto" w:fill="auto"/>
            <w:vAlign w:val="center"/>
            <w:hideMark/>
          </w:tcPr>
          <w:p w14:paraId="44F6AC63" w14:textId="77777777" w:rsidR="00A11527" w:rsidRPr="00A11527" w:rsidRDefault="00A11527" w:rsidP="00A11527">
            <w:pPr>
              <w:rPr>
                <w:sz w:val="22"/>
                <w:szCs w:val="22"/>
                <w:lang w:val="en-US" w:eastAsia="en-US"/>
              </w:rPr>
            </w:pPr>
            <w:r w:rsidRPr="00A11527">
              <w:rPr>
                <w:sz w:val="22"/>
                <w:szCs w:val="22"/>
                <w:lang w:val="en-US" w:eastAsia="en-US"/>
              </w:rPr>
              <w:t>HR3000101</w:t>
            </w:r>
          </w:p>
        </w:tc>
        <w:tc>
          <w:tcPr>
            <w:tcW w:w="3664" w:type="dxa"/>
            <w:shd w:val="clear" w:color="auto" w:fill="auto"/>
            <w:vAlign w:val="center"/>
            <w:hideMark/>
          </w:tcPr>
          <w:p w14:paraId="464036E5" w14:textId="77777777" w:rsidR="00A11527" w:rsidRPr="00A11527" w:rsidRDefault="00A11527" w:rsidP="00A11527">
            <w:pPr>
              <w:rPr>
                <w:sz w:val="22"/>
                <w:szCs w:val="22"/>
                <w:lang w:val="en-US" w:eastAsia="en-US"/>
              </w:rPr>
            </w:pPr>
            <w:r w:rsidRPr="00A11527">
              <w:rPr>
                <w:sz w:val="22"/>
                <w:szCs w:val="22"/>
                <w:lang w:val="en-US" w:eastAsia="en-US"/>
              </w:rPr>
              <w:t>Arkanđel</w:t>
            </w:r>
          </w:p>
        </w:tc>
        <w:tc>
          <w:tcPr>
            <w:tcW w:w="1488" w:type="dxa"/>
            <w:shd w:val="clear" w:color="auto" w:fill="auto"/>
            <w:hideMark/>
          </w:tcPr>
          <w:p w14:paraId="2886BC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F53F6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28F64A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76B8784" w14:textId="77777777" w:rsidTr="00B912E8">
        <w:trPr>
          <w:trHeight w:val="300"/>
        </w:trPr>
        <w:tc>
          <w:tcPr>
            <w:tcW w:w="1647" w:type="dxa"/>
            <w:shd w:val="clear" w:color="auto" w:fill="auto"/>
            <w:vAlign w:val="center"/>
            <w:hideMark/>
          </w:tcPr>
          <w:p w14:paraId="761278DE" w14:textId="77777777" w:rsidR="00A11527" w:rsidRPr="00A11527" w:rsidRDefault="00A11527" w:rsidP="00A11527">
            <w:pPr>
              <w:rPr>
                <w:sz w:val="22"/>
                <w:szCs w:val="22"/>
                <w:lang w:val="en-US" w:eastAsia="en-US"/>
              </w:rPr>
            </w:pPr>
            <w:r w:rsidRPr="00A11527">
              <w:rPr>
                <w:sz w:val="22"/>
                <w:szCs w:val="22"/>
                <w:lang w:val="en-US" w:eastAsia="en-US"/>
              </w:rPr>
              <w:t>HR3000102</w:t>
            </w:r>
          </w:p>
        </w:tc>
        <w:tc>
          <w:tcPr>
            <w:tcW w:w="3664" w:type="dxa"/>
            <w:shd w:val="clear" w:color="auto" w:fill="auto"/>
            <w:vAlign w:val="center"/>
            <w:hideMark/>
          </w:tcPr>
          <w:p w14:paraId="3DB3DD3A" w14:textId="77777777" w:rsidR="00A11527" w:rsidRPr="00A11527" w:rsidRDefault="00A11527" w:rsidP="00A11527">
            <w:pPr>
              <w:rPr>
                <w:sz w:val="22"/>
                <w:szCs w:val="22"/>
                <w:lang w:val="en-US" w:eastAsia="en-US"/>
              </w:rPr>
            </w:pPr>
            <w:r w:rsidRPr="00A11527">
              <w:rPr>
                <w:sz w:val="22"/>
                <w:szCs w:val="22"/>
                <w:lang w:val="en-US" w:eastAsia="en-US"/>
              </w:rPr>
              <w:t>Kosmač M. i V.</w:t>
            </w:r>
          </w:p>
        </w:tc>
        <w:tc>
          <w:tcPr>
            <w:tcW w:w="1488" w:type="dxa"/>
            <w:shd w:val="clear" w:color="auto" w:fill="auto"/>
            <w:hideMark/>
          </w:tcPr>
          <w:p w14:paraId="383AC8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1FF77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F666CD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B69B2DB" w14:textId="77777777" w:rsidTr="00B912E8">
        <w:trPr>
          <w:trHeight w:val="300"/>
        </w:trPr>
        <w:tc>
          <w:tcPr>
            <w:tcW w:w="1647" w:type="dxa"/>
            <w:shd w:val="clear" w:color="auto" w:fill="auto"/>
            <w:vAlign w:val="center"/>
            <w:hideMark/>
          </w:tcPr>
          <w:p w14:paraId="733AD15B" w14:textId="77777777" w:rsidR="00A11527" w:rsidRPr="00A11527" w:rsidRDefault="00A11527" w:rsidP="00A11527">
            <w:pPr>
              <w:rPr>
                <w:sz w:val="22"/>
                <w:szCs w:val="22"/>
                <w:lang w:val="en-US" w:eastAsia="en-US"/>
              </w:rPr>
            </w:pPr>
            <w:r w:rsidRPr="00A11527">
              <w:rPr>
                <w:sz w:val="22"/>
                <w:szCs w:val="22"/>
                <w:lang w:val="en-US" w:eastAsia="en-US"/>
              </w:rPr>
              <w:t>HR3000102</w:t>
            </w:r>
          </w:p>
        </w:tc>
        <w:tc>
          <w:tcPr>
            <w:tcW w:w="3664" w:type="dxa"/>
            <w:shd w:val="clear" w:color="auto" w:fill="auto"/>
            <w:vAlign w:val="center"/>
            <w:hideMark/>
          </w:tcPr>
          <w:p w14:paraId="327E7A62" w14:textId="77777777" w:rsidR="00A11527" w:rsidRPr="00A11527" w:rsidRDefault="00A11527" w:rsidP="00A11527">
            <w:pPr>
              <w:rPr>
                <w:sz w:val="22"/>
                <w:szCs w:val="22"/>
                <w:lang w:val="en-US" w:eastAsia="en-US"/>
              </w:rPr>
            </w:pPr>
            <w:r w:rsidRPr="00A11527">
              <w:rPr>
                <w:sz w:val="22"/>
                <w:szCs w:val="22"/>
                <w:lang w:val="en-US" w:eastAsia="en-US"/>
              </w:rPr>
              <w:t>Kosmač M. i V.</w:t>
            </w:r>
          </w:p>
        </w:tc>
        <w:tc>
          <w:tcPr>
            <w:tcW w:w="1488" w:type="dxa"/>
            <w:shd w:val="clear" w:color="auto" w:fill="auto"/>
            <w:hideMark/>
          </w:tcPr>
          <w:p w14:paraId="3929D1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64604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9CE539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F8E5600" w14:textId="77777777" w:rsidTr="00B912E8">
        <w:trPr>
          <w:trHeight w:val="300"/>
        </w:trPr>
        <w:tc>
          <w:tcPr>
            <w:tcW w:w="1647" w:type="dxa"/>
            <w:shd w:val="clear" w:color="auto" w:fill="auto"/>
            <w:vAlign w:val="center"/>
            <w:hideMark/>
          </w:tcPr>
          <w:p w14:paraId="10FF3DB9" w14:textId="77777777" w:rsidR="00A11527" w:rsidRPr="00A11527" w:rsidRDefault="00A11527" w:rsidP="00A11527">
            <w:pPr>
              <w:rPr>
                <w:sz w:val="22"/>
                <w:szCs w:val="22"/>
                <w:lang w:val="en-US" w:eastAsia="en-US"/>
              </w:rPr>
            </w:pPr>
            <w:r w:rsidRPr="00A11527">
              <w:rPr>
                <w:sz w:val="22"/>
                <w:szCs w:val="22"/>
                <w:lang w:val="en-US" w:eastAsia="en-US"/>
              </w:rPr>
              <w:t>HR3000103</w:t>
            </w:r>
          </w:p>
        </w:tc>
        <w:tc>
          <w:tcPr>
            <w:tcW w:w="3664" w:type="dxa"/>
            <w:shd w:val="clear" w:color="auto" w:fill="auto"/>
            <w:vAlign w:val="center"/>
            <w:hideMark/>
          </w:tcPr>
          <w:p w14:paraId="2AEFA498" w14:textId="77777777" w:rsidR="00A11527" w:rsidRPr="00A11527" w:rsidRDefault="00A11527" w:rsidP="00A11527">
            <w:pPr>
              <w:rPr>
                <w:sz w:val="22"/>
                <w:szCs w:val="22"/>
                <w:lang w:val="en-US" w:eastAsia="en-US"/>
              </w:rPr>
            </w:pPr>
            <w:r w:rsidRPr="00A11527">
              <w:rPr>
                <w:sz w:val="22"/>
                <w:szCs w:val="22"/>
                <w:lang w:val="en-US" w:eastAsia="en-US"/>
              </w:rPr>
              <w:t>Merara</w:t>
            </w:r>
          </w:p>
        </w:tc>
        <w:tc>
          <w:tcPr>
            <w:tcW w:w="1488" w:type="dxa"/>
            <w:shd w:val="clear" w:color="auto" w:fill="auto"/>
            <w:hideMark/>
          </w:tcPr>
          <w:p w14:paraId="468A32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C0968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D5B385D"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50C7F16" w14:textId="77777777" w:rsidTr="00B912E8">
        <w:trPr>
          <w:trHeight w:val="300"/>
        </w:trPr>
        <w:tc>
          <w:tcPr>
            <w:tcW w:w="1647" w:type="dxa"/>
            <w:shd w:val="clear" w:color="auto" w:fill="auto"/>
            <w:vAlign w:val="center"/>
            <w:hideMark/>
          </w:tcPr>
          <w:p w14:paraId="02860E8D" w14:textId="77777777" w:rsidR="00A11527" w:rsidRPr="00A11527" w:rsidRDefault="00A11527" w:rsidP="00A11527">
            <w:pPr>
              <w:rPr>
                <w:sz w:val="22"/>
                <w:szCs w:val="22"/>
                <w:lang w:val="en-US" w:eastAsia="en-US"/>
              </w:rPr>
            </w:pPr>
            <w:r w:rsidRPr="00A11527">
              <w:rPr>
                <w:sz w:val="22"/>
                <w:szCs w:val="22"/>
                <w:lang w:val="en-US" w:eastAsia="en-US"/>
              </w:rPr>
              <w:t>HR3000103</w:t>
            </w:r>
          </w:p>
        </w:tc>
        <w:tc>
          <w:tcPr>
            <w:tcW w:w="3664" w:type="dxa"/>
            <w:shd w:val="clear" w:color="auto" w:fill="auto"/>
            <w:vAlign w:val="center"/>
            <w:hideMark/>
          </w:tcPr>
          <w:p w14:paraId="6BE8F4D0" w14:textId="77777777" w:rsidR="00A11527" w:rsidRPr="00A11527" w:rsidRDefault="00A11527" w:rsidP="00A11527">
            <w:pPr>
              <w:rPr>
                <w:sz w:val="22"/>
                <w:szCs w:val="22"/>
                <w:lang w:val="en-US" w:eastAsia="en-US"/>
              </w:rPr>
            </w:pPr>
            <w:r w:rsidRPr="00A11527">
              <w:rPr>
                <w:sz w:val="22"/>
                <w:szCs w:val="22"/>
                <w:lang w:val="en-US" w:eastAsia="en-US"/>
              </w:rPr>
              <w:t>Merara</w:t>
            </w:r>
          </w:p>
        </w:tc>
        <w:tc>
          <w:tcPr>
            <w:tcW w:w="1488" w:type="dxa"/>
            <w:shd w:val="clear" w:color="auto" w:fill="auto"/>
            <w:hideMark/>
          </w:tcPr>
          <w:p w14:paraId="6304B5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A9E8A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F4F6CC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122FDAB" w14:textId="77777777" w:rsidTr="00B912E8">
        <w:trPr>
          <w:trHeight w:val="300"/>
        </w:trPr>
        <w:tc>
          <w:tcPr>
            <w:tcW w:w="1647" w:type="dxa"/>
            <w:shd w:val="clear" w:color="auto" w:fill="auto"/>
            <w:vAlign w:val="center"/>
            <w:hideMark/>
          </w:tcPr>
          <w:p w14:paraId="6B742769" w14:textId="77777777" w:rsidR="00A11527" w:rsidRPr="00A11527" w:rsidRDefault="00A11527" w:rsidP="00A11527">
            <w:pPr>
              <w:rPr>
                <w:sz w:val="22"/>
                <w:szCs w:val="22"/>
                <w:lang w:val="en-US" w:eastAsia="en-US"/>
              </w:rPr>
            </w:pPr>
            <w:r w:rsidRPr="00A11527">
              <w:rPr>
                <w:sz w:val="22"/>
                <w:szCs w:val="22"/>
                <w:lang w:val="en-US" w:eastAsia="en-US"/>
              </w:rPr>
              <w:t>HR3000104</w:t>
            </w:r>
          </w:p>
        </w:tc>
        <w:tc>
          <w:tcPr>
            <w:tcW w:w="3664" w:type="dxa"/>
            <w:shd w:val="clear" w:color="auto" w:fill="auto"/>
            <w:vAlign w:val="center"/>
            <w:hideMark/>
          </w:tcPr>
          <w:p w14:paraId="6218DEBA" w14:textId="77777777" w:rsidR="00A11527" w:rsidRPr="00A11527" w:rsidRDefault="00A11527" w:rsidP="00A11527">
            <w:pPr>
              <w:rPr>
                <w:sz w:val="22"/>
                <w:szCs w:val="22"/>
                <w:lang w:val="en-US" w:eastAsia="en-US"/>
              </w:rPr>
            </w:pPr>
            <w:r w:rsidRPr="00A11527">
              <w:rPr>
                <w:sz w:val="22"/>
                <w:szCs w:val="22"/>
                <w:lang w:val="en-US" w:eastAsia="en-US"/>
              </w:rPr>
              <w:t>Muljica V. more</w:t>
            </w:r>
          </w:p>
        </w:tc>
        <w:tc>
          <w:tcPr>
            <w:tcW w:w="1488" w:type="dxa"/>
            <w:shd w:val="clear" w:color="auto" w:fill="auto"/>
            <w:hideMark/>
          </w:tcPr>
          <w:p w14:paraId="6F2581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F4555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47A412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25A078E" w14:textId="77777777" w:rsidTr="00B912E8">
        <w:trPr>
          <w:trHeight w:val="300"/>
        </w:trPr>
        <w:tc>
          <w:tcPr>
            <w:tcW w:w="1647" w:type="dxa"/>
            <w:shd w:val="clear" w:color="auto" w:fill="auto"/>
            <w:vAlign w:val="center"/>
            <w:hideMark/>
          </w:tcPr>
          <w:p w14:paraId="266A43F1" w14:textId="77777777" w:rsidR="00A11527" w:rsidRPr="00A11527" w:rsidRDefault="00A11527" w:rsidP="00A11527">
            <w:pPr>
              <w:rPr>
                <w:sz w:val="22"/>
                <w:szCs w:val="22"/>
                <w:lang w:val="en-US" w:eastAsia="en-US"/>
              </w:rPr>
            </w:pPr>
            <w:r w:rsidRPr="00A11527">
              <w:rPr>
                <w:sz w:val="22"/>
                <w:szCs w:val="22"/>
                <w:lang w:val="en-US" w:eastAsia="en-US"/>
              </w:rPr>
              <w:t>HR3000104</w:t>
            </w:r>
          </w:p>
        </w:tc>
        <w:tc>
          <w:tcPr>
            <w:tcW w:w="3664" w:type="dxa"/>
            <w:shd w:val="clear" w:color="auto" w:fill="auto"/>
            <w:vAlign w:val="center"/>
            <w:hideMark/>
          </w:tcPr>
          <w:p w14:paraId="55BD3E94" w14:textId="77777777" w:rsidR="00A11527" w:rsidRPr="00A11527" w:rsidRDefault="00A11527" w:rsidP="00A11527">
            <w:pPr>
              <w:rPr>
                <w:sz w:val="22"/>
                <w:szCs w:val="22"/>
                <w:lang w:val="en-US" w:eastAsia="en-US"/>
              </w:rPr>
            </w:pPr>
            <w:r w:rsidRPr="00A11527">
              <w:rPr>
                <w:sz w:val="22"/>
                <w:szCs w:val="22"/>
                <w:lang w:val="en-US" w:eastAsia="en-US"/>
              </w:rPr>
              <w:t>Muljica V. more</w:t>
            </w:r>
          </w:p>
        </w:tc>
        <w:tc>
          <w:tcPr>
            <w:tcW w:w="1488" w:type="dxa"/>
            <w:shd w:val="clear" w:color="auto" w:fill="auto"/>
            <w:hideMark/>
          </w:tcPr>
          <w:p w14:paraId="58169F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E9A67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CA3C8C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43A049E" w14:textId="77777777" w:rsidTr="00B912E8">
        <w:trPr>
          <w:trHeight w:val="300"/>
        </w:trPr>
        <w:tc>
          <w:tcPr>
            <w:tcW w:w="1647" w:type="dxa"/>
            <w:shd w:val="clear" w:color="auto" w:fill="auto"/>
            <w:vAlign w:val="center"/>
            <w:hideMark/>
          </w:tcPr>
          <w:p w14:paraId="42E0B245" w14:textId="77777777" w:rsidR="00A11527" w:rsidRPr="00A11527" w:rsidRDefault="00A11527" w:rsidP="00A11527">
            <w:pPr>
              <w:rPr>
                <w:sz w:val="22"/>
                <w:szCs w:val="22"/>
                <w:lang w:val="en-US" w:eastAsia="en-US"/>
              </w:rPr>
            </w:pPr>
            <w:r w:rsidRPr="00A11527">
              <w:rPr>
                <w:sz w:val="22"/>
                <w:szCs w:val="22"/>
                <w:lang w:val="en-US" w:eastAsia="en-US"/>
              </w:rPr>
              <w:t>HR3000105</w:t>
            </w:r>
          </w:p>
        </w:tc>
        <w:tc>
          <w:tcPr>
            <w:tcW w:w="3664" w:type="dxa"/>
            <w:shd w:val="clear" w:color="auto" w:fill="auto"/>
            <w:vAlign w:val="center"/>
            <w:hideMark/>
          </w:tcPr>
          <w:p w14:paraId="4123D92F" w14:textId="77777777" w:rsidR="00A11527" w:rsidRPr="00A11527" w:rsidRDefault="00A11527" w:rsidP="00A11527">
            <w:pPr>
              <w:rPr>
                <w:sz w:val="22"/>
                <w:szCs w:val="22"/>
                <w:lang w:val="en-US" w:eastAsia="en-US"/>
              </w:rPr>
            </w:pPr>
            <w:r w:rsidRPr="00A11527">
              <w:rPr>
                <w:sz w:val="22"/>
                <w:szCs w:val="22"/>
                <w:lang w:val="en-US" w:eastAsia="en-US"/>
              </w:rPr>
              <w:t>Hrid Muljica more</w:t>
            </w:r>
          </w:p>
        </w:tc>
        <w:tc>
          <w:tcPr>
            <w:tcW w:w="1488" w:type="dxa"/>
            <w:shd w:val="clear" w:color="auto" w:fill="auto"/>
            <w:hideMark/>
          </w:tcPr>
          <w:p w14:paraId="174FAA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5D318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0428D78"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9454CD9" w14:textId="77777777" w:rsidTr="00B912E8">
        <w:trPr>
          <w:trHeight w:val="300"/>
        </w:trPr>
        <w:tc>
          <w:tcPr>
            <w:tcW w:w="1647" w:type="dxa"/>
            <w:shd w:val="clear" w:color="auto" w:fill="auto"/>
            <w:vAlign w:val="center"/>
            <w:hideMark/>
          </w:tcPr>
          <w:p w14:paraId="30CFFAF0" w14:textId="77777777" w:rsidR="00A11527" w:rsidRPr="00A11527" w:rsidRDefault="00A11527" w:rsidP="00A11527">
            <w:pPr>
              <w:rPr>
                <w:sz w:val="22"/>
                <w:szCs w:val="22"/>
                <w:lang w:val="en-US" w:eastAsia="en-US"/>
              </w:rPr>
            </w:pPr>
            <w:r w:rsidRPr="00A11527">
              <w:rPr>
                <w:sz w:val="22"/>
                <w:szCs w:val="22"/>
                <w:lang w:val="en-US" w:eastAsia="en-US"/>
              </w:rPr>
              <w:t>HR3000105</w:t>
            </w:r>
          </w:p>
        </w:tc>
        <w:tc>
          <w:tcPr>
            <w:tcW w:w="3664" w:type="dxa"/>
            <w:shd w:val="clear" w:color="auto" w:fill="auto"/>
            <w:vAlign w:val="center"/>
            <w:hideMark/>
          </w:tcPr>
          <w:p w14:paraId="35DAA55A" w14:textId="77777777" w:rsidR="00A11527" w:rsidRPr="00A11527" w:rsidRDefault="00A11527" w:rsidP="00A11527">
            <w:pPr>
              <w:rPr>
                <w:sz w:val="22"/>
                <w:szCs w:val="22"/>
                <w:lang w:val="en-US" w:eastAsia="en-US"/>
              </w:rPr>
            </w:pPr>
            <w:r w:rsidRPr="00A11527">
              <w:rPr>
                <w:sz w:val="22"/>
                <w:szCs w:val="22"/>
                <w:lang w:val="en-US" w:eastAsia="en-US"/>
              </w:rPr>
              <w:t>Hrid Muljica more</w:t>
            </w:r>
          </w:p>
        </w:tc>
        <w:tc>
          <w:tcPr>
            <w:tcW w:w="1488" w:type="dxa"/>
            <w:shd w:val="clear" w:color="auto" w:fill="auto"/>
            <w:hideMark/>
          </w:tcPr>
          <w:p w14:paraId="200631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9A8AF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BD29906"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87554A5" w14:textId="77777777" w:rsidTr="00B912E8">
        <w:trPr>
          <w:trHeight w:val="300"/>
        </w:trPr>
        <w:tc>
          <w:tcPr>
            <w:tcW w:w="1647" w:type="dxa"/>
            <w:shd w:val="clear" w:color="auto" w:fill="auto"/>
            <w:vAlign w:val="center"/>
            <w:hideMark/>
          </w:tcPr>
          <w:p w14:paraId="22A22096" w14:textId="77777777" w:rsidR="00A11527" w:rsidRPr="00A11527" w:rsidRDefault="00A11527" w:rsidP="00A11527">
            <w:pPr>
              <w:rPr>
                <w:sz w:val="22"/>
                <w:szCs w:val="22"/>
                <w:lang w:val="en-US" w:eastAsia="en-US"/>
              </w:rPr>
            </w:pPr>
            <w:r w:rsidRPr="00A11527">
              <w:rPr>
                <w:sz w:val="22"/>
                <w:szCs w:val="22"/>
                <w:lang w:val="en-US" w:eastAsia="en-US"/>
              </w:rPr>
              <w:t>HR3000106</w:t>
            </w:r>
          </w:p>
        </w:tc>
        <w:tc>
          <w:tcPr>
            <w:tcW w:w="3664" w:type="dxa"/>
            <w:shd w:val="clear" w:color="auto" w:fill="auto"/>
            <w:vAlign w:val="center"/>
            <w:hideMark/>
          </w:tcPr>
          <w:p w14:paraId="40C8E8B8" w14:textId="77777777" w:rsidR="00A11527" w:rsidRPr="00A11527" w:rsidRDefault="00A11527" w:rsidP="00A11527">
            <w:pPr>
              <w:rPr>
                <w:sz w:val="22"/>
                <w:szCs w:val="22"/>
                <w:lang w:val="en-US" w:eastAsia="en-US"/>
              </w:rPr>
            </w:pPr>
            <w:r w:rsidRPr="00A11527">
              <w:rPr>
                <w:sz w:val="22"/>
                <w:szCs w:val="22"/>
                <w:lang w:val="en-US" w:eastAsia="en-US"/>
              </w:rPr>
              <w:t>Murvica</w:t>
            </w:r>
          </w:p>
        </w:tc>
        <w:tc>
          <w:tcPr>
            <w:tcW w:w="1488" w:type="dxa"/>
            <w:shd w:val="clear" w:color="auto" w:fill="auto"/>
            <w:hideMark/>
          </w:tcPr>
          <w:p w14:paraId="7694A6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C8078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7D6D9F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D92762B" w14:textId="77777777" w:rsidTr="00B912E8">
        <w:trPr>
          <w:trHeight w:val="300"/>
        </w:trPr>
        <w:tc>
          <w:tcPr>
            <w:tcW w:w="1647" w:type="dxa"/>
            <w:shd w:val="clear" w:color="auto" w:fill="auto"/>
            <w:vAlign w:val="center"/>
            <w:hideMark/>
          </w:tcPr>
          <w:p w14:paraId="183CE522" w14:textId="77777777" w:rsidR="00A11527" w:rsidRPr="00A11527" w:rsidRDefault="00A11527" w:rsidP="00A11527">
            <w:pPr>
              <w:rPr>
                <w:sz w:val="22"/>
                <w:szCs w:val="22"/>
                <w:lang w:val="en-US" w:eastAsia="en-US"/>
              </w:rPr>
            </w:pPr>
            <w:r w:rsidRPr="00A11527">
              <w:rPr>
                <w:sz w:val="22"/>
                <w:szCs w:val="22"/>
                <w:lang w:val="en-US" w:eastAsia="en-US"/>
              </w:rPr>
              <w:t>HR3000106</w:t>
            </w:r>
          </w:p>
        </w:tc>
        <w:tc>
          <w:tcPr>
            <w:tcW w:w="3664" w:type="dxa"/>
            <w:shd w:val="clear" w:color="auto" w:fill="auto"/>
            <w:vAlign w:val="center"/>
            <w:hideMark/>
          </w:tcPr>
          <w:p w14:paraId="732EFCC0" w14:textId="77777777" w:rsidR="00A11527" w:rsidRPr="00A11527" w:rsidRDefault="00A11527" w:rsidP="00A11527">
            <w:pPr>
              <w:rPr>
                <w:sz w:val="22"/>
                <w:szCs w:val="22"/>
                <w:lang w:val="en-US" w:eastAsia="en-US"/>
              </w:rPr>
            </w:pPr>
            <w:r w:rsidRPr="00A11527">
              <w:rPr>
                <w:sz w:val="22"/>
                <w:szCs w:val="22"/>
                <w:lang w:val="en-US" w:eastAsia="en-US"/>
              </w:rPr>
              <w:t>Murvica</w:t>
            </w:r>
          </w:p>
        </w:tc>
        <w:tc>
          <w:tcPr>
            <w:tcW w:w="1488" w:type="dxa"/>
            <w:shd w:val="clear" w:color="auto" w:fill="auto"/>
            <w:hideMark/>
          </w:tcPr>
          <w:p w14:paraId="6CA342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47298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B105B7C"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945DD66" w14:textId="77777777" w:rsidTr="00B912E8">
        <w:trPr>
          <w:trHeight w:val="300"/>
        </w:trPr>
        <w:tc>
          <w:tcPr>
            <w:tcW w:w="1647" w:type="dxa"/>
            <w:shd w:val="clear" w:color="auto" w:fill="auto"/>
            <w:vAlign w:val="center"/>
            <w:hideMark/>
          </w:tcPr>
          <w:p w14:paraId="56CC2C75" w14:textId="77777777" w:rsidR="00A11527" w:rsidRPr="00A11527" w:rsidRDefault="00A11527" w:rsidP="00A11527">
            <w:pPr>
              <w:rPr>
                <w:sz w:val="22"/>
                <w:szCs w:val="22"/>
                <w:lang w:val="en-US" w:eastAsia="en-US"/>
              </w:rPr>
            </w:pPr>
            <w:r w:rsidRPr="00A11527">
              <w:rPr>
                <w:sz w:val="22"/>
                <w:szCs w:val="22"/>
                <w:lang w:val="en-US" w:eastAsia="en-US"/>
              </w:rPr>
              <w:t>HR3000107</w:t>
            </w:r>
          </w:p>
        </w:tc>
        <w:tc>
          <w:tcPr>
            <w:tcW w:w="3664" w:type="dxa"/>
            <w:shd w:val="clear" w:color="auto" w:fill="auto"/>
            <w:vAlign w:val="center"/>
            <w:hideMark/>
          </w:tcPr>
          <w:p w14:paraId="71D2605D" w14:textId="77777777" w:rsidR="00A11527" w:rsidRPr="00A11527" w:rsidRDefault="00A11527" w:rsidP="00A11527">
            <w:pPr>
              <w:rPr>
                <w:sz w:val="22"/>
                <w:szCs w:val="22"/>
                <w:lang w:val="en-US" w:eastAsia="en-US"/>
              </w:rPr>
            </w:pPr>
            <w:r w:rsidRPr="00A11527">
              <w:rPr>
                <w:sz w:val="22"/>
                <w:szCs w:val="22"/>
                <w:lang w:val="en-US" w:eastAsia="en-US"/>
              </w:rPr>
              <w:t>Otoci Orud i Mačaknar</w:t>
            </w:r>
          </w:p>
        </w:tc>
        <w:tc>
          <w:tcPr>
            <w:tcW w:w="1488" w:type="dxa"/>
            <w:shd w:val="clear" w:color="auto" w:fill="auto"/>
            <w:hideMark/>
          </w:tcPr>
          <w:p w14:paraId="2EC7C4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BCC31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49528A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280CDE4" w14:textId="77777777" w:rsidTr="00B912E8">
        <w:trPr>
          <w:trHeight w:val="300"/>
        </w:trPr>
        <w:tc>
          <w:tcPr>
            <w:tcW w:w="1647" w:type="dxa"/>
            <w:shd w:val="clear" w:color="auto" w:fill="auto"/>
            <w:vAlign w:val="center"/>
            <w:hideMark/>
          </w:tcPr>
          <w:p w14:paraId="584B4B26" w14:textId="77777777" w:rsidR="00A11527" w:rsidRPr="00A11527" w:rsidRDefault="00A11527" w:rsidP="00A11527">
            <w:pPr>
              <w:rPr>
                <w:sz w:val="22"/>
                <w:szCs w:val="22"/>
                <w:lang w:val="en-US" w:eastAsia="en-US"/>
              </w:rPr>
            </w:pPr>
            <w:r w:rsidRPr="00A11527">
              <w:rPr>
                <w:sz w:val="22"/>
                <w:szCs w:val="22"/>
                <w:lang w:val="en-US" w:eastAsia="en-US"/>
              </w:rPr>
              <w:t>HR3000107</w:t>
            </w:r>
          </w:p>
        </w:tc>
        <w:tc>
          <w:tcPr>
            <w:tcW w:w="3664" w:type="dxa"/>
            <w:shd w:val="clear" w:color="auto" w:fill="auto"/>
            <w:vAlign w:val="center"/>
            <w:hideMark/>
          </w:tcPr>
          <w:p w14:paraId="5B8EDA61" w14:textId="77777777" w:rsidR="00A11527" w:rsidRPr="00A11527" w:rsidRDefault="00A11527" w:rsidP="00A11527">
            <w:pPr>
              <w:rPr>
                <w:sz w:val="22"/>
                <w:szCs w:val="22"/>
                <w:lang w:val="en-US" w:eastAsia="en-US"/>
              </w:rPr>
            </w:pPr>
            <w:r w:rsidRPr="00A11527">
              <w:rPr>
                <w:sz w:val="22"/>
                <w:szCs w:val="22"/>
                <w:lang w:val="en-US" w:eastAsia="en-US"/>
              </w:rPr>
              <w:t>Otoci Orud i Mačaknar</w:t>
            </w:r>
          </w:p>
        </w:tc>
        <w:tc>
          <w:tcPr>
            <w:tcW w:w="1488" w:type="dxa"/>
            <w:shd w:val="clear" w:color="auto" w:fill="auto"/>
            <w:hideMark/>
          </w:tcPr>
          <w:p w14:paraId="125C92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6B567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4E0E36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017073D" w14:textId="77777777" w:rsidTr="00B912E8">
        <w:trPr>
          <w:trHeight w:val="300"/>
        </w:trPr>
        <w:tc>
          <w:tcPr>
            <w:tcW w:w="1647" w:type="dxa"/>
            <w:shd w:val="clear" w:color="auto" w:fill="auto"/>
            <w:vAlign w:val="center"/>
            <w:hideMark/>
          </w:tcPr>
          <w:p w14:paraId="02679E1D" w14:textId="77777777" w:rsidR="00A11527" w:rsidRPr="00A11527" w:rsidRDefault="00A11527" w:rsidP="00A11527">
            <w:pPr>
              <w:rPr>
                <w:sz w:val="22"/>
                <w:szCs w:val="22"/>
                <w:lang w:val="en-US" w:eastAsia="en-US"/>
              </w:rPr>
            </w:pPr>
            <w:r w:rsidRPr="00A11527">
              <w:rPr>
                <w:sz w:val="22"/>
                <w:szCs w:val="22"/>
                <w:lang w:val="en-US" w:eastAsia="en-US"/>
              </w:rPr>
              <w:t>HR3000108</w:t>
            </w:r>
          </w:p>
        </w:tc>
        <w:tc>
          <w:tcPr>
            <w:tcW w:w="3664" w:type="dxa"/>
            <w:shd w:val="clear" w:color="auto" w:fill="auto"/>
            <w:vAlign w:val="center"/>
            <w:hideMark/>
          </w:tcPr>
          <w:p w14:paraId="5C2982CB" w14:textId="77777777" w:rsidR="00A11527" w:rsidRPr="00A11527" w:rsidRDefault="00A11527" w:rsidP="00A11527">
            <w:pPr>
              <w:rPr>
                <w:sz w:val="22"/>
                <w:szCs w:val="22"/>
                <w:lang w:val="en-US" w:eastAsia="en-US"/>
              </w:rPr>
            </w:pPr>
            <w:r w:rsidRPr="00A11527">
              <w:rPr>
                <w:sz w:val="22"/>
                <w:szCs w:val="22"/>
                <w:lang w:val="en-US" w:eastAsia="en-US"/>
              </w:rPr>
              <w:t>Fumija I - podmorje</w:t>
            </w:r>
          </w:p>
        </w:tc>
        <w:tc>
          <w:tcPr>
            <w:tcW w:w="1488" w:type="dxa"/>
            <w:shd w:val="clear" w:color="auto" w:fill="auto"/>
            <w:hideMark/>
          </w:tcPr>
          <w:p w14:paraId="3F8B91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6506B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6C0736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BF95C60" w14:textId="77777777" w:rsidTr="00B912E8">
        <w:trPr>
          <w:trHeight w:val="300"/>
        </w:trPr>
        <w:tc>
          <w:tcPr>
            <w:tcW w:w="1647" w:type="dxa"/>
            <w:shd w:val="clear" w:color="auto" w:fill="auto"/>
            <w:vAlign w:val="center"/>
            <w:hideMark/>
          </w:tcPr>
          <w:p w14:paraId="2E7D6F13" w14:textId="77777777" w:rsidR="00A11527" w:rsidRPr="00A11527" w:rsidRDefault="00A11527" w:rsidP="00A11527">
            <w:pPr>
              <w:rPr>
                <w:sz w:val="22"/>
                <w:szCs w:val="22"/>
                <w:lang w:val="en-US" w:eastAsia="en-US"/>
              </w:rPr>
            </w:pPr>
            <w:r w:rsidRPr="00A11527">
              <w:rPr>
                <w:sz w:val="22"/>
                <w:szCs w:val="22"/>
                <w:lang w:val="en-US" w:eastAsia="en-US"/>
              </w:rPr>
              <w:t>HR3000108</w:t>
            </w:r>
          </w:p>
        </w:tc>
        <w:tc>
          <w:tcPr>
            <w:tcW w:w="3664" w:type="dxa"/>
            <w:shd w:val="clear" w:color="auto" w:fill="auto"/>
            <w:vAlign w:val="center"/>
            <w:hideMark/>
          </w:tcPr>
          <w:p w14:paraId="1D1B036C" w14:textId="77777777" w:rsidR="00A11527" w:rsidRPr="00A11527" w:rsidRDefault="00A11527" w:rsidP="00A11527">
            <w:pPr>
              <w:rPr>
                <w:sz w:val="22"/>
                <w:szCs w:val="22"/>
                <w:lang w:val="en-US" w:eastAsia="en-US"/>
              </w:rPr>
            </w:pPr>
            <w:r w:rsidRPr="00A11527">
              <w:rPr>
                <w:sz w:val="22"/>
                <w:szCs w:val="22"/>
                <w:lang w:val="en-US" w:eastAsia="en-US"/>
              </w:rPr>
              <w:t>Fumija I - podmorje</w:t>
            </w:r>
          </w:p>
        </w:tc>
        <w:tc>
          <w:tcPr>
            <w:tcW w:w="1488" w:type="dxa"/>
            <w:shd w:val="clear" w:color="auto" w:fill="auto"/>
            <w:hideMark/>
          </w:tcPr>
          <w:p w14:paraId="305EFF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848271"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18D120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D0AA277" w14:textId="77777777" w:rsidTr="00B912E8">
        <w:trPr>
          <w:trHeight w:val="300"/>
        </w:trPr>
        <w:tc>
          <w:tcPr>
            <w:tcW w:w="1647" w:type="dxa"/>
            <w:shd w:val="clear" w:color="auto" w:fill="auto"/>
            <w:vAlign w:val="center"/>
            <w:hideMark/>
          </w:tcPr>
          <w:p w14:paraId="0859B3CF" w14:textId="77777777" w:rsidR="00A11527" w:rsidRPr="00A11527" w:rsidRDefault="00A11527" w:rsidP="00A11527">
            <w:pPr>
              <w:rPr>
                <w:sz w:val="22"/>
                <w:szCs w:val="22"/>
                <w:lang w:val="en-US" w:eastAsia="en-US"/>
              </w:rPr>
            </w:pPr>
            <w:r w:rsidRPr="00A11527">
              <w:rPr>
                <w:sz w:val="22"/>
                <w:szCs w:val="22"/>
                <w:lang w:val="en-US" w:eastAsia="en-US"/>
              </w:rPr>
              <w:t>HR3000108</w:t>
            </w:r>
          </w:p>
        </w:tc>
        <w:tc>
          <w:tcPr>
            <w:tcW w:w="3664" w:type="dxa"/>
            <w:shd w:val="clear" w:color="auto" w:fill="auto"/>
            <w:vAlign w:val="center"/>
            <w:hideMark/>
          </w:tcPr>
          <w:p w14:paraId="7453B302" w14:textId="77777777" w:rsidR="00A11527" w:rsidRPr="00A11527" w:rsidRDefault="00A11527" w:rsidP="00A11527">
            <w:pPr>
              <w:rPr>
                <w:sz w:val="22"/>
                <w:szCs w:val="22"/>
                <w:lang w:val="en-US" w:eastAsia="en-US"/>
              </w:rPr>
            </w:pPr>
            <w:r w:rsidRPr="00A11527">
              <w:rPr>
                <w:sz w:val="22"/>
                <w:szCs w:val="22"/>
                <w:lang w:val="en-US" w:eastAsia="en-US"/>
              </w:rPr>
              <w:t>Fumija I - podmorje</w:t>
            </w:r>
          </w:p>
        </w:tc>
        <w:tc>
          <w:tcPr>
            <w:tcW w:w="1488" w:type="dxa"/>
            <w:shd w:val="clear" w:color="auto" w:fill="auto"/>
            <w:hideMark/>
          </w:tcPr>
          <w:p w14:paraId="4A0757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AFDD4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3C80F9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221E69C" w14:textId="77777777" w:rsidTr="00B912E8">
        <w:trPr>
          <w:trHeight w:val="780"/>
        </w:trPr>
        <w:tc>
          <w:tcPr>
            <w:tcW w:w="1647" w:type="dxa"/>
            <w:shd w:val="clear" w:color="auto" w:fill="auto"/>
            <w:vAlign w:val="center"/>
            <w:hideMark/>
          </w:tcPr>
          <w:p w14:paraId="7C079940" w14:textId="77777777" w:rsidR="00A11527" w:rsidRPr="00A11527" w:rsidRDefault="00A11527" w:rsidP="00A11527">
            <w:pPr>
              <w:rPr>
                <w:sz w:val="22"/>
                <w:szCs w:val="22"/>
                <w:lang w:val="en-US" w:eastAsia="en-US"/>
              </w:rPr>
            </w:pPr>
            <w:r w:rsidRPr="00A11527">
              <w:rPr>
                <w:sz w:val="22"/>
                <w:szCs w:val="22"/>
                <w:lang w:val="en-US" w:eastAsia="en-US"/>
              </w:rPr>
              <w:t>HR3000109</w:t>
            </w:r>
          </w:p>
        </w:tc>
        <w:tc>
          <w:tcPr>
            <w:tcW w:w="3664" w:type="dxa"/>
            <w:shd w:val="clear" w:color="auto" w:fill="auto"/>
            <w:vAlign w:val="center"/>
            <w:hideMark/>
          </w:tcPr>
          <w:p w14:paraId="4A8F2D47" w14:textId="77777777" w:rsidR="00A11527" w:rsidRPr="00A11527" w:rsidRDefault="00A11527" w:rsidP="00A11527">
            <w:pPr>
              <w:rPr>
                <w:sz w:val="22"/>
                <w:szCs w:val="22"/>
                <w:lang w:val="en-US" w:eastAsia="en-US"/>
              </w:rPr>
            </w:pPr>
            <w:r w:rsidRPr="00A11527">
              <w:rPr>
                <w:sz w:val="22"/>
                <w:szCs w:val="22"/>
                <w:lang w:val="en-US" w:eastAsia="en-US"/>
              </w:rPr>
              <w:t>Krknjaši</w:t>
            </w:r>
          </w:p>
        </w:tc>
        <w:tc>
          <w:tcPr>
            <w:tcW w:w="1488" w:type="dxa"/>
            <w:shd w:val="clear" w:color="auto" w:fill="auto"/>
            <w:hideMark/>
          </w:tcPr>
          <w:p w14:paraId="71C8CE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A8647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A24000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67A6848" w14:textId="77777777" w:rsidTr="00B912E8">
        <w:trPr>
          <w:trHeight w:val="300"/>
        </w:trPr>
        <w:tc>
          <w:tcPr>
            <w:tcW w:w="1647" w:type="dxa"/>
            <w:shd w:val="clear" w:color="auto" w:fill="auto"/>
            <w:vAlign w:val="center"/>
            <w:hideMark/>
          </w:tcPr>
          <w:p w14:paraId="3998AEE3" w14:textId="77777777" w:rsidR="00A11527" w:rsidRPr="00A11527" w:rsidRDefault="00A11527" w:rsidP="00A11527">
            <w:pPr>
              <w:rPr>
                <w:sz w:val="22"/>
                <w:szCs w:val="22"/>
                <w:lang w:val="en-US" w:eastAsia="en-US"/>
              </w:rPr>
            </w:pPr>
            <w:r w:rsidRPr="00A11527">
              <w:rPr>
                <w:sz w:val="22"/>
                <w:szCs w:val="22"/>
                <w:lang w:val="en-US" w:eastAsia="en-US"/>
              </w:rPr>
              <w:t>HR3000109</w:t>
            </w:r>
          </w:p>
        </w:tc>
        <w:tc>
          <w:tcPr>
            <w:tcW w:w="3664" w:type="dxa"/>
            <w:shd w:val="clear" w:color="auto" w:fill="auto"/>
            <w:vAlign w:val="center"/>
            <w:hideMark/>
          </w:tcPr>
          <w:p w14:paraId="317A077E" w14:textId="77777777" w:rsidR="00A11527" w:rsidRPr="00A11527" w:rsidRDefault="00A11527" w:rsidP="00A11527">
            <w:pPr>
              <w:rPr>
                <w:sz w:val="22"/>
                <w:szCs w:val="22"/>
                <w:lang w:val="en-US" w:eastAsia="en-US"/>
              </w:rPr>
            </w:pPr>
            <w:r w:rsidRPr="00A11527">
              <w:rPr>
                <w:sz w:val="22"/>
                <w:szCs w:val="22"/>
                <w:lang w:val="en-US" w:eastAsia="en-US"/>
              </w:rPr>
              <w:t>Krknjaši</w:t>
            </w:r>
          </w:p>
        </w:tc>
        <w:tc>
          <w:tcPr>
            <w:tcW w:w="1488" w:type="dxa"/>
            <w:shd w:val="clear" w:color="auto" w:fill="auto"/>
            <w:hideMark/>
          </w:tcPr>
          <w:p w14:paraId="317E3C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D558D0"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5DBCFE7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9FF34C8" w14:textId="77777777" w:rsidTr="00B912E8">
        <w:trPr>
          <w:trHeight w:val="300"/>
        </w:trPr>
        <w:tc>
          <w:tcPr>
            <w:tcW w:w="1647" w:type="dxa"/>
            <w:shd w:val="clear" w:color="auto" w:fill="auto"/>
            <w:vAlign w:val="center"/>
            <w:hideMark/>
          </w:tcPr>
          <w:p w14:paraId="10FF5838" w14:textId="77777777" w:rsidR="00A11527" w:rsidRPr="00A11527" w:rsidRDefault="00A11527" w:rsidP="00A11527">
            <w:pPr>
              <w:rPr>
                <w:sz w:val="22"/>
                <w:szCs w:val="22"/>
                <w:lang w:val="en-US" w:eastAsia="en-US"/>
              </w:rPr>
            </w:pPr>
            <w:r w:rsidRPr="00A11527">
              <w:rPr>
                <w:sz w:val="22"/>
                <w:szCs w:val="22"/>
                <w:lang w:val="en-US" w:eastAsia="en-US"/>
              </w:rPr>
              <w:t>HR3000109</w:t>
            </w:r>
          </w:p>
        </w:tc>
        <w:tc>
          <w:tcPr>
            <w:tcW w:w="3664" w:type="dxa"/>
            <w:shd w:val="clear" w:color="auto" w:fill="auto"/>
            <w:vAlign w:val="center"/>
            <w:hideMark/>
          </w:tcPr>
          <w:p w14:paraId="2EE80974" w14:textId="77777777" w:rsidR="00A11527" w:rsidRPr="00A11527" w:rsidRDefault="00A11527" w:rsidP="00A11527">
            <w:pPr>
              <w:rPr>
                <w:sz w:val="22"/>
                <w:szCs w:val="22"/>
                <w:lang w:val="en-US" w:eastAsia="en-US"/>
              </w:rPr>
            </w:pPr>
            <w:r w:rsidRPr="00A11527">
              <w:rPr>
                <w:sz w:val="22"/>
                <w:szCs w:val="22"/>
                <w:lang w:val="en-US" w:eastAsia="en-US"/>
              </w:rPr>
              <w:t>Krknjaši</w:t>
            </w:r>
          </w:p>
        </w:tc>
        <w:tc>
          <w:tcPr>
            <w:tcW w:w="1488" w:type="dxa"/>
            <w:shd w:val="clear" w:color="auto" w:fill="auto"/>
            <w:hideMark/>
          </w:tcPr>
          <w:p w14:paraId="16BF67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03DA0D"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6D0F97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DC2DA35" w14:textId="77777777" w:rsidTr="00B912E8">
        <w:trPr>
          <w:trHeight w:val="300"/>
        </w:trPr>
        <w:tc>
          <w:tcPr>
            <w:tcW w:w="1647" w:type="dxa"/>
            <w:shd w:val="clear" w:color="auto" w:fill="auto"/>
            <w:vAlign w:val="center"/>
            <w:hideMark/>
          </w:tcPr>
          <w:p w14:paraId="3E989B5F" w14:textId="77777777" w:rsidR="00A11527" w:rsidRPr="00A11527" w:rsidRDefault="00A11527" w:rsidP="00A11527">
            <w:pPr>
              <w:rPr>
                <w:sz w:val="22"/>
                <w:szCs w:val="22"/>
                <w:lang w:val="en-US" w:eastAsia="en-US"/>
              </w:rPr>
            </w:pPr>
            <w:r w:rsidRPr="00A11527">
              <w:rPr>
                <w:sz w:val="22"/>
                <w:szCs w:val="22"/>
                <w:lang w:val="en-US" w:eastAsia="en-US"/>
              </w:rPr>
              <w:t>HR3000110</w:t>
            </w:r>
          </w:p>
        </w:tc>
        <w:tc>
          <w:tcPr>
            <w:tcW w:w="3664" w:type="dxa"/>
            <w:shd w:val="clear" w:color="auto" w:fill="auto"/>
            <w:vAlign w:val="center"/>
            <w:hideMark/>
          </w:tcPr>
          <w:p w14:paraId="7F8D669F" w14:textId="77777777" w:rsidR="00A11527" w:rsidRPr="00A11527" w:rsidRDefault="00A11527" w:rsidP="00A11527">
            <w:pPr>
              <w:rPr>
                <w:sz w:val="22"/>
                <w:szCs w:val="22"/>
                <w:lang w:val="en-US" w:eastAsia="en-US"/>
              </w:rPr>
            </w:pPr>
            <w:r w:rsidRPr="00A11527">
              <w:rPr>
                <w:sz w:val="22"/>
                <w:szCs w:val="22"/>
                <w:lang w:val="en-US" w:eastAsia="en-US"/>
              </w:rPr>
              <w:t>Fumija II - podmorje</w:t>
            </w:r>
          </w:p>
        </w:tc>
        <w:tc>
          <w:tcPr>
            <w:tcW w:w="1488" w:type="dxa"/>
            <w:shd w:val="clear" w:color="auto" w:fill="auto"/>
            <w:hideMark/>
          </w:tcPr>
          <w:p w14:paraId="6EA6DD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7F9AC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460B9C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61BC6A6" w14:textId="77777777" w:rsidTr="00B912E8">
        <w:trPr>
          <w:trHeight w:val="300"/>
        </w:trPr>
        <w:tc>
          <w:tcPr>
            <w:tcW w:w="1647" w:type="dxa"/>
            <w:shd w:val="clear" w:color="auto" w:fill="auto"/>
            <w:vAlign w:val="center"/>
            <w:hideMark/>
          </w:tcPr>
          <w:p w14:paraId="473A0CD4" w14:textId="77777777" w:rsidR="00A11527" w:rsidRPr="00A11527" w:rsidRDefault="00A11527" w:rsidP="00A11527">
            <w:pPr>
              <w:rPr>
                <w:sz w:val="22"/>
                <w:szCs w:val="22"/>
                <w:lang w:val="en-US" w:eastAsia="en-US"/>
              </w:rPr>
            </w:pPr>
            <w:r w:rsidRPr="00A11527">
              <w:rPr>
                <w:sz w:val="22"/>
                <w:szCs w:val="22"/>
                <w:lang w:val="en-US" w:eastAsia="en-US"/>
              </w:rPr>
              <w:t>HR3000110</w:t>
            </w:r>
          </w:p>
        </w:tc>
        <w:tc>
          <w:tcPr>
            <w:tcW w:w="3664" w:type="dxa"/>
            <w:shd w:val="clear" w:color="auto" w:fill="auto"/>
            <w:vAlign w:val="center"/>
            <w:hideMark/>
          </w:tcPr>
          <w:p w14:paraId="190AF83C" w14:textId="77777777" w:rsidR="00A11527" w:rsidRPr="00A11527" w:rsidRDefault="00A11527" w:rsidP="00A11527">
            <w:pPr>
              <w:rPr>
                <w:sz w:val="22"/>
                <w:szCs w:val="22"/>
                <w:lang w:val="en-US" w:eastAsia="en-US"/>
              </w:rPr>
            </w:pPr>
            <w:r w:rsidRPr="00A11527">
              <w:rPr>
                <w:sz w:val="22"/>
                <w:szCs w:val="22"/>
                <w:lang w:val="en-US" w:eastAsia="en-US"/>
              </w:rPr>
              <w:t>Fumija II - podmorje</w:t>
            </w:r>
          </w:p>
        </w:tc>
        <w:tc>
          <w:tcPr>
            <w:tcW w:w="1488" w:type="dxa"/>
            <w:shd w:val="clear" w:color="auto" w:fill="auto"/>
            <w:hideMark/>
          </w:tcPr>
          <w:p w14:paraId="54E1D9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6BB7A6"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A7142C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3093144" w14:textId="77777777" w:rsidTr="00B912E8">
        <w:trPr>
          <w:trHeight w:val="300"/>
        </w:trPr>
        <w:tc>
          <w:tcPr>
            <w:tcW w:w="1647" w:type="dxa"/>
            <w:shd w:val="clear" w:color="auto" w:fill="auto"/>
            <w:vAlign w:val="center"/>
            <w:hideMark/>
          </w:tcPr>
          <w:p w14:paraId="52A0BFF8" w14:textId="77777777" w:rsidR="00A11527" w:rsidRPr="00A11527" w:rsidRDefault="00A11527" w:rsidP="00A11527">
            <w:pPr>
              <w:rPr>
                <w:sz w:val="22"/>
                <w:szCs w:val="22"/>
                <w:lang w:val="en-US" w:eastAsia="en-US"/>
              </w:rPr>
            </w:pPr>
            <w:r w:rsidRPr="00A11527">
              <w:rPr>
                <w:sz w:val="22"/>
                <w:szCs w:val="22"/>
                <w:lang w:val="en-US" w:eastAsia="en-US"/>
              </w:rPr>
              <w:t>HR3000111</w:t>
            </w:r>
          </w:p>
        </w:tc>
        <w:tc>
          <w:tcPr>
            <w:tcW w:w="3664" w:type="dxa"/>
            <w:shd w:val="clear" w:color="auto" w:fill="auto"/>
            <w:vAlign w:val="center"/>
            <w:hideMark/>
          </w:tcPr>
          <w:p w14:paraId="7BF17BFC" w14:textId="77777777" w:rsidR="00A11527" w:rsidRPr="00A11527" w:rsidRDefault="00A11527" w:rsidP="00A11527">
            <w:pPr>
              <w:rPr>
                <w:sz w:val="22"/>
                <w:szCs w:val="22"/>
                <w:lang w:val="en-US" w:eastAsia="en-US"/>
              </w:rPr>
            </w:pPr>
            <w:r w:rsidRPr="00A11527">
              <w:rPr>
                <w:sz w:val="22"/>
                <w:szCs w:val="22"/>
                <w:lang w:val="en-US" w:eastAsia="en-US"/>
              </w:rPr>
              <w:t>Recetinovac</w:t>
            </w:r>
          </w:p>
        </w:tc>
        <w:tc>
          <w:tcPr>
            <w:tcW w:w="1488" w:type="dxa"/>
            <w:shd w:val="clear" w:color="auto" w:fill="auto"/>
            <w:hideMark/>
          </w:tcPr>
          <w:p w14:paraId="7A2E6C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F80CE0"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412DF32"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755EF13" w14:textId="77777777" w:rsidTr="00B912E8">
        <w:trPr>
          <w:trHeight w:val="300"/>
        </w:trPr>
        <w:tc>
          <w:tcPr>
            <w:tcW w:w="1647" w:type="dxa"/>
            <w:shd w:val="clear" w:color="auto" w:fill="auto"/>
            <w:vAlign w:val="center"/>
            <w:hideMark/>
          </w:tcPr>
          <w:p w14:paraId="72B3EF11" w14:textId="77777777" w:rsidR="00A11527" w:rsidRPr="00A11527" w:rsidRDefault="00A11527" w:rsidP="00A11527">
            <w:pPr>
              <w:rPr>
                <w:sz w:val="22"/>
                <w:szCs w:val="22"/>
                <w:lang w:val="en-US" w:eastAsia="en-US"/>
              </w:rPr>
            </w:pPr>
            <w:r w:rsidRPr="00A11527">
              <w:rPr>
                <w:sz w:val="22"/>
                <w:szCs w:val="22"/>
                <w:lang w:val="en-US" w:eastAsia="en-US"/>
              </w:rPr>
              <w:t>HR3000111</w:t>
            </w:r>
          </w:p>
        </w:tc>
        <w:tc>
          <w:tcPr>
            <w:tcW w:w="3664" w:type="dxa"/>
            <w:shd w:val="clear" w:color="auto" w:fill="auto"/>
            <w:vAlign w:val="center"/>
            <w:hideMark/>
          </w:tcPr>
          <w:p w14:paraId="7BE7588E" w14:textId="77777777" w:rsidR="00A11527" w:rsidRPr="00A11527" w:rsidRDefault="00A11527" w:rsidP="00A11527">
            <w:pPr>
              <w:rPr>
                <w:sz w:val="22"/>
                <w:szCs w:val="22"/>
                <w:lang w:val="en-US" w:eastAsia="en-US"/>
              </w:rPr>
            </w:pPr>
            <w:r w:rsidRPr="00A11527">
              <w:rPr>
                <w:sz w:val="22"/>
                <w:szCs w:val="22"/>
                <w:lang w:val="en-US" w:eastAsia="en-US"/>
              </w:rPr>
              <w:t>Recetinovac</w:t>
            </w:r>
          </w:p>
        </w:tc>
        <w:tc>
          <w:tcPr>
            <w:tcW w:w="1488" w:type="dxa"/>
            <w:shd w:val="clear" w:color="auto" w:fill="auto"/>
            <w:hideMark/>
          </w:tcPr>
          <w:p w14:paraId="753D49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40690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10B3DFE"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B6AC3DE" w14:textId="77777777" w:rsidTr="00B912E8">
        <w:trPr>
          <w:trHeight w:val="300"/>
        </w:trPr>
        <w:tc>
          <w:tcPr>
            <w:tcW w:w="1647" w:type="dxa"/>
            <w:shd w:val="clear" w:color="auto" w:fill="auto"/>
            <w:vAlign w:val="center"/>
            <w:hideMark/>
          </w:tcPr>
          <w:p w14:paraId="26C16F6A" w14:textId="77777777" w:rsidR="00A11527" w:rsidRPr="00A11527" w:rsidRDefault="00A11527" w:rsidP="00A11527">
            <w:pPr>
              <w:rPr>
                <w:sz w:val="22"/>
                <w:szCs w:val="22"/>
                <w:lang w:val="en-US" w:eastAsia="en-US"/>
              </w:rPr>
            </w:pPr>
            <w:r w:rsidRPr="00A11527">
              <w:rPr>
                <w:sz w:val="22"/>
                <w:szCs w:val="22"/>
                <w:lang w:val="en-US" w:eastAsia="en-US"/>
              </w:rPr>
              <w:t>HR3000112</w:t>
            </w:r>
          </w:p>
        </w:tc>
        <w:tc>
          <w:tcPr>
            <w:tcW w:w="3664" w:type="dxa"/>
            <w:shd w:val="clear" w:color="auto" w:fill="auto"/>
            <w:vAlign w:val="center"/>
            <w:hideMark/>
          </w:tcPr>
          <w:p w14:paraId="65DC0DBC" w14:textId="77777777" w:rsidR="00A11527" w:rsidRPr="00A11527" w:rsidRDefault="00A11527" w:rsidP="00A11527">
            <w:pPr>
              <w:rPr>
                <w:sz w:val="22"/>
                <w:szCs w:val="22"/>
                <w:lang w:val="en-US" w:eastAsia="en-US"/>
              </w:rPr>
            </w:pPr>
            <w:r w:rsidRPr="00A11527">
              <w:rPr>
                <w:sz w:val="22"/>
                <w:szCs w:val="22"/>
                <w:lang w:val="en-US" w:eastAsia="en-US"/>
              </w:rPr>
              <w:t>Mrduja</w:t>
            </w:r>
          </w:p>
        </w:tc>
        <w:tc>
          <w:tcPr>
            <w:tcW w:w="1488" w:type="dxa"/>
            <w:shd w:val="clear" w:color="auto" w:fill="auto"/>
            <w:hideMark/>
          </w:tcPr>
          <w:p w14:paraId="4607CDC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6E6A2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AEAC3E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BE11C11" w14:textId="77777777" w:rsidTr="00B912E8">
        <w:trPr>
          <w:trHeight w:val="300"/>
        </w:trPr>
        <w:tc>
          <w:tcPr>
            <w:tcW w:w="1647" w:type="dxa"/>
            <w:shd w:val="clear" w:color="auto" w:fill="auto"/>
            <w:vAlign w:val="center"/>
            <w:hideMark/>
          </w:tcPr>
          <w:p w14:paraId="79E91002" w14:textId="77777777" w:rsidR="00A11527" w:rsidRPr="00A11527" w:rsidRDefault="00A11527" w:rsidP="00A11527">
            <w:pPr>
              <w:rPr>
                <w:sz w:val="22"/>
                <w:szCs w:val="22"/>
                <w:lang w:val="en-US" w:eastAsia="en-US"/>
              </w:rPr>
            </w:pPr>
            <w:r w:rsidRPr="00A11527">
              <w:rPr>
                <w:sz w:val="22"/>
                <w:szCs w:val="22"/>
                <w:lang w:val="en-US" w:eastAsia="en-US"/>
              </w:rPr>
              <w:t>HR3000112</w:t>
            </w:r>
          </w:p>
        </w:tc>
        <w:tc>
          <w:tcPr>
            <w:tcW w:w="3664" w:type="dxa"/>
            <w:shd w:val="clear" w:color="auto" w:fill="auto"/>
            <w:vAlign w:val="center"/>
            <w:hideMark/>
          </w:tcPr>
          <w:p w14:paraId="7D18205F" w14:textId="77777777" w:rsidR="00A11527" w:rsidRPr="00A11527" w:rsidRDefault="00A11527" w:rsidP="00A11527">
            <w:pPr>
              <w:rPr>
                <w:sz w:val="22"/>
                <w:szCs w:val="22"/>
                <w:lang w:val="en-US" w:eastAsia="en-US"/>
              </w:rPr>
            </w:pPr>
            <w:r w:rsidRPr="00A11527">
              <w:rPr>
                <w:sz w:val="22"/>
                <w:szCs w:val="22"/>
                <w:lang w:val="en-US" w:eastAsia="en-US"/>
              </w:rPr>
              <w:t>Mrduja</w:t>
            </w:r>
          </w:p>
        </w:tc>
        <w:tc>
          <w:tcPr>
            <w:tcW w:w="1488" w:type="dxa"/>
            <w:shd w:val="clear" w:color="auto" w:fill="auto"/>
            <w:hideMark/>
          </w:tcPr>
          <w:p w14:paraId="219EE2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5AE0A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4696F5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30171C0" w14:textId="77777777" w:rsidTr="00B912E8">
        <w:trPr>
          <w:trHeight w:val="300"/>
        </w:trPr>
        <w:tc>
          <w:tcPr>
            <w:tcW w:w="1647" w:type="dxa"/>
            <w:shd w:val="clear" w:color="auto" w:fill="auto"/>
            <w:vAlign w:val="center"/>
            <w:hideMark/>
          </w:tcPr>
          <w:p w14:paraId="05FEB29D" w14:textId="77777777" w:rsidR="00A11527" w:rsidRPr="00A11527" w:rsidRDefault="00A11527" w:rsidP="00A11527">
            <w:pPr>
              <w:rPr>
                <w:sz w:val="22"/>
                <w:szCs w:val="22"/>
                <w:lang w:val="en-US" w:eastAsia="en-US"/>
              </w:rPr>
            </w:pPr>
            <w:r w:rsidRPr="00A11527">
              <w:rPr>
                <w:sz w:val="22"/>
                <w:szCs w:val="22"/>
                <w:lang w:val="en-US" w:eastAsia="en-US"/>
              </w:rPr>
              <w:t>HR3000112</w:t>
            </w:r>
          </w:p>
        </w:tc>
        <w:tc>
          <w:tcPr>
            <w:tcW w:w="3664" w:type="dxa"/>
            <w:shd w:val="clear" w:color="auto" w:fill="auto"/>
            <w:vAlign w:val="center"/>
            <w:hideMark/>
          </w:tcPr>
          <w:p w14:paraId="1716DD05" w14:textId="77777777" w:rsidR="00A11527" w:rsidRPr="00A11527" w:rsidRDefault="00A11527" w:rsidP="00A11527">
            <w:pPr>
              <w:rPr>
                <w:sz w:val="22"/>
                <w:szCs w:val="22"/>
                <w:lang w:val="en-US" w:eastAsia="en-US"/>
              </w:rPr>
            </w:pPr>
            <w:r w:rsidRPr="00A11527">
              <w:rPr>
                <w:sz w:val="22"/>
                <w:szCs w:val="22"/>
                <w:lang w:val="en-US" w:eastAsia="en-US"/>
              </w:rPr>
              <w:t>Mrduja</w:t>
            </w:r>
          </w:p>
        </w:tc>
        <w:tc>
          <w:tcPr>
            <w:tcW w:w="1488" w:type="dxa"/>
            <w:shd w:val="clear" w:color="auto" w:fill="auto"/>
            <w:hideMark/>
          </w:tcPr>
          <w:p w14:paraId="6329D4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BE51A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E4FB5E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2A898F5" w14:textId="77777777" w:rsidTr="00B912E8">
        <w:trPr>
          <w:trHeight w:val="300"/>
        </w:trPr>
        <w:tc>
          <w:tcPr>
            <w:tcW w:w="1647" w:type="dxa"/>
            <w:shd w:val="clear" w:color="auto" w:fill="auto"/>
            <w:vAlign w:val="center"/>
            <w:hideMark/>
          </w:tcPr>
          <w:p w14:paraId="597593A3" w14:textId="77777777" w:rsidR="00A11527" w:rsidRPr="00A11527" w:rsidRDefault="00A11527" w:rsidP="00A11527">
            <w:pPr>
              <w:rPr>
                <w:sz w:val="22"/>
                <w:szCs w:val="22"/>
                <w:lang w:val="en-US" w:eastAsia="en-US"/>
              </w:rPr>
            </w:pPr>
            <w:r w:rsidRPr="00A11527">
              <w:rPr>
                <w:sz w:val="22"/>
                <w:szCs w:val="22"/>
                <w:lang w:val="en-US" w:eastAsia="en-US"/>
              </w:rPr>
              <w:t>HR3000113</w:t>
            </w:r>
          </w:p>
        </w:tc>
        <w:tc>
          <w:tcPr>
            <w:tcW w:w="3664" w:type="dxa"/>
            <w:shd w:val="clear" w:color="auto" w:fill="auto"/>
            <w:vAlign w:val="center"/>
            <w:hideMark/>
          </w:tcPr>
          <w:p w14:paraId="0EADB999" w14:textId="77777777" w:rsidR="00A11527" w:rsidRPr="00A11527" w:rsidRDefault="00A11527" w:rsidP="00A11527">
            <w:pPr>
              <w:rPr>
                <w:sz w:val="22"/>
                <w:szCs w:val="22"/>
                <w:lang w:val="en-US" w:eastAsia="en-US"/>
              </w:rPr>
            </w:pPr>
            <w:r w:rsidRPr="00A11527">
              <w:rPr>
                <w:sz w:val="22"/>
                <w:szCs w:val="22"/>
                <w:lang w:val="en-US" w:eastAsia="en-US"/>
              </w:rPr>
              <w:t>Podmorje otočića Mrduja</w:t>
            </w:r>
          </w:p>
        </w:tc>
        <w:tc>
          <w:tcPr>
            <w:tcW w:w="1488" w:type="dxa"/>
            <w:shd w:val="clear" w:color="auto" w:fill="auto"/>
            <w:hideMark/>
          </w:tcPr>
          <w:p w14:paraId="39B5CC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803F0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8FED119"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D4A8387" w14:textId="77777777" w:rsidTr="00B912E8">
        <w:trPr>
          <w:trHeight w:val="300"/>
        </w:trPr>
        <w:tc>
          <w:tcPr>
            <w:tcW w:w="1647" w:type="dxa"/>
            <w:shd w:val="clear" w:color="auto" w:fill="auto"/>
            <w:vAlign w:val="center"/>
            <w:hideMark/>
          </w:tcPr>
          <w:p w14:paraId="69009F8E" w14:textId="77777777" w:rsidR="00A11527" w:rsidRPr="00A11527" w:rsidRDefault="00A11527" w:rsidP="00A11527">
            <w:pPr>
              <w:rPr>
                <w:sz w:val="22"/>
                <w:szCs w:val="22"/>
                <w:lang w:val="en-US" w:eastAsia="en-US"/>
              </w:rPr>
            </w:pPr>
            <w:r w:rsidRPr="00A11527">
              <w:rPr>
                <w:sz w:val="22"/>
                <w:szCs w:val="22"/>
                <w:lang w:val="en-US" w:eastAsia="en-US"/>
              </w:rPr>
              <w:t>HR3000113</w:t>
            </w:r>
          </w:p>
        </w:tc>
        <w:tc>
          <w:tcPr>
            <w:tcW w:w="3664" w:type="dxa"/>
            <w:shd w:val="clear" w:color="auto" w:fill="auto"/>
            <w:vAlign w:val="center"/>
            <w:hideMark/>
          </w:tcPr>
          <w:p w14:paraId="57F5FF66" w14:textId="77777777" w:rsidR="00A11527" w:rsidRPr="00A11527" w:rsidRDefault="00A11527" w:rsidP="00A11527">
            <w:pPr>
              <w:rPr>
                <w:sz w:val="22"/>
                <w:szCs w:val="22"/>
                <w:lang w:val="en-US" w:eastAsia="en-US"/>
              </w:rPr>
            </w:pPr>
            <w:r w:rsidRPr="00A11527">
              <w:rPr>
                <w:sz w:val="22"/>
                <w:szCs w:val="22"/>
                <w:lang w:val="en-US" w:eastAsia="en-US"/>
              </w:rPr>
              <w:t>Podmorje otočića Mrduja</w:t>
            </w:r>
          </w:p>
        </w:tc>
        <w:tc>
          <w:tcPr>
            <w:tcW w:w="1488" w:type="dxa"/>
            <w:shd w:val="clear" w:color="auto" w:fill="auto"/>
            <w:hideMark/>
          </w:tcPr>
          <w:p w14:paraId="1353CC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E1481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D97A2B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43E9CC2" w14:textId="77777777" w:rsidTr="00B912E8">
        <w:trPr>
          <w:trHeight w:val="300"/>
        </w:trPr>
        <w:tc>
          <w:tcPr>
            <w:tcW w:w="1647" w:type="dxa"/>
            <w:shd w:val="clear" w:color="auto" w:fill="auto"/>
            <w:vAlign w:val="center"/>
            <w:hideMark/>
          </w:tcPr>
          <w:p w14:paraId="1EA4903C" w14:textId="77777777" w:rsidR="00A11527" w:rsidRPr="00A11527" w:rsidRDefault="00A11527" w:rsidP="00A11527">
            <w:pPr>
              <w:rPr>
                <w:sz w:val="22"/>
                <w:szCs w:val="22"/>
                <w:lang w:val="en-US" w:eastAsia="en-US"/>
              </w:rPr>
            </w:pPr>
            <w:r w:rsidRPr="00A11527">
              <w:rPr>
                <w:sz w:val="22"/>
                <w:szCs w:val="22"/>
                <w:lang w:val="en-US" w:eastAsia="en-US"/>
              </w:rPr>
              <w:t>HR3000113</w:t>
            </w:r>
          </w:p>
        </w:tc>
        <w:tc>
          <w:tcPr>
            <w:tcW w:w="3664" w:type="dxa"/>
            <w:shd w:val="clear" w:color="auto" w:fill="auto"/>
            <w:vAlign w:val="center"/>
            <w:hideMark/>
          </w:tcPr>
          <w:p w14:paraId="2A3E1E7F" w14:textId="77777777" w:rsidR="00A11527" w:rsidRPr="00A11527" w:rsidRDefault="00A11527" w:rsidP="00A11527">
            <w:pPr>
              <w:rPr>
                <w:sz w:val="22"/>
                <w:szCs w:val="22"/>
                <w:lang w:val="en-US" w:eastAsia="en-US"/>
              </w:rPr>
            </w:pPr>
            <w:r w:rsidRPr="00A11527">
              <w:rPr>
                <w:sz w:val="22"/>
                <w:szCs w:val="22"/>
                <w:lang w:val="en-US" w:eastAsia="en-US"/>
              </w:rPr>
              <w:t>Podmorje otočića Mrduja</w:t>
            </w:r>
          </w:p>
        </w:tc>
        <w:tc>
          <w:tcPr>
            <w:tcW w:w="1488" w:type="dxa"/>
            <w:shd w:val="clear" w:color="auto" w:fill="auto"/>
            <w:hideMark/>
          </w:tcPr>
          <w:p w14:paraId="2C24B9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F38C3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556210B"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7771DD9" w14:textId="77777777" w:rsidTr="00B912E8">
        <w:trPr>
          <w:trHeight w:val="300"/>
        </w:trPr>
        <w:tc>
          <w:tcPr>
            <w:tcW w:w="1647" w:type="dxa"/>
            <w:shd w:val="clear" w:color="auto" w:fill="auto"/>
            <w:vAlign w:val="center"/>
            <w:hideMark/>
          </w:tcPr>
          <w:p w14:paraId="71107865" w14:textId="77777777" w:rsidR="00A11527" w:rsidRPr="00A11527" w:rsidRDefault="00A11527" w:rsidP="00A11527">
            <w:pPr>
              <w:rPr>
                <w:sz w:val="22"/>
                <w:szCs w:val="22"/>
                <w:lang w:val="en-US" w:eastAsia="en-US"/>
              </w:rPr>
            </w:pPr>
            <w:r w:rsidRPr="00A11527">
              <w:rPr>
                <w:sz w:val="22"/>
                <w:szCs w:val="22"/>
                <w:lang w:val="en-US" w:eastAsia="en-US"/>
              </w:rPr>
              <w:t>HR3000120</w:t>
            </w:r>
          </w:p>
        </w:tc>
        <w:tc>
          <w:tcPr>
            <w:tcW w:w="3664" w:type="dxa"/>
            <w:shd w:val="clear" w:color="auto" w:fill="auto"/>
            <w:vAlign w:val="center"/>
            <w:hideMark/>
          </w:tcPr>
          <w:p w14:paraId="1FE7A431" w14:textId="77777777" w:rsidR="00A11527" w:rsidRPr="00A11527" w:rsidRDefault="00A11527" w:rsidP="00A11527">
            <w:pPr>
              <w:rPr>
                <w:sz w:val="22"/>
                <w:szCs w:val="22"/>
                <w:lang w:val="en-US" w:eastAsia="en-US"/>
              </w:rPr>
            </w:pPr>
            <w:r w:rsidRPr="00A11527">
              <w:rPr>
                <w:sz w:val="22"/>
                <w:szCs w:val="22"/>
                <w:lang w:val="en-US" w:eastAsia="en-US"/>
              </w:rPr>
              <w:t>Zlatni rat na Braču - podmorje</w:t>
            </w:r>
          </w:p>
        </w:tc>
        <w:tc>
          <w:tcPr>
            <w:tcW w:w="1488" w:type="dxa"/>
            <w:shd w:val="clear" w:color="auto" w:fill="auto"/>
            <w:hideMark/>
          </w:tcPr>
          <w:p w14:paraId="1492BC0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4506CD"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F22DCA2"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C8E62CB" w14:textId="77777777" w:rsidTr="00B912E8">
        <w:trPr>
          <w:trHeight w:val="300"/>
        </w:trPr>
        <w:tc>
          <w:tcPr>
            <w:tcW w:w="1647" w:type="dxa"/>
            <w:shd w:val="clear" w:color="auto" w:fill="auto"/>
            <w:vAlign w:val="center"/>
            <w:hideMark/>
          </w:tcPr>
          <w:p w14:paraId="0FC0F65C" w14:textId="77777777" w:rsidR="00A11527" w:rsidRPr="00A11527" w:rsidRDefault="00A11527" w:rsidP="00A11527">
            <w:pPr>
              <w:rPr>
                <w:sz w:val="22"/>
                <w:szCs w:val="22"/>
                <w:lang w:val="en-US" w:eastAsia="en-US"/>
              </w:rPr>
            </w:pPr>
            <w:r w:rsidRPr="00A11527">
              <w:rPr>
                <w:sz w:val="22"/>
                <w:szCs w:val="22"/>
                <w:lang w:val="en-US" w:eastAsia="en-US"/>
              </w:rPr>
              <w:t>HR3000120</w:t>
            </w:r>
          </w:p>
        </w:tc>
        <w:tc>
          <w:tcPr>
            <w:tcW w:w="3664" w:type="dxa"/>
            <w:shd w:val="clear" w:color="auto" w:fill="auto"/>
            <w:vAlign w:val="center"/>
            <w:hideMark/>
          </w:tcPr>
          <w:p w14:paraId="78B7E9CE" w14:textId="77777777" w:rsidR="00A11527" w:rsidRPr="00A11527" w:rsidRDefault="00A11527" w:rsidP="00A11527">
            <w:pPr>
              <w:rPr>
                <w:sz w:val="22"/>
                <w:szCs w:val="22"/>
                <w:lang w:val="en-US" w:eastAsia="en-US"/>
              </w:rPr>
            </w:pPr>
            <w:r w:rsidRPr="00A11527">
              <w:rPr>
                <w:sz w:val="22"/>
                <w:szCs w:val="22"/>
                <w:lang w:val="en-US" w:eastAsia="en-US"/>
              </w:rPr>
              <w:t>Zlatni rat na Braču - podmorje</w:t>
            </w:r>
          </w:p>
        </w:tc>
        <w:tc>
          <w:tcPr>
            <w:tcW w:w="1488" w:type="dxa"/>
            <w:shd w:val="clear" w:color="auto" w:fill="auto"/>
            <w:hideMark/>
          </w:tcPr>
          <w:p w14:paraId="429181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2189C6"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8AF6A5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8AB7B31" w14:textId="77777777" w:rsidTr="00B912E8">
        <w:trPr>
          <w:trHeight w:val="300"/>
        </w:trPr>
        <w:tc>
          <w:tcPr>
            <w:tcW w:w="1647" w:type="dxa"/>
            <w:shd w:val="clear" w:color="auto" w:fill="auto"/>
            <w:vAlign w:val="center"/>
            <w:hideMark/>
          </w:tcPr>
          <w:p w14:paraId="1D70D685" w14:textId="77777777" w:rsidR="00A11527" w:rsidRPr="00A11527" w:rsidRDefault="00A11527" w:rsidP="00A11527">
            <w:pPr>
              <w:rPr>
                <w:sz w:val="22"/>
                <w:szCs w:val="22"/>
                <w:lang w:val="en-US" w:eastAsia="en-US"/>
              </w:rPr>
            </w:pPr>
            <w:r w:rsidRPr="00A11527">
              <w:rPr>
                <w:sz w:val="22"/>
                <w:szCs w:val="22"/>
                <w:lang w:val="en-US" w:eastAsia="en-US"/>
              </w:rPr>
              <w:t>HR3000120</w:t>
            </w:r>
          </w:p>
        </w:tc>
        <w:tc>
          <w:tcPr>
            <w:tcW w:w="3664" w:type="dxa"/>
            <w:shd w:val="clear" w:color="auto" w:fill="auto"/>
            <w:vAlign w:val="center"/>
            <w:hideMark/>
          </w:tcPr>
          <w:p w14:paraId="0CE27ED1" w14:textId="77777777" w:rsidR="00A11527" w:rsidRPr="00A11527" w:rsidRDefault="00A11527" w:rsidP="00A11527">
            <w:pPr>
              <w:rPr>
                <w:sz w:val="22"/>
                <w:szCs w:val="22"/>
                <w:lang w:val="en-US" w:eastAsia="en-US"/>
              </w:rPr>
            </w:pPr>
            <w:r w:rsidRPr="00A11527">
              <w:rPr>
                <w:sz w:val="22"/>
                <w:szCs w:val="22"/>
                <w:lang w:val="en-US" w:eastAsia="en-US"/>
              </w:rPr>
              <w:t>Zlatni rat na Braču - podmorje</w:t>
            </w:r>
          </w:p>
        </w:tc>
        <w:tc>
          <w:tcPr>
            <w:tcW w:w="1488" w:type="dxa"/>
            <w:shd w:val="clear" w:color="auto" w:fill="auto"/>
            <w:hideMark/>
          </w:tcPr>
          <w:p w14:paraId="6827CA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9EE0F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F2A668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5890A6C" w14:textId="77777777" w:rsidTr="00B912E8">
        <w:trPr>
          <w:trHeight w:val="300"/>
        </w:trPr>
        <w:tc>
          <w:tcPr>
            <w:tcW w:w="1647" w:type="dxa"/>
            <w:shd w:val="clear" w:color="auto" w:fill="auto"/>
            <w:vAlign w:val="center"/>
            <w:hideMark/>
          </w:tcPr>
          <w:p w14:paraId="45A1EB34" w14:textId="77777777" w:rsidR="00A11527" w:rsidRPr="00A11527" w:rsidRDefault="00A11527" w:rsidP="00A11527">
            <w:pPr>
              <w:rPr>
                <w:sz w:val="22"/>
                <w:szCs w:val="22"/>
                <w:lang w:val="en-US" w:eastAsia="en-US"/>
              </w:rPr>
            </w:pPr>
            <w:r w:rsidRPr="00A11527">
              <w:rPr>
                <w:sz w:val="22"/>
                <w:szCs w:val="22"/>
                <w:lang w:val="en-US" w:eastAsia="en-US"/>
              </w:rPr>
              <w:t>HR3000121</w:t>
            </w:r>
          </w:p>
        </w:tc>
        <w:tc>
          <w:tcPr>
            <w:tcW w:w="3664" w:type="dxa"/>
            <w:shd w:val="clear" w:color="auto" w:fill="auto"/>
            <w:vAlign w:val="center"/>
            <w:hideMark/>
          </w:tcPr>
          <w:p w14:paraId="6FC91303" w14:textId="77777777" w:rsidR="00A11527" w:rsidRPr="00A11527" w:rsidRDefault="00A11527" w:rsidP="00A11527">
            <w:pPr>
              <w:rPr>
                <w:sz w:val="22"/>
                <w:szCs w:val="22"/>
                <w:lang w:val="en-US" w:eastAsia="en-US"/>
              </w:rPr>
            </w:pPr>
            <w:r w:rsidRPr="00A11527">
              <w:rPr>
                <w:sz w:val="22"/>
                <w:szCs w:val="22"/>
                <w:lang w:val="en-US" w:eastAsia="en-US"/>
              </w:rPr>
              <w:t>Palagruža - podmorje I</w:t>
            </w:r>
          </w:p>
        </w:tc>
        <w:tc>
          <w:tcPr>
            <w:tcW w:w="1488" w:type="dxa"/>
            <w:shd w:val="clear" w:color="auto" w:fill="auto"/>
            <w:hideMark/>
          </w:tcPr>
          <w:p w14:paraId="0FEB54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0AEB8B"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7FB0F5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2D9E02B" w14:textId="77777777" w:rsidTr="00B912E8">
        <w:trPr>
          <w:trHeight w:val="300"/>
        </w:trPr>
        <w:tc>
          <w:tcPr>
            <w:tcW w:w="1647" w:type="dxa"/>
            <w:shd w:val="clear" w:color="auto" w:fill="auto"/>
            <w:vAlign w:val="center"/>
            <w:hideMark/>
          </w:tcPr>
          <w:p w14:paraId="3561AE72" w14:textId="77777777" w:rsidR="00A11527" w:rsidRPr="00A11527" w:rsidRDefault="00A11527" w:rsidP="00A11527">
            <w:pPr>
              <w:rPr>
                <w:sz w:val="22"/>
                <w:szCs w:val="22"/>
                <w:lang w:val="en-US" w:eastAsia="en-US"/>
              </w:rPr>
            </w:pPr>
            <w:r w:rsidRPr="00A11527">
              <w:rPr>
                <w:sz w:val="22"/>
                <w:szCs w:val="22"/>
                <w:lang w:val="en-US" w:eastAsia="en-US"/>
              </w:rPr>
              <w:t>HR3000121</w:t>
            </w:r>
          </w:p>
        </w:tc>
        <w:tc>
          <w:tcPr>
            <w:tcW w:w="3664" w:type="dxa"/>
            <w:shd w:val="clear" w:color="auto" w:fill="auto"/>
            <w:vAlign w:val="center"/>
            <w:hideMark/>
          </w:tcPr>
          <w:p w14:paraId="7F6E23C0" w14:textId="77777777" w:rsidR="00A11527" w:rsidRPr="00A11527" w:rsidRDefault="00A11527" w:rsidP="00A11527">
            <w:pPr>
              <w:rPr>
                <w:sz w:val="22"/>
                <w:szCs w:val="22"/>
                <w:lang w:val="en-US" w:eastAsia="en-US"/>
              </w:rPr>
            </w:pPr>
            <w:r w:rsidRPr="00A11527">
              <w:rPr>
                <w:sz w:val="22"/>
                <w:szCs w:val="22"/>
                <w:lang w:val="en-US" w:eastAsia="en-US"/>
              </w:rPr>
              <w:t>Palagruža - podmorje I</w:t>
            </w:r>
          </w:p>
        </w:tc>
        <w:tc>
          <w:tcPr>
            <w:tcW w:w="1488" w:type="dxa"/>
            <w:shd w:val="clear" w:color="auto" w:fill="auto"/>
            <w:hideMark/>
          </w:tcPr>
          <w:p w14:paraId="3F5E82D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CF843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F11398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7C86D2C" w14:textId="77777777" w:rsidTr="00B912E8">
        <w:trPr>
          <w:trHeight w:val="300"/>
        </w:trPr>
        <w:tc>
          <w:tcPr>
            <w:tcW w:w="1647" w:type="dxa"/>
            <w:shd w:val="clear" w:color="auto" w:fill="auto"/>
            <w:vAlign w:val="center"/>
            <w:hideMark/>
          </w:tcPr>
          <w:p w14:paraId="6B799474" w14:textId="77777777" w:rsidR="00A11527" w:rsidRPr="00A11527" w:rsidRDefault="00A11527" w:rsidP="00A11527">
            <w:pPr>
              <w:rPr>
                <w:sz w:val="22"/>
                <w:szCs w:val="22"/>
                <w:lang w:val="en-US" w:eastAsia="en-US"/>
              </w:rPr>
            </w:pPr>
            <w:r w:rsidRPr="00A11527">
              <w:rPr>
                <w:sz w:val="22"/>
                <w:szCs w:val="22"/>
                <w:lang w:val="en-US" w:eastAsia="en-US"/>
              </w:rPr>
              <w:t>HR3000121</w:t>
            </w:r>
          </w:p>
        </w:tc>
        <w:tc>
          <w:tcPr>
            <w:tcW w:w="3664" w:type="dxa"/>
            <w:shd w:val="clear" w:color="auto" w:fill="auto"/>
            <w:vAlign w:val="center"/>
            <w:hideMark/>
          </w:tcPr>
          <w:p w14:paraId="3241273E" w14:textId="77777777" w:rsidR="00A11527" w:rsidRPr="00A11527" w:rsidRDefault="00A11527" w:rsidP="00A11527">
            <w:pPr>
              <w:rPr>
                <w:sz w:val="22"/>
                <w:szCs w:val="22"/>
                <w:lang w:val="en-US" w:eastAsia="en-US"/>
              </w:rPr>
            </w:pPr>
            <w:r w:rsidRPr="00A11527">
              <w:rPr>
                <w:sz w:val="22"/>
                <w:szCs w:val="22"/>
                <w:lang w:val="en-US" w:eastAsia="en-US"/>
              </w:rPr>
              <w:t>Palagruža - podmorje I</w:t>
            </w:r>
          </w:p>
        </w:tc>
        <w:tc>
          <w:tcPr>
            <w:tcW w:w="1488" w:type="dxa"/>
            <w:shd w:val="clear" w:color="auto" w:fill="auto"/>
            <w:hideMark/>
          </w:tcPr>
          <w:p w14:paraId="088B4E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427686"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7C9E7A6"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745858D" w14:textId="77777777" w:rsidTr="00B912E8">
        <w:trPr>
          <w:trHeight w:val="300"/>
        </w:trPr>
        <w:tc>
          <w:tcPr>
            <w:tcW w:w="1647" w:type="dxa"/>
            <w:shd w:val="clear" w:color="auto" w:fill="auto"/>
            <w:vAlign w:val="center"/>
            <w:hideMark/>
          </w:tcPr>
          <w:p w14:paraId="0F110EB9" w14:textId="77777777" w:rsidR="00A11527" w:rsidRPr="00A11527" w:rsidRDefault="00A11527" w:rsidP="00A11527">
            <w:pPr>
              <w:rPr>
                <w:sz w:val="22"/>
                <w:szCs w:val="22"/>
                <w:lang w:val="en-US" w:eastAsia="en-US"/>
              </w:rPr>
            </w:pPr>
            <w:r w:rsidRPr="00A11527">
              <w:rPr>
                <w:sz w:val="22"/>
                <w:szCs w:val="22"/>
                <w:lang w:val="en-US" w:eastAsia="en-US"/>
              </w:rPr>
              <w:t>HR3000121</w:t>
            </w:r>
          </w:p>
        </w:tc>
        <w:tc>
          <w:tcPr>
            <w:tcW w:w="3664" w:type="dxa"/>
            <w:shd w:val="clear" w:color="auto" w:fill="auto"/>
            <w:vAlign w:val="center"/>
            <w:hideMark/>
          </w:tcPr>
          <w:p w14:paraId="1C6E8B9A" w14:textId="77777777" w:rsidR="00A11527" w:rsidRPr="00A11527" w:rsidRDefault="00A11527" w:rsidP="00A11527">
            <w:pPr>
              <w:rPr>
                <w:sz w:val="22"/>
                <w:szCs w:val="22"/>
                <w:lang w:val="en-US" w:eastAsia="en-US"/>
              </w:rPr>
            </w:pPr>
            <w:r w:rsidRPr="00A11527">
              <w:rPr>
                <w:sz w:val="22"/>
                <w:szCs w:val="22"/>
                <w:lang w:val="en-US" w:eastAsia="en-US"/>
              </w:rPr>
              <w:t>Palagruža - podmorje I</w:t>
            </w:r>
          </w:p>
        </w:tc>
        <w:tc>
          <w:tcPr>
            <w:tcW w:w="1488" w:type="dxa"/>
            <w:shd w:val="clear" w:color="auto" w:fill="auto"/>
            <w:hideMark/>
          </w:tcPr>
          <w:p w14:paraId="57EE55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609443"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D24C926"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E1FD03C" w14:textId="77777777" w:rsidTr="00B912E8">
        <w:trPr>
          <w:trHeight w:val="300"/>
        </w:trPr>
        <w:tc>
          <w:tcPr>
            <w:tcW w:w="1647" w:type="dxa"/>
            <w:shd w:val="clear" w:color="auto" w:fill="auto"/>
            <w:vAlign w:val="center"/>
            <w:hideMark/>
          </w:tcPr>
          <w:p w14:paraId="41216EC1" w14:textId="77777777" w:rsidR="00A11527" w:rsidRPr="00A11527" w:rsidRDefault="00A11527" w:rsidP="00A11527">
            <w:pPr>
              <w:rPr>
                <w:sz w:val="22"/>
                <w:szCs w:val="22"/>
                <w:lang w:val="en-US" w:eastAsia="en-US"/>
              </w:rPr>
            </w:pPr>
            <w:r w:rsidRPr="00A11527">
              <w:rPr>
                <w:sz w:val="22"/>
                <w:szCs w:val="22"/>
                <w:lang w:val="en-US" w:eastAsia="en-US"/>
              </w:rPr>
              <w:t>HR3000122</w:t>
            </w:r>
          </w:p>
        </w:tc>
        <w:tc>
          <w:tcPr>
            <w:tcW w:w="3664" w:type="dxa"/>
            <w:shd w:val="clear" w:color="auto" w:fill="auto"/>
            <w:vAlign w:val="center"/>
            <w:hideMark/>
          </w:tcPr>
          <w:p w14:paraId="3AA2B7C2" w14:textId="77777777" w:rsidR="00A11527" w:rsidRPr="00A11527" w:rsidRDefault="00A11527" w:rsidP="00A11527">
            <w:pPr>
              <w:rPr>
                <w:sz w:val="22"/>
                <w:szCs w:val="22"/>
                <w:lang w:val="en-US" w:eastAsia="en-US"/>
              </w:rPr>
            </w:pPr>
            <w:r w:rsidRPr="00A11527">
              <w:rPr>
                <w:sz w:val="22"/>
                <w:szCs w:val="22"/>
                <w:lang w:val="en-US" w:eastAsia="en-US"/>
              </w:rPr>
              <w:t>Otočić Galijula</w:t>
            </w:r>
          </w:p>
        </w:tc>
        <w:tc>
          <w:tcPr>
            <w:tcW w:w="1488" w:type="dxa"/>
            <w:shd w:val="clear" w:color="auto" w:fill="auto"/>
            <w:hideMark/>
          </w:tcPr>
          <w:p w14:paraId="0F7058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02199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F9BFC0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36F8592" w14:textId="77777777" w:rsidTr="00B912E8">
        <w:trPr>
          <w:trHeight w:val="300"/>
        </w:trPr>
        <w:tc>
          <w:tcPr>
            <w:tcW w:w="1647" w:type="dxa"/>
            <w:shd w:val="clear" w:color="auto" w:fill="auto"/>
            <w:vAlign w:val="center"/>
            <w:hideMark/>
          </w:tcPr>
          <w:p w14:paraId="05848323" w14:textId="77777777" w:rsidR="00A11527" w:rsidRPr="00A11527" w:rsidRDefault="00A11527" w:rsidP="00A11527">
            <w:pPr>
              <w:rPr>
                <w:sz w:val="22"/>
                <w:szCs w:val="22"/>
                <w:lang w:val="en-US" w:eastAsia="en-US"/>
              </w:rPr>
            </w:pPr>
            <w:r w:rsidRPr="00A11527">
              <w:rPr>
                <w:sz w:val="22"/>
                <w:szCs w:val="22"/>
                <w:lang w:val="en-US" w:eastAsia="en-US"/>
              </w:rPr>
              <w:t>HR3000122</w:t>
            </w:r>
          </w:p>
        </w:tc>
        <w:tc>
          <w:tcPr>
            <w:tcW w:w="3664" w:type="dxa"/>
            <w:shd w:val="clear" w:color="auto" w:fill="auto"/>
            <w:vAlign w:val="center"/>
            <w:hideMark/>
          </w:tcPr>
          <w:p w14:paraId="47A79A6D" w14:textId="77777777" w:rsidR="00A11527" w:rsidRPr="00A11527" w:rsidRDefault="00A11527" w:rsidP="00A11527">
            <w:pPr>
              <w:rPr>
                <w:sz w:val="22"/>
                <w:szCs w:val="22"/>
                <w:lang w:val="en-US" w:eastAsia="en-US"/>
              </w:rPr>
            </w:pPr>
            <w:r w:rsidRPr="00A11527">
              <w:rPr>
                <w:sz w:val="22"/>
                <w:szCs w:val="22"/>
                <w:lang w:val="en-US" w:eastAsia="en-US"/>
              </w:rPr>
              <w:t>Otočić Galijula</w:t>
            </w:r>
          </w:p>
        </w:tc>
        <w:tc>
          <w:tcPr>
            <w:tcW w:w="1488" w:type="dxa"/>
            <w:shd w:val="clear" w:color="auto" w:fill="auto"/>
            <w:hideMark/>
          </w:tcPr>
          <w:p w14:paraId="03DC10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7A9433"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594403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4344D41" w14:textId="77777777" w:rsidTr="00B912E8">
        <w:trPr>
          <w:trHeight w:val="300"/>
        </w:trPr>
        <w:tc>
          <w:tcPr>
            <w:tcW w:w="1647" w:type="dxa"/>
            <w:shd w:val="clear" w:color="auto" w:fill="auto"/>
            <w:vAlign w:val="center"/>
            <w:hideMark/>
          </w:tcPr>
          <w:p w14:paraId="78640FEC" w14:textId="77777777" w:rsidR="00A11527" w:rsidRPr="00A11527" w:rsidRDefault="00A11527" w:rsidP="00A11527">
            <w:pPr>
              <w:rPr>
                <w:sz w:val="22"/>
                <w:szCs w:val="22"/>
                <w:lang w:val="en-US" w:eastAsia="en-US"/>
              </w:rPr>
            </w:pPr>
            <w:r w:rsidRPr="00A11527">
              <w:rPr>
                <w:sz w:val="22"/>
                <w:szCs w:val="22"/>
                <w:lang w:val="en-US" w:eastAsia="en-US"/>
              </w:rPr>
              <w:t>HR3000122</w:t>
            </w:r>
          </w:p>
        </w:tc>
        <w:tc>
          <w:tcPr>
            <w:tcW w:w="3664" w:type="dxa"/>
            <w:shd w:val="clear" w:color="auto" w:fill="auto"/>
            <w:vAlign w:val="center"/>
            <w:hideMark/>
          </w:tcPr>
          <w:p w14:paraId="31C3C16D" w14:textId="77777777" w:rsidR="00A11527" w:rsidRPr="00A11527" w:rsidRDefault="00A11527" w:rsidP="00A11527">
            <w:pPr>
              <w:rPr>
                <w:sz w:val="22"/>
                <w:szCs w:val="22"/>
                <w:lang w:val="en-US" w:eastAsia="en-US"/>
              </w:rPr>
            </w:pPr>
            <w:r w:rsidRPr="00A11527">
              <w:rPr>
                <w:sz w:val="22"/>
                <w:szCs w:val="22"/>
                <w:lang w:val="en-US" w:eastAsia="en-US"/>
              </w:rPr>
              <w:t>Otočić Galijula</w:t>
            </w:r>
          </w:p>
        </w:tc>
        <w:tc>
          <w:tcPr>
            <w:tcW w:w="1488" w:type="dxa"/>
            <w:shd w:val="clear" w:color="auto" w:fill="auto"/>
            <w:hideMark/>
          </w:tcPr>
          <w:p w14:paraId="3DE053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F529F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1556F65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142D515" w14:textId="77777777" w:rsidTr="00B912E8">
        <w:trPr>
          <w:trHeight w:val="705"/>
        </w:trPr>
        <w:tc>
          <w:tcPr>
            <w:tcW w:w="1647" w:type="dxa"/>
            <w:shd w:val="clear" w:color="auto" w:fill="auto"/>
            <w:vAlign w:val="center"/>
            <w:hideMark/>
          </w:tcPr>
          <w:p w14:paraId="25848990" w14:textId="77777777" w:rsidR="00A11527" w:rsidRPr="00A11527" w:rsidRDefault="00A11527" w:rsidP="00A11527">
            <w:pPr>
              <w:rPr>
                <w:sz w:val="22"/>
                <w:szCs w:val="22"/>
                <w:lang w:val="en-US" w:eastAsia="en-US"/>
              </w:rPr>
            </w:pPr>
            <w:r w:rsidRPr="00A11527">
              <w:rPr>
                <w:sz w:val="22"/>
                <w:szCs w:val="22"/>
                <w:lang w:val="en-US" w:eastAsia="en-US"/>
              </w:rPr>
              <w:t>HR3000123</w:t>
            </w:r>
          </w:p>
        </w:tc>
        <w:tc>
          <w:tcPr>
            <w:tcW w:w="3664" w:type="dxa"/>
            <w:shd w:val="clear" w:color="auto" w:fill="auto"/>
            <w:vAlign w:val="center"/>
            <w:hideMark/>
          </w:tcPr>
          <w:p w14:paraId="689E0FB5" w14:textId="77777777" w:rsidR="00A11527" w:rsidRPr="00A11527" w:rsidRDefault="00A11527" w:rsidP="00A11527">
            <w:pPr>
              <w:rPr>
                <w:sz w:val="22"/>
                <w:szCs w:val="22"/>
                <w:lang w:val="en-US" w:eastAsia="en-US"/>
              </w:rPr>
            </w:pPr>
            <w:r w:rsidRPr="00A11527">
              <w:rPr>
                <w:sz w:val="22"/>
                <w:szCs w:val="22"/>
                <w:lang w:val="en-US" w:eastAsia="en-US"/>
              </w:rPr>
              <w:t>Uvala Vrulja kod Brela</w:t>
            </w:r>
          </w:p>
        </w:tc>
        <w:tc>
          <w:tcPr>
            <w:tcW w:w="1488" w:type="dxa"/>
            <w:shd w:val="clear" w:color="auto" w:fill="auto"/>
            <w:hideMark/>
          </w:tcPr>
          <w:p w14:paraId="12CD8E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CDDB3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E5F837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D719715" w14:textId="77777777" w:rsidTr="00B912E8">
        <w:trPr>
          <w:trHeight w:val="645"/>
        </w:trPr>
        <w:tc>
          <w:tcPr>
            <w:tcW w:w="1647" w:type="dxa"/>
            <w:shd w:val="clear" w:color="auto" w:fill="auto"/>
            <w:vAlign w:val="center"/>
            <w:hideMark/>
          </w:tcPr>
          <w:p w14:paraId="4BF5353C" w14:textId="77777777" w:rsidR="00A11527" w:rsidRPr="00A11527" w:rsidRDefault="00A11527" w:rsidP="00A11527">
            <w:pPr>
              <w:rPr>
                <w:sz w:val="22"/>
                <w:szCs w:val="22"/>
                <w:lang w:val="en-US" w:eastAsia="en-US"/>
              </w:rPr>
            </w:pPr>
            <w:r w:rsidRPr="00A11527">
              <w:rPr>
                <w:sz w:val="22"/>
                <w:szCs w:val="22"/>
                <w:lang w:val="en-US" w:eastAsia="en-US"/>
              </w:rPr>
              <w:t>HR3000123</w:t>
            </w:r>
          </w:p>
        </w:tc>
        <w:tc>
          <w:tcPr>
            <w:tcW w:w="3664" w:type="dxa"/>
            <w:shd w:val="clear" w:color="auto" w:fill="auto"/>
            <w:vAlign w:val="center"/>
            <w:hideMark/>
          </w:tcPr>
          <w:p w14:paraId="190817E4" w14:textId="77777777" w:rsidR="00A11527" w:rsidRPr="00A11527" w:rsidRDefault="00A11527" w:rsidP="00A11527">
            <w:pPr>
              <w:rPr>
                <w:sz w:val="22"/>
                <w:szCs w:val="22"/>
                <w:lang w:val="en-US" w:eastAsia="en-US"/>
              </w:rPr>
            </w:pPr>
            <w:r w:rsidRPr="00A11527">
              <w:rPr>
                <w:sz w:val="22"/>
                <w:szCs w:val="22"/>
                <w:lang w:val="en-US" w:eastAsia="en-US"/>
              </w:rPr>
              <w:t>Uvala Vrulja kod Brela</w:t>
            </w:r>
          </w:p>
        </w:tc>
        <w:tc>
          <w:tcPr>
            <w:tcW w:w="1488" w:type="dxa"/>
            <w:shd w:val="clear" w:color="auto" w:fill="auto"/>
            <w:hideMark/>
          </w:tcPr>
          <w:p w14:paraId="668938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3D18F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7F2ECC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684E78A" w14:textId="77777777" w:rsidTr="00B912E8">
        <w:trPr>
          <w:trHeight w:val="300"/>
        </w:trPr>
        <w:tc>
          <w:tcPr>
            <w:tcW w:w="1647" w:type="dxa"/>
            <w:shd w:val="clear" w:color="auto" w:fill="auto"/>
            <w:vAlign w:val="center"/>
            <w:hideMark/>
          </w:tcPr>
          <w:p w14:paraId="49BDDAEB" w14:textId="77777777" w:rsidR="00A11527" w:rsidRPr="00A11527" w:rsidRDefault="00A11527" w:rsidP="00A11527">
            <w:pPr>
              <w:rPr>
                <w:sz w:val="22"/>
                <w:szCs w:val="22"/>
                <w:lang w:val="en-US" w:eastAsia="en-US"/>
              </w:rPr>
            </w:pPr>
            <w:r w:rsidRPr="00A11527">
              <w:rPr>
                <w:sz w:val="22"/>
                <w:szCs w:val="22"/>
                <w:lang w:val="en-US" w:eastAsia="en-US"/>
              </w:rPr>
              <w:t>HR3000124</w:t>
            </w:r>
          </w:p>
        </w:tc>
        <w:tc>
          <w:tcPr>
            <w:tcW w:w="3664" w:type="dxa"/>
            <w:shd w:val="clear" w:color="auto" w:fill="auto"/>
            <w:vAlign w:val="center"/>
            <w:hideMark/>
          </w:tcPr>
          <w:p w14:paraId="13843E7E" w14:textId="77777777" w:rsidR="00A11527" w:rsidRPr="00A11527" w:rsidRDefault="00A11527" w:rsidP="00A11527">
            <w:pPr>
              <w:rPr>
                <w:sz w:val="22"/>
                <w:szCs w:val="22"/>
                <w:lang w:val="en-US" w:eastAsia="en-US"/>
              </w:rPr>
            </w:pPr>
            <w:r w:rsidRPr="00A11527">
              <w:rPr>
                <w:sz w:val="22"/>
                <w:szCs w:val="22"/>
                <w:lang w:val="en-US" w:eastAsia="en-US"/>
              </w:rPr>
              <w:t>Sveti Petar</w:t>
            </w:r>
          </w:p>
        </w:tc>
        <w:tc>
          <w:tcPr>
            <w:tcW w:w="1488" w:type="dxa"/>
            <w:shd w:val="clear" w:color="auto" w:fill="auto"/>
            <w:hideMark/>
          </w:tcPr>
          <w:p w14:paraId="535E28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42212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9FEFEE2"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61C3699" w14:textId="77777777" w:rsidTr="00B912E8">
        <w:trPr>
          <w:trHeight w:val="300"/>
        </w:trPr>
        <w:tc>
          <w:tcPr>
            <w:tcW w:w="1647" w:type="dxa"/>
            <w:shd w:val="clear" w:color="auto" w:fill="auto"/>
            <w:vAlign w:val="center"/>
            <w:hideMark/>
          </w:tcPr>
          <w:p w14:paraId="23B35EE5" w14:textId="77777777" w:rsidR="00A11527" w:rsidRPr="00A11527" w:rsidRDefault="00A11527" w:rsidP="00A11527">
            <w:pPr>
              <w:rPr>
                <w:sz w:val="22"/>
                <w:szCs w:val="22"/>
                <w:lang w:val="en-US" w:eastAsia="en-US"/>
              </w:rPr>
            </w:pPr>
            <w:r w:rsidRPr="00A11527">
              <w:rPr>
                <w:sz w:val="22"/>
                <w:szCs w:val="22"/>
                <w:lang w:val="en-US" w:eastAsia="en-US"/>
              </w:rPr>
              <w:t>HR3000124</w:t>
            </w:r>
          </w:p>
        </w:tc>
        <w:tc>
          <w:tcPr>
            <w:tcW w:w="3664" w:type="dxa"/>
            <w:shd w:val="clear" w:color="auto" w:fill="auto"/>
            <w:vAlign w:val="center"/>
            <w:hideMark/>
          </w:tcPr>
          <w:p w14:paraId="334C2ECA" w14:textId="77777777" w:rsidR="00A11527" w:rsidRPr="00A11527" w:rsidRDefault="00A11527" w:rsidP="00A11527">
            <w:pPr>
              <w:rPr>
                <w:sz w:val="22"/>
                <w:szCs w:val="22"/>
                <w:lang w:val="en-US" w:eastAsia="en-US"/>
              </w:rPr>
            </w:pPr>
            <w:r w:rsidRPr="00A11527">
              <w:rPr>
                <w:sz w:val="22"/>
                <w:szCs w:val="22"/>
                <w:lang w:val="en-US" w:eastAsia="en-US"/>
              </w:rPr>
              <w:t>Sveti Petar</w:t>
            </w:r>
          </w:p>
        </w:tc>
        <w:tc>
          <w:tcPr>
            <w:tcW w:w="1488" w:type="dxa"/>
            <w:shd w:val="clear" w:color="auto" w:fill="auto"/>
            <w:hideMark/>
          </w:tcPr>
          <w:p w14:paraId="0CABCC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D80C1F"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C55E418"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037A534" w14:textId="77777777" w:rsidTr="00B912E8">
        <w:trPr>
          <w:trHeight w:val="600"/>
        </w:trPr>
        <w:tc>
          <w:tcPr>
            <w:tcW w:w="1647" w:type="dxa"/>
            <w:shd w:val="clear" w:color="auto" w:fill="auto"/>
            <w:vAlign w:val="center"/>
            <w:hideMark/>
          </w:tcPr>
          <w:p w14:paraId="4367692B" w14:textId="77777777" w:rsidR="00A11527" w:rsidRPr="00A11527" w:rsidRDefault="00A11527" w:rsidP="00A11527">
            <w:pPr>
              <w:rPr>
                <w:sz w:val="22"/>
                <w:szCs w:val="22"/>
                <w:lang w:val="en-US" w:eastAsia="en-US"/>
              </w:rPr>
            </w:pPr>
            <w:r w:rsidRPr="00A11527">
              <w:rPr>
                <w:sz w:val="22"/>
                <w:szCs w:val="22"/>
                <w:lang w:val="en-US" w:eastAsia="en-US"/>
              </w:rPr>
              <w:t>HR3000124</w:t>
            </w:r>
          </w:p>
        </w:tc>
        <w:tc>
          <w:tcPr>
            <w:tcW w:w="3664" w:type="dxa"/>
            <w:shd w:val="clear" w:color="auto" w:fill="auto"/>
            <w:vAlign w:val="center"/>
            <w:hideMark/>
          </w:tcPr>
          <w:p w14:paraId="713A6B70" w14:textId="77777777" w:rsidR="00A11527" w:rsidRPr="00A11527" w:rsidRDefault="00A11527" w:rsidP="00A11527">
            <w:pPr>
              <w:rPr>
                <w:sz w:val="22"/>
                <w:szCs w:val="22"/>
                <w:lang w:val="en-US" w:eastAsia="en-US"/>
              </w:rPr>
            </w:pPr>
            <w:r w:rsidRPr="00A11527">
              <w:rPr>
                <w:sz w:val="22"/>
                <w:szCs w:val="22"/>
                <w:lang w:val="en-US" w:eastAsia="en-US"/>
              </w:rPr>
              <w:t>Sveti Petar</w:t>
            </w:r>
          </w:p>
        </w:tc>
        <w:tc>
          <w:tcPr>
            <w:tcW w:w="1488" w:type="dxa"/>
            <w:shd w:val="clear" w:color="auto" w:fill="auto"/>
            <w:hideMark/>
          </w:tcPr>
          <w:p w14:paraId="693899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5A40EC"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10798032"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18E7BB5A" w14:textId="77777777" w:rsidTr="00B912E8">
        <w:trPr>
          <w:trHeight w:val="600"/>
        </w:trPr>
        <w:tc>
          <w:tcPr>
            <w:tcW w:w="1647" w:type="dxa"/>
            <w:shd w:val="clear" w:color="auto" w:fill="auto"/>
            <w:vAlign w:val="center"/>
            <w:hideMark/>
          </w:tcPr>
          <w:p w14:paraId="11C987B9" w14:textId="77777777" w:rsidR="00A11527" w:rsidRPr="00A11527" w:rsidRDefault="00A11527" w:rsidP="00A11527">
            <w:pPr>
              <w:rPr>
                <w:sz w:val="22"/>
                <w:szCs w:val="22"/>
                <w:lang w:val="en-US" w:eastAsia="en-US"/>
              </w:rPr>
            </w:pPr>
            <w:r w:rsidRPr="00A11527">
              <w:rPr>
                <w:sz w:val="22"/>
                <w:szCs w:val="22"/>
                <w:lang w:val="en-US" w:eastAsia="en-US"/>
              </w:rPr>
              <w:t>HR3000125</w:t>
            </w:r>
          </w:p>
        </w:tc>
        <w:tc>
          <w:tcPr>
            <w:tcW w:w="3664" w:type="dxa"/>
            <w:shd w:val="clear" w:color="auto" w:fill="auto"/>
            <w:vAlign w:val="center"/>
            <w:hideMark/>
          </w:tcPr>
          <w:p w14:paraId="7B6870C9" w14:textId="77777777" w:rsidR="00A11527" w:rsidRPr="00A11527" w:rsidRDefault="00A11527" w:rsidP="00A11527">
            <w:pPr>
              <w:rPr>
                <w:sz w:val="22"/>
                <w:szCs w:val="22"/>
                <w:lang w:val="en-US" w:eastAsia="en-US"/>
              </w:rPr>
            </w:pPr>
            <w:r w:rsidRPr="00A11527">
              <w:rPr>
                <w:sz w:val="22"/>
                <w:szCs w:val="22"/>
                <w:lang w:val="en-US" w:eastAsia="en-US"/>
              </w:rPr>
              <w:t>Osejava</w:t>
            </w:r>
          </w:p>
        </w:tc>
        <w:tc>
          <w:tcPr>
            <w:tcW w:w="1488" w:type="dxa"/>
            <w:shd w:val="clear" w:color="auto" w:fill="auto"/>
            <w:hideMark/>
          </w:tcPr>
          <w:p w14:paraId="70BBD2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79AA7B"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68E372F"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D69BABA" w14:textId="77777777" w:rsidTr="00B912E8">
        <w:trPr>
          <w:trHeight w:val="300"/>
        </w:trPr>
        <w:tc>
          <w:tcPr>
            <w:tcW w:w="1647" w:type="dxa"/>
            <w:shd w:val="clear" w:color="auto" w:fill="auto"/>
            <w:vAlign w:val="center"/>
            <w:hideMark/>
          </w:tcPr>
          <w:p w14:paraId="0D0B24CB" w14:textId="77777777" w:rsidR="00A11527" w:rsidRPr="00A11527" w:rsidRDefault="00A11527" w:rsidP="00A11527">
            <w:pPr>
              <w:rPr>
                <w:sz w:val="22"/>
                <w:szCs w:val="22"/>
                <w:lang w:val="en-US" w:eastAsia="en-US"/>
              </w:rPr>
            </w:pPr>
            <w:r w:rsidRPr="00A11527">
              <w:rPr>
                <w:sz w:val="22"/>
                <w:szCs w:val="22"/>
                <w:lang w:val="en-US" w:eastAsia="en-US"/>
              </w:rPr>
              <w:t>HR3000125</w:t>
            </w:r>
          </w:p>
        </w:tc>
        <w:tc>
          <w:tcPr>
            <w:tcW w:w="3664" w:type="dxa"/>
            <w:shd w:val="clear" w:color="auto" w:fill="auto"/>
            <w:vAlign w:val="center"/>
            <w:hideMark/>
          </w:tcPr>
          <w:p w14:paraId="7F8F42F4" w14:textId="77777777" w:rsidR="00A11527" w:rsidRPr="00A11527" w:rsidRDefault="00A11527" w:rsidP="00A11527">
            <w:pPr>
              <w:rPr>
                <w:sz w:val="22"/>
                <w:szCs w:val="22"/>
                <w:lang w:val="en-US" w:eastAsia="en-US"/>
              </w:rPr>
            </w:pPr>
            <w:r w:rsidRPr="00A11527">
              <w:rPr>
                <w:sz w:val="22"/>
                <w:szCs w:val="22"/>
                <w:lang w:val="en-US" w:eastAsia="en-US"/>
              </w:rPr>
              <w:t>Osejava</w:t>
            </w:r>
          </w:p>
        </w:tc>
        <w:tc>
          <w:tcPr>
            <w:tcW w:w="1488" w:type="dxa"/>
            <w:shd w:val="clear" w:color="auto" w:fill="auto"/>
            <w:hideMark/>
          </w:tcPr>
          <w:p w14:paraId="360888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5EB6A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C928E4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6346D53" w14:textId="77777777" w:rsidTr="00B912E8">
        <w:trPr>
          <w:trHeight w:val="300"/>
        </w:trPr>
        <w:tc>
          <w:tcPr>
            <w:tcW w:w="1647" w:type="dxa"/>
            <w:shd w:val="clear" w:color="auto" w:fill="auto"/>
            <w:vAlign w:val="center"/>
            <w:hideMark/>
          </w:tcPr>
          <w:p w14:paraId="4C2D2D83" w14:textId="77777777" w:rsidR="00A11527" w:rsidRPr="00A11527" w:rsidRDefault="00A11527" w:rsidP="00A11527">
            <w:pPr>
              <w:rPr>
                <w:sz w:val="22"/>
                <w:szCs w:val="22"/>
                <w:lang w:val="en-US" w:eastAsia="en-US"/>
              </w:rPr>
            </w:pPr>
            <w:r w:rsidRPr="00A11527">
              <w:rPr>
                <w:sz w:val="22"/>
                <w:szCs w:val="22"/>
                <w:lang w:val="en-US" w:eastAsia="en-US"/>
              </w:rPr>
              <w:t>HR3000126</w:t>
            </w:r>
          </w:p>
        </w:tc>
        <w:tc>
          <w:tcPr>
            <w:tcW w:w="3664" w:type="dxa"/>
            <w:shd w:val="clear" w:color="auto" w:fill="auto"/>
            <w:vAlign w:val="center"/>
            <w:hideMark/>
          </w:tcPr>
          <w:p w14:paraId="7C37E06A" w14:textId="77777777" w:rsidR="00A11527" w:rsidRPr="00A11527" w:rsidRDefault="00A11527" w:rsidP="00A11527">
            <w:pPr>
              <w:rPr>
                <w:sz w:val="22"/>
                <w:szCs w:val="22"/>
                <w:lang w:val="en-US" w:eastAsia="en-US"/>
              </w:rPr>
            </w:pPr>
            <w:r w:rsidRPr="00A11527">
              <w:rPr>
                <w:sz w:val="22"/>
                <w:szCs w:val="22"/>
                <w:lang w:val="en-US" w:eastAsia="en-US"/>
              </w:rPr>
              <w:t>Ušće Cetine</w:t>
            </w:r>
          </w:p>
        </w:tc>
        <w:tc>
          <w:tcPr>
            <w:tcW w:w="1488" w:type="dxa"/>
            <w:shd w:val="clear" w:color="auto" w:fill="auto"/>
            <w:hideMark/>
          </w:tcPr>
          <w:p w14:paraId="06A93CF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93BBE6" w14:textId="77777777" w:rsidR="00A11527" w:rsidRPr="00A11527" w:rsidRDefault="00A11527" w:rsidP="00A11527">
            <w:pPr>
              <w:rPr>
                <w:sz w:val="22"/>
                <w:szCs w:val="22"/>
                <w:lang w:val="en-US" w:eastAsia="en-US"/>
              </w:rPr>
            </w:pPr>
            <w:r w:rsidRPr="00A11527">
              <w:rPr>
                <w:sz w:val="22"/>
                <w:szCs w:val="22"/>
                <w:lang w:val="en-US" w:eastAsia="en-US"/>
              </w:rPr>
              <w:t>morska paklara</w:t>
            </w:r>
          </w:p>
        </w:tc>
        <w:tc>
          <w:tcPr>
            <w:tcW w:w="3969" w:type="dxa"/>
            <w:shd w:val="clear" w:color="auto" w:fill="auto"/>
            <w:hideMark/>
          </w:tcPr>
          <w:p w14:paraId="2F9C31EF" w14:textId="77777777" w:rsidR="00A11527" w:rsidRPr="00A11527" w:rsidRDefault="00A11527" w:rsidP="00A11527">
            <w:pPr>
              <w:rPr>
                <w:i/>
                <w:iCs/>
                <w:sz w:val="22"/>
                <w:szCs w:val="22"/>
                <w:lang w:val="en-US" w:eastAsia="en-US"/>
              </w:rPr>
            </w:pPr>
            <w:r w:rsidRPr="00A11527">
              <w:rPr>
                <w:i/>
                <w:iCs/>
                <w:sz w:val="22"/>
                <w:szCs w:val="22"/>
                <w:lang w:val="en-US" w:eastAsia="en-US"/>
              </w:rPr>
              <w:t>Petromyzon marinus</w:t>
            </w:r>
          </w:p>
        </w:tc>
      </w:tr>
      <w:tr w:rsidR="00A11527" w:rsidRPr="00A11527" w14:paraId="459B92BC" w14:textId="77777777" w:rsidTr="00B912E8">
        <w:trPr>
          <w:trHeight w:val="600"/>
        </w:trPr>
        <w:tc>
          <w:tcPr>
            <w:tcW w:w="1647" w:type="dxa"/>
            <w:shd w:val="clear" w:color="auto" w:fill="auto"/>
            <w:vAlign w:val="center"/>
            <w:hideMark/>
          </w:tcPr>
          <w:p w14:paraId="7452D846" w14:textId="77777777" w:rsidR="00A11527" w:rsidRPr="00A11527" w:rsidRDefault="00A11527" w:rsidP="00A11527">
            <w:pPr>
              <w:rPr>
                <w:sz w:val="22"/>
                <w:szCs w:val="22"/>
                <w:lang w:val="en-US" w:eastAsia="en-US"/>
              </w:rPr>
            </w:pPr>
            <w:r w:rsidRPr="00A11527">
              <w:rPr>
                <w:sz w:val="22"/>
                <w:szCs w:val="22"/>
                <w:lang w:val="en-US" w:eastAsia="en-US"/>
              </w:rPr>
              <w:t>HR3000126</w:t>
            </w:r>
          </w:p>
        </w:tc>
        <w:tc>
          <w:tcPr>
            <w:tcW w:w="3664" w:type="dxa"/>
            <w:shd w:val="clear" w:color="auto" w:fill="auto"/>
            <w:vAlign w:val="center"/>
            <w:hideMark/>
          </w:tcPr>
          <w:p w14:paraId="293FEE71" w14:textId="77777777" w:rsidR="00A11527" w:rsidRPr="00A11527" w:rsidRDefault="00A11527" w:rsidP="00A11527">
            <w:pPr>
              <w:rPr>
                <w:sz w:val="22"/>
                <w:szCs w:val="22"/>
                <w:lang w:val="en-US" w:eastAsia="en-US"/>
              </w:rPr>
            </w:pPr>
            <w:r w:rsidRPr="00A11527">
              <w:rPr>
                <w:sz w:val="22"/>
                <w:szCs w:val="22"/>
                <w:lang w:val="en-US" w:eastAsia="en-US"/>
              </w:rPr>
              <w:t>Ušće Cetine</w:t>
            </w:r>
          </w:p>
        </w:tc>
        <w:tc>
          <w:tcPr>
            <w:tcW w:w="1488" w:type="dxa"/>
            <w:shd w:val="clear" w:color="auto" w:fill="auto"/>
            <w:hideMark/>
          </w:tcPr>
          <w:p w14:paraId="14AB26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DE2D71"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5A81EE30"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D2418BA" w14:textId="77777777" w:rsidTr="00B912E8">
        <w:trPr>
          <w:trHeight w:val="300"/>
        </w:trPr>
        <w:tc>
          <w:tcPr>
            <w:tcW w:w="1647" w:type="dxa"/>
            <w:shd w:val="clear" w:color="auto" w:fill="auto"/>
            <w:vAlign w:val="center"/>
            <w:hideMark/>
          </w:tcPr>
          <w:p w14:paraId="7C591454" w14:textId="77777777" w:rsidR="00A11527" w:rsidRPr="00A11527" w:rsidRDefault="00A11527" w:rsidP="00A11527">
            <w:pPr>
              <w:rPr>
                <w:sz w:val="22"/>
                <w:szCs w:val="22"/>
                <w:lang w:val="en-US" w:eastAsia="en-US"/>
              </w:rPr>
            </w:pPr>
            <w:r w:rsidRPr="00A11527">
              <w:rPr>
                <w:sz w:val="22"/>
                <w:szCs w:val="22"/>
                <w:lang w:val="en-US" w:eastAsia="en-US"/>
              </w:rPr>
              <w:t>HR3000126</w:t>
            </w:r>
          </w:p>
        </w:tc>
        <w:tc>
          <w:tcPr>
            <w:tcW w:w="3664" w:type="dxa"/>
            <w:shd w:val="clear" w:color="auto" w:fill="auto"/>
            <w:vAlign w:val="center"/>
            <w:hideMark/>
          </w:tcPr>
          <w:p w14:paraId="006DD926" w14:textId="77777777" w:rsidR="00A11527" w:rsidRPr="00A11527" w:rsidRDefault="00A11527" w:rsidP="00A11527">
            <w:pPr>
              <w:rPr>
                <w:sz w:val="22"/>
                <w:szCs w:val="22"/>
                <w:lang w:val="en-US" w:eastAsia="en-US"/>
              </w:rPr>
            </w:pPr>
            <w:r w:rsidRPr="00A11527">
              <w:rPr>
                <w:sz w:val="22"/>
                <w:szCs w:val="22"/>
                <w:lang w:val="en-US" w:eastAsia="en-US"/>
              </w:rPr>
              <w:t>Ušće Cetine</w:t>
            </w:r>
          </w:p>
        </w:tc>
        <w:tc>
          <w:tcPr>
            <w:tcW w:w="1488" w:type="dxa"/>
            <w:shd w:val="clear" w:color="auto" w:fill="auto"/>
            <w:hideMark/>
          </w:tcPr>
          <w:p w14:paraId="113039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162F63" w14:textId="77777777" w:rsidR="00A11527" w:rsidRPr="00A11527" w:rsidRDefault="00A11527" w:rsidP="00A11527">
            <w:pPr>
              <w:rPr>
                <w:sz w:val="22"/>
                <w:szCs w:val="22"/>
                <w:lang w:val="en-US" w:eastAsia="en-US"/>
              </w:rPr>
            </w:pPr>
            <w:r w:rsidRPr="00A11527">
              <w:rPr>
                <w:sz w:val="22"/>
                <w:szCs w:val="22"/>
                <w:lang w:val="en-US" w:eastAsia="en-US"/>
              </w:rPr>
              <w:t>Estuariji</w:t>
            </w:r>
          </w:p>
        </w:tc>
        <w:tc>
          <w:tcPr>
            <w:tcW w:w="3969" w:type="dxa"/>
            <w:shd w:val="clear" w:color="auto" w:fill="auto"/>
            <w:hideMark/>
          </w:tcPr>
          <w:p w14:paraId="28248C38" w14:textId="77777777" w:rsidR="00A11527" w:rsidRPr="00A11527" w:rsidRDefault="00A11527" w:rsidP="00A11527">
            <w:pPr>
              <w:rPr>
                <w:sz w:val="22"/>
                <w:szCs w:val="22"/>
                <w:lang w:val="en-US" w:eastAsia="en-US"/>
              </w:rPr>
            </w:pPr>
            <w:r w:rsidRPr="00A11527">
              <w:rPr>
                <w:sz w:val="22"/>
                <w:szCs w:val="22"/>
                <w:lang w:val="en-US" w:eastAsia="en-US"/>
              </w:rPr>
              <w:t>1130</w:t>
            </w:r>
          </w:p>
        </w:tc>
      </w:tr>
      <w:tr w:rsidR="00A11527" w:rsidRPr="00A11527" w14:paraId="11BB950D" w14:textId="77777777" w:rsidTr="00B912E8">
        <w:trPr>
          <w:trHeight w:val="300"/>
        </w:trPr>
        <w:tc>
          <w:tcPr>
            <w:tcW w:w="1647" w:type="dxa"/>
            <w:shd w:val="clear" w:color="auto" w:fill="auto"/>
            <w:vAlign w:val="center"/>
            <w:hideMark/>
          </w:tcPr>
          <w:p w14:paraId="0CD55846" w14:textId="77777777" w:rsidR="00A11527" w:rsidRPr="00A11527" w:rsidRDefault="00A11527" w:rsidP="00A11527">
            <w:pPr>
              <w:rPr>
                <w:sz w:val="22"/>
                <w:szCs w:val="22"/>
                <w:lang w:val="en-US" w:eastAsia="en-US"/>
              </w:rPr>
            </w:pPr>
            <w:r w:rsidRPr="00A11527">
              <w:rPr>
                <w:sz w:val="22"/>
                <w:szCs w:val="22"/>
                <w:lang w:val="en-US" w:eastAsia="en-US"/>
              </w:rPr>
              <w:t>HR3000126</w:t>
            </w:r>
          </w:p>
        </w:tc>
        <w:tc>
          <w:tcPr>
            <w:tcW w:w="3664" w:type="dxa"/>
            <w:shd w:val="clear" w:color="auto" w:fill="auto"/>
            <w:vAlign w:val="center"/>
            <w:hideMark/>
          </w:tcPr>
          <w:p w14:paraId="6FA83634" w14:textId="77777777" w:rsidR="00A11527" w:rsidRPr="00A11527" w:rsidRDefault="00A11527" w:rsidP="00A11527">
            <w:pPr>
              <w:rPr>
                <w:sz w:val="22"/>
                <w:szCs w:val="22"/>
                <w:lang w:val="en-US" w:eastAsia="en-US"/>
              </w:rPr>
            </w:pPr>
            <w:r w:rsidRPr="00A11527">
              <w:rPr>
                <w:sz w:val="22"/>
                <w:szCs w:val="22"/>
                <w:lang w:val="en-US" w:eastAsia="en-US"/>
              </w:rPr>
              <w:t>Ušće Cetine</w:t>
            </w:r>
          </w:p>
        </w:tc>
        <w:tc>
          <w:tcPr>
            <w:tcW w:w="1488" w:type="dxa"/>
            <w:shd w:val="clear" w:color="auto" w:fill="auto"/>
            <w:hideMark/>
          </w:tcPr>
          <w:p w14:paraId="233457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FA5EA9"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50E541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37BD36E" w14:textId="77777777" w:rsidTr="00B912E8">
        <w:trPr>
          <w:trHeight w:val="300"/>
        </w:trPr>
        <w:tc>
          <w:tcPr>
            <w:tcW w:w="1647" w:type="dxa"/>
            <w:shd w:val="clear" w:color="auto" w:fill="auto"/>
            <w:vAlign w:val="center"/>
            <w:hideMark/>
          </w:tcPr>
          <w:p w14:paraId="6451BFC7" w14:textId="77777777" w:rsidR="00A11527" w:rsidRPr="00A11527" w:rsidRDefault="00A11527" w:rsidP="00A11527">
            <w:pPr>
              <w:rPr>
                <w:sz w:val="22"/>
                <w:szCs w:val="22"/>
                <w:lang w:val="en-US" w:eastAsia="en-US"/>
              </w:rPr>
            </w:pPr>
            <w:r w:rsidRPr="00A11527">
              <w:rPr>
                <w:sz w:val="22"/>
                <w:szCs w:val="22"/>
                <w:lang w:val="en-US" w:eastAsia="en-US"/>
              </w:rPr>
              <w:t>HR3000127</w:t>
            </w:r>
          </w:p>
        </w:tc>
        <w:tc>
          <w:tcPr>
            <w:tcW w:w="3664" w:type="dxa"/>
            <w:shd w:val="clear" w:color="auto" w:fill="auto"/>
            <w:vAlign w:val="center"/>
            <w:hideMark/>
          </w:tcPr>
          <w:p w14:paraId="2F372E01" w14:textId="77777777" w:rsidR="00A11527" w:rsidRPr="00A11527" w:rsidRDefault="00A11527" w:rsidP="00A11527">
            <w:pPr>
              <w:rPr>
                <w:sz w:val="22"/>
                <w:szCs w:val="22"/>
                <w:lang w:val="en-US" w:eastAsia="en-US"/>
              </w:rPr>
            </w:pPr>
            <w:r w:rsidRPr="00A11527">
              <w:rPr>
                <w:sz w:val="22"/>
                <w:szCs w:val="22"/>
                <w:lang w:val="en-US" w:eastAsia="en-US"/>
              </w:rPr>
              <w:t>Brač - podmorje</w:t>
            </w:r>
          </w:p>
        </w:tc>
        <w:tc>
          <w:tcPr>
            <w:tcW w:w="1488" w:type="dxa"/>
            <w:shd w:val="clear" w:color="auto" w:fill="auto"/>
            <w:hideMark/>
          </w:tcPr>
          <w:p w14:paraId="72ECA7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EBF38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5EA2AE1"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6B4A0B0" w14:textId="77777777" w:rsidTr="00B912E8">
        <w:trPr>
          <w:trHeight w:val="300"/>
        </w:trPr>
        <w:tc>
          <w:tcPr>
            <w:tcW w:w="1647" w:type="dxa"/>
            <w:shd w:val="clear" w:color="auto" w:fill="auto"/>
            <w:vAlign w:val="center"/>
            <w:hideMark/>
          </w:tcPr>
          <w:p w14:paraId="606AE6B2" w14:textId="77777777" w:rsidR="00A11527" w:rsidRPr="00A11527" w:rsidRDefault="00A11527" w:rsidP="00A11527">
            <w:pPr>
              <w:rPr>
                <w:sz w:val="22"/>
                <w:szCs w:val="22"/>
                <w:lang w:val="en-US" w:eastAsia="en-US"/>
              </w:rPr>
            </w:pPr>
            <w:r w:rsidRPr="00A11527">
              <w:rPr>
                <w:sz w:val="22"/>
                <w:szCs w:val="22"/>
                <w:lang w:val="en-US" w:eastAsia="en-US"/>
              </w:rPr>
              <w:t>HR3000127</w:t>
            </w:r>
          </w:p>
        </w:tc>
        <w:tc>
          <w:tcPr>
            <w:tcW w:w="3664" w:type="dxa"/>
            <w:shd w:val="clear" w:color="auto" w:fill="auto"/>
            <w:vAlign w:val="center"/>
            <w:hideMark/>
          </w:tcPr>
          <w:p w14:paraId="00211C4D" w14:textId="77777777" w:rsidR="00A11527" w:rsidRPr="00A11527" w:rsidRDefault="00A11527" w:rsidP="00A11527">
            <w:pPr>
              <w:rPr>
                <w:sz w:val="22"/>
                <w:szCs w:val="22"/>
                <w:lang w:val="en-US" w:eastAsia="en-US"/>
              </w:rPr>
            </w:pPr>
            <w:r w:rsidRPr="00A11527">
              <w:rPr>
                <w:sz w:val="22"/>
                <w:szCs w:val="22"/>
                <w:lang w:val="en-US" w:eastAsia="en-US"/>
              </w:rPr>
              <w:t>Brač - podmorje</w:t>
            </w:r>
          </w:p>
        </w:tc>
        <w:tc>
          <w:tcPr>
            <w:tcW w:w="1488" w:type="dxa"/>
            <w:shd w:val="clear" w:color="auto" w:fill="auto"/>
            <w:hideMark/>
          </w:tcPr>
          <w:p w14:paraId="11475D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CAE7C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82B0D9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C5D487D" w14:textId="77777777" w:rsidTr="00B912E8">
        <w:trPr>
          <w:trHeight w:val="300"/>
        </w:trPr>
        <w:tc>
          <w:tcPr>
            <w:tcW w:w="1647" w:type="dxa"/>
            <w:shd w:val="clear" w:color="auto" w:fill="auto"/>
            <w:vAlign w:val="center"/>
            <w:hideMark/>
          </w:tcPr>
          <w:p w14:paraId="7A854325" w14:textId="77777777" w:rsidR="00A11527" w:rsidRPr="00A11527" w:rsidRDefault="00A11527" w:rsidP="00A11527">
            <w:pPr>
              <w:rPr>
                <w:sz w:val="22"/>
                <w:szCs w:val="22"/>
                <w:lang w:val="en-US" w:eastAsia="en-US"/>
              </w:rPr>
            </w:pPr>
            <w:r w:rsidRPr="00A11527">
              <w:rPr>
                <w:sz w:val="22"/>
                <w:szCs w:val="22"/>
                <w:lang w:val="en-US" w:eastAsia="en-US"/>
              </w:rPr>
              <w:t>HR3000127</w:t>
            </w:r>
          </w:p>
        </w:tc>
        <w:tc>
          <w:tcPr>
            <w:tcW w:w="3664" w:type="dxa"/>
            <w:shd w:val="clear" w:color="auto" w:fill="auto"/>
            <w:vAlign w:val="center"/>
            <w:hideMark/>
          </w:tcPr>
          <w:p w14:paraId="656DE005" w14:textId="77777777" w:rsidR="00A11527" w:rsidRPr="00A11527" w:rsidRDefault="00A11527" w:rsidP="00A11527">
            <w:pPr>
              <w:rPr>
                <w:sz w:val="22"/>
                <w:szCs w:val="22"/>
                <w:lang w:val="en-US" w:eastAsia="en-US"/>
              </w:rPr>
            </w:pPr>
            <w:r w:rsidRPr="00A11527">
              <w:rPr>
                <w:sz w:val="22"/>
                <w:szCs w:val="22"/>
                <w:lang w:val="en-US" w:eastAsia="en-US"/>
              </w:rPr>
              <w:t>Brač - podmorje</w:t>
            </w:r>
          </w:p>
        </w:tc>
        <w:tc>
          <w:tcPr>
            <w:tcW w:w="1488" w:type="dxa"/>
            <w:shd w:val="clear" w:color="auto" w:fill="auto"/>
            <w:hideMark/>
          </w:tcPr>
          <w:p w14:paraId="43380A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E9D74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0F399B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C3BB0BC" w14:textId="77777777" w:rsidTr="00B912E8">
        <w:trPr>
          <w:trHeight w:val="300"/>
        </w:trPr>
        <w:tc>
          <w:tcPr>
            <w:tcW w:w="1647" w:type="dxa"/>
            <w:shd w:val="clear" w:color="auto" w:fill="auto"/>
            <w:vAlign w:val="center"/>
            <w:hideMark/>
          </w:tcPr>
          <w:p w14:paraId="01B2CE0A" w14:textId="77777777" w:rsidR="00A11527" w:rsidRPr="00A11527" w:rsidRDefault="00A11527" w:rsidP="00A11527">
            <w:pPr>
              <w:rPr>
                <w:sz w:val="22"/>
                <w:szCs w:val="22"/>
                <w:lang w:val="en-US" w:eastAsia="en-US"/>
              </w:rPr>
            </w:pPr>
            <w:r w:rsidRPr="00A11527">
              <w:rPr>
                <w:sz w:val="22"/>
                <w:szCs w:val="22"/>
                <w:lang w:val="en-US" w:eastAsia="en-US"/>
              </w:rPr>
              <w:t>HR3000127</w:t>
            </w:r>
          </w:p>
        </w:tc>
        <w:tc>
          <w:tcPr>
            <w:tcW w:w="3664" w:type="dxa"/>
            <w:shd w:val="clear" w:color="auto" w:fill="auto"/>
            <w:vAlign w:val="center"/>
            <w:hideMark/>
          </w:tcPr>
          <w:p w14:paraId="4396F4F4" w14:textId="77777777" w:rsidR="00A11527" w:rsidRPr="00A11527" w:rsidRDefault="00A11527" w:rsidP="00A11527">
            <w:pPr>
              <w:rPr>
                <w:sz w:val="22"/>
                <w:szCs w:val="22"/>
                <w:lang w:val="en-US" w:eastAsia="en-US"/>
              </w:rPr>
            </w:pPr>
            <w:r w:rsidRPr="00A11527">
              <w:rPr>
                <w:sz w:val="22"/>
                <w:szCs w:val="22"/>
                <w:lang w:val="en-US" w:eastAsia="en-US"/>
              </w:rPr>
              <w:t>Brač - podmorje</w:t>
            </w:r>
          </w:p>
        </w:tc>
        <w:tc>
          <w:tcPr>
            <w:tcW w:w="1488" w:type="dxa"/>
            <w:shd w:val="clear" w:color="auto" w:fill="auto"/>
            <w:hideMark/>
          </w:tcPr>
          <w:p w14:paraId="11400B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0B324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5947AE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6651888C" w14:textId="77777777" w:rsidTr="00B912E8">
        <w:trPr>
          <w:trHeight w:val="600"/>
        </w:trPr>
        <w:tc>
          <w:tcPr>
            <w:tcW w:w="1647" w:type="dxa"/>
            <w:shd w:val="clear" w:color="auto" w:fill="auto"/>
            <w:vAlign w:val="center"/>
            <w:hideMark/>
          </w:tcPr>
          <w:p w14:paraId="08F7D459" w14:textId="77777777" w:rsidR="00A11527" w:rsidRPr="00A11527" w:rsidRDefault="00A11527" w:rsidP="00A11527">
            <w:pPr>
              <w:rPr>
                <w:sz w:val="22"/>
                <w:szCs w:val="22"/>
                <w:lang w:val="en-US" w:eastAsia="en-US"/>
              </w:rPr>
            </w:pPr>
            <w:r w:rsidRPr="00A11527">
              <w:rPr>
                <w:sz w:val="22"/>
                <w:szCs w:val="22"/>
                <w:lang w:val="en-US" w:eastAsia="en-US"/>
              </w:rPr>
              <w:t>HR3000128</w:t>
            </w:r>
          </w:p>
        </w:tc>
        <w:tc>
          <w:tcPr>
            <w:tcW w:w="3664" w:type="dxa"/>
            <w:shd w:val="clear" w:color="auto" w:fill="auto"/>
            <w:vAlign w:val="center"/>
            <w:hideMark/>
          </w:tcPr>
          <w:p w14:paraId="269A08B7" w14:textId="77777777" w:rsidR="00A11527" w:rsidRPr="00A11527" w:rsidRDefault="00A11527" w:rsidP="00A11527">
            <w:pPr>
              <w:rPr>
                <w:sz w:val="22"/>
                <w:szCs w:val="22"/>
                <w:lang w:val="en-US" w:eastAsia="en-US"/>
              </w:rPr>
            </w:pPr>
            <w:r w:rsidRPr="00A11527">
              <w:rPr>
                <w:sz w:val="22"/>
                <w:szCs w:val="22"/>
                <w:lang w:val="en-US" w:eastAsia="en-US"/>
              </w:rPr>
              <w:t>U. Ramova; u. Krvavica</w:t>
            </w:r>
          </w:p>
        </w:tc>
        <w:tc>
          <w:tcPr>
            <w:tcW w:w="1488" w:type="dxa"/>
            <w:shd w:val="clear" w:color="auto" w:fill="auto"/>
            <w:hideMark/>
          </w:tcPr>
          <w:p w14:paraId="7E4D18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B816D5"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2750EAEF"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1E40E2E" w14:textId="77777777" w:rsidTr="00B912E8">
        <w:trPr>
          <w:trHeight w:val="300"/>
        </w:trPr>
        <w:tc>
          <w:tcPr>
            <w:tcW w:w="1647" w:type="dxa"/>
            <w:shd w:val="clear" w:color="auto" w:fill="auto"/>
            <w:vAlign w:val="center"/>
            <w:hideMark/>
          </w:tcPr>
          <w:p w14:paraId="60F045C3" w14:textId="77777777" w:rsidR="00A11527" w:rsidRPr="00A11527" w:rsidRDefault="00A11527" w:rsidP="00A11527">
            <w:pPr>
              <w:rPr>
                <w:sz w:val="22"/>
                <w:szCs w:val="22"/>
                <w:lang w:val="en-US" w:eastAsia="en-US"/>
              </w:rPr>
            </w:pPr>
            <w:r w:rsidRPr="00A11527">
              <w:rPr>
                <w:sz w:val="22"/>
                <w:szCs w:val="22"/>
                <w:lang w:val="en-US" w:eastAsia="en-US"/>
              </w:rPr>
              <w:t>HR3000128</w:t>
            </w:r>
          </w:p>
        </w:tc>
        <w:tc>
          <w:tcPr>
            <w:tcW w:w="3664" w:type="dxa"/>
            <w:shd w:val="clear" w:color="auto" w:fill="auto"/>
            <w:vAlign w:val="center"/>
            <w:hideMark/>
          </w:tcPr>
          <w:p w14:paraId="7CB1410C" w14:textId="77777777" w:rsidR="00A11527" w:rsidRPr="00A11527" w:rsidRDefault="00A11527" w:rsidP="00A11527">
            <w:pPr>
              <w:rPr>
                <w:sz w:val="22"/>
                <w:szCs w:val="22"/>
                <w:lang w:val="en-US" w:eastAsia="en-US"/>
              </w:rPr>
            </w:pPr>
            <w:r w:rsidRPr="00A11527">
              <w:rPr>
                <w:sz w:val="22"/>
                <w:szCs w:val="22"/>
                <w:lang w:val="en-US" w:eastAsia="en-US"/>
              </w:rPr>
              <w:t>U. Ramova; u. Krvavica</w:t>
            </w:r>
          </w:p>
        </w:tc>
        <w:tc>
          <w:tcPr>
            <w:tcW w:w="1488" w:type="dxa"/>
            <w:shd w:val="clear" w:color="auto" w:fill="auto"/>
            <w:hideMark/>
          </w:tcPr>
          <w:p w14:paraId="371969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E52BC7"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6CD6D3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B62E0DC" w14:textId="77777777" w:rsidTr="00B912E8">
        <w:trPr>
          <w:trHeight w:val="600"/>
        </w:trPr>
        <w:tc>
          <w:tcPr>
            <w:tcW w:w="1647" w:type="dxa"/>
            <w:shd w:val="clear" w:color="auto" w:fill="auto"/>
            <w:vAlign w:val="center"/>
            <w:hideMark/>
          </w:tcPr>
          <w:p w14:paraId="3500D8D2" w14:textId="77777777" w:rsidR="00A11527" w:rsidRPr="00A11527" w:rsidRDefault="00A11527" w:rsidP="00A11527">
            <w:pPr>
              <w:rPr>
                <w:sz w:val="22"/>
                <w:szCs w:val="22"/>
                <w:lang w:val="en-US" w:eastAsia="en-US"/>
              </w:rPr>
            </w:pPr>
            <w:r w:rsidRPr="00A11527">
              <w:rPr>
                <w:sz w:val="22"/>
                <w:szCs w:val="22"/>
                <w:lang w:val="en-US" w:eastAsia="en-US"/>
              </w:rPr>
              <w:t>HR3000129</w:t>
            </w:r>
          </w:p>
        </w:tc>
        <w:tc>
          <w:tcPr>
            <w:tcW w:w="3664" w:type="dxa"/>
            <w:shd w:val="clear" w:color="auto" w:fill="auto"/>
            <w:vAlign w:val="center"/>
            <w:hideMark/>
          </w:tcPr>
          <w:p w14:paraId="7C8ACF85" w14:textId="77777777" w:rsidR="00A11527" w:rsidRPr="00A11527" w:rsidRDefault="00A11527" w:rsidP="00A11527">
            <w:pPr>
              <w:rPr>
                <w:sz w:val="22"/>
                <w:szCs w:val="22"/>
                <w:lang w:val="en-US" w:eastAsia="en-US"/>
              </w:rPr>
            </w:pPr>
            <w:r w:rsidRPr="00A11527">
              <w:rPr>
                <w:sz w:val="22"/>
                <w:szCs w:val="22"/>
                <w:lang w:val="en-US" w:eastAsia="en-US"/>
              </w:rPr>
              <w:t>Uvala Klokun</w:t>
            </w:r>
          </w:p>
        </w:tc>
        <w:tc>
          <w:tcPr>
            <w:tcW w:w="1488" w:type="dxa"/>
            <w:shd w:val="clear" w:color="auto" w:fill="auto"/>
            <w:hideMark/>
          </w:tcPr>
          <w:p w14:paraId="74481C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746611"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57C44A9"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C45C613" w14:textId="77777777" w:rsidTr="00B912E8">
        <w:trPr>
          <w:trHeight w:val="300"/>
        </w:trPr>
        <w:tc>
          <w:tcPr>
            <w:tcW w:w="1647" w:type="dxa"/>
            <w:shd w:val="clear" w:color="auto" w:fill="auto"/>
            <w:vAlign w:val="center"/>
            <w:hideMark/>
          </w:tcPr>
          <w:p w14:paraId="2B592D1E" w14:textId="77777777" w:rsidR="00A11527" w:rsidRPr="00A11527" w:rsidRDefault="00A11527" w:rsidP="00A11527">
            <w:pPr>
              <w:rPr>
                <w:sz w:val="22"/>
                <w:szCs w:val="22"/>
                <w:lang w:val="en-US" w:eastAsia="en-US"/>
              </w:rPr>
            </w:pPr>
            <w:r w:rsidRPr="00A11527">
              <w:rPr>
                <w:sz w:val="22"/>
                <w:szCs w:val="22"/>
                <w:lang w:val="en-US" w:eastAsia="en-US"/>
              </w:rPr>
              <w:t>HR3000129</w:t>
            </w:r>
          </w:p>
        </w:tc>
        <w:tc>
          <w:tcPr>
            <w:tcW w:w="3664" w:type="dxa"/>
            <w:shd w:val="clear" w:color="auto" w:fill="auto"/>
            <w:vAlign w:val="center"/>
            <w:hideMark/>
          </w:tcPr>
          <w:p w14:paraId="17249F88" w14:textId="77777777" w:rsidR="00A11527" w:rsidRPr="00A11527" w:rsidRDefault="00A11527" w:rsidP="00A11527">
            <w:pPr>
              <w:rPr>
                <w:sz w:val="22"/>
                <w:szCs w:val="22"/>
                <w:lang w:val="en-US" w:eastAsia="en-US"/>
              </w:rPr>
            </w:pPr>
            <w:r w:rsidRPr="00A11527">
              <w:rPr>
                <w:sz w:val="22"/>
                <w:szCs w:val="22"/>
                <w:lang w:val="en-US" w:eastAsia="en-US"/>
              </w:rPr>
              <w:t>Uvala Klokun</w:t>
            </w:r>
          </w:p>
        </w:tc>
        <w:tc>
          <w:tcPr>
            <w:tcW w:w="1488" w:type="dxa"/>
            <w:shd w:val="clear" w:color="auto" w:fill="auto"/>
            <w:hideMark/>
          </w:tcPr>
          <w:p w14:paraId="7308F0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091FD7"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E173B2C"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30075B6" w14:textId="77777777" w:rsidTr="00B912E8">
        <w:trPr>
          <w:trHeight w:val="600"/>
        </w:trPr>
        <w:tc>
          <w:tcPr>
            <w:tcW w:w="1647" w:type="dxa"/>
            <w:shd w:val="clear" w:color="auto" w:fill="auto"/>
            <w:vAlign w:val="center"/>
            <w:hideMark/>
          </w:tcPr>
          <w:p w14:paraId="2BCC9E7F" w14:textId="77777777" w:rsidR="00A11527" w:rsidRPr="00A11527" w:rsidRDefault="00A11527" w:rsidP="00A11527">
            <w:pPr>
              <w:rPr>
                <w:sz w:val="22"/>
                <w:szCs w:val="22"/>
                <w:lang w:val="en-US" w:eastAsia="en-US"/>
              </w:rPr>
            </w:pPr>
            <w:r w:rsidRPr="00A11527">
              <w:rPr>
                <w:sz w:val="22"/>
                <w:szCs w:val="22"/>
                <w:lang w:val="en-US" w:eastAsia="en-US"/>
              </w:rPr>
              <w:t>HR3000130</w:t>
            </w:r>
          </w:p>
        </w:tc>
        <w:tc>
          <w:tcPr>
            <w:tcW w:w="3664" w:type="dxa"/>
            <w:shd w:val="clear" w:color="auto" w:fill="auto"/>
            <w:vAlign w:val="center"/>
            <w:hideMark/>
          </w:tcPr>
          <w:p w14:paraId="63E92E93" w14:textId="77777777" w:rsidR="00A11527" w:rsidRPr="00A11527" w:rsidRDefault="00A11527" w:rsidP="00A11527">
            <w:pPr>
              <w:rPr>
                <w:sz w:val="22"/>
                <w:szCs w:val="22"/>
                <w:lang w:val="en-US" w:eastAsia="en-US"/>
              </w:rPr>
            </w:pPr>
            <w:r w:rsidRPr="00A11527">
              <w:rPr>
                <w:sz w:val="22"/>
                <w:szCs w:val="22"/>
                <w:lang w:val="en-US" w:eastAsia="en-US"/>
              </w:rPr>
              <w:t>Uvala V. Duba</w:t>
            </w:r>
          </w:p>
        </w:tc>
        <w:tc>
          <w:tcPr>
            <w:tcW w:w="1488" w:type="dxa"/>
            <w:shd w:val="clear" w:color="auto" w:fill="auto"/>
            <w:hideMark/>
          </w:tcPr>
          <w:p w14:paraId="03AC9F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69693B"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6F6BEBF"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015414B" w14:textId="77777777" w:rsidTr="00B912E8">
        <w:trPr>
          <w:trHeight w:val="600"/>
        </w:trPr>
        <w:tc>
          <w:tcPr>
            <w:tcW w:w="1647" w:type="dxa"/>
            <w:shd w:val="clear" w:color="auto" w:fill="auto"/>
            <w:vAlign w:val="center"/>
            <w:hideMark/>
          </w:tcPr>
          <w:p w14:paraId="33B0962B" w14:textId="77777777" w:rsidR="00A11527" w:rsidRPr="00A11527" w:rsidRDefault="00A11527" w:rsidP="00A11527">
            <w:pPr>
              <w:rPr>
                <w:sz w:val="22"/>
                <w:szCs w:val="22"/>
                <w:lang w:val="en-US" w:eastAsia="en-US"/>
              </w:rPr>
            </w:pPr>
            <w:r w:rsidRPr="00A11527">
              <w:rPr>
                <w:sz w:val="22"/>
                <w:szCs w:val="22"/>
                <w:lang w:val="en-US" w:eastAsia="en-US"/>
              </w:rPr>
              <w:t>HR3000131</w:t>
            </w:r>
          </w:p>
        </w:tc>
        <w:tc>
          <w:tcPr>
            <w:tcW w:w="3664" w:type="dxa"/>
            <w:shd w:val="clear" w:color="auto" w:fill="auto"/>
            <w:vAlign w:val="center"/>
            <w:hideMark/>
          </w:tcPr>
          <w:p w14:paraId="187DBB4D" w14:textId="77777777" w:rsidR="00A11527" w:rsidRPr="00A11527" w:rsidRDefault="00A11527" w:rsidP="00A11527">
            <w:pPr>
              <w:rPr>
                <w:sz w:val="22"/>
                <w:szCs w:val="22"/>
                <w:lang w:val="en-US" w:eastAsia="en-US"/>
              </w:rPr>
            </w:pPr>
            <w:r w:rsidRPr="00A11527">
              <w:rPr>
                <w:sz w:val="22"/>
                <w:szCs w:val="22"/>
                <w:lang w:val="en-US" w:eastAsia="en-US"/>
              </w:rPr>
              <w:t>Uvale Vira donja i Vira gornja</w:t>
            </w:r>
          </w:p>
        </w:tc>
        <w:tc>
          <w:tcPr>
            <w:tcW w:w="1488" w:type="dxa"/>
            <w:shd w:val="clear" w:color="auto" w:fill="auto"/>
            <w:hideMark/>
          </w:tcPr>
          <w:p w14:paraId="2A873D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61AB30"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AF12495"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59D3813" w14:textId="77777777" w:rsidTr="00B912E8">
        <w:trPr>
          <w:trHeight w:val="300"/>
        </w:trPr>
        <w:tc>
          <w:tcPr>
            <w:tcW w:w="1647" w:type="dxa"/>
            <w:shd w:val="clear" w:color="auto" w:fill="auto"/>
            <w:vAlign w:val="center"/>
            <w:hideMark/>
          </w:tcPr>
          <w:p w14:paraId="5A76B9EE" w14:textId="77777777" w:rsidR="00A11527" w:rsidRPr="00A11527" w:rsidRDefault="00A11527" w:rsidP="00A11527">
            <w:pPr>
              <w:rPr>
                <w:sz w:val="22"/>
                <w:szCs w:val="22"/>
                <w:lang w:val="en-US" w:eastAsia="en-US"/>
              </w:rPr>
            </w:pPr>
            <w:r w:rsidRPr="00A11527">
              <w:rPr>
                <w:sz w:val="22"/>
                <w:szCs w:val="22"/>
                <w:lang w:val="en-US" w:eastAsia="en-US"/>
              </w:rPr>
              <w:t>HR3000131</w:t>
            </w:r>
          </w:p>
        </w:tc>
        <w:tc>
          <w:tcPr>
            <w:tcW w:w="3664" w:type="dxa"/>
            <w:shd w:val="clear" w:color="auto" w:fill="auto"/>
            <w:vAlign w:val="center"/>
            <w:hideMark/>
          </w:tcPr>
          <w:p w14:paraId="17C7B794" w14:textId="77777777" w:rsidR="00A11527" w:rsidRPr="00A11527" w:rsidRDefault="00A11527" w:rsidP="00A11527">
            <w:pPr>
              <w:rPr>
                <w:sz w:val="22"/>
                <w:szCs w:val="22"/>
                <w:lang w:val="en-US" w:eastAsia="en-US"/>
              </w:rPr>
            </w:pPr>
            <w:r w:rsidRPr="00A11527">
              <w:rPr>
                <w:sz w:val="22"/>
                <w:szCs w:val="22"/>
                <w:lang w:val="en-US" w:eastAsia="en-US"/>
              </w:rPr>
              <w:t>Uvale Vira donja i Vira gornja</w:t>
            </w:r>
          </w:p>
        </w:tc>
        <w:tc>
          <w:tcPr>
            <w:tcW w:w="1488" w:type="dxa"/>
            <w:shd w:val="clear" w:color="auto" w:fill="auto"/>
            <w:hideMark/>
          </w:tcPr>
          <w:p w14:paraId="63DA73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925FD8"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073CD7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D8D635A" w14:textId="77777777" w:rsidTr="00B912E8">
        <w:trPr>
          <w:trHeight w:val="300"/>
        </w:trPr>
        <w:tc>
          <w:tcPr>
            <w:tcW w:w="1647" w:type="dxa"/>
            <w:shd w:val="clear" w:color="auto" w:fill="auto"/>
            <w:vAlign w:val="center"/>
            <w:hideMark/>
          </w:tcPr>
          <w:p w14:paraId="0B7D0A72" w14:textId="77777777" w:rsidR="00A11527" w:rsidRPr="00A11527" w:rsidRDefault="00A11527" w:rsidP="00A11527">
            <w:pPr>
              <w:rPr>
                <w:sz w:val="22"/>
                <w:szCs w:val="22"/>
                <w:lang w:val="en-US" w:eastAsia="en-US"/>
              </w:rPr>
            </w:pPr>
            <w:r w:rsidRPr="00A11527">
              <w:rPr>
                <w:sz w:val="22"/>
                <w:szCs w:val="22"/>
                <w:lang w:val="en-US" w:eastAsia="en-US"/>
              </w:rPr>
              <w:t>HR3000133</w:t>
            </w:r>
          </w:p>
        </w:tc>
        <w:tc>
          <w:tcPr>
            <w:tcW w:w="3664" w:type="dxa"/>
            <w:shd w:val="clear" w:color="auto" w:fill="auto"/>
            <w:vAlign w:val="center"/>
            <w:hideMark/>
          </w:tcPr>
          <w:p w14:paraId="57066D36" w14:textId="77777777" w:rsidR="00A11527" w:rsidRPr="00A11527" w:rsidRDefault="00A11527" w:rsidP="00A11527">
            <w:pPr>
              <w:rPr>
                <w:sz w:val="22"/>
                <w:szCs w:val="22"/>
                <w:lang w:val="en-US" w:eastAsia="en-US"/>
              </w:rPr>
            </w:pPr>
            <w:r w:rsidRPr="00A11527">
              <w:rPr>
                <w:sz w:val="22"/>
                <w:szCs w:val="22"/>
                <w:lang w:val="en-US" w:eastAsia="en-US"/>
              </w:rPr>
              <w:t>Crni rat - o. Brač</w:t>
            </w:r>
          </w:p>
        </w:tc>
        <w:tc>
          <w:tcPr>
            <w:tcW w:w="1488" w:type="dxa"/>
            <w:shd w:val="clear" w:color="auto" w:fill="auto"/>
            <w:hideMark/>
          </w:tcPr>
          <w:p w14:paraId="2C989A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6BA07F"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3CF92857"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4FACFCA" w14:textId="77777777" w:rsidTr="00B912E8">
        <w:trPr>
          <w:trHeight w:val="300"/>
        </w:trPr>
        <w:tc>
          <w:tcPr>
            <w:tcW w:w="1647" w:type="dxa"/>
            <w:shd w:val="clear" w:color="auto" w:fill="auto"/>
            <w:vAlign w:val="center"/>
            <w:hideMark/>
          </w:tcPr>
          <w:p w14:paraId="7429540D" w14:textId="77777777" w:rsidR="00A11527" w:rsidRPr="00A11527" w:rsidRDefault="00A11527" w:rsidP="00A11527">
            <w:pPr>
              <w:rPr>
                <w:sz w:val="22"/>
                <w:szCs w:val="22"/>
                <w:lang w:val="en-US" w:eastAsia="en-US"/>
              </w:rPr>
            </w:pPr>
            <w:r w:rsidRPr="00A11527">
              <w:rPr>
                <w:sz w:val="22"/>
                <w:szCs w:val="22"/>
                <w:lang w:val="en-US" w:eastAsia="en-US"/>
              </w:rPr>
              <w:t>HR3000133</w:t>
            </w:r>
          </w:p>
        </w:tc>
        <w:tc>
          <w:tcPr>
            <w:tcW w:w="3664" w:type="dxa"/>
            <w:shd w:val="clear" w:color="auto" w:fill="auto"/>
            <w:vAlign w:val="center"/>
            <w:hideMark/>
          </w:tcPr>
          <w:p w14:paraId="708A6730" w14:textId="77777777" w:rsidR="00A11527" w:rsidRPr="00A11527" w:rsidRDefault="00A11527" w:rsidP="00A11527">
            <w:pPr>
              <w:rPr>
                <w:sz w:val="22"/>
                <w:szCs w:val="22"/>
                <w:lang w:val="en-US" w:eastAsia="en-US"/>
              </w:rPr>
            </w:pPr>
            <w:r w:rsidRPr="00A11527">
              <w:rPr>
                <w:sz w:val="22"/>
                <w:szCs w:val="22"/>
                <w:lang w:val="en-US" w:eastAsia="en-US"/>
              </w:rPr>
              <w:t>Crni rat - o. Brač</w:t>
            </w:r>
          </w:p>
        </w:tc>
        <w:tc>
          <w:tcPr>
            <w:tcW w:w="1488" w:type="dxa"/>
            <w:shd w:val="clear" w:color="auto" w:fill="auto"/>
            <w:hideMark/>
          </w:tcPr>
          <w:p w14:paraId="08A58F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6BE8D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0D1356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02597E7" w14:textId="77777777" w:rsidTr="00B912E8">
        <w:trPr>
          <w:trHeight w:val="300"/>
        </w:trPr>
        <w:tc>
          <w:tcPr>
            <w:tcW w:w="1647" w:type="dxa"/>
            <w:shd w:val="clear" w:color="auto" w:fill="auto"/>
            <w:vAlign w:val="center"/>
            <w:hideMark/>
          </w:tcPr>
          <w:p w14:paraId="65025FA2" w14:textId="77777777" w:rsidR="00A11527" w:rsidRPr="00A11527" w:rsidRDefault="00A11527" w:rsidP="00A11527">
            <w:pPr>
              <w:rPr>
                <w:sz w:val="22"/>
                <w:szCs w:val="22"/>
                <w:lang w:val="en-US" w:eastAsia="en-US"/>
              </w:rPr>
            </w:pPr>
            <w:r w:rsidRPr="00A11527">
              <w:rPr>
                <w:sz w:val="22"/>
                <w:szCs w:val="22"/>
                <w:lang w:val="en-US" w:eastAsia="en-US"/>
              </w:rPr>
              <w:t>HR3000134</w:t>
            </w:r>
          </w:p>
        </w:tc>
        <w:tc>
          <w:tcPr>
            <w:tcW w:w="3664" w:type="dxa"/>
            <w:shd w:val="clear" w:color="auto" w:fill="auto"/>
            <w:vAlign w:val="center"/>
            <w:hideMark/>
          </w:tcPr>
          <w:p w14:paraId="271BAF3B" w14:textId="77777777" w:rsidR="00A11527" w:rsidRPr="00A11527" w:rsidRDefault="00A11527" w:rsidP="00A11527">
            <w:pPr>
              <w:rPr>
                <w:sz w:val="22"/>
                <w:szCs w:val="22"/>
                <w:lang w:val="en-US" w:eastAsia="en-US"/>
              </w:rPr>
            </w:pPr>
            <w:r w:rsidRPr="00A11527">
              <w:rPr>
                <w:sz w:val="22"/>
                <w:szCs w:val="22"/>
                <w:lang w:val="en-US" w:eastAsia="en-US"/>
              </w:rPr>
              <w:t>Uvala Lovrečina</w:t>
            </w:r>
          </w:p>
        </w:tc>
        <w:tc>
          <w:tcPr>
            <w:tcW w:w="1488" w:type="dxa"/>
            <w:shd w:val="clear" w:color="auto" w:fill="auto"/>
            <w:hideMark/>
          </w:tcPr>
          <w:p w14:paraId="6C1E3B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CC7302"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464F55B"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3B6B690C" w14:textId="77777777" w:rsidTr="00B912E8">
        <w:trPr>
          <w:trHeight w:val="300"/>
        </w:trPr>
        <w:tc>
          <w:tcPr>
            <w:tcW w:w="1647" w:type="dxa"/>
            <w:shd w:val="clear" w:color="auto" w:fill="auto"/>
            <w:vAlign w:val="center"/>
            <w:hideMark/>
          </w:tcPr>
          <w:p w14:paraId="0D41255B" w14:textId="77777777" w:rsidR="00A11527" w:rsidRPr="00A11527" w:rsidRDefault="00A11527" w:rsidP="00A11527">
            <w:pPr>
              <w:rPr>
                <w:sz w:val="22"/>
                <w:szCs w:val="22"/>
                <w:lang w:val="en-US" w:eastAsia="en-US"/>
              </w:rPr>
            </w:pPr>
            <w:r w:rsidRPr="00A11527">
              <w:rPr>
                <w:sz w:val="22"/>
                <w:szCs w:val="22"/>
                <w:lang w:val="en-US" w:eastAsia="en-US"/>
              </w:rPr>
              <w:t>HR3000150</w:t>
            </w:r>
          </w:p>
        </w:tc>
        <w:tc>
          <w:tcPr>
            <w:tcW w:w="3664" w:type="dxa"/>
            <w:shd w:val="clear" w:color="auto" w:fill="auto"/>
            <w:vAlign w:val="center"/>
            <w:hideMark/>
          </w:tcPr>
          <w:p w14:paraId="1742BC86" w14:textId="77777777" w:rsidR="00A11527" w:rsidRPr="00A11527" w:rsidRDefault="00A11527" w:rsidP="00A11527">
            <w:pPr>
              <w:rPr>
                <w:sz w:val="22"/>
                <w:szCs w:val="22"/>
                <w:lang w:val="en-US" w:eastAsia="en-US"/>
              </w:rPr>
            </w:pPr>
            <w:r w:rsidRPr="00A11527">
              <w:rPr>
                <w:sz w:val="22"/>
                <w:szCs w:val="22"/>
                <w:lang w:val="en-US" w:eastAsia="en-US"/>
              </w:rPr>
              <w:t>Pelješac - od uvale Rasoka do rta Osičac</w:t>
            </w:r>
          </w:p>
        </w:tc>
        <w:tc>
          <w:tcPr>
            <w:tcW w:w="1488" w:type="dxa"/>
            <w:shd w:val="clear" w:color="auto" w:fill="auto"/>
            <w:hideMark/>
          </w:tcPr>
          <w:p w14:paraId="764717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5B8E84"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3771B9E"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5735F0DC" w14:textId="77777777" w:rsidTr="00B912E8">
        <w:trPr>
          <w:trHeight w:val="300"/>
        </w:trPr>
        <w:tc>
          <w:tcPr>
            <w:tcW w:w="1647" w:type="dxa"/>
            <w:shd w:val="clear" w:color="auto" w:fill="auto"/>
            <w:vAlign w:val="center"/>
            <w:hideMark/>
          </w:tcPr>
          <w:p w14:paraId="22A9B386" w14:textId="77777777" w:rsidR="00A11527" w:rsidRPr="00A11527" w:rsidRDefault="00A11527" w:rsidP="00A11527">
            <w:pPr>
              <w:rPr>
                <w:sz w:val="22"/>
                <w:szCs w:val="22"/>
                <w:lang w:val="en-US" w:eastAsia="en-US"/>
              </w:rPr>
            </w:pPr>
            <w:r w:rsidRPr="00A11527">
              <w:rPr>
                <w:sz w:val="22"/>
                <w:szCs w:val="22"/>
                <w:lang w:val="en-US" w:eastAsia="en-US"/>
              </w:rPr>
              <w:t>HR3000150</w:t>
            </w:r>
          </w:p>
        </w:tc>
        <w:tc>
          <w:tcPr>
            <w:tcW w:w="3664" w:type="dxa"/>
            <w:shd w:val="clear" w:color="auto" w:fill="auto"/>
            <w:vAlign w:val="center"/>
            <w:hideMark/>
          </w:tcPr>
          <w:p w14:paraId="6358DE10" w14:textId="77777777" w:rsidR="00A11527" w:rsidRPr="00A11527" w:rsidRDefault="00A11527" w:rsidP="00A11527">
            <w:pPr>
              <w:rPr>
                <w:sz w:val="22"/>
                <w:szCs w:val="22"/>
                <w:lang w:val="en-US" w:eastAsia="en-US"/>
              </w:rPr>
            </w:pPr>
            <w:r w:rsidRPr="00A11527">
              <w:rPr>
                <w:sz w:val="22"/>
                <w:szCs w:val="22"/>
                <w:lang w:val="en-US" w:eastAsia="en-US"/>
              </w:rPr>
              <w:t>Pelješac - od uvale Rasoka do rta Osičac</w:t>
            </w:r>
          </w:p>
        </w:tc>
        <w:tc>
          <w:tcPr>
            <w:tcW w:w="1488" w:type="dxa"/>
            <w:shd w:val="clear" w:color="auto" w:fill="auto"/>
            <w:hideMark/>
          </w:tcPr>
          <w:p w14:paraId="634C09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140B8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70ADFB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4722A9E" w14:textId="77777777" w:rsidTr="00B912E8">
        <w:trPr>
          <w:trHeight w:val="300"/>
        </w:trPr>
        <w:tc>
          <w:tcPr>
            <w:tcW w:w="1647" w:type="dxa"/>
            <w:shd w:val="clear" w:color="auto" w:fill="auto"/>
            <w:vAlign w:val="center"/>
            <w:hideMark/>
          </w:tcPr>
          <w:p w14:paraId="4B65FF4A" w14:textId="77777777" w:rsidR="00A11527" w:rsidRPr="00A11527" w:rsidRDefault="00A11527" w:rsidP="00A11527">
            <w:pPr>
              <w:rPr>
                <w:sz w:val="22"/>
                <w:szCs w:val="22"/>
                <w:lang w:val="en-US" w:eastAsia="en-US"/>
              </w:rPr>
            </w:pPr>
            <w:r w:rsidRPr="00A11527">
              <w:rPr>
                <w:sz w:val="22"/>
                <w:szCs w:val="22"/>
                <w:lang w:val="en-US" w:eastAsia="en-US"/>
              </w:rPr>
              <w:t>HR3000150</w:t>
            </w:r>
          </w:p>
        </w:tc>
        <w:tc>
          <w:tcPr>
            <w:tcW w:w="3664" w:type="dxa"/>
            <w:shd w:val="clear" w:color="auto" w:fill="auto"/>
            <w:vAlign w:val="center"/>
            <w:hideMark/>
          </w:tcPr>
          <w:p w14:paraId="22FF8BC8" w14:textId="77777777" w:rsidR="00A11527" w:rsidRPr="00A11527" w:rsidRDefault="00A11527" w:rsidP="00A11527">
            <w:pPr>
              <w:rPr>
                <w:sz w:val="22"/>
                <w:szCs w:val="22"/>
                <w:lang w:val="en-US" w:eastAsia="en-US"/>
              </w:rPr>
            </w:pPr>
            <w:r w:rsidRPr="00A11527">
              <w:rPr>
                <w:sz w:val="22"/>
                <w:szCs w:val="22"/>
                <w:lang w:val="en-US" w:eastAsia="en-US"/>
              </w:rPr>
              <w:t>Pelješac - od uvale Rasoka do rta Osičac</w:t>
            </w:r>
          </w:p>
        </w:tc>
        <w:tc>
          <w:tcPr>
            <w:tcW w:w="1488" w:type="dxa"/>
            <w:shd w:val="clear" w:color="auto" w:fill="auto"/>
            <w:hideMark/>
          </w:tcPr>
          <w:p w14:paraId="40A23F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6E45B8"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07570B8"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66D1814F" w14:textId="77777777" w:rsidTr="00B912E8">
        <w:trPr>
          <w:trHeight w:val="300"/>
        </w:trPr>
        <w:tc>
          <w:tcPr>
            <w:tcW w:w="1647" w:type="dxa"/>
            <w:shd w:val="clear" w:color="auto" w:fill="auto"/>
            <w:vAlign w:val="center"/>
            <w:hideMark/>
          </w:tcPr>
          <w:p w14:paraId="5AD9DF31" w14:textId="77777777" w:rsidR="00A11527" w:rsidRPr="00A11527" w:rsidRDefault="00A11527" w:rsidP="00A11527">
            <w:pPr>
              <w:rPr>
                <w:sz w:val="22"/>
                <w:szCs w:val="22"/>
                <w:lang w:val="en-US" w:eastAsia="en-US"/>
              </w:rPr>
            </w:pPr>
            <w:r w:rsidRPr="00A11527">
              <w:rPr>
                <w:sz w:val="22"/>
                <w:szCs w:val="22"/>
                <w:lang w:val="en-US" w:eastAsia="en-US"/>
              </w:rPr>
              <w:t>HR3000152</w:t>
            </w:r>
          </w:p>
        </w:tc>
        <w:tc>
          <w:tcPr>
            <w:tcW w:w="3664" w:type="dxa"/>
            <w:shd w:val="clear" w:color="auto" w:fill="auto"/>
            <w:vAlign w:val="center"/>
            <w:hideMark/>
          </w:tcPr>
          <w:p w14:paraId="735434F0" w14:textId="77777777" w:rsidR="00A11527" w:rsidRPr="00A11527" w:rsidRDefault="00A11527" w:rsidP="00A11527">
            <w:pPr>
              <w:rPr>
                <w:sz w:val="22"/>
                <w:szCs w:val="22"/>
                <w:lang w:val="en-US" w:eastAsia="en-US"/>
              </w:rPr>
            </w:pPr>
            <w:r w:rsidRPr="00A11527">
              <w:rPr>
                <w:sz w:val="22"/>
                <w:szCs w:val="22"/>
                <w:lang w:val="en-US" w:eastAsia="en-US"/>
              </w:rPr>
              <w:t>Otok Proizd i Privala na Korčuli</w:t>
            </w:r>
          </w:p>
        </w:tc>
        <w:tc>
          <w:tcPr>
            <w:tcW w:w="1488" w:type="dxa"/>
            <w:shd w:val="clear" w:color="auto" w:fill="auto"/>
            <w:hideMark/>
          </w:tcPr>
          <w:p w14:paraId="007FC8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449D5A"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055635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B141C33" w14:textId="77777777" w:rsidTr="00B912E8">
        <w:trPr>
          <w:trHeight w:val="300"/>
        </w:trPr>
        <w:tc>
          <w:tcPr>
            <w:tcW w:w="1647" w:type="dxa"/>
            <w:shd w:val="clear" w:color="auto" w:fill="auto"/>
            <w:vAlign w:val="center"/>
            <w:hideMark/>
          </w:tcPr>
          <w:p w14:paraId="0E5A9915" w14:textId="77777777" w:rsidR="00A11527" w:rsidRPr="00A11527" w:rsidRDefault="00A11527" w:rsidP="00A11527">
            <w:pPr>
              <w:rPr>
                <w:sz w:val="22"/>
                <w:szCs w:val="22"/>
                <w:lang w:val="en-US" w:eastAsia="en-US"/>
              </w:rPr>
            </w:pPr>
            <w:r w:rsidRPr="00A11527">
              <w:rPr>
                <w:sz w:val="22"/>
                <w:szCs w:val="22"/>
                <w:lang w:val="en-US" w:eastAsia="en-US"/>
              </w:rPr>
              <w:t>HR3000152</w:t>
            </w:r>
          </w:p>
        </w:tc>
        <w:tc>
          <w:tcPr>
            <w:tcW w:w="3664" w:type="dxa"/>
            <w:shd w:val="clear" w:color="auto" w:fill="auto"/>
            <w:vAlign w:val="center"/>
            <w:hideMark/>
          </w:tcPr>
          <w:p w14:paraId="44AF7346" w14:textId="77777777" w:rsidR="00A11527" w:rsidRPr="00A11527" w:rsidRDefault="00A11527" w:rsidP="00A11527">
            <w:pPr>
              <w:rPr>
                <w:sz w:val="22"/>
                <w:szCs w:val="22"/>
                <w:lang w:val="en-US" w:eastAsia="en-US"/>
              </w:rPr>
            </w:pPr>
            <w:r w:rsidRPr="00A11527">
              <w:rPr>
                <w:sz w:val="22"/>
                <w:szCs w:val="22"/>
                <w:lang w:val="en-US" w:eastAsia="en-US"/>
              </w:rPr>
              <w:t>Otok Proizd i Privala na Korčuli</w:t>
            </w:r>
          </w:p>
        </w:tc>
        <w:tc>
          <w:tcPr>
            <w:tcW w:w="1488" w:type="dxa"/>
            <w:shd w:val="clear" w:color="auto" w:fill="auto"/>
            <w:hideMark/>
          </w:tcPr>
          <w:p w14:paraId="19E62A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FB798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372181F"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5E739E8" w14:textId="77777777" w:rsidTr="00B912E8">
        <w:trPr>
          <w:trHeight w:val="600"/>
        </w:trPr>
        <w:tc>
          <w:tcPr>
            <w:tcW w:w="1647" w:type="dxa"/>
            <w:shd w:val="clear" w:color="auto" w:fill="auto"/>
            <w:vAlign w:val="center"/>
            <w:hideMark/>
          </w:tcPr>
          <w:p w14:paraId="7D8AC08B" w14:textId="77777777" w:rsidR="00A11527" w:rsidRPr="00A11527" w:rsidRDefault="00A11527" w:rsidP="00A11527">
            <w:pPr>
              <w:rPr>
                <w:sz w:val="22"/>
                <w:szCs w:val="22"/>
                <w:lang w:val="en-US" w:eastAsia="en-US"/>
              </w:rPr>
            </w:pPr>
            <w:r w:rsidRPr="00A11527">
              <w:rPr>
                <w:sz w:val="22"/>
                <w:szCs w:val="22"/>
                <w:lang w:val="en-US" w:eastAsia="en-US"/>
              </w:rPr>
              <w:t>HR3000153</w:t>
            </w:r>
          </w:p>
        </w:tc>
        <w:tc>
          <w:tcPr>
            <w:tcW w:w="3664" w:type="dxa"/>
            <w:shd w:val="clear" w:color="auto" w:fill="auto"/>
            <w:vAlign w:val="center"/>
            <w:hideMark/>
          </w:tcPr>
          <w:p w14:paraId="4F09839D" w14:textId="77777777" w:rsidR="00A11527" w:rsidRPr="00A11527" w:rsidRDefault="00A11527" w:rsidP="00A11527">
            <w:pPr>
              <w:rPr>
                <w:sz w:val="22"/>
                <w:szCs w:val="22"/>
                <w:lang w:val="en-US" w:eastAsia="en-US"/>
              </w:rPr>
            </w:pPr>
            <w:r w:rsidRPr="00A11527">
              <w:rPr>
                <w:sz w:val="22"/>
                <w:szCs w:val="22"/>
                <w:lang w:val="en-US" w:eastAsia="en-US"/>
              </w:rPr>
              <w:t>Otok Korčula - od uvale Poplat do Vrhovnjaka</w:t>
            </w:r>
          </w:p>
        </w:tc>
        <w:tc>
          <w:tcPr>
            <w:tcW w:w="1488" w:type="dxa"/>
            <w:shd w:val="clear" w:color="auto" w:fill="auto"/>
            <w:hideMark/>
          </w:tcPr>
          <w:p w14:paraId="3B0B06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FC053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F60F6C1"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91FB854" w14:textId="77777777" w:rsidTr="00B912E8">
        <w:trPr>
          <w:trHeight w:val="600"/>
        </w:trPr>
        <w:tc>
          <w:tcPr>
            <w:tcW w:w="1647" w:type="dxa"/>
            <w:shd w:val="clear" w:color="auto" w:fill="auto"/>
            <w:vAlign w:val="center"/>
            <w:hideMark/>
          </w:tcPr>
          <w:p w14:paraId="22A5536C" w14:textId="77777777" w:rsidR="00A11527" w:rsidRPr="00A11527" w:rsidRDefault="00A11527" w:rsidP="00A11527">
            <w:pPr>
              <w:rPr>
                <w:sz w:val="22"/>
                <w:szCs w:val="22"/>
                <w:lang w:val="en-US" w:eastAsia="en-US"/>
              </w:rPr>
            </w:pPr>
            <w:r w:rsidRPr="00A11527">
              <w:rPr>
                <w:sz w:val="22"/>
                <w:szCs w:val="22"/>
                <w:lang w:val="en-US" w:eastAsia="en-US"/>
              </w:rPr>
              <w:t>HR3000153</w:t>
            </w:r>
          </w:p>
        </w:tc>
        <w:tc>
          <w:tcPr>
            <w:tcW w:w="3664" w:type="dxa"/>
            <w:shd w:val="clear" w:color="auto" w:fill="auto"/>
            <w:vAlign w:val="center"/>
            <w:hideMark/>
          </w:tcPr>
          <w:p w14:paraId="3B7E1D6B" w14:textId="77777777" w:rsidR="00A11527" w:rsidRPr="00A11527" w:rsidRDefault="00A11527" w:rsidP="00A11527">
            <w:pPr>
              <w:rPr>
                <w:sz w:val="22"/>
                <w:szCs w:val="22"/>
                <w:lang w:val="en-US" w:eastAsia="en-US"/>
              </w:rPr>
            </w:pPr>
            <w:r w:rsidRPr="00A11527">
              <w:rPr>
                <w:sz w:val="22"/>
                <w:szCs w:val="22"/>
                <w:lang w:val="en-US" w:eastAsia="en-US"/>
              </w:rPr>
              <w:t>Otok Korčula - od uvale Poplat do Vrhovnjaka</w:t>
            </w:r>
          </w:p>
        </w:tc>
        <w:tc>
          <w:tcPr>
            <w:tcW w:w="1488" w:type="dxa"/>
            <w:shd w:val="clear" w:color="auto" w:fill="auto"/>
            <w:hideMark/>
          </w:tcPr>
          <w:p w14:paraId="703B5A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16540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3A2017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A5D791B" w14:textId="77777777" w:rsidTr="00B912E8">
        <w:trPr>
          <w:trHeight w:val="600"/>
        </w:trPr>
        <w:tc>
          <w:tcPr>
            <w:tcW w:w="1647" w:type="dxa"/>
            <w:shd w:val="clear" w:color="auto" w:fill="auto"/>
            <w:vAlign w:val="center"/>
            <w:hideMark/>
          </w:tcPr>
          <w:p w14:paraId="30EF56E4" w14:textId="77777777" w:rsidR="00A11527" w:rsidRPr="00A11527" w:rsidRDefault="00A11527" w:rsidP="00A11527">
            <w:pPr>
              <w:rPr>
                <w:sz w:val="22"/>
                <w:szCs w:val="22"/>
                <w:lang w:val="en-US" w:eastAsia="en-US"/>
              </w:rPr>
            </w:pPr>
            <w:r w:rsidRPr="00A11527">
              <w:rPr>
                <w:sz w:val="22"/>
                <w:szCs w:val="22"/>
                <w:lang w:val="en-US" w:eastAsia="en-US"/>
              </w:rPr>
              <w:t>HR3000153</w:t>
            </w:r>
          </w:p>
        </w:tc>
        <w:tc>
          <w:tcPr>
            <w:tcW w:w="3664" w:type="dxa"/>
            <w:shd w:val="clear" w:color="auto" w:fill="auto"/>
            <w:vAlign w:val="center"/>
            <w:hideMark/>
          </w:tcPr>
          <w:p w14:paraId="68E543A4" w14:textId="77777777" w:rsidR="00A11527" w:rsidRPr="00A11527" w:rsidRDefault="00A11527" w:rsidP="00A11527">
            <w:pPr>
              <w:rPr>
                <w:sz w:val="22"/>
                <w:szCs w:val="22"/>
                <w:lang w:val="en-US" w:eastAsia="en-US"/>
              </w:rPr>
            </w:pPr>
            <w:r w:rsidRPr="00A11527">
              <w:rPr>
                <w:sz w:val="22"/>
                <w:szCs w:val="22"/>
                <w:lang w:val="en-US" w:eastAsia="en-US"/>
              </w:rPr>
              <w:t>Otok Korčula - od uvale Poplat do Vrhovnjaka</w:t>
            </w:r>
          </w:p>
        </w:tc>
        <w:tc>
          <w:tcPr>
            <w:tcW w:w="1488" w:type="dxa"/>
            <w:shd w:val="clear" w:color="auto" w:fill="auto"/>
            <w:hideMark/>
          </w:tcPr>
          <w:p w14:paraId="3E60CA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3684B7"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08E3394"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1177921" w14:textId="77777777" w:rsidTr="00B912E8">
        <w:trPr>
          <w:trHeight w:val="300"/>
        </w:trPr>
        <w:tc>
          <w:tcPr>
            <w:tcW w:w="1647" w:type="dxa"/>
            <w:shd w:val="clear" w:color="auto" w:fill="auto"/>
            <w:vAlign w:val="center"/>
            <w:hideMark/>
          </w:tcPr>
          <w:p w14:paraId="3EFBA719" w14:textId="77777777" w:rsidR="00A11527" w:rsidRPr="00A11527" w:rsidRDefault="00A11527" w:rsidP="00A11527">
            <w:pPr>
              <w:rPr>
                <w:sz w:val="22"/>
                <w:szCs w:val="22"/>
                <w:lang w:val="en-US" w:eastAsia="en-US"/>
              </w:rPr>
            </w:pPr>
            <w:r w:rsidRPr="00A11527">
              <w:rPr>
                <w:sz w:val="22"/>
                <w:szCs w:val="22"/>
                <w:lang w:val="en-US" w:eastAsia="en-US"/>
              </w:rPr>
              <w:t>HR3000154</w:t>
            </w:r>
          </w:p>
        </w:tc>
        <w:tc>
          <w:tcPr>
            <w:tcW w:w="3664" w:type="dxa"/>
            <w:shd w:val="clear" w:color="auto" w:fill="auto"/>
            <w:vAlign w:val="center"/>
            <w:hideMark/>
          </w:tcPr>
          <w:p w14:paraId="57463CF4" w14:textId="77777777" w:rsidR="00A11527" w:rsidRPr="00A11527" w:rsidRDefault="00A11527" w:rsidP="00A11527">
            <w:pPr>
              <w:rPr>
                <w:sz w:val="22"/>
                <w:szCs w:val="22"/>
                <w:lang w:val="en-US" w:eastAsia="en-US"/>
              </w:rPr>
            </w:pPr>
            <w:r w:rsidRPr="00A11527">
              <w:rPr>
                <w:sz w:val="22"/>
                <w:szCs w:val="22"/>
                <w:lang w:val="en-US" w:eastAsia="en-US"/>
              </w:rPr>
              <w:t>Pupnatska luka</w:t>
            </w:r>
          </w:p>
        </w:tc>
        <w:tc>
          <w:tcPr>
            <w:tcW w:w="1488" w:type="dxa"/>
            <w:shd w:val="clear" w:color="auto" w:fill="auto"/>
            <w:hideMark/>
          </w:tcPr>
          <w:p w14:paraId="3C9D32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A4A556"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867CC5A"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07B955E" w14:textId="77777777" w:rsidTr="00B912E8">
        <w:trPr>
          <w:trHeight w:val="600"/>
        </w:trPr>
        <w:tc>
          <w:tcPr>
            <w:tcW w:w="1647" w:type="dxa"/>
            <w:shd w:val="clear" w:color="auto" w:fill="auto"/>
            <w:vAlign w:val="center"/>
            <w:hideMark/>
          </w:tcPr>
          <w:p w14:paraId="0C8EB810" w14:textId="77777777" w:rsidR="00A11527" w:rsidRPr="00A11527" w:rsidRDefault="00A11527" w:rsidP="00A11527">
            <w:pPr>
              <w:rPr>
                <w:sz w:val="22"/>
                <w:szCs w:val="22"/>
                <w:lang w:val="en-US" w:eastAsia="en-US"/>
              </w:rPr>
            </w:pPr>
            <w:r w:rsidRPr="00A11527">
              <w:rPr>
                <w:sz w:val="22"/>
                <w:szCs w:val="22"/>
                <w:lang w:val="en-US" w:eastAsia="en-US"/>
              </w:rPr>
              <w:t>HR3000154</w:t>
            </w:r>
          </w:p>
        </w:tc>
        <w:tc>
          <w:tcPr>
            <w:tcW w:w="3664" w:type="dxa"/>
            <w:shd w:val="clear" w:color="auto" w:fill="auto"/>
            <w:vAlign w:val="center"/>
            <w:hideMark/>
          </w:tcPr>
          <w:p w14:paraId="5A3805D1" w14:textId="77777777" w:rsidR="00A11527" w:rsidRPr="00A11527" w:rsidRDefault="00A11527" w:rsidP="00A11527">
            <w:pPr>
              <w:rPr>
                <w:sz w:val="22"/>
                <w:szCs w:val="22"/>
                <w:lang w:val="en-US" w:eastAsia="en-US"/>
              </w:rPr>
            </w:pPr>
            <w:r w:rsidRPr="00A11527">
              <w:rPr>
                <w:sz w:val="22"/>
                <w:szCs w:val="22"/>
                <w:lang w:val="en-US" w:eastAsia="en-US"/>
              </w:rPr>
              <w:t>Pupnatska luka</w:t>
            </w:r>
          </w:p>
        </w:tc>
        <w:tc>
          <w:tcPr>
            <w:tcW w:w="1488" w:type="dxa"/>
            <w:shd w:val="clear" w:color="auto" w:fill="auto"/>
            <w:hideMark/>
          </w:tcPr>
          <w:p w14:paraId="324412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77F804"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2D72999B"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0CAD442F" w14:textId="77777777" w:rsidTr="00B912E8">
        <w:trPr>
          <w:trHeight w:val="300"/>
        </w:trPr>
        <w:tc>
          <w:tcPr>
            <w:tcW w:w="1647" w:type="dxa"/>
            <w:shd w:val="clear" w:color="auto" w:fill="auto"/>
            <w:vAlign w:val="center"/>
            <w:hideMark/>
          </w:tcPr>
          <w:p w14:paraId="401E0A9E" w14:textId="77777777" w:rsidR="00A11527" w:rsidRPr="00A11527" w:rsidRDefault="00A11527" w:rsidP="00A11527">
            <w:pPr>
              <w:rPr>
                <w:sz w:val="22"/>
                <w:szCs w:val="22"/>
                <w:lang w:val="en-US" w:eastAsia="en-US"/>
              </w:rPr>
            </w:pPr>
            <w:r w:rsidRPr="00A11527">
              <w:rPr>
                <w:sz w:val="22"/>
                <w:szCs w:val="22"/>
                <w:lang w:val="en-US" w:eastAsia="en-US"/>
              </w:rPr>
              <w:t>HR3000154</w:t>
            </w:r>
          </w:p>
        </w:tc>
        <w:tc>
          <w:tcPr>
            <w:tcW w:w="3664" w:type="dxa"/>
            <w:shd w:val="clear" w:color="auto" w:fill="auto"/>
            <w:vAlign w:val="center"/>
            <w:hideMark/>
          </w:tcPr>
          <w:p w14:paraId="5B8A3693" w14:textId="77777777" w:rsidR="00A11527" w:rsidRPr="00A11527" w:rsidRDefault="00A11527" w:rsidP="00A11527">
            <w:pPr>
              <w:rPr>
                <w:sz w:val="22"/>
                <w:szCs w:val="22"/>
                <w:lang w:val="en-US" w:eastAsia="en-US"/>
              </w:rPr>
            </w:pPr>
            <w:r w:rsidRPr="00A11527">
              <w:rPr>
                <w:sz w:val="22"/>
                <w:szCs w:val="22"/>
                <w:lang w:val="en-US" w:eastAsia="en-US"/>
              </w:rPr>
              <w:t>Pupnatska luka</w:t>
            </w:r>
          </w:p>
        </w:tc>
        <w:tc>
          <w:tcPr>
            <w:tcW w:w="1488" w:type="dxa"/>
            <w:shd w:val="clear" w:color="auto" w:fill="auto"/>
            <w:hideMark/>
          </w:tcPr>
          <w:p w14:paraId="605C83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39974E"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346E75E3"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57F1B90B" w14:textId="77777777" w:rsidTr="00B912E8">
        <w:trPr>
          <w:trHeight w:val="300"/>
        </w:trPr>
        <w:tc>
          <w:tcPr>
            <w:tcW w:w="1647" w:type="dxa"/>
            <w:shd w:val="clear" w:color="auto" w:fill="auto"/>
            <w:vAlign w:val="center"/>
            <w:hideMark/>
          </w:tcPr>
          <w:p w14:paraId="6E1D73D2" w14:textId="77777777" w:rsidR="00A11527" w:rsidRPr="00A11527" w:rsidRDefault="00A11527" w:rsidP="00A11527">
            <w:pPr>
              <w:rPr>
                <w:sz w:val="22"/>
                <w:szCs w:val="22"/>
                <w:lang w:val="en-US" w:eastAsia="en-US"/>
              </w:rPr>
            </w:pPr>
            <w:r w:rsidRPr="00A11527">
              <w:rPr>
                <w:sz w:val="22"/>
                <w:szCs w:val="22"/>
                <w:lang w:val="en-US" w:eastAsia="en-US"/>
              </w:rPr>
              <w:t>HR3000155</w:t>
            </w:r>
          </w:p>
        </w:tc>
        <w:tc>
          <w:tcPr>
            <w:tcW w:w="3664" w:type="dxa"/>
            <w:shd w:val="clear" w:color="auto" w:fill="auto"/>
            <w:vAlign w:val="center"/>
            <w:hideMark/>
          </w:tcPr>
          <w:p w14:paraId="7AF13AB1" w14:textId="77777777" w:rsidR="00A11527" w:rsidRPr="00A11527" w:rsidRDefault="00A11527" w:rsidP="00A11527">
            <w:pPr>
              <w:rPr>
                <w:sz w:val="22"/>
                <w:szCs w:val="22"/>
                <w:lang w:val="en-US" w:eastAsia="en-US"/>
              </w:rPr>
            </w:pPr>
            <w:r w:rsidRPr="00A11527">
              <w:rPr>
                <w:sz w:val="22"/>
                <w:szCs w:val="22"/>
                <w:lang w:val="en-US" w:eastAsia="en-US"/>
              </w:rPr>
              <w:t>Uvala Orlanduša</w:t>
            </w:r>
          </w:p>
        </w:tc>
        <w:tc>
          <w:tcPr>
            <w:tcW w:w="1488" w:type="dxa"/>
            <w:shd w:val="clear" w:color="auto" w:fill="auto"/>
            <w:hideMark/>
          </w:tcPr>
          <w:p w14:paraId="13659E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89D3B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E8D25D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059B19A" w14:textId="77777777" w:rsidTr="00B912E8">
        <w:trPr>
          <w:trHeight w:val="600"/>
        </w:trPr>
        <w:tc>
          <w:tcPr>
            <w:tcW w:w="1647" w:type="dxa"/>
            <w:shd w:val="clear" w:color="auto" w:fill="auto"/>
            <w:vAlign w:val="center"/>
            <w:hideMark/>
          </w:tcPr>
          <w:p w14:paraId="6F54B236" w14:textId="77777777" w:rsidR="00A11527" w:rsidRPr="00A11527" w:rsidRDefault="00A11527" w:rsidP="00A11527">
            <w:pPr>
              <w:rPr>
                <w:sz w:val="22"/>
                <w:szCs w:val="22"/>
                <w:lang w:val="en-US" w:eastAsia="en-US"/>
              </w:rPr>
            </w:pPr>
            <w:r w:rsidRPr="00A11527">
              <w:rPr>
                <w:sz w:val="22"/>
                <w:szCs w:val="22"/>
                <w:lang w:val="en-US" w:eastAsia="en-US"/>
              </w:rPr>
              <w:t>HR3000155</w:t>
            </w:r>
          </w:p>
        </w:tc>
        <w:tc>
          <w:tcPr>
            <w:tcW w:w="3664" w:type="dxa"/>
            <w:shd w:val="clear" w:color="auto" w:fill="auto"/>
            <w:vAlign w:val="center"/>
            <w:hideMark/>
          </w:tcPr>
          <w:p w14:paraId="1F45ABF1" w14:textId="77777777" w:rsidR="00A11527" w:rsidRPr="00A11527" w:rsidRDefault="00A11527" w:rsidP="00A11527">
            <w:pPr>
              <w:rPr>
                <w:sz w:val="22"/>
                <w:szCs w:val="22"/>
                <w:lang w:val="en-US" w:eastAsia="en-US"/>
              </w:rPr>
            </w:pPr>
            <w:r w:rsidRPr="00A11527">
              <w:rPr>
                <w:sz w:val="22"/>
                <w:szCs w:val="22"/>
                <w:lang w:val="en-US" w:eastAsia="en-US"/>
              </w:rPr>
              <w:t>Uvala Orlanduša</w:t>
            </w:r>
          </w:p>
        </w:tc>
        <w:tc>
          <w:tcPr>
            <w:tcW w:w="1488" w:type="dxa"/>
            <w:shd w:val="clear" w:color="auto" w:fill="auto"/>
            <w:hideMark/>
          </w:tcPr>
          <w:p w14:paraId="4EE20C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11DC8E"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547036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06AC9BDA" w14:textId="77777777" w:rsidTr="00B912E8">
        <w:trPr>
          <w:trHeight w:val="300"/>
        </w:trPr>
        <w:tc>
          <w:tcPr>
            <w:tcW w:w="1647" w:type="dxa"/>
            <w:shd w:val="clear" w:color="auto" w:fill="auto"/>
            <w:vAlign w:val="center"/>
            <w:hideMark/>
          </w:tcPr>
          <w:p w14:paraId="0BFF231C" w14:textId="77777777" w:rsidR="00A11527" w:rsidRPr="00A11527" w:rsidRDefault="00A11527" w:rsidP="00A11527">
            <w:pPr>
              <w:rPr>
                <w:sz w:val="22"/>
                <w:szCs w:val="22"/>
                <w:lang w:val="en-US" w:eastAsia="en-US"/>
              </w:rPr>
            </w:pPr>
            <w:r w:rsidRPr="00A11527">
              <w:rPr>
                <w:sz w:val="22"/>
                <w:szCs w:val="22"/>
                <w:lang w:val="en-US" w:eastAsia="en-US"/>
              </w:rPr>
              <w:t>HR3000156</w:t>
            </w:r>
          </w:p>
        </w:tc>
        <w:tc>
          <w:tcPr>
            <w:tcW w:w="3664" w:type="dxa"/>
            <w:shd w:val="clear" w:color="auto" w:fill="auto"/>
            <w:vAlign w:val="center"/>
            <w:hideMark/>
          </w:tcPr>
          <w:p w14:paraId="55F2AB8F" w14:textId="77777777" w:rsidR="00A11527" w:rsidRPr="00A11527" w:rsidRDefault="00A11527" w:rsidP="00A11527">
            <w:pPr>
              <w:rPr>
                <w:sz w:val="22"/>
                <w:szCs w:val="22"/>
                <w:lang w:val="en-US" w:eastAsia="en-US"/>
              </w:rPr>
            </w:pPr>
            <w:r w:rsidRPr="00A11527">
              <w:rPr>
                <w:sz w:val="22"/>
                <w:szCs w:val="22"/>
                <w:lang w:val="en-US" w:eastAsia="en-US"/>
              </w:rPr>
              <w:t>Pavja luka</w:t>
            </w:r>
          </w:p>
        </w:tc>
        <w:tc>
          <w:tcPr>
            <w:tcW w:w="1488" w:type="dxa"/>
            <w:shd w:val="clear" w:color="auto" w:fill="auto"/>
            <w:hideMark/>
          </w:tcPr>
          <w:p w14:paraId="59AC72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B5F49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A75DD04"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48C58B1" w14:textId="77777777" w:rsidTr="00B912E8">
        <w:trPr>
          <w:trHeight w:val="600"/>
        </w:trPr>
        <w:tc>
          <w:tcPr>
            <w:tcW w:w="1647" w:type="dxa"/>
            <w:shd w:val="clear" w:color="auto" w:fill="auto"/>
            <w:vAlign w:val="center"/>
            <w:hideMark/>
          </w:tcPr>
          <w:p w14:paraId="26E3B2EB" w14:textId="77777777" w:rsidR="00A11527" w:rsidRPr="00A11527" w:rsidRDefault="00A11527" w:rsidP="00A11527">
            <w:pPr>
              <w:rPr>
                <w:sz w:val="22"/>
                <w:szCs w:val="22"/>
                <w:lang w:val="en-US" w:eastAsia="en-US"/>
              </w:rPr>
            </w:pPr>
            <w:r w:rsidRPr="00A11527">
              <w:rPr>
                <w:sz w:val="22"/>
                <w:szCs w:val="22"/>
                <w:lang w:val="en-US" w:eastAsia="en-US"/>
              </w:rPr>
              <w:t>HR3000156</w:t>
            </w:r>
          </w:p>
        </w:tc>
        <w:tc>
          <w:tcPr>
            <w:tcW w:w="3664" w:type="dxa"/>
            <w:shd w:val="clear" w:color="auto" w:fill="auto"/>
            <w:vAlign w:val="center"/>
            <w:hideMark/>
          </w:tcPr>
          <w:p w14:paraId="0853A81B" w14:textId="77777777" w:rsidR="00A11527" w:rsidRPr="00A11527" w:rsidRDefault="00A11527" w:rsidP="00A11527">
            <w:pPr>
              <w:rPr>
                <w:sz w:val="22"/>
                <w:szCs w:val="22"/>
                <w:lang w:val="en-US" w:eastAsia="en-US"/>
              </w:rPr>
            </w:pPr>
            <w:r w:rsidRPr="00A11527">
              <w:rPr>
                <w:sz w:val="22"/>
                <w:szCs w:val="22"/>
                <w:lang w:val="en-US" w:eastAsia="en-US"/>
              </w:rPr>
              <w:t>Pavja luka</w:t>
            </w:r>
          </w:p>
        </w:tc>
        <w:tc>
          <w:tcPr>
            <w:tcW w:w="1488" w:type="dxa"/>
            <w:shd w:val="clear" w:color="auto" w:fill="auto"/>
            <w:hideMark/>
          </w:tcPr>
          <w:p w14:paraId="0C64D9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EFEE28"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76902FF2"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7799AD6A" w14:textId="77777777" w:rsidTr="00B912E8">
        <w:trPr>
          <w:trHeight w:val="300"/>
        </w:trPr>
        <w:tc>
          <w:tcPr>
            <w:tcW w:w="1647" w:type="dxa"/>
            <w:shd w:val="clear" w:color="auto" w:fill="auto"/>
            <w:vAlign w:val="center"/>
            <w:hideMark/>
          </w:tcPr>
          <w:p w14:paraId="673348DA" w14:textId="77777777" w:rsidR="00A11527" w:rsidRPr="00A11527" w:rsidRDefault="00A11527" w:rsidP="00A11527">
            <w:pPr>
              <w:rPr>
                <w:sz w:val="22"/>
                <w:szCs w:val="22"/>
                <w:lang w:val="en-US" w:eastAsia="en-US"/>
              </w:rPr>
            </w:pPr>
            <w:r w:rsidRPr="00A11527">
              <w:rPr>
                <w:sz w:val="22"/>
                <w:szCs w:val="22"/>
                <w:lang w:val="en-US" w:eastAsia="en-US"/>
              </w:rPr>
              <w:t>HR3000161</w:t>
            </w:r>
          </w:p>
        </w:tc>
        <w:tc>
          <w:tcPr>
            <w:tcW w:w="3664" w:type="dxa"/>
            <w:shd w:val="clear" w:color="auto" w:fill="auto"/>
            <w:vAlign w:val="center"/>
            <w:hideMark/>
          </w:tcPr>
          <w:p w14:paraId="357EC922" w14:textId="77777777" w:rsidR="00A11527" w:rsidRPr="00A11527" w:rsidRDefault="00A11527" w:rsidP="00A11527">
            <w:pPr>
              <w:rPr>
                <w:sz w:val="22"/>
                <w:szCs w:val="22"/>
                <w:lang w:val="en-US" w:eastAsia="en-US"/>
              </w:rPr>
            </w:pPr>
            <w:r w:rsidRPr="00A11527">
              <w:rPr>
                <w:sz w:val="22"/>
                <w:szCs w:val="22"/>
                <w:lang w:val="en-US" w:eastAsia="en-US"/>
              </w:rPr>
              <w:t xml:space="preserve">Cres - Lošinj </w:t>
            </w:r>
          </w:p>
        </w:tc>
        <w:tc>
          <w:tcPr>
            <w:tcW w:w="1488" w:type="dxa"/>
            <w:shd w:val="clear" w:color="auto" w:fill="auto"/>
            <w:hideMark/>
          </w:tcPr>
          <w:p w14:paraId="5BF6F3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E62AF1" w14:textId="77777777" w:rsidR="00A11527" w:rsidRPr="00A11527" w:rsidRDefault="00A11527" w:rsidP="00A11527">
            <w:pPr>
              <w:rPr>
                <w:sz w:val="22"/>
                <w:szCs w:val="22"/>
                <w:lang w:val="en-US" w:eastAsia="en-US"/>
              </w:rPr>
            </w:pPr>
            <w:r w:rsidRPr="00A11527">
              <w:rPr>
                <w:sz w:val="22"/>
                <w:szCs w:val="22"/>
                <w:lang w:val="en-US" w:eastAsia="en-US"/>
              </w:rPr>
              <w:t>dobri dupin</w:t>
            </w:r>
          </w:p>
        </w:tc>
        <w:tc>
          <w:tcPr>
            <w:tcW w:w="3969" w:type="dxa"/>
            <w:shd w:val="clear" w:color="auto" w:fill="auto"/>
            <w:hideMark/>
          </w:tcPr>
          <w:p w14:paraId="380A20D0" w14:textId="77777777" w:rsidR="00A11527" w:rsidRPr="00A11527" w:rsidRDefault="00A11527" w:rsidP="00A11527">
            <w:pPr>
              <w:rPr>
                <w:i/>
                <w:iCs/>
                <w:sz w:val="22"/>
                <w:szCs w:val="22"/>
                <w:lang w:val="en-US" w:eastAsia="en-US"/>
              </w:rPr>
            </w:pPr>
            <w:r w:rsidRPr="00A11527">
              <w:rPr>
                <w:i/>
                <w:iCs/>
                <w:sz w:val="22"/>
                <w:szCs w:val="22"/>
                <w:lang w:val="en-US" w:eastAsia="en-US"/>
              </w:rPr>
              <w:t>Tursiops truncatus</w:t>
            </w:r>
          </w:p>
        </w:tc>
      </w:tr>
      <w:tr w:rsidR="00A11527" w:rsidRPr="00A11527" w14:paraId="2B080734" w14:textId="77777777" w:rsidTr="00B912E8">
        <w:trPr>
          <w:trHeight w:val="300"/>
        </w:trPr>
        <w:tc>
          <w:tcPr>
            <w:tcW w:w="1647" w:type="dxa"/>
            <w:shd w:val="clear" w:color="auto" w:fill="auto"/>
            <w:vAlign w:val="center"/>
            <w:hideMark/>
          </w:tcPr>
          <w:p w14:paraId="5D9EC440" w14:textId="77777777" w:rsidR="00A11527" w:rsidRPr="00A11527" w:rsidRDefault="00A11527" w:rsidP="00A11527">
            <w:pPr>
              <w:rPr>
                <w:sz w:val="22"/>
                <w:szCs w:val="22"/>
                <w:lang w:val="en-US" w:eastAsia="en-US"/>
              </w:rPr>
            </w:pPr>
            <w:r w:rsidRPr="00A11527">
              <w:rPr>
                <w:sz w:val="22"/>
                <w:szCs w:val="22"/>
                <w:lang w:val="en-US" w:eastAsia="en-US"/>
              </w:rPr>
              <w:t>HR3000162</w:t>
            </w:r>
          </w:p>
        </w:tc>
        <w:tc>
          <w:tcPr>
            <w:tcW w:w="3664" w:type="dxa"/>
            <w:shd w:val="clear" w:color="auto" w:fill="auto"/>
            <w:vAlign w:val="center"/>
            <w:hideMark/>
          </w:tcPr>
          <w:p w14:paraId="2EDBB81F" w14:textId="77777777" w:rsidR="00A11527" w:rsidRPr="00A11527" w:rsidRDefault="00A11527" w:rsidP="00A11527">
            <w:pPr>
              <w:rPr>
                <w:sz w:val="22"/>
                <w:szCs w:val="22"/>
                <w:lang w:val="en-US" w:eastAsia="en-US"/>
              </w:rPr>
            </w:pPr>
            <w:r w:rsidRPr="00A11527">
              <w:rPr>
                <w:sz w:val="22"/>
                <w:szCs w:val="22"/>
                <w:lang w:val="en-US" w:eastAsia="en-US"/>
              </w:rPr>
              <w:t>Rt Rukavac - Rt Marčuleti</w:t>
            </w:r>
          </w:p>
        </w:tc>
        <w:tc>
          <w:tcPr>
            <w:tcW w:w="1488" w:type="dxa"/>
            <w:shd w:val="clear" w:color="auto" w:fill="auto"/>
            <w:hideMark/>
          </w:tcPr>
          <w:p w14:paraId="3E3354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31372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51E008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F9BDFEC" w14:textId="77777777" w:rsidTr="00B912E8">
        <w:trPr>
          <w:trHeight w:val="600"/>
        </w:trPr>
        <w:tc>
          <w:tcPr>
            <w:tcW w:w="1647" w:type="dxa"/>
            <w:shd w:val="clear" w:color="auto" w:fill="auto"/>
            <w:vAlign w:val="center"/>
            <w:hideMark/>
          </w:tcPr>
          <w:p w14:paraId="6E091188" w14:textId="77777777" w:rsidR="00A11527" w:rsidRPr="00A11527" w:rsidRDefault="00A11527" w:rsidP="00A11527">
            <w:pPr>
              <w:rPr>
                <w:sz w:val="22"/>
                <w:szCs w:val="22"/>
                <w:lang w:val="en-US" w:eastAsia="en-US"/>
              </w:rPr>
            </w:pPr>
            <w:r w:rsidRPr="00A11527">
              <w:rPr>
                <w:sz w:val="22"/>
                <w:szCs w:val="22"/>
                <w:lang w:val="en-US" w:eastAsia="en-US"/>
              </w:rPr>
              <w:t>HR3000162</w:t>
            </w:r>
          </w:p>
        </w:tc>
        <w:tc>
          <w:tcPr>
            <w:tcW w:w="3664" w:type="dxa"/>
            <w:shd w:val="clear" w:color="auto" w:fill="auto"/>
            <w:vAlign w:val="center"/>
            <w:hideMark/>
          </w:tcPr>
          <w:p w14:paraId="6CF27EB9" w14:textId="77777777" w:rsidR="00A11527" w:rsidRPr="00A11527" w:rsidRDefault="00A11527" w:rsidP="00A11527">
            <w:pPr>
              <w:rPr>
                <w:sz w:val="22"/>
                <w:szCs w:val="22"/>
                <w:lang w:val="en-US" w:eastAsia="en-US"/>
              </w:rPr>
            </w:pPr>
            <w:r w:rsidRPr="00A11527">
              <w:rPr>
                <w:sz w:val="22"/>
                <w:szCs w:val="22"/>
                <w:lang w:val="en-US" w:eastAsia="en-US"/>
              </w:rPr>
              <w:t>Rt Rukavac - Rt Marčuleti</w:t>
            </w:r>
          </w:p>
        </w:tc>
        <w:tc>
          <w:tcPr>
            <w:tcW w:w="1488" w:type="dxa"/>
            <w:shd w:val="clear" w:color="auto" w:fill="auto"/>
            <w:hideMark/>
          </w:tcPr>
          <w:p w14:paraId="2DF463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A6E07C"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3FEC36D"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31D29FF" w14:textId="77777777" w:rsidTr="00B912E8">
        <w:trPr>
          <w:trHeight w:val="300"/>
        </w:trPr>
        <w:tc>
          <w:tcPr>
            <w:tcW w:w="1647" w:type="dxa"/>
            <w:shd w:val="clear" w:color="auto" w:fill="auto"/>
            <w:vAlign w:val="center"/>
            <w:hideMark/>
          </w:tcPr>
          <w:p w14:paraId="79EA4AD4" w14:textId="77777777" w:rsidR="00A11527" w:rsidRPr="00A11527" w:rsidRDefault="00A11527" w:rsidP="00A11527">
            <w:pPr>
              <w:rPr>
                <w:sz w:val="22"/>
                <w:szCs w:val="22"/>
                <w:lang w:val="en-US" w:eastAsia="en-US"/>
              </w:rPr>
            </w:pPr>
            <w:r w:rsidRPr="00A11527">
              <w:rPr>
                <w:sz w:val="22"/>
                <w:szCs w:val="22"/>
                <w:lang w:val="en-US" w:eastAsia="en-US"/>
              </w:rPr>
              <w:t>HR3000163</w:t>
            </w:r>
          </w:p>
        </w:tc>
        <w:tc>
          <w:tcPr>
            <w:tcW w:w="3664" w:type="dxa"/>
            <w:shd w:val="clear" w:color="auto" w:fill="auto"/>
            <w:vAlign w:val="center"/>
            <w:hideMark/>
          </w:tcPr>
          <w:p w14:paraId="2C45AF03" w14:textId="77777777" w:rsidR="00A11527" w:rsidRPr="00A11527" w:rsidRDefault="00A11527" w:rsidP="00A11527">
            <w:pPr>
              <w:rPr>
                <w:sz w:val="22"/>
                <w:szCs w:val="22"/>
                <w:lang w:val="en-US" w:eastAsia="en-US"/>
              </w:rPr>
            </w:pPr>
            <w:r w:rsidRPr="00A11527">
              <w:rPr>
                <w:sz w:val="22"/>
                <w:szCs w:val="22"/>
                <w:lang w:val="en-US" w:eastAsia="en-US"/>
              </w:rPr>
              <w:t>Stonski kanal</w:t>
            </w:r>
          </w:p>
        </w:tc>
        <w:tc>
          <w:tcPr>
            <w:tcW w:w="1488" w:type="dxa"/>
            <w:shd w:val="clear" w:color="auto" w:fill="auto"/>
            <w:hideMark/>
          </w:tcPr>
          <w:p w14:paraId="0857D3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5F1458"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69C3EAC"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04E6FDEC" w14:textId="77777777" w:rsidTr="00B912E8">
        <w:trPr>
          <w:trHeight w:val="300"/>
        </w:trPr>
        <w:tc>
          <w:tcPr>
            <w:tcW w:w="1647" w:type="dxa"/>
            <w:shd w:val="clear" w:color="auto" w:fill="auto"/>
            <w:vAlign w:val="center"/>
            <w:hideMark/>
          </w:tcPr>
          <w:p w14:paraId="50E0E97D" w14:textId="77777777" w:rsidR="00A11527" w:rsidRPr="00A11527" w:rsidRDefault="00A11527" w:rsidP="00A11527">
            <w:pPr>
              <w:rPr>
                <w:sz w:val="22"/>
                <w:szCs w:val="22"/>
                <w:lang w:val="en-US" w:eastAsia="en-US"/>
              </w:rPr>
            </w:pPr>
            <w:r w:rsidRPr="00A11527">
              <w:rPr>
                <w:sz w:val="22"/>
                <w:szCs w:val="22"/>
                <w:lang w:val="en-US" w:eastAsia="en-US"/>
              </w:rPr>
              <w:t>HR3000163</w:t>
            </w:r>
          </w:p>
        </w:tc>
        <w:tc>
          <w:tcPr>
            <w:tcW w:w="3664" w:type="dxa"/>
            <w:shd w:val="clear" w:color="auto" w:fill="auto"/>
            <w:vAlign w:val="center"/>
            <w:hideMark/>
          </w:tcPr>
          <w:p w14:paraId="5F6A2FAF" w14:textId="77777777" w:rsidR="00A11527" w:rsidRPr="00A11527" w:rsidRDefault="00A11527" w:rsidP="00A11527">
            <w:pPr>
              <w:rPr>
                <w:sz w:val="22"/>
                <w:szCs w:val="22"/>
                <w:lang w:val="en-US" w:eastAsia="en-US"/>
              </w:rPr>
            </w:pPr>
            <w:r w:rsidRPr="00A11527">
              <w:rPr>
                <w:sz w:val="22"/>
                <w:szCs w:val="22"/>
                <w:lang w:val="en-US" w:eastAsia="en-US"/>
              </w:rPr>
              <w:t>Stonski kanal</w:t>
            </w:r>
          </w:p>
        </w:tc>
        <w:tc>
          <w:tcPr>
            <w:tcW w:w="1488" w:type="dxa"/>
            <w:shd w:val="clear" w:color="auto" w:fill="auto"/>
            <w:hideMark/>
          </w:tcPr>
          <w:p w14:paraId="07B42D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35368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27A3242"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33DA8F7" w14:textId="77777777" w:rsidTr="00B912E8">
        <w:trPr>
          <w:trHeight w:val="300"/>
        </w:trPr>
        <w:tc>
          <w:tcPr>
            <w:tcW w:w="1647" w:type="dxa"/>
            <w:shd w:val="clear" w:color="auto" w:fill="auto"/>
            <w:vAlign w:val="center"/>
            <w:hideMark/>
          </w:tcPr>
          <w:p w14:paraId="2CA80873" w14:textId="77777777" w:rsidR="00A11527" w:rsidRPr="00A11527" w:rsidRDefault="00A11527" w:rsidP="00A11527">
            <w:pPr>
              <w:rPr>
                <w:sz w:val="22"/>
                <w:szCs w:val="22"/>
                <w:lang w:val="en-US" w:eastAsia="en-US"/>
              </w:rPr>
            </w:pPr>
            <w:r w:rsidRPr="00A11527">
              <w:rPr>
                <w:sz w:val="22"/>
                <w:szCs w:val="22"/>
                <w:lang w:val="en-US" w:eastAsia="en-US"/>
              </w:rPr>
              <w:t>HR3000164</w:t>
            </w:r>
          </w:p>
        </w:tc>
        <w:tc>
          <w:tcPr>
            <w:tcW w:w="3664" w:type="dxa"/>
            <w:shd w:val="clear" w:color="auto" w:fill="auto"/>
            <w:vAlign w:val="center"/>
            <w:hideMark/>
          </w:tcPr>
          <w:p w14:paraId="4558E2B8" w14:textId="77777777" w:rsidR="00A11527" w:rsidRPr="00A11527" w:rsidRDefault="00A11527" w:rsidP="00A11527">
            <w:pPr>
              <w:rPr>
                <w:sz w:val="22"/>
                <w:szCs w:val="22"/>
                <w:lang w:val="en-US" w:eastAsia="en-US"/>
              </w:rPr>
            </w:pPr>
            <w:r w:rsidRPr="00A11527">
              <w:rPr>
                <w:sz w:val="22"/>
                <w:szCs w:val="22"/>
                <w:lang w:val="en-US" w:eastAsia="en-US"/>
              </w:rPr>
              <w:t>Sveti Andrija - podmorje</w:t>
            </w:r>
          </w:p>
        </w:tc>
        <w:tc>
          <w:tcPr>
            <w:tcW w:w="1488" w:type="dxa"/>
            <w:shd w:val="clear" w:color="auto" w:fill="auto"/>
            <w:hideMark/>
          </w:tcPr>
          <w:p w14:paraId="7DFE76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14D52F"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843270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BCDD348" w14:textId="77777777" w:rsidTr="00B912E8">
        <w:trPr>
          <w:trHeight w:val="300"/>
        </w:trPr>
        <w:tc>
          <w:tcPr>
            <w:tcW w:w="1647" w:type="dxa"/>
            <w:shd w:val="clear" w:color="auto" w:fill="auto"/>
            <w:vAlign w:val="center"/>
            <w:hideMark/>
          </w:tcPr>
          <w:p w14:paraId="3F87C8A6" w14:textId="77777777" w:rsidR="00A11527" w:rsidRPr="00A11527" w:rsidRDefault="00A11527" w:rsidP="00A11527">
            <w:pPr>
              <w:rPr>
                <w:sz w:val="22"/>
                <w:szCs w:val="22"/>
                <w:lang w:val="en-US" w:eastAsia="en-US"/>
              </w:rPr>
            </w:pPr>
            <w:r w:rsidRPr="00A11527">
              <w:rPr>
                <w:sz w:val="22"/>
                <w:szCs w:val="22"/>
                <w:lang w:val="en-US" w:eastAsia="en-US"/>
              </w:rPr>
              <w:t>HR3000164</w:t>
            </w:r>
          </w:p>
        </w:tc>
        <w:tc>
          <w:tcPr>
            <w:tcW w:w="3664" w:type="dxa"/>
            <w:shd w:val="clear" w:color="auto" w:fill="auto"/>
            <w:vAlign w:val="center"/>
            <w:hideMark/>
          </w:tcPr>
          <w:p w14:paraId="572955A1" w14:textId="77777777" w:rsidR="00A11527" w:rsidRPr="00A11527" w:rsidRDefault="00A11527" w:rsidP="00A11527">
            <w:pPr>
              <w:rPr>
                <w:sz w:val="22"/>
                <w:szCs w:val="22"/>
                <w:lang w:val="en-US" w:eastAsia="en-US"/>
              </w:rPr>
            </w:pPr>
            <w:r w:rsidRPr="00A11527">
              <w:rPr>
                <w:sz w:val="22"/>
                <w:szCs w:val="22"/>
                <w:lang w:val="en-US" w:eastAsia="en-US"/>
              </w:rPr>
              <w:t>Sveti Andrija - podmorje</w:t>
            </w:r>
          </w:p>
        </w:tc>
        <w:tc>
          <w:tcPr>
            <w:tcW w:w="1488" w:type="dxa"/>
            <w:shd w:val="clear" w:color="auto" w:fill="auto"/>
            <w:hideMark/>
          </w:tcPr>
          <w:p w14:paraId="67C6EC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73D92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85FBC7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E6C4622" w14:textId="77777777" w:rsidTr="00B912E8">
        <w:trPr>
          <w:trHeight w:val="300"/>
        </w:trPr>
        <w:tc>
          <w:tcPr>
            <w:tcW w:w="1647" w:type="dxa"/>
            <w:shd w:val="clear" w:color="auto" w:fill="auto"/>
            <w:vAlign w:val="center"/>
            <w:hideMark/>
          </w:tcPr>
          <w:p w14:paraId="522F57E2" w14:textId="77777777" w:rsidR="00A11527" w:rsidRPr="00A11527" w:rsidRDefault="00A11527" w:rsidP="00A11527">
            <w:pPr>
              <w:rPr>
                <w:sz w:val="22"/>
                <w:szCs w:val="22"/>
                <w:lang w:val="en-US" w:eastAsia="en-US"/>
              </w:rPr>
            </w:pPr>
            <w:r w:rsidRPr="00A11527">
              <w:rPr>
                <w:sz w:val="22"/>
                <w:szCs w:val="22"/>
                <w:lang w:val="en-US" w:eastAsia="en-US"/>
              </w:rPr>
              <w:t>HR3000165</w:t>
            </w:r>
          </w:p>
        </w:tc>
        <w:tc>
          <w:tcPr>
            <w:tcW w:w="3664" w:type="dxa"/>
            <w:shd w:val="clear" w:color="auto" w:fill="auto"/>
            <w:vAlign w:val="center"/>
            <w:hideMark/>
          </w:tcPr>
          <w:p w14:paraId="7D4B5423" w14:textId="77777777" w:rsidR="00A11527" w:rsidRPr="00A11527" w:rsidRDefault="00A11527" w:rsidP="00A11527">
            <w:pPr>
              <w:rPr>
                <w:sz w:val="22"/>
                <w:szCs w:val="22"/>
                <w:lang w:val="en-US" w:eastAsia="en-US"/>
              </w:rPr>
            </w:pPr>
            <w:r w:rsidRPr="00A11527">
              <w:rPr>
                <w:sz w:val="22"/>
                <w:szCs w:val="22"/>
                <w:lang w:val="en-US" w:eastAsia="en-US"/>
              </w:rPr>
              <w:t>Uvala Slano</w:t>
            </w:r>
          </w:p>
        </w:tc>
        <w:tc>
          <w:tcPr>
            <w:tcW w:w="1488" w:type="dxa"/>
            <w:shd w:val="clear" w:color="auto" w:fill="auto"/>
            <w:hideMark/>
          </w:tcPr>
          <w:p w14:paraId="4DE7B7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6A377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EDFE54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95188A7" w14:textId="77777777" w:rsidTr="00B912E8">
        <w:trPr>
          <w:trHeight w:val="300"/>
        </w:trPr>
        <w:tc>
          <w:tcPr>
            <w:tcW w:w="1647" w:type="dxa"/>
            <w:shd w:val="clear" w:color="auto" w:fill="auto"/>
            <w:vAlign w:val="center"/>
            <w:hideMark/>
          </w:tcPr>
          <w:p w14:paraId="4ACB891A" w14:textId="77777777" w:rsidR="00A11527" w:rsidRPr="00A11527" w:rsidRDefault="00A11527" w:rsidP="00A11527">
            <w:pPr>
              <w:rPr>
                <w:sz w:val="22"/>
                <w:szCs w:val="22"/>
                <w:lang w:val="en-US" w:eastAsia="en-US"/>
              </w:rPr>
            </w:pPr>
            <w:r w:rsidRPr="00A11527">
              <w:rPr>
                <w:sz w:val="22"/>
                <w:szCs w:val="22"/>
                <w:lang w:val="en-US" w:eastAsia="en-US"/>
              </w:rPr>
              <w:t>HR3000165</w:t>
            </w:r>
          </w:p>
        </w:tc>
        <w:tc>
          <w:tcPr>
            <w:tcW w:w="3664" w:type="dxa"/>
            <w:shd w:val="clear" w:color="auto" w:fill="auto"/>
            <w:vAlign w:val="center"/>
            <w:hideMark/>
          </w:tcPr>
          <w:p w14:paraId="7D5782EF" w14:textId="77777777" w:rsidR="00A11527" w:rsidRPr="00A11527" w:rsidRDefault="00A11527" w:rsidP="00A11527">
            <w:pPr>
              <w:rPr>
                <w:sz w:val="22"/>
                <w:szCs w:val="22"/>
                <w:lang w:val="en-US" w:eastAsia="en-US"/>
              </w:rPr>
            </w:pPr>
            <w:r w:rsidRPr="00A11527">
              <w:rPr>
                <w:sz w:val="22"/>
                <w:szCs w:val="22"/>
                <w:lang w:val="en-US" w:eastAsia="en-US"/>
              </w:rPr>
              <w:t>Uvala Slano</w:t>
            </w:r>
          </w:p>
        </w:tc>
        <w:tc>
          <w:tcPr>
            <w:tcW w:w="1488" w:type="dxa"/>
            <w:shd w:val="clear" w:color="auto" w:fill="auto"/>
            <w:hideMark/>
          </w:tcPr>
          <w:p w14:paraId="2146F8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B8DD29"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1093560"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50D595AB" w14:textId="77777777" w:rsidTr="00B912E8">
        <w:trPr>
          <w:trHeight w:val="300"/>
        </w:trPr>
        <w:tc>
          <w:tcPr>
            <w:tcW w:w="1647" w:type="dxa"/>
            <w:shd w:val="clear" w:color="auto" w:fill="auto"/>
            <w:vAlign w:val="center"/>
            <w:hideMark/>
          </w:tcPr>
          <w:p w14:paraId="07F45446" w14:textId="77777777" w:rsidR="00A11527" w:rsidRPr="00A11527" w:rsidRDefault="00A11527" w:rsidP="00A11527">
            <w:pPr>
              <w:rPr>
                <w:sz w:val="22"/>
                <w:szCs w:val="22"/>
                <w:lang w:val="en-US" w:eastAsia="en-US"/>
              </w:rPr>
            </w:pPr>
            <w:r w:rsidRPr="00A11527">
              <w:rPr>
                <w:sz w:val="22"/>
                <w:szCs w:val="22"/>
                <w:lang w:val="en-US" w:eastAsia="en-US"/>
              </w:rPr>
              <w:t>HR3000167</w:t>
            </w:r>
          </w:p>
        </w:tc>
        <w:tc>
          <w:tcPr>
            <w:tcW w:w="3664" w:type="dxa"/>
            <w:shd w:val="clear" w:color="auto" w:fill="auto"/>
            <w:vAlign w:val="center"/>
            <w:hideMark/>
          </w:tcPr>
          <w:p w14:paraId="4351C098" w14:textId="77777777" w:rsidR="00A11527" w:rsidRPr="00A11527" w:rsidRDefault="00A11527" w:rsidP="00A11527">
            <w:pPr>
              <w:rPr>
                <w:sz w:val="22"/>
                <w:szCs w:val="22"/>
                <w:lang w:val="en-US" w:eastAsia="en-US"/>
              </w:rPr>
            </w:pPr>
            <w:r w:rsidRPr="00A11527">
              <w:rPr>
                <w:sz w:val="22"/>
                <w:szCs w:val="22"/>
                <w:lang w:val="en-US" w:eastAsia="en-US"/>
              </w:rPr>
              <w:t>Solana Ston</w:t>
            </w:r>
          </w:p>
        </w:tc>
        <w:tc>
          <w:tcPr>
            <w:tcW w:w="1488" w:type="dxa"/>
            <w:shd w:val="clear" w:color="auto" w:fill="auto"/>
            <w:hideMark/>
          </w:tcPr>
          <w:p w14:paraId="325665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8B65F9" w14:textId="77777777" w:rsidR="00A11527" w:rsidRPr="00A11527" w:rsidRDefault="00A11527" w:rsidP="00A11527">
            <w:pPr>
              <w:rPr>
                <w:sz w:val="22"/>
                <w:szCs w:val="22"/>
                <w:lang w:val="en-US" w:eastAsia="en-US"/>
              </w:rPr>
            </w:pPr>
            <w:r w:rsidRPr="00A11527">
              <w:rPr>
                <w:sz w:val="22"/>
                <w:szCs w:val="22"/>
                <w:lang w:val="en-US" w:eastAsia="en-US"/>
              </w:rPr>
              <w:t>obrvan</w:t>
            </w:r>
          </w:p>
        </w:tc>
        <w:tc>
          <w:tcPr>
            <w:tcW w:w="3969" w:type="dxa"/>
            <w:shd w:val="clear" w:color="auto" w:fill="auto"/>
            <w:hideMark/>
          </w:tcPr>
          <w:p w14:paraId="79D3E3C2" w14:textId="77777777" w:rsidR="00A11527" w:rsidRPr="00A11527" w:rsidRDefault="00A11527" w:rsidP="00A11527">
            <w:pPr>
              <w:rPr>
                <w:i/>
                <w:iCs/>
                <w:sz w:val="22"/>
                <w:szCs w:val="22"/>
                <w:lang w:val="en-US" w:eastAsia="en-US"/>
              </w:rPr>
            </w:pPr>
            <w:r w:rsidRPr="00A11527">
              <w:rPr>
                <w:i/>
                <w:iCs/>
                <w:sz w:val="22"/>
                <w:szCs w:val="22"/>
                <w:lang w:val="en-US" w:eastAsia="en-US"/>
              </w:rPr>
              <w:t>Aphanius fasciatus</w:t>
            </w:r>
          </w:p>
        </w:tc>
      </w:tr>
      <w:tr w:rsidR="00A11527" w:rsidRPr="00A11527" w14:paraId="63959FBF" w14:textId="77777777" w:rsidTr="00B912E8">
        <w:trPr>
          <w:trHeight w:val="300"/>
        </w:trPr>
        <w:tc>
          <w:tcPr>
            <w:tcW w:w="1647" w:type="dxa"/>
            <w:shd w:val="clear" w:color="auto" w:fill="auto"/>
            <w:vAlign w:val="center"/>
            <w:hideMark/>
          </w:tcPr>
          <w:p w14:paraId="2CDB9544" w14:textId="77777777" w:rsidR="00A11527" w:rsidRPr="00A11527" w:rsidRDefault="00A11527" w:rsidP="00A11527">
            <w:pPr>
              <w:rPr>
                <w:sz w:val="22"/>
                <w:szCs w:val="22"/>
                <w:lang w:val="en-US" w:eastAsia="en-US"/>
              </w:rPr>
            </w:pPr>
            <w:r w:rsidRPr="00A11527">
              <w:rPr>
                <w:sz w:val="22"/>
                <w:szCs w:val="22"/>
                <w:lang w:val="en-US" w:eastAsia="en-US"/>
              </w:rPr>
              <w:t>HR3000167</w:t>
            </w:r>
          </w:p>
        </w:tc>
        <w:tc>
          <w:tcPr>
            <w:tcW w:w="3664" w:type="dxa"/>
            <w:shd w:val="clear" w:color="auto" w:fill="auto"/>
            <w:vAlign w:val="center"/>
            <w:hideMark/>
          </w:tcPr>
          <w:p w14:paraId="7EFA2ADD" w14:textId="77777777" w:rsidR="00A11527" w:rsidRPr="00A11527" w:rsidRDefault="00A11527" w:rsidP="00A11527">
            <w:pPr>
              <w:rPr>
                <w:sz w:val="22"/>
                <w:szCs w:val="22"/>
                <w:lang w:val="en-US" w:eastAsia="en-US"/>
              </w:rPr>
            </w:pPr>
            <w:r w:rsidRPr="00A11527">
              <w:rPr>
                <w:sz w:val="22"/>
                <w:szCs w:val="22"/>
                <w:lang w:val="en-US" w:eastAsia="en-US"/>
              </w:rPr>
              <w:t>Solana Ston</w:t>
            </w:r>
          </w:p>
        </w:tc>
        <w:tc>
          <w:tcPr>
            <w:tcW w:w="1488" w:type="dxa"/>
            <w:shd w:val="clear" w:color="auto" w:fill="auto"/>
            <w:hideMark/>
          </w:tcPr>
          <w:p w14:paraId="5E4B66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A1A313"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0CF9BB5D"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493D96AF" w14:textId="77777777" w:rsidTr="00B912E8">
        <w:trPr>
          <w:trHeight w:val="300"/>
        </w:trPr>
        <w:tc>
          <w:tcPr>
            <w:tcW w:w="1647" w:type="dxa"/>
            <w:shd w:val="clear" w:color="auto" w:fill="auto"/>
            <w:vAlign w:val="center"/>
            <w:hideMark/>
          </w:tcPr>
          <w:p w14:paraId="7E1E4EBB" w14:textId="77777777" w:rsidR="00A11527" w:rsidRPr="00A11527" w:rsidRDefault="00A11527" w:rsidP="00A11527">
            <w:pPr>
              <w:rPr>
                <w:sz w:val="22"/>
                <w:szCs w:val="22"/>
                <w:lang w:val="en-US" w:eastAsia="en-US"/>
              </w:rPr>
            </w:pPr>
            <w:r w:rsidRPr="00A11527">
              <w:rPr>
                <w:sz w:val="22"/>
                <w:szCs w:val="22"/>
                <w:lang w:val="en-US" w:eastAsia="en-US"/>
              </w:rPr>
              <w:t>HR3000170</w:t>
            </w:r>
          </w:p>
        </w:tc>
        <w:tc>
          <w:tcPr>
            <w:tcW w:w="3664" w:type="dxa"/>
            <w:shd w:val="clear" w:color="auto" w:fill="auto"/>
            <w:vAlign w:val="center"/>
            <w:hideMark/>
          </w:tcPr>
          <w:p w14:paraId="6BBF4ECC" w14:textId="77777777" w:rsidR="00A11527" w:rsidRPr="00A11527" w:rsidRDefault="00A11527" w:rsidP="00A11527">
            <w:pPr>
              <w:rPr>
                <w:sz w:val="22"/>
                <w:szCs w:val="22"/>
                <w:lang w:val="en-US" w:eastAsia="en-US"/>
              </w:rPr>
            </w:pPr>
            <w:r w:rsidRPr="00A11527">
              <w:rPr>
                <w:sz w:val="22"/>
                <w:szCs w:val="22"/>
                <w:lang w:val="en-US" w:eastAsia="en-US"/>
              </w:rPr>
              <w:t>Akvatorij uz Konavoske stijene</w:t>
            </w:r>
          </w:p>
        </w:tc>
        <w:tc>
          <w:tcPr>
            <w:tcW w:w="1488" w:type="dxa"/>
            <w:shd w:val="clear" w:color="auto" w:fill="auto"/>
            <w:hideMark/>
          </w:tcPr>
          <w:p w14:paraId="253ED3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43FAC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8F7E5F4"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66E4FD3E" w14:textId="77777777" w:rsidTr="00B912E8">
        <w:trPr>
          <w:trHeight w:val="300"/>
        </w:trPr>
        <w:tc>
          <w:tcPr>
            <w:tcW w:w="1647" w:type="dxa"/>
            <w:shd w:val="clear" w:color="auto" w:fill="auto"/>
            <w:vAlign w:val="center"/>
            <w:hideMark/>
          </w:tcPr>
          <w:p w14:paraId="5ACA97A2" w14:textId="77777777" w:rsidR="00A11527" w:rsidRPr="00A11527" w:rsidRDefault="00A11527" w:rsidP="00A11527">
            <w:pPr>
              <w:rPr>
                <w:sz w:val="22"/>
                <w:szCs w:val="22"/>
                <w:lang w:val="en-US" w:eastAsia="en-US"/>
              </w:rPr>
            </w:pPr>
            <w:r w:rsidRPr="00A11527">
              <w:rPr>
                <w:sz w:val="22"/>
                <w:szCs w:val="22"/>
                <w:lang w:val="en-US" w:eastAsia="en-US"/>
              </w:rPr>
              <w:t>HR3000170</w:t>
            </w:r>
          </w:p>
        </w:tc>
        <w:tc>
          <w:tcPr>
            <w:tcW w:w="3664" w:type="dxa"/>
            <w:shd w:val="clear" w:color="auto" w:fill="auto"/>
            <w:vAlign w:val="center"/>
            <w:hideMark/>
          </w:tcPr>
          <w:p w14:paraId="2927F673" w14:textId="77777777" w:rsidR="00A11527" w:rsidRPr="00A11527" w:rsidRDefault="00A11527" w:rsidP="00A11527">
            <w:pPr>
              <w:rPr>
                <w:sz w:val="22"/>
                <w:szCs w:val="22"/>
                <w:lang w:val="en-US" w:eastAsia="en-US"/>
              </w:rPr>
            </w:pPr>
            <w:r w:rsidRPr="00A11527">
              <w:rPr>
                <w:sz w:val="22"/>
                <w:szCs w:val="22"/>
                <w:lang w:val="en-US" w:eastAsia="en-US"/>
              </w:rPr>
              <w:t>Akvatorij uz Konavoske stijene</w:t>
            </w:r>
          </w:p>
        </w:tc>
        <w:tc>
          <w:tcPr>
            <w:tcW w:w="1488" w:type="dxa"/>
            <w:shd w:val="clear" w:color="auto" w:fill="auto"/>
            <w:hideMark/>
          </w:tcPr>
          <w:p w14:paraId="7D2650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D8E38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89C7FF0"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D0FDFEE" w14:textId="77777777" w:rsidTr="00B912E8">
        <w:trPr>
          <w:trHeight w:val="300"/>
        </w:trPr>
        <w:tc>
          <w:tcPr>
            <w:tcW w:w="1647" w:type="dxa"/>
            <w:shd w:val="clear" w:color="auto" w:fill="auto"/>
            <w:vAlign w:val="center"/>
            <w:hideMark/>
          </w:tcPr>
          <w:p w14:paraId="79D4124E" w14:textId="77777777" w:rsidR="00A11527" w:rsidRPr="00A11527" w:rsidRDefault="00A11527" w:rsidP="00A11527">
            <w:pPr>
              <w:rPr>
                <w:sz w:val="22"/>
                <w:szCs w:val="22"/>
                <w:lang w:val="en-US" w:eastAsia="en-US"/>
              </w:rPr>
            </w:pPr>
            <w:r w:rsidRPr="00A11527">
              <w:rPr>
                <w:sz w:val="22"/>
                <w:szCs w:val="22"/>
                <w:lang w:val="en-US" w:eastAsia="en-US"/>
              </w:rPr>
              <w:t>HR3000170</w:t>
            </w:r>
          </w:p>
        </w:tc>
        <w:tc>
          <w:tcPr>
            <w:tcW w:w="3664" w:type="dxa"/>
            <w:shd w:val="clear" w:color="auto" w:fill="auto"/>
            <w:vAlign w:val="center"/>
            <w:hideMark/>
          </w:tcPr>
          <w:p w14:paraId="57CF31EC" w14:textId="77777777" w:rsidR="00A11527" w:rsidRPr="00A11527" w:rsidRDefault="00A11527" w:rsidP="00A11527">
            <w:pPr>
              <w:rPr>
                <w:sz w:val="22"/>
                <w:szCs w:val="22"/>
                <w:lang w:val="en-US" w:eastAsia="en-US"/>
              </w:rPr>
            </w:pPr>
            <w:r w:rsidRPr="00A11527">
              <w:rPr>
                <w:sz w:val="22"/>
                <w:szCs w:val="22"/>
                <w:lang w:val="en-US" w:eastAsia="en-US"/>
              </w:rPr>
              <w:t>Akvatorij uz Konavoske stijene</w:t>
            </w:r>
          </w:p>
        </w:tc>
        <w:tc>
          <w:tcPr>
            <w:tcW w:w="1488" w:type="dxa"/>
            <w:shd w:val="clear" w:color="auto" w:fill="auto"/>
            <w:hideMark/>
          </w:tcPr>
          <w:p w14:paraId="42BB00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15D3C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F6B28F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1124FBB" w14:textId="77777777" w:rsidTr="00B912E8">
        <w:trPr>
          <w:trHeight w:val="300"/>
        </w:trPr>
        <w:tc>
          <w:tcPr>
            <w:tcW w:w="1647" w:type="dxa"/>
            <w:shd w:val="clear" w:color="auto" w:fill="auto"/>
            <w:vAlign w:val="center"/>
            <w:hideMark/>
          </w:tcPr>
          <w:p w14:paraId="250E7086" w14:textId="77777777" w:rsidR="00A11527" w:rsidRPr="00A11527" w:rsidRDefault="00A11527" w:rsidP="00A11527">
            <w:pPr>
              <w:rPr>
                <w:sz w:val="22"/>
                <w:szCs w:val="22"/>
                <w:lang w:val="en-US" w:eastAsia="en-US"/>
              </w:rPr>
            </w:pPr>
            <w:r w:rsidRPr="00A11527">
              <w:rPr>
                <w:sz w:val="22"/>
                <w:szCs w:val="22"/>
                <w:lang w:val="en-US" w:eastAsia="en-US"/>
              </w:rPr>
              <w:t>HR3000170</w:t>
            </w:r>
          </w:p>
        </w:tc>
        <w:tc>
          <w:tcPr>
            <w:tcW w:w="3664" w:type="dxa"/>
            <w:shd w:val="clear" w:color="auto" w:fill="auto"/>
            <w:vAlign w:val="center"/>
            <w:hideMark/>
          </w:tcPr>
          <w:p w14:paraId="35FF8DF6" w14:textId="77777777" w:rsidR="00A11527" w:rsidRPr="00A11527" w:rsidRDefault="00A11527" w:rsidP="00A11527">
            <w:pPr>
              <w:rPr>
                <w:sz w:val="22"/>
                <w:szCs w:val="22"/>
                <w:lang w:val="en-US" w:eastAsia="en-US"/>
              </w:rPr>
            </w:pPr>
            <w:r w:rsidRPr="00A11527">
              <w:rPr>
                <w:sz w:val="22"/>
                <w:szCs w:val="22"/>
                <w:lang w:val="en-US" w:eastAsia="en-US"/>
              </w:rPr>
              <w:t>Akvatorij uz Konavoske stijene</w:t>
            </w:r>
          </w:p>
        </w:tc>
        <w:tc>
          <w:tcPr>
            <w:tcW w:w="1488" w:type="dxa"/>
            <w:shd w:val="clear" w:color="auto" w:fill="auto"/>
            <w:hideMark/>
          </w:tcPr>
          <w:p w14:paraId="27F5E2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01CA77"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2C0FF63"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09D77C7" w14:textId="77777777" w:rsidTr="00B912E8">
        <w:trPr>
          <w:trHeight w:val="300"/>
        </w:trPr>
        <w:tc>
          <w:tcPr>
            <w:tcW w:w="1647" w:type="dxa"/>
            <w:shd w:val="clear" w:color="auto" w:fill="auto"/>
            <w:vAlign w:val="center"/>
            <w:hideMark/>
          </w:tcPr>
          <w:p w14:paraId="16899FD0" w14:textId="77777777" w:rsidR="00A11527" w:rsidRPr="00A11527" w:rsidRDefault="00A11527" w:rsidP="00A11527">
            <w:pPr>
              <w:rPr>
                <w:sz w:val="22"/>
                <w:szCs w:val="22"/>
                <w:lang w:val="en-US" w:eastAsia="en-US"/>
              </w:rPr>
            </w:pPr>
            <w:r w:rsidRPr="00A11527">
              <w:rPr>
                <w:sz w:val="22"/>
                <w:szCs w:val="22"/>
                <w:lang w:val="en-US" w:eastAsia="en-US"/>
              </w:rPr>
              <w:t>HR3000170</w:t>
            </w:r>
          </w:p>
        </w:tc>
        <w:tc>
          <w:tcPr>
            <w:tcW w:w="3664" w:type="dxa"/>
            <w:shd w:val="clear" w:color="auto" w:fill="auto"/>
            <w:vAlign w:val="center"/>
            <w:hideMark/>
          </w:tcPr>
          <w:p w14:paraId="38C4B119" w14:textId="77777777" w:rsidR="00A11527" w:rsidRPr="00A11527" w:rsidRDefault="00A11527" w:rsidP="00A11527">
            <w:pPr>
              <w:rPr>
                <w:sz w:val="22"/>
                <w:szCs w:val="22"/>
                <w:lang w:val="en-US" w:eastAsia="en-US"/>
              </w:rPr>
            </w:pPr>
            <w:r w:rsidRPr="00A11527">
              <w:rPr>
                <w:sz w:val="22"/>
                <w:szCs w:val="22"/>
                <w:lang w:val="en-US" w:eastAsia="en-US"/>
              </w:rPr>
              <w:t>Akvatorij uz Konavoske stijene</w:t>
            </w:r>
          </w:p>
        </w:tc>
        <w:tc>
          <w:tcPr>
            <w:tcW w:w="1488" w:type="dxa"/>
            <w:shd w:val="clear" w:color="auto" w:fill="auto"/>
            <w:hideMark/>
          </w:tcPr>
          <w:p w14:paraId="6CCAF1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984CC0"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2DC52EB4"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75DEC716" w14:textId="77777777" w:rsidTr="00B912E8">
        <w:trPr>
          <w:trHeight w:val="300"/>
        </w:trPr>
        <w:tc>
          <w:tcPr>
            <w:tcW w:w="1647" w:type="dxa"/>
            <w:shd w:val="clear" w:color="auto" w:fill="auto"/>
            <w:vAlign w:val="center"/>
            <w:hideMark/>
          </w:tcPr>
          <w:p w14:paraId="3408AC3D" w14:textId="77777777" w:rsidR="00A11527" w:rsidRPr="00A11527" w:rsidRDefault="00A11527" w:rsidP="00A11527">
            <w:pPr>
              <w:rPr>
                <w:sz w:val="22"/>
                <w:szCs w:val="22"/>
                <w:lang w:val="en-US" w:eastAsia="en-US"/>
              </w:rPr>
            </w:pPr>
            <w:r w:rsidRPr="00A11527">
              <w:rPr>
                <w:sz w:val="22"/>
                <w:szCs w:val="22"/>
                <w:lang w:val="en-US" w:eastAsia="en-US"/>
              </w:rPr>
              <w:t>HR3000177</w:t>
            </w:r>
          </w:p>
        </w:tc>
        <w:tc>
          <w:tcPr>
            <w:tcW w:w="3664" w:type="dxa"/>
            <w:shd w:val="clear" w:color="auto" w:fill="auto"/>
            <w:vAlign w:val="center"/>
            <w:hideMark/>
          </w:tcPr>
          <w:p w14:paraId="4BC47AAD" w14:textId="77777777" w:rsidR="00A11527" w:rsidRPr="00A11527" w:rsidRDefault="00A11527" w:rsidP="00A11527">
            <w:pPr>
              <w:rPr>
                <w:sz w:val="22"/>
                <w:szCs w:val="22"/>
                <w:lang w:val="en-US" w:eastAsia="en-US"/>
              </w:rPr>
            </w:pPr>
            <w:r w:rsidRPr="00A11527">
              <w:rPr>
                <w:sz w:val="22"/>
                <w:szCs w:val="22"/>
                <w:lang w:val="en-US" w:eastAsia="en-US"/>
              </w:rPr>
              <w:t>Zmajevo oko</w:t>
            </w:r>
          </w:p>
        </w:tc>
        <w:tc>
          <w:tcPr>
            <w:tcW w:w="1488" w:type="dxa"/>
            <w:shd w:val="clear" w:color="auto" w:fill="auto"/>
            <w:hideMark/>
          </w:tcPr>
          <w:p w14:paraId="4BA30E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5D4C1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1B3C5D94"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73C2B57" w14:textId="77777777" w:rsidTr="00B912E8">
        <w:trPr>
          <w:trHeight w:val="300"/>
        </w:trPr>
        <w:tc>
          <w:tcPr>
            <w:tcW w:w="1647" w:type="dxa"/>
            <w:shd w:val="clear" w:color="auto" w:fill="auto"/>
            <w:vAlign w:val="center"/>
            <w:hideMark/>
          </w:tcPr>
          <w:p w14:paraId="7E888C67" w14:textId="77777777" w:rsidR="00A11527" w:rsidRPr="00A11527" w:rsidRDefault="00A11527" w:rsidP="00A11527">
            <w:pPr>
              <w:rPr>
                <w:sz w:val="22"/>
                <w:szCs w:val="22"/>
                <w:lang w:val="en-US" w:eastAsia="en-US"/>
              </w:rPr>
            </w:pPr>
            <w:r w:rsidRPr="00A11527">
              <w:rPr>
                <w:sz w:val="22"/>
                <w:szCs w:val="22"/>
                <w:lang w:val="en-US" w:eastAsia="en-US"/>
              </w:rPr>
              <w:t>HR3000177</w:t>
            </w:r>
          </w:p>
        </w:tc>
        <w:tc>
          <w:tcPr>
            <w:tcW w:w="3664" w:type="dxa"/>
            <w:shd w:val="clear" w:color="auto" w:fill="auto"/>
            <w:vAlign w:val="center"/>
            <w:hideMark/>
          </w:tcPr>
          <w:p w14:paraId="577F3D88" w14:textId="77777777" w:rsidR="00A11527" w:rsidRPr="00A11527" w:rsidRDefault="00A11527" w:rsidP="00A11527">
            <w:pPr>
              <w:rPr>
                <w:sz w:val="22"/>
                <w:szCs w:val="22"/>
                <w:lang w:val="en-US" w:eastAsia="en-US"/>
              </w:rPr>
            </w:pPr>
            <w:r w:rsidRPr="00A11527">
              <w:rPr>
                <w:sz w:val="22"/>
                <w:szCs w:val="22"/>
                <w:lang w:val="en-US" w:eastAsia="en-US"/>
              </w:rPr>
              <w:t>Zmajevo oko</w:t>
            </w:r>
          </w:p>
        </w:tc>
        <w:tc>
          <w:tcPr>
            <w:tcW w:w="1488" w:type="dxa"/>
            <w:shd w:val="clear" w:color="auto" w:fill="auto"/>
            <w:hideMark/>
          </w:tcPr>
          <w:p w14:paraId="47687C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896C25"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4906717A"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04CE0B86" w14:textId="77777777" w:rsidTr="00B912E8">
        <w:trPr>
          <w:trHeight w:val="300"/>
        </w:trPr>
        <w:tc>
          <w:tcPr>
            <w:tcW w:w="1647" w:type="dxa"/>
            <w:shd w:val="clear" w:color="auto" w:fill="auto"/>
            <w:vAlign w:val="center"/>
            <w:hideMark/>
          </w:tcPr>
          <w:p w14:paraId="7A577029" w14:textId="77777777" w:rsidR="00A11527" w:rsidRPr="00A11527" w:rsidRDefault="00A11527" w:rsidP="00A11527">
            <w:pPr>
              <w:rPr>
                <w:sz w:val="22"/>
                <w:szCs w:val="22"/>
                <w:lang w:val="en-US" w:eastAsia="en-US"/>
              </w:rPr>
            </w:pPr>
            <w:r w:rsidRPr="00A11527">
              <w:rPr>
                <w:sz w:val="22"/>
                <w:szCs w:val="22"/>
                <w:lang w:val="en-US" w:eastAsia="en-US"/>
              </w:rPr>
              <w:t>HR3000179</w:t>
            </w:r>
          </w:p>
        </w:tc>
        <w:tc>
          <w:tcPr>
            <w:tcW w:w="3664" w:type="dxa"/>
            <w:shd w:val="clear" w:color="auto" w:fill="auto"/>
            <w:vAlign w:val="center"/>
            <w:hideMark/>
          </w:tcPr>
          <w:p w14:paraId="0776C0A5" w14:textId="77777777" w:rsidR="00A11527" w:rsidRPr="00A11527" w:rsidRDefault="00A11527" w:rsidP="00A11527">
            <w:pPr>
              <w:rPr>
                <w:sz w:val="22"/>
                <w:szCs w:val="22"/>
                <w:lang w:val="en-US" w:eastAsia="en-US"/>
              </w:rPr>
            </w:pPr>
            <w:r w:rsidRPr="00A11527">
              <w:rPr>
                <w:sz w:val="22"/>
                <w:szCs w:val="22"/>
                <w:lang w:val="en-US" w:eastAsia="en-US"/>
              </w:rPr>
              <w:t>Lun - podmorje</w:t>
            </w:r>
          </w:p>
        </w:tc>
        <w:tc>
          <w:tcPr>
            <w:tcW w:w="1488" w:type="dxa"/>
            <w:shd w:val="clear" w:color="auto" w:fill="auto"/>
            <w:hideMark/>
          </w:tcPr>
          <w:p w14:paraId="71C935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0B261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9C139A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4400552" w14:textId="77777777" w:rsidTr="00B912E8">
        <w:trPr>
          <w:trHeight w:val="300"/>
        </w:trPr>
        <w:tc>
          <w:tcPr>
            <w:tcW w:w="1647" w:type="dxa"/>
            <w:shd w:val="clear" w:color="auto" w:fill="auto"/>
            <w:vAlign w:val="center"/>
            <w:hideMark/>
          </w:tcPr>
          <w:p w14:paraId="6F9CC25C" w14:textId="77777777" w:rsidR="00A11527" w:rsidRPr="00A11527" w:rsidRDefault="00A11527" w:rsidP="00A11527">
            <w:pPr>
              <w:rPr>
                <w:sz w:val="22"/>
                <w:szCs w:val="22"/>
                <w:lang w:val="en-US" w:eastAsia="en-US"/>
              </w:rPr>
            </w:pPr>
            <w:r w:rsidRPr="00A11527">
              <w:rPr>
                <w:sz w:val="22"/>
                <w:szCs w:val="22"/>
                <w:lang w:val="en-US" w:eastAsia="en-US"/>
              </w:rPr>
              <w:t>HR3000179</w:t>
            </w:r>
          </w:p>
        </w:tc>
        <w:tc>
          <w:tcPr>
            <w:tcW w:w="3664" w:type="dxa"/>
            <w:shd w:val="clear" w:color="auto" w:fill="auto"/>
            <w:vAlign w:val="center"/>
            <w:hideMark/>
          </w:tcPr>
          <w:p w14:paraId="6BD9237A" w14:textId="77777777" w:rsidR="00A11527" w:rsidRPr="00A11527" w:rsidRDefault="00A11527" w:rsidP="00A11527">
            <w:pPr>
              <w:rPr>
                <w:sz w:val="22"/>
                <w:szCs w:val="22"/>
                <w:lang w:val="en-US" w:eastAsia="en-US"/>
              </w:rPr>
            </w:pPr>
            <w:r w:rsidRPr="00A11527">
              <w:rPr>
                <w:sz w:val="22"/>
                <w:szCs w:val="22"/>
                <w:lang w:val="en-US" w:eastAsia="en-US"/>
              </w:rPr>
              <w:t>Lun - podmorje</w:t>
            </w:r>
          </w:p>
        </w:tc>
        <w:tc>
          <w:tcPr>
            <w:tcW w:w="1488" w:type="dxa"/>
            <w:shd w:val="clear" w:color="auto" w:fill="auto"/>
            <w:hideMark/>
          </w:tcPr>
          <w:p w14:paraId="0432FA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BE123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0CDDA6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9F93E94" w14:textId="77777777" w:rsidTr="00B912E8">
        <w:trPr>
          <w:trHeight w:val="300"/>
        </w:trPr>
        <w:tc>
          <w:tcPr>
            <w:tcW w:w="1647" w:type="dxa"/>
            <w:shd w:val="clear" w:color="auto" w:fill="auto"/>
            <w:vAlign w:val="center"/>
            <w:hideMark/>
          </w:tcPr>
          <w:p w14:paraId="1718F036" w14:textId="77777777" w:rsidR="00A11527" w:rsidRPr="00A11527" w:rsidRDefault="00A11527" w:rsidP="00A11527">
            <w:pPr>
              <w:rPr>
                <w:sz w:val="22"/>
                <w:szCs w:val="22"/>
                <w:lang w:val="en-US" w:eastAsia="en-US"/>
              </w:rPr>
            </w:pPr>
            <w:r w:rsidRPr="00A11527">
              <w:rPr>
                <w:sz w:val="22"/>
                <w:szCs w:val="22"/>
                <w:lang w:val="en-US" w:eastAsia="en-US"/>
              </w:rPr>
              <w:t>HR3000179</w:t>
            </w:r>
          </w:p>
        </w:tc>
        <w:tc>
          <w:tcPr>
            <w:tcW w:w="3664" w:type="dxa"/>
            <w:shd w:val="clear" w:color="auto" w:fill="auto"/>
            <w:vAlign w:val="center"/>
            <w:hideMark/>
          </w:tcPr>
          <w:p w14:paraId="32C3FDCB" w14:textId="77777777" w:rsidR="00A11527" w:rsidRPr="00A11527" w:rsidRDefault="00A11527" w:rsidP="00A11527">
            <w:pPr>
              <w:rPr>
                <w:sz w:val="22"/>
                <w:szCs w:val="22"/>
                <w:lang w:val="en-US" w:eastAsia="en-US"/>
              </w:rPr>
            </w:pPr>
            <w:r w:rsidRPr="00A11527">
              <w:rPr>
                <w:sz w:val="22"/>
                <w:szCs w:val="22"/>
                <w:lang w:val="en-US" w:eastAsia="en-US"/>
              </w:rPr>
              <w:t>Lun - podmorje</w:t>
            </w:r>
          </w:p>
        </w:tc>
        <w:tc>
          <w:tcPr>
            <w:tcW w:w="1488" w:type="dxa"/>
            <w:shd w:val="clear" w:color="auto" w:fill="auto"/>
            <w:hideMark/>
          </w:tcPr>
          <w:p w14:paraId="23EC14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E44EC8"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BAF2A5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03BD6CF" w14:textId="77777777" w:rsidTr="00B912E8">
        <w:trPr>
          <w:trHeight w:val="300"/>
        </w:trPr>
        <w:tc>
          <w:tcPr>
            <w:tcW w:w="1647" w:type="dxa"/>
            <w:shd w:val="clear" w:color="auto" w:fill="auto"/>
            <w:vAlign w:val="center"/>
            <w:hideMark/>
          </w:tcPr>
          <w:p w14:paraId="39E272EE" w14:textId="77777777" w:rsidR="00A11527" w:rsidRPr="00A11527" w:rsidRDefault="00A11527" w:rsidP="00A11527">
            <w:pPr>
              <w:rPr>
                <w:sz w:val="22"/>
                <w:szCs w:val="22"/>
                <w:lang w:val="en-US" w:eastAsia="en-US"/>
              </w:rPr>
            </w:pPr>
            <w:r w:rsidRPr="00A11527">
              <w:rPr>
                <w:sz w:val="22"/>
                <w:szCs w:val="22"/>
                <w:lang w:val="en-US" w:eastAsia="en-US"/>
              </w:rPr>
              <w:t>HR3000180</w:t>
            </w:r>
          </w:p>
        </w:tc>
        <w:tc>
          <w:tcPr>
            <w:tcW w:w="3664" w:type="dxa"/>
            <w:shd w:val="clear" w:color="auto" w:fill="auto"/>
            <w:vAlign w:val="center"/>
            <w:hideMark/>
          </w:tcPr>
          <w:p w14:paraId="3F5FF305" w14:textId="77777777" w:rsidR="00A11527" w:rsidRPr="00A11527" w:rsidRDefault="00A11527" w:rsidP="00A11527">
            <w:pPr>
              <w:rPr>
                <w:sz w:val="22"/>
                <w:szCs w:val="22"/>
                <w:lang w:val="en-US" w:eastAsia="en-US"/>
              </w:rPr>
            </w:pPr>
            <w:r w:rsidRPr="00A11527">
              <w:rPr>
                <w:sz w:val="22"/>
                <w:szCs w:val="22"/>
                <w:lang w:val="en-US" w:eastAsia="en-US"/>
              </w:rPr>
              <w:t>Uvala Stara Novalja</w:t>
            </w:r>
          </w:p>
        </w:tc>
        <w:tc>
          <w:tcPr>
            <w:tcW w:w="1488" w:type="dxa"/>
            <w:shd w:val="clear" w:color="auto" w:fill="auto"/>
            <w:hideMark/>
          </w:tcPr>
          <w:p w14:paraId="5EFAE9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DC8F71"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5A77C7E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88A06CF" w14:textId="77777777" w:rsidTr="00B912E8">
        <w:trPr>
          <w:trHeight w:val="600"/>
        </w:trPr>
        <w:tc>
          <w:tcPr>
            <w:tcW w:w="1647" w:type="dxa"/>
            <w:shd w:val="clear" w:color="auto" w:fill="auto"/>
            <w:vAlign w:val="center"/>
            <w:hideMark/>
          </w:tcPr>
          <w:p w14:paraId="52AC9565" w14:textId="77777777" w:rsidR="00A11527" w:rsidRPr="00A11527" w:rsidRDefault="00A11527" w:rsidP="00A11527">
            <w:pPr>
              <w:rPr>
                <w:sz w:val="22"/>
                <w:szCs w:val="22"/>
                <w:lang w:val="en-US" w:eastAsia="en-US"/>
              </w:rPr>
            </w:pPr>
            <w:r w:rsidRPr="00A11527">
              <w:rPr>
                <w:sz w:val="22"/>
                <w:szCs w:val="22"/>
                <w:lang w:val="en-US" w:eastAsia="en-US"/>
              </w:rPr>
              <w:t>HR3000180</w:t>
            </w:r>
          </w:p>
        </w:tc>
        <w:tc>
          <w:tcPr>
            <w:tcW w:w="3664" w:type="dxa"/>
            <w:shd w:val="clear" w:color="auto" w:fill="auto"/>
            <w:vAlign w:val="center"/>
            <w:hideMark/>
          </w:tcPr>
          <w:p w14:paraId="41EC277F" w14:textId="77777777" w:rsidR="00A11527" w:rsidRPr="00A11527" w:rsidRDefault="00A11527" w:rsidP="00A11527">
            <w:pPr>
              <w:rPr>
                <w:sz w:val="22"/>
                <w:szCs w:val="22"/>
                <w:lang w:val="en-US" w:eastAsia="en-US"/>
              </w:rPr>
            </w:pPr>
            <w:r w:rsidRPr="00A11527">
              <w:rPr>
                <w:sz w:val="22"/>
                <w:szCs w:val="22"/>
                <w:lang w:val="en-US" w:eastAsia="en-US"/>
              </w:rPr>
              <w:t>Uvala Stara Novalja</w:t>
            </w:r>
          </w:p>
        </w:tc>
        <w:tc>
          <w:tcPr>
            <w:tcW w:w="1488" w:type="dxa"/>
            <w:shd w:val="clear" w:color="auto" w:fill="auto"/>
            <w:hideMark/>
          </w:tcPr>
          <w:p w14:paraId="1BB40A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12281D"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499BA3A"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361B9DE" w14:textId="77777777" w:rsidTr="00B912E8">
        <w:trPr>
          <w:trHeight w:val="300"/>
        </w:trPr>
        <w:tc>
          <w:tcPr>
            <w:tcW w:w="1647" w:type="dxa"/>
            <w:shd w:val="clear" w:color="auto" w:fill="auto"/>
            <w:vAlign w:val="center"/>
            <w:hideMark/>
          </w:tcPr>
          <w:p w14:paraId="0233EE79" w14:textId="77777777" w:rsidR="00A11527" w:rsidRPr="00A11527" w:rsidRDefault="00A11527" w:rsidP="00A11527">
            <w:pPr>
              <w:rPr>
                <w:sz w:val="22"/>
                <w:szCs w:val="22"/>
                <w:lang w:val="en-US" w:eastAsia="en-US"/>
              </w:rPr>
            </w:pPr>
            <w:r w:rsidRPr="00A11527">
              <w:rPr>
                <w:sz w:val="22"/>
                <w:szCs w:val="22"/>
                <w:lang w:val="en-US" w:eastAsia="en-US"/>
              </w:rPr>
              <w:t>HR3000198</w:t>
            </w:r>
          </w:p>
        </w:tc>
        <w:tc>
          <w:tcPr>
            <w:tcW w:w="3664" w:type="dxa"/>
            <w:shd w:val="clear" w:color="auto" w:fill="auto"/>
            <w:vAlign w:val="center"/>
            <w:hideMark/>
          </w:tcPr>
          <w:p w14:paraId="1D503F12" w14:textId="77777777" w:rsidR="00A11527" w:rsidRPr="00A11527" w:rsidRDefault="00A11527" w:rsidP="00A11527">
            <w:pPr>
              <w:rPr>
                <w:sz w:val="22"/>
                <w:szCs w:val="22"/>
                <w:lang w:val="en-US" w:eastAsia="en-US"/>
              </w:rPr>
            </w:pPr>
            <w:r w:rsidRPr="00A11527">
              <w:rPr>
                <w:sz w:val="22"/>
                <w:szCs w:val="22"/>
                <w:lang w:val="en-US" w:eastAsia="en-US"/>
              </w:rPr>
              <w:t>Medvjeđa pećina kod uvale Lučica (Lošinj)</w:t>
            </w:r>
          </w:p>
        </w:tc>
        <w:tc>
          <w:tcPr>
            <w:tcW w:w="1488" w:type="dxa"/>
            <w:shd w:val="clear" w:color="auto" w:fill="auto"/>
            <w:hideMark/>
          </w:tcPr>
          <w:p w14:paraId="2A9068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FF911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76D339B"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581CAF7" w14:textId="77777777" w:rsidTr="00B912E8">
        <w:trPr>
          <w:trHeight w:val="300"/>
        </w:trPr>
        <w:tc>
          <w:tcPr>
            <w:tcW w:w="1647" w:type="dxa"/>
            <w:shd w:val="clear" w:color="auto" w:fill="auto"/>
            <w:vAlign w:val="center"/>
            <w:hideMark/>
          </w:tcPr>
          <w:p w14:paraId="372468EB" w14:textId="77777777" w:rsidR="00A11527" w:rsidRPr="00A11527" w:rsidRDefault="00A11527" w:rsidP="00A11527">
            <w:pPr>
              <w:rPr>
                <w:sz w:val="22"/>
                <w:szCs w:val="22"/>
                <w:lang w:val="en-US" w:eastAsia="en-US"/>
              </w:rPr>
            </w:pPr>
            <w:r w:rsidRPr="00A11527">
              <w:rPr>
                <w:sz w:val="22"/>
                <w:szCs w:val="22"/>
                <w:lang w:val="en-US" w:eastAsia="en-US"/>
              </w:rPr>
              <w:t>HR3000208</w:t>
            </w:r>
          </w:p>
        </w:tc>
        <w:tc>
          <w:tcPr>
            <w:tcW w:w="3664" w:type="dxa"/>
            <w:shd w:val="clear" w:color="auto" w:fill="auto"/>
            <w:vAlign w:val="center"/>
            <w:hideMark/>
          </w:tcPr>
          <w:p w14:paraId="0AD9CF19" w14:textId="77777777" w:rsidR="00A11527" w:rsidRPr="00A11527" w:rsidRDefault="00A11527" w:rsidP="00A11527">
            <w:pPr>
              <w:rPr>
                <w:sz w:val="22"/>
                <w:szCs w:val="22"/>
                <w:lang w:val="en-US" w:eastAsia="en-US"/>
              </w:rPr>
            </w:pPr>
            <w:r w:rsidRPr="00A11527">
              <w:rPr>
                <w:sz w:val="22"/>
                <w:szCs w:val="22"/>
                <w:lang w:val="en-US" w:eastAsia="en-US"/>
              </w:rPr>
              <w:t>Špilja kod iškog Mrtovnjaka</w:t>
            </w:r>
          </w:p>
        </w:tc>
        <w:tc>
          <w:tcPr>
            <w:tcW w:w="1488" w:type="dxa"/>
            <w:shd w:val="clear" w:color="auto" w:fill="auto"/>
            <w:hideMark/>
          </w:tcPr>
          <w:p w14:paraId="60EAAF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651F0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10645E49"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5C88B87" w14:textId="77777777" w:rsidTr="00B912E8">
        <w:trPr>
          <w:trHeight w:val="300"/>
        </w:trPr>
        <w:tc>
          <w:tcPr>
            <w:tcW w:w="1647" w:type="dxa"/>
            <w:shd w:val="clear" w:color="auto" w:fill="auto"/>
            <w:vAlign w:val="center"/>
            <w:hideMark/>
          </w:tcPr>
          <w:p w14:paraId="0F546BA1" w14:textId="77777777" w:rsidR="00A11527" w:rsidRPr="00A11527" w:rsidRDefault="00A11527" w:rsidP="00A11527">
            <w:pPr>
              <w:rPr>
                <w:sz w:val="22"/>
                <w:szCs w:val="22"/>
                <w:lang w:val="en-US" w:eastAsia="en-US"/>
              </w:rPr>
            </w:pPr>
            <w:r w:rsidRPr="00A11527">
              <w:rPr>
                <w:sz w:val="22"/>
                <w:szCs w:val="22"/>
                <w:lang w:val="en-US" w:eastAsia="en-US"/>
              </w:rPr>
              <w:t>HR3000257</w:t>
            </w:r>
          </w:p>
        </w:tc>
        <w:tc>
          <w:tcPr>
            <w:tcW w:w="3664" w:type="dxa"/>
            <w:shd w:val="clear" w:color="auto" w:fill="auto"/>
            <w:vAlign w:val="center"/>
            <w:hideMark/>
          </w:tcPr>
          <w:p w14:paraId="34B1C9BE" w14:textId="77777777" w:rsidR="00A11527" w:rsidRPr="00A11527" w:rsidRDefault="00A11527" w:rsidP="00A11527">
            <w:pPr>
              <w:rPr>
                <w:sz w:val="22"/>
                <w:szCs w:val="22"/>
                <w:lang w:val="en-US" w:eastAsia="en-US"/>
              </w:rPr>
            </w:pPr>
            <w:r w:rsidRPr="00A11527">
              <w:rPr>
                <w:sz w:val="22"/>
                <w:szCs w:val="22"/>
                <w:lang w:val="en-US" w:eastAsia="en-US"/>
              </w:rPr>
              <w:t>Jama Vrtare Male</w:t>
            </w:r>
          </w:p>
        </w:tc>
        <w:tc>
          <w:tcPr>
            <w:tcW w:w="1488" w:type="dxa"/>
            <w:shd w:val="clear" w:color="auto" w:fill="auto"/>
            <w:hideMark/>
          </w:tcPr>
          <w:p w14:paraId="239558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612A92"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1AAF01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A542938" w14:textId="77777777" w:rsidTr="00B912E8">
        <w:trPr>
          <w:trHeight w:val="300"/>
        </w:trPr>
        <w:tc>
          <w:tcPr>
            <w:tcW w:w="1647" w:type="dxa"/>
            <w:shd w:val="clear" w:color="auto" w:fill="auto"/>
            <w:vAlign w:val="center"/>
            <w:hideMark/>
          </w:tcPr>
          <w:p w14:paraId="799D7B3A" w14:textId="77777777" w:rsidR="00A11527" w:rsidRPr="00A11527" w:rsidRDefault="00A11527" w:rsidP="00A11527">
            <w:pPr>
              <w:rPr>
                <w:sz w:val="22"/>
                <w:szCs w:val="22"/>
                <w:lang w:val="en-US" w:eastAsia="en-US"/>
              </w:rPr>
            </w:pPr>
            <w:r w:rsidRPr="00A11527">
              <w:rPr>
                <w:sz w:val="22"/>
                <w:szCs w:val="22"/>
                <w:lang w:val="en-US" w:eastAsia="en-US"/>
              </w:rPr>
              <w:t>HR3000280</w:t>
            </w:r>
          </w:p>
        </w:tc>
        <w:tc>
          <w:tcPr>
            <w:tcW w:w="3664" w:type="dxa"/>
            <w:shd w:val="clear" w:color="auto" w:fill="auto"/>
            <w:vAlign w:val="center"/>
            <w:hideMark/>
          </w:tcPr>
          <w:p w14:paraId="298D6153" w14:textId="77777777" w:rsidR="00A11527" w:rsidRPr="00A11527" w:rsidRDefault="00A11527" w:rsidP="00A11527">
            <w:pPr>
              <w:rPr>
                <w:sz w:val="22"/>
                <w:szCs w:val="22"/>
                <w:lang w:val="en-US" w:eastAsia="en-US"/>
              </w:rPr>
            </w:pPr>
            <w:r w:rsidRPr="00A11527">
              <w:rPr>
                <w:sz w:val="22"/>
                <w:szCs w:val="22"/>
                <w:lang w:val="en-US" w:eastAsia="en-US"/>
              </w:rPr>
              <w:t>Vrulja Zečica</w:t>
            </w:r>
          </w:p>
        </w:tc>
        <w:tc>
          <w:tcPr>
            <w:tcW w:w="1488" w:type="dxa"/>
            <w:shd w:val="clear" w:color="auto" w:fill="auto"/>
            <w:hideMark/>
          </w:tcPr>
          <w:p w14:paraId="2FDB6D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FF7C2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74B99B2"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63CE430" w14:textId="77777777" w:rsidTr="00B912E8">
        <w:trPr>
          <w:trHeight w:val="300"/>
        </w:trPr>
        <w:tc>
          <w:tcPr>
            <w:tcW w:w="1647" w:type="dxa"/>
            <w:shd w:val="clear" w:color="auto" w:fill="auto"/>
            <w:vAlign w:val="center"/>
            <w:hideMark/>
          </w:tcPr>
          <w:p w14:paraId="59BDFDDE" w14:textId="77777777" w:rsidR="00A11527" w:rsidRPr="00A11527" w:rsidRDefault="00A11527" w:rsidP="00A11527">
            <w:pPr>
              <w:rPr>
                <w:sz w:val="22"/>
                <w:szCs w:val="22"/>
                <w:lang w:val="en-US" w:eastAsia="en-US"/>
              </w:rPr>
            </w:pPr>
            <w:r w:rsidRPr="00A11527">
              <w:rPr>
                <w:sz w:val="22"/>
                <w:szCs w:val="22"/>
                <w:lang w:val="en-US" w:eastAsia="en-US"/>
              </w:rPr>
              <w:t>HR3000319</w:t>
            </w:r>
          </w:p>
        </w:tc>
        <w:tc>
          <w:tcPr>
            <w:tcW w:w="3664" w:type="dxa"/>
            <w:shd w:val="clear" w:color="auto" w:fill="auto"/>
            <w:vAlign w:val="center"/>
            <w:hideMark/>
          </w:tcPr>
          <w:p w14:paraId="68C11426" w14:textId="77777777" w:rsidR="00A11527" w:rsidRPr="00A11527" w:rsidRDefault="00A11527" w:rsidP="00A11527">
            <w:pPr>
              <w:rPr>
                <w:sz w:val="22"/>
                <w:szCs w:val="22"/>
                <w:lang w:val="en-US" w:eastAsia="en-US"/>
              </w:rPr>
            </w:pPr>
            <w:r w:rsidRPr="00A11527">
              <w:rPr>
                <w:sz w:val="22"/>
                <w:szCs w:val="22"/>
                <w:lang w:val="en-US" w:eastAsia="en-US"/>
              </w:rPr>
              <w:t>Jama Gradina</w:t>
            </w:r>
          </w:p>
        </w:tc>
        <w:tc>
          <w:tcPr>
            <w:tcW w:w="1488" w:type="dxa"/>
            <w:shd w:val="clear" w:color="auto" w:fill="auto"/>
            <w:hideMark/>
          </w:tcPr>
          <w:p w14:paraId="522EE2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A99E8A"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533FB4F"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3AA5A15" w14:textId="77777777" w:rsidTr="00B912E8">
        <w:trPr>
          <w:trHeight w:val="300"/>
        </w:trPr>
        <w:tc>
          <w:tcPr>
            <w:tcW w:w="1647" w:type="dxa"/>
            <w:shd w:val="clear" w:color="auto" w:fill="auto"/>
            <w:vAlign w:val="center"/>
            <w:hideMark/>
          </w:tcPr>
          <w:p w14:paraId="390ABACA" w14:textId="77777777" w:rsidR="00A11527" w:rsidRPr="00A11527" w:rsidRDefault="00A11527" w:rsidP="00A11527">
            <w:pPr>
              <w:rPr>
                <w:sz w:val="22"/>
                <w:szCs w:val="22"/>
                <w:lang w:val="en-US" w:eastAsia="en-US"/>
              </w:rPr>
            </w:pPr>
            <w:r w:rsidRPr="00A11527">
              <w:rPr>
                <w:sz w:val="22"/>
                <w:szCs w:val="22"/>
                <w:lang w:val="en-US" w:eastAsia="en-US"/>
              </w:rPr>
              <w:t>HR3000331</w:t>
            </w:r>
          </w:p>
        </w:tc>
        <w:tc>
          <w:tcPr>
            <w:tcW w:w="3664" w:type="dxa"/>
            <w:shd w:val="clear" w:color="auto" w:fill="auto"/>
            <w:vAlign w:val="center"/>
            <w:hideMark/>
          </w:tcPr>
          <w:p w14:paraId="6BAC9772" w14:textId="77777777" w:rsidR="00A11527" w:rsidRPr="00A11527" w:rsidRDefault="00A11527" w:rsidP="00A11527">
            <w:pPr>
              <w:rPr>
                <w:sz w:val="22"/>
                <w:szCs w:val="22"/>
                <w:lang w:val="en-US" w:eastAsia="en-US"/>
              </w:rPr>
            </w:pPr>
            <w:r w:rsidRPr="00A11527">
              <w:rPr>
                <w:sz w:val="22"/>
                <w:szCs w:val="22"/>
                <w:lang w:val="en-US" w:eastAsia="en-US"/>
              </w:rPr>
              <w:t>Jama Bač II</w:t>
            </w:r>
          </w:p>
        </w:tc>
        <w:tc>
          <w:tcPr>
            <w:tcW w:w="1488" w:type="dxa"/>
            <w:shd w:val="clear" w:color="auto" w:fill="auto"/>
            <w:hideMark/>
          </w:tcPr>
          <w:p w14:paraId="573AD5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2B7D65"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A7633B4"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F462791" w14:textId="77777777" w:rsidTr="00B912E8">
        <w:trPr>
          <w:trHeight w:val="300"/>
        </w:trPr>
        <w:tc>
          <w:tcPr>
            <w:tcW w:w="1647" w:type="dxa"/>
            <w:shd w:val="clear" w:color="auto" w:fill="auto"/>
            <w:vAlign w:val="center"/>
            <w:hideMark/>
          </w:tcPr>
          <w:p w14:paraId="094E9B5E" w14:textId="77777777" w:rsidR="00A11527" w:rsidRPr="00A11527" w:rsidRDefault="00A11527" w:rsidP="00A11527">
            <w:pPr>
              <w:rPr>
                <w:sz w:val="22"/>
                <w:szCs w:val="22"/>
                <w:lang w:val="en-US" w:eastAsia="en-US"/>
              </w:rPr>
            </w:pPr>
            <w:r w:rsidRPr="00A11527">
              <w:rPr>
                <w:sz w:val="22"/>
                <w:szCs w:val="22"/>
                <w:lang w:val="en-US" w:eastAsia="en-US"/>
              </w:rPr>
              <w:t>HR3000340</w:t>
            </w:r>
          </w:p>
        </w:tc>
        <w:tc>
          <w:tcPr>
            <w:tcW w:w="3664" w:type="dxa"/>
            <w:shd w:val="clear" w:color="auto" w:fill="auto"/>
            <w:vAlign w:val="center"/>
            <w:hideMark/>
          </w:tcPr>
          <w:p w14:paraId="27AB206B" w14:textId="77777777" w:rsidR="00A11527" w:rsidRPr="00A11527" w:rsidRDefault="00A11527" w:rsidP="00A11527">
            <w:pPr>
              <w:rPr>
                <w:sz w:val="22"/>
                <w:szCs w:val="22"/>
                <w:lang w:val="en-US" w:eastAsia="en-US"/>
              </w:rPr>
            </w:pPr>
            <w:r w:rsidRPr="00A11527">
              <w:rPr>
                <w:sz w:val="22"/>
                <w:szCs w:val="22"/>
                <w:lang w:val="en-US" w:eastAsia="en-US"/>
              </w:rPr>
              <w:t>Batista jama (Bijaka)</w:t>
            </w:r>
          </w:p>
        </w:tc>
        <w:tc>
          <w:tcPr>
            <w:tcW w:w="1488" w:type="dxa"/>
            <w:shd w:val="clear" w:color="auto" w:fill="auto"/>
            <w:hideMark/>
          </w:tcPr>
          <w:p w14:paraId="6B0776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54072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AA24BE3"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B094198" w14:textId="77777777" w:rsidTr="00B912E8">
        <w:trPr>
          <w:trHeight w:val="300"/>
        </w:trPr>
        <w:tc>
          <w:tcPr>
            <w:tcW w:w="1647" w:type="dxa"/>
            <w:shd w:val="clear" w:color="auto" w:fill="auto"/>
            <w:vAlign w:val="center"/>
            <w:hideMark/>
          </w:tcPr>
          <w:p w14:paraId="7168D94A" w14:textId="77777777" w:rsidR="00A11527" w:rsidRPr="00A11527" w:rsidRDefault="00A11527" w:rsidP="00A11527">
            <w:pPr>
              <w:rPr>
                <w:sz w:val="22"/>
                <w:szCs w:val="22"/>
                <w:lang w:val="en-US" w:eastAsia="en-US"/>
              </w:rPr>
            </w:pPr>
            <w:r w:rsidRPr="00A11527">
              <w:rPr>
                <w:sz w:val="22"/>
                <w:szCs w:val="22"/>
                <w:lang w:val="en-US" w:eastAsia="en-US"/>
              </w:rPr>
              <w:t>HR3000349</w:t>
            </w:r>
          </w:p>
        </w:tc>
        <w:tc>
          <w:tcPr>
            <w:tcW w:w="3664" w:type="dxa"/>
            <w:shd w:val="clear" w:color="auto" w:fill="auto"/>
            <w:vAlign w:val="center"/>
            <w:hideMark/>
          </w:tcPr>
          <w:p w14:paraId="5E64D036" w14:textId="77777777" w:rsidR="00A11527" w:rsidRPr="00A11527" w:rsidRDefault="00A11527" w:rsidP="00A11527">
            <w:pPr>
              <w:rPr>
                <w:sz w:val="22"/>
                <w:szCs w:val="22"/>
                <w:lang w:val="en-US" w:eastAsia="en-US"/>
              </w:rPr>
            </w:pPr>
            <w:r w:rsidRPr="00A11527">
              <w:rPr>
                <w:sz w:val="22"/>
                <w:szCs w:val="22"/>
                <w:lang w:val="en-US" w:eastAsia="en-US"/>
              </w:rPr>
              <w:t>Špilja Matijaševica</w:t>
            </w:r>
          </w:p>
        </w:tc>
        <w:tc>
          <w:tcPr>
            <w:tcW w:w="1488" w:type="dxa"/>
            <w:shd w:val="clear" w:color="auto" w:fill="auto"/>
            <w:hideMark/>
          </w:tcPr>
          <w:p w14:paraId="5C9489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7928B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81AE67E"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6274443" w14:textId="77777777" w:rsidTr="00B912E8">
        <w:trPr>
          <w:trHeight w:val="300"/>
        </w:trPr>
        <w:tc>
          <w:tcPr>
            <w:tcW w:w="1647" w:type="dxa"/>
            <w:shd w:val="clear" w:color="auto" w:fill="auto"/>
            <w:vAlign w:val="center"/>
            <w:hideMark/>
          </w:tcPr>
          <w:p w14:paraId="3D264B8C" w14:textId="77777777" w:rsidR="00A11527" w:rsidRPr="00A11527" w:rsidRDefault="00A11527" w:rsidP="00A11527">
            <w:pPr>
              <w:rPr>
                <w:sz w:val="22"/>
                <w:szCs w:val="22"/>
                <w:lang w:val="en-US" w:eastAsia="en-US"/>
              </w:rPr>
            </w:pPr>
            <w:r w:rsidRPr="00A11527">
              <w:rPr>
                <w:sz w:val="22"/>
                <w:szCs w:val="22"/>
                <w:lang w:val="en-US" w:eastAsia="en-US"/>
              </w:rPr>
              <w:t>HR3000351</w:t>
            </w:r>
          </w:p>
        </w:tc>
        <w:tc>
          <w:tcPr>
            <w:tcW w:w="3664" w:type="dxa"/>
            <w:shd w:val="clear" w:color="auto" w:fill="auto"/>
            <w:vAlign w:val="center"/>
            <w:hideMark/>
          </w:tcPr>
          <w:p w14:paraId="012CFFD9" w14:textId="77777777" w:rsidR="00A11527" w:rsidRPr="00A11527" w:rsidRDefault="00A11527" w:rsidP="00A11527">
            <w:pPr>
              <w:rPr>
                <w:sz w:val="22"/>
                <w:szCs w:val="22"/>
                <w:lang w:val="en-US" w:eastAsia="en-US"/>
              </w:rPr>
            </w:pPr>
            <w:r w:rsidRPr="00A11527">
              <w:rPr>
                <w:sz w:val="22"/>
                <w:szCs w:val="22"/>
                <w:lang w:val="en-US" w:eastAsia="en-US"/>
              </w:rPr>
              <w:t>Uvala Drašnica - vrulja</w:t>
            </w:r>
          </w:p>
        </w:tc>
        <w:tc>
          <w:tcPr>
            <w:tcW w:w="1488" w:type="dxa"/>
            <w:shd w:val="clear" w:color="auto" w:fill="auto"/>
            <w:hideMark/>
          </w:tcPr>
          <w:p w14:paraId="365FCD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6D8E65"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49FC7BD4"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1E942D9A" w14:textId="77777777" w:rsidTr="00B912E8">
        <w:trPr>
          <w:trHeight w:val="615"/>
        </w:trPr>
        <w:tc>
          <w:tcPr>
            <w:tcW w:w="1647" w:type="dxa"/>
            <w:shd w:val="clear" w:color="auto" w:fill="auto"/>
            <w:vAlign w:val="center"/>
            <w:hideMark/>
          </w:tcPr>
          <w:p w14:paraId="5B72ACC8" w14:textId="77777777" w:rsidR="00A11527" w:rsidRPr="00A11527" w:rsidRDefault="00A11527" w:rsidP="00A11527">
            <w:pPr>
              <w:rPr>
                <w:sz w:val="22"/>
                <w:szCs w:val="22"/>
                <w:lang w:val="en-US" w:eastAsia="en-US"/>
              </w:rPr>
            </w:pPr>
            <w:r w:rsidRPr="00A11527">
              <w:rPr>
                <w:sz w:val="22"/>
                <w:szCs w:val="22"/>
                <w:lang w:val="en-US" w:eastAsia="en-US"/>
              </w:rPr>
              <w:t>HR3000376</w:t>
            </w:r>
          </w:p>
        </w:tc>
        <w:tc>
          <w:tcPr>
            <w:tcW w:w="3664" w:type="dxa"/>
            <w:shd w:val="clear" w:color="auto" w:fill="auto"/>
            <w:vAlign w:val="center"/>
            <w:hideMark/>
          </w:tcPr>
          <w:p w14:paraId="595B6AF8" w14:textId="77777777" w:rsidR="00A11527" w:rsidRPr="00A11527" w:rsidRDefault="00A11527" w:rsidP="00A11527">
            <w:pPr>
              <w:rPr>
                <w:sz w:val="22"/>
                <w:szCs w:val="22"/>
                <w:lang w:val="en-US" w:eastAsia="en-US"/>
              </w:rPr>
            </w:pPr>
            <w:r w:rsidRPr="00A11527">
              <w:rPr>
                <w:sz w:val="22"/>
                <w:szCs w:val="22"/>
                <w:lang w:val="en-US" w:eastAsia="en-US"/>
              </w:rPr>
              <w:t>Stračinčica</w:t>
            </w:r>
          </w:p>
        </w:tc>
        <w:tc>
          <w:tcPr>
            <w:tcW w:w="1488" w:type="dxa"/>
            <w:shd w:val="clear" w:color="auto" w:fill="auto"/>
            <w:hideMark/>
          </w:tcPr>
          <w:p w14:paraId="23237E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BF200B"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63D092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B9F6B2C" w14:textId="77777777" w:rsidTr="00B912E8">
        <w:trPr>
          <w:trHeight w:val="300"/>
        </w:trPr>
        <w:tc>
          <w:tcPr>
            <w:tcW w:w="1647" w:type="dxa"/>
            <w:shd w:val="clear" w:color="auto" w:fill="auto"/>
            <w:vAlign w:val="center"/>
            <w:hideMark/>
          </w:tcPr>
          <w:p w14:paraId="35A6351A" w14:textId="77777777" w:rsidR="00A11527" w:rsidRPr="00A11527" w:rsidRDefault="00A11527" w:rsidP="00A11527">
            <w:pPr>
              <w:rPr>
                <w:sz w:val="22"/>
                <w:szCs w:val="22"/>
                <w:lang w:val="en-US" w:eastAsia="en-US"/>
              </w:rPr>
            </w:pPr>
            <w:r w:rsidRPr="00A11527">
              <w:rPr>
                <w:sz w:val="22"/>
                <w:szCs w:val="22"/>
                <w:lang w:val="en-US" w:eastAsia="en-US"/>
              </w:rPr>
              <w:t>HR3000414</w:t>
            </w:r>
          </w:p>
        </w:tc>
        <w:tc>
          <w:tcPr>
            <w:tcW w:w="3664" w:type="dxa"/>
            <w:shd w:val="clear" w:color="auto" w:fill="auto"/>
            <w:vAlign w:val="center"/>
            <w:hideMark/>
          </w:tcPr>
          <w:p w14:paraId="444FFD36" w14:textId="77777777" w:rsidR="00A11527" w:rsidRPr="00A11527" w:rsidRDefault="00A11527" w:rsidP="00A11527">
            <w:pPr>
              <w:rPr>
                <w:sz w:val="22"/>
                <w:szCs w:val="22"/>
                <w:lang w:val="en-US" w:eastAsia="en-US"/>
              </w:rPr>
            </w:pPr>
            <w:r w:rsidRPr="00A11527">
              <w:rPr>
                <w:sz w:val="22"/>
                <w:szCs w:val="22"/>
                <w:lang w:val="en-US" w:eastAsia="en-US"/>
              </w:rPr>
              <w:t>Zmajevo uho</w:t>
            </w:r>
          </w:p>
        </w:tc>
        <w:tc>
          <w:tcPr>
            <w:tcW w:w="1488" w:type="dxa"/>
            <w:shd w:val="clear" w:color="auto" w:fill="auto"/>
            <w:hideMark/>
          </w:tcPr>
          <w:p w14:paraId="4BB1E7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0AB5A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CE86CB6"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90C68E6" w14:textId="77777777" w:rsidTr="00B912E8">
        <w:trPr>
          <w:trHeight w:val="300"/>
        </w:trPr>
        <w:tc>
          <w:tcPr>
            <w:tcW w:w="1647" w:type="dxa"/>
            <w:shd w:val="clear" w:color="auto" w:fill="auto"/>
            <w:vAlign w:val="center"/>
            <w:hideMark/>
          </w:tcPr>
          <w:p w14:paraId="7DDF346C" w14:textId="77777777" w:rsidR="00A11527" w:rsidRPr="00A11527" w:rsidRDefault="00A11527" w:rsidP="00A11527">
            <w:pPr>
              <w:rPr>
                <w:sz w:val="22"/>
                <w:szCs w:val="22"/>
                <w:lang w:val="en-US" w:eastAsia="en-US"/>
              </w:rPr>
            </w:pPr>
            <w:r w:rsidRPr="00A11527">
              <w:rPr>
                <w:sz w:val="22"/>
                <w:szCs w:val="22"/>
                <w:lang w:val="en-US" w:eastAsia="en-US"/>
              </w:rPr>
              <w:t>HR3000426</w:t>
            </w:r>
          </w:p>
        </w:tc>
        <w:tc>
          <w:tcPr>
            <w:tcW w:w="3664" w:type="dxa"/>
            <w:shd w:val="clear" w:color="auto" w:fill="auto"/>
            <w:vAlign w:val="center"/>
            <w:hideMark/>
          </w:tcPr>
          <w:p w14:paraId="76EB1156" w14:textId="77777777" w:rsidR="00A11527" w:rsidRPr="00A11527" w:rsidRDefault="00A11527" w:rsidP="00A11527">
            <w:pPr>
              <w:rPr>
                <w:sz w:val="22"/>
                <w:szCs w:val="22"/>
                <w:lang w:val="en-US" w:eastAsia="en-US"/>
              </w:rPr>
            </w:pPr>
            <w:r w:rsidRPr="00A11527">
              <w:rPr>
                <w:sz w:val="22"/>
                <w:szCs w:val="22"/>
                <w:lang w:val="en-US" w:eastAsia="en-US"/>
              </w:rPr>
              <w:t>Lastovski i Mljetski kanal</w:t>
            </w:r>
          </w:p>
        </w:tc>
        <w:tc>
          <w:tcPr>
            <w:tcW w:w="1488" w:type="dxa"/>
            <w:shd w:val="clear" w:color="auto" w:fill="auto"/>
            <w:hideMark/>
          </w:tcPr>
          <w:p w14:paraId="330505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9FCAD1" w14:textId="77777777" w:rsidR="00A11527" w:rsidRPr="00A11527" w:rsidRDefault="00A11527" w:rsidP="00A11527">
            <w:pPr>
              <w:rPr>
                <w:sz w:val="22"/>
                <w:szCs w:val="22"/>
                <w:lang w:val="en-US" w:eastAsia="en-US"/>
              </w:rPr>
            </w:pPr>
            <w:r w:rsidRPr="00A11527">
              <w:rPr>
                <w:sz w:val="22"/>
                <w:szCs w:val="22"/>
                <w:lang w:val="en-US" w:eastAsia="en-US"/>
              </w:rPr>
              <w:t>dobri dupin</w:t>
            </w:r>
          </w:p>
        </w:tc>
        <w:tc>
          <w:tcPr>
            <w:tcW w:w="3969" w:type="dxa"/>
            <w:shd w:val="clear" w:color="auto" w:fill="auto"/>
            <w:hideMark/>
          </w:tcPr>
          <w:p w14:paraId="2734A0E0" w14:textId="77777777" w:rsidR="00A11527" w:rsidRPr="00A11527" w:rsidRDefault="00A11527" w:rsidP="00A11527">
            <w:pPr>
              <w:rPr>
                <w:i/>
                <w:iCs/>
                <w:sz w:val="22"/>
                <w:szCs w:val="22"/>
                <w:lang w:val="en-US" w:eastAsia="en-US"/>
              </w:rPr>
            </w:pPr>
            <w:r w:rsidRPr="00A11527">
              <w:rPr>
                <w:i/>
                <w:iCs/>
                <w:sz w:val="22"/>
                <w:szCs w:val="22"/>
                <w:lang w:val="en-US" w:eastAsia="en-US"/>
              </w:rPr>
              <w:t>Tursiops truncatus</w:t>
            </w:r>
          </w:p>
        </w:tc>
      </w:tr>
      <w:tr w:rsidR="00A11527" w:rsidRPr="00A11527" w14:paraId="30295DCF" w14:textId="77777777" w:rsidTr="00B912E8">
        <w:trPr>
          <w:trHeight w:val="300"/>
        </w:trPr>
        <w:tc>
          <w:tcPr>
            <w:tcW w:w="1647" w:type="dxa"/>
            <w:shd w:val="clear" w:color="auto" w:fill="auto"/>
            <w:vAlign w:val="center"/>
            <w:hideMark/>
          </w:tcPr>
          <w:p w14:paraId="5C2109E2" w14:textId="77777777" w:rsidR="00A11527" w:rsidRPr="00A11527" w:rsidRDefault="00A11527" w:rsidP="00A11527">
            <w:pPr>
              <w:rPr>
                <w:sz w:val="22"/>
                <w:szCs w:val="22"/>
                <w:lang w:val="en-US" w:eastAsia="en-US"/>
              </w:rPr>
            </w:pPr>
            <w:r w:rsidRPr="00A11527">
              <w:rPr>
                <w:sz w:val="22"/>
                <w:szCs w:val="22"/>
                <w:lang w:val="en-US" w:eastAsia="en-US"/>
              </w:rPr>
              <w:t>HR3000430</w:t>
            </w:r>
          </w:p>
        </w:tc>
        <w:tc>
          <w:tcPr>
            <w:tcW w:w="3664" w:type="dxa"/>
            <w:shd w:val="clear" w:color="auto" w:fill="auto"/>
            <w:vAlign w:val="center"/>
            <w:hideMark/>
          </w:tcPr>
          <w:p w14:paraId="7A850421" w14:textId="77777777" w:rsidR="00A11527" w:rsidRPr="00A11527" w:rsidRDefault="00A11527" w:rsidP="00A11527">
            <w:pPr>
              <w:rPr>
                <w:sz w:val="22"/>
                <w:szCs w:val="22"/>
                <w:lang w:val="en-US" w:eastAsia="en-US"/>
              </w:rPr>
            </w:pPr>
            <w:r w:rsidRPr="00A11527">
              <w:rPr>
                <w:sz w:val="22"/>
                <w:szCs w:val="22"/>
                <w:lang w:val="en-US" w:eastAsia="en-US"/>
              </w:rPr>
              <w:t>Pantan</w:t>
            </w:r>
          </w:p>
        </w:tc>
        <w:tc>
          <w:tcPr>
            <w:tcW w:w="1488" w:type="dxa"/>
            <w:shd w:val="clear" w:color="auto" w:fill="auto"/>
            <w:hideMark/>
          </w:tcPr>
          <w:p w14:paraId="5BFC6E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33C8BF" w14:textId="77777777" w:rsidR="00A11527" w:rsidRPr="00A11527" w:rsidRDefault="00A11527" w:rsidP="00A11527">
            <w:pPr>
              <w:rPr>
                <w:sz w:val="22"/>
                <w:szCs w:val="22"/>
                <w:lang w:val="en-US" w:eastAsia="en-US"/>
              </w:rPr>
            </w:pPr>
            <w:r w:rsidRPr="00A11527">
              <w:rPr>
                <w:sz w:val="22"/>
                <w:szCs w:val="22"/>
                <w:lang w:val="en-US" w:eastAsia="en-US"/>
              </w:rPr>
              <w:t>obrvan</w:t>
            </w:r>
          </w:p>
        </w:tc>
        <w:tc>
          <w:tcPr>
            <w:tcW w:w="3969" w:type="dxa"/>
            <w:shd w:val="clear" w:color="auto" w:fill="auto"/>
            <w:hideMark/>
          </w:tcPr>
          <w:p w14:paraId="23A94784" w14:textId="77777777" w:rsidR="00A11527" w:rsidRPr="00A11527" w:rsidRDefault="00A11527" w:rsidP="00A11527">
            <w:pPr>
              <w:rPr>
                <w:i/>
                <w:iCs/>
                <w:sz w:val="22"/>
                <w:szCs w:val="22"/>
                <w:lang w:val="en-US" w:eastAsia="en-US"/>
              </w:rPr>
            </w:pPr>
            <w:r w:rsidRPr="00A11527">
              <w:rPr>
                <w:i/>
                <w:iCs/>
                <w:sz w:val="22"/>
                <w:szCs w:val="22"/>
                <w:lang w:val="en-US" w:eastAsia="en-US"/>
              </w:rPr>
              <w:t>Aphanius fasciatus</w:t>
            </w:r>
          </w:p>
        </w:tc>
      </w:tr>
      <w:tr w:rsidR="00A11527" w:rsidRPr="00A11527" w14:paraId="29847954" w14:textId="77777777" w:rsidTr="00B912E8">
        <w:trPr>
          <w:trHeight w:val="300"/>
        </w:trPr>
        <w:tc>
          <w:tcPr>
            <w:tcW w:w="1647" w:type="dxa"/>
            <w:shd w:val="clear" w:color="auto" w:fill="auto"/>
            <w:vAlign w:val="center"/>
            <w:hideMark/>
          </w:tcPr>
          <w:p w14:paraId="3E009349" w14:textId="77777777" w:rsidR="00A11527" w:rsidRPr="00A11527" w:rsidRDefault="00A11527" w:rsidP="00A11527">
            <w:pPr>
              <w:rPr>
                <w:sz w:val="22"/>
                <w:szCs w:val="22"/>
                <w:lang w:val="en-US" w:eastAsia="en-US"/>
              </w:rPr>
            </w:pPr>
            <w:r w:rsidRPr="00A11527">
              <w:rPr>
                <w:sz w:val="22"/>
                <w:szCs w:val="22"/>
                <w:lang w:val="en-US" w:eastAsia="en-US"/>
              </w:rPr>
              <w:t>HR3000430</w:t>
            </w:r>
          </w:p>
        </w:tc>
        <w:tc>
          <w:tcPr>
            <w:tcW w:w="3664" w:type="dxa"/>
            <w:shd w:val="clear" w:color="auto" w:fill="auto"/>
            <w:vAlign w:val="center"/>
            <w:hideMark/>
          </w:tcPr>
          <w:p w14:paraId="371F1D21" w14:textId="77777777" w:rsidR="00A11527" w:rsidRPr="00A11527" w:rsidRDefault="00A11527" w:rsidP="00A11527">
            <w:pPr>
              <w:rPr>
                <w:sz w:val="22"/>
                <w:szCs w:val="22"/>
                <w:lang w:val="en-US" w:eastAsia="en-US"/>
              </w:rPr>
            </w:pPr>
            <w:r w:rsidRPr="00A11527">
              <w:rPr>
                <w:sz w:val="22"/>
                <w:szCs w:val="22"/>
                <w:lang w:val="en-US" w:eastAsia="en-US"/>
              </w:rPr>
              <w:t>Pantan</w:t>
            </w:r>
          </w:p>
        </w:tc>
        <w:tc>
          <w:tcPr>
            <w:tcW w:w="1488" w:type="dxa"/>
            <w:shd w:val="clear" w:color="auto" w:fill="auto"/>
            <w:hideMark/>
          </w:tcPr>
          <w:p w14:paraId="3FAD4B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238BA0" w14:textId="77777777" w:rsidR="00A11527" w:rsidRPr="00A11527" w:rsidRDefault="00A11527" w:rsidP="00A11527">
            <w:pPr>
              <w:rPr>
                <w:sz w:val="22"/>
                <w:szCs w:val="22"/>
                <w:lang w:val="en-US" w:eastAsia="en-US"/>
              </w:rPr>
            </w:pPr>
            <w:r w:rsidRPr="00A11527">
              <w:rPr>
                <w:sz w:val="22"/>
                <w:szCs w:val="22"/>
                <w:lang w:val="en-US" w:eastAsia="en-US"/>
              </w:rPr>
              <w:t>glavočić vodenjak</w:t>
            </w:r>
          </w:p>
        </w:tc>
        <w:tc>
          <w:tcPr>
            <w:tcW w:w="3969" w:type="dxa"/>
            <w:shd w:val="clear" w:color="auto" w:fill="auto"/>
            <w:hideMark/>
          </w:tcPr>
          <w:p w14:paraId="4CB07BA6" w14:textId="77777777" w:rsidR="00A11527" w:rsidRPr="00A11527" w:rsidRDefault="00A11527" w:rsidP="00A11527">
            <w:pPr>
              <w:rPr>
                <w:i/>
                <w:iCs/>
                <w:sz w:val="22"/>
                <w:szCs w:val="22"/>
                <w:lang w:val="en-US" w:eastAsia="en-US"/>
              </w:rPr>
            </w:pPr>
            <w:r w:rsidRPr="00A11527">
              <w:rPr>
                <w:i/>
                <w:iCs/>
                <w:sz w:val="22"/>
                <w:szCs w:val="22"/>
                <w:lang w:val="en-US" w:eastAsia="en-US"/>
              </w:rPr>
              <w:t>Knipowitschia panizzae</w:t>
            </w:r>
          </w:p>
        </w:tc>
      </w:tr>
      <w:tr w:rsidR="00A11527" w:rsidRPr="00A11527" w14:paraId="44EA7E39" w14:textId="77777777" w:rsidTr="00B912E8">
        <w:trPr>
          <w:trHeight w:val="300"/>
        </w:trPr>
        <w:tc>
          <w:tcPr>
            <w:tcW w:w="1647" w:type="dxa"/>
            <w:shd w:val="clear" w:color="auto" w:fill="auto"/>
            <w:vAlign w:val="center"/>
            <w:hideMark/>
          </w:tcPr>
          <w:p w14:paraId="5A2F662D" w14:textId="77777777" w:rsidR="00A11527" w:rsidRPr="00A11527" w:rsidRDefault="00A11527" w:rsidP="00A11527">
            <w:pPr>
              <w:rPr>
                <w:sz w:val="22"/>
                <w:szCs w:val="22"/>
                <w:lang w:val="en-US" w:eastAsia="en-US"/>
              </w:rPr>
            </w:pPr>
            <w:r w:rsidRPr="00A11527">
              <w:rPr>
                <w:sz w:val="22"/>
                <w:szCs w:val="22"/>
                <w:lang w:val="en-US" w:eastAsia="en-US"/>
              </w:rPr>
              <w:t>HR3000430</w:t>
            </w:r>
          </w:p>
        </w:tc>
        <w:tc>
          <w:tcPr>
            <w:tcW w:w="3664" w:type="dxa"/>
            <w:shd w:val="clear" w:color="auto" w:fill="auto"/>
            <w:vAlign w:val="center"/>
            <w:hideMark/>
          </w:tcPr>
          <w:p w14:paraId="676FC44E" w14:textId="77777777" w:rsidR="00A11527" w:rsidRPr="00A11527" w:rsidRDefault="00A11527" w:rsidP="00A11527">
            <w:pPr>
              <w:rPr>
                <w:sz w:val="22"/>
                <w:szCs w:val="22"/>
                <w:lang w:val="en-US" w:eastAsia="en-US"/>
              </w:rPr>
            </w:pPr>
            <w:r w:rsidRPr="00A11527">
              <w:rPr>
                <w:sz w:val="22"/>
                <w:szCs w:val="22"/>
                <w:lang w:val="en-US" w:eastAsia="en-US"/>
              </w:rPr>
              <w:t>Pantan</w:t>
            </w:r>
          </w:p>
        </w:tc>
        <w:tc>
          <w:tcPr>
            <w:tcW w:w="1488" w:type="dxa"/>
            <w:shd w:val="clear" w:color="auto" w:fill="auto"/>
            <w:hideMark/>
          </w:tcPr>
          <w:p w14:paraId="45CADD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91C09C"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7C96EC0C"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17B60BE7" w14:textId="77777777" w:rsidTr="00B912E8">
        <w:trPr>
          <w:trHeight w:val="600"/>
        </w:trPr>
        <w:tc>
          <w:tcPr>
            <w:tcW w:w="1647" w:type="dxa"/>
            <w:shd w:val="clear" w:color="auto" w:fill="auto"/>
            <w:vAlign w:val="center"/>
            <w:hideMark/>
          </w:tcPr>
          <w:p w14:paraId="72F91FE7" w14:textId="77777777" w:rsidR="00A11527" w:rsidRPr="00A11527" w:rsidRDefault="00A11527" w:rsidP="00A11527">
            <w:pPr>
              <w:rPr>
                <w:sz w:val="22"/>
                <w:szCs w:val="22"/>
                <w:lang w:val="en-US" w:eastAsia="en-US"/>
              </w:rPr>
            </w:pPr>
            <w:r w:rsidRPr="00A11527">
              <w:rPr>
                <w:sz w:val="22"/>
                <w:szCs w:val="22"/>
                <w:lang w:val="en-US" w:eastAsia="en-US"/>
              </w:rPr>
              <w:t>HR3000430</w:t>
            </w:r>
          </w:p>
        </w:tc>
        <w:tc>
          <w:tcPr>
            <w:tcW w:w="3664" w:type="dxa"/>
            <w:shd w:val="clear" w:color="auto" w:fill="auto"/>
            <w:vAlign w:val="center"/>
            <w:hideMark/>
          </w:tcPr>
          <w:p w14:paraId="5A49E0E5" w14:textId="77777777" w:rsidR="00A11527" w:rsidRPr="00A11527" w:rsidRDefault="00A11527" w:rsidP="00A11527">
            <w:pPr>
              <w:rPr>
                <w:sz w:val="22"/>
                <w:szCs w:val="22"/>
                <w:lang w:val="en-US" w:eastAsia="en-US"/>
              </w:rPr>
            </w:pPr>
            <w:r w:rsidRPr="00A11527">
              <w:rPr>
                <w:sz w:val="22"/>
                <w:szCs w:val="22"/>
                <w:lang w:val="en-US" w:eastAsia="en-US"/>
              </w:rPr>
              <w:t>Pantan</w:t>
            </w:r>
          </w:p>
        </w:tc>
        <w:tc>
          <w:tcPr>
            <w:tcW w:w="1488" w:type="dxa"/>
            <w:shd w:val="clear" w:color="auto" w:fill="auto"/>
            <w:hideMark/>
          </w:tcPr>
          <w:p w14:paraId="5F4594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57F38C"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4826E899"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636F0288" w14:textId="77777777" w:rsidTr="00B912E8">
        <w:trPr>
          <w:trHeight w:val="300"/>
        </w:trPr>
        <w:tc>
          <w:tcPr>
            <w:tcW w:w="1647" w:type="dxa"/>
            <w:shd w:val="clear" w:color="auto" w:fill="auto"/>
            <w:vAlign w:val="center"/>
            <w:hideMark/>
          </w:tcPr>
          <w:p w14:paraId="3DF359FC" w14:textId="77777777" w:rsidR="00A11527" w:rsidRPr="00A11527" w:rsidRDefault="00A11527" w:rsidP="00A11527">
            <w:pPr>
              <w:rPr>
                <w:sz w:val="22"/>
                <w:szCs w:val="22"/>
                <w:lang w:val="en-US" w:eastAsia="en-US"/>
              </w:rPr>
            </w:pPr>
            <w:r w:rsidRPr="00A11527">
              <w:rPr>
                <w:sz w:val="22"/>
                <w:szCs w:val="22"/>
                <w:lang w:val="en-US" w:eastAsia="en-US"/>
              </w:rPr>
              <w:t>HR3000430</w:t>
            </w:r>
          </w:p>
        </w:tc>
        <w:tc>
          <w:tcPr>
            <w:tcW w:w="3664" w:type="dxa"/>
            <w:shd w:val="clear" w:color="auto" w:fill="auto"/>
            <w:vAlign w:val="center"/>
            <w:hideMark/>
          </w:tcPr>
          <w:p w14:paraId="3BCFF3CF" w14:textId="77777777" w:rsidR="00A11527" w:rsidRPr="00A11527" w:rsidRDefault="00A11527" w:rsidP="00A11527">
            <w:pPr>
              <w:rPr>
                <w:sz w:val="22"/>
                <w:szCs w:val="22"/>
                <w:lang w:val="en-US" w:eastAsia="en-US"/>
              </w:rPr>
            </w:pPr>
            <w:r w:rsidRPr="00A11527">
              <w:rPr>
                <w:sz w:val="22"/>
                <w:szCs w:val="22"/>
                <w:lang w:val="en-US" w:eastAsia="en-US"/>
              </w:rPr>
              <w:t>Pantan</w:t>
            </w:r>
          </w:p>
        </w:tc>
        <w:tc>
          <w:tcPr>
            <w:tcW w:w="1488" w:type="dxa"/>
            <w:shd w:val="clear" w:color="auto" w:fill="auto"/>
            <w:hideMark/>
          </w:tcPr>
          <w:p w14:paraId="33C92F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23CF87"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20DD4363"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4EDFB373" w14:textId="77777777" w:rsidTr="00B912E8">
        <w:trPr>
          <w:trHeight w:val="600"/>
        </w:trPr>
        <w:tc>
          <w:tcPr>
            <w:tcW w:w="1647" w:type="dxa"/>
            <w:shd w:val="clear" w:color="auto" w:fill="auto"/>
            <w:vAlign w:val="center"/>
            <w:hideMark/>
          </w:tcPr>
          <w:p w14:paraId="34C105E1" w14:textId="77777777" w:rsidR="00A11527" w:rsidRPr="00A11527" w:rsidRDefault="00A11527" w:rsidP="00A11527">
            <w:pPr>
              <w:rPr>
                <w:sz w:val="22"/>
                <w:szCs w:val="22"/>
                <w:lang w:val="en-US" w:eastAsia="en-US"/>
              </w:rPr>
            </w:pPr>
            <w:r w:rsidRPr="00A11527">
              <w:rPr>
                <w:sz w:val="22"/>
                <w:szCs w:val="22"/>
                <w:lang w:val="en-US" w:eastAsia="en-US"/>
              </w:rPr>
              <w:t>HR3000431</w:t>
            </w:r>
          </w:p>
        </w:tc>
        <w:tc>
          <w:tcPr>
            <w:tcW w:w="3664" w:type="dxa"/>
            <w:shd w:val="clear" w:color="auto" w:fill="auto"/>
            <w:vAlign w:val="center"/>
            <w:hideMark/>
          </w:tcPr>
          <w:p w14:paraId="6C0B66D9" w14:textId="77777777" w:rsidR="00A11527" w:rsidRPr="00A11527" w:rsidRDefault="00A11527" w:rsidP="00A11527">
            <w:pPr>
              <w:rPr>
                <w:sz w:val="22"/>
                <w:szCs w:val="22"/>
                <w:lang w:val="en-US" w:eastAsia="en-US"/>
              </w:rPr>
            </w:pPr>
            <w:r w:rsidRPr="00A11527">
              <w:rPr>
                <w:sz w:val="22"/>
                <w:szCs w:val="22"/>
                <w:lang w:val="en-US" w:eastAsia="en-US"/>
              </w:rPr>
              <w:t>Akvatorij J od uvale Pržina i S od uvale Bilin žal uz poluotok Ražnjić</w:t>
            </w:r>
          </w:p>
        </w:tc>
        <w:tc>
          <w:tcPr>
            <w:tcW w:w="1488" w:type="dxa"/>
            <w:shd w:val="clear" w:color="auto" w:fill="auto"/>
            <w:hideMark/>
          </w:tcPr>
          <w:p w14:paraId="0C75721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A5CAEC"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36683E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5D93CE4" w14:textId="77777777" w:rsidTr="00B912E8">
        <w:trPr>
          <w:trHeight w:val="600"/>
        </w:trPr>
        <w:tc>
          <w:tcPr>
            <w:tcW w:w="1647" w:type="dxa"/>
            <w:shd w:val="clear" w:color="auto" w:fill="auto"/>
            <w:vAlign w:val="center"/>
            <w:hideMark/>
          </w:tcPr>
          <w:p w14:paraId="76F41DE3" w14:textId="77777777" w:rsidR="00A11527" w:rsidRPr="00A11527" w:rsidRDefault="00A11527" w:rsidP="00A11527">
            <w:pPr>
              <w:rPr>
                <w:sz w:val="22"/>
                <w:szCs w:val="22"/>
                <w:lang w:val="en-US" w:eastAsia="en-US"/>
              </w:rPr>
            </w:pPr>
            <w:r w:rsidRPr="00A11527">
              <w:rPr>
                <w:sz w:val="22"/>
                <w:szCs w:val="22"/>
                <w:lang w:val="en-US" w:eastAsia="en-US"/>
              </w:rPr>
              <w:t>HR3000431</w:t>
            </w:r>
          </w:p>
        </w:tc>
        <w:tc>
          <w:tcPr>
            <w:tcW w:w="3664" w:type="dxa"/>
            <w:shd w:val="clear" w:color="auto" w:fill="auto"/>
            <w:vAlign w:val="center"/>
            <w:hideMark/>
          </w:tcPr>
          <w:p w14:paraId="0E2B88E0" w14:textId="77777777" w:rsidR="00A11527" w:rsidRPr="00A11527" w:rsidRDefault="00A11527" w:rsidP="00A11527">
            <w:pPr>
              <w:rPr>
                <w:sz w:val="22"/>
                <w:szCs w:val="22"/>
                <w:lang w:val="en-US" w:eastAsia="en-US"/>
              </w:rPr>
            </w:pPr>
            <w:r w:rsidRPr="00A11527">
              <w:rPr>
                <w:sz w:val="22"/>
                <w:szCs w:val="22"/>
                <w:lang w:val="en-US" w:eastAsia="en-US"/>
              </w:rPr>
              <w:t>Akvatorij J od uvale Pržina i S od uvale Bilin žal uz poluotok Ražnjić</w:t>
            </w:r>
          </w:p>
        </w:tc>
        <w:tc>
          <w:tcPr>
            <w:tcW w:w="1488" w:type="dxa"/>
            <w:shd w:val="clear" w:color="auto" w:fill="auto"/>
            <w:hideMark/>
          </w:tcPr>
          <w:p w14:paraId="372EB3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9B6E0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6D7F4DB"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587430E" w14:textId="77777777" w:rsidTr="00B912E8">
        <w:trPr>
          <w:trHeight w:val="600"/>
        </w:trPr>
        <w:tc>
          <w:tcPr>
            <w:tcW w:w="1647" w:type="dxa"/>
            <w:shd w:val="clear" w:color="auto" w:fill="auto"/>
            <w:vAlign w:val="center"/>
            <w:hideMark/>
          </w:tcPr>
          <w:p w14:paraId="1A01CDAC" w14:textId="77777777" w:rsidR="00A11527" w:rsidRPr="00A11527" w:rsidRDefault="00A11527" w:rsidP="00A11527">
            <w:pPr>
              <w:rPr>
                <w:sz w:val="22"/>
                <w:szCs w:val="22"/>
                <w:lang w:val="en-US" w:eastAsia="en-US"/>
              </w:rPr>
            </w:pPr>
            <w:r w:rsidRPr="00A11527">
              <w:rPr>
                <w:sz w:val="22"/>
                <w:szCs w:val="22"/>
                <w:lang w:val="en-US" w:eastAsia="en-US"/>
              </w:rPr>
              <w:t>HR3000431</w:t>
            </w:r>
          </w:p>
        </w:tc>
        <w:tc>
          <w:tcPr>
            <w:tcW w:w="3664" w:type="dxa"/>
            <w:shd w:val="clear" w:color="auto" w:fill="auto"/>
            <w:vAlign w:val="center"/>
            <w:hideMark/>
          </w:tcPr>
          <w:p w14:paraId="523C06F7" w14:textId="77777777" w:rsidR="00A11527" w:rsidRPr="00A11527" w:rsidRDefault="00A11527" w:rsidP="00A11527">
            <w:pPr>
              <w:rPr>
                <w:sz w:val="22"/>
                <w:szCs w:val="22"/>
                <w:lang w:val="en-US" w:eastAsia="en-US"/>
              </w:rPr>
            </w:pPr>
            <w:r w:rsidRPr="00A11527">
              <w:rPr>
                <w:sz w:val="22"/>
                <w:szCs w:val="22"/>
                <w:lang w:val="en-US" w:eastAsia="en-US"/>
              </w:rPr>
              <w:t>Akvatorij J od uvale Pržina i S od uvale Bilin žal uz poluotok Ražnjić</w:t>
            </w:r>
          </w:p>
        </w:tc>
        <w:tc>
          <w:tcPr>
            <w:tcW w:w="1488" w:type="dxa"/>
            <w:shd w:val="clear" w:color="auto" w:fill="auto"/>
            <w:hideMark/>
          </w:tcPr>
          <w:p w14:paraId="63E4168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405ED4"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082D08C"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7397FFD4" w14:textId="77777777" w:rsidTr="00B912E8">
        <w:trPr>
          <w:trHeight w:val="600"/>
        </w:trPr>
        <w:tc>
          <w:tcPr>
            <w:tcW w:w="1647" w:type="dxa"/>
            <w:shd w:val="clear" w:color="auto" w:fill="auto"/>
            <w:vAlign w:val="center"/>
            <w:hideMark/>
          </w:tcPr>
          <w:p w14:paraId="212452C5" w14:textId="77777777" w:rsidR="00A11527" w:rsidRPr="00A11527" w:rsidRDefault="00A11527" w:rsidP="00A11527">
            <w:pPr>
              <w:rPr>
                <w:sz w:val="22"/>
                <w:szCs w:val="22"/>
                <w:lang w:val="en-US" w:eastAsia="en-US"/>
              </w:rPr>
            </w:pPr>
            <w:r w:rsidRPr="00A11527">
              <w:rPr>
                <w:sz w:val="22"/>
                <w:szCs w:val="22"/>
                <w:lang w:val="en-US" w:eastAsia="en-US"/>
              </w:rPr>
              <w:t>HR3000431</w:t>
            </w:r>
          </w:p>
        </w:tc>
        <w:tc>
          <w:tcPr>
            <w:tcW w:w="3664" w:type="dxa"/>
            <w:shd w:val="clear" w:color="auto" w:fill="auto"/>
            <w:vAlign w:val="center"/>
            <w:hideMark/>
          </w:tcPr>
          <w:p w14:paraId="098816FA" w14:textId="77777777" w:rsidR="00A11527" w:rsidRPr="00A11527" w:rsidRDefault="00A11527" w:rsidP="00A11527">
            <w:pPr>
              <w:rPr>
                <w:sz w:val="22"/>
                <w:szCs w:val="22"/>
                <w:lang w:val="en-US" w:eastAsia="en-US"/>
              </w:rPr>
            </w:pPr>
            <w:r w:rsidRPr="00A11527">
              <w:rPr>
                <w:sz w:val="22"/>
                <w:szCs w:val="22"/>
                <w:lang w:val="en-US" w:eastAsia="en-US"/>
              </w:rPr>
              <w:t>Akvatorij J od uvale Pržina i S od uvale Bilin žal uz poluotok Ražnjić</w:t>
            </w:r>
          </w:p>
        </w:tc>
        <w:tc>
          <w:tcPr>
            <w:tcW w:w="1488" w:type="dxa"/>
            <w:shd w:val="clear" w:color="auto" w:fill="auto"/>
            <w:hideMark/>
          </w:tcPr>
          <w:p w14:paraId="44E62C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3D166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B9238C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73276FB" w14:textId="77777777" w:rsidTr="00B912E8">
        <w:trPr>
          <w:trHeight w:val="300"/>
        </w:trPr>
        <w:tc>
          <w:tcPr>
            <w:tcW w:w="1647" w:type="dxa"/>
            <w:shd w:val="clear" w:color="auto" w:fill="auto"/>
            <w:vAlign w:val="center"/>
            <w:hideMark/>
          </w:tcPr>
          <w:p w14:paraId="293E5F4E" w14:textId="77777777" w:rsidR="00A11527" w:rsidRPr="00A11527" w:rsidRDefault="00A11527" w:rsidP="00A11527">
            <w:pPr>
              <w:rPr>
                <w:sz w:val="22"/>
                <w:szCs w:val="22"/>
                <w:lang w:val="en-US" w:eastAsia="en-US"/>
              </w:rPr>
            </w:pPr>
            <w:r w:rsidRPr="00A11527">
              <w:rPr>
                <w:sz w:val="22"/>
                <w:szCs w:val="22"/>
                <w:lang w:val="en-US" w:eastAsia="en-US"/>
              </w:rPr>
              <w:t>HR3000432</w:t>
            </w:r>
          </w:p>
        </w:tc>
        <w:tc>
          <w:tcPr>
            <w:tcW w:w="3664" w:type="dxa"/>
            <w:shd w:val="clear" w:color="auto" w:fill="auto"/>
            <w:vAlign w:val="center"/>
            <w:hideMark/>
          </w:tcPr>
          <w:p w14:paraId="58DAED67" w14:textId="77777777" w:rsidR="00A11527" w:rsidRPr="00A11527" w:rsidRDefault="00A11527" w:rsidP="00A11527">
            <w:pPr>
              <w:rPr>
                <w:sz w:val="22"/>
                <w:szCs w:val="22"/>
                <w:lang w:val="en-US" w:eastAsia="en-US"/>
              </w:rPr>
            </w:pPr>
            <w:r w:rsidRPr="00A11527">
              <w:rPr>
                <w:sz w:val="22"/>
                <w:szCs w:val="22"/>
                <w:lang w:val="en-US" w:eastAsia="en-US"/>
              </w:rPr>
              <w:t>Ušće Raše</w:t>
            </w:r>
          </w:p>
        </w:tc>
        <w:tc>
          <w:tcPr>
            <w:tcW w:w="1488" w:type="dxa"/>
            <w:shd w:val="clear" w:color="auto" w:fill="auto"/>
            <w:hideMark/>
          </w:tcPr>
          <w:p w14:paraId="61D27F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7FBC90" w14:textId="77777777" w:rsidR="00A11527" w:rsidRPr="00A11527" w:rsidRDefault="00A11527" w:rsidP="00A11527">
            <w:pPr>
              <w:rPr>
                <w:sz w:val="22"/>
                <w:szCs w:val="22"/>
                <w:lang w:val="en-US" w:eastAsia="en-US"/>
              </w:rPr>
            </w:pPr>
            <w:r w:rsidRPr="00A11527">
              <w:rPr>
                <w:sz w:val="22"/>
                <w:szCs w:val="22"/>
                <w:lang w:val="en-US" w:eastAsia="en-US"/>
              </w:rPr>
              <w:t>glavočić vodenjak</w:t>
            </w:r>
          </w:p>
        </w:tc>
        <w:tc>
          <w:tcPr>
            <w:tcW w:w="3969" w:type="dxa"/>
            <w:shd w:val="clear" w:color="auto" w:fill="auto"/>
            <w:hideMark/>
          </w:tcPr>
          <w:p w14:paraId="3671CF82" w14:textId="77777777" w:rsidR="00A11527" w:rsidRPr="00A11527" w:rsidRDefault="00A11527" w:rsidP="00A11527">
            <w:pPr>
              <w:rPr>
                <w:i/>
                <w:iCs/>
                <w:sz w:val="22"/>
                <w:szCs w:val="22"/>
                <w:lang w:val="en-US" w:eastAsia="en-US"/>
              </w:rPr>
            </w:pPr>
            <w:r w:rsidRPr="00A11527">
              <w:rPr>
                <w:i/>
                <w:iCs/>
                <w:sz w:val="22"/>
                <w:szCs w:val="22"/>
                <w:lang w:val="en-US" w:eastAsia="en-US"/>
              </w:rPr>
              <w:t>Knipowitschia panizzae</w:t>
            </w:r>
          </w:p>
        </w:tc>
      </w:tr>
      <w:tr w:rsidR="00A11527" w:rsidRPr="00A11527" w14:paraId="4FF64EE4" w14:textId="77777777" w:rsidTr="00B912E8">
        <w:trPr>
          <w:trHeight w:val="300"/>
        </w:trPr>
        <w:tc>
          <w:tcPr>
            <w:tcW w:w="1647" w:type="dxa"/>
            <w:shd w:val="clear" w:color="auto" w:fill="auto"/>
            <w:vAlign w:val="center"/>
            <w:hideMark/>
          </w:tcPr>
          <w:p w14:paraId="760B6355" w14:textId="77777777" w:rsidR="00A11527" w:rsidRPr="00A11527" w:rsidRDefault="00A11527" w:rsidP="00A11527">
            <w:pPr>
              <w:rPr>
                <w:sz w:val="22"/>
                <w:szCs w:val="22"/>
                <w:lang w:val="en-US" w:eastAsia="en-US"/>
              </w:rPr>
            </w:pPr>
            <w:r w:rsidRPr="00A11527">
              <w:rPr>
                <w:sz w:val="22"/>
                <w:szCs w:val="22"/>
                <w:lang w:val="en-US" w:eastAsia="en-US"/>
              </w:rPr>
              <w:t>HR3000432</w:t>
            </w:r>
          </w:p>
        </w:tc>
        <w:tc>
          <w:tcPr>
            <w:tcW w:w="3664" w:type="dxa"/>
            <w:shd w:val="clear" w:color="auto" w:fill="auto"/>
            <w:vAlign w:val="center"/>
            <w:hideMark/>
          </w:tcPr>
          <w:p w14:paraId="2DEEA027" w14:textId="77777777" w:rsidR="00A11527" w:rsidRPr="00A11527" w:rsidRDefault="00A11527" w:rsidP="00A11527">
            <w:pPr>
              <w:rPr>
                <w:sz w:val="22"/>
                <w:szCs w:val="22"/>
                <w:lang w:val="en-US" w:eastAsia="en-US"/>
              </w:rPr>
            </w:pPr>
            <w:r w:rsidRPr="00A11527">
              <w:rPr>
                <w:sz w:val="22"/>
                <w:szCs w:val="22"/>
                <w:lang w:val="en-US" w:eastAsia="en-US"/>
              </w:rPr>
              <w:t>Ušće Raše</w:t>
            </w:r>
          </w:p>
        </w:tc>
        <w:tc>
          <w:tcPr>
            <w:tcW w:w="1488" w:type="dxa"/>
            <w:shd w:val="clear" w:color="auto" w:fill="auto"/>
            <w:hideMark/>
          </w:tcPr>
          <w:p w14:paraId="3682BD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B74B51" w14:textId="77777777" w:rsidR="00A11527" w:rsidRPr="00A11527" w:rsidRDefault="00A11527" w:rsidP="00A11527">
            <w:pPr>
              <w:rPr>
                <w:sz w:val="22"/>
                <w:szCs w:val="22"/>
                <w:lang w:val="en-US" w:eastAsia="en-US"/>
              </w:rPr>
            </w:pPr>
            <w:r w:rsidRPr="00A11527">
              <w:rPr>
                <w:sz w:val="22"/>
                <w:szCs w:val="22"/>
                <w:lang w:val="en-US" w:eastAsia="en-US"/>
              </w:rPr>
              <w:t>Estuariji</w:t>
            </w:r>
          </w:p>
        </w:tc>
        <w:tc>
          <w:tcPr>
            <w:tcW w:w="3969" w:type="dxa"/>
            <w:shd w:val="clear" w:color="auto" w:fill="auto"/>
            <w:hideMark/>
          </w:tcPr>
          <w:p w14:paraId="22D13BF8" w14:textId="77777777" w:rsidR="00A11527" w:rsidRPr="00A11527" w:rsidRDefault="00A11527" w:rsidP="00A11527">
            <w:pPr>
              <w:rPr>
                <w:sz w:val="22"/>
                <w:szCs w:val="22"/>
                <w:lang w:val="en-US" w:eastAsia="en-US"/>
              </w:rPr>
            </w:pPr>
            <w:r w:rsidRPr="00A11527">
              <w:rPr>
                <w:sz w:val="22"/>
                <w:szCs w:val="22"/>
                <w:lang w:val="en-US" w:eastAsia="en-US"/>
              </w:rPr>
              <w:t>1130</w:t>
            </w:r>
          </w:p>
        </w:tc>
      </w:tr>
      <w:tr w:rsidR="00A11527" w:rsidRPr="00A11527" w14:paraId="2074674B" w14:textId="77777777" w:rsidTr="00B912E8">
        <w:trPr>
          <w:trHeight w:val="300"/>
        </w:trPr>
        <w:tc>
          <w:tcPr>
            <w:tcW w:w="1647" w:type="dxa"/>
            <w:shd w:val="clear" w:color="auto" w:fill="auto"/>
            <w:vAlign w:val="center"/>
            <w:hideMark/>
          </w:tcPr>
          <w:p w14:paraId="373D6AB4" w14:textId="77777777" w:rsidR="00A11527" w:rsidRPr="00A11527" w:rsidRDefault="00A11527" w:rsidP="00A11527">
            <w:pPr>
              <w:rPr>
                <w:sz w:val="22"/>
                <w:szCs w:val="22"/>
                <w:lang w:val="en-US" w:eastAsia="en-US"/>
              </w:rPr>
            </w:pPr>
            <w:r w:rsidRPr="00A11527">
              <w:rPr>
                <w:sz w:val="22"/>
                <w:szCs w:val="22"/>
                <w:lang w:val="en-US" w:eastAsia="en-US"/>
              </w:rPr>
              <w:t>HR3000432</w:t>
            </w:r>
          </w:p>
        </w:tc>
        <w:tc>
          <w:tcPr>
            <w:tcW w:w="3664" w:type="dxa"/>
            <w:shd w:val="clear" w:color="auto" w:fill="auto"/>
            <w:vAlign w:val="center"/>
            <w:hideMark/>
          </w:tcPr>
          <w:p w14:paraId="4A33481E" w14:textId="77777777" w:rsidR="00A11527" w:rsidRPr="00A11527" w:rsidRDefault="00A11527" w:rsidP="00A11527">
            <w:pPr>
              <w:rPr>
                <w:sz w:val="22"/>
                <w:szCs w:val="22"/>
                <w:lang w:val="en-US" w:eastAsia="en-US"/>
              </w:rPr>
            </w:pPr>
            <w:r w:rsidRPr="00A11527">
              <w:rPr>
                <w:sz w:val="22"/>
                <w:szCs w:val="22"/>
                <w:lang w:val="en-US" w:eastAsia="en-US"/>
              </w:rPr>
              <w:t>Ušće Raše</w:t>
            </w:r>
          </w:p>
        </w:tc>
        <w:tc>
          <w:tcPr>
            <w:tcW w:w="1488" w:type="dxa"/>
            <w:shd w:val="clear" w:color="auto" w:fill="auto"/>
            <w:hideMark/>
          </w:tcPr>
          <w:p w14:paraId="2C6280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F1A45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63A2A45"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18668F7" w14:textId="77777777" w:rsidTr="00B912E8">
        <w:trPr>
          <w:trHeight w:val="300"/>
        </w:trPr>
        <w:tc>
          <w:tcPr>
            <w:tcW w:w="1647" w:type="dxa"/>
            <w:shd w:val="clear" w:color="auto" w:fill="auto"/>
            <w:vAlign w:val="center"/>
            <w:hideMark/>
          </w:tcPr>
          <w:p w14:paraId="2CAB7400" w14:textId="77777777" w:rsidR="00A11527" w:rsidRPr="00A11527" w:rsidRDefault="00A11527" w:rsidP="00A11527">
            <w:pPr>
              <w:rPr>
                <w:sz w:val="22"/>
                <w:szCs w:val="22"/>
                <w:lang w:val="en-US" w:eastAsia="en-US"/>
              </w:rPr>
            </w:pPr>
            <w:r w:rsidRPr="00A11527">
              <w:rPr>
                <w:sz w:val="22"/>
                <w:szCs w:val="22"/>
                <w:lang w:val="en-US" w:eastAsia="en-US"/>
              </w:rPr>
              <w:t>HR3000437</w:t>
            </w:r>
          </w:p>
        </w:tc>
        <w:tc>
          <w:tcPr>
            <w:tcW w:w="3664" w:type="dxa"/>
            <w:shd w:val="clear" w:color="auto" w:fill="auto"/>
            <w:vAlign w:val="center"/>
            <w:hideMark/>
          </w:tcPr>
          <w:p w14:paraId="488DEFFA" w14:textId="77777777" w:rsidR="00A11527" w:rsidRPr="00A11527" w:rsidRDefault="00A11527" w:rsidP="00A11527">
            <w:pPr>
              <w:rPr>
                <w:sz w:val="22"/>
                <w:szCs w:val="22"/>
                <w:lang w:val="en-US" w:eastAsia="en-US"/>
              </w:rPr>
            </w:pPr>
            <w:r w:rsidRPr="00A11527">
              <w:rPr>
                <w:sz w:val="22"/>
                <w:szCs w:val="22"/>
                <w:lang w:val="en-US" w:eastAsia="en-US"/>
              </w:rPr>
              <w:t>Sedlo - podmorje</w:t>
            </w:r>
          </w:p>
        </w:tc>
        <w:tc>
          <w:tcPr>
            <w:tcW w:w="1488" w:type="dxa"/>
            <w:shd w:val="clear" w:color="auto" w:fill="auto"/>
            <w:hideMark/>
          </w:tcPr>
          <w:p w14:paraId="083C2A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3F0FEA"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952334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CC576F4" w14:textId="77777777" w:rsidTr="00B912E8">
        <w:trPr>
          <w:trHeight w:val="600"/>
        </w:trPr>
        <w:tc>
          <w:tcPr>
            <w:tcW w:w="1647" w:type="dxa"/>
            <w:shd w:val="clear" w:color="auto" w:fill="auto"/>
            <w:vAlign w:val="center"/>
            <w:hideMark/>
          </w:tcPr>
          <w:p w14:paraId="1C757F5C" w14:textId="77777777" w:rsidR="00A11527" w:rsidRPr="00A11527" w:rsidRDefault="00A11527" w:rsidP="00A11527">
            <w:pPr>
              <w:rPr>
                <w:sz w:val="22"/>
                <w:szCs w:val="22"/>
                <w:lang w:val="en-US" w:eastAsia="en-US"/>
              </w:rPr>
            </w:pPr>
            <w:r w:rsidRPr="00A11527">
              <w:rPr>
                <w:sz w:val="22"/>
                <w:szCs w:val="22"/>
                <w:lang w:val="en-US" w:eastAsia="en-US"/>
              </w:rPr>
              <w:t>HR3000438</w:t>
            </w:r>
          </w:p>
        </w:tc>
        <w:tc>
          <w:tcPr>
            <w:tcW w:w="3664" w:type="dxa"/>
            <w:shd w:val="clear" w:color="auto" w:fill="auto"/>
            <w:vAlign w:val="center"/>
            <w:hideMark/>
          </w:tcPr>
          <w:p w14:paraId="62A3A5AB" w14:textId="77777777" w:rsidR="00A11527" w:rsidRPr="00A11527" w:rsidRDefault="00A11527" w:rsidP="00A11527">
            <w:pPr>
              <w:rPr>
                <w:sz w:val="22"/>
                <w:szCs w:val="22"/>
                <w:lang w:val="en-US" w:eastAsia="en-US"/>
              </w:rPr>
            </w:pPr>
            <w:r w:rsidRPr="00A11527">
              <w:rPr>
                <w:sz w:val="22"/>
                <w:szCs w:val="22"/>
                <w:lang w:val="en-US" w:eastAsia="en-US"/>
              </w:rPr>
              <w:t>Kosmerka - Prokladnica - Vrtlac - Babuljak - podmorje</w:t>
            </w:r>
          </w:p>
        </w:tc>
        <w:tc>
          <w:tcPr>
            <w:tcW w:w="1488" w:type="dxa"/>
            <w:shd w:val="clear" w:color="auto" w:fill="auto"/>
            <w:hideMark/>
          </w:tcPr>
          <w:p w14:paraId="3B176D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DAFC3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80B18D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DEFAD18" w14:textId="77777777" w:rsidTr="00B912E8">
        <w:trPr>
          <w:trHeight w:val="300"/>
        </w:trPr>
        <w:tc>
          <w:tcPr>
            <w:tcW w:w="1647" w:type="dxa"/>
            <w:shd w:val="clear" w:color="auto" w:fill="auto"/>
            <w:vAlign w:val="center"/>
            <w:hideMark/>
          </w:tcPr>
          <w:p w14:paraId="6E714FF8" w14:textId="77777777" w:rsidR="00A11527" w:rsidRPr="00A11527" w:rsidRDefault="00A11527" w:rsidP="00A11527">
            <w:pPr>
              <w:rPr>
                <w:sz w:val="22"/>
                <w:szCs w:val="22"/>
                <w:lang w:val="en-US" w:eastAsia="en-US"/>
              </w:rPr>
            </w:pPr>
            <w:r w:rsidRPr="00A11527">
              <w:rPr>
                <w:sz w:val="22"/>
                <w:szCs w:val="22"/>
                <w:lang w:val="en-US" w:eastAsia="en-US"/>
              </w:rPr>
              <w:t>HR3000439</w:t>
            </w:r>
          </w:p>
        </w:tc>
        <w:tc>
          <w:tcPr>
            <w:tcW w:w="3664" w:type="dxa"/>
            <w:shd w:val="clear" w:color="auto" w:fill="auto"/>
            <w:vAlign w:val="center"/>
            <w:hideMark/>
          </w:tcPr>
          <w:p w14:paraId="0C15DB80" w14:textId="77777777" w:rsidR="00A11527" w:rsidRPr="00A11527" w:rsidRDefault="00A11527" w:rsidP="00A11527">
            <w:pPr>
              <w:rPr>
                <w:sz w:val="22"/>
                <w:szCs w:val="22"/>
                <w:lang w:val="en-US" w:eastAsia="en-US"/>
              </w:rPr>
            </w:pPr>
            <w:r w:rsidRPr="00A11527">
              <w:rPr>
                <w:sz w:val="22"/>
                <w:szCs w:val="22"/>
                <w:lang w:val="en-US" w:eastAsia="en-US"/>
              </w:rPr>
              <w:t>Uvale Tratinska i Balun</w:t>
            </w:r>
          </w:p>
        </w:tc>
        <w:tc>
          <w:tcPr>
            <w:tcW w:w="1488" w:type="dxa"/>
            <w:shd w:val="clear" w:color="auto" w:fill="auto"/>
            <w:hideMark/>
          </w:tcPr>
          <w:p w14:paraId="3D9281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7D5C0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C40D31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2D5A756" w14:textId="77777777" w:rsidTr="00B912E8">
        <w:trPr>
          <w:trHeight w:val="300"/>
        </w:trPr>
        <w:tc>
          <w:tcPr>
            <w:tcW w:w="1647" w:type="dxa"/>
            <w:shd w:val="clear" w:color="auto" w:fill="auto"/>
            <w:vAlign w:val="center"/>
            <w:hideMark/>
          </w:tcPr>
          <w:p w14:paraId="0ED035FB" w14:textId="77777777" w:rsidR="00A11527" w:rsidRPr="00A11527" w:rsidRDefault="00A11527" w:rsidP="00A11527">
            <w:pPr>
              <w:rPr>
                <w:sz w:val="22"/>
                <w:szCs w:val="22"/>
                <w:lang w:val="en-US" w:eastAsia="en-US"/>
              </w:rPr>
            </w:pPr>
            <w:r w:rsidRPr="00A11527">
              <w:rPr>
                <w:sz w:val="22"/>
                <w:szCs w:val="22"/>
                <w:lang w:val="en-US" w:eastAsia="en-US"/>
              </w:rPr>
              <w:t>HR3000439</w:t>
            </w:r>
          </w:p>
        </w:tc>
        <w:tc>
          <w:tcPr>
            <w:tcW w:w="3664" w:type="dxa"/>
            <w:shd w:val="clear" w:color="auto" w:fill="auto"/>
            <w:vAlign w:val="center"/>
            <w:hideMark/>
          </w:tcPr>
          <w:p w14:paraId="64B3A3DD" w14:textId="77777777" w:rsidR="00A11527" w:rsidRPr="00A11527" w:rsidRDefault="00A11527" w:rsidP="00A11527">
            <w:pPr>
              <w:rPr>
                <w:sz w:val="22"/>
                <w:szCs w:val="22"/>
                <w:lang w:val="en-US" w:eastAsia="en-US"/>
              </w:rPr>
            </w:pPr>
            <w:r w:rsidRPr="00A11527">
              <w:rPr>
                <w:sz w:val="22"/>
                <w:szCs w:val="22"/>
                <w:lang w:val="en-US" w:eastAsia="en-US"/>
              </w:rPr>
              <w:t>Uvale Tratinska i Balun</w:t>
            </w:r>
          </w:p>
        </w:tc>
        <w:tc>
          <w:tcPr>
            <w:tcW w:w="1488" w:type="dxa"/>
            <w:shd w:val="clear" w:color="auto" w:fill="auto"/>
            <w:hideMark/>
          </w:tcPr>
          <w:p w14:paraId="5AA252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49330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3363D2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EA2F0A6" w14:textId="77777777" w:rsidTr="00B912E8">
        <w:trPr>
          <w:trHeight w:val="300"/>
        </w:trPr>
        <w:tc>
          <w:tcPr>
            <w:tcW w:w="1647" w:type="dxa"/>
            <w:shd w:val="clear" w:color="auto" w:fill="auto"/>
            <w:vAlign w:val="center"/>
            <w:hideMark/>
          </w:tcPr>
          <w:p w14:paraId="19816CBB" w14:textId="77777777" w:rsidR="00A11527" w:rsidRPr="00A11527" w:rsidRDefault="00A11527" w:rsidP="00A11527">
            <w:pPr>
              <w:rPr>
                <w:sz w:val="22"/>
                <w:szCs w:val="22"/>
                <w:lang w:val="en-US" w:eastAsia="en-US"/>
              </w:rPr>
            </w:pPr>
            <w:r w:rsidRPr="00A11527">
              <w:rPr>
                <w:sz w:val="22"/>
                <w:szCs w:val="22"/>
                <w:lang w:val="en-US" w:eastAsia="en-US"/>
              </w:rPr>
              <w:t>HR3000440</w:t>
            </w:r>
          </w:p>
        </w:tc>
        <w:tc>
          <w:tcPr>
            <w:tcW w:w="3664" w:type="dxa"/>
            <w:shd w:val="clear" w:color="auto" w:fill="auto"/>
            <w:vAlign w:val="center"/>
            <w:hideMark/>
          </w:tcPr>
          <w:p w14:paraId="1534F749" w14:textId="77777777" w:rsidR="00A11527" w:rsidRPr="00A11527" w:rsidRDefault="00A11527" w:rsidP="00A11527">
            <w:pPr>
              <w:rPr>
                <w:sz w:val="22"/>
                <w:szCs w:val="22"/>
                <w:lang w:val="en-US" w:eastAsia="en-US"/>
              </w:rPr>
            </w:pPr>
            <w:r w:rsidRPr="00A11527">
              <w:rPr>
                <w:sz w:val="22"/>
                <w:szCs w:val="22"/>
                <w:lang w:val="en-US" w:eastAsia="en-US"/>
              </w:rPr>
              <w:t>Žirje - Kabal</w:t>
            </w:r>
          </w:p>
        </w:tc>
        <w:tc>
          <w:tcPr>
            <w:tcW w:w="1488" w:type="dxa"/>
            <w:shd w:val="clear" w:color="auto" w:fill="auto"/>
            <w:hideMark/>
          </w:tcPr>
          <w:p w14:paraId="2BFF6B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CF189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3EEE3B9"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6E7FF31" w14:textId="77777777" w:rsidTr="00B912E8">
        <w:trPr>
          <w:trHeight w:val="300"/>
        </w:trPr>
        <w:tc>
          <w:tcPr>
            <w:tcW w:w="1647" w:type="dxa"/>
            <w:shd w:val="clear" w:color="auto" w:fill="auto"/>
            <w:vAlign w:val="center"/>
            <w:hideMark/>
          </w:tcPr>
          <w:p w14:paraId="6BF6D75F" w14:textId="77777777" w:rsidR="00A11527" w:rsidRPr="00A11527" w:rsidRDefault="00A11527" w:rsidP="00A11527">
            <w:pPr>
              <w:rPr>
                <w:sz w:val="22"/>
                <w:szCs w:val="22"/>
                <w:lang w:val="en-US" w:eastAsia="en-US"/>
              </w:rPr>
            </w:pPr>
            <w:r w:rsidRPr="00A11527">
              <w:rPr>
                <w:sz w:val="22"/>
                <w:szCs w:val="22"/>
                <w:lang w:val="en-US" w:eastAsia="en-US"/>
              </w:rPr>
              <w:t>HR3000440</w:t>
            </w:r>
          </w:p>
        </w:tc>
        <w:tc>
          <w:tcPr>
            <w:tcW w:w="3664" w:type="dxa"/>
            <w:shd w:val="clear" w:color="auto" w:fill="auto"/>
            <w:vAlign w:val="center"/>
            <w:hideMark/>
          </w:tcPr>
          <w:p w14:paraId="77B14F82" w14:textId="77777777" w:rsidR="00A11527" w:rsidRPr="00A11527" w:rsidRDefault="00A11527" w:rsidP="00A11527">
            <w:pPr>
              <w:rPr>
                <w:sz w:val="22"/>
                <w:szCs w:val="22"/>
                <w:lang w:val="en-US" w:eastAsia="en-US"/>
              </w:rPr>
            </w:pPr>
            <w:r w:rsidRPr="00A11527">
              <w:rPr>
                <w:sz w:val="22"/>
                <w:szCs w:val="22"/>
                <w:lang w:val="en-US" w:eastAsia="en-US"/>
              </w:rPr>
              <w:t>Žirje - Kabal</w:t>
            </w:r>
          </w:p>
        </w:tc>
        <w:tc>
          <w:tcPr>
            <w:tcW w:w="1488" w:type="dxa"/>
            <w:shd w:val="clear" w:color="auto" w:fill="auto"/>
            <w:hideMark/>
          </w:tcPr>
          <w:p w14:paraId="684417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40AB8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701B0C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61F33C2" w14:textId="77777777" w:rsidTr="00B912E8">
        <w:trPr>
          <w:trHeight w:val="300"/>
        </w:trPr>
        <w:tc>
          <w:tcPr>
            <w:tcW w:w="1647" w:type="dxa"/>
            <w:shd w:val="clear" w:color="auto" w:fill="auto"/>
            <w:vAlign w:val="center"/>
            <w:hideMark/>
          </w:tcPr>
          <w:p w14:paraId="0D35AB0F" w14:textId="77777777" w:rsidR="00A11527" w:rsidRPr="00A11527" w:rsidRDefault="00A11527" w:rsidP="00A11527">
            <w:pPr>
              <w:rPr>
                <w:sz w:val="22"/>
                <w:szCs w:val="22"/>
                <w:lang w:val="en-US" w:eastAsia="en-US"/>
              </w:rPr>
            </w:pPr>
            <w:r w:rsidRPr="00A11527">
              <w:rPr>
                <w:sz w:val="22"/>
                <w:szCs w:val="22"/>
                <w:lang w:val="en-US" w:eastAsia="en-US"/>
              </w:rPr>
              <w:t>HR3000441</w:t>
            </w:r>
          </w:p>
        </w:tc>
        <w:tc>
          <w:tcPr>
            <w:tcW w:w="3664" w:type="dxa"/>
            <w:shd w:val="clear" w:color="auto" w:fill="auto"/>
            <w:vAlign w:val="center"/>
            <w:hideMark/>
          </w:tcPr>
          <w:p w14:paraId="5EF01106" w14:textId="77777777" w:rsidR="00A11527" w:rsidRPr="00A11527" w:rsidRDefault="00A11527" w:rsidP="00A11527">
            <w:pPr>
              <w:rPr>
                <w:sz w:val="22"/>
                <w:szCs w:val="22"/>
                <w:lang w:val="en-US" w:eastAsia="en-US"/>
              </w:rPr>
            </w:pPr>
            <w:r w:rsidRPr="00A11527">
              <w:rPr>
                <w:sz w:val="22"/>
                <w:szCs w:val="22"/>
                <w:lang w:val="en-US" w:eastAsia="en-US"/>
              </w:rPr>
              <w:t>Kaprije</w:t>
            </w:r>
          </w:p>
        </w:tc>
        <w:tc>
          <w:tcPr>
            <w:tcW w:w="1488" w:type="dxa"/>
            <w:shd w:val="clear" w:color="auto" w:fill="auto"/>
            <w:hideMark/>
          </w:tcPr>
          <w:p w14:paraId="3ACA04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14A244"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9A1FAC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FD4B2F4" w14:textId="77777777" w:rsidTr="00B912E8">
        <w:trPr>
          <w:trHeight w:val="300"/>
        </w:trPr>
        <w:tc>
          <w:tcPr>
            <w:tcW w:w="1647" w:type="dxa"/>
            <w:shd w:val="clear" w:color="auto" w:fill="auto"/>
            <w:vAlign w:val="center"/>
            <w:hideMark/>
          </w:tcPr>
          <w:p w14:paraId="0611769E" w14:textId="77777777" w:rsidR="00A11527" w:rsidRPr="00A11527" w:rsidRDefault="00A11527" w:rsidP="00A11527">
            <w:pPr>
              <w:rPr>
                <w:sz w:val="22"/>
                <w:szCs w:val="22"/>
                <w:lang w:val="en-US" w:eastAsia="en-US"/>
              </w:rPr>
            </w:pPr>
            <w:r w:rsidRPr="00A11527">
              <w:rPr>
                <w:sz w:val="22"/>
                <w:szCs w:val="22"/>
                <w:lang w:val="en-US" w:eastAsia="en-US"/>
              </w:rPr>
              <w:t>HR3000442</w:t>
            </w:r>
          </w:p>
        </w:tc>
        <w:tc>
          <w:tcPr>
            <w:tcW w:w="3664" w:type="dxa"/>
            <w:shd w:val="clear" w:color="auto" w:fill="auto"/>
            <w:vAlign w:val="center"/>
            <w:hideMark/>
          </w:tcPr>
          <w:p w14:paraId="67003668" w14:textId="77777777" w:rsidR="00A11527" w:rsidRPr="00A11527" w:rsidRDefault="00A11527" w:rsidP="00A11527">
            <w:pPr>
              <w:rPr>
                <w:sz w:val="22"/>
                <w:szCs w:val="22"/>
                <w:lang w:val="en-US" w:eastAsia="en-US"/>
              </w:rPr>
            </w:pPr>
            <w:r w:rsidRPr="00A11527">
              <w:rPr>
                <w:sz w:val="22"/>
                <w:szCs w:val="22"/>
                <w:lang w:val="en-US" w:eastAsia="en-US"/>
              </w:rPr>
              <w:t>Kakanski kanal</w:t>
            </w:r>
          </w:p>
        </w:tc>
        <w:tc>
          <w:tcPr>
            <w:tcW w:w="1488" w:type="dxa"/>
            <w:shd w:val="clear" w:color="auto" w:fill="auto"/>
            <w:hideMark/>
          </w:tcPr>
          <w:p w14:paraId="0E3417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7C8D1A"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83E0F0F"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9D62B2B" w14:textId="77777777" w:rsidTr="00B912E8">
        <w:trPr>
          <w:trHeight w:val="300"/>
        </w:trPr>
        <w:tc>
          <w:tcPr>
            <w:tcW w:w="1647" w:type="dxa"/>
            <w:shd w:val="clear" w:color="auto" w:fill="auto"/>
            <w:vAlign w:val="center"/>
            <w:hideMark/>
          </w:tcPr>
          <w:p w14:paraId="0DE201D3" w14:textId="77777777" w:rsidR="00A11527" w:rsidRPr="00A11527" w:rsidRDefault="00A11527" w:rsidP="00A11527">
            <w:pPr>
              <w:rPr>
                <w:sz w:val="22"/>
                <w:szCs w:val="22"/>
                <w:lang w:val="en-US" w:eastAsia="en-US"/>
              </w:rPr>
            </w:pPr>
            <w:r w:rsidRPr="00A11527">
              <w:rPr>
                <w:sz w:val="22"/>
                <w:szCs w:val="22"/>
                <w:lang w:val="en-US" w:eastAsia="en-US"/>
              </w:rPr>
              <w:t>HR3000442</w:t>
            </w:r>
          </w:p>
        </w:tc>
        <w:tc>
          <w:tcPr>
            <w:tcW w:w="3664" w:type="dxa"/>
            <w:shd w:val="clear" w:color="auto" w:fill="auto"/>
            <w:vAlign w:val="center"/>
            <w:hideMark/>
          </w:tcPr>
          <w:p w14:paraId="326CC48F" w14:textId="77777777" w:rsidR="00A11527" w:rsidRPr="00A11527" w:rsidRDefault="00A11527" w:rsidP="00A11527">
            <w:pPr>
              <w:rPr>
                <w:sz w:val="22"/>
                <w:szCs w:val="22"/>
                <w:lang w:val="en-US" w:eastAsia="en-US"/>
              </w:rPr>
            </w:pPr>
            <w:r w:rsidRPr="00A11527">
              <w:rPr>
                <w:sz w:val="22"/>
                <w:szCs w:val="22"/>
                <w:lang w:val="en-US" w:eastAsia="en-US"/>
              </w:rPr>
              <w:t>Kakanski kanal</w:t>
            </w:r>
          </w:p>
        </w:tc>
        <w:tc>
          <w:tcPr>
            <w:tcW w:w="1488" w:type="dxa"/>
            <w:shd w:val="clear" w:color="auto" w:fill="auto"/>
            <w:hideMark/>
          </w:tcPr>
          <w:p w14:paraId="11BD71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BEB78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E93093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368E222" w14:textId="77777777" w:rsidTr="00B912E8">
        <w:trPr>
          <w:trHeight w:val="300"/>
        </w:trPr>
        <w:tc>
          <w:tcPr>
            <w:tcW w:w="1647" w:type="dxa"/>
            <w:shd w:val="clear" w:color="auto" w:fill="auto"/>
            <w:vAlign w:val="center"/>
            <w:hideMark/>
          </w:tcPr>
          <w:p w14:paraId="284311CD" w14:textId="77777777" w:rsidR="00A11527" w:rsidRPr="00A11527" w:rsidRDefault="00A11527" w:rsidP="00A11527">
            <w:pPr>
              <w:rPr>
                <w:sz w:val="22"/>
                <w:szCs w:val="22"/>
                <w:lang w:val="en-US" w:eastAsia="en-US"/>
              </w:rPr>
            </w:pPr>
            <w:r w:rsidRPr="00A11527">
              <w:rPr>
                <w:sz w:val="22"/>
                <w:szCs w:val="22"/>
                <w:lang w:val="en-US" w:eastAsia="en-US"/>
              </w:rPr>
              <w:t>HR3000442</w:t>
            </w:r>
          </w:p>
        </w:tc>
        <w:tc>
          <w:tcPr>
            <w:tcW w:w="3664" w:type="dxa"/>
            <w:shd w:val="clear" w:color="auto" w:fill="auto"/>
            <w:vAlign w:val="center"/>
            <w:hideMark/>
          </w:tcPr>
          <w:p w14:paraId="300E9EA5" w14:textId="77777777" w:rsidR="00A11527" w:rsidRPr="00A11527" w:rsidRDefault="00A11527" w:rsidP="00A11527">
            <w:pPr>
              <w:rPr>
                <w:sz w:val="22"/>
                <w:szCs w:val="22"/>
                <w:lang w:val="en-US" w:eastAsia="en-US"/>
              </w:rPr>
            </w:pPr>
            <w:r w:rsidRPr="00A11527">
              <w:rPr>
                <w:sz w:val="22"/>
                <w:szCs w:val="22"/>
                <w:lang w:val="en-US" w:eastAsia="en-US"/>
              </w:rPr>
              <w:t>Kakanski kanal</w:t>
            </w:r>
          </w:p>
        </w:tc>
        <w:tc>
          <w:tcPr>
            <w:tcW w:w="1488" w:type="dxa"/>
            <w:shd w:val="clear" w:color="auto" w:fill="auto"/>
            <w:hideMark/>
          </w:tcPr>
          <w:p w14:paraId="3BE8EA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6A7A5B"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CE4DFC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657FBD8" w14:textId="77777777" w:rsidTr="00B912E8">
        <w:trPr>
          <w:trHeight w:val="300"/>
        </w:trPr>
        <w:tc>
          <w:tcPr>
            <w:tcW w:w="1647" w:type="dxa"/>
            <w:shd w:val="clear" w:color="auto" w:fill="auto"/>
            <w:vAlign w:val="center"/>
            <w:hideMark/>
          </w:tcPr>
          <w:p w14:paraId="39B7DEDC" w14:textId="77777777" w:rsidR="00A11527" w:rsidRPr="00A11527" w:rsidRDefault="00A11527" w:rsidP="00A11527">
            <w:pPr>
              <w:rPr>
                <w:sz w:val="22"/>
                <w:szCs w:val="22"/>
                <w:lang w:val="en-US" w:eastAsia="en-US"/>
              </w:rPr>
            </w:pPr>
            <w:r w:rsidRPr="00A11527">
              <w:rPr>
                <w:sz w:val="22"/>
                <w:szCs w:val="22"/>
                <w:lang w:val="en-US" w:eastAsia="en-US"/>
              </w:rPr>
              <w:t>HR3000443</w:t>
            </w:r>
          </w:p>
        </w:tc>
        <w:tc>
          <w:tcPr>
            <w:tcW w:w="3664" w:type="dxa"/>
            <w:shd w:val="clear" w:color="auto" w:fill="auto"/>
            <w:vAlign w:val="center"/>
            <w:hideMark/>
          </w:tcPr>
          <w:p w14:paraId="5DED73B7" w14:textId="77777777" w:rsidR="00A11527" w:rsidRPr="00A11527" w:rsidRDefault="00A11527" w:rsidP="00A11527">
            <w:pPr>
              <w:rPr>
                <w:sz w:val="22"/>
                <w:szCs w:val="22"/>
                <w:lang w:val="en-US" w:eastAsia="en-US"/>
              </w:rPr>
            </w:pPr>
            <w:r w:rsidRPr="00A11527">
              <w:rPr>
                <w:sz w:val="22"/>
                <w:szCs w:val="22"/>
                <w:lang w:val="en-US" w:eastAsia="en-US"/>
              </w:rPr>
              <w:t>Tetovišnjak - podmorje</w:t>
            </w:r>
          </w:p>
        </w:tc>
        <w:tc>
          <w:tcPr>
            <w:tcW w:w="1488" w:type="dxa"/>
            <w:shd w:val="clear" w:color="auto" w:fill="auto"/>
            <w:hideMark/>
          </w:tcPr>
          <w:p w14:paraId="797D0C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5535E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900FF88"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100D34D" w14:textId="77777777" w:rsidTr="00B912E8">
        <w:trPr>
          <w:trHeight w:val="300"/>
        </w:trPr>
        <w:tc>
          <w:tcPr>
            <w:tcW w:w="1647" w:type="dxa"/>
            <w:shd w:val="clear" w:color="auto" w:fill="auto"/>
            <w:vAlign w:val="center"/>
            <w:hideMark/>
          </w:tcPr>
          <w:p w14:paraId="4865557A" w14:textId="77777777" w:rsidR="00A11527" w:rsidRPr="00A11527" w:rsidRDefault="00A11527" w:rsidP="00A11527">
            <w:pPr>
              <w:rPr>
                <w:sz w:val="22"/>
                <w:szCs w:val="22"/>
                <w:lang w:val="en-US" w:eastAsia="en-US"/>
              </w:rPr>
            </w:pPr>
            <w:r w:rsidRPr="00A11527">
              <w:rPr>
                <w:sz w:val="22"/>
                <w:szCs w:val="22"/>
                <w:lang w:val="en-US" w:eastAsia="en-US"/>
              </w:rPr>
              <w:t>HR3000443</w:t>
            </w:r>
          </w:p>
        </w:tc>
        <w:tc>
          <w:tcPr>
            <w:tcW w:w="3664" w:type="dxa"/>
            <w:shd w:val="clear" w:color="auto" w:fill="auto"/>
            <w:vAlign w:val="center"/>
            <w:hideMark/>
          </w:tcPr>
          <w:p w14:paraId="728CF226" w14:textId="77777777" w:rsidR="00A11527" w:rsidRPr="00A11527" w:rsidRDefault="00A11527" w:rsidP="00A11527">
            <w:pPr>
              <w:rPr>
                <w:sz w:val="22"/>
                <w:szCs w:val="22"/>
                <w:lang w:val="en-US" w:eastAsia="en-US"/>
              </w:rPr>
            </w:pPr>
            <w:r w:rsidRPr="00A11527">
              <w:rPr>
                <w:sz w:val="22"/>
                <w:szCs w:val="22"/>
                <w:lang w:val="en-US" w:eastAsia="en-US"/>
              </w:rPr>
              <w:t>Tetovišnjak - podmorje</w:t>
            </w:r>
          </w:p>
        </w:tc>
        <w:tc>
          <w:tcPr>
            <w:tcW w:w="1488" w:type="dxa"/>
            <w:shd w:val="clear" w:color="auto" w:fill="auto"/>
            <w:hideMark/>
          </w:tcPr>
          <w:p w14:paraId="24328A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0867F6"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789153E"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7A67B0F" w14:textId="77777777" w:rsidTr="00B912E8">
        <w:trPr>
          <w:trHeight w:val="300"/>
        </w:trPr>
        <w:tc>
          <w:tcPr>
            <w:tcW w:w="1647" w:type="dxa"/>
            <w:shd w:val="clear" w:color="auto" w:fill="auto"/>
            <w:vAlign w:val="center"/>
            <w:hideMark/>
          </w:tcPr>
          <w:p w14:paraId="57B6FA67" w14:textId="77777777" w:rsidR="00A11527" w:rsidRPr="00A11527" w:rsidRDefault="00A11527" w:rsidP="00A11527">
            <w:pPr>
              <w:rPr>
                <w:sz w:val="22"/>
                <w:szCs w:val="22"/>
                <w:lang w:val="en-US" w:eastAsia="en-US"/>
              </w:rPr>
            </w:pPr>
            <w:r w:rsidRPr="00A11527">
              <w:rPr>
                <w:sz w:val="22"/>
                <w:szCs w:val="22"/>
                <w:lang w:val="en-US" w:eastAsia="en-US"/>
              </w:rPr>
              <w:t>HR3000444</w:t>
            </w:r>
          </w:p>
        </w:tc>
        <w:tc>
          <w:tcPr>
            <w:tcW w:w="3664" w:type="dxa"/>
            <w:shd w:val="clear" w:color="auto" w:fill="auto"/>
            <w:vAlign w:val="center"/>
            <w:hideMark/>
          </w:tcPr>
          <w:p w14:paraId="21B11B8F" w14:textId="77777777" w:rsidR="00A11527" w:rsidRPr="00A11527" w:rsidRDefault="00A11527" w:rsidP="00A11527">
            <w:pPr>
              <w:rPr>
                <w:sz w:val="22"/>
                <w:szCs w:val="22"/>
                <w:lang w:val="en-US" w:eastAsia="en-US"/>
              </w:rPr>
            </w:pPr>
            <w:r w:rsidRPr="00A11527">
              <w:rPr>
                <w:sz w:val="22"/>
                <w:szCs w:val="22"/>
                <w:lang w:val="en-US" w:eastAsia="en-US"/>
              </w:rPr>
              <w:t>Kukuljari</w:t>
            </w:r>
          </w:p>
        </w:tc>
        <w:tc>
          <w:tcPr>
            <w:tcW w:w="1488" w:type="dxa"/>
            <w:shd w:val="clear" w:color="auto" w:fill="auto"/>
            <w:hideMark/>
          </w:tcPr>
          <w:p w14:paraId="227B04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5A554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88594B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D8AC5D7" w14:textId="77777777" w:rsidTr="00B912E8">
        <w:trPr>
          <w:trHeight w:val="300"/>
        </w:trPr>
        <w:tc>
          <w:tcPr>
            <w:tcW w:w="1647" w:type="dxa"/>
            <w:shd w:val="clear" w:color="auto" w:fill="auto"/>
            <w:vAlign w:val="center"/>
            <w:hideMark/>
          </w:tcPr>
          <w:p w14:paraId="08CBB4D0" w14:textId="77777777" w:rsidR="00A11527" w:rsidRPr="00A11527" w:rsidRDefault="00A11527" w:rsidP="00A11527">
            <w:pPr>
              <w:rPr>
                <w:sz w:val="22"/>
                <w:szCs w:val="22"/>
                <w:lang w:val="en-US" w:eastAsia="en-US"/>
              </w:rPr>
            </w:pPr>
            <w:r w:rsidRPr="00A11527">
              <w:rPr>
                <w:sz w:val="22"/>
                <w:szCs w:val="22"/>
                <w:lang w:val="en-US" w:eastAsia="en-US"/>
              </w:rPr>
              <w:t>HR3000444</w:t>
            </w:r>
          </w:p>
        </w:tc>
        <w:tc>
          <w:tcPr>
            <w:tcW w:w="3664" w:type="dxa"/>
            <w:shd w:val="clear" w:color="auto" w:fill="auto"/>
            <w:vAlign w:val="center"/>
            <w:hideMark/>
          </w:tcPr>
          <w:p w14:paraId="09E4322F" w14:textId="77777777" w:rsidR="00A11527" w:rsidRPr="00A11527" w:rsidRDefault="00A11527" w:rsidP="00A11527">
            <w:pPr>
              <w:rPr>
                <w:sz w:val="22"/>
                <w:szCs w:val="22"/>
                <w:lang w:val="en-US" w:eastAsia="en-US"/>
              </w:rPr>
            </w:pPr>
            <w:r w:rsidRPr="00A11527">
              <w:rPr>
                <w:sz w:val="22"/>
                <w:szCs w:val="22"/>
                <w:lang w:val="en-US" w:eastAsia="en-US"/>
              </w:rPr>
              <w:t>Kukuljari</w:t>
            </w:r>
          </w:p>
        </w:tc>
        <w:tc>
          <w:tcPr>
            <w:tcW w:w="1488" w:type="dxa"/>
            <w:shd w:val="clear" w:color="auto" w:fill="auto"/>
            <w:hideMark/>
          </w:tcPr>
          <w:p w14:paraId="1265E5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1E805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F2DDD2D"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6B40D8F" w14:textId="77777777" w:rsidTr="00B912E8">
        <w:trPr>
          <w:trHeight w:val="300"/>
        </w:trPr>
        <w:tc>
          <w:tcPr>
            <w:tcW w:w="1647" w:type="dxa"/>
            <w:shd w:val="clear" w:color="auto" w:fill="auto"/>
            <w:vAlign w:val="center"/>
            <w:hideMark/>
          </w:tcPr>
          <w:p w14:paraId="1FD48F51" w14:textId="77777777" w:rsidR="00A11527" w:rsidRPr="00A11527" w:rsidRDefault="00A11527" w:rsidP="00A11527">
            <w:pPr>
              <w:rPr>
                <w:sz w:val="22"/>
                <w:szCs w:val="22"/>
                <w:lang w:val="en-US" w:eastAsia="en-US"/>
              </w:rPr>
            </w:pPr>
            <w:r w:rsidRPr="00A11527">
              <w:rPr>
                <w:sz w:val="22"/>
                <w:szCs w:val="22"/>
                <w:lang w:val="en-US" w:eastAsia="en-US"/>
              </w:rPr>
              <w:t>HR3000444</w:t>
            </w:r>
          </w:p>
        </w:tc>
        <w:tc>
          <w:tcPr>
            <w:tcW w:w="3664" w:type="dxa"/>
            <w:shd w:val="clear" w:color="auto" w:fill="auto"/>
            <w:vAlign w:val="center"/>
            <w:hideMark/>
          </w:tcPr>
          <w:p w14:paraId="388AD178" w14:textId="77777777" w:rsidR="00A11527" w:rsidRPr="00A11527" w:rsidRDefault="00A11527" w:rsidP="00A11527">
            <w:pPr>
              <w:rPr>
                <w:sz w:val="22"/>
                <w:szCs w:val="22"/>
                <w:lang w:val="en-US" w:eastAsia="en-US"/>
              </w:rPr>
            </w:pPr>
            <w:r w:rsidRPr="00A11527">
              <w:rPr>
                <w:sz w:val="22"/>
                <w:szCs w:val="22"/>
                <w:lang w:val="en-US" w:eastAsia="en-US"/>
              </w:rPr>
              <w:t>Kukuljari</w:t>
            </w:r>
          </w:p>
        </w:tc>
        <w:tc>
          <w:tcPr>
            <w:tcW w:w="1488" w:type="dxa"/>
            <w:shd w:val="clear" w:color="auto" w:fill="auto"/>
            <w:hideMark/>
          </w:tcPr>
          <w:p w14:paraId="4092C7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FD653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920499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2E6E718" w14:textId="77777777" w:rsidTr="00B912E8">
        <w:trPr>
          <w:trHeight w:val="300"/>
        </w:trPr>
        <w:tc>
          <w:tcPr>
            <w:tcW w:w="1647" w:type="dxa"/>
            <w:shd w:val="clear" w:color="auto" w:fill="auto"/>
            <w:vAlign w:val="center"/>
            <w:hideMark/>
          </w:tcPr>
          <w:p w14:paraId="1478E96A" w14:textId="77777777" w:rsidR="00A11527" w:rsidRPr="00A11527" w:rsidRDefault="00A11527" w:rsidP="00A11527">
            <w:pPr>
              <w:rPr>
                <w:sz w:val="22"/>
                <w:szCs w:val="22"/>
                <w:lang w:val="en-US" w:eastAsia="en-US"/>
              </w:rPr>
            </w:pPr>
            <w:r w:rsidRPr="00A11527">
              <w:rPr>
                <w:sz w:val="22"/>
                <w:szCs w:val="22"/>
                <w:lang w:val="en-US" w:eastAsia="en-US"/>
              </w:rPr>
              <w:t>HR3000445</w:t>
            </w:r>
          </w:p>
        </w:tc>
        <w:tc>
          <w:tcPr>
            <w:tcW w:w="3664" w:type="dxa"/>
            <w:shd w:val="clear" w:color="auto" w:fill="auto"/>
            <w:vAlign w:val="center"/>
            <w:hideMark/>
          </w:tcPr>
          <w:p w14:paraId="7D9F3F67" w14:textId="77777777" w:rsidR="00A11527" w:rsidRPr="00A11527" w:rsidRDefault="00A11527" w:rsidP="00A11527">
            <w:pPr>
              <w:rPr>
                <w:sz w:val="22"/>
                <w:szCs w:val="22"/>
                <w:lang w:val="en-US" w:eastAsia="en-US"/>
              </w:rPr>
            </w:pPr>
            <w:r w:rsidRPr="00A11527">
              <w:rPr>
                <w:sz w:val="22"/>
                <w:szCs w:val="22"/>
                <w:lang w:val="en-US" w:eastAsia="en-US"/>
              </w:rPr>
              <w:t>Murterski kanal</w:t>
            </w:r>
          </w:p>
        </w:tc>
        <w:tc>
          <w:tcPr>
            <w:tcW w:w="1488" w:type="dxa"/>
            <w:shd w:val="clear" w:color="auto" w:fill="auto"/>
            <w:hideMark/>
          </w:tcPr>
          <w:p w14:paraId="61503F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A4505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0AB9E5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2C2195B" w14:textId="77777777" w:rsidTr="00B912E8">
        <w:trPr>
          <w:trHeight w:val="300"/>
        </w:trPr>
        <w:tc>
          <w:tcPr>
            <w:tcW w:w="1647" w:type="dxa"/>
            <w:shd w:val="clear" w:color="auto" w:fill="auto"/>
            <w:vAlign w:val="center"/>
            <w:hideMark/>
          </w:tcPr>
          <w:p w14:paraId="5F3C5BFC" w14:textId="77777777" w:rsidR="00A11527" w:rsidRPr="00A11527" w:rsidRDefault="00A11527" w:rsidP="00A11527">
            <w:pPr>
              <w:rPr>
                <w:sz w:val="22"/>
                <w:szCs w:val="22"/>
                <w:lang w:val="en-US" w:eastAsia="en-US"/>
              </w:rPr>
            </w:pPr>
            <w:r w:rsidRPr="00A11527">
              <w:rPr>
                <w:sz w:val="22"/>
                <w:szCs w:val="22"/>
                <w:lang w:val="en-US" w:eastAsia="en-US"/>
              </w:rPr>
              <w:t>HR3000445</w:t>
            </w:r>
          </w:p>
        </w:tc>
        <w:tc>
          <w:tcPr>
            <w:tcW w:w="3664" w:type="dxa"/>
            <w:shd w:val="clear" w:color="auto" w:fill="auto"/>
            <w:vAlign w:val="center"/>
            <w:hideMark/>
          </w:tcPr>
          <w:p w14:paraId="29A1AB57" w14:textId="77777777" w:rsidR="00A11527" w:rsidRPr="00A11527" w:rsidRDefault="00A11527" w:rsidP="00A11527">
            <w:pPr>
              <w:rPr>
                <w:sz w:val="22"/>
                <w:szCs w:val="22"/>
                <w:lang w:val="en-US" w:eastAsia="en-US"/>
              </w:rPr>
            </w:pPr>
            <w:r w:rsidRPr="00A11527">
              <w:rPr>
                <w:sz w:val="22"/>
                <w:szCs w:val="22"/>
                <w:lang w:val="en-US" w:eastAsia="en-US"/>
              </w:rPr>
              <w:t>Murterski kanal</w:t>
            </w:r>
          </w:p>
        </w:tc>
        <w:tc>
          <w:tcPr>
            <w:tcW w:w="1488" w:type="dxa"/>
            <w:shd w:val="clear" w:color="auto" w:fill="auto"/>
            <w:hideMark/>
          </w:tcPr>
          <w:p w14:paraId="3A36E5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0D332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06F8EB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7AED1D0" w14:textId="77777777" w:rsidTr="00B912E8">
        <w:trPr>
          <w:trHeight w:val="300"/>
        </w:trPr>
        <w:tc>
          <w:tcPr>
            <w:tcW w:w="1647" w:type="dxa"/>
            <w:shd w:val="clear" w:color="auto" w:fill="auto"/>
            <w:vAlign w:val="center"/>
            <w:hideMark/>
          </w:tcPr>
          <w:p w14:paraId="7B5397F7" w14:textId="77777777" w:rsidR="00A11527" w:rsidRPr="00A11527" w:rsidRDefault="00A11527" w:rsidP="00A11527">
            <w:pPr>
              <w:rPr>
                <w:sz w:val="22"/>
                <w:szCs w:val="22"/>
                <w:lang w:val="en-US" w:eastAsia="en-US"/>
              </w:rPr>
            </w:pPr>
            <w:r w:rsidRPr="00A11527">
              <w:rPr>
                <w:sz w:val="22"/>
                <w:szCs w:val="22"/>
                <w:lang w:val="en-US" w:eastAsia="en-US"/>
              </w:rPr>
              <w:t>HR3000446</w:t>
            </w:r>
          </w:p>
        </w:tc>
        <w:tc>
          <w:tcPr>
            <w:tcW w:w="3664" w:type="dxa"/>
            <w:shd w:val="clear" w:color="auto" w:fill="auto"/>
            <w:vAlign w:val="center"/>
            <w:hideMark/>
          </w:tcPr>
          <w:p w14:paraId="50F9D737" w14:textId="77777777" w:rsidR="00A11527" w:rsidRPr="00A11527" w:rsidRDefault="00A11527" w:rsidP="00A11527">
            <w:pPr>
              <w:rPr>
                <w:sz w:val="22"/>
                <w:szCs w:val="22"/>
                <w:lang w:val="en-US" w:eastAsia="en-US"/>
              </w:rPr>
            </w:pPr>
            <w:r w:rsidRPr="00A11527">
              <w:rPr>
                <w:sz w:val="22"/>
                <w:szCs w:val="22"/>
                <w:lang w:val="en-US" w:eastAsia="en-US"/>
              </w:rPr>
              <w:t>Medvjeđa špilja (morska)</w:t>
            </w:r>
          </w:p>
        </w:tc>
        <w:tc>
          <w:tcPr>
            <w:tcW w:w="1488" w:type="dxa"/>
            <w:shd w:val="clear" w:color="auto" w:fill="auto"/>
            <w:hideMark/>
          </w:tcPr>
          <w:p w14:paraId="1BC235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976ECB"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082096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2FBC83B" w14:textId="77777777" w:rsidTr="00B912E8">
        <w:trPr>
          <w:trHeight w:val="300"/>
        </w:trPr>
        <w:tc>
          <w:tcPr>
            <w:tcW w:w="1647" w:type="dxa"/>
            <w:shd w:val="clear" w:color="auto" w:fill="auto"/>
            <w:vAlign w:val="center"/>
            <w:hideMark/>
          </w:tcPr>
          <w:p w14:paraId="68B3F0E7" w14:textId="77777777" w:rsidR="00A11527" w:rsidRPr="00A11527" w:rsidRDefault="00A11527" w:rsidP="00A11527">
            <w:pPr>
              <w:rPr>
                <w:sz w:val="22"/>
                <w:szCs w:val="22"/>
                <w:lang w:val="en-US" w:eastAsia="en-US"/>
              </w:rPr>
            </w:pPr>
            <w:r w:rsidRPr="00A11527">
              <w:rPr>
                <w:sz w:val="22"/>
                <w:szCs w:val="22"/>
                <w:lang w:val="en-US" w:eastAsia="en-US"/>
              </w:rPr>
              <w:t>HR3000455</w:t>
            </w:r>
          </w:p>
        </w:tc>
        <w:tc>
          <w:tcPr>
            <w:tcW w:w="3664" w:type="dxa"/>
            <w:shd w:val="clear" w:color="auto" w:fill="auto"/>
            <w:vAlign w:val="center"/>
            <w:hideMark/>
          </w:tcPr>
          <w:p w14:paraId="5A2DADAD" w14:textId="77777777" w:rsidR="00A11527" w:rsidRPr="00A11527" w:rsidRDefault="00A11527" w:rsidP="00A11527">
            <w:pPr>
              <w:rPr>
                <w:sz w:val="22"/>
                <w:szCs w:val="22"/>
                <w:lang w:val="en-US" w:eastAsia="en-US"/>
              </w:rPr>
            </w:pPr>
            <w:r w:rsidRPr="00A11527">
              <w:rPr>
                <w:sz w:val="22"/>
                <w:szCs w:val="22"/>
                <w:lang w:val="en-US" w:eastAsia="en-US"/>
              </w:rPr>
              <w:t>Rt Gomilica - Brač</w:t>
            </w:r>
          </w:p>
        </w:tc>
        <w:tc>
          <w:tcPr>
            <w:tcW w:w="1488" w:type="dxa"/>
            <w:shd w:val="clear" w:color="auto" w:fill="auto"/>
            <w:hideMark/>
          </w:tcPr>
          <w:p w14:paraId="256CA4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002B8E"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593D26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677E1B7" w14:textId="77777777" w:rsidTr="00B912E8">
        <w:trPr>
          <w:trHeight w:val="300"/>
        </w:trPr>
        <w:tc>
          <w:tcPr>
            <w:tcW w:w="1647" w:type="dxa"/>
            <w:shd w:val="clear" w:color="auto" w:fill="auto"/>
            <w:vAlign w:val="center"/>
            <w:hideMark/>
          </w:tcPr>
          <w:p w14:paraId="003D6138" w14:textId="77777777" w:rsidR="00A11527" w:rsidRPr="00A11527" w:rsidRDefault="00A11527" w:rsidP="00A11527">
            <w:pPr>
              <w:rPr>
                <w:sz w:val="22"/>
                <w:szCs w:val="22"/>
                <w:lang w:val="en-US" w:eastAsia="en-US"/>
              </w:rPr>
            </w:pPr>
            <w:r w:rsidRPr="00A11527">
              <w:rPr>
                <w:sz w:val="22"/>
                <w:szCs w:val="22"/>
                <w:lang w:val="en-US" w:eastAsia="en-US"/>
              </w:rPr>
              <w:t>HR3000455</w:t>
            </w:r>
          </w:p>
        </w:tc>
        <w:tc>
          <w:tcPr>
            <w:tcW w:w="3664" w:type="dxa"/>
            <w:shd w:val="clear" w:color="auto" w:fill="auto"/>
            <w:vAlign w:val="center"/>
            <w:hideMark/>
          </w:tcPr>
          <w:p w14:paraId="4DC75664" w14:textId="77777777" w:rsidR="00A11527" w:rsidRPr="00A11527" w:rsidRDefault="00A11527" w:rsidP="00A11527">
            <w:pPr>
              <w:rPr>
                <w:sz w:val="22"/>
                <w:szCs w:val="22"/>
                <w:lang w:val="en-US" w:eastAsia="en-US"/>
              </w:rPr>
            </w:pPr>
            <w:r w:rsidRPr="00A11527">
              <w:rPr>
                <w:sz w:val="22"/>
                <w:szCs w:val="22"/>
                <w:lang w:val="en-US" w:eastAsia="en-US"/>
              </w:rPr>
              <w:t>Rt Gomilica - Brač</w:t>
            </w:r>
          </w:p>
        </w:tc>
        <w:tc>
          <w:tcPr>
            <w:tcW w:w="1488" w:type="dxa"/>
            <w:shd w:val="clear" w:color="auto" w:fill="auto"/>
            <w:hideMark/>
          </w:tcPr>
          <w:p w14:paraId="734A2B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69EDD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DD66F48"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67E964A" w14:textId="77777777" w:rsidTr="00B912E8">
        <w:trPr>
          <w:trHeight w:val="630"/>
        </w:trPr>
        <w:tc>
          <w:tcPr>
            <w:tcW w:w="1647" w:type="dxa"/>
            <w:shd w:val="clear" w:color="auto" w:fill="auto"/>
            <w:vAlign w:val="center"/>
            <w:hideMark/>
          </w:tcPr>
          <w:p w14:paraId="001B0B0B" w14:textId="77777777" w:rsidR="00A11527" w:rsidRPr="00A11527" w:rsidRDefault="00A11527" w:rsidP="00A11527">
            <w:pPr>
              <w:rPr>
                <w:sz w:val="22"/>
                <w:szCs w:val="22"/>
                <w:lang w:val="en-US" w:eastAsia="en-US"/>
              </w:rPr>
            </w:pPr>
            <w:r w:rsidRPr="00A11527">
              <w:rPr>
                <w:sz w:val="22"/>
                <w:szCs w:val="22"/>
                <w:lang w:val="en-US" w:eastAsia="en-US"/>
              </w:rPr>
              <w:t>HR3000458</w:t>
            </w:r>
          </w:p>
        </w:tc>
        <w:tc>
          <w:tcPr>
            <w:tcW w:w="3664" w:type="dxa"/>
            <w:shd w:val="clear" w:color="auto" w:fill="auto"/>
            <w:vAlign w:val="center"/>
            <w:hideMark/>
          </w:tcPr>
          <w:p w14:paraId="28834524" w14:textId="77777777" w:rsidR="00A11527" w:rsidRPr="00A11527" w:rsidRDefault="00A11527" w:rsidP="00A11527">
            <w:pPr>
              <w:rPr>
                <w:sz w:val="22"/>
                <w:szCs w:val="22"/>
                <w:lang w:val="en-US" w:eastAsia="en-US"/>
              </w:rPr>
            </w:pPr>
            <w:r w:rsidRPr="00A11527">
              <w:rPr>
                <w:sz w:val="22"/>
                <w:szCs w:val="22"/>
                <w:lang w:val="en-US" w:eastAsia="en-US"/>
              </w:rPr>
              <w:t>Šolta od uvale Šipkova do Grčkog rata</w:t>
            </w:r>
          </w:p>
        </w:tc>
        <w:tc>
          <w:tcPr>
            <w:tcW w:w="1488" w:type="dxa"/>
            <w:shd w:val="clear" w:color="auto" w:fill="auto"/>
            <w:hideMark/>
          </w:tcPr>
          <w:p w14:paraId="4F004C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96AF7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4D690D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244F4EF" w14:textId="77777777" w:rsidTr="00B912E8">
        <w:trPr>
          <w:trHeight w:val="300"/>
        </w:trPr>
        <w:tc>
          <w:tcPr>
            <w:tcW w:w="1647" w:type="dxa"/>
            <w:shd w:val="clear" w:color="auto" w:fill="auto"/>
            <w:vAlign w:val="center"/>
            <w:hideMark/>
          </w:tcPr>
          <w:p w14:paraId="31587218" w14:textId="77777777" w:rsidR="00A11527" w:rsidRPr="00A11527" w:rsidRDefault="00A11527" w:rsidP="00A11527">
            <w:pPr>
              <w:rPr>
                <w:sz w:val="22"/>
                <w:szCs w:val="22"/>
                <w:lang w:val="en-US" w:eastAsia="en-US"/>
              </w:rPr>
            </w:pPr>
            <w:r w:rsidRPr="00A11527">
              <w:rPr>
                <w:sz w:val="22"/>
                <w:szCs w:val="22"/>
                <w:lang w:val="en-US" w:eastAsia="en-US"/>
              </w:rPr>
              <w:t>HR3000459</w:t>
            </w:r>
          </w:p>
        </w:tc>
        <w:tc>
          <w:tcPr>
            <w:tcW w:w="3664" w:type="dxa"/>
            <w:shd w:val="clear" w:color="auto" w:fill="auto"/>
            <w:vAlign w:val="center"/>
            <w:hideMark/>
          </w:tcPr>
          <w:p w14:paraId="291DDB10" w14:textId="77777777" w:rsidR="00A11527" w:rsidRPr="00A11527" w:rsidRDefault="00A11527" w:rsidP="00A11527">
            <w:pPr>
              <w:rPr>
                <w:sz w:val="22"/>
                <w:szCs w:val="22"/>
                <w:lang w:val="en-US" w:eastAsia="en-US"/>
              </w:rPr>
            </w:pPr>
            <w:r w:rsidRPr="00A11527">
              <w:rPr>
                <w:sz w:val="22"/>
                <w:szCs w:val="22"/>
                <w:lang w:val="en-US" w:eastAsia="en-US"/>
              </w:rPr>
              <w:t>Pantan - Divulje</w:t>
            </w:r>
          </w:p>
        </w:tc>
        <w:tc>
          <w:tcPr>
            <w:tcW w:w="1488" w:type="dxa"/>
            <w:shd w:val="clear" w:color="auto" w:fill="auto"/>
            <w:hideMark/>
          </w:tcPr>
          <w:p w14:paraId="7969AE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4D0656"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3F8FE6A"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1D40EAA" w14:textId="77777777" w:rsidTr="00B912E8">
        <w:trPr>
          <w:trHeight w:val="300"/>
        </w:trPr>
        <w:tc>
          <w:tcPr>
            <w:tcW w:w="1647" w:type="dxa"/>
            <w:shd w:val="clear" w:color="auto" w:fill="auto"/>
            <w:vAlign w:val="center"/>
            <w:hideMark/>
          </w:tcPr>
          <w:p w14:paraId="5A755927" w14:textId="77777777" w:rsidR="00A11527" w:rsidRPr="00A11527" w:rsidRDefault="00A11527" w:rsidP="00A11527">
            <w:pPr>
              <w:rPr>
                <w:sz w:val="22"/>
                <w:szCs w:val="22"/>
                <w:lang w:val="en-US" w:eastAsia="en-US"/>
              </w:rPr>
            </w:pPr>
            <w:r w:rsidRPr="00A11527">
              <w:rPr>
                <w:sz w:val="22"/>
                <w:szCs w:val="22"/>
                <w:lang w:val="en-US" w:eastAsia="en-US"/>
              </w:rPr>
              <w:t>HR3000459</w:t>
            </w:r>
          </w:p>
        </w:tc>
        <w:tc>
          <w:tcPr>
            <w:tcW w:w="3664" w:type="dxa"/>
            <w:shd w:val="clear" w:color="auto" w:fill="auto"/>
            <w:vAlign w:val="center"/>
            <w:hideMark/>
          </w:tcPr>
          <w:p w14:paraId="62EA0F66" w14:textId="77777777" w:rsidR="00A11527" w:rsidRPr="00A11527" w:rsidRDefault="00A11527" w:rsidP="00A11527">
            <w:pPr>
              <w:rPr>
                <w:sz w:val="22"/>
                <w:szCs w:val="22"/>
                <w:lang w:val="en-US" w:eastAsia="en-US"/>
              </w:rPr>
            </w:pPr>
            <w:r w:rsidRPr="00A11527">
              <w:rPr>
                <w:sz w:val="22"/>
                <w:szCs w:val="22"/>
                <w:lang w:val="en-US" w:eastAsia="en-US"/>
              </w:rPr>
              <w:t>Pantan - Divulje</w:t>
            </w:r>
          </w:p>
        </w:tc>
        <w:tc>
          <w:tcPr>
            <w:tcW w:w="1488" w:type="dxa"/>
            <w:shd w:val="clear" w:color="auto" w:fill="auto"/>
            <w:hideMark/>
          </w:tcPr>
          <w:p w14:paraId="485D9A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0CDB33"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A420559"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5722FAB" w14:textId="77777777" w:rsidTr="00B912E8">
        <w:trPr>
          <w:trHeight w:val="300"/>
        </w:trPr>
        <w:tc>
          <w:tcPr>
            <w:tcW w:w="1647" w:type="dxa"/>
            <w:shd w:val="clear" w:color="auto" w:fill="auto"/>
            <w:vAlign w:val="center"/>
            <w:hideMark/>
          </w:tcPr>
          <w:p w14:paraId="3F432F61" w14:textId="77777777" w:rsidR="00A11527" w:rsidRPr="00A11527" w:rsidRDefault="00A11527" w:rsidP="00A11527">
            <w:pPr>
              <w:rPr>
                <w:sz w:val="22"/>
                <w:szCs w:val="22"/>
                <w:lang w:val="en-US" w:eastAsia="en-US"/>
              </w:rPr>
            </w:pPr>
            <w:r w:rsidRPr="00A11527">
              <w:rPr>
                <w:sz w:val="22"/>
                <w:szCs w:val="22"/>
                <w:lang w:val="en-US" w:eastAsia="en-US"/>
              </w:rPr>
              <w:t>HR3000460</w:t>
            </w:r>
          </w:p>
        </w:tc>
        <w:tc>
          <w:tcPr>
            <w:tcW w:w="3664" w:type="dxa"/>
            <w:shd w:val="clear" w:color="auto" w:fill="auto"/>
            <w:vAlign w:val="center"/>
            <w:hideMark/>
          </w:tcPr>
          <w:p w14:paraId="0F7D68BF" w14:textId="77777777" w:rsidR="00A11527" w:rsidRPr="00A11527" w:rsidRDefault="00A11527" w:rsidP="00A11527">
            <w:pPr>
              <w:rPr>
                <w:sz w:val="22"/>
                <w:szCs w:val="22"/>
                <w:lang w:val="en-US" w:eastAsia="en-US"/>
              </w:rPr>
            </w:pPr>
            <w:r w:rsidRPr="00A11527">
              <w:rPr>
                <w:sz w:val="22"/>
                <w:szCs w:val="22"/>
                <w:lang w:val="en-US" w:eastAsia="en-US"/>
              </w:rPr>
              <w:t>Morinjski zaljev</w:t>
            </w:r>
          </w:p>
        </w:tc>
        <w:tc>
          <w:tcPr>
            <w:tcW w:w="1488" w:type="dxa"/>
            <w:shd w:val="clear" w:color="auto" w:fill="auto"/>
            <w:hideMark/>
          </w:tcPr>
          <w:p w14:paraId="59281C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EBDE55"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5DBD6255"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7004D38D" w14:textId="77777777" w:rsidTr="00B912E8">
        <w:trPr>
          <w:trHeight w:val="300"/>
        </w:trPr>
        <w:tc>
          <w:tcPr>
            <w:tcW w:w="1647" w:type="dxa"/>
            <w:shd w:val="clear" w:color="auto" w:fill="auto"/>
            <w:vAlign w:val="center"/>
            <w:hideMark/>
          </w:tcPr>
          <w:p w14:paraId="489B9653" w14:textId="77777777" w:rsidR="00A11527" w:rsidRPr="00A11527" w:rsidRDefault="00A11527" w:rsidP="00A11527">
            <w:pPr>
              <w:rPr>
                <w:sz w:val="22"/>
                <w:szCs w:val="22"/>
                <w:lang w:val="en-US" w:eastAsia="en-US"/>
              </w:rPr>
            </w:pPr>
            <w:r w:rsidRPr="00A11527">
              <w:rPr>
                <w:sz w:val="22"/>
                <w:szCs w:val="22"/>
                <w:lang w:val="en-US" w:eastAsia="en-US"/>
              </w:rPr>
              <w:t>HR3000463</w:t>
            </w:r>
          </w:p>
        </w:tc>
        <w:tc>
          <w:tcPr>
            <w:tcW w:w="3664" w:type="dxa"/>
            <w:shd w:val="clear" w:color="auto" w:fill="auto"/>
            <w:vAlign w:val="center"/>
            <w:hideMark/>
          </w:tcPr>
          <w:p w14:paraId="13E2DAE0" w14:textId="77777777" w:rsidR="00A11527" w:rsidRPr="00A11527" w:rsidRDefault="00A11527" w:rsidP="00A11527">
            <w:pPr>
              <w:rPr>
                <w:sz w:val="22"/>
                <w:szCs w:val="22"/>
                <w:lang w:val="en-US" w:eastAsia="en-US"/>
              </w:rPr>
            </w:pPr>
            <w:r w:rsidRPr="00A11527">
              <w:rPr>
                <w:sz w:val="22"/>
                <w:szCs w:val="22"/>
                <w:lang w:val="en-US" w:eastAsia="en-US"/>
              </w:rPr>
              <w:t>Uvala Remac</w:t>
            </w:r>
          </w:p>
        </w:tc>
        <w:tc>
          <w:tcPr>
            <w:tcW w:w="1488" w:type="dxa"/>
            <w:shd w:val="clear" w:color="auto" w:fill="auto"/>
            <w:hideMark/>
          </w:tcPr>
          <w:p w14:paraId="00F38C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5C55C1"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35286A8"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ACEC51F" w14:textId="77777777" w:rsidTr="00B912E8">
        <w:trPr>
          <w:trHeight w:val="300"/>
        </w:trPr>
        <w:tc>
          <w:tcPr>
            <w:tcW w:w="1647" w:type="dxa"/>
            <w:shd w:val="clear" w:color="auto" w:fill="auto"/>
            <w:vAlign w:val="center"/>
            <w:hideMark/>
          </w:tcPr>
          <w:p w14:paraId="0434BBC4" w14:textId="77777777" w:rsidR="00A11527" w:rsidRPr="00A11527" w:rsidRDefault="00A11527" w:rsidP="00A11527">
            <w:pPr>
              <w:rPr>
                <w:sz w:val="22"/>
                <w:szCs w:val="22"/>
                <w:lang w:val="en-US" w:eastAsia="en-US"/>
              </w:rPr>
            </w:pPr>
            <w:r w:rsidRPr="00A11527">
              <w:rPr>
                <w:sz w:val="22"/>
                <w:szCs w:val="22"/>
                <w:lang w:val="en-US" w:eastAsia="en-US"/>
              </w:rPr>
              <w:t>HR3000466</w:t>
            </w:r>
          </w:p>
        </w:tc>
        <w:tc>
          <w:tcPr>
            <w:tcW w:w="3664" w:type="dxa"/>
            <w:shd w:val="clear" w:color="auto" w:fill="auto"/>
            <w:vAlign w:val="center"/>
            <w:hideMark/>
          </w:tcPr>
          <w:p w14:paraId="76140546" w14:textId="77777777" w:rsidR="00A11527" w:rsidRPr="00A11527" w:rsidRDefault="00A11527" w:rsidP="00A11527">
            <w:pPr>
              <w:rPr>
                <w:sz w:val="22"/>
                <w:szCs w:val="22"/>
                <w:lang w:val="en-US" w:eastAsia="en-US"/>
              </w:rPr>
            </w:pPr>
            <w:r w:rsidRPr="00A11527">
              <w:rPr>
                <w:sz w:val="22"/>
                <w:szCs w:val="22"/>
                <w:lang w:val="en-US" w:eastAsia="en-US"/>
              </w:rPr>
              <w:t>Čiovo od uvale Orlice do rta Čiova</w:t>
            </w:r>
          </w:p>
        </w:tc>
        <w:tc>
          <w:tcPr>
            <w:tcW w:w="1488" w:type="dxa"/>
            <w:shd w:val="clear" w:color="auto" w:fill="auto"/>
            <w:hideMark/>
          </w:tcPr>
          <w:p w14:paraId="791B3B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CD2F6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E9FFD8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FF6D3D5" w14:textId="77777777" w:rsidTr="00B912E8">
        <w:trPr>
          <w:trHeight w:val="300"/>
        </w:trPr>
        <w:tc>
          <w:tcPr>
            <w:tcW w:w="1647" w:type="dxa"/>
            <w:shd w:val="clear" w:color="auto" w:fill="auto"/>
            <w:vAlign w:val="center"/>
            <w:hideMark/>
          </w:tcPr>
          <w:p w14:paraId="396CE10C" w14:textId="77777777" w:rsidR="00A11527" w:rsidRPr="00A11527" w:rsidRDefault="00A11527" w:rsidP="00A11527">
            <w:pPr>
              <w:rPr>
                <w:sz w:val="22"/>
                <w:szCs w:val="22"/>
                <w:lang w:val="en-US" w:eastAsia="en-US"/>
              </w:rPr>
            </w:pPr>
            <w:r w:rsidRPr="00A11527">
              <w:rPr>
                <w:sz w:val="22"/>
                <w:szCs w:val="22"/>
                <w:lang w:val="en-US" w:eastAsia="en-US"/>
              </w:rPr>
              <w:t>HR3000466</w:t>
            </w:r>
          </w:p>
        </w:tc>
        <w:tc>
          <w:tcPr>
            <w:tcW w:w="3664" w:type="dxa"/>
            <w:shd w:val="clear" w:color="auto" w:fill="auto"/>
            <w:vAlign w:val="center"/>
            <w:hideMark/>
          </w:tcPr>
          <w:p w14:paraId="21025856" w14:textId="77777777" w:rsidR="00A11527" w:rsidRPr="00A11527" w:rsidRDefault="00A11527" w:rsidP="00A11527">
            <w:pPr>
              <w:rPr>
                <w:sz w:val="22"/>
                <w:szCs w:val="22"/>
                <w:lang w:val="en-US" w:eastAsia="en-US"/>
              </w:rPr>
            </w:pPr>
            <w:r w:rsidRPr="00A11527">
              <w:rPr>
                <w:sz w:val="22"/>
                <w:szCs w:val="22"/>
                <w:lang w:val="en-US" w:eastAsia="en-US"/>
              </w:rPr>
              <w:t>Čiovo od uvale Orlice do rta Čiova</w:t>
            </w:r>
          </w:p>
        </w:tc>
        <w:tc>
          <w:tcPr>
            <w:tcW w:w="1488" w:type="dxa"/>
            <w:shd w:val="clear" w:color="auto" w:fill="auto"/>
            <w:hideMark/>
          </w:tcPr>
          <w:p w14:paraId="72039F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1C1CC6"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188963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1F9F9DD" w14:textId="77777777" w:rsidTr="00B912E8">
        <w:trPr>
          <w:trHeight w:val="600"/>
        </w:trPr>
        <w:tc>
          <w:tcPr>
            <w:tcW w:w="1647" w:type="dxa"/>
            <w:shd w:val="clear" w:color="auto" w:fill="auto"/>
            <w:vAlign w:val="center"/>
            <w:hideMark/>
          </w:tcPr>
          <w:p w14:paraId="0B2959CA" w14:textId="77777777" w:rsidR="00A11527" w:rsidRPr="00A11527" w:rsidRDefault="00A11527" w:rsidP="00A11527">
            <w:pPr>
              <w:rPr>
                <w:sz w:val="22"/>
                <w:szCs w:val="22"/>
                <w:lang w:val="en-US" w:eastAsia="en-US"/>
              </w:rPr>
            </w:pPr>
            <w:r w:rsidRPr="00A11527">
              <w:rPr>
                <w:sz w:val="22"/>
                <w:szCs w:val="22"/>
                <w:lang w:val="en-US" w:eastAsia="en-US"/>
              </w:rPr>
              <w:t>HR3000466</w:t>
            </w:r>
          </w:p>
        </w:tc>
        <w:tc>
          <w:tcPr>
            <w:tcW w:w="3664" w:type="dxa"/>
            <w:shd w:val="clear" w:color="auto" w:fill="auto"/>
            <w:vAlign w:val="center"/>
            <w:hideMark/>
          </w:tcPr>
          <w:p w14:paraId="4C6651D4" w14:textId="77777777" w:rsidR="00A11527" w:rsidRPr="00A11527" w:rsidRDefault="00A11527" w:rsidP="00A11527">
            <w:pPr>
              <w:rPr>
                <w:sz w:val="22"/>
                <w:szCs w:val="22"/>
                <w:lang w:val="en-US" w:eastAsia="en-US"/>
              </w:rPr>
            </w:pPr>
            <w:r w:rsidRPr="00A11527">
              <w:rPr>
                <w:sz w:val="22"/>
                <w:szCs w:val="22"/>
                <w:lang w:val="en-US" w:eastAsia="en-US"/>
              </w:rPr>
              <w:t>Čiovo od uvale Orlice do rta Čiova</w:t>
            </w:r>
          </w:p>
        </w:tc>
        <w:tc>
          <w:tcPr>
            <w:tcW w:w="1488" w:type="dxa"/>
            <w:shd w:val="clear" w:color="auto" w:fill="auto"/>
            <w:hideMark/>
          </w:tcPr>
          <w:p w14:paraId="0C5E1B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5B06D1"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C213BA4"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FA185B1" w14:textId="77777777" w:rsidTr="00B912E8">
        <w:trPr>
          <w:trHeight w:val="300"/>
        </w:trPr>
        <w:tc>
          <w:tcPr>
            <w:tcW w:w="1647" w:type="dxa"/>
            <w:shd w:val="clear" w:color="auto" w:fill="auto"/>
            <w:vAlign w:val="center"/>
            <w:hideMark/>
          </w:tcPr>
          <w:p w14:paraId="7DF373B7" w14:textId="77777777" w:rsidR="00A11527" w:rsidRPr="00A11527" w:rsidRDefault="00A11527" w:rsidP="00A11527">
            <w:pPr>
              <w:rPr>
                <w:sz w:val="22"/>
                <w:szCs w:val="22"/>
                <w:lang w:val="en-US" w:eastAsia="en-US"/>
              </w:rPr>
            </w:pPr>
            <w:r w:rsidRPr="00A11527">
              <w:rPr>
                <w:sz w:val="22"/>
                <w:szCs w:val="22"/>
                <w:lang w:val="en-US" w:eastAsia="en-US"/>
              </w:rPr>
              <w:t>HR3000466</w:t>
            </w:r>
          </w:p>
        </w:tc>
        <w:tc>
          <w:tcPr>
            <w:tcW w:w="3664" w:type="dxa"/>
            <w:shd w:val="clear" w:color="auto" w:fill="auto"/>
            <w:vAlign w:val="center"/>
            <w:hideMark/>
          </w:tcPr>
          <w:p w14:paraId="7FAB2AEA" w14:textId="77777777" w:rsidR="00A11527" w:rsidRPr="00A11527" w:rsidRDefault="00A11527" w:rsidP="00A11527">
            <w:pPr>
              <w:rPr>
                <w:sz w:val="22"/>
                <w:szCs w:val="22"/>
                <w:lang w:val="en-US" w:eastAsia="en-US"/>
              </w:rPr>
            </w:pPr>
            <w:r w:rsidRPr="00A11527">
              <w:rPr>
                <w:sz w:val="22"/>
                <w:szCs w:val="22"/>
                <w:lang w:val="en-US" w:eastAsia="en-US"/>
              </w:rPr>
              <w:t>Čiovo od uvale Orlice do rta Čiova</w:t>
            </w:r>
          </w:p>
        </w:tc>
        <w:tc>
          <w:tcPr>
            <w:tcW w:w="1488" w:type="dxa"/>
            <w:shd w:val="clear" w:color="auto" w:fill="auto"/>
            <w:hideMark/>
          </w:tcPr>
          <w:p w14:paraId="649A41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D0AEE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CD201F2"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A724B83" w14:textId="77777777" w:rsidTr="00B912E8">
        <w:trPr>
          <w:trHeight w:val="300"/>
        </w:trPr>
        <w:tc>
          <w:tcPr>
            <w:tcW w:w="1647" w:type="dxa"/>
            <w:shd w:val="clear" w:color="auto" w:fill="auto"/>
            <w:vAlign w:val="center"/>
            <w:hideMark/>
          </w:tcPr>
          <w:p w14:paraId="5292BCE7" w14:textId="77777777" w:rsidR="00A11527" w:rsidRPr="00A11527" w:rsidRDefault="00A11527" w:rsidP="00A11527">
            <w:pPr>
              <w:rPr>
                <w:sz w:val="22"/>
                <w:szCs w:val="22"/>
                <w:lang w:val="en-US" w:eastAsia="en-US"/>
              </w:rPr>
            </w:pPr>
            <w:r w:rsidRPr="00A11527">
              <w:rPr>
                <w:sz w:val="22"/>
                <w:szCs w:val="22"/>
                <w:lang w:val="en-US" w:eastAsia="en-US"/>
              </w:rPr>
              <w:t>HR3000467</w:t>
            </w:r>
          </w:p>
        </w:tc>
        <w:tc>
          <w:tcPr>
            <w:tcW w:w="3664" w:type="dxa"/>
            <w:shd w:val="clear" w:color="auto" w:fill="auto"/>
            <w:vAlign w:val="center"/>
            <w:hideMark/>
          </w:tcPr>
          <w:p w14:paraId="6265CF72" w14:textId="77777777" w:rsidR="00A11527" w:rsidRPr="00A11527" w:rsidRDefault="00A11527" w:rsidP="00A11527">
            <w:pPr>
              <w:rPr>
                <w:sz w:val="22"/>
                <w:szCs w:val="22"/>
                <w:lang w:val="en-US" w:eastAsia="en-US"/>
              </w:rPr>
            </w:pPr>
            <w:r w:rsidRPr="00A11527">
              <w:rPr>
                <w:sz w:val="22"/>
                <w:szCs w:val="22"/>
                <w:lang w:val="en-US" w:eastAsia="en-US"/>
              </w:rPr>
              <w:t>Podmorje Kostrene</w:t>
            </w:r>
          </w:p>
        </w:tc>
        <w:tc>
          <w:tcPr>
            <w:tcW w:w="1488" w:type="dxa"/>
            <w:shd w:val="clear" w:color="auto" w:fill="auto"/>
            <w:hideMark/>
          </w:tcPr>
          <w:p w14:paraId="76D426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E8012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6807E19"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F5C7CA8" w14:textId="77777777" w:rsidTr="00B912E8">
        <w:trPr>
          <w:trHeight w:val="300"/>
        </w:trPr>
        <w:tc>
          <w:tcPr>
            <w:tcW w:w="1647" w:type="dxa"/>
            <w:shd w:val="clear" w:color="auto" w:fill="auto"/>
            <w:vAlign w:val="center"/>
            <w:hideMark/>
          </w:tcPr>
          <w:p w14:paraId="0DC7D6E8" w14:textId="77777777" w:rsidR="00A11527" w:rsidRPr="00A11527" w:rsidRDefault="00A11527" w:rsidP="00A11527">
            <w:pPr>
              <w:rPr>
                <w:sz w:val="22"/>
                <w:szCs w:val="22"/>
                <w:lang w:val="en-US" w:eastAsia="en-US"/>
              </w:rPr>
            </w:pPr>
            <w:r w:rsidRPr="00A11527">
              <w:rPr>
                <w:sz w:val="22"/>
                <w:szCs w:val="22"/>
                <w:lang w:val="en-US" w:eastAsia="en-US"/>
              </w:rPr>
              <w:t>HR3000467</w:t>
            </w:r>
          </w:p>
        </w:tc>
        <w:tc>
          <w:tcPr>
            <w:tcW w:w="3664" w:type="dxa"/>
            <w:shd w:val="clear" w:color="auto" w:fill="auto"/>
            <w:vAlign w:val="center"/>
            <w:hideMark/>
          </w:tcPr>
          <w:p w14:paraId="468C2E90" w14:textId="77777777" w:rsidR="00A11527" w:rsidRPr="00A11527" w:rsidRDefault="00A11527" w:rsidP="00A11527">
            <w:pPr>
              <w:rPr>
                <w:sz w:val="22"/>
                <w:szCs w:val="22"/>
                <w:lang w:val="en-US" w:eastAsia="en-US"/>
              </w:rPr>
            </w:pPr>
            <w:r w:rsidRPr="00A11527">
              <w:rPr>
                <w:sz w:val="22"/>
                <w:szCs w:val="22"/>
                <w:lang w:val="en-US" w:eastAsia="en-US"/>
              </w:rPr>
              <w:t>Podmorje Kostrene</w:t>
            </w:r>
          </w:p>
        </w:tc>
        <w:tc>
          <w:tcPr>
            <w:tcW w:w="1488" w:type="dxa"/>
            <w:shd w:val="clear" w:color="auto" w:fill="auto"/>
            <w:hideMark/>
          </w:tcPr>
          <w:p w14:paraId="0AE331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F146B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B31C4E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8223718" w14:textId="77777777" w:rsidTr="00B912E8">
        <w:trPr>
          <w:trHeight w:val="300"/>
        </w:trPr>
        <w:tc>
          <w:tcPr>
            <w:tcW w:w="1647" w:type="dxa"/>
            <w:shd w:val="clear" w:color="auto" w:fill="auto"/>
            <w:vAlign w:val="center"/>
            <w:hideMark/>
          </w:tcPr>
          <w:p w14:paraId="4A271AAA" w14:textId="77777777" w:rsidR="00A11527" w:rsidRPr="00A11527" w:rsidRDefault="00A11527" w:rsidP="00A11527">
            <w:pPr>
              <w:rPr>
                <w:sz w:val="22"/>
                <w:szCs w:val="22"/>
                <w:lang w:val="en-US" w:eastAsia="en-US"/>
              </w:rPr>
            </w:pPr>
            <w:r w:rsidRPr="00A11527">
              <w:rPr>
                <w:sz w:val="22"/>
                <w:szCs w:val="22"/>
                <w:lang w:val="en-US" w:eastAsia="en-US"/>
              </w:rPr>
              <w:t>HR3000469</w:t>
            </w:r>
          </w:p>
        </w:tc>
        <w:tc>
          <w:tcPr>
            <w:tcW w:w="3664" w:type="dxa"/>
            <w:shd w:val="clear" w:color="auto" w:fill="auto"/>
            <w:vAlign w:val="center"/>
            <w:hideMark/>
          </w:tcPr>
          <w:p w14:paraId="5936B94F" w14:textId="77777777" w:rsidR="00A11527" w:rsidRPr="00A11527" w:rsidRDefault="00A11527" w:rsidP="00A11527">
            <w:pPr>
              <w:rPr>
                <w:sz w:val="22"/>
                <w:szCs w:val="22"/>
                <w:lang w:val="en-US" w:eastAsia="en-US"/>
              </w:rPr>
            </w:pPr>
            <w:r w:rsidRPr="00A11527">
              <w:rPr>
                <w:sz w:val="22"/>
                <w:szCs w:val="22"/>
                <w:lang w:val="en-US" w:eastAsia="en-US"/>
              </w:rPr>
              <w:t>Viški akvatorij</w:t>
            </w:r>
          </w:p>
        </w:tc>
        <w:tc>
          <w:tcPr>
            <w:tcW w:w="1488" w:type="dxa"/>
            <w:shd w:val="clear" w:color="auto" w:fill="auto"/>
            <w:hideMark/>
          </w:tcPr>
          <w:p w14:paraId="236FE5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C2D0F0" w14:textId="77777777" w:rsidR="00A11527" w:rsidRPr="00A11527" w:rsidRDefault="00A11527" w:rsidP="00A11527">
            <w:pPr>
              <w:rPr>
                <w:sz w:val="22"/>
                <w:szCs w:val="22"/>
                <w:lang w:val="en-US" w:eastAsia="en-US"/>
              </w:rPr>
            </w:pPr>
            <w:r w:rsidRPr="00A11527">
              <w:rPr>
                <w:sz w:val="22"/>
                <w:szCs w:val="22"/>
                <w:lang w:val="en-US" w:eastAsia="en-US"/>
              </w:rPr>
              <w:t>dobri dupin</w:t>
            </w:r>
          </w:p>
        </w:tc>
        <w:tc>
          <w:tcPr>
            <w:tcW w:w="3969" w:type="dxa"/>
            <w:shd w:val="clear" w:color="auto" w:fill="auto"/>
            <w:hideMark/>
          </w:tcPr>
          <w:p w14:paraId="4AD63E56" w14:textId="77777777" w:rsidR="00A11527" w:rsidRPr="00A11527" w:rsidRDefault="00A11527" w:rsidP="00A11527">
            <w:pPr>
              <w:rPr>
                <w:i/>
                <w:iCs/>
                <w:sz w:val="22"/>
                <w:szCs w:val="22"/>
                <w:lang w:val="en-US" w:eastAsia="en-US"/>
              </w:rPr>
            </w:pPr>
            <w:r w:rsidRPr="00A11527">
              <w:rPr>
                <w:i/>
                <w:iCs/>
                <w:sz w:val="22"/>
                <w:szCs w:val="22"/>
                <w:lang w:val="en-US" w:eastAsia="en-US"/>
              </w:rPr>
              <w:t>Tursiops truncatus</w:t>
            </w:r>
          </w:p>
        </w:tc>
      </w:tr>
      <w:tr w:rsidR="00A11527" w:rsidRPr="00A11527" w14:paraId="09E9DCCA" w14:textId="77777777" w:rsidTr="00B912E8">
        <w:trPr>
          <w:trHeight w:val="300"/>
        </w:trPr>
        <w:tc>
          <w:tcPr>
            <w:tcW w:w="1647" w:type="dxa"/>
            <w:shd w:val="clear" w:color="auto" w:fill="auto"/>
            <w:vAlign w:val="center"/>
            <w:hideMark/>
          </w:tcPr>
          <w:p w14:paraId="73A862FD" w14:textId="77777777" w:rsidR="00A11527" w:rsidRPr="00A11527" w:rsidRDefault="00A11527" w:rsidP="00A11527">
            <w:pPr>
              <w:rPr>
                <w:sz w:val="22"/>
                <w:szCs w:val="22"/>
                <w:lang w:val="en-US" w:eastAsia="en-US"/>
              </w:rPr>
            </w:pPr>
            <w:r w:rsidRPr="00A11527">
              <w:rPr>
                <w:sz w:val="22"/>
                <w:szCs w:val="22"/>
                <w:lang w:val="en-US" w:eastAsia="en-US"/>
              </w:rPr>
              <w:t>HR3000470</w:t>
            </w:r>
          </w:p>
        </w:tc>
        <w:tc>
          <w:tcPr>
            <w:tcW w:w="3664" w:type="dxa"/>
            <w:shd w:val="clear" w:color="auto" w:fill="auto"/>
            <w:vAlign w:val="center"/>
            <w:hideMark/>
          </w:tcPr>
          <w:p w14:paraId="1DEA8ADC" w14:textId="77777777" w:rsidR="00A11527" w:rsidRPr="00A11527" w:rsidRDefault="00A11527" w:rsidP="00A11527">
            <w:pPr>
              <w:rPr>
                <w:sz w:val="22"/>
                <w:szCs w:val="22"/>
                <w:lang w:val="en-US" w:eastAsia="en-US"/>
              </w:rPr>
            </w:pPr>
            <w:r w:rsidRPr="00A11527">
              <w:rPr>
                <w:sz w:val="22"/>
                <w:szCs w:val="22"/>
                <w:lang w:val="en-US" w:eastAsia="en-US"/>
              </w:rPr>
              <w:t>Podmorje kod Rabca</w:t>
            </w:r>
          </w:p>
        </w:tc>
        <w:tc>
          <w:tcPr>
            <w:tcW w:w="1488" w:type="dxa"/>
            <w:shd w:val="clear" w:color="auto" w:fill="auto"/>
            <w:hideMark/>
          </w:tcPr>
          <w:p w14:paraId="49DDD2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E6CAA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9FA144E"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B07A904" w14:textId="77777777" w:rsidTr="00B912E8">
        <w:trPr>
          <w:trHeight w:val="300"/>
        </w:trPr>
        <w:tc>
          <w:tcPr>
            <w:tcW w:w="1647" w:type="dxa"/>
            <w:shd w:val="clear" w:color="auto" w:fill="auto"/>
            <w:vAlign w:val="center"/>
            <w:hideMark/>
          </w:tcPr>
          <w:p w14:paraId="6BC7ECF3" w14:textId="77777777" w:rsidR="00A11527" w:rsidRPr="00A11527" w:rsidRDefault="00A11527" w:rsidP="00A11527">
            <w:pPr>
              <w:rPr>
                <w:sz w:val="22"/>
                <w:szCs w:val="22"/>
                <w:lang w:val="en-US" w:eastAsia="en-US"/>
              </w:rPr>
            </w:pPr>
            <w:r w:rsidRPr="00A11527">
              <w:rPr>
                <w:sz w:val="22"/>
                <w:szCs w:val="22"/>
                <w:lang w:val="en-US" w:eastAsia="en-US"/>
              </w:rPr>
              <w:t>HR3000470</w:t>
            </w:r>
          </w:p>
        </w:tc>
        <w:tc>
          <w:tcPr>
            <w:tcW w:w="3664" w:type="dxa"/>
            <w:shd w:val="clear" w:color="auto" w:fill="auto"/>
            <w:vAlign w:val="center"/>
            <w:hideMark/>
          </w:tcPr>
          <w:p w14:paraId="6FDA0FA0" w14:textId="77777777" w:rsidR="00A11527" w:rsidRPr="00A11527" w:rsidRDefault="00A11527" w:rsidP="00A11527">
            <w:pPr>
              <w:rPr>
                <w:sz w:val="22"/>
                <w:szCs w:val="22"/>
                <w:lang w:val="en-US" w:eastAsia="en-US"/>
              </w:rPr>
            </w:pPr>
            <w:r w:rsidRPr="00A11527">
              <w:rPr>
                <w:sz w:val="22"/>
                <w:szCs w:val="22"/>
                <w:lang w:val="en-US" w:eastAsia="en-US"/>
              </w:rPr>
              <w:t>Podmorje kod Rabca</w:t>
            </w:r>
          </w:p>
        </w:tc>
        <w:tc>
          <w:tcPr>
            <w:tcW w:w="1488" w:type="dxa"/>
            <w:shd w:val="clear" w:color="auto" w:fill="auto"/>
            <w:hideMark/>
          </w:tcPr>
          <w:p w14:paraId="1B9655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6C299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D8539C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7BCC879" w14:textId="77777777" w:rsidTr="00B912E8">
        <w:trPr>
          <w:trHeight w:val="300"/>
        </w:trPr>
        <w:tc>
          <w:tcPr>
            <w:tcW w:w="1647" w:type="dxa"/>
            <w:shd w:val="clear" w:color="auto" w:fill="auto"/>
            <w:vAlign w:val="center"/>
            <w:hideMark/>
          </w:tcPr>
          <w:p w14:paraId="4FEBF118" w14:textId="77777777" w:rsidR="00A11527" w:rsidRPr="00A11527" w:rsidRDefault="00A11527" w:rsidP="00A11527">
            <w:pPr>
              <w:rPr>
                <w:sz w:val="22"/>
                <w:szCs w:val="22"/>
                <w:lang w:val="en-US" w:eastAsia="en-US"/>
              </w:rPr>
            </w:pPr>
            <w:r w:rsidRPr="00A11527">
              <w:rPr>
                <w:sz w:val="22"/>
                <w:szCs w:val="22"/>
                <w:lang w:val="en-US" w:eastAsia="en-US"/>
              </w:rPr>
              <w:t>HR3000471</w:t>
            </w:r>
          </w:p>
        </w:tc>
        <w:tc>
          <w:tcPr>
            <w:tcW w:w="3664" w:type="dxa"/>
            <w:shd w:val="clear" w:color="auto" w:fill="auto"/>
            <w:vAlign w:val="center"/>
            <w:hideMark/>
          </w:tcPr>
          <w:p w14:paraId="298CFC1D" w14:textId="77777777" w:rsidR="00A11527" w:rsidRPr="00A11527" w:rsidRDefault="00A11527" w:rsidP="00A11527">
            <w:pPr>
              <w:rPr>
                <w:sz w:val="22"/>
                <w:szCs w:val="22"/>
                <w:lang w:val="en-US" w:eastAsia="en-US"/>
              </w:rPr>
            </w:pPr>
            <w:r w:rsidRPr="00A11527">
              <w:rPr>
                <w:sz w:val="22"/>
                <w:szCs w:val="22"/>
                <w:lang w:val="en-US" w:eastAsia="en-US"/>
              </w:rPr>
              <w:t>Uvala Škvaranska - Uvala Sv. Marina</w:t>
            </w:r>
          </w:p>
        </w:tc>
        <w:tc>
          <w:tcPr>
            <w:tcW w:w="1488" w:type="dxa"/>
            <w:shd w:val="clear" w:color="auto" w:fill="auto"/>
            <w:hideMark/>
          </w:tcPr>
          <w:p w14:paraId="20B0A8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3FC02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CBC881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8BDBB14" w14:textId="77777777" w:rsidTr="00B912E8">
        <w:trPr>
          <w:trHeight w:val="300"/>
        </w:trPr>
        <w:tc>
          <w:tcPr>
            <w:tcW w:w="1647" w:type="dxa"/>
            <w:shd w:val="clear" w:color="auto" w:fill="auto"/>
            <w:vAlign w:val="center"/>
            <w:hideMark/>
          </w:tcPr>
          <w:p w14:paraId="60638AB2" w14:textId="77777777" w:rsidR="00A11527" w:rsidRPr="00A11527" w:rsidRDefault="00A11527" w:rsidP="00A11527">
            <w:pPr>
              <w:rPr>
                <w:sz w:val="22"/>
                <w:szCs w:val="22"/>
                <w:lang w:val="en-US" w:eastAsia="en-US"/>
              </w:rPr>
            </w:pPr>
            <w:r w:rsidRPr="00A11527">
              <w:rPr>
                <w:sz w:val="22"/>
                <w:szCs w:val="22"/>
                <w:lang w:val="en-US" w:eastAsia="en-US"/>
              </w:rPr>
              <w:t>HR3000471</w:t>
            </w:r>
          </w:p>
        </w:tc>
        <w:tc>
          <w:tcPr>
            <w:tcW w:w="3664" w:type="dxa"/>
            <w:shd w:val="clear" w:color="auto" w:fill="auto"/>
            <w:vAlign w:val="center"/>
            <w:hideMark/>
          </w:tcPr>
          <w:p w14:paraId="65CCA61A" w14:textId="77777777" w:rsidR="00A11527" w:rsidRPr="00A11527" w:rsidRDefault="00A11527" w:rsidP="00A11527">
            <w:pPr>
              <w:rPr>
                <w:sz w:val="22"/>
                <w:szCs w:val="22"/>
                <w:lang w:val="en-US" w:eastAsia="en-US"/>
              </w:rPr>
            </w:pPr>
            <w:r w:rsidRPr="00A11527">
              <w:rPr>
                <w:sz w:val="22"/>
                <w:szCs w:val="22"/>
                <w:lang w:val="en-US" w:eastAsia="en-US"/>
              </w:rPr>
              <w:t>Uvala Škvaranska - Uvala Sv. Marina</w:t>
            </w:r>
          </w:p>
        </w:tc>
        <w:tc>
          <w:tcPr>
            <w:tcW w:w="1488" w:type="dxa"/>
            <w:shd w:val="clear" w:color="auto" w:fill="auto"/>
            <w:hideMark/>
          </w:tcPr>
          <w:p w14:paraId="770D32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5DDAA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B9A47B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9C3677A" w14:textId="77777777" w:rsidTr="00B912E8">
        <w:trPr>
          <w:trHeight w:val="300"/>
        </w:trPr>
        <w:tc>
          <w:tcPr>
            <w:tcW w:w="1647" w:type="dxa"/>
            <w:shd w:val="clear" w:color="auto" w:fill="auto"/>
            <w:vAlign w:val="center"/>
            <w:hideMark/>
          </w:tcPr>
          <w:p w14:paraId="11BEBD51" w14:textId="77777777" w:rsidR="00A11527" w:rsidRPr="00A11527" w:rsidRDefault="00A11527" w:rsidP="00A11527">
            <w:pPr>
              <w:rPr>
                <w:sz w:val="22"/>
                <w:szCs w:val="22"/>
                <w:lang w:val="en-US" w:eastAsia="en-US"/>
              </w:rPr>
            </w:pPr>
            <w:r w:rsidRPr="00A11527">
              <w:rPr>
                <w:sz w:val="22"/>
                <w:szCs w:val="22"/>
                <w:lang w:val="en-US" w:eastAsia="en-US"/>
              </w:rPr>
              <w:t>HR3000473</w:t>
            </w:r>
          </w:p>
        </w:tc>
        <w:tc>
          <w:tcPr>
            <w:tcW w:w="3664" w:type="dxa"/>
            <w:shd w:val="clear" w:color="auto" w:fill="auto"/>
            <w:vAlign w:val="center"/>
            <w:hideMark/>
          </w:tcPr>
          <w:p w14:paraId="5D71981A" w14:textId="77777777" w:rsidR="00A11527" w:rsidRPr="00A11527" w:rsidRDefault="00A11527" w:rsidP="00A11527">
            <w:pPr>
              <w:rPr>
                <w:sz w:val="22"/>
                <w:szCs w:val="22"/>
                <w:lang w:val="en-US" w:eastAsia="en-US"/>
              </w:rPr>
            </w:pPr>
            <w:r w:rsidRPr="00A11527">
              <w:rPr>
                <w:sz w:val="22"/>
                <w:szCs w:val="22"/>
                <w:lang w:val="en-US" w:eastAsia="en-US"/>
              </w:rPr>
              <w:t>Babuljaši i okolni grebeni</w:t>
            </w:r>
          </w:p>
        </w:tc>
        <w:tc>
          <w:tcPr>
            <w:tcW w:w="1488" w:type="dxa"/>
            <w:shd w:val="clear" w:color="auto" w:fill="auto"/>
            <w:hideMark/>
          </w:tcPr>
          <w:p w14:paraId="69E508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901EE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DFF649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48A5290" w14:textId="77777777" w:rsidTr="00B912E8">
        <w:trPr>
          <w:trHeight w:val="300"/>
        </w:trPr>
        <w:tc>
          <w:tcPr>
            <w:tcW w:w="1647" w:type="dxa"/>
            <w:shd w:val="clear" w:color="auto" w:fill="auto"/>
            <w:vAlign w:val="center"/>
            <w:hideMark/>
          </w:tcPr>
          <w:p w14:paraId="28656CA4" w14:textId="77777777" w:rsidR="00A11527" w:rsidRPr="00A11527" w:rsidRDefault="00A11527" w:rsidP="00A11527">
            <w:pPr>
              <w:rPr>
                <w:sz w:val="22"/>
                <w:szCs w:val="22"/>
                <w:lang w:val="en-US" w:eastAsia="en-US"/>
              </w:rPr>
            </w:pPr>
            <w:r w:rsidRPr="00A11527">
              <w:rPr>
                <w:sz w:val="22"/>
                <w:szCs w:val="22"/>
                <w:lang w:val="en-US" w:eastAsia="en-US"/>
              </w:rPr>
              <w:t>HR3000473</w:t>
            </w:r>
          </w:p>
        </w:tc>
        <w:tc>
          <w:tcPr>
            <w:tcW w:w="3664" w:type="dxa"/>
            <w:shd w:val="clear" w:color="auto" w:fill="auto"/>
            <w:vAlign w:val="center"/>
            <w:hideMark/>
          </w:tcPr>
          <w:p w14:paraId="5605A7B1" w14:textId="77777777" w:rsidR="00A11527" w:rsidRPr="00A11527" w:rsidRDefault="00A11527" w:rsidP="00A11527">
            <w:pPr>
              <w:rPr>
                <w:sz w:val="22"/>
                <w:szCs w:val="22"/>
                <w:lang w:val="en-US" w:eastAsia="en-US"/>
              </w:rPr>
            </w:pPr>
            <w:r w:rsidRPr="00A11527">
              <w:rPr>
                <w:sz w:val="22"/>
                <w:szCs w:val="22"/>
                <w:lang w:val="en-US" w:eastAsia="en-US"/>
              </w:rPr>
              <w:t>Babuljaši i okolni grebeni</w:t>
            </w:r>
          </w:p>
        </w:tc>
        <w:tc>
          <w:tcPr>
            <w:tcW w:w="1488" w:type="dxa"/>
            <w:shd w:val="clear" w:color="auto" w:fill="auto"/>
            <w:hideMark/>
          </w:tcPr>
          <w:p w14:paraId="31FF22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DC0D67"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BFAEE0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D9E8128" w14:textId="77777777" w:rsidTr="00B912E8">
        <w:trPr>
          <w:trHeight w:val="300"/>
        </w:trPr>
        <w:tc>
          <w:tcPr>
            <w:tcW w:w="1647" w:type="dxa"/>
            <w:shd w:val="clear" w:color="auto" w:fill="auto"/>
            <w:vAlign w:val="center"/>
            <w:hideMark/>
          </w:tcPr>
          <w:p w14:paraId="798E5E36" w14:textId="77777777" w:rsidR="00A11527" w:rsidRPr="00A11527" w:rsidRDefault="00A11527" w:rsidP="00A11527">
            <w:pPr>
              <w:rPr>
                <w:sz w:val="22"/>
                <w:szCs w:val="22"/>
                <w:lang w:val="en-US" w:eastAsia="en-US"/>
              </w:rPr>
            </w:pPr>
            <w:r w:rsidRPr="00A11527">
              <w:rPr>
                <w:sz w:val="22"/>
                <w:szCs w:val="22"/>
                <w:lang w:val="en-US" w:eastAsia="en-US"/>
              </w:rPr>
              <w:t>HR3000474</w:t>
            </w:r>
          </w:p>
        </w:tc>
        <w:tc>
          <w:tcPr>
            <w:tcW w:w="3664" w:type="dxa"/>
            <w:shd w:val="clear" w:color="auto" w:fill="auto"/>
            <w:vAlign w:val="center"/>
            <w:hideMark/>
          </w:tcPr>
          <w:p w14:paraId="65C14037" w14:textId="77777777" w:rsidR="00A11527" w:rsidRPr="00A11527" w:rsidRDefault="00A11527" w:rsidP="00A11527">
            <w:pPr>
              <w:rPr>
                <w:sz w:val="22"/>
                <w:szCs w:val="22"/>
                <w:lang w:val="en-US" w:eastAsia="en-US"/>
              </w:rPr>
            </w:pPr>
            <w:r w:rsidRPr="00A11527">
              <w:rPr>
                <w:sz w:val="22"/>
                <w:szCs w:val="22"/>
                <w:lang w:val="en-US" w:eastAsia="en-US"/>
              </w:rPr>
              <w:t>Otočić Drvenik</w:t>
            </w:r>
          </w:p>
        </w:tc>
        <w:tc>
          <w:tcPr>
            <w:tcW w:w="1488" w:type="dxa"/>
            <w:shd w:val="clear" w:color="auto" w:fill="auto"/>
            <w:hideMark/>
          </w:tcPr>
          <w:p w14:paraId="41C96E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B03D20"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F25F11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38AE8A4" w14:textId="77777777" w:rsidTr="00B912E8">
        <w:trPr>
          <w:trHeight w:val="300"/>
        </w:trPr>
        <w:tc>
          <w:tcPr>
            <w:tcW w:w="1647" w:type="dxa"/>
            <w:shd w:val="clear" w:color="auto" w:fill="auto"/>
            <w:vAlign w:val="center"/>
            <w:hideMark/>
          </w:tcPr>
          <w:p w14:paraId="64CD9CCB" w14:textId="77777777" w:rsidR="00A11527" w:rsidRPr="00A11527" w:rsidRDefault="00A11527" w:rsidP="00A11527">
            <w:pPr>
              <w:rPr>
                <w:sz w:val="22"/>
                <w:szCs w:val="22"/>
                <w:lang w:val="en-US" w:eastAsia="en-US"/>
              </w:rPr>
            </w:pPr>
            <w:r w:rsidRPr="00A11527">
              <w:rPr>
                <w:sz w:val="22"/>
                <w:szCs w:val="22"/>
                <w:lang w:val="en-US" w:eastAsia="en-US"/>
              </w:rPr>
              <w:t>HR3000474</w:t>
            </w:r>
          </w:p>
        </w:tc>
        <w:tc>
          <w:tcPr>
            <w:tcW w:w="3664" w:type="dxa"/>
            <w:shd w:val="clear" w:color="auto" w:fill="auto"/>
            <w:vAlign w:val="center"/>
            <w:hideMark/>
          </w:tcPr>
          <w:p w14:paraId="3F04F99A" w14:textId="77777777" w:rsidR="00A11527" w:rsidRPr="00A11527" w:rsidRDefault="00A11527" w:rsidP="00A11527">
            <w:pPr>
              <w:rPr>
                <w:sz w:val="22"/>
                <w:szCs w:val="22"/>
                <w:lang w:val="en-US" w:eastAsia="en-US"/>
              </w:rPr>
            </w:pPr>
            <w:r w:rsidRPr="00A11527">
              <w:rPr>
                <w:sz w:val="22"/>
                <w:szCs w:val="22"/>
                <w:lang w:val="en-US" w:eastAsia="en-US"/>
              </w:rPr>
              <w:t>Otočić Drvenik</w:t>
            </w:r>
          </w:p>
        </w:tc>
        <w:tc>
          <w:tcPr>
            <w:tcW w:w="1488" w:type="dxa"/>
            <w:shd w:val="clear" w:color="auto" w:fill="auto"/>
            <w:hideMark/>
          </w:tcPr>
          <w:p w14:paraId="3CE86B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6A3BF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58AA939"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54E7CD5" w14:textId="77777777" w:rsidTr="00B912E8">
        <w:trPr>
          <w:trHeight w:val="600"/>
        </w:trPr>
        <w:tc>
          <w:tcPr>
            <w:tcW w:w="1647" w:type="dxa"/>
            <w:shd w:val="clear" w:color="auto" w:fill="auto"/>
            <w:vAlign w:val="center"/>
            <w:hideMark/>
          </w:tcPr>
          <w:p w14:paraId="630BBC02" w14:textId="77777777" w:rsidR="00A11527" w:rsidRPr="00A11527" w:rsidRDefault="00A11527" w:rsidP="00A11527">
            <w:pPr>
              <w:rPr>
                <w:sz w:val="22"/>
                <w:szCs w:val="22"/>
                <w:lang w:val="en-US" w:eastAsia="en-US"/>
              </w:rPr>
            </w:pPr>
            <w:r w:rsidRPr="00A11527">
              <w:rPr>
                <w:sz w:val="22"/>
                <w:szCs w:val="22"/>
                <w:lang w:val="en-US" w:eastAsia="en-US"/>
              </w:rPr>
              <w:t>HR3000475</w:t>
            </w:r>
          </w:p>
        </w:tc>
        <w:tc>
          <w:tcPr>
            <w:tcW w:w="3664" w:type="dxa"/>
            <w:shd w:val="clear" w:color="auto" w:fill="auto"/>
            <w:vAlign w:val="center"/>
            <w:hideMark/>
          </w:tcPr>
          <w:p w14:paraId="54389029" w14:textId="77777777" w:rsidR="00A11527" w:rsidRPr="00A11527" w:rsidRDefault="00A11527" w:rsidP="00A11527">
            <w:pPr>
              <w:rPr>
                <w:sz w:val="22"/>
                <w:szCs w:val="22"/>
                <w:lang w:val="en-US" w:eastAsia="en-US"/>
              </w:rPr>
            </w:pPr>
            <w:r w:rsidRPr="00A11527">
              <w:rPr>
                <w:sz w:val="22"/>
                <w:szCs w:val="22"/>
                <w:lang w:val="en-US" w:eastAsia="en-US"/>
              </w:rPr>
              <w:t>Brač - podmorje od Rta Gališnjak do Druge vale</w:t>
            </w:r>
          </w:p>
        </w:tc>
        <w:tc>
          <w:tcPr>
            <w:tcW w:w="1488" w:type="dxa"/>
            <w:shd w:val="clear" w:color="auto" w:fill="auto"/>
            <w:hideMark/>
          </w:tcPr>
          <w:p w14:paraId="18FF63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8FF089"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50B8086"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5DC4C3C" w14:textId="77777777" w:rsidTr="00B912E8">
        <w:trPr>
          <w:trHeight w:val="600"/>
        </w:trPr>
        <w:tc>
          <w:tcPr>
            <w:tcW w:w="1647" w:type="dxa"/>
            <w:shd w:val="clear" w:color="auto" w:fill="auto"/>
            <w:vAlign w:val="center"/>
            <w:hideMark/>
          </w:tcPr>
          <w:p w14:paraId="2F17BD4A" w14:textId="77777777" w:rsidR="00A11527" w:rsidRPr="00A11527" w:rsidRDefault="00A11527" w:rsidP="00A11527">
            <w:pPr>
              <w:rPr>
                <w:sz w:val="22"/>
                <w:szCs w:val="22"/>
                <w:lang w:val="en-US" w:eastAsia="en-US"/>
              </w:rPr>
            </w:pPr>
            <w:r w:rsidRPr="00A11527">
              <w:rPr>
                <w:sz w:val="22"/>
                <w:szCs w:val="22"/>
                <w:lang w:val="en-US" w:eastAsia="en-US"/>
              </w:rPr>
              <w:t>HR3000475</w:t>
            </w:r>
          </w:p>
        </w:tc>
        <w:tc>
          <w:tcPr>
            <w:tcW w:w="3664" w:type="dxa"/>
            <w:shd w:val="clear" w:color="auto" w:fill="auto"/>
            <w:vAlign w:val="center"/>
            <w:hideMark/>
          </w:tcPr>
          <w:p w14:paraId="3CC5856B" w14:textId="77777777" w:rsidR="00A11527" w:rsidRPr="00A11527" w:rsidRDefault="00A11527" w:rsidP="00A11527">
            <w:pPr>
              <w:rPr>
                <w:sz w:val="22"/>
                <w:szCs w:val="22"/>
                <w:lang w:val="en-US" w:eastAsia="en-US"/>
              </w:rPr>
            </w:pPr>
            <w:r w:rsidRPr="00A11527">
              <w:rPr>
                <w:sz w:val="22"/>
                <w:szCs w:val="22"/>
                <w:lang w:val="en-US" w:eastAsia="en-US"/>
              </w:rPr>
              <w:t>Brač - podmorje od Rta Gališnjak do Druge vale</w:t>
            </w:r>
          </w:p>
        </w:tc>
        <w:tc>
          <w:tcPr>
            <w:tcW w:w="1488" w:type="dxa"/>
            <w:shd w:val="clear" w:color="auto" w:fill="auto"/>
            <w:hideMark/>
          </w:tcPr>
          <w:p w14:paraId="009C22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F4BBC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7D3DD4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E98D6EF" w14:textId="77777777" w:rsidTr="00B912E8">
        <w:trPr>
          <w:trHeight w:val="600"/>
        </w:trPr>
        <w:tc>
          <w:tcPr>
            <w:tcW w:w="1647" w:type="dxa"/>
            <w:shd w:val="clear" w:color="auto" w:fill="auto"/>
            <w:vAlign w:val="center"/>
            <w:hideMark/>
          </w:tcPr>
          <w:p w14:paraId="0F6572D1" w14:textId="77777777" w:rsidR="00A11527" w:rsidRPr="00A11527" w:rsidRDefault="00A11527" w:rsidP="00A11527">
            <w:pPr>
              <w:rPr>
                <w:sz w:val="22"/>
                <w:szCs w:val="22"/>
                <w:lang w:val="en-US" w:eastAsia="en-US"/>
              </w:rPr>
            </w:pPr>
            <w:r w:rsidRPr="00A11527">
              <w:rPr>
                <w:sz w:val="22"/>
                <w:szCs w:val="22"/>
                <w:lang w:val="en-US" w:eastAsia="en-US"/>
              </w:rPr>
              <w:t>HR3000475</w:t>
            </w:r>
          </w:p>
        </w:tc>
        <w:tc>
          <w:tcPr>
            <w:tcW w:w="3664" w:type="dxa"/>
            <w:shd w:val="clear" w:color="auto" w:fill="auto"/>
            <w:vAlign w:val="center"/>
            <w:hideMark/>
          </w:tcPr>
          <w:p w14:paraId="41F2674F" w14:textId="77777777" w:rsidR="00A11527" w:rsidRPr="00A11527" w:rsidRDefault="00A11527" w:rsidP="00A11527">
            <w:pPr>
              <w:rPr>
                <w:sz w:val="22"/>
                <w:szCs w:val="22"/>
                <w:lang w:val="en-US" w:eastAsia="en-US"/>
              </w:rPr>
            </w:pPr>
            <w:r w:rsidRPr="00A11527">
              <w:rPr>
                <w:sz w:val="22"/>
                <w:szCs w:val="22"/>
                <w:lang w:val="en-US" w:eastAsia="en-US"/>
              </w:rPr>
              <w:t>Brač - podmorje od Rta Gališnjak do Druge vale</w:t>
            </w:r>
          </w:p>
        </w:tc>
        <w:tc>
          <w:tcPr>
            <w:tcW w:w="1488" w:type="dxa"/>
            <w:shd w:val="clear" w:color="auto" w:fill="auto"/>
            <w:hideMark/>
          </w:tcPr>
          <w:p w14:paraId="0B7222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91638E"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8A50AB6"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291E328" w14:textId="77777777" w:rsidTr="00B912E8">
        <w:trPr>
          <w:trHeight w:val="300"/>
        </w:trPr>
        <w:tc>
          <w:tcPr>
            <w:tcW w:w="1647" w:type="dxa"/>
            <w:shd w:val="clear" w:color="auto" w:fill="auto"/>
            <w:vAlign w:val="center"/>
            <w:hideMark/>
          </w:tcPr>
          <w:p w14:paraId="487A8177" w14:textId="77777777" w:rsidR="00A11527" w:rsidRPr="00A11527" w:rsidRDefault="00A11527" w:rsidP="00A11527">
            <w:pPr>
              <w:rPr>
                <w:sz w:val="22"/>
                <w:szCs w:val="22"/>
                <w:lang w:val="en-US" w:eastAsia="en-US"/>
              </w:rPr>
            </w:pPr>
            <w:r w:rsidRPr="00A11527">
              <w:rPr>
                <w:sz w:val="22"/>
                <w:szCs w:val="22"/>
                <w:lang w:val="en-US" w:eastAsia="en-US"/>
              </w:rPr>
              <w:t>HR3000476</w:t>
            </w:r>
          </w:p>
        </w:tc>
        <w:tc>
          <w:tcPr>
            <w:tcW w:w="3664" w:type="dxa"/>
            <w:shd w:val="clear" w:color="auto" w:fill="auto"/>
            <w:vAlign w:val="center"/>
            <w:hideMark/>
          </w:tcPr>
          <w:p w14:paraId="1EC588C6" w14:textId="77777777" w:rsidR="00A11527" w:rsidRPr="00A11527" w:rsidRDefault="00A11527" w:rsidP="00A11527">
            <w:pPr>
              <w:rPr>
                <w:sz w:val="22"/>
                <w:szCs w:val="22"/>
                <w:lang w:val="en-US" w:eastAsia="en-US"/>
              </w:rPr>
            </w:pPr>
            <w:r w:rsidRPr="00A11527">
              <w:rPr>
                <w:sz w:val="22"/>
                <w:szCs w:val="22"/>
                <w:lang w:val="en-US" w:eastAsia="en-US"/>
              </w:rPr>
              <w:t>Uvala Divna - Pelješac</w:t>
            </w:r>
          </w:p>
        </w:tc>
        <w:tc>
          <w:tcPr>
            <w:tcW w:w="1488" w:type="dxa"/>
            <w:shd w:val="clear" w:color="auto" w:fill="auto"/>
            <w:hideMark/>
          </w:tcPr>
          <w:p w14:paraId="1B1CE5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AC9DD1"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F2F3F0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3E1CADC" w14:textId="77777777" w:rsidTr="00B912E8">
        <w:trPr>
          <w:trHeight w:val="300"/>
        </w:trPr>
        <w:tc>
          <w:tcPr>
            <w:tcW w:w="1647" w:type="dxa"/>
            <w:shd w:val="clear" w:color="auto" w:fill="auto"/>
            <w:vAlign w:val="center"/>
            <w:hideMark/>
          </w:tcPr>
          <w:p w14:paraId="41C459DC" w14:textId="77777777" w:rsidR="00A11527" w:rsidRPr="00A11527" w:rsidRDefault="00A11527" w:rsidP="00A11527">
            <w:pPr>
              <w:rPr>
                <w:sz w:val="22"/>
                <w:szCs w:val="22"/>
                <w:lang w:val="en-US" w:eastAsia="en-US"/>
              </w:rPr>
            </w:pPr>
            <w:r w:rsidRPr="00A11527">
              <w:rPr>
                <w:sz w:val="22"/>
                <w:szCs w:val="22"/>
                <w:lang w:val="en-US" w:eastAsia="en-US"/>
              </w:rPr>
              <w:t>HR3000476</w:t>
            </w:r>
          </w:p>
        </w:tc>
        <w:tc>
          <w:tcPr>
            <w:tcW w:w="3664" w:type="dxa"/>
            <w:shd w:val="clear" w:color="auto" w:fill="auto"/>
            <w:vAlign w:val="center"/>
            <w:hideMark/>
          </w:tcPr>
          <w:p w14:paraId="24B82F14" w14:textId="77777777" w:rsidR="00A11527" w:rsidRPr="00A11527" w:rsidRDefault="00A11527" w:rsidP="00A11527">
            <w:pPr>
              <w:rPr>
                <w:sz w:val="22"/>
                <w:szCs w:val="22"/>
                <w:lang w:val="en-US" w:eastAsia="en-US"/>
              </w:rPr>
            </w:pPr>
            <w:r w:rsidRPr="00A11527">
              <w:rPr>
                <w:sz w:val="22"/>
                <w:szCs w:val="22"/>
                <w:lang w:val="en-US" w:eastAsia="en-US"/>
              </w:rPr>
              <w:t>Uvala Divna - Pelješac</w:t>
            </w:r>
          </w:p>
        </w:tc>
        <w:tc>
          <w:tcPr>
            <w:tcW w:w="1488" w:type="dxa"/>
            <w:shd w:val="clear" w:color="auto" w:fill="auto"/>
            <w:hideMark/>
          </w:tcPr>
          <w:p w14:paraId="48F2EA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0DDCD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0DE1BE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1CE6750" w14:textId="77777777" w:rsidTr="00B912E8">
        <w:trPr>
          <w:trHeight w:val="600"/>
        </w:trPr>
        <w:tc>
          <w:tcPr>
            <w:tcW w:w="1647" w:type="dxa"/>
            <w:shd w:val="clear" w:color="auto" w:fill="auto"/>
            <w:vAlign w:val="center"/>
            <w:hideMark/>
          </w:tcPr>
          <w:p w14:paraId="58300E4C" w14:textId="77777777" w:rsidR="00A11527" w:rsidRPr="00A11527" w:rsidRDefault="00A11527" w:rsidP="00A11527">
            <w:pPr>
              <w:rPr>
                <w:sz w:val="22"/>
                <w:szCs w:val="22"/>
                <w:lang w:val="en-US" w:eastAsia="en-US"/>
              </w:rPr>
            </w:pPr>
            <w:r w:rsidRPr="00A11527">
              <w:rPr>
                <w:sz w:val="22"/>
                <w:szCs w:val="22"/>
                <w:lang w:val="en-US" w:eastAsia="en-US"/>
              </w:rPr>
              <w:t>HR3000476</w:t>
            </w:r>
          </w:p>
        </w:tc>
        <w:tc>
          <w:tcPr>
            <w:tcW w:w="3664" w:type="dxa"/>
            <w:shd w:val="clear" w:color="auto" w:fill="auto"/>
            <w:vAlign w:val="center"/>
            <w:hideMark/>
          </w:tcPr>
          <w:p w14:paraId="46A1522D" w14:textId="77777777" w:rsidR="00A11527" w:rsidRPr="00A11527" w:rsidRDefault="00A11527" w:rsidP="00A11527">
            <w:pPr>
              <w:rPr>
                <w:sz w:val="22"/>
                <w:szCs w:val="22"/>
                <w:lang w:val="en-US" w:eastAsia="en-US"/>
              </w:rPr>
            </w:pPr>
            <w:r w:rsidRPr="00A11527">
              <w:rPr>
                <w:sz w:val="22"/>
                <w:szCs w:val="22"/>
                <w:lang w:val="en-US" w:eastAsia="en-US"/>
              </w:rPr>
              <w:t>Uvala Divna - Pelješac</w:t>
            </w:r>
          </w:p>
        </w:tc>
        <w:tc>
          <w:tcPr>
            <w:tcW w:w="1488" w:type="dxa"/>
            <w:shd w:val="clear" w:color="auto" w:fill="auto"/>
            <w:hideMark/>
          </w:tcPr>
          <w:p w14:paraId="35DA56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3AF107"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43D6166"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0C2A2ECB" w14:textId="77777777" w:rsidTr="00B912E8">
        <w:trPr>
          <w:trHeight w:val="300"/>
        </w:trPr>
        <w:tc>
          <w:tcPr>
            <w:tcW w:w="1647" w:type="dxa"/>
            <w:shd w:val="clear" w:color="auto" w:fill="auto"/>
            <w:vAlign w:val="center"/>
            <w:hideMark/>
          </w:tcPr>
          <w:p w14:paraId="565E390F" w14:textId="77777777" w:rsidR="00A11527" w:rsidRPr="00A11527" w:rsidRDefault="00A11527" w:rsidP="00A11527">
            <w:pPr>
              <w:rPr>
                <w:sz w:val="22"/>
                <w:szCs w:val="22"/>
                <w:lang w:val="en-US" w:eastAsia="en-US"/>
              </w:rPr>
            </w:pPr>
            <w:r w:rsidRPr="00A11527">
              <w:rPr>
                <w:sz w:val="22"/>
                <w:szCs w:val="22"/>
                <w:lang w:val="en-US" w:eastAsia="en-US"/>
              </w:rPr>
              <w:t>HR3000477</w:t>
            </w:r>
          </w:p>
        </w:tc>
        <w:tc>
          <w:tcPr>
            <w:tcW w:w="3664" w:type="dxa"/>
            <w:shd w:val="clear" w:color="auto" w:fill="auto"/>
            <w:vAlign w:val="center"/>
            <w:hideMark/>
          </w:tcPr>
          <w:p w14:paraId="77BFDBD9" w14:textId="77777777" w:rsidR="00A11527" w:rsidRPr="00A11527" w:rsidRDefault="00A11527" w:rsidP="00A11527">
            <w:pPr>
              <w:rPr>
                <w:sz w:val="22"/>
                <w:szCs w:val="22"/>
                <w:lang w:val="en-US" w:eastAsia="en-US"/>
              </w:rPr>
            </w:pPr>
            <w:r w:rsidRPr="00A11527">
              <w:rPr>
                <w:sz w:val="22"/>
                <w:szCs w:val="22"/>
                <w:lang w:val="en-US" w:eastAsia="en-US"/>
              </w:rPr>
              <w:t>Grebeni u Jabučkoj kotlini</w:t>
            </w:r>
          </w:p>
        </w:tc>
        <w:tc>
          <w:tcPr>
            <w:tcW w:w="1488" w:type="dxa"/>
            <w:shd w:val="clear" w:color="auto" w:fill="auto"/>
            <w:hideMark/>
          </w:tcPr>
          <w:p w14:paraId="166207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B9054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A0BA79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CB9F919" w14:textId="77777777" w:rsidTr="00B912E8">
        <w:trPr>
          <w:trHeight w:val="300"/>
        </w:trPr>
        <w:tc>
          <w:tcPr>
            <w:tcW w:w="1647" w:type="dxa"/>
            <w:shd w:val="clear" w:color="auto" w:fill="auto"/>
            <w:vAlign w:val="center"/>
            <w:hideMark/>
          </w:tcPr>
          <w:p w14:paraId="4951E5C8" w14:textId="77777777" w:rsidR="00A11527" w:rsidRPr="00A11527" w:rsidRDefault="00A11527" w:rsidP="00A11527">
            <w:pPr>
              <w:rPr>
                <w:sz w:val="22"/>
                <w:szCs w:val="22"/>
                <w:lang w:val="en-US" w:eastAsia="en-US"/>
              </w:rPr>
            </w:pPr>
            <w:r w:rsidRPr="00A11527">
              <w:rPr>
                <w:sz w:val="22"/>
                <w:szCs w:val="22"/>
                <w:lang w:val="en-US" w:eastAsia="en-US"/>
              </w:rPr>
              <w:t>HR4000007</w:t>
            </w:r>
          </w:p>
        </w:tc>
        <w:tc>
          <w:tcPr>
            <w:tcW w:w="3664" w:type="dxa"/>
            <w:shd w:val="clear" w:color="auto" w:fill="auto"/>
            <w:vAlign w:val="center"/>
            <w:hideMark/>
          </w:tcPr>
          <w:p w14:paraId="65E900CC" w14:textId="77777777" w:rsidR="00A11527" w:rsidRPr="00A11527" w:rsidRDefault="00A11527" w:rsidP="00A11527">
            <w:pPr>
              <w:rPr>
                <w:sz w:val="22"/>
                <w:szCs w:val="22"/>
                <w:lang w:val="en-US" w:eastAsia="en-US"/>
              </w:rPr>
            </w:pPr>
            <w:r w:rsidRPr="00A11527">
              <w:rPr>
                <w:sz w:val="22"/>
                <w:szCs w:val="22"/>
                <w:lang w:val="en-US" w:eastAsia="en-US"/>
              </w:rPr>
              <w:t>Badija i otoci oko Korčule</w:t>
            </w:r>
          </w:p>
        </w:tc>
        <w:tc>
          <w:tcPr>
            <w:tcW w:w="1488" w:type="dxa"/>
            <w:shd w:val="clear" w:color="auto" w:fill="auto"/>
            <w:hideMark/>
          </w:tcPr>
          <w:p w14:paraId="36D075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372A86"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D673DC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0B6C2B5" w14:textId="77777777" w:rsidTr="00B912E8">
        <w:trPr>
          <w:trHeight w:val="300"/>
        </w:trPr>
        <w:tc>
          <w:tcPr>
            <w:tcW w:w="1647" w:type="dxa"/>
            <w:shd w:val="clear" w:color="auto" w:fill="auto"/>
            <w:vAlign w:val="center"/>
            <w:hideMark/>
          </w:tcPr>
          <w:p w14:paraId="45960CF2" w14:textId="77777777" w:rsidR="00A11527" w:rsidRPr="00A11527" w:rsidRDefault="00A11527" w:rsidP="00A11527">
            <w:pPr>
              <w:rPr>
                <w:sz w:val="22"/>
                <w:szCs w:val="22"/>
                <w:lang w:val="en-US" w:eastAsia="en-US"/>
              </w:rPr>
            </w:pPr>
            <w:r w:rsidRPr="00A11527">
              <w:rPr>
                <w:sz w:val="22"/>
                <w:szCs w:val="22"/>
                <w:lang w:val="en-US" w:eastAsia="en-US"/>
              </w:rPr>
              <w:t>HR4000007</w:t>
            </w:r>
          </w:p>
        </w:tc>
        <w:tc>
          <w:tcPr>
            <w:tcW w:w="3664" w:type="dxa"/>
            <w:shd w:val="clear" w:color="auto" w:fill="auto"/>
            <w:vAlign w:val="center"/>
            <w:hideMark/>
          </w:tcPr>
          <w:p w14:paraId="287B8A17" w14:textId="77777777" w:rsidR="00A11527" w:rsidRPr="00A11527" w:rsidRDefault="00A11527" w:rsidP="00A11527">
            <w:pPr>
              <w:rPr>
                <w:sz w:val="22"/>
                <w:szCs w:val="22"/>
                <w:lang w:val="en-US" w:eastAsia="en-US"/>
              </w:rPr>
            </w:pPr>
            <w:r w:rsidRPr="00A11527">
              <w:rPr>
                <w:sz w:val="22"/>
                <w:szCs w:val="22"/>
                <w:lang w:val="en-US" w:eastAsia="en-US"/>
              </w:rPr>
              <w:t>Badija i otoci oko Korčule</w:t>
            </w:r>
          </w:p>
        </w:tc>
        <w:tc>
          <w:tcPr>
            <w:tcW w:w="1488" w:type="dxa"/>
            <w:shd w:val="clear" w:color="auto" w:fill="auto"/>
            <w:hideMark/>
          </w:tcPr>
          <w:p w14:paraId="266D56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9FCE9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CC4B093"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27E4947" w14:textId="77777777" w:rsidTr="00B912E8">
        <w:trPr>
          <w:trHeight w:val="600"/>
        </w:trPr>
        <w:tc>
          <w:tcPr>
            <w:tcW w:w="1647" w:type="dxa"/>
            <w:shd w:val="clear" w:color="auto" w:fill="auto"/>
            <w:vAlign w:val="center"/>
            <w:hideMark/>
          </w:tcPr>
          <w:p w14:paraId="6E586248" w14:textId="77777777" w:rsidR="00A11527" w:rsidRPr="00A11527" w:rsidRDefault="00A11527" w:rsidP="00A11527">
            <w:pPr>
              <w:rPr>
                <w:sz w:val="22"/>
                <w:szCs w:val="22"/>
                <w:lang w:val="en-US" w:eastAsia="en-US"/>
              </w:rPr>
            </w:pPr>
            <w:r w:rsidRPr="00A11527">
              <w:rPr>
                <w:sz w:val="22"/>
                <w:szCs w:val="22"/>
                <w:lang w:val="en-US" w:eastAsia="en-US"/>
              </w:rPr>
              <w:t>HR4000008</w:t>
            </w:r>
          </w:p>
        </w:tc>
        <w:tc>
          <w:tcPr>
            <w:tcW w:w="3664" w:type="dxa"/>
            <w:shd w:val="clear" w:color="auto" w:fill="auto"/>
            <w:vAlign w:val="center"/>
            <w:hideMark/>
          </w:tcPr>
          <w:p w14:paraId="4FBF5DC4" w14:textId="77777777" w:rsidR="00A11527" w:rsidRPr="00A11527" w:rsidRDefault="00A11527" w:rsidP="00A11527">
            <w:pPr>
              <w:rPr>
                <w:sz w:val="22"/>
                <w:szCs w:val="22"/>
                <w:lang w:val="en-US" w:eastAsia="en-US"/>
              </w:rPr>
            </w:pPr>
            <w:r w:rsidRPr="00A11527">
              <w:rPr>
                <w:sz w:val="22"/>
                <w:szCs w:val="22"/>
                <w:lang w:val="en-US" w:eastAsia="en-US"/>
              </w:rPr>
              <w:t>Jabuka</w:t>
            </w:r>
          </w:p>
        </w:tc>
        <w:tc>
          <w:tcPr>
            <w:tcW w:w="1488" w:type="dxa"/>
            <w:shd w:val="clear" w:color="auto" w:fill="auto"/>
            <w:hideMark/>
          </w:tcPr>
          <w:p w14:paraId="7B7CFA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A4BE9B"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3F30E998"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595B565A" w14:textId="77777777" w:rsidTr="00B912E8">
        <w:trPr>
          <w:trHeight w:val="600"/>
        </w:trPr>
        <w:tc>
          <w:tcPr>
            <w:tcW w:w="1647" w:type="dxa"/>
            <w:shd w:val="clear" w:color="auto" w:fill="auto"/>
            <w:vAlign w:val="center"/>
            <w:hideMark/>
          </w:tcPr>
          <w:p w14:paraId="51CE198F" w14:textId="77777777" w:rsidR="00A11527" w:rsidRPr="00A11527" w:rsidRDefault="00A11527" w:rsidP="00A11527">
            <w:pPr>
              <w:rPr>
                <w:sz w:val="22"/>
                <w:szCs w:val="22"/>
                <w:lang w:val="en-US" w:eastAsia="en-US"/>
              </w:rPr>
            </w:pPr>
            <w:r w:rsidRPr="00A11527">
              <w:rPr>
                <w:sz w:val="22"/>
                <w:szCs w:val="22"/>
                <w:lang w:val="en-US" w:eastAsia="en-US"/>
              </w:rPr>
              <w:t>HR4000008</w:t>
            </w:r>
          </w:p>
        </w:tc>
        <w:tc>
          <w:tcPr>
            <w:tcW w:w="3664" w:type="dxa"/>
            <w:shd w:val="clear" w:color="auto" w:fill="auto"/>
            <w:vAlign w:val="center"/>
            <w:hideMark/>
          </w:tcPr>
          <w:p w14:paraId="6AB76AF3" w14:textId="77777777" w:rsidR="00A11527" w:rsidRPr="00A11527" w:rsidRDefault="00A11527" w:rsidP="00A11527">
            <w:pPr>
              <w:rPr>
                <w:sz w:val="22"/>
                <w:szCs w:val="22"/>
                <w:lang w:val="en-US" w:eastAsia="en-US"/>
              </w:rPr>
            </w:pPr>
            <w:r w:rsidRPr="00A11527">
              <w:rPr>
                <w:sz w:val="22"/>
                <w:szCs w:val="22"/>
                <w:lang w:val="en-US" w:eastAsia="en-US"/>
              </w:rPr>
              <w:t>Jabuka</w:t>
            </w:r>
          </w:p>
        </w:tc>
        <w:tc>
          <w:tcPr>
            <w:tcW w:w="1488" w:type="dxa"/>
            <w:shd w:val="clear" w:color="auto" w:fill="auto"/>
            <w:hideMark/>
          </w:tcPr>
          <w:p w14:paraId="198ECA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FFB6D0"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0E1511DF"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1DC4CDED" w14:textId="77777777" w:rsidTr="00B912E8">
        <w:trPr>
          <w:trHeight w:val="300"/>
        </w:trPr>
        <w:tc>
          <w:tcPr>
            <w:tcW w:w="1647" w:type="dxa"/>
            <w:shd w:val="clear" w:color="auto" w:fill="auto"/>
            <w:vAlign w:val="center"/>
            <w:hideMark/>
          </w:tcPr>
          <w:p w14:paraId="200C9955" w14:textId="77777777" w:rsidR="00A11527" w:rsidRPr="00A11527" w:rsidRDefault="00A11527" w:rsidP="00A11527">
            <w:pPr>
              <w:rPr>
                <w:sz w:val="22"/>
                <w:szCs w:val="22"/>
                <w:lang w:val="en-US" w:eastAsia="en-US"/>
              </w:rPr>
            </w:pPr>
            <w:r w:rsidRPr="00A11527">
              <w:rPr>
                <w:sz w:val="22"/>
                <w:szCs w:val="22"/>
                <w:lang w:val="en-US" w:eastAsia="en-US"/>
              </w:rPr>
              <w:t>HR4000008</w:t>
            </w:r>
          </w:p>
        </w:tc>
        <w:tc>
          <w:tcPr>
            <w:tcW w:w="3664" w:type="dxa"/>
            <w:shd w:val="clear" w:color="auto" w:fill="auto"/>
            <w:vAlign w:val="center"/>
            <w:hideMark/>
          </w:tcPr>
          <w:p w14:paraId="1E63152B" w14:textId="77777777" w:rsidR="00A11527" w:rsidRPr="00A11527" w:rsidRDefault="00A11527" w:rsidP="00A11527">
            <w:pPr>
              <w:rPr>
                <w:sz w:val="22"/>
                <w:szCs w:val="22"/>
                <w:lang w:val="en-US" w:eastAsia="en-US"/>
              </w:rPr>
            </w:pPr>
            <w:r w:rsidRPr="00A11527">
              <w:rPr>
                <w:sz w:val="22"/>
                <w:szCs w:val="22"/>
                <w:lang w:val="en-US" w:eastAsia="en-US"/>
              </w:rPr>
              <w:t>Jabuka</w:t>
            </w:r>
          </w:p>
        </w:tc>
        <w:tc>
          <w:tcPr>
            <w:tcW w:w="1488" w:type="dxa"/>
            <w:shd w:val="clear" w:color="auto" w:fill="auto"/>
            <w:hideMark/>
          </w:tcPr>
          <w:p w14:paraId="5A2FCA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763740"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032892A"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6C4FA9C" w14:textId="77777777" w:rsidTr="00B912E8">
        <w:trPr>
          <w:trHeight w:val="600"/>
        </w:trPr>
        <w:tc>
          <w:tcPr>
            <w:tcW w:w="1647" w:type="dxa"/>
            <w:shd w:val="clear" w:color="auto" w:fill="auto"/>
            <w:vAlign w:val="center"/>
            <w:hideMark/>
          </w:tcPr>
          <w:p w14:paraId="221CC362" w14:textId="77777777" w:rsidR="00A11527" w:rsidRPr="00A11527" w:rsidRDefault="00A11527" w:rsidP="00A11527">
            <w:pPr>
              <w:rPr>
                <w:sz w:val="22"/>
                <w:szCs w:val="22"/>
                <w:lang w:val="en-US" w:eastAsia="en-US"/>
              </w:rPr>
            </w:pPr>
            <w:r w:rsidRPr="00A11527">
              <w:rPr>
                <w:sz w:val="22"/>
                <w:szCs w:val="22"/>
                <w:lang w:val="en-US" w:eastAsia="en-US"/>
              </w:rPr>
              <w:t>HR4000009</w:t>
            </w:r>
          </w:p>
        </w:tc>
        <w:tc>
          <w:tcPr>
            <w:tcW w:w="3664" w:type="dxa"/>
            <w:shd w:val="clear" w:color="auto" w:fill="auto"/>
            <w:vAlign w:val="center"/>
            <w:hideMark/>
          </w:tcPr>
          <w:p w14:paraId="4480489D" w14:textId="77777777" w:rsidR="00A11527" w:rsidRPr="00A11527" w:rsidRDefault="00A11527" w:rsidP="00A11527">
            <w:pPr>
              <w:rPr>
                <w:sz w:val="22"/>
                <w:szCs w:val="22"/>
                <w:lang w:val="en-US" w:eastAsia="en-US"/>
              </w:rPr>
            </w:pPr>
            <w:r w:rsidRPr="00A11527">
              <w:rPr>
                <w:sz w:val="22"/>
                <w:szCs w:val="22"/>
                <w:lang w:val="en-US" w:eastAsia="en-US"/>
              </w:rPr>
              <w:t>Brusnik</w:t>
            </w:r>
          </w:p>
        </w:tc>
        <w:tc>
          <w:tcPr>
            <w:tcW w:w="1488" w:type="dxa"/>
            <w:shd w:val="clear" w:color="auto" w:fill="auto"/>
            <w:hideMark/>
          </w:tcPr>
          <w:p w14:paraId="086E89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AB295E"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285EC554"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05B26004" w14:textId="77777777" w:rsidTr="00B912E8">
        <w:trPr>
          <w:trHeight w:val="300"/>
        </w:trPr>
        <w:tc>
          <w:tcPr>
            <w:tcW w:w="1647" w:type="dxa"/>
            <w:shd w:val="clear" w:color="auto" w:fill="auto"/>
            <w:vAlign w:val="center"/>
            <w:hideMark/>
          </w:tcPr>
          <w:p w14:paraId="5DCF1D5E" w14:textId="77777777" w:rsidR="00A11527" w:rsidRPr="00A11527" w:rsidRDefault="00A11527" w:rsidP="00A11527">
            <w:pPr>
              <w:rPr>
                <w:sz w:val="22"/>
                <w:szCs w:val="22"/>
                <w:lang w:val="en-US" w:eastAsia="en-US"/>
              </w:rPr>
            </w:pPr>
            <w:r w:rsidRPr="00A11527">
              <w:rPr>
                <w:sz w:val="22"/>
                <w:szCs w:val="22"/>
                <w:lang w:val="en-US" w:eastAsia="en-US"/>
              </w:rPr>
              <w:t>HR4000015</w:t>
            </w:r>
          </w:p>
        </w:tc>
        <w:tc>
          <w:tcPr>
            <w:tcW w:w="3664" w:type="dxa"/>
            <w:shd w:val="clear" w:color="auto" w:fill="auto"/>
            <w:vAlign w:val="center"/>
            <w:hideMark/>
          </w:tcPr>
          <w:p w14:paraId="6DA69229" w14:textId="77777777" w:rsidR="00A11527" w:rsidRPr="00A11527" w:rsidRDefault="00A11527" w:rsidP="00A11527">
            <w:pPr>
              <w:rPr>
                <w:sz w:val="22"/>
                <w:szCs w:val="22"/>
                <w:lang w:val="en-US" w:eastAsia="en-US"/>
              </w:rPr>
            </w:pPr>
            <w:r w:rsidRPr="00A11527">
              <w:rPr>
                <w:sz w:val="22"/>
                <w:szCs w:val="22"/>
                <w:lang w:val="en-US" w:eastAsia="en-US"/>
              </w:rPr>
              <w:t>Malostonski zaljev</w:t>
            </w:r>
          </w:p>
        </w:tc>
        <w:tc>
          <w:tcPr>
            <w:tcW w:w="1488" w:type="dxa"/>
            <w:shd w:val="clear" w:color="auto" w:fill="auto"/>
            <w:hideMark/>
          </w:tcPr>
          <w:p w14:paraId="2A4228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0A4FEE"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1A94469"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787FF22C" w14:textId="77777777" w:rsidTr="00B912E8">
        <w:trPr>
          <w:trHeight w:val="300"/>
        </w:trPr>
        <w:tc>
          <w:tcPr>
            <w:tcW w:w="1647" w:type="dxa"/>
            <w:shd w:val="clear" w:color="auto" w:fill="auto"/>
            <w:vAlign w:val="center"/>
            <w:hideMark/>
          </w:tcPr>
          <w:p w14:paraId="271A3446" w14:textId="77777777" w:rsidR="00A11527" w:rsidRPr="00A11527" w:rsidRDefault="00A11527" w:rsidP="00A11527">
            <w:pPr>
              <w:rPr>
                <w:sz w:val="22"/>
                <w:szCs w:val="22"/>
                <w:lang w:val="en-US" w:eastAsia="en-US"/>
              </w:rPr>
            </w:pPr>
            <w:r w:rsidRPr="00A11527">
              <w:rPr>
                <w:sz w:val="22"/>
                <w:szCs w:val="22"/>
                <w:lang w:val="en-US" w:eastAsia="en-US"/>
              </w:rPr>
              <w:t>HR4000015</w:t>
            </w:r>
          </w:p>
        </w:tc>
        <w:tc>
          <w:tcPr>
            <w:tcW w:w="3664" w:type="dxa"/>
            <w:shd w:val="clear" w:color="auto" w:fill="auto"/>
            <w:vAlign w:val="center"/>
            <w:hideMark/>
          </w:tcPr>
          <w:p w14:paraId="33542B76" w14:textId="77777777" w:rsidR="00A11527" w:rsidRPr="00A11527" w:rsidRDefault="00A11527" w:rsidP="00A11527">
            <w:pPr>
              <w:rPr>
                <w:sz w:val="22"/>
                <w:szCs w:val="22"/>
                <w:lang w:val="en-US" w:eastAsia="en-US"/>
              </w:rPr>
            </w:pPr>
            <w:r w:rsidRPr="00A11527">
              <w:rPr>
                <w:sz w:val="22"/>
                <w:szCs w:val="22"/>
                <w:lang w:val="en-US" w:eastAsia="en-US"/>
              </w:rPr>
              <w:t>Malostonski zaljev</w:t>
            </w:r>
          </w:p>
        </w:tc>
        <w:tc>
          <w:tcPr>
            <w:tcW w:w="1488" w:type="dxa"/>
            <w:shd w:val="clear" w:color="auto" w:fill="auto"/>
            <w:hideMark/>
          </w:tcPr>
          <w:p w14:paraId="3F1413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2AC020"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319312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EA05136" w14:textId="77777777" w:rsidTr="00B912E8">
        <w:trPr>
          <w:trHeight w:val="600"/>
        </w:trPr>
        <w:tc>
          <w:tcPr>
            <w:tcW w:w="1647" w:type="dxa"/>
            <w:shd w:val="clear" w:color="auto" w:fill="auto"/>
            <w:vAlign w:val="center"/>
            <w:hideMark/>
          </w:tcPr>
          <w:p w14:paraId="5F7A68FF" w14:textId="77777777" w:rsidR="00A11527" w:rsidRPr="00A11527" w:rsidRDefault="00A11527" w:rsidP="00A11527">
            <w:pPr>
              <w:rPr>
                <w:sz w:val="22"/>
                <w:szCs w:val="22"/>
                <w:lang w:val="en-US" w:eastAsia="en-US"/>
              </w:rPr>
            </w:pPr>
            <w:r w:rsidRPr="00A11527">
              <w:rPr>
                <w:sz w:val="22"/>
                <w:szCs w:val="22"/>
                <w:lang w:val="en-US" w:eastAsia="en-US"/>
              </w:rPr>
              <w:t>HR4000016</w:t>
            </w:r>
          </w:p>
        </w:tc>
        <w:tc>
          <w:tcPr>
            <w:tcW w:w="3664" w:type="dxa"/>
            <w:shd w:val="clear" w:color="auto" w:fill="auto"/>
            <w:vAlign w:val="center"/>
            <w:hideMark/>
          </w:tcPr>
          <w:p w14:paraId="761AF5B2" w14:textId="77777777" w:rsidR="00A11527" w:rsidRPr="00A11527" w:rsidRDefault="00A11527" w:rsidP="00A11527">
            <w:pPr>
              <w:rPr>
                <w:sz w:val="22"/>
                <w:szCs w:val="22"/>
                <w:lang w:val="en-US" w:eastAsia="en-US"/>
              </w:rPr>
            </w:pPr>
            <w:r w:rsidRPr="00A11527">
              <w:rPr>
                <w:sz w:val="22"/>
                <w:szCs w:val="22"/>
                <w:lang w:val="en-US" w:eastAsia="en-US"/>
              </w:rPr>
              <w:t>Konavoske stijene</w:t>
            </w:r>
          </w:p>
        </w:tc>
        <w:tc>
          <w:tcPr>
            <w:tcW w:w="1488" w:type="dxa"/>
            <w:shd w:val="clear" w:color="auto" w:fill="auto"/>
            <w:hideMark/>
          </w:tcPr>
          <w:p w14:paraId="03509F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05E805"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48A2F510"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47F45494" w14:textId="77777777" w:rsidTr="00B912E8">
        <w:trPr>
          <w:trHeight w:val="600"/>
        </w:trPr>
        <w:tc>
          <w:tcPr>
            <w:tcW w:w="1647" w:type="dxa"/>
            <w:shd w:val="clear" w:color="auto" w:fill="auto"/>
            <w:vAlign w:val="center"/>
            <w:hideMark/>
          </w:tcPr>
          <w:p w14:paraId="57585BC2" w14:textId="77777777" w:rsidR="00A11527" w:rsidRPr="00A11527" w:rsidRDefault="00A11527" w:rsidP="00A11527">
            <w:pPr>
              <w:rPr>
                <w:sz w:val="22"/>
                <w:szCs w:val="22"/>
                <w:lang w:val="en-US" w:eastAsia="en-US"/>
              </w:rPr>
            </w:pPr>
            <w:r w:rsidRPr="00A11527">
              <w:rPr>
                <w:sz w:val="22"/>
                <w:szCs w:val="22"/>
                <w:lang w:val="en-US" w:eastAsia="en-US"/>
              </w:rPr>
              <w:t>HR4000016</w:t>
            </w:r>
          </w:p>
        </w:tc>
        <w:tc>
          <w:tcPr>
            <w:tcW w:w="3664" w:type="dxa"/>
            <w:shd w:val="clear" w:color="auto" w:fill="auto"/>
            <w:vAlign w:val="center"/>
            <w:hideMark/>
          </w:tcPr>
          <w:p w14:paraId="73C504D4" w14:textId="77777777" w:rsidR="00A11527" w:rsidRPr="00A11527" w:rsidRDefault="00A11527" w:rsidP="00A11527">
            <w:pPr>
              <w:rPr>
                <w:sz w:val="22"/>
                <w:szCs w:val="22"/>
                <w:lang w:val="en-US" w:eastAsia="en-US"/>
              </w:rPr>
            </w:pPr>
            <w:r w:rsidRPr="00A11527">
              <w:rPr>
                <w:sz w:val="22"/>
                <w:szCs w:val="22"/>
                <w:lang w:val="en-US" w:eastAsia="en-US"/>
              </w:rPr>
              <w:t>Konavoske stijene</w:t>
            </w:r>
          </w:p>
        </w:tc>
        <w:tc>
          <w:tcPr>
            <w:tcW w:w="1488" w:type="dxa"/>
            <w:shd w:val="clear" w:color="auto" w:fill="auto"/>
            <w:hideMark/>
          </w:tcPr>
          <w:p w14:paraId="685733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6634A8"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0FFF15CF"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7CEA4FA2" w14:textId="77777777" w:rsidTr="00B912E8">
        <w:trPr>
          <w:trHeight w:val="300"/>
        </w:trPr>
        <w:tc>
          <w:tcPr>
            <w:tcW w:w="1647" w:type="dxa"/>
            <w:shd w:val="clear" w:color="auto" w:fill="auto"/>
            <w:vAlign w:val="center"/>
            <w:hideMark/>
          </w:tcPr>
          <w:p w14:paraId="035D9C51" w14:textId="77777777" w:rsidR="00A11527" w:rsidRPr="00A11527" w:rsidRDefault="00A11527" w:rsidP="00A11527">
            <w:pPr>
              <w:rPr>
                <w:sz w:val="22"/>
                <w:szCs w:val="22"/>
                <w:lang w:val="en-US" w:eastAsia="en-US"/>
              </w:rPr>
            </w:pPr>
            <w:r w:rsidRPr="00A11527">
              <w:rPr>
                <w:sz w:val="22"/>
                <w:szCs w:val="22"/>
                <w:lang w:val="en-US" w:eastAsia="en-US"/>
              </w:rPr>
              <w:t>HR4000016</w:t>
            </w:r>
          </w:p>
        </w:tc>
        <w:tc>
          <w:tcPr>
            <w:tcW w:w="3664" w:type="dxa"/>
            <w:shd w:val="clear" w:color="auto" w:fill="auto"/>
            <w:vAlign w:val="center"/>
            <w:hideMark/>
          </w:tcPr>
          <w:p w14:paraId="39428E24" w14:textId="77777777" w:rsidR="00A11527" w:rsidRPr="00A11527" w:rsidRDefault="00A11527" w:rsidP="00A11527">
            <w:pPr>
              <w:rPr>
                <w:sz w:val="22"/>
                <w:szCs w:val="22"/>
                <w:lang w:val="en-US" w:eastAsia="en-US"/>
              </w:rPr>
            </w:pPr>
            <w:r w:rsidRPr="00A11527">
              <w:rPr>
                <w:sz w:val="22"/>
                <w:szCs w:val="22"/>
                <w:lang w:val="en-US" w:eastAsia="en-US"/>
              </w:rPr>
              <w:t>Konavoske stijene</w:t>
            </w:r>
          </w:p>
        </w:tc>
        <w:tc>
          <w:tcPr>
            <w:tcW w:w="1488" w:type="dxa"/>
            <w:shd w:val="clear" w:color="auto" w:fill="auto"/>
            <w:hideMark/>
          </w:tcPr>
          <w:p w14:paraId="4953D6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4CEAD8"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11DA4088"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0DCA655" w14:textId="77777777" w:rsidTr="00B912E8">
        <w:trPr>
          <w:trHeight w:val="300"/>
        </w:trPr>
        <w:tc>
          <w:tcPr>
            <w:tcW w:w="1647" w:type="dxa"/>
            <w:shd w:val="clear" w:color="auto" w:fill="auto"/>
            <w:vAlign w:val="center"/>
            <w:hideMark/>
          </w:tcPr>
          <w:p w14:paraId="43FDFCD4" w14:textId="77777777" w:rsidR="00A11527" w:rsidRPr="00A11527" w:rsidRDefault="00A11527" w:rsidP="00A11527">
            <w:pPr>
              <w:rPr>
                <w:sz w:val="22"/>
                <w:szCs w:val="22"/>
                <w:lang w:val="en-US" w:eastAsia="en-US"/>
              </w:rPr>
            </w:pPr>
            <w:r w:rsidRPr="00A11527">
              <w:rPr>
                <w:sz w:val="22"/>
                <w:szCs w:val="22"/>
                <w:lang w:val="en-US" w:eastAsia="en-US"/>
              </w:rPr>
              <w:t>HR4000016</w:t>
            </w:r>
          </w:p>
        </w:tc>
        <w:tc>
          <w:tcPr>
            <w:tcW w:w="3664" w:type="dxa"/>
            <w:shd w:val="clear" w:color="auto" w:fill="auto"/>
            <w:vAlign w:val="center"/>
            <w:hideMark/>
          </w:tcPr>
          <w:p w14:paraId="01D917FA" w14:textId="77777777" w:rsidR="00A11527" w:rsidRPr="00A11527" w:rsidRDefault="00A11527" w:rsidP="00A11527">
            <w:pPr>
              <w:rPr>
                <w:sz w:val="22"/>
                <w:szCs w:val="22"/>
                <w:lang w:val="en-US" w:eastAsia="en-US"/>
              </w:rPr>
            </w:pPr>
            <w:r w:rsidRPr="00A11527">
              <w:rPr>
                <w:sz w:val="22"/>
                <w:szCs w:val="22"/>
                <w:lang w:val="en-US" w:eastAsia="en-US"/>
              </w:rPr>
              <w:t>Konavoske stijene</w:t>
            </w:r>
          </w:p>
        </w:tc>
        <w:tc>
          <w:tcPr>
            <w:tcW w:w="1488" w:type="dxa"/>
            <w:shd w:val="clear" w:color="auto" w:fill="auto"/>
            <w:hideMark/>
          </w:tcPr>
          <w:p w14:paraId="007985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0FA561"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60484DC7"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6B80CB09" w14:textId="77777777" w:rsidTr="00B912E8">
        <w:trPr>
          <w:trHeight w:val="300"/>
        </w:trPr>
        <w:tc>
          <w:tcPr>
            <w:tcW w:w="1647" w:type="dxa"/>
            <w:shd w:val="clear" w:color="auto" w:fill="auto"/>
            <w:vAlign w:val="center"/>
            <w:hideMark/>
          </w:tcPr>
          <w:p w14:paraId="3BE5D8F4"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7BC0ECD1"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334A088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35435C"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865FBFC"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F2E7717" w14:textId="77777777" w:rsidTr="00B912E8">
        <w:trPr>
          <w:trHeight w:val="300"/>
        </w:trPr>
        <w:tc>
          <w:tcPr>
            <w:tcW w:w="1647" w:type="dxa"/>
            <w:shd w:val="clear" w:color="auto" w:fill="auto"/>
            <w:vAlign w:val="center"/>
            <w:hideMark/>
          </w:tcPr>
          <w:p w14:paraId="46FA05F7"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00C3AB94"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6D99ED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47DBE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0CB37F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A276BD9" w14:textId="77777777" w:rsidTr="00B912E8">
        <w:trPr>
          <w:trHeight w:val="600"/>
        </w:trPr>
        <w:tc>
          <w:tcPr>
            <w:tcW w:w="1647" w:type="dxa"/>
            <w:shd w:val="clear" w:color="auto" w:fill="auto"/>
            <w:vAlign w:val="center"/>
            <w:hideMark/>
          </w:tcPr>
          <w:p w14:paraId="749B731C"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0A9BFD80"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1D58C2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2DB8F9"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021E296A"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054FDBD5" w14:textId="77777777" w:rsidTr="00B912E8">
        <w:trPr>
          <w:trHeight w:val="300"/>
        </w:trPr>
        <w:tc>
          <w:tcPr>
            <w:tcW w:w="1647" w:type="dxa"/>
            <w:shd w:val="clear" w:color="auto" w:fill="auto"/>
            <w:vAlign w:val="center"/>
            <w:hideMark/>
          </w:tcPr>
          <w:p w14:paraId="35614159"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6F14B1D2"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07F6B1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122668"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9582352"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5333471" w14:textId="77777777" w:rsidTr="00B912E8">
        <w:trPr>
          <w:trHeight w:val="300"/>
        </w:trPr>
        <w:tc>
          <w:tcPr>
            <w:tcW w:w="1647" w:type="dxa"/>
            <w:shd w:val="clear" w:color="auto" w:fill="auto"/>
            <w:vAlign w:val="center"/>
            <w:hideMark/>
          </w:tcPr>
          <w:p w14:paraId="63B12217"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1D75B089"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47024B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2A090B"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6DA9C68E"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746A2918" w14:textId="77777777" w:rsidTr="00B912E8">
        <w:trPr>
          <w:trHeight w:val="300"/>
        </w:trPr>
        <w:tc>
          <w:tcPr>
            <w:tcW w:w="1647" w:type="dxa"/>
            <w:shd w:val="clear" w:color="auto" w:fill="auto"/>
            <w:vAlign w:val="center"/>
            <w:hideMark/>
          </w:tcPr>
          <w:p w14:paraId="386F9A75"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2C855851"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1299DE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04AA2C"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32013C11"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4EE78F7F" w14:textId="77777777" w:rsidTr="00B912E8">
        <w:trPr>
          <w:trHeight w:val="300"/>
        </w:trPr>
        <w:tc>
          <w:tcPr>
            <w:tcW w:w="1647" w:type="dxa"/>
            <w:shd w:val="clear" w:color="auto" w:fill="auto"/>
            <w:vAlign w:val="center"/>
            <w:hideMark/>
          </w:tcPr>
          <w:p w14:paraId="27B78484"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46638D1A"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7428ED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290CF1"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7EE2691E"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57FEC44F" w14:textId="77777777" w:rsidTr="00B912E8">
        <w:trPr>
          <w:trHeight w:val="300"/>
        </w:trPr>
        <w:tc>
          <w:tcPr>
            <w:tcW w:w="1647" w:type="dxa"/>
            <w:shd w:val="clear" w:color="auto" w:fill="auto"/>
            <w:vAlign w:val="center"/>
            <w:hideMark/>
          </w:tcPr>
          <w:p w14:paraId="2478CEAF" w14:textId="77777777" w:rsidR="00A11527" w:rsidRPr="00A11527" w:rsidRDefault="00A11527" w:rsidP="00A11527">
            <w:pPr>
              <w:rPr>
                <w:sz w:val="22"/>
                <w:szCs w:val="22"/>
                <w:lang w:val="en-US" w:eastAsia="en-US"/>
              </w:rPr>
            </w:pPr>
            <w:r w:rsidRPr="00A11527">
              <w:rPr>
                <w:sz w:val="22"/>
                <w:szCs w:val="22"/>
                <w:lang w:val="en-US" w:eastAsia="en-US"/>
              </w:rPr>
              <w:t>HR4000017</w:t>
            </w:r>
          </w:p>
        </w:tc>
        <w:tc>
          <w:tcPr>
            <w:tcW w:w="3664" w:type="dxa"/>
            <w:shd w:val="clear" w:color="auto" w:fill="auto"/>
            <w:vAlign w:val="center"/>
            <w:hideMark/>
          </w:tcPr>
          <w:p w14:paraId="499DD75B" w14:textId="77777777" w:rsidR="00A11527" w:rsidRPr="00A11527" w:rsidRDefault="00A11527" w:rsidP="00A11527">
            <w:pPr>
              <w:rPr>
                <w:sz w:val="22"/>
                <w:szCs w:val="22"/>
                <w:lang w:val="en-US" w:eastAsia="en-US"/>
              </w:rPr>
            </w:pPr>
            <w:r w:rsidRPr="00A11527">
              <w:rPr>
                <w:sz w:val="22"/>
                <w:szCs w:val="22"/>
                <w:lang w:val="en-US" w:eastAsia="en-US"/>
              </w:rPr>
              <w:t>Lokrum</w:t>
            </w:r>
          </w:p>
        </w:tc>
        <w:tc>
          <w:tcPr>
            <w:tcW w:w="1488" w:type="dxa"/>
            <w:shd w:val="clear" w:color="auto" w:fill="auto"/>
            <w:hideMark/>
          </w:tcPr>
          <w:p w14:paraId="475B98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F06374"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42419C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890DAD5" w14:textId="77777777" w:rsidTr="00B912E8">
        <w:trPr>
          <w:trHeight w:val="300"/>
        </w:trPr>
        <w:tc>
          <w:tcPr>
            <w:tcW w:w="1647" w:type="dxa"/>
            <w:shd w:val="clear" w:color="auto" w:fill="auto"/>
            <w:vAlign w:val="center"/>
            <w:hideMark/>
          </w:tcPr>
          <w:p w14:paraId="63BDE7AF" w14:textId="77777777" w:rsidR="00A11527" w:rsidRPr="00A11527" w:rsidRDefault="00A11527" w:rsidP="00A11527">
            <w:pPr>
              <w:rPr>
                <w:sz w:val="22"/>
                <w:szCs w:val="22"/>
                <w:lang w:val="en-US" w:eastAsia="en-US"/>
              </w:rPr>
            </w:pPr>
            <w:r w:rsidRPr="00A11527">
              <w:rPr>
                <w:sz w:val="22"/>
                <w:szCs w:val="22"/>
                <w:lang w:val="en-US" w:eastAsia="en-US"/>
              </w:rPr>
              <w:t>HR4000024</w:t>
            </w:r>
          </w:p>
        </w:tc>
        <w:tc>
          <w:tcPr>
            <w:tcW w:w="3664" w:type="dxa"/>
            <w:shd w:val="clear" w:color="auto" w:fill="auto"/>
            <w:vAlign w:val="center"/>
            <w:hideMark/>
          </w:tcPr>
          <w:p w14:paraId="076E0E60" w14:textId="77777777" w:rsidR="00A11527" w:rsidRPr="00A11527" w:rsidRDefault="00A11527" w:rsidP="00A11527">
            <w:pPr>
              <w:rPr>
                <w:sz w:val="22"/>
                <w:szCs w:val="22"/>
                <w:lang w:val="en-US" w:eastAsia="en-US"/>
              </w:rPr>
            </w:pPr>
            <w:r w:rsidRPr="00A11527">
              <w:rPr>
                <w:sz w:val="22"/>
                <w:szCs w:val="22"/>
                <w:lang w:val="en-US" w:eastAsia="en-US"/>
              </w:rPr>
              <w:t>Južna obala Šolte</w:t>
            </w:r>
          </w:p>
        </w:tc>
        <w:tc>
          <w:tcPr>
            <w:tcW w:w="1488" w:type="dxa"/>
            <w:shd w:val="clear" w:color="auto" w:fill="auto"/>
            <w:hideMark/>
          </w:tcPr>
          <w:p w14:paraId="242A3E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B1AAD1"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1F2BEDC"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43E850B2" w14:textId="77777777" w:rsidTr="00B912E8">
        <w:trPr>
          <w:trHeight w:val="300"/>
        </w:trPr>
        <w:tc>
          <w:tcPr>
            <w:tcW w:w="1647" w:type="dxa"/>
            <w:shd w:val="clear" w:color="auto" w:fill="auto"/>
            <w:vAlign w:val="center"/>
            <w:hideMark/>
          </w:tcPr>
          <w:p w14:paraId="18280036"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519CE17F"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0A83A2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066806"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4BD19FB2"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D08202D" w14:textId="77777777" w:rsidTr="00B912E8">
        <w:trPr>
          <w:trHeight w:val="300"/>
        </w:trPr>
        <w:tc>
          <w:tcPr>
            <w:tcW w:w="1647" w:type="dxa"/>
            <w:shd w:val="clear" w:color="auto" w:fill="auto"/>
            <w:vAlign w:val="center"/>
            <w:hideMark/>
          </w:tcPr>
          <w:p w14:paraId="426C9F1F"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5C2135A9"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011486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7BFB7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E69D47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F1FE5FE" w14:textId="77777777" w:rsidTr="00B912E8">
        <w:trPr>
          <w:trHeight w:val="300"/>
        </w:trPr>
        <w:tc>
          <w:tcPr>
            <w:tcW w:w="1647" w:type="dxa"/>
            <w:shd w:val="clear" w:color="auto" w:fill="auto"/>
            <w:vAlign w:val="center"/>
            <w:hideMark/>
          </w:tcPr>
          <w:p w14:paraId="2BC718C1"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100D815D"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712895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F9677A"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70392B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4733C73" w14:textId="77777777" w:rsidTr="00B912E8">
        <w:trPr>
          <w:trHeight w:val="300"/>
        </w:trPr>
        <w:tc>
          <w:tcPr>
            <w:tcW w:w="1647" w:type="dxa"/>
            <w:shd w:val="clear" w:color="auto" w:fill="auto"/>
            <w:vAlign w:val="center"/>
            <w:hideMark/>
          </w:tcPr>
          <w:p w14:paraId="35C742FA"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3861347B"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04272D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0380ED"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775FCE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9AEBB8A" w14:textId="77777777" w:rsidTr="00B912E8">
        <w:trPr>
          <w:trHeight w:val="300"/>
        </w:trPr>
        <w:tc>
          <w:tcPr>
            <w:tcW w:w="1647" w:type="dxa"/>
            <w:shd w:val="clear" w:color="auto" w:fill="auto"/>
            <w:vAlign w:val="center"/>
            <w:hideMark/>
          </w:tcPr>
          <w:p w14:paraId="73E2D327"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5FCB7507"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1B55831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937C6C"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7191E5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C9D472B" w14:textId="77777777" w:rsidTr="00B912E8">
        <w:trPr>
          <w:trHeight w:val="600"/>
        </w:trPr>
        <w:tc>
          <w:tcPr>
            <w:tcW w:w="1647" w:type="dxa"/>
            <w:shd w:val="clear" w:color="auto" w:fill="auto"/>
            <w:vAlign w:val="center"/>
            <w:hideMark/>
          </w:tcPr>
          <w:p w14:paraId="2F5D6A3C"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2DC1561E"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6D1179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80D3FE"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33519A68"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4A8689FE" w14:textId="77777777" w:rsidTr="00B912E8">
        <w:trPr>
          <w:trHeight w:val="600"/>
        </w:trPr>
        <w:tc>
          <w:tcPr>
            <w:tcW w:w="1647" w:type="dxa"/>
            <w:shd w:val="clear" w:color="auto" w:fill="auto"/>
            <w:vAlign w:val="center"/>
            <w:hideMark/>
          </w:tcPr>
          <w:p w14:paraId="18C03017"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20019250"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7756C4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AF0140"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12CFD762"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1BACF0C3" w14:textId="77777777" w:rsidTr="00B912E8">
        <w:trPr>
          <w:trHeight w:val="300"/>
        </w:trPr>
        <w:tc>
          <w:tcPr>
            <w:tcW w:w="1647" w:type="dxa"/>
            <w:shd w:val="clear" w:color="auto" w:fill="auto"/>
            <w:vAlign w:val="center"/>
            <w:hideMark/>
          </w:tcPr>
          <w:p w14:paraId="2668A260"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172A1332"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442F22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410CB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5D90EBA5"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6BB0F99B" w14:textId="77777777" w:rsidTr="00B912E8">
        <w:trPr>
          <w:trHeight w:val="600"/>
        </w:trPr>
        <w:tc>
          <w:tcPr>
            <w:tcW w:w="1647" w:type="dxa"/>
            <w:shd w:val="clear" w:color="auto" w:fill="auto"/>
            <w:vAlign w:val="center"/>
            <w:hideMark/>
          </w:tcPr>
          <w:p w14:paraId="549D17D2"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29A7A8DC"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2005C4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3E4505"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27EA89B0"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DD5F698" w14:textId="77777777" w:rsidTr="00B912E8">
        <w:trPr>
          <w:trHeight w:val="300"/>
        </w:trPr>
        <w:tc>
          <w:tcPr>
            <w:tcW w:w="1647" w:type="dxa"/>
            <w:shd w:val="clear" w:color="auto" w:fill="auto"/>
            <w:vAlign w:val="center"/>
            <w:hideMark/>
          </w:tcPr>
          <w:p w14:paraId="7F6492E2"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5063F7BD"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2623EF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A59D77"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2B96A8C9"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0A9D0893" w14:textId="77777777" w:rsidTr="00B912E8">
        <w:trPr>
          <w:trHeight w:val="300"/>
        </w:trPr>
        <w:tc>
          <w:tcPr>
            <w:tcW w:w="1647" w:type="dxa"/>
            <w:shd w:val="clear" w:color="auto" w:fill="auto"/>
            <w:vAlign w:val="center"/>
            <w:hideMark/>
          </w:tcPr>
          <w:p w14:paraId="2461FB50"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5DF2FA96"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4D8434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D044C1"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47EA827E"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16C97BA8" w14:textId="77777777" w:rsidTr="00B912E8">
        <w:trPr>
          <w:trHeight w:val="300"/>
        </w:trPr>
        <w:tc>
          <w:tcPr>
            <w:tcW w:w="1647" w:type="dxa"/>
            <w:shd w:val="clear" w:color="auto" w:fill="auto"/>
            <w:vAlign w:val="center"/>
            <w:hideMark/>
          </w:tcPr>
          <w:p w14:paraId="455E98FD"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591FF47B"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39F2F2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5FD73B"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4FD0C2AE"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264412FF" w14:textId="77777777" w:rsidTr="00B912E8">
        <w:trPr>
          <w:trHeight w:val="300"/>
        </w:trPr>
        <w:tc>
          <w:tcPr>
            <w:tcW w:w="1647" w:type="dxa"/>
            <w:shd w:val="clear" w:color="auto" w:fill="auto"/>
            <w:vAlign w:val="center"/>
            <w:hideMark/>
          </w:tcPr>
          <w:p w14:paraId="4A99ABD4" w14:textId="77777777" w:rsidR="00A11527" w:rsidRPr="00A11527" w:rsidRDefault="00A11527" w:rsidP="00A11527">
            <w:pPr>
              <w:rPr>
                <w:sz w:val="22"/>
                <w:szCs w:val="22"/>
                <w:lang w:val="en-US" w:eastAsia="en-US"/>
              </w:rPr>
            </w:pPr>
            <w:r w:rsidRPr="00A11527">
              <w:rPr>
                <w:sz w:val="22"/>
                <w:szCs w:val="22"/>
                <w:lang w:val="en-US" w:eastAsia="en-US"/>
              </w:rPr>
              <w:t>HR4000028</w:t>
            </w:r>
          </w:p>
        </w:tc>
        <w:tc>
          <w:tcPr>
            <w:tcW w:w="3664" w:type="dxa"/>
            <w:shd w:val="clear" w:color="auto" w:fill="auto"/>
            <w:vAlign w:val="center"/>
            <w:hideMark/>
          </w:tcPr>
          <w:p w14:paraId="0461CF04" w14:textId="77777777" w:rsidR="00A11527" w:rsidRPr="00A11527" w:rsidRDefault="00A11527" w:rsidP="00A11527">
            <w:pPr>
              <w:rPr>
                <w:sz w:val="22"/>
                <w:szCs w:val="22"/>
                <w:lang w:val="en-US" w:eastAsia="en-US"/>
              </w:rPr>
            </w:pPr>
            <w:r w:rsidRPr="00A11527">
              <w:rPr>
                <w:sz w:val="22"/>
                <w:szCs w:val="22"/>
                <w:lang w:val="en-US" w:eastAsia="en-US"/>
              </w:rPr>
              <w:t>Elafiti</w:t>
            </w:r>
          </w:p>
        </w:tc>
        <w:tc>
          <w:tcPr>
            <w:tcW w:w="1488" w:type="dxa"/>
            <w:shd w:val="clear" w:color="auto" w:fill="auto"/>
            <w:hideMark/>
          </w:tcPr>
          <w:p w14:paraId="374F8E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1F05C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7B2DC74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2F02853" w14:textId="77777777" w:rsidTr="00B912E8">
        <w:trPr>
          <w:trHeight w:val="300"/>
        </w:trPr>
        <w:tc>
          <w:tcPr>
            <w:tcW w:w="1647" w:type="dxa"/>
            <w:shd w:val="clear" w:color="auto" w:fill="auto"/>
            <w:vAlign w:val="center"/>
            <w:hideMark/>
          </w:tcPr>
          <w:p w14:paraId="1C997D68" w14:textId="77777777" w:rsidR="00A11527" w:rsidRPr="00A11527" w:rsidRDefault="00A11527" w:rsidP="00A11527">
            <w:pPr>
              <w:rPr>
                <w:sz w:val="22"/>
                <w:szCs w:val="22"/>
                <w:lang w:val="en-US" w:eastAsia="en-US"/>
              </w:rPr>
            </w:pPr>
            <w:r w:rsidRPr="00A11527">
              <w:rPr>
                <w:sz w:val="22"/>
                <w:szCs w:val="22"/>
                <w:lang w:val="en-US" w:eastAsia="en-US"/>
              </w:rPr>
              <w:t>HR4000030</w:t>
            </w:r>
          </w:p>
        </w:tc>
        <w:tc>
          <w:tcPr>
            <w:tcW w:w="3664" w:type="dxa"/>
            <w:shd w:val="clear" w:color="auto" w:fill="auto"/>
            <w:vAlign w:val="center"/>
            <w:hideMark/>
          </w:tcPr>
          <w:p w14:paraId="476CBE2C" w14:textId="77777777" w:rsidR="00A11527" w:rsidRPr="00A11527" w:rsidRDefault="00A11527" w:rsidP="00A11527">
            <w:pPr>
              <w:rPr>
                <w:sz w:val="22"/>
                <w:szCs w:val="22"/>
                <w:lang w:val="en-US" w:eastAsia="en-US"/>
              </w:rPr>
            </w:pPr>
            <w:r w:rsidRPr="00A11527">
              <w:rPr>
                <w:sz w:val="22"/>
                <w:szCs w:val="22"/>
                <w:lang w:val="en-US" w:eastAsia="en-US"/>
              </w:rPr>
              <w:t>Novigradsko i Karinsko more</w:t>
            </w:r>
          </w:p>
        </w:tc>
        <w:tc>
          <w:tcPr>
            <w:tcW w:w="1488" w:type="dxa"/>
            <w:shd w:val="clear" w:color="auto" w:fill="auto"/>
            <w:hideMark/>
          </w:tcPr>
          <w:p w14:paraId="31C86B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C1014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75C172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E96160A" w14:textId="77777777" w:rsidTr="00B912E8">
        <w:trPr>
          <w:trHeight w:val="300"/>
        </w:trPr>
        <w:tc>
          <w:tcPr>
            <w:tcW w:w="1647" w:type="dxa"/>
            <w:shd w:val="clear" w:color="auto" w:fill="auto"/>
            <w:vAlign w:val="center"/>
            <w:hideMark/>
          </w:tcPr>
          <w:p w14:paraId="3247E21A" w14:textId="77777777" w:rsidR="00A11527" w:rsidRPr="00A11527" w:rsidRDefault="00A11527" w:rsidP="00A11527">
            <w:pPr>
              <w:rPr>
                <w:sz w:val="22"/>
                <w:szCs w:val="22"/>
                <w:lang w:val="en-US" w:eastAsia="en-US"/>
              </w:rPr>
            </w:pPr>
            <w:r w:rsidRPr="00A11527">
              <w:rPr>
                <w:sz w:val="22"/>
                <w:szCs w:val="22"/>
                <w:lang w:val="en-US" w:eastAsia="en-US"/>
              </w:rPr>
              <w:t>HR4000030</w:t>
            </w:r>
          </w:p>
        </w:tc>
        <w:tc>
          <w:tcPr>
            <w:tcW w:w="3664" w:type="dxa"/>
            <w:shd w:val="clear" w:color="auto" w:fill="auto"/>
            <w:vAlign w:val="center"/>
            <w:hideMark/>
          </w:tcPr>
          <w:p w14:paraId="0AB9D325" w14:textId="77777777" w:rsidR="00A11527" w:rsidRPr="00A11527" w:rsidRDefault="00A11527" w:rsidP="00A11527">
            <w:pPr>
              <w:rPr>
                <w:sz w:val="22"/>
                <w:szCs w:val="22"/>
                <w:lang w:val="en-US" w:eastAsia="en-US"/>
              </w:rPr>
            </w:pPr>
            <w:r w:rsidRPr="00A11527">
              <w:rPr>
                <w:sz w:val="22"/>
                <w:szCs w:val="22"/>
                <w:lang w:val="en-US" w:eastAsia="en-US"/>
              </w:rPr>
              <w:t>Novigradsko i Karinsko more</w:t>
            </w:r>
          </w:p>
        </w:tc>
        <w:tc>
          <w:tcPr>
            <w:tcW w:w="1488" w:type="dxa"/>
            <w:shd w:val="clear" w:color="auto" w:fill="auto"/>
            <w:hideMark/>
          </w:tcPr>
          <w:p w14:paraId="15E5E1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142128" w14:textId="77777777" w:rsidR="00A11527" w:rsidRPr="00A11527" w:rsidRDefault="00A11527" w:rsidP="00A11527">
            <w:pPr>
              <w:rPr>
                <w:sz w:val="22"/>
                <w:szCs w:val="22"/>
                <w:lang w:val="en-US" w:eastAsia="en-US"/>
              </w:rPr>
            </w:pPr>
            <w:r w:rsidRPr="00A11527">
              <w:rPr>
                <w:sz w:val="22"/>
                <w:szCs w:val="22"/>
                <w:lang w:val="en-US" w:eastAsia="en-US"/>
              </w:rPr>
              <w:t>Estuariji</w:t>
            </w:r>
          </w:p>
        </w:tc>
        <w:tc>
          <w:tcPr>
            <w:tcW w:w="3969" w:type="dxa"/>
            <w:shd w:val="clear" w:color="auto" w:fill="auto"/>
            <w:hideMark/>
          </w:tcPr>
          <w:p w14:paraId="3248D166" w14:textId="77777777" w:rsidR="00A11527" w:rsidRPr="00A11527" w:rsidRDefault="00A11527" w:rsidP="00A11527">
            <w:pPr>
              <w:rPr>
                <w:sz w:val="22"/>
                <w:szCs w:val="22"/>
                <w:lang w:val="en-US" w:eastAsia="en-US"/>
              </w:rPr>
            </w:pPr>
            <w:r w:rsidRPr="00A11527">
              <w:rPr>
                <w:sz w:val="22"/>
                <w:szCs w:val="22"/>
                <w:lang w:val="en-US" w:eastAsia="en-US"/>
              </w:rPr>
              <w:t>1130</w:t>
            </w:r>
          </w:p>
        </w:tc>
      </w:tr>
      <w:tr w:rsidR="00A11527" w:rsidRPr="00A11527" w14:paraId="50033246" w14:textId="77777777" w:rsidTr="00B912E8">
        <w:trPr>
          <w:trHeight w:val="600"/>
        </w:trPr>
        <w:tc>
          <w:tcPr>
            <w:tcW w:w="1647" w:type="dxa"/>
            <w:shd w:val="clear" w:color="auto" w:fill="auto"/>
            <w:vAlign w:val="center"/>
            <w:hideMark/>
          </w:tcPr>
          <w:p w14:paraId="4ED84B42" w14:textId="77777777" w:rsidR="00A11527" w:rsidRPr="00A11527" w:rsidRDefault="00A11527" w:rsidP="00A11527">
            <w:pPr>
              <w:rPr>
                <w:sz w:val="22"/>
                <w:szCs w:val="22"/>
                <w:lang w:val="en-US" w:eastAsia="en-US"/>
              </w:rPr>
            </w:pPr>
            <w:r w:rsidRPr="00A11527">
              <w:rPr>
                <w:sz w:val="22"/>
                <w:szCs w:val="22"/>
                <w:lang w:val="en-US" w:eastAsia="en-US"/>
              </w:rPr>
              <w:t>HR4000030</w:t>
            </w:r>
          </w:p>
        </w:tc>
        <w:tc>
          <w:tcPr>
            <w:tcW w:w="3664" w:type="dxa"/>
            <w:shd w:val="clear" w:color="auto" w:fill="auto"/>
            <w:vAlign w:val="center"/>
            <w:hideMark/>
          </w:tcPr>
          <w:p w14:paraId="5ACC03B5" w14:textId="77777777" w:rsidR="00A11527" w:rsidRPr="00A11527" w:rsidRDefault="00A11527" w:rsidP="00A11527">
            <w:pPr>
              <w:rPr>
                <w:sz w:val="22"/>
                <w:szCs w:val="22"/>
                <w:lang w:val="en-US" w:eastAsia="en-US"/>
              </w:rPr>
            </w:pPr>
            <w:r w:rsidRPr="00A11527">
              <w:rPr>
                <w:sz w:val="22"/>
                <w:szCs w:val="22"/>
                <w:lang w:val="en-US" w:eastAsia="en-US"/>
              </w:rPr>
              <w:t>Novigradsko i Karinsko more</w:t>
            </w:r>
          </w:p>
        </w:tc>
        <w:tc>
          <w:tcPr>
            <w:tcW w:w="1488" w:type="dxa"/>
            <w:shd w:val="clear" w:color="auto" w:fill="auto"/>
            <w:hideMark/>
          </w:tcPr>
          <w:p w14:paraId="5FB723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E167EA"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555C4656"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54D45C20" w14:textId="77777777" w:rsidTr="00B912E8">
        <w:trPr>
          <w:trHeight w:val="300"/>
        </w:trPr>
        <w:tc>
          <w:tcPr>
            <w:tcW w:w="1647" w:type="dxa"/>
            <w:shd w:val="clear" w:color="auto" w:fill="auto"/>
            <w:vAlign w:val="center"/>
            <w:hideMark/>
          </w:tcPr>
          <w:p w14:paraId="25AC89E3" w14:textId="77777777" w:rsidR="00A11527" w:rsidRPr="00A11527" w:rsidRDefault="00A11527" w:rsidP="00A11527">
            <w:pPr>
              <w:rPr>
                <w:sz w:val="22"/>
                <w:szCs w:val="22"/>
                <w:lang w:val="en-US" w:eastAsia="en-US"/>
              </w:rPr>
            </w:pPr>
            <w:r w:rsidRPr="00A11527">
              <w:rPr>
                <w:sz w:val="22"/>
                <w:szCs w:val="22"/>
                <w:lang w:val="en-US" w:eastAsia="en-US"/>
              </w:rPr>
              <w:t>HR4000030</w:t>
            </w:r>
          </w:p>
        </w:tc>
        <w:tc>
          <w:tcPr>
            <w:tcW w:w="3664" w:type="dxa"/>
            <w:shd w:val="clear" w:color="auto" w:fill="auto"/>
            <w:vAlign w:val="center"/>
            <w:hideMark/>
          </w:tcPr>
          <w:p w14:paraId="673296DD" w14:textId="77777777" w:rsidR="00A11527" w:rsidRPr="00A11527" w:rsidRDefault="00A11527" w:rsidP="00A11527">
            <w:pPr>
              <w:rPr>
                <w:sz w:val="22"/>
                <w:szCs w:val="22"/>
                <w:lang w:val="en-US" w:eastAsia="en-US"/>
              </w:rPr>
            </w:pPr>
            <w:r w:rsidRPr="00A11527">
              <w:rPr>
                <w:sz w:val="22"/>
                <w:szCs w:val="22"/>
                <w:lang w:val="en-US" w:eastAsia="en-US"/>
              </w:rPr>
              <w:t>Novigradsko i Karinsko more</w:t>
            </w:r>
          </w:p>
        </w:tc>
        <w:tc>
          <w:tcPr>
            <w:tcW w:w="1488" w:type="dxa"/>
            <w:shd w:val="clear" w:color="auto" w:fill="auto"/>
            <w:hideMark/>
          </w:tcPr>
          <w:p w14:paraId="1AD28E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B0B145"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078D5A78"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11BBE917" w14:textId="77777777" w:rsidTr="00B912E8">
        <w:trPr>
          <w:trHeight w:val="600"/>
        </w:trPr>
        <w:tc>
          <w:tcPr>
            <w:tcW w:w="1647" w:type="dxa"/>
            <w:shd w:val="clear" w:color="auto" w:fill="auto"/>
            <w:vAlign w:val="center"/>
            <w:hideMark/>
          </w:tcPr>
          <w:p w14:paraId="71DF09BE" w14:textId="77777777" w:rsidR="00A11527" w:rsidRPr="00A11527" w:rsidRDefault="00A11527" w:rsidP="00A11527">
            <w:pPr>
              <w:rPr>
                <w:sz w:val="22"/>
                <w:szCs w:val="22"/>
                <w:lang w:val="en-US" w:eastAsia="en-US"/>
              </w:rPr>
            </w:pPr>
            <w:r w:rsidRPr="00A11527">
              <w:rPr>
                <w:sz w:val="22"/>
                <w:szCs w:val="22"/>
                <w:lang w:val="en-US" w:eastAsia="en-US"/>
              </w:rPr>
              <w:t>HR4000030</w:t>
            </w:r>
          </w:p>
        </w:tc>
        <w:tc>
          <w:tcPr>
            <w:tcW w:w="3664" w:type="dxa"/>
            <w:shd w:val="clear" w:color="auto" w:fill="auto"/>
            <w:vAlign w:val="center"/>
            <w:hideMark/>
          </w:tcPr>
          <w:p w14:paraId="1485C13A" w14:textId="77777777" w:rsidR="00A11527" w:rsidRPr="00A11527" w:rsidRDefault="00A11527" w:rsidP="00A11527">
            <w:pPr>
              <w:rPr>
                <w:sz w:val="22"/>
                <w:szCs w:val="22"/>
                <w:lang w:val="en-US" w:eastAsia="en-US"/>
              </w:rPr>
            </w:pPr>
            <w:r w:rsidRPr="00A11527">
              <w:rPr>
                <w:sz w:val="22"/>
                <w:szCs w:val="22"/>
                <w:lang w:val="en-US" w:eastAsia="en-US"/>
              </w:rPr>
              <w:t>Novigradsko i Karinsko more</w:t>
            </w:r>
          </w:p>
        </w:tc>
        <w:tc>
          <w:tcPr>
            <w:tcW w:w="1488" w:type="dxa"/>
            <w:shd w:val="clear" w:color="auto" w:fill="auto"/>
            <w:hideMark/>
          </w:tcPr>
          <w:p w14:paraId="6A5283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9125E8"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2D6834BC"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65C7E385" w14:textId="77777777" w:rsidTr="00B912E8">
        <w:trPr>
          <w:trHeight w:val="300"/>
        </w:trPr>
        <w:tc>
          <w:tcPr>
            <w:tcW w:w="1647" w:type="dxa"/>
            <w:shd w:val="clear" w:color="auto" w:fill="auto"/>
            <w:vAlign w:val="center"/>
            <w:hideMark/>
          </w:tcPr>
          <w:p w14:paraId="70E9D432" w14:textId="77777777" w:rsidR="00A11527" w:rsidRPr="00A11527" w:rsidRDefault="00A11527" w:rsidP="00A11527">
            <w:pPr>
              <w:rPr>
                <w:sz w:val="22"/>
                <w:szCs w:val="22"/>
                <w:lang w:val="en-US" w:eastAsia="en-US"/>
              </w:rPr>
            </w:pPr>
            <w:r w:rsidRPr="00A11527">
              <w:rPr>
                <w:sz w:val="22"/>
                <w:szCs w:val="22"/>
                <w:lang w:val="en-US" w:eastAsia="en-US"/>
              </w:rPr>
              <w:t>HR4000030</w:t>
            </w:r>
          </w:p>
        </w:tc>
        <w:tc>
          <w:tcPr>
            <w:tcW w:w="3664" w:type="dxa"/>
            <w:shd w:val="clear" w:color="auto" w:fill="auto"/>
            <w:vAlign w:val="center"/>
            <w:hideMark/>
          </w:tcPr>
          <w:p w14:paraId="557E6EE2" w14:textId="77777777" w:rsidR="00A11527" w:rsidRPr="00A11527" w:rsidRDefault="00A11527" w:rsidP="00A11527">
            <w:pPr>
              <w:rPr>
                <w:sz w:val="22"/>
                <w:szCs w:val="22"/>
                <w:lang w:val="en-US" w:eastAsia="en-US"/>
              </w:rPr>
            </w:pPr>
            <w:r w:rsidRPr="00A11527">
              <w:rPr>
                <w:sz w:val="22"/>
                <w:szCs w:val="22"/>
                <w:lang w:val="en-US" w:eastAsia="en-US"/>
              </w:rPr>
              <w:t>Novigradsko i Karinsko more</w:t>
            </w:r>
          </w:p>
        </w:tc>
        <w:tc>
          <w:tcPr>
            <w:tcW w:w="1488" w:type="dxa"/>
            <w:shd w:val="clear" w:color="auto" w:fill="auto"/>
            <w:hideMark/>
          </w:tcPr>
          <w:p w14:paraId="6E70C3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09A2F9"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47BE2CC2"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02025E25" w14:textId="77777777" w:rsidTr="00B912E8">
        <w:trPr>
          <w:trHeight w:val="300"/>
        </w:trPr>
        <w:tc>
          <w:tcPr>
            <w:tcW w:w="1647" w:type="dxa"/>
            <w:shd w:val="clear" w:color="auto" w:fill="auto"/>
            <w:vAlign w:val="center"/>
            <w:hideMark/>
          </w:tcPr>
          <w:p w14:paraId="40704560" w14:textId="77777777" w:rsidR="00A11527" w:rsidRPr="00A11527" w:rsidRDefault="00A11527" w:rsidP="00A11527">
            <w:pPr>
              <w:rPr>
                <w:sz w:val="22"/>
                <w:szCs w:val="22"/>
                <w:lang w:val="en-US" w:eastAsia="en-US"/>
              </w:rPr>
            </w:pPr>
            <w:r w:rsidRPr="00A11527">
              <w:rPr>
                <w:sz w:val="22"/>
                <w:szCs w:val="22"/>
                <w:lang w:val="en-US" w:eastAsia="en-US"/>
              </w:rPr>
              <w:t>HR4000031</w:t>
            </w:r>
          </w:p>
        </w:tc>
        <w:tc>
          <w:tcPr>
            <w:tcW w:w="3664" w:type="dxa"/>
            <w:shd w:val="clear" w:color="auto" w:fill="auto"/>
            <w:vAlign w:val="center"/>
            <w:hideMark/>
          </w:tcPr>
          <w:p w14:paraId="2E224878" w14:textId="77777777" w:rsidR="00A11527" w:rsidRPr="00A11527" w:rsidRDefault="00A11527" w:rsidP="00A11527">
            <w:pPr>
              <w:rPr>
                <w:sz w:val="22"/>
                <w:szCs w:val="22"/>
                <w:lang w:val="en-US" w:eastAsia="en-US"/>
              </w:rPr>
            </w:pPr>
            <w:r w:rsidRPr="00A11527">
              <w:rPr>
                <w:sz w:val="22"/>
                <w:szCs w:val="22"/>
                <w:lang w:val="en-US" w:eastAsia="en-US"/>
              </w:rPr>
              <w:t>Otok Zeča</w:t>
            </w:r>
          </w:p>
        </w:tc>
        <w:tc>
          <w:tcPr>
            <w:tcW w:w="1488" w:type="dxa"/>
            <w:shd w:val="clear" w:color="auto" w:fill="auto"/>
            <w:hideMark/>
          </w:tcPr>
          <w:p w14:paraId="744300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6BB836"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486CA0E"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5AB64A3" w14:textId="77777777" w:rsidTr="00B912E8">
        <w:trPr>
          <w:trHeight w:val="300"/>
        </w:trPr>
        <w:tc>
          <w:tcPr>
            <w:tcW w:w="1647" w:type="dxa"/>
            <w:shd w:val="clear" w:color="auto" w:fill="auto"/>
            <w:vAlign w:val="center"/>
            <w:hideMark/>
          </w:tcPr>
          <w:p w14:paraId="2FE269DD" w14:textId="77777777" w:rsidR="00A11527" w:rsidRPr="00A11527" w:rsidRDefault="00A11527" w:rsidP="00A11527">
            <w:pPr>
              <w:rPr>
                <w:sz w:val="22"/>
                <w:szCs w:val="22"/>
                <w:lang w:val="en-US" w:eastAsia="en-US"/>
              </w:rPr>
            </w:pPr>
            <w:r w:rsidRPr="00A11527">
              <w:rPr>
                <w:sz w:val="22"/>
                <w:szCs w:val="22"/>
                <w:lang w:val="en-US" w:eastAsia="en-US"/>
              </w:rPr>
              <w:t>HR4000031</w:t>
            </w:r>
          </w:p>
        </w:tc>
        <w:tc>
          <w:tcPr>
            <w:tcW w:w="3664" w:type="dxa"/>
            <w:shd w:val="clear" w:color="auto" w:fill="auto"/>
            <w:vAlign w:val="center"/>
            <w:hideMark/>
          </w:tcPr>
          <w:p w14:paraId="1C041483" w14:textId="77777777" w:rsidR="00A11527" w:rsidRPr="00A11527" w:rsidRDefault="00A11527" w:rsidP="00A11527">
            <w:pPr>
              <w:rPr>
                <w:sz w:val="22"/>
                <w:szCs w:val="22"/>
                <w:lang w:val="en-US" w:eastAsia="en-US"/>
              </w:rPr>
            </w:pPr>
            <w:r w:rsidRPr="00A11527">
              <w:rPr>
                <w:sz w:val="22"/>
                <w:szCs w:val="22"/>
                <w:lang w:val="en-US" w:eastAsia="en-US"/>
              </w:rPr>
              <w:t>Otok Zeča</w:t>
            </w:r>
          </w:p>
        </w:tc>
        <w:tc>
          <w:tcPr>
            <w:tcW w:w="1488" w:type="dxa"/>
            <w:shd w:val="clear" w:color="auto" w:fill="auto"/>
            <w:hideMark/>
          </w:tcPr>
          <w:p w14:paraId="6393AC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40F1DF"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5D8BC257"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5180B714" w14:textId="77777777" w:rsidTr="00B912E8">
        <w:trPr>
          <w:trHeight w:val="600"/>
        </w:trPr>
        <w:tc>
          <w:tcPr>
            <w:tcW w:w="1647" w:type="dxa"/>
            <w:shd w:val="clear" w:color="auto" w:fill="auto"/>
            <w:vAlign w:val="center"/>
            <w:hideMark/>
          </w:tcPr>
          <w:p w14:paraId="2B40A3AC" w14:textId="77777777" w:rsidR="00A11527" w:rsidRPr="00A11527" w:rsidRDefault="00A11527" w:rsidP="00A11527">
            <w:pPr>
              <w:rPr>
                <w:sz w:val="22"/>
                <w:szCs w:val="22"/>
                <w:lang w:val="en-US" w:eastAsia="en-US"/>
              </w:rPr>
            </w:pPr>
            <w:r w:rsidRPr="00A11527">
              <w:rPr>
                <w:sz w:val="22"/>
                <w:szCs w:val="22"/>
                <w:lang w:val="en-US" w:eastAsia="en-US"/>
              </w:rPr>
              <w:t>HR4000031</w:t>
            </w:r>
          </w:p>
        </w:tc>
        <w:tc>
          <w:tcPr>
            <w:tcW w:w="3664" w:type="dxa"/>
            <w:shd w:val="clear" w:color="auto" w:fill="auto"/>
            <w:vAlign w:val="center"/>
            <w:hideMark/>
          </w:tcPr>
          <w:p w14:paraId="69D3CAE2" w14:textId="77777777" w:rsidR="00A11527" w:rsidRPr="00A11527" w:rsidRDefault="00A11527" w:rsidP="00A11527">
            <w:pPr>
              <w:rPr>
                <w:sz w:val="22"/>
                <w:szCs w:val="22"/>
                <w:lang w:val="en-US" w:eastAsia="en-US"/>
              </w:rPr>
            </w:pPr>
            <w:r w:rsidRPr="00A11527">
              <w:rPr>
                <w:sz w:val="22"/>
                <w:szCs w:val="22"/>
                <w:lang w:val="en-US" w:eastAsia="en-US"/>
              </w:rPr>
              <w:t>Otok Zeča</w:t>
            </w:r>
          </w:p>
        </w:tc>
        <w:tc>
          <w:tcPr>
            <w:tcW w:w="1488" w:type="dxa"/>
            <w:shd w:val="clear" w:color="auto" w:fill="auto"/>
            <w:hideMark/>
          </w:tcPr>
          <w:p w14:paraId="7D1B32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653A32"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217646A4"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67F65AC8" w14:textId="77777777" w:rsidTr="00B912E8">
        <w:trPr>
          <w:trHeight w:val="600"/>
        </w:trPr>
        <w:tc>
          <w:tcPr>
            <w:tcW w:w="1647" w:type="dxa"/>
            <w:shd w:val="clear" w:color="auto" w:fill="auto"/>
            <w:vAlign w:val="center"/>
            <w:hideMark/>
          </w:tcPr>
          <w:p w14:paraId="51FC4844" w14:textId="77777777" w:rsidR="00A11527" w:rsidRPr="00A11527" w:rsidRDefault="00A11527" w:rsidP="00A11527">
            <w:pPr>
              <w:rPr>
                <w:sz w:val="22"/>
                <w:szCs w:val="22"/>
                <w:lang w:val="en-US" w:eastAsia="en-US"/>
              </w:rPr>
            </w:pPr>
            <w:r w:rsidRPr="00A11527">
              <w:rPr>
                <w:sz w:val="22"/>
                <w:szCs w:val="22"/>
                <w:lang w:val="en-US" w:eastAsia="en-US"/>
              </w:rPr>
              <w:t>HR4000031</w:t>
            </w:r>
          </w:p>
        </w:tc>
        <w:tc>
          <w:tcPr>
            <w:tcW w:w="3664" w:type="dxa"/>
            <w:shd w:val="clear" w:color="auto" w:fill="auto"/>
            <w:vAlign w:val="center"/>
            <w:hideMark/>
          </w:tcPr>
          <w:p w14:paraId="566D35EA" w14:textId="77777777" w:rsidR="00A11527" w:rsidRPr="00A11527" w:rsidRDefault="00A11527" w:rsidP="00A11527">
            <w:pPr>
              <w:rPr>
                <w:sz w:val="22"/>
                <w:szCs w:val="22"/>
                <w:lang w:val="en-US" w:eastAsia="en-US"/>
              </w:rPr>
            </w:pPr>
            <w:r w:rsidRPr="00A11527">
              <w:rPr>
                <w:sz w:val="22"/>
                <w:szCs w:val="22"/>
                <w:lang w:val="en-US" w:eastAsia="en-US"/>
              </w:rPr>
              <w:t>Otok Zeča</w:t>
            </w:r>
          </w:p>
        </w:tc>
        <w:tc>
          <w:tcPr>
            <w:tcW w:w="1488" w:type="dxa"/>
            <w:shd w:val="clear" w:color="auto" w:fill="auto"/>
            <w:hideMark/>
          </w:tcPr>
          <w:p w14:paraId="36BA2A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F77818"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16C6E971"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2ED4A66C" w14:textId="77777777" w:rsidTr="00B912E8">
        <w:trPr>
          <w:trHeight w:val="300"/>
        </w:trPr>
        <w:tc>
          <w:tcPr>
            <w:tcW w:w="1647" w:type="dxa"/>
            <w:shd w:val="clear" w:color="auto" w:fill="auto"/>
            <w:vAlign w:val="center"/>
            <w:hideMark/>
          </w:tcPr>
          <w:p w14:paraId="7105967A"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7E6AAEC4"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5DBF9D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09FA90"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68DE2F97"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0FEF319A" w14:textId="77777777" w:rsidTr="00B912E8">
        <w:trPr>
          <w:trHeight w:val="300"/>
        </w:trPr>
        <w:tc>
          <w:tcPr>
            <w:tcW w:w="1647" w:type="dxa"/>
            <w:shd w:val="clear" w:color="auto" w:fill="auto"/>
            <w:vAlign w:val="center"/>
            <w:hideMark/>
          </w:tcPr>
          <w:p w14:paraId="2F014CA9"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5FE6B78D"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311C72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743ACA"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250019EC"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7F9C9ADD" w14:textId="77777777" w:rsidTr="00B912E8">
        <w:trPr>
          <w:trHeight w:val="300"/>
        </w:trPr>
        <w:tc>
          <w:tcPr>
            <w:tcW w:w="1647" w:type="dxa"/>
            <w:shd w:val="clear" w:color="auto" w:fill="auto"/>
            <w:vAlign w:val="center"/>
            <w:hideMark/>
          </w:tcPr>
          <w:p w14:paraId="664EA3A1"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71E84AA6"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7784C9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321ADF"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693DB6D9"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650E4AA8" w14:textId="77777777" w:rsidTr="00B912E8">
        <w:trPr>
          <w:trHeight w:val="300"/>
        </w:trPr>
        <w:tc>
          <w:tcPr>
            <w:tcW w:w="1647" w:type="dxa"/>
            <w:shd w:val="clear" w:color="auto" w:fill="auto"/>
            <w:vAlign w:val="center"/>
            <w:hideMark/>
          </w:tcPr>
          <w:p w14:paraId="35EE100A"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08EA1DF0"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188B2C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38BEB8"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51F953BD"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574CEDB9" w14:textId="77777777" w:rsidTr="00B912E8">
        <w:trPr>
          <w:trHeight w:val="300"/>
        </w:trPr>
        <w:tc>
          <w:tcPr>
            <w:tcW w:w="1647" w:type="dxa"/>
            <w:shd w:val="clear" w:color="auto" w:fill="auto"/>
            <w:vAlign w:val="center"/>
            <w:hideMark/>
          </w:tcPr>
          <w:p w14:paraId="7052F66E"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9C4CD47"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E03E5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7E9488"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4114D570"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45C2A37B" w14:textId="77777777" w:rsidTr="00B912E8">
        <w:trPr>
          <w:trHeight w:val="300"/>
        </w:trPr>
        <w:tc>
          <w:tcPr>
            <w:tcW w:w="1647" w:type="dxa"/>
            <w:shd w:val="clear" w:color="auto" w:fill="auto"/>
            <w:vAlign w:val="center"/>
            <w:hideMark/>
          </w:tcPr>
          <w:p w14:paraId="3D48A959"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27959EB0"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31F59A3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2AB089"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1EC34F37"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0E2F65AB" w14:textId="77777777" w:rsidTr="00B912E8">
        <w:trPr>
          <w:trHeight w:val="300"/>
        </w:trPr>
        <w:tc>
          <w:tcPr>
            <w:tcW w:w="1647" w:type="dxa"/>
            <w:shd w:val="clear" w:color="auto" w:fill="auto"/>
            <w:vAlign w:val="center"/>
            <w:hideMark/>
          </w:tcPr>
          <w:p w14:paraId="57068FDB"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1C9AD29"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2104C7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5CB56B"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32A8BB8A"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4AC392E2" w14:textId="77777777" w:rsidTr="00B912E8">
        <w:trPr>
          <w:trHeight w:val="300"/>
        </w:trPr>
        <w:tc>
          <w:tcPr>
            <w:tcW w:w="1647" w:type="dxa"/>
            <w:shd w:val="clear" w:color="auto" w:fill="auto"/>
            <w:vAlign w:val="center"/>
            <w:hideMark/>
          </w:tcPr>
          <w:p w14:paraId="4B5BFE01"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232C3EA3"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736BB7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7048C0"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1CA39624"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2253BE96" w14:textId="77777777" w:rsidTr="00B912E8">
        <w:trPr>
          <w:trHeight w:val="300"/>
        </w:trPr>
        <w:tc>
          <w:tcPr>
            <w:tcW w:w="1647" w:type="dxa"/>
            <w:shd w:val="clear" w:color="auto" w:fill="auto"/>
            <w:vAlign w:val="center"/>
            <w:hideMark/>
          </w:tcPr>
          <w:p w14:paraId="4BE6BD98"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6E0453B9"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370CC2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8C219E"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3DF2AFEC"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4E712452" w14:textId="77777777" w:rsidTr="00B912E8">
        <w:trPr>
          <w:trHeight w:val="300"/>
        </w:trPr>
        <w:tc>
          <w:tcPr>
            <w:tcW w:w="1647" w:type="dxa"/>
            <w:shd w:val="clear" w:color="auto" w:fill="auto"/>
            <w:vAlign w:val="center"/>
            <w:hideMark/>
          </w:tcPr>
          <w:p w14:paraId="01C34FC5"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CD7F2C9"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389E8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9751AD"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74251A5C"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493E6AE9" w14:textId="77777777" w:rsidTr="00B912E8">
        <w:trPr>
          <w:trHeight w:val="300"/>
        </w:trPr>
        <w:tc>
          <w:tcPr>
            <w:tcW w:w="1647" w:type="dxa"/>
            <w:shd w:val="clear" w:color="auto" w:fill="auto"/>
            <w:vAlign w:val="center"/>
            <w:hideMark/>
          </w:tcPr>
          <w:p w14:paraId="658B4304"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2A96D981"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7822F6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5DB890"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567E603A"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4221934" w14:textId="77777777" w:rsidTr="00B912E8">
        <w:trPr>
          <w:trHeight w:val="300"/>
        </w:trPr>
        <w:tc>
          <w:tcPr>
            <w:tcW w:w="1647" w:type="dxa"/>
            <w:shd w:val="clear" w:color="auto" w:fill="auto"/>
            <w:vAlign w:val="center"/>
            <w:hideMark/>
          </w:tcPr>
          <w:p w14:paraId="7A983E50"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D9B82D1"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11F65A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F035CB"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444C749A"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040D643F" w14:textId="77777777" w:rsidTr="00B912E8">
        <w:trPr>
          <w:trHeight w:val="300"/>
        </w:trPr>
        <w:tc>
          <w:tcPr>
            <w:tcW w:w="1647" w:type="dxa"/>
            <w:shd w:val="clear" w:color="auto" w:fill="auto"/>
            <w:vAlign w:val="center"/>
            <w:hideMark/>
          </w:tcPr>
          <w:p w14:paraId="6B2DB0E3"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52E7DBDD"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23EAA0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1FFC53"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151FE7D4"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593DA118" w14:textId="77777777" w:rsidTr="00B912E8">
        <w:trPr>
          <w:trHeight w:val="300"/>
        </w:trPr>
        <w:tc>
          <w:tcPr>
            <w:tcW w:w="1647" w:type="dxa"/>
            <w:shd w:val="clear" w:color="auto" w:fill="auto"/>
            <w:vAlign w:val="center"/>
            <w:hideMark/>
          </w:tcPr>
          <w:p w14:paraId="10CB6928"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668DD3B5"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69FFBF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52A442"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647435B7"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6A46F441" w14:textId="77777777" w:rsidTr="00B912E8">
        <w:trPr>
          <w:trHeight w:val="300"/>
        </w:trPr>
        <w:tc>
          <w:tcPr>
            <w:tcW w:w="1647" w:type="dxa"/>
            <w:shd w:val="clear" w:color="auto" w:fill="auto"/>
            <w:vAlign w:val="center"/>
            <w:hideMark/>
          </w:tcPr>
          <w:p w14:paraId="2C59F9F9"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12D7A0A6"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753AB5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632D93"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3FD85BCF"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3914B40B" w14:textId="77777777" w:rsidTr="00B912E8">
        <w:trPr>
          <w:trHeight w:val="300"/>
        </w:trPr>
        <w:tc>
          <w:tcPr>
            <w:tcW w:w="1647" w:type="dxa"/>
            <w:shd w:val="clear" w:color="auto" w:fill="auto"/>
            <w:vAlign w:val="center"/>
            <w:hideMark/>
          </w:tcPr>
          <w:p w14:paraId="3F155C92"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18D29A7"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0F83B2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687E7D"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25C95D80"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30BA173E" w14:textId="77777777" w:rsidTr="00B912E8">
        <w:trPr>
          <w:trHeight w:val="300"/>
        </w:trPr>
        <w:tc>
          <w:tcPr>
            <w:tcW w:w="1647" w:type="dxa"/>
            <w:shd w:val="clear" w:color="auto" w:fill="auto"/>
            <w:vAlign w:val="center"/>
            <w:hideMark/>
          </w:tcPr>
          <w:p w14:paraId="6A4BDAD7"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7B1769EE"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C47CB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444685"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4B525600"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02B75B36" w14:textId="77777777" w:rsidTr="00B912E8">
        <w:trPr>
          <w:trHeight w:val="300"/>
        </w:trPr>
        <w:tc>
          <w:tcPr>
            <w:tcW w:w="1647" w:type="dxa"/>
            <w:shd w:val="clear" w:color="auto" w:fill="auto"/>
            <w:vAlign w:val="center"/>
            <w:hideMark/>
          </w:tcPr>
          <w:p w14:paraId="6E1A65CF"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05C0B090"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C4229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356B25"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195C3DB0"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17419043" w14:textId="77777777" w:rsidTr="00B912E8">
        <w:trPr>
          <w:trHeight w:val="300"/>
        </w:trPr>
        <w:tc>
          <w:tcPr>
            <w:tcW w:w="1647" w:type="dxa"/>
            <w:shd w:val="clear" w:color="auto" w:fill="auto"/>
            <w:vAlign w:val="center"/>
            <w:hideMark/>
          </w:tcPr>
          <w:p w14:paraId="4F32EB07"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6F6F3F2A"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19D714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278457"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660CE1DC"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62266C60" w14:textId="77777777" w:rsidTr="00B912E8">
        <w:trPr>
          <w:trHeight w:val="300"/>
        </w:trPr>
        <w:tc>
          <w:tcPr>
            <w:tcW w:w="1647" w:type="dxa"/>
            <w:shd w:val="clear" w:color="auto" w:fill="auto"/>
            <w:vAlign w:val="center"/>
            <w:hideMark/>
          </w:tcPr>
          <w:p w14:paraId="49481DED"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6EB0E0CA"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12ACA1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BB2448" w14:textId="77777777" w:rsidR="00A11527" w:rsidRPr="00A11527" w:rsidRDefault="00A11527" w:rsidP="00A11527">
            <w:pPr>
              <w:rPr>
                <w:sz w:val="22"/>
                <w:szCs w:val="22"/>
                <w:lang w:val="en-US" w:eastAsia="en-US"/>
              </w:rPr>
            </w:pPr>
            <w:r w:rsidRPr="00A11527">
              <w:rPr>
                <w:sz w:val="22"/>
                <w:szCs w:val="22"/>
                <w:lang w:val="en-US" w:eastAsia="en-US"/>
              </w:rPr>
              <w:t>sabljarka</w:t>
            </w:r>
          </w:p>
        </w:tc>
        <w:tc>
          <w:tcPr>
            <w:tcW w:w="3969" w:type="dxa"/>
            <w:shd w:val="clear" w:color="auto" w:fill="auto"/>
            <w:hideMark/>
          </w:tcPr>
          <w:p w14:paraId="3D6B8DA9" w14:textId="77777777" w:rsidR="00A11527" w:rsidRPr="00A11527" w:rsidRDefault="00A11527" w:rsidP="00A11527">
            <w:pPr>
              <w:rPr>
                <w:i/>
                <w:iCs/>
                <w:sz w:val="22"/>
                <w:szCs w:val="22"/>
                <w:lang w:val="en-US" w:eastAsia="en-US"/>
              </w:rPr>
            </w:pPr>
            <w:r w:rsidRPr="00A11527">
              <w:rPr>
                <w:i/>
                <w:iCs/>
                <w:sz w:val="22"/>
                <w:szCs w:val="22"/>
                <w:lang w:val="en-US" w:eastAsia="en-US"/>
              </w:rPr>
              <w:t>Pelecus cultratus</w:t>
            </w:r>
          </w:p>
        </w:tc>
      </w:tr>
      <w:tr w:rsidR="00A11527" w:rsidRPr="00A11527" w14:paraId="51C1A0F9" w14:textId="77777777" w:rsidTr="00B912E8">
        <w:trPr>
          <w:trHeight w:val="300"/>
        </w:trPr>
        <w:tc>
          <w:tcPr>
            <w:tcW w:w="1647" w:type="dxa"/>
            <w:shd w:val="clear" w:color="auto" w:fill="auto"/>
            <w:vAlign w:val="center"/>
            <w:hideMark/>
          </w:tcPr>
          <w:p w14:paraId="771892DC"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04C70906"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62B1CB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D7C5CF"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45CC82C5"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04DDBCE6" w14:textId="77777777" w:rsidTr="00B912E8">
        <w:trPr>
          <w:trHeight w:val="300"/>
        </w:trPr>
        <w:tc>
          <w:tcPr>
            <w:tcW w:w="1647" w:type="dxa"/>
            <w:shd w:val="clear" w:color="auto" w:fill="auto"/>
            <w:vAlign w:val="center"/>
            <w:hideMark/>
          </w:tcPr>
          <w:p w14:paraId="0C494F65"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73778E7C"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CA21F1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905CF4"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774A9FB4"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28A33010" w14:textId="77777777" w:rsidTr="00B912E8">
        <w:trPr>
          <w:trHeight w:val="300"/>
        </w:trPr>
        <w:tc>
          <w:tcPr>
            <w:tcW w:w="1647" w:type="dxa"/>
            <w:shd w:val="clear" w:color="auto" w:fill="auto"/>
            <w:vAlign w:val="center"/>
            <w:hideMark/>
          </w:tcPr>
          <w:p w14:paraId="49A47B60"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461DF814"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06C2E7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43FA83"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0EE7FA2"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0A7CCC11" w14:textId="77777777" w:rsidTr="00B912E8">
        <w:trPr>
          <w:trHeight w:val="300"/>
        </w:trPr>
        <w:tc>
          <w:tcPr>
            <w:tcW w:w="1647" w:type="dxa"/>
            <w:shd w:val="clear" w:color="auto" w:fill="auto"/>
            <w:vAlign w:val="center"/>
            <w:hideMark/>
          </w:tcPr>
          <w:p w14:paraId="177790DC"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60FD007E"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6508C0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DE5E87"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3CDD2262"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62882E4B" w14:textId="77777777" w:rsidTr="00B912E8">
        <w:trPr>
          <w:trHeight w:val="300"/>
        </w:trPr>
        <w:tc>
          <w:tcPr>
            <w:tcW w:w="1647" w:type="dxa"/>
            <w:shd w:val="clear" w:color="auto" w:fill="auto"/>
            <w:vAlign w:val="center"/>
            <w:hideMark/>
          </w:tcPr>
          <w:p w14:paraId="70AD6012"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464B7FB6"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596F35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68D9B3"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43745FB3"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1FA651AF" w14:textId="77777777" w:rsidTr="00B912E8">
        <w:trPr>
          <w:trHeight w:val="300"/>
        </w:trPr>
        <w:tc>
          <w:tcPr>
            <w:tcW w:w="1647" w:type="dxa"/>
            <w:shd w:val="clear" w:color="auto" w:fill="auto"/>
            <w:vAlign w:val="center"/>
            <w:hideMark/>
          </w:tcPr>
          <w:p w14:paraId="1D64CC0A"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EF4587A"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3EF306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540A32"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0F17D07F"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36A1C72A" w14:textId="77777777" w:rsidTr="00B912E8">
        <w:trPr>
          <w:trHeight w:val="300"/>
        </w:trPr>
        <w:tc>
          <w:tcPr>
            <w:tcW w:w="1647" w:type="dxa"/>
            <w:shd w:val="clear" w:color="auto" w:fill="auto"/>
            <w:vAlign w:val="center"/>
            <w:hideMark/>
          </w:tcPr>
          <w:p w14:paraId="4A986D3B"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54A35549"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190BBE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8859C2" w14:textId="77777777" w:rsidR="00A11527" w:rsidRPr="00A11527" w:rsidRDefault="00A11527" w:rsidP="00A11527">
            <w:pPr>
              <w:rPr>
                <w:sz w:val="22"/>
                <w:szCs w:val="22"/>
                <w:lang w:val="en-US" w:eastAsia="en-US"/>
              </w:rPr>
            </w:pPr>
            <w:r w:rsidRPr="00A11527">
              <w:rPr>
                <w:sz w:val="22"/>
                <w:szCs w:val="22"/>
                <w:lang w:val="en-US" w:eastAsia="en-US"/>
              </w:rPr>
              <w:t>mala svibanjska riđa</w:t>
            </w:r>
          </w:p>
        </w:tc>
        <w:tc>
          <w:tcPr>
            <w:tcW w:w="3969" w:type="dxa"/>
            <w:shd w:val="clear" w:color="auto" w:fill="auto"/>
            <w:hideMark/>
          </w:tcPr>
          <w:p w14:paraId="73E86CC5" w14:textId="77777777" w:rsidR="00A11527" w:rsidRPr="00A11527" w:rsidRDefault="00A11527" w:rsidP="00A11527">
            <w:pPr>
              <w:rPr>
                <w:i/>
                <w:iCs/>
                <w:sz w:val="22"/>
                <w:szCs w:val="22"/>
                <w:lang w:val="en-US" w:eastAsia="en-US"/>
              </w:rPr>
            </w:pPr>
            <w:r w:rsidRPr="00A11527">
              <w:rPr>
                <w:i/>
                <w:iCs/>
                <w:sz w:val="22"/>
                <w:szCs w:val="22"/>
                <w:lang w:val="en-US" w:eastAsia="en-US"/>
              </w:rPr>
              <w:t>Euphydryas maturna</w:t>
            </w:r>
          </w:p>
        </w:tc>
      </w:tr>
      <w:tr w:rsidR="00A11527" w:rsidRPr="00A11527" w14:paraId="033CF2EC" w14:textId="77777777" w:rsidTr="00B912E8">
        <w:trPr>
          <w:trHeight w:val="300"/>
        </w:trPr>
        <w:tc>
          <w:tcPr>
            <w:tcW w:w="1647" w:type="dxa"/>
            <w:shd w:val="clear" w:color="auto" w:fill="auto"/>
            <w:vAlign w:val="center"/>
            <w:hideMark/>
          </w:tcPr>
          <w:p w14:paraId="77626B00"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15AFC98D"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13D3E5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08660B"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343F80CC"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60C87FBD" w14:textId="77777777" w:rsidTr="00B912E8">
        <w:trPr>
          <w:trHeight w:val="300"/>
        </w:trPr>
        <w:tc>
          <w:tcPr>
            <w:tcW w:w="1647" w:type="dxa"/>
            <w:shd w:val="clear" w:color="auto" w:fill="auto"/>
            <w:vAlign w:val="center"/>
            <w:hideMark/>
          </w:tcPr>
          <w:p w14:paraId="543FEEEC"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3BDAD80"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0EB5E93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C06AB2"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37CA23B4"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15066263" w14:textId="77777777" w:rsidTr="00B912E8">
        <w:trPr>
          <w:trHeight w:val="600"/>
        </w:trPr>
        <w:tc>
          <w:tcPr>
            <w:tcW w:w="1647" w:type="dxa"/>
            <w:shd w:val="clear" w:color="auto" w:fill="auto"/>
            <w:vAlign w:val="center"/>
            <w:hideMark/>
          </w:tcPr>
          <w:p w14:paraId="06D95D37"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5BD9BB81"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AFB2A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951E35"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13B4AABA"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3234B1E9" w14:textId="77777777" w:rsidTr="00B912E8">
        <w:trPr>
          <w:trHeight w:val="300"/>
        </w:trPr>
        <w:tc>
          <w:tcPr>
            <w:tcW w:w="1647" w:type="dxa"/>
            <w:shd w:val="clear" w:color="auto" w:fill="auto"/>
            <w:vAlign w:val="center"/>
            <w:hideMark/>
          </w:tcPr>
          <w:p w14:paraId="30F92803"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6180CFD5"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25B208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0D512D" w14:textId="77777777" w:rsidR="00A11527" w:rsidRPr="00A11527" w:rsidRDefault="00A11527" w:rsidP="00A11527">
            <w:pPr>
              <w:rPr>
                <w:sz w:val="22"/>
                <w:szCs w:val="22"/>
                <w:lang w:val="en-US" w:eastAsia="en-US"/>
              </w:rPr>
            </w:pPr>
            <w:r w:rsidRPr="00A11527">
              <w:rPr>
                <w:sz w:val="22"/>
                <w:szCs w:val="22"/>
                <w:lang w:val="en-US" w:eastAsia="en-US"/>
              </w:rPr>
              <w:t xml:space="preserve">Obale planinskih rijeka s </w:t>
            </w:r>
            <w:r w:rsidRPr="00A11527">
              <w:rPr>
                <w:i/>
                <w:iCs/>
                <w:sz w:val="22"/>
                <w:szCs w:val="22"/>
                <w:lang w:val="en-US" w:eastAsia="en-US"/>
              </w:rPr>
              <w:t>Myricaria germanica</w:t>
            </w:r>
          </w:p>
        </w:tc>
        <w:tc>
          <w:tcPr>
            <w:tcW w:w="3969" w:type="dxa"/>
            <w:shd w:val="clear" w:color="auto" w:fill="auto"/>
            <w:hideMark/>
          </w:tcPr>
          <w:p w14:paraId="2BF00676" w14:textId="77777777" w:rsidR="00A11527" w:rsidRPr="00A11527" w:rsidRDefault="00A11527" w:rsidP="00A11527">
            <w:pPr>
              <w:rPr>
                <w:sz w:val="22"/>
                <w:szCs w:val="22"/>
                <w:lang w:val="en-US" w:eastAsia="en-US"/>
              </w:rPr>
            </w:pPr>
            <w:r w:rsidRPr="00A11527">
              <w:rPr>
                <w:sz w:val="22"/>
                <w:szCs w:val="22"/>
                <w:lang w:val="en-US" w:eastAsia="en-US"/>
              </w:rPr>
              <w:t>3230</w:t>
            </w:r>
          </w:p>
        </w:tc>
      </w:tr>
      <w:tr w:rsidR="00A11527" w:rsidRPr="00A11527" w14:paraId="4A44E609" w14:textId="77777777" w:rsidTr="00B912E8">
        <w:trPr>
          <w:trHeight w:val="600"/>
        </w:trPr>
        <w:tc>
          <w:tcPr>
            <w:tcW w:w="1647" w:type="dxa"/>
            <w:shd w:val="clear" w:color="auto" w:fill="auto"/>
            <w:vAlign w:val="center"/>
            <w:hideMark/>
          </w:tcPr>
          <w:p w14:paraId="2A9A17B4"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748C28FB"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400D28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CA73DA" w14:textId="77777777" w:rsidR="00A11527" w:rsidRPr="00A11527" w:rsidRDefault="00A11527" w:rsidP="00A11527">
            <w:pPr>
              <w:rPr>
                <w:sz w:val="22"/>
                <w:szCs w:val="22"/>
                <w:lang w:val="en-US" w:eastAsia="en-US"/>
              </w:rPr>
            </w:pPr>
            <w:r w:rsidRPr="00A11527">
              <w:rPr>
                <w:sz w:val="22"/>
                <w:szCs w:val="22"/>
                <w:lang w:val="en-US" w:eastAsia="en-US"/>
              </w:rPr>
              <w:t xml:space="preserve">Rijeke s muljevitim obalama obraslim s </w:t>
            </w:r>
            <w:r w:rsidRPr="00A11527">
              <w:rPr>
                <w:i/>
                <w:iCs/>
                <w:sz w:val="22"/>
                <w:szCs w:val="22"/>
                <w:lang w:val="en-US" w:eastAsia="en-US"/>
              </w:rPr>
              <w:t>Chenopodion rubri</w:t>
            </w:r>
            <w:r w:rsidRPr="00A11527">
              <w:rPr>
                <w:sz w:val="22"/>
                <w:szCs w:val="22"/>
                <w:lang w:val="en-US" w:eastAsia="en-US"/>
              </w:rPr>
              <w:t xml:space="preserve"> p.p. i </w:t>
            </w:r>
            <w:r w:rsidRPr="00A11527">
              <w:rPr>
                <w:i/>
                <w:iCs/>
                <w:sz w:val="22"/>
                <w:szCs w:val="22"/>
                <w:lang w:val="en-US" w:eastAsia="en-US"/>
              </w:rPr>
              <w:t>Bidention</w:t>
            </w:r>
            <w:r w:rsidRPr="00A11527">
              <w:rPr>
                <w:sz w:val="22"/>
                <w:szCs w:val="22"/>
                <w:lang w:val="en-US" w:eastAsia="en-US"/>
              </w:rPr>
              <w:t xml:space="preserve"> p.p.</w:t>
            </w:r>
          </w:p>
        </w:tc>
        <w:tc>
          <w:tcPr>
            <w:tcW w:w="3969" w:type="dxa"/>
            <w:shd w:val="clear" w:color="auto" w:fill="auto"/>
            <w:hideMark/>
          </w:tcPr>
          <w:p w14:paraId="18CB4C90" w14:textId="77777777" w:rsidR="00A11527" w:rsidRPr="00A11527" w:rsidRDefault="00A11527" w:rsidP="00A11527">
            <w:pPr>
              <w:rPr>
                <w:sz w:val="22"/>
                <w:szCs w:val="22"/>
                <w:lang w:val="en-US" w:eastAsia="en-US"/>
              </w:rPr>
            </w:pPr>
            <w:r w:rsidRPr="00A11527">
              <w:rPr>
                <w:sz w:val="22"/>
                <w:szCs w:val="22"/>
                <w:lang w:val="en-US" w:eastAsia="en-US"/>
              </w:rPr>
              <w:t>3270</w:t>
            </w:r>
          </w:p>
        </w:tc>
      </w:tr>
      <w:tr w:rsidR="00A11527" w:rsidRPr="00A11527" w14:paraId="2201EB9C" w14:textId="77777777" w:rsidTr="00B912E8">
        <w:trPr>
          <w:trHeight w:val="600"/>
        </w:trPr>
        <w:tc>
          <w:tcPr>
            <w:tcW w:w="1647" w:type="dxa"/>
            <w:shd w:val="clear" w:color="auto" w:fill="auto"/>
            <w:vAlign w:val="center"/>
            <w:hideMark/>
          </w:tcPr>
          <w:p w14:paraId="5039CA2D"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540DF132"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35EAE4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51C9AF"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FB30634"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1748BFF1" w14:textId="77777777" w:rsidTr="00B912E8">
        <w:trPr>
          <w:trHeight w:val="600"/>
        </w:trPr>
        <w:tc>
          <w:tcPr>
            <w:tcW w:w="1647" w:type="dxa"/>
            <w:shd w:val="clear" w:color="auto" w:fill="auto"/>
            <w:vAlign w:val="center"/>
            <w:hideMark/>
          </w:tcPr>
          <w:p w14:paraId="3EB876AB"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45AD6466"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27F174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11E4DF"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A862510"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0C01810" w14:textId="77777777" w:rsidTr="00B912E8">
        <w:trPr>
          <w:trHeight w:val="600"/>
        </w:trPr>
        <w:tc>
          <w:tcPr>
            <w:tcW w:w="1647" w:type="dxa"/>
            <w:shd w:val="clear" w:color="auto" w:fill="auto"/>
            <w:vAlign w:val="center"/>
            <w:hideMark/>
          </w:tcPr>
          <w:p w14:paraId="5CF82DF5"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3807ECB1"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231010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4B5750"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77617485"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3BC36CCF" w14:textId="77777777" w:rsidTr="00B912E8">
        <w:trPr>
          <w:trHeight w:val="900"/>
        </w:trPr>
        <w:tc>
          <w:tcPr>
            <w:tcW w:w="1647" w:type="dxa"/>
            <w:shd w:val="clear" w:color="auto" w:fill="auto"/>
            <w:vAlign w:val="center"/>
            <w:hideMark/>
          </w:tcPr>
          <w:p w14:paraId="1468007F"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74E7C427"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7A5CF8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C7EBAD"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1FA944DC"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26EA94DB" w14:textId="77777777" w:rsidTr="00B912E8">
        <w:trPr>
          <w:trHeight w:val="300"/>
        </w:trPr>
        <w:tc>
          <w:tcPr>
            <w:tcW w:w="1647" w:type="dxa"/>
            <w:shd w:val="clear" w:color="auto" w:fill="auto"/>
            <w:vAlign w:val="center"/>
            <w:hideMark/>
          </w:tcPr>
          <w:p w14:paraId="53322694" w14:textId="77777777" w:rsidR="00A11527" w:rsidRPr="00A11527" w:rsidRDefault="00A11527" w:rsidP="00A11527">
            <w:pPr>
              <w:rPr>
                <w:sz w:val="22"/>
                <w:szCs w:val="22"/>
                <w:lang w:val="en-US" w:eastAsia="en-US"/>
              </w:rPr>
            </w:pPr>
            <w:r w:rsidRPr="00A11527">
              <w:rPr>
                <w:sz w:val="22"/>
                <w:szCs w:val="22"/>
                <w:lang w:val="en-US" w:eastAsia="en-US"/>
              </w:rPr>
              <w:t>HR5000014</w:t>
            </w:r>
          </w:p>
        </w:tc>
        <w:tc>
          <w:tcPr>
            <w:tcW w:w="3664" w:type="dxa"/>
            <w:shd w:val="clear" w:color="auto" w:fill="auto"/>
            <w:vAlign w:val="center"/>
            <w:hideMark/>
          </w:tcPr>
          <w:p w14:paraId="45FECC63" w14:textId="77777777" w:rsidR="00A11527" w:rsidRPr="00A11527" w:rsidRDefault="00A11527" w:rsidP="00A11527">
            <w:pPr>
              <w:rPr>
                <w:sz w:val="22"/>
                <w:szCs w:val="22"/>
                <w:lang w:val="en-US" w:eastAsia="en-US"/>
              </w:rPr>
            </w:pPr>
            <w:r w:rsidRPr="00A11527">
              <w:rPr>
                <w:sz w:val="22"/>
                <w:szCs w:val="22"/>
                <w:lang w:val="en-US" w:eastAsia="en-US"/>
              </w:rPr>
              <w:t xml:space="preserve">Gornji tok Drave </w:t>
            </w:r>
          </w:p>
        </w:tc>
        <w:tc>
          <w:tcPr>
            <w:tcW w:w="1488" w:type="dxa"/>
            <w:shd w:val="clear" w:color="auto" w:fill="auto"/>
            <w:hideMark/>
          </w:tcPr>
          <w:p w14:paraId="5AF3DC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6DD205"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081EF6B1"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24744A8" w14:textId="77777777" w:rsidTr="00B912E8">
        <w:trPr>
          <w:trHeight w:val="300"/>
        </w:trPr>
        <w:tc>
          <w:tcPr>
            <w:tcW w:w="1647" w:type="dxa"/>
            <w:shd w:val="clear" w:color="auto" w:fill="auto"/>
            <w:vAlign w:val="center"/>
            <w:hideMark/>
          </w:tcPr>
          <w:p w14:paraId="105D6403"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69D28162"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4BBA72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CA79C6"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54AE6AE2"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58EE40C2" w14:textId="77777777" w:rsidTr="00B912E8">
        <w:trPr>
          <w:trHeight w:val="300"/>
        </w:trPr>
        <w:tc>
          <w:tcPr>
            <w:tcW w:w="1647" w:type="dxa"/>
            <w:shd w:val="clear" w:color="auto" w:fill="auto"/>
            <w:vAlign w:val="center"/>
            <w:hideMark/>
          </w:tcPr>
          <w:p w14:paraId="4321B1BB"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7EAC1E75"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C1972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42E14A"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0BC9D49D"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385F17AC" w14:textId="77777777" w:rsidTr="00B912E8">
        <w:trPr>
          <w:trHeight w:val="300"/>
        </w:trPr>
        <w:tc>
          <w:tcPr>
            <w:tcW w:w="1647" w:type="dxa"/>
            <w:shd w:val="clear" w:color="auto" w:fill="auto"/>
            <w:vAlign w:val="center"/>
            <w:hideMark/>
          </w:tcPr>
          <w:p w14:paraId="47373562"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2C07C173"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409532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B549B8"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63D9DF79"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6B04EBD5" w14:textId="77777777" w:rsidTr="00B912E8">
        <w:trPr>
          <w:trHeight w:val="300"/>
        </w:trPr>
        <w:tc>
          <w:tcPr>
            <w:tcW w:w="1647" w:type="dxa"/>
            <w:shd w:val="clear" w:color="auto" w:fill="auto"/>
            <w:vAlign w:val="center"/>
            <w:hideMark/>
          </w:tcPr>
          <w:p w14:paraId="331BFED9"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540C8ABF"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003398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7DB5C0"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2FB26CCE"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646BEAEA" w14:textId="77777777" w:rsidTr="00B912E8">
        <w:trPr>
          <w:trHeight w:val="300"/>
        </w:trPr>
        <w:tc>
          <w:tcPr>
            <w:tcW w:w="1647" w:type="dxa"/>
            <w:shd w:val="clear" w:color="auto" w:fill="auto"/>
            <w:vAlign w:val="center"/>
            <w:hideMark/>
          </w:tcPr>
          <w:p w14:paraId="36D831C8"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1EFA929C"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0DD733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CE6566"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7014AE34"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6522B8C6" w14:textId="77777777" w:rsidTr="00B912E8">
        <w:trPr>
          <w:trHeight w:val="300"/>
        </w:trPr>
        <w:tc>
          <w:tcPr>
            <w:tcW w:w="1647" w:type="dxa"/>
            <w:shd w:val="clear" w:color="auto" w:fill="auto"/>
            <w:vAlign w:val="center"/>
            <w:hideMark/>
          </w:tcPr>
          <w:p w14:paraId="1B1FEDC0"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2F090F4"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51F5AE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452645"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4CDA1349"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3032B1A0" w14:textId="77777777" w:rsidTr="00B912E8">
        <w:trPr>
          <w:trHeight w:val="300"/>
        </w:trPr>
        <w:tc>
          <w:tcPr>
            <w:tcW w:w="1647" w:type="dxa"/>
            <w:shd w:val="clear" w:color="auto" w:fill="auto"/>
            <w:vAlign w:val="center"/>
            <w:hideMark/>
          </w:tcPr>
          <w:p w14:paraId="00177B4B"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1FE1AD49"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FC196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B675FA"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62D8BF60"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38FBB609" w14:textId="77777777" w:rsidTr="00B912E8">
        <w:trPr>
          <w:trHeight w:val="300"/>
        </w:trPr>
        <w:tc>
          <w:tcPr>
            <w:tcW w:w="1647" w:type="dxa"/>
            <w:shd w:val="clear" w:color="auto" w:fill="auto"/>
            <w:vAlign w:val="center"/>
            <w:hideMark/>
          </w:tcPr>
          <w:p w14:paraId="23D5023F"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DC3EA6D"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00532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74654B"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465EAC10"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1A30FC40" w14:textId="77777777" w:rsidTr="00B912E8">
        <w:trPr>
          <w:trHeight w:val="300"/>
        </w:trPr>
        <w:tc>
          <w:tcPr>
            <w:tcW w:w="1647" w:type="dxa"/>
            <w:shd w:val="clear" w:color="auto" w:fill="auto"/>
            <w:vAlign w:val="center"/>
            <w:hideMark/>
          </w:tcPr>
          <w:p w14:paraId="2B83480B"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666FA07D"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636CDB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1DC89C"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2BA5FEE9"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7DE06D31" w14:textId="77777777" w:rsidTr="00B912E8">
        <w:trPr>
          <w:trHeight w:val="300"/>
        </w:trPr>
        <w:tc>
          <w:tcPr>
            <w:tcW w:w="1647" w:type="dxa"/>
            <w:shd w:val="clear" w:color="auto" w:fill="auto"/>
            <w:vAlign w:val="center"/>
            <w:hideMark/>
          </w:tcPr>
          <w:p w14:paraId="6449E14A"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0154BD03"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AE3C9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B5E9D2"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00D81D15"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673A3291" w14:textId="77777777" w:rsidTr="00B912E8">
        <w:trPr>
          <w:trHeight w:val="300"/>
        </w:trPr>
        <w:tc>
          <w:tcPr>
            <w:tcW w:w="1647" w:type="dxa"/>
            <w:shd w:val="clear" w:color="auto" w:fill="auto"/>
            <w:vAlign w:val="center"/>
            <w:hideMark/>
          </w:tcPr>
          <w:p w14:paraId="25C9E458"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4D49C66E"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24E48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357984"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0E838962"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12CE47D3" w14:textId="77777777" w:rsidTr="00B912E8">
        <w:trPr>
          <w:trHeight w:val="300"/>
        </w:trPr>
        <w:tc>
          <w:tcPr>
            <w:tcW w:w="1647" w:type="dxa"/>
            <w:shd w:val="clear" w:color="auto" w:fill="auto"/>
            <w:vAlign w:val="center"/>
            <w:hideMark/>
          </w:tcPr>
          <w:p w14:paraId="3EB2C6D5"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6B82B144"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0FD780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64DAAF"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0D26566D"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7B68CA97" w14:textId="77777777" w:rsidTr="00B912E8">
        <w:trPr>
          <w:trHeight w:val="300"/>
        </w:trPr>
        <w:tc>
          <w:tcPr>
            <w:tcW w:w="1647" w:type="dxa"/>
            <w:shd w:val="clear" w:color="auto" w:fill="auto"/>
            <w:vAlign w:val="center"/>
            <w:hideMark/>
          </w:tcPr>
          <w:p w14:paraId="0EA63449"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193084B3"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755F98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7D63E6"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386E52BC"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57A79070" w14:textId="77777777" w:rsidTr="00B912E8">
        <w:trPr>
          <w:trHeight w:val="300"/>
        </w:trPr>
        <w:tc>
          <w:tcPr>
            <w:tcW w:w="1647" w:type="dxa"/>
            <w:shd w:val="clear" w:color="auto" w:fill="auto"/>
            <w:vAlign w:val="center"/>
            <w:hideMark/>
          </w:tcPr>
          <w:p w14:paraId="7E30E9F4"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58C3372"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5E9E75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08EED7"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71BF6C38"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11722B7F" w14:textId="77777777" w:rsidTr="00B912E8">
        <w:trPr>
          <w:trHeight w:val="300"/>
        </w:trPr>
        <w:tc>
          <w:tcPr>
            <w:tcW w:w="1647" w:type="dxa"/>
            <w:shd w:val="clear" w:color="auto" w:fill="auto"/>
            <w:vAlign w:val="center"/>
            <w:hideMark/>
          </w:tcPr>
          <w:p w14:paraId="525CF61F"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535AF082"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62C97E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0B79F8" w14:textId="77777777" w:rsidR="00A11527" w:rsidRPr="00A11527" w:rsidRDefault="00A11527" w:rsidP="00A11527">
            <w:pPr>
              <w:rPr>
                <w:sz w:val="22"/>
                <w:szCs w:val="22"/>
                <w:lang w:val="en-US" w:eastAsia="en-US"/>
              </w:rPr>
            </w:pPr>
            <w:r w:rsidRPr="00A11527">
              <w:rPr>
                <w:sz w:val="22"/>
                <w:szCs w:val="22"/>
                <w:lang w:val="en-US" w:eastAsia="en-US"/>
              </w:rPr>
              <w:t>dunavska paklara</w:t>
            </w:r>
          </w:p>
        </w:tc>
        <w:tc>
          <w:tcPr>
            <w:tcW w:w="3969" w:type="dxa"/>
            <w:shd w:val="clear" w:color="auto" w:fill="auto"/>
            <w:hideMark/>
          </w:tcPr>
          <w:p w14:paraId="3E5301A0" w14:textId="77777777" w:rsidR="00A11527" w:rsidRPr="00A11527" w:rsidRDefault="00A11527" w:rsidP="00A11527">
            <w:pPr>
              <w:rPr>
                <w:i/>
                <w:iCs/>
                <w:sz w:val="22"/>
                <w:szCs w:val="22"/>
                <w:lang w:val="en-US" w:eastAsia="en-US"/>
              </w:rPr>
            </w:pPr>
            <w:r w:rsidRPr="00A11527">
              <w:rPr>
                <w:i/>
                <w:iCs/>
                <w:sz w:val="22"/>
                <w:szCs w:val="22"/>
                <w:lang w:val="en-US" w:eastAsia="en-US"/>
              </w:rPr>
              <w:t>Eudontomyzon vladykovi</w:t>
            </w:r>
          </w:p>
        </w:tc>
      </w:tr>
      <w:tr w:rsidR="00A11527" w:rsidRPr="00A11527" w14:paraId="532AB517" w14:textId="77777777" w:rsidTr="00B912E8">
        <w:trPr>
          <w:trHeight w:val="300"/>
        </w:trPr>
        <w:tc>
          <w:tcPr>
            <w:tcW w:w="1647" w:type="dxa"/>
            <w:shd w:val="clear" w:color="auto" w:fill="auto"/>
            <w:vAlign w:val="center"/>
            <w:hideMark/>
          </w:tcPr>
          <w:p w14:paraId="63FB6ED7"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FD827CA"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627B49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C43F6A" w14:textId="77777777" w:rsidR="00A11527" w:rsidRPr="00A11527" w:rsidRDefault="00A11527" w:rsidP="00A11527">
            <w:pPr>
              <w:rPr>
                <w:sz w:val="22"/>
                <w:szCs w:val="22"/>
                <w:lang w:val="en-US" w:eastAsia="en-US"/>
              </w:rPr>
            </w:pPr>
            <w:r w:rsidRPr="00A11527">
              <w:rPr>
                <w:sz w:val="22"/>
                <w:szCs w:val="22"/>
                <w:lang w:val="en-US" w:eastAsia="en-US"/>
              </w:rPr>
              <w:t>sabljarka</w:t>
            </w:r>
          </w:p>
        </w:tc>
        <w:tc>
          <w:tcPr>
            <w:tcW w:w="3969" w:type="dxa"/>
            <w:shd w:val="clear" w:color="auto" w:fill="auto"/>
            <w:hideMark/>
          </w:tcPr>
          <w:p w14:paraId="39C19981" w14:textId="77777777" w:rsidR="00A11527" w:rsidRPr="00A11527" w:rsidRDefault="00A11527" w:rsidP="00A11527">
            <w:pPr>
              <w:rPr>
                <w:i/>
                <w:iCs/>
                <w:sz w:val="22"/>
                <w:szCs w:val="22"/>
                <w:lang w:val="en-US" w:eastAsia="en-US"/>
              </w:rPr>
            </w:pPr>
            <w:r w:rsidRPr="00A11527">
              <w:rPr>
                <w:i/>
                <w:iCs/>
                <w:sz w:val="22"/>
                <w:szCs w:val="22"/>
                <w:lang w:val="en-US" w:eastAsia="en-US"/>
              </w:rPr>
              <w:t>Pelecus cultratus</w:t>
            </w:r>
          </w:p>
        </w:tc>
      </w:tr>
      <w:tr w:rsidR="00A11527" w:rsidRPr="00A11527" w14:paraId="65B806B4" w14:textId="77777777" w:rsidTr="00B912E8">
        <w:trPr>
          <w:trHeight w:val="300"/>
        </w:trPr>
        <w:tc>
          <w:tcPr>
            <w:tcW w:w="1647" w:type="dxa"/>
            <w:shd w:val="clear" w:color="auto" w:fill="auto"/>
            <w:vAlign w:val="center"/>
            <w:hideMark/>
          </w:tcPr>
          <w:p w14:paraId="28721B48"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C8D7086"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192296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F773B2" w14:textId="77777777" w:rsidR="00A11527" w:rsidRPr="00A11527" w:rsidRDefault="00A11527" w:rsidP="00A11527">
            <w:pPr>
              <w:rPr>
                <w:sz w:val="22"/>
                <w:szCs w:val="22"/>
                <w:lang w:val="en-US" w:eastAsia="en-US"/>
              </w:rPr>
            </w:pPr>
            <w:r w:rsidRPr="00A11527">
              <w:rPr>
                <w:sz w:val="22"/>
                <w:szCs w:val="22"/>
                <w:lang w:val="en-US" w:eastAsia="en-US"/>
              </w:rPr>
              <w:t>Balonijev balavac</w:t>
            </w:r>
          </w:p>
        </w:tc>
        <w:tc>
          <w:tcPr>
            <w:tcW w:w="3969" w:type="dxa"/>
            <w:shd w:val="clear" w:color="auto" w:fill="auto"/>
            <w:hideMark/>
          </w:tcPr>
          <w:p w14:paraId="561E5BE3" w14:textId="77777777" w:rsidR="00A11527" w:rsidRPr="00A11527" w:rsidRDefault="00A11527" w:rsidP="00A11527">
            <w:pPr>
              <w:rPr>
                <w:i/>
                <w:iCs/>
                <w:sz w:val="22"/>
                <w:szCs w:val="22"/>
                <w:lang w:val="en-US" w:eastAsia="en-US"/>
              </w:rPr>
            </w:pPr>
            <w:r w:rsidRPr="00A11527">
              <w:rPr>
                <w:i/>
                <w:iCs/>
                <w:sz w:val="22"/>
                <w:szCs w:val="22"/>
                <w:lang w:val="en-US" w:eastAsia="en-US"/>
              </w:rPr>
              <w:t>Gymnocephalus baloni</w:t>
            </w:r>
          </w:p>
        </w:tc>
      </w:tr>
      <w:tr w:rsidR="00A11527" w:rsidRPr="00A11527" w14:paraId="79990938" w14:textId="77777777" w:rsidTr="00B912E8">
        <w:trPr>
          <w:trHeight w:val="300"/>
        </w:trPr>
        <w:tc>
          <w:tcPr>
            <w:tcW w:w="1647" w:type="dxa"/>
            <w:shd w:val="clear" w:color="auto" w:fill="auto"/>
            <w:vAlign w:val="center"/>
            <w:hideMark/>
          </w:tcPr>
          <w:p w14:paraId="5FE60F2A"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17E0AE0E"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18202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B49F78"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13568781"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6DAB6E76" w14:textId="77777777" w:rsidTr="00B912E8">
        <w:trPr>
          <w:trHeight w:val="300"/>
        </w:trPr>
        <w:tc>
          <w:tcPr>
            <w:tcW w:w="1647" w:type="dxa"/>
            <w:shd w:val="clear" w:color="auto" w:fill="auto"/>
            <w:vAlign w:val="center"/>
            <w:hideMark/>
          </w:tcPr>
          <w:p w14:paraId="7F03B3BC"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4C132004"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14C028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ECD0AC"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5A0E3245"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38BC2896" w14:textId="77777777" w:rsidTr="00B912E8">
        <w:trPr>
          <w:trHeight w:val="300"/>
        </w:trPr>
        <w:tc>
          <w:tcPr>
            <w:tcW w:w="1647" w:type="dxa"/>
            <w:shd w:val="clear" w:color="auto" w:fill="auto"/>
            <w:vAlign w:val="center"/>
            <w:hideMark/>
          </w:tcPr>
          <w:p w14:paraId="64B98632"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C5E2A92"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0393E6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0EDB4D"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41000492"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60605F3E" w14:textId="77777777" w:rsidTr="00B912E8">
        <w:trPr>
          <w:trHeight w:val="300"/>
        </w:trPr>
        <w:tc>
          <w:tcPr>
            <w:tcW w:w="1647" w:type="dxa"/>
            <w:shd w:val="clear" w:color="auto" w:fill="auto"/>
            <w:vAlign w:val="center"/>
            <w:hideMark/>
          </w:tcPr>
          <w:p w14:paraId="256DCA47"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7FF5B9B7"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10E29C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AC7064"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5260A32A"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48079744" w14:textId="77777777" w:rsidTr="00B912E8">
        <w:trPr>
          <w:trHeight w:val="300"/>
        </w:trPr>
        <w:tc>
          <w:tcPr>
            <w:tcW w:w="1647" w:type="dxa"/>
            <w:shd w:val="clear" w:color="auto" w:fill="auto"/>
            <w:vAlign w:val="center"/>
            <w:hideMark/>
          </w:tcPr>
          <w:p w14:paraId="6C32B752"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70AFB0E8"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1F22B8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13C38E"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1B41D7FC"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27FFB5A5" w14:textId="77777777" w:rsidTr="00B912E8">
        <w:trPr>
          <w:trHeight w:val="300"/>
        </w:trPr>
        <w:tc>
          <w:tcPr>
            <w:tcW w:w="1647" w:type="dxa"/>
            <w:shd w:val="clear" w:color="auto" w:fill="auto"/>
            <w:vAlign w:val="center"/>
            <w:hideMark/>
          </w:tcPr>
          <w:p w14:paraId="6642F8CC"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324F95EF"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3237B3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FDD36E"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2DA4D803"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46EB83FA" w14:textId="77777777" w:rsidTr="00B912E8">
        <w:trPr>
          <w:trHeight w:val="300"/>
        </w:trPr>
        <w:tc>
          <w:tcPr>
            <w:tcW w:w="1647" w:type="dxa"/>
            <w:shd w:val="clear" w:color="auto" w:fill="auto"/>
            <w:vAlign w:val="center"/>
            <w:hideMark/>
          </w:tcPr>
          <w:p w14:paraId="17E84A85"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457F800C"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47601A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F437BA" w14:textId="77777777" w:rsidR="00A11527" w:rsidRPr="00A11527" w:rsidRDefault="00A11527" w:rsidP="00A11527">
            <w:pPr>
              <w:rPr>
                <w:sz w:val="22"/>
                <w:szCs w:val="22"/>
                <w:lang w:val="en-US" w:eastAsia="en-US"/>
              </w:rPr>
            </w:pPr>
            <w:r w:rsidRPr="00A11527">
              <w:rPr>
                <w:sz w:val="22"/>
                <w:szCs w:val="22"/>
                <w:lang w:val="en-US" w:eastAsia="en-US"/>
              </w:rPr>
              <w:t>mala svibanjska riđa</w:t>
            </w:r>
          </w:p>
        </w:tc>
        <w:tc>
          <w:tcPr>
            <w:tcW w:w="3969" w:type="dxa"/>
            <w:shd w:val="clear" w:color="auto" w:fill="auto"/>
            <w:hideMark/>
          </w:tcPr>
          <w:p w14:paraId="500ABC6D" w14:textId="77777777" w:rsidR="00A11527" w:rsidRPr="00A11527" w:rsidRDefault="00A11527" w:rsidP="00A11527">
            <w:pPr>
              <w:rPr>
                <w:i/>
                <w:iCs/>
                <w:sz w:val="22"/>
                <w:szCs w:val="22"/>
                <w:lang w:val="en-US" w:eastAsia="en-US"/>
              </w:rPr>
            </w:pPr>
            <w:r w:rsidRPr="00A11527">
              <w:rPr>
                <w:i/>
                <w:iCs/>
                <w:sz w:val="22"/>
                <w:szCs w:val="22"/>
                <w:lang w:val="en-US" w:eastAsia="en-US"/>
              </w:rPr>
              <w:t>Euphydryas maturna</w:t>
            </w:r>
          </w:p>
        </w:tc>
      </w:tr>
      <w:tr w:rsidR="00A11527" w:rsidRPr="00A11527" w14:paraId="1D8AA7CB" w14:textId="77777777" w:rsidTr="00B912E8">
        <w:trPr>
          <w:trHeight w:val="600"/>
        </w:trPr>
        <w:tc>
          <w:tcPr>
            <w:tcW w:w="1647" w:type="dxa"/>
            <w:shd w:val="clear" w:color="auto" w:fill="auto"/>
            <w:vAlign w:val="center"/>
            <w:hideMark/>
          </w:tcPr>
          <w:p w14:paraId="5432FA9E" w14:textId="77777777" w:rsidR="00A11527" w:rsidRPr="00A11527" w:rsidRDefault="00A11527" w:rsidP="00A11527">
            <w:pPr>
              <w:rPr>
                <w:sz w:val="22"/>
                <w:szCs w:val="22"/>
                <w:lang w:val="en-US" w:eastAsia="en-US"/>
              </w:rPr>
            </w:pPr>
            <w:r w:rsidRPr="00A11527">
              <w:rPr>
                <w:sz w:val="22"/>
                <w:szCs w:val="22"/>
                <w:lang w:val="en-US" w:eastAsia="en-US"/>
              </w:rPr>
              <w:t>HR5000015</w:t>
            </w:r>
          </w:p>
        </w:tc>
        <w:tc>
          <w:tcPr>
            <w:tcW w:w="3664" w:type="dxa"/>
            <w:shd w:val="clear" w:color="auto" w:fill="auto"/>
            <w:vAlign w:val="center"/>
            <w:hideMark/>
          </w:tcPr>
          <w:p w14:paraId="42C54F59" w14:textId="77777777" w:rsidR="00A11527" w:rsidRPr="00A11527" w:rsidRDefault="00A11527" w:rsidP="00A11527">
            <w:pPr>
              <w:rPr>
                <w:sz w:val="22"/>
                <w:szCs w:val="22"/>
                <w:lang w:val="en-US" w:eastAsia="en-US"/>
              </w:rPr>
            </w:pPr>
            <w:r w:rsidRPr="00A11527">
              <w:rPr>
                <w:sz w:val="22"/>
                <w:szCs w:val="22"/>
                <w:lang w:val="en-US" w:eastAsia="en-US"/>
              </w:rPr>
              <w:t xml:space="preserve">Srednji tok Drave </w:t>
            </w:r>
          </w:p>
        </w:tc>
        <w:tc>
          <w:tcPr>
            <w:tcW w:w="1488" w:type="dxa"/>
            <w:shd w:val="clear" w:color="auto" w:fill="auto"/>
            <w:hideMark/>
          </w:tcPr>
          <w:p w14:paraId="2681DB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DE0D33"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07AD4708"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754373F" w14:textId="77777777" w:rsidTr="00B912E8">
        <w:trPr>
          <w:trHeight w:val="300"/>
        </w:trPr>
        <w:tc>
          <w:tcPr>
            <w:tcW w:w="1647" w:type="dxa"/>
            <w:shd w:val="clear" w:color="auto" w:fill="auto"/>
            <w:vAlign w:val="center"/>
            <w:hideMark/>
          </w:tcPr>
          <w:p w14:paraId="6B53DED3"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0B983AD1"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6A1528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C4BE58"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3EC71A99"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3F63C6E3" w14:textId="77777777" w:rsidTr="00B912E8">
        <w:trPr>
          <w:trHeight w:val="300"/>
        </w:trPr>
        <w:tc>
          <w:tcPr>
            <w:tcW w:w="1647" w:type="dxa"/>
            <w:shd w:val="clear" w:color="auto" w:fill="auto"/>
            <w:vAlign w:val="center"/>
            <w:hideMark/>
          </w:tcPr>
          <w:p w14:paraId="74D859A7"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2AF45FEB"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7C1084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C287EF"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61E593CB"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4C2A392F" w14:textId="77777777" w:rsidTr="00B912E8">
        <w:trPr>
          <w:trHeight w:val="300"/>
        </w:trPr>
        <w:tc>
          <w:tcPr>
            <w:tcW w:w="1647" w:type="dxa"/>
            <w:shd w:val="clear" w:color="auto" w:fill="auto"/>
            <w:vAlign w:val="center"/>
            <w:hideMark/>
          </w:tcPr>
          <w:p w14:paraId="71D1BAC5"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15F6FC46"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3F38C1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6BD9AC"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678AA008"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22FC308A" w14:textId="77777777" w:rsidTr="00B912E8">
        <w:trPr>
          <w:trHeight w:val="300"/>
        </w:trPr>
        <w:tc>
          <w:tcPr>
            <w:tcW w:w="1647" w:type="dxa"/>
            <w:shd w:val="clear" w:color="auto" w:fill="auto"/>
            <w:vAlign w:val="center"/>
            <w:hideMark/>
          </w:tcPr>
          <w:p w14:paraId="0AE09798"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65245BB0"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3EDE54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6F56E2" w14:textId="77777777" w:rsidR="00A11527" w:rsidRPr="00A11527" w:rsidRDefault="00A11527" w:rsidP="00A11527">
            <w:pPr>
              <w:rPr>
                <w:sz w:val="22"/>
                <w:szCs w:val="22"/>
                <w:lang w:val="en-US" w:eastAsia="en-US"/>
              </w:rPr>
            </w:pPr>
            <w:r w:rsidRPr="00A11527">
              <w:rPr>
                <w:sz w:val="22"/>
                <w:szCs w:val="22"/>
                <w:lang w:val="en-US" w:eastAsia="en-US"/>
              </w:rPr>
              <w:t>planinski žutokrug</w:t>
            </w:r>
          </w:p>
        </w:tc>
        <w:tc>
          <w:tcPr>
            <w:tcW w:w="3969" w:type="dxa"/>
            <w:shd w:val="clear" w:color="auto" w:fill="auto"/>
            <w:hideMark/>
          </w:tcPr>
          <w:p w14:paraId="3465084D" w14:textId="77777777" w:rsidR="00A11527" w:rsidRPr="00A11527" w:rsidRDefault="00A11527" w:rsidP="00A11527">
            <w:pPr>
              <w:rPr>
                <w:i/>
                <w:iCs/>
                <w:sz w:val="22"/>
                <w:szCs w:val="22"/>
                <w:lang w:val="en-US" w:eastAsia="en-US"/>
              </w:rPr>
            </w:pPr>
            <w:r w:rsidRPr="00A11527">
              <w:rPr>
                <w:i/>
                <w:iCs/>
                <w:sz w:val="22"/>
                <w:szCs w:val="22"/>
                <w:lang w:val="en-US" w:eastAsia="en-US"/>
              </w:rPr>
              <w:t>Vipera ursinii macrops*</w:t>
            </w:r>
          </w:p>
        </w:tc>
      </w:tr>
      <w:tr w:rsidR="00A11527" w:rsidRPr="00A11527" w14:paraId="359E3756" w14:textId="77777777" w:rsidTr="00B912E8">
        <w:trPr>
          <w:trHeight w:val="300"/>
        </w:trPr>
        <w:tc>
          <w:tcPr>
            <w:tcW w:w="1647" w:type="dxa"/>
            <w:shd w:val="clear" w:color="auto" w:fill="auto"/>
            <w:vAlign w:val="center"/>
            <w:hideMark/>
          </w:tcPr>
          <w:p w14:paraId="3FDEEB4F"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65F612FC"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2C432C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1CA933"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6E93C29F"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72E5A95E" w14:textId="77777777" w:rsidTr="00B912E8">
        <w:trPr>
          <w:trHeight w:val="300"/>
        </w:trPr>
        <w:tc>
          <w:tcPr>
            <w:tcW w:w="1647" w:type="dxa"/>
            <w:shd w:val="clear" w:color="auto" w:fill="auto"/>
            <w:vAlign w:val="center"/>
            <w:hideMark/>
          </w:tcPr>
          <w:p w14:paraId="11BDB589"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35EA13B3"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700286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DE951E"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150B7073"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7047E204" w14:textId="77777777" w:rsidTr="00B912E8">
        <w:trPr>
          <w:trHeight w:val="300"/>
        </w:trPr>
        <w:tc>
          <w:tcPr>
            <w:tcW w:w="1647" w:type="dxa"/>
            <w:shd w:val="clear" w:color="auto" w:fill="auto"/>
            <w:vAlign w:val="center"/>
            <w:hideMark/>
          </w:tcPr>
          <w:p w14:paraId="6F9F60D3"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50526B39"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04E84B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995657"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3B9222A5"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07DAC00D" w14:textId="77777777" w:rsidTr="00B912E8">
        <w:trPr>
          <w:trHeight w:val="300"/>
        </w:trPr>
        <w:tc>
          <w:tcPr>
            <w:tcW w:w="1647" w:type="dxa"/>
            <w:shd w:val="clear" w:color="auto" w:fill="auto"/>
            <w:vAlign w:val="center"/>
            <w:hideMark/>
          </w:tcPr>
          <w:p w14:paraId="10B697A3"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47E3F625"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0F66D0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5B3BEF"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25173F0E"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5DC49F91" w14:textId="77777777" w:rsidTr="00B912E8">
        <w:trPr>
          <w:trHeight w:val="300"/>
        </w:trPr>
        <w:tc>
          <w:tcPr>
            <w:tcW w:w="1647" w:type="dxa"/>
            <w:shd w:val="clear" w:color="auto" w:fill="auto"/>
            <w:vAlign w:val="center"/>
            <w:hideMark/>
          </w:tcPr>
          <w:p w14:paraId="6E065C88"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0518B4E3"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1FE016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BC884F"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45C626A0"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31CCFCB9" w14:textId="77777777" w:rsidTr="00B912E8">
        <w:trPr>
          <w:trHeight w:val="300"/>
        </w:trPr>
        <w:tc>
          <w:tcPr>
            <w:tcW w:w="1647" w:type="dxa"/>
            <w:shd w:val="clear" w:color="auto" w:fill="auto"/>
            <w:vAlign w:val="center"/>
            <w:hideMark/>
          </w:tcPr>
          <w:p w14:paraId="5B2A568A"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0246D64F"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729856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4BFE8B" w14:textId="77777777" w:rsidR="00A11527" w:rsidRPr="00A11527" w:rsidRDefault="00A11527" w:rsidP="00A11527">
            <w:pPr>
              <w:rPr>
                <w:sz w:val="22"/>
                <w:szCs w:val="22"/>
                <w:lang w:val="en-US" w:eastAsia="en-US"/>
              </w:rPr>
            </w:pPr>
            <w:r w:rsidRPr="00A11527">
              <w:rPr>
                <w:sz w:val="22"/>
                <w:szCs w:val="22"/>
                <w:lang w:val="en-US" w:eastAsia="en-US"/>
              </w:rPr>
              <w:t>dinarski rožac</w:t>
            </w:r>
          </w:p>
        </w:tc>
        <w:tc>
          <w:tcPr>
            <w:tcW w:w="3969" w:type="dxa"/>
            <w:shd w:val="clear" w:color="auto" w:fill="auto"/>
            <w:hideMark/>
          </w:tcPr>
          <w:p w14:paraId="537104AB" w14:textId="77777777" w:rsidR="00A11527" w:rsidRPr="00A11527" w:rsidRDefault="00A11527" w:rsidP="00A11527">
            <w:pPr>
              <w:rPr>
                <w:i/>
                <w:iCs/>
                <w:sz w:val="22"/>
                <w:szCs w:val="22"/>
                <w:lang w:val="en-US" w:eastAsia="en-US"/>
              </w:rPr>
            </w:pPr>
            <w:r w:rsidRPr="00A11527">
              <w:rPr>
                <w:i/>
                <w:iCs/>
                <w:sz w:val="22"/>
                <w:szCs w:val="22"/>
                <w:lang w:val="en-US" w:eastAsia="en-US"/>
              </w:rPr>
              <w:t>Cerastium dinaricum</w:t>
            </w:r>
          </w:p>
        </w:tc>
      </w:tr>
      <w:tr w:rsidR="00A11527" w:rsidRPr="00A11527" w14:paraId="583A6D96" w14:textId="77777777" w:rsidTr="00B912E8">
        <w:trPr>
          <w:trHeight w:val="300"/>
        </w:trPr>
        <w:tc>
          <w:tcPr>
            <w:tcW w:w="1647" w:type="dxa"/>
            <w:shd w:val="clear" w:color="auto" w:fill="auto"/>
            <w:vAlign w:val="center"/>
            <w:hideMark/>
          </w:tcPr>
          <w:p w14:paraId="20080E90"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70237D7B"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1C91C9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E64A4E"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60BD462F"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61507815" w14:textId="77777777" w:rsidTr="00B912E8">
        <w:trPr>
          <w:trHeight w:val="300"/>
        </w:trPr>
        <w:tc>
          <w:tcPr>
            <w:tcW w:w="1647" w:type="dxa"/>
            <w:shd w:val="clear" w:color="auto" w:fill="auto"/>
            <w:vAlign w:val="center"/>
            <w:hideMark/>
          </w:tcPr>
          <w:p w14:paraId="548AFEA4"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7357A9AC"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051532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39A51A"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hideMark/>
          </w:tcPr>
          <w:p w14:paraId="537F9A54"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075F3FEE" w14:textId="77777777" w:rsidTr="00B912E8">
        <w:trPr>
          <w:trHeight w:val="300"/>
        </w:trPr>
        <w:tc>
          <w:tcPr>
            <w:tcW w:w="1647" w:type="dxa"/>
            <w:shd w:val="clear" w:color="auto" w:fill="auto"/>
            <w:vAlign w:val="center"/>
            <w:hideMark/>
          </w:tcPr>
          <w:p w14:paraId="671BA939"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2B37E99E"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1B0A1A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9B30FF"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75B3A21E"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22CC8B47" w14:textId="77777777" w:rsidTr="00B912E8">
        <w:trPr>
          <w:trHeight w:val="600"/>
        </w:trPr>
        <w:tc>
          <w:tcPr>
            <w:tcW w:w="1647" w:type="dxa"/>
            <w:shd w:val="clear" w:color="auto" w:fill="auto"/>
            <w:vAlign w:val="center"/>
            <w:hideMark/>
          </w:tcPr>
          <w:p w14:paraId="6C2437A5"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447798E5"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3B316F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7CE6E2" w14:textId="77777777" w:rsidR="00A11527" w:rsidRPr="00A11527" w:rsidRDefault="00A11527" w:rsidP="00A11527">
            <w:pPr>
              <w:rPr>
                <w:sz w:val="22"/>
                <w:szCs w:val="22"/>
                <w:lang w:val="en-US" w:eastAsia="en-US"/>
              </w:rPr>
            </w:pPr>
            <w:r w:rsidRPr="00A11527">
              <w:rPr>
                <w:sz w:val="22"/>
                <w:szCs w:val="22"/>
                <w:lang w:val="en-US" w:eastAsia="en-US"/>
              </w:rPr>
              <w:t>balkanska divokoza</w:t>
            </w:r>
          </w:p>
        </w:tc>
        <w:tc>
          <w:tcPr>
            <w:tcW w:w="3969" w:type="dxa"/>
            <w:shd w:val="clear" w:color="auto" w:fill="auto"/>
            <w:hideMark/>
          </w:tcPr>
          <w:p w14:paraId="3CB264A9" w14:textId="77777777" w:rsidR="00A11527" w:rsidRPr="00A11527" w:rsidRDefault="00A11527" w:rsidP="00A11527">
            <w:pPr>
              <w:rPr>
                <w:i/>
                <w:iCs/>
                <w:sz w:val="22"/>
                <w:szCs w:val="22"/>
                <w:lang w:val="en-US" w:eastAsia="en-US"/>
              </w:rPr>
            </w:pPr>
            <w:r w:rsidRPr="00A11527">
              <w:rPr>
                <w:i/>
                <w:iCs/>
                <w:sz w:val="22"/>
                <w:szCs w:val="22"/>
                <w:lang w:val="en-US" w:eastAsia="en-US"/>
              </w:rPr>
              <w:t>Rupicapra rupicapra balcanica</w:t>
            </w:r>
          </w:p>
        </w:tc>
      </w:tr>
      <w:tr w:rsidR="00A11527" w:rsidRPr="00A11527" w14:paraId="7861CF95" w14:textId="77777777" w:rsidTr="00B912E8">
        <w:trPr>
          <w:trHeight w:val="300"/>
        </w:trPr>
        <w:tc>
          <w:tcPr>
            <w:tcW w:w="1647" w:type="dxa"/>
            <w:shd w:val="clear" w:color="auto" w:fill="auto"/>
            <w:vAlign w:val="center"/>
            <w:hideMark/>
          </w:tcPr>
          <w:p w14:paraId="1C07DB24"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746EBE54"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57889C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F9B047"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3BEC6EC2"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63154B8A" w14:textId="77777777" w:rsidTr="00B912E8">
        <w:trPr>
          <w:trHeight w:val="600"/>
        </w:trPr>
        <w:tc>
          <w:tcPr>
            <w:tcW w:w="1647" w:type="dxa"/>
            <w:shd w:val="clear" w:color="auto" w:fill="auto"/>
            <w:vAlign w:val="center"/>
            <w:hideMark/>
          </w:tcPr>
          <w:p w14:paraId="5B656F6E"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5D70A2CE"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45229C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DA5794"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625E9F62"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24BF4D6E" w14:textId="77777777" w:rsidTr="00B912E8">
        <w:trPr>
          <w:trHeight w:val="600"/>
        </w:trPr>
        <w:tc>
          <w:tcPr>
            <w:tcW w:w="1647" w:type="dxa"/>
            <w:shd w:val="clear" w:color="auto" w:fill="auto"/>
            <w:vAlign w:val="center"/>
            <w:hideMark/>
          </w:tcPr>
          <w:p w14:paraId="42FFDE46"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6CFF07E8"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0EDF3F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8F1587"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7D3992BD"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567B4CEA" w14:textId="77777777" w:rsidTr="00B912E8">
        <w:trPr>
          <w:trHeight w:val="300"/>
        </w:trPr>
        <w:tc>
          <w:tcPr>
            <w:tcW w:w="1647" w:type="dxa"/>
            <w:shd w:val="clear" w:color="auto" w:fill="auto"/>
            <w:vAlign w:val="center"/>
            <w:hideMark/>
          </w:tcPr>
          <w:p w14:paraId="5A0A36AC"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54E049C9"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3B7B94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EB0C51"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6A443A3E"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4BBDD5D2" w14:textId="77777777" w:rsidTr="00B912E8">
        <w:trPr>
          <w:trHeight w:val="300"/>
        </w:trPr>
        <w:tc>
          <w:tcPr>
            <w:tcW w:w="1647" w:type="dxa"/>
            <w:shd w:val="clear" w:color="auto" w:fill="auto"/>
            <w:vAlign w:val="center"/>
            <w:hideMark/>
          </w:tcPr>
          <w:p w14:paraId="53429887"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3CE265FC"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546F40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0855B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9CC3FF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4D0D297" w14:textId="77777777" w:rsidTr="00B912E8">
        <w:trPr>
          <w:trHeight w:val="300"/>
        </w:trPr>
        <w:tc>
          <w:tcPr>
            <w:tcW w:w="1647" w:type="dxa"/>
            <w:shd w:val="clear" w:color="auto" w:fill="auto"/>
            <w:vAlign w:val="center"/>
            <w:hideMark/>
          </w:tcPr>
          <w:p w14:paraId="4CC0A7E3"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15F59E10"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0ABD83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5E84D5"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7C1AA249"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176BFEFB" w14:textId="77777777" w:rsidTr="00B912E8">
        <w:trPr>
          <w:trHeight w:val="300"/>
        </w:trPr>
        <w:tc>
          <w:tcPr>
            <w:tcW w:w="1647" w:type="dxa"/>
            <w:shd w:val="clear" w:color="auto" w:fill="auto"/>
            <w:vAlign w:val="center"/>
            <w:hideMark/>
          </w:tcPr>
          <w:p w14:paraId="7A2BBF4C"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7B56BBA5"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49699E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F8544A"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18C6A31B"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12CD7772" w14:textId="77777777" w:rsidTr="00B912E8">
        <w:trPr>
          <w:trHeight w:val="600"/>
        </w:trPr>
        <w:tc>
          <w:tcPr>
            <w:tcW w:w="1647" w:type="dxa"/>
            <w:shd w:val="clear" w:color="auto" w:fill="auto"/>
            <w:vAlign w:val="center"/>
            <w:hideMark/>
          </w:tcPr>
          <w:p w14:paraId="25219131" w14:textId="77777777" w:rsidR="00A11527" w:rsidRPr="00A11527" w:rsidRDefault="00A11527" w:rsidP="00A11527">
            <w:pPr>
              <w:rPr>
                <w:sz w:val="22"/>
                <w:szCs w:val="22"/>
                <w:lang w:val="en-US" w:eastAsia="en-US"/>
              </w:rPr>
            </w:pPr>
            <w:r w:rsidRPr="00A11527">
              <w:rPr>
                <w:sz w:val="22"/>
                <w:szCs w:val="22"/>
                <w:lang w:val="en-US" w:eastAsia="en-US"/>
              </w:rPr>
              <w:t>HR5000028</w:t>
            </w:r>
          </w:p>
        </w:tc>
        <w:tc>
          <w:tcPr>
            <w:tcW w:w="3664" w:type="dxa"/>
            <w:shd w:val="clear" w:color="auto" w:fill="auto"/>
            <w:vAlign w:val="center"/>
            <w:hideMark/>
          </w:tcPr>
          <w:p w14:paraId="13CBCC83" w14:textId="77777777" w:rsidR="00A11527" w:rsidRPr="00A11527" w:rsidRDefault="00A11527" w:rsidP="00A11527">
            <w:pPr>
              <w:rPr>
                <w:sz w:val="22"/>
                <w:szCs w:val="22"/>
                <w:lang w:val="en-US" w:eastAsia="en-US"/>
              </w:rPr>
            </w:pPr>
            <w:r w:rsidRPr="00A11527">
              <w:rPr>
                <w:sz w:val="22"/>
                <w:szCs w:val="22"/>
                <w:lang w:val="en-US" w:eastAsia="en-US"/>
              </w:rPr>
              <w:t>Dinara</w:t>
            </w:r>
          </w:p>
        </w:tc>
        <w:tc>
          <w:tcPr>
            <w:tcW w:w="1488" w:type="dxa"/>
            <w:shd w:val="clear" w:color="auto" w:fill="auto"/>
            <w:hideMark/>
          </w:tcPr>
          <w:p w14:paraId="0C716A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115619"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1220E3BD"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57E2F520" w14:textId="77777777" w:rsidTr="00B912E8">
        <w:trPr>
          <w:trHeight w:val="300"/>
        </w:trPr>
        <w:tc>
          <w:tcPr>
            <w:tcW w:w="1647" w:type="dxa"/>
            <w:shd w:val="clear" w:color="auto" w:fill="auto"/>
            <w:vAlign w:val="center"/>
            <w:hideMark/>
          </w:tcPr>
          <w:p w14:paraId="6F6C0336"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1DC434AB"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B2535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937D1A"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0E330F69"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390329D1" w14:textId="77777777" w:rsidTr="00B912E8">
        <w:trPr>
          <w:trHeight w:val="300"/>
        </w:trPr>
        <w:tc>
          <w:tcPr>
            <w:tcW w:w="1647" w:type="dxa"/>
            <w:shd w:val="clear" w:color="auto" w:fill="auto"/>
            <w:vAlign w:val="center"/>
            <w:hideMark/>
          </w:tcPr>
          <w:p w14:paraId="38E2BF7E"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DD909B4"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3A5642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4D17BA" w14:textId="77777777" w:rsidR="00A11527" w:rsidRPr="00A11527" w:rsidRDefault="00A11527" w:rsidP="00A11527">
            <w:pPr>
              <w:rPr>
                <w:sz w:val="22"/>
                <w:szCs w:val="22"/>
                <w:lang w:val="en-US" w:eastAsia="en-US"/>
              </w:rPr>
            </w:pPr>
            <w:r w:rsidRPr="00A11527">
              <w:rPr>
                <w:sz w:val="22"/>
                <w:szCs w:val="22"/>
                <w:lang w:val="en-US" w:eastAsia="en-US"/>
              </w:rPr>
              <w:t>morska paklara</w:t>
            </w:r>
          </w:p>
        </w:tc>
        <w:tc>
          <w:tcPr>
            <w:tcW w:w="3969" w:type="dxa"/>
            <w:shd w:val="clear" w:color="auto" w:fill="auto"/>
            <w:hideMark/>
          </w:tcPr>
          <w:p w14:paraId="1A93F3F8" w14:textId="77777777" w:rsidR="00A11527" w:rsidRPr="00A11527" w:rsidRDefault="00A11527" w:rsidP="00A11527">
            <w:pPr>
              <w:rPr>
                <w:i/>
                <w:iCs/>
                <w:sz w:val="22"/>
                <w:szCs w:val="22"/>
                <w:lang w:val="en-US" w:eastAsia="en-US"/>
              </w:rPr>
            </w:pPr>
            <w:r w:rsidRPr="00A11527">
              <w:rPr>
                <w:i/>
                <w:iCs/>
                <w:sz w:val="22"/>
                <w:szCs w:val="22"/>
                <w:lang w:val="en-US" w:eastAsia="en-US"/>
              </w:rPr>
              <w:t>Petromyzon marinus</w:t>
            </w:r>
          </w:p>
        </w:tc>
      </w:tr>
      <w:tr w:rsidR="00A11527" w:rsidRPr="00A11527" w14:paraId="4A5EC551" w14:textId="77777777" w:rsidTr="00B912E8">
        <w:trPr>
          <w:trHeight w:val="300"/>
        </w:trPr>
        <w:tc>
          <w:tcPr>
            <w:tcW w:w="1647" w:type="dxa"/>
            <w:shd w:val="clear" w:color="auto" w:fill="auto"/>
            <w:vAlign w:val="center"/>
            <w:hideMark/>
          </w:tcPr>
          <w:p w14:paraId="4967FDA8"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357B01DB"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4B02F0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D6CBB9" w14:textId="77777777" w:rsidR="00A11527" w:rsidRPr="00A11527" w:rsidRDefault="00A11527" w:rsidP="00A11527">
            <w:pPr>
              <w:rPr>
                <w:sz w:val="22"/>
                <w:szCs w:val="22"/>
                <w:lang w:val="en-US" w:eastAsia="en-US"/>
              </w:rPr>
            </w:pPr>
            <w:r w:rsidRPr="00A11527">
              <w:rPr>
                <w:sz w:val="22"/>
                <w:szCs w:val="22"/>
                <w:lang w:val="en-US" w:eastAsia="en-US"/>
              </w:rPr>
              <w:t>čepa</w:t>
            </w:r>
          </w:p>
        </w:tc>
        <w:tc>
          <w:tcPr>
            <w:tcW w:w="3969" w:type="dxa"/>
            <w:shd w:val="clear" w:color="auto" w:fill="auto"/>
            <w:hideMark/>
          </w:tcPr>
          <w:p w14:paraId="2D52539F" w14:textId="77777777" w:rsidR="00A11527" w:rsidRPr="00A11527" w:rsidRDefault="00A11527" w:rsidP="00A11527">
            <w:pPr>
              <w:rPr>
                <w:i/>
                <w:iCs/>
                <w:sz w:val="22"/>
                <w:szCs w:val="22"/>
                <w:lang w:val="en-US" w:eastAsia="en-US"/>
              </w:rPr>
            </w:pPr>
            <w:r w:rsidRPr="00A11527">
              <w:rPr>
                <w:i/>
                <w:iCs/>
                <w:sz w:val="22"/>
                <w:szCs w:val="22"/>
                <w:lang w:val="en-US" w:eastAsia="en-US"/>
              </w:rPr>
              <w:t>Alosa fallax</w:t>
            </w:r>
          </w:p>
        </w:tc>
      </w:tr>
      <w:tr w:rsidR="00A11527" w:rsidRPr="00A11527" w14:paraId="134BCBC7" w14:textId="77777777" w:rsidTr="00B912E8">
        <w:trPr>
          <w:trHeight w:val="300"/>
        </w:trPr>
        <w:tc>
          <w:tcPr>
            <w:tcW w:w="1647" w:type="dxa"/>
            <w:shd w:val="clear" w:color="auto" w:fill="auto"/>
            <w:vAlign w:val="center"/>
            <w:hideMark/>
          </w:tcPr>
          <w:p w14:paraId="30C48400"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E08CA17"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323DC9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5E3727" w14:textId="77777777" w:rsidR="00A11527" w:rsidRPr="00A11527" w:rsidRDefault="00A11527" w:rsidP="00A11527">
            <w:pPr>
              <w:rPr>
                <w:sz w:val="22"/>
                <w:szCs w:val="22"/>
                <w:lang w:val="en-US" w:eastAsia="en-US"/>
              </w:rPr>
            </w:pPr>
            <w:r w:rsidRPr="00A11527">
              <w:rPr>
                <w:sz w:val="22"/>
                <w:szCs w:val="22"/>
                <w:lang w:val="en-US" w:eastAsia="en-US"/>
              </w:rPr>
              <w:t>glavatica</w:t>
            </w:r>
          </w:p>
        </w:tc>
        <w:tc>
          <w:tcPr>
            <w:tcW w:w="3969" w:type="dxa"/>
            <w:shd w:val="clear" w:color="auto" w:fill="auto"/>
            <w:hideMark/>
          </w:tcPr>
          <w:p w14:paraId="44768EA9" w14:textId="77777777" w:rsidR="00A11527" w:rsidRPr="00A11527" w:rsidRDefault="00A11527" w:rsidP="00A11527">
            <w:pPr>
              <w:rPr>
                <w:i/>
                <w:iCs/>
                <w:sz w:val="22"/>
                <w:szCs w:val="22"/>
                <w:lang w:val="en-US" w:eastAsia="en-US"/>
              </w:rPr>
            </w:pPr>
            <w:r w:rsidRPr="00A11527">
              <w:rPr>
                <w:i/>
                <w:iCs/>
                <w:sz w:val="22"/>
                <w:szCs w:val="22"/>
                <w:lang w:val="en-US" w:eastAsia="en-US"/>
              </w:rPr>
              <w:t>Salmo marmoratus</w:t>
            </w:r>
          </w:p>
        </w:tc>
      </w:tr>
      <w:tr w:rsidR="00A11527" w:rsidRPr="00A11527" w14:paraId="2A436AB7" w14:textId="77777777" w:rsidTr="00B912E8">
        <w:trPr>
          <w:trHeight w:val="300"/>
        </w:trPr>
        <w:tc>
          <w:tcPr>
            <w:tcW w:w="1647" w:type="dxa"/>
            <w:shd w:val="clear" w:color="auto" w:fill="auto"/>
            <w:vAlign w:val="center"/>
            <w:hideMark/>
          </w:tcPr>
          <w:p w14:paraId="5DD557B9"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C934A84"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199EA2E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DBBEBF" w14:textId="77777777" w:rsidR="00A11527" w:rsidRPr="00A11527" w:rsidRDefault="00A11527" w:rsidP="00A11527">
            <w:pPr>
              <w:rPr>
                <w:sz w:val="22"/>
                <w:szCs w:val="22"/>
                <w:lang w:val="en-US" w:eastAsia="en-US"/>
              </w:rPr>
            </w:pPr>
            <w:r w:rsidRPr="00A11527">
              <w:rPr>
                <w:sz w:val="22"/>
                <w:szCs w:val="22"/>
                <w:lang w:val="en-US" w:eastAsia="en-US"/>
              </w:rPr>
              <w:t>neretvanska uklija</w:t>
            </w:r>
          </w:p>
        </w:tc>
        <w:tc>
          <w:tcPr>
            <w:tcW w:w="3969" w:type="dxa"/>
            <w:shd w:val="clear" w:color="auto" w:fill="auto"/>
            <w:hideMark/>
          </w:tcPr>
          <w:p w14:paraId="0A318EE4" w14:textId="77777777" w:rsidR="00A11527" w:rsidRPr="00A11527" w:rsidRDefault="00A11527" w:rsidP="00A11527">
            <w:pPr>
              <w:rPr>
                <w:i/>
                <w:iCs/>
                <w:sz w:val="22"/>
                <w:szCs w:val="22"/>
                <w:lang w:val="en-US" w:eastAsia="en-US"/>
              </w:rPr>
            </w:pPr>
            <w:r w:rsidRPr="00A11527">
              <w:rPr>
                <w:i/>
                <w:iCs/>
                <w:sz w:val="22"/>
                <w:szCs w:val="22"/>
                <w:lang w:val="en-US" w:eastAsia="en-US"/>
              </w:rPr>
              <w:t>Alburnus neretvae</w:t>
            </w:r>
          </w:p>
        </w:tc>
      </w:tr>
      <w:tr w:rsidR="00A11527" w:rsidRPr="00A11527" w14:paraId="16A16A30" w14:textId="77777777" w:rsidTr="00B912E8">
        <w:trPr>
          <w:trHeight w:val="300"/>
        </w:trPr>
        <w:tc>
          <w:tcPr>
            <w:tcW w:w="1647" w:type="dxa"/>
            <w:shd w:val="clear" w:color="auto" w:fill="auto"/>
            <w:vAlign w:val="center"/>
            <w:hideMark/>
          </w:tcPr>
          <w:p w14:paraId="7761B68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AA5821C"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3A7D57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88D517" w14:textId="77777777" w:rsidR="00A11527" w:rsidRPr="00A11527" w:rsidRDefault="00A11527" w:rsidP="00A11527">
            <w:pPr>
              <w:rPr>
                <w:sz w:val="22"/>
                <w:szCs w:val="22"/>
                <w:lang w:val="en-US" w:eastAsia="en-US"/>
              </w:rPr>
            </w:pPr>
            <w:r w:rsidRPr="00A11527">
              <w:rPr>
                <w:sz w:val="22"/>
                <w:szCs w:val="22"/>
                <w:lang w:val="en-US" w:eastAsia="en-US"/>
              </w:rPr>
              <w:t>imotska gaovica</w:t>
            </w:r>
          </w:p>
        </w:tc>
        <w:tc>
          <w:tcPr>
            <w:tcW w:w="3969" w:type="dxa"/>
            <w:shd w:val="clear" w:color="auto" w:fill="auto"/>
            <w:hideMark/>
          </w:tcPr>
          <w:p w14:paraId="1D63BEF4" w14:textId="77777777" w:rsidR="00A11527" w:rsidRPr="00A11527" w:rsidRDefault="00A11527" w:rsidP="00A11527">
            <w:pPr>
              <w:rPr>
                <w:i/>
                <w:iCs/>
                <w:sz w:val="22"/>
                <w:szCs w:val="22"/>
                <w:lang w:val="en-US" w:eastAsia="en-US"/>
              </w:rPr>
            </w:pPr>
            <w:r w:rsidRPr="00A11527">
              <w:rPr>
                <w:i/>
                <w:iCs/>
                <w:sz w:val="22"/>
                <w:szCs w:val="22"/>
                <w:lang w:val="en-US" w:eastAsia="en-US"/>
              </w:rPr>
              <w:t>Delminichthys adspersus</w:t>
            </w:r>
          </w:p>
        </w:tc>
      </w:tr>
      <w:tr w:rsidR="00A11527" w:rsidRPr="00A11527" w14:paraId="1E12E749" w14:textId="77777777" w:rsidTr="00B912E8">
        <w:trPr>
          <w:trHeight w:val="300"/>
        </w:trPr>
        <w:tc>
          <w:tcPr>
            <w:tcW w:w="1647" w:type="dxa"/>
            <w:shd w:val="clear" w:color="auto" w:fill="auto"/>
            <w:vAlign w:val="center"/>
            <w:hideMark/>
          </w:tcPr>
          <w:p w14:paraId="49737B38"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E4AEDA1"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4B8B34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7BF51F" w14:textId="77777777" w:rsidR="00A11527" w:rsidRPr="00A11527" w:rsidRDefault="00A11527" w:rsidP="00A11527">
            <w:pPr>
              <w:rPr>
                <w:sz w:val="22"/>
                <w:szCs w:val="22"/>
                <w:lang w:val="en-US" w:eastAsia="en-US"/>
              </w:rPr>
            </w:pPr>
            <w:r w:rsidRPr="00A11527">
              <w:rPr>
                <w:sz w:val="22"/>
                <w:szCs w:val="22"/>
                <w:lang w:val="en-US" w:eastAsia="en-US"/>
              </w:rPr>
              <w:t>ilirski vijun</w:t>
            </w:r>
          </w:p>
        </w:tc>
        <w:tc>
          <w:tcPr>
            <w:tcW w:w="3969" w:type="dxa"/>
            <w:shd w:val="clear" w:color="auto" w:fill="auto"/>
            <w:hideMark/>
          </w:tcPr>
          <w:p w14:paraId="4C7776BC" w14:textId="77777777" w:rsidR="00A11527" w:rsidRPr="00A11527" w:rsidRDefault="00A11527" w:rsidP="00A11527">
            <w:pPr>
              <w:rPr>
                <w:i/>
                <w:iCs/>
                <w:sz w:val="22"/>
                <w:szCs w:val="22"/>
                <w:lang w:val="en-US" w:eastAsia="en-US"/>
              </w:rPr>
            </w:pPr>
            <w:r w:rsidRPr="00A11527">
              <w:rPr>
                <w:i/>
                <w:iCs/>
                <w:sz w:val="22"/>
                <w:szCs w:val="22"/>
                <w:lang w:val="en-US" w:eastAsia="en-US"/>
              </w:rPr>
              <w:t>Cobitis illyrica</w:t>
            </w:r>
          </w:p>
        </w:tc>
      </w:tr>
      <w:tr w:rsidR="00A11527" w:rsidRPr="00A11527" w14:paraId="109E4627" w14:textId="77777777" w:rsidTr="00B912E8">
        <w:trPr>
          <w:trHeight w:val="300"/>
        </w:trPr>
        <w:tc>
          <w:tcPr>
            <w:tcW w:w="1647" w:type="dxa"/>
            <w:shd w:val="clear" w:color="auto" w:fill="auto"/>
            <w:vAlign w:val="center"/>
            <w:hideMark/>
          </w:tcPr>
          <w:p w14:paraId="563F9EF4"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1C1E2C3"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62530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CDF9C5" w14:textId="77777777" w:rsidR="00A11527" w:rsidRPr="00A11527" w:rsidRDefault="00A11527" w:rsidP="00A11527">
            <w:pPr>
              <w:rPr>
                <w:sz w:val="22"/>
                <w:szCs w:val="22"/>
                <w:lang w:val="en-US" w:eastAsia="en-US"/>
              </w:rPr>
            </w:pPr>
            <w:r w:rsidRPr="00A11527">
              <w:rPr>
                <w:sz w:val="22"/>
                <w:szCs w:val="22"/>
                <w:lang w:val="en-US" w:eastAsia="en-US"/>
              </w:rPr>
              <w:t>neretvanski vijun</w:t>
            </w:r>
          </w:p>
        </w:tc>
        <w:tc>
          <w:tcPr>
            <w:tcW w:w="3969" w:type="dxa"/>
            <w:shd w:val="clear" w:color="auto" w:fill="auto"/>
            <w:hideMark/>
          </w:tcPr>
          <w:p w14:paraId="67F3D77A" w14:textId="77777777" w:rsidR="00A11527" w:rsidRPr="00A11527" w:rsidRDefault="00A11527" w:rsidP="00A11527">
            <w:pPr>
              <w:rPr>
                <w:i/>
                <w:iCs/>
                <w:sz w:val="22"/>
                <w:szCs w:val="22"/>
                <w:lang w:val="en-US" w:eastAsia="en-US"/>
              </w:rPr>
            </w:pPr>
            <w:r w:rsidRPr="00A11527">
              <w:rPr>
                <w:i/>
                <w:iCs/>
                <w:sz w:val="22"/>
                <w:szCs w:val="22"/>
                <w:lang w:val="en-US" w:eastAsia="en-US"/>
              </w:rPr>
              <w:t>Cobitis narentana</w:t>
            </w:r>
          </w:p>
        </w:tc>
      </w:tr>
      <w:tr w:rsidR="00A11527" w:rsidRPr="00A11527" w14:paraId="00FF63CA" w14:textId="77777777" w:rsidTr="00B912E8">
        <w:trPr>
          <w:trHeight w:val="300"/>
        </w:trPr>
        <w:tc>
          <w:tcPr>
            <w:tcW w:w="1647" w:type="dxa"/>
            <w:shd w:val="clear" w:color="auto" w:fill="auto"/>
            <w:vAlign w:val="center"/>
            <w:hideMark/>
          </w:tcPr>
          <w:p w14:paraId="22F6100D"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4D279F2"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299D0D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24B074" w14:textId="77777777" w:rsidR="00A11527" w:rsidRPr="00A11527" w:rsidRDefault="00A11527" w:rsidP="00A11527">
            <w:pPr>
              <w:rPr>
                <w:sz w:val="22"/>
                <w:szCs w:val="22"/>
                <w:lang w:val="en-US" w:eastAsia="en-US"/>
              </w:rPr>
            </w:pPr>
            <w:r w:rsidRPr="00A11527">
              <w:rPr>
                <w:sz w:val="22"/>
                <w:szCs w:val="22"/>
                <w:lang w:val="en-US" w:eastAsia="en-US"/>
              </w:rPr>
              <w:t>glavočić crnotrus</w:t>
            </w:r>
          </w:p>
        </w:tc>
        <w:tc>
          <w:tcPr>
            <w:tcW w:w="3969" w:type="dxa"/>
            <w:shd w:val="clear" w:color="auto" w:fill="auto"/>
            <w:hideMark/>
          </w:tcPr>
          <w:p w14:paraId="5F920CBC" w14:textId="77777777" w:rsidR="00A11527" w:rsidRPr="00A11527" w:rsidRDefault="00A11527" w:rsidP="00A11527">
            <w:pPr>
              <w:rPr>
                <w:i/>
                <w:iCs/>
                <w:sz w:val="22"/>
                <w:szCs w:val="22"/>
                <w:lang w:val="en-US" w:eastAsia="en-US"/>
              </w:rPr>
            </w:pPr>
            <w:r w:rsidRPr="00A11527">
              <w:rPr>
                <w:i/>
                <w:iCs/>
                <w:sz w:val="22"/>
                <w:szCs w:val="22"/>
                <w:lang w:val="en-US" w:eastAsia="en-US"/>
              </w:rPr>
              <w:t>Pomatoschistus canestrini</w:t>
            </w:r>
          </w:p>
        </w:tc>
      </w:tr>
      <w:tr w:rsidR="00A11527" w:rsidRPr="00A11527" w14:paraId="31138016" w14:textId="77777777" w:rsidTr="00B912E8">
        <w:trPr>
          <w:trHeight w:val="300"/>
        </w:trPr>
        <w:tc>
          <w:tcPr>
            <w:tcW w:w="1647" w:type="dxa"/>
            <w:shd w:val="clear" w:color="auto" w:fill="auto"/>
            <w:vAlign w:val="center"/>
            <w:hideMark/>
          </w:tcPr>
          <w:p w14:paraId="60A3E78A"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0AF68AF4"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2F3D6E3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B9D09A" w14:textId="77777777" w:rsidR="00A11527" w:rsidRPr="00A11527" w:rsidRDefault="00A11527" w:rsidP="00A11527">
            <w:pPr>
              <w:rPr>
                <w:sz w:val="22"/>
                <w:szCs w:val="22"/>
                <w:lang w:val="en-US" w:eastAsia="en-US"/>
              </w:rPr>
            </w:pPr>
            <w:r w:rsidRPr="00A11527">
              <w:rPr>
                <w:sz w:val="22"/>
                <w:szCs w:val="22"/>
                <w:lang w:val="en-US" w:eastAsia="en-US"/>
              </w:rPr>
              <w:t>glavočić vodenjak</w:t>
            </w:r>
          </w:p>
        </w:tc>
        <w:tc>
          <w:tcPr>
            <w:tcW w:w="3969" w:type="dxa"/>
            <w:shd w:val="clear" w:color="auto" w:fill="auto"/>
            <w:hideMark/>
          </w:tcPr>
          <w:p w14:paraId="0D848CA0" w14:textId="77777777" w:rsidR="00A11527" w:rsidRPr="00A11527" w:rsidRDefault="00A11527" w:rsidP="00A11527">
            <w:pPr>
              <w:rPr>
                <w:i/>
                <w:iCs/>
                <w:sz w:val="22"/>
                <w:szCs w:val="22"/>
                <w:lang w:val="en-US" w:eastAsia="en-US"/>
              </w:rPr>
            </w:pPr>
            <w:r w:rsidRPr="00A11527">
              <w:rPr>
                <w:i/>
                <w:iCs/>
                <w:sz w:val="22"/>
                <w:szCs w:val="22"/>
                <w:lang w:val="en-US" w:eastAsia="en-US"/>
              </w:rPr>
              <w:t>Knipowitschia panizzae</w:t>
            </w:r>
          </w:p>
        </w:tc>
      </w:tr>
      <w:tr w:rsidR="00A11527" w:rsidRPr="00A11527" w14:paraId="7C3F44AA" w14:textId="77777777" w:rsidTr="00B912E8">
        <w:trPr>
          <w:trHeight w:val="300"/>
        </w:trPr>
        <w:tc>
          <w:tcPr>
            <w:tcW w:w="1647" w:type="dxa"/>
            <w:shd w:val="clear" w:color="auto" w:fill="auto"/>
            <w:vAlign w:val="center"/>
            <w:hideMark/>
          </w:tcPr>
          <w:p w14:paraId="54259B0A"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41B9C0AD"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E2171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19C390"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5B703F75"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0FF663D2" w14:textId="77777777" w:rsidTr="00B912E8">
        <w:trPr>
          <w:trHeight w:val="300"/>
        </w:trPr>
        <w:tc>
          <w:tcPr>
            <w:tcW w:w="1647" w:type="dxa"/>
            <w:shd w:val="clear" w:color="auto" w:fill="auto"/>
            <w:vAlign w:val="center"/>
            <w:hideMark/>
          </w:tcPr>
          <w:p w14:paraId="223A33C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2DE23E07"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5B7264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812B1C"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4C5FBD85"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0F7B49DD" w14:textId="77777777" w:rsidTr="00B912E8">
        <w:trPr>
          <w:trHeight w:val="300"/>
        </w:trPr>
        <w:tc>
          <w:tcPr>
            <w:tcW w:w="1647" w:type="dxa"/>
            <w:shd w:val="clear" w:color="auto" w:fill="auto"/>
            <w:vAlign w:val="center"/>
            <w:hideMark/>
          </w:tcPr>
          <w:p w14:paraId="7A603438"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7C04CBE"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74CED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3AE88C"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47F7FB94"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2BDE7ED7" w14:textId="77777777" w:rsidTr="00B912E8">
        <w:trPr>
          <w:trHeight w:val="300"/>
        </w:trPr>
        <w:tc>
          <w:tcPr>
            <w:tcW w:w="1647" w:type="dxa"/>
            <w:shd w:val="clear" w:color="auto" w:fill="auto"/>
            <w:vAlign w:val="center"/>
            <w:hideMark/>
          </w:tcPr>
          <w:p w14:paraId="07CD68B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E382979"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7B9BE8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3C7626"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558D6167"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00E77568" w14:textId="77777777" w:rsidTr="00B912E8">
        <w:trPr>
          <w:trHeight w:val="300"/>
        </w:trPr>
        <w:tc>
          <w:tcPr>
            <w:tcW w:w="1647" w:type="dxa"/>
            <w:shd w:val="clear" w:color="auto" w:fill="auto"/>
            <w:vAlign w:val="center"/>
            <w:hideMark/>
          </w:tcPr>
          <w:p w14:paraId="11B4D074"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0ADBD84"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44C66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112F0E"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6846D85E"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441B46E7" w14:textId="77777777" w:rsidTr="00B912E8">
        <w:trPr>
          <w:trHeight w:val="300"/>
        </w:trPr>
        <w:tc>
          <w:tcPr>
            <w:tcW w:w="1647" w:type="dxa"/>
            <w:shd w:val="clear" w:color="auto" w:fill="auto"/>
            <w:vAlign w:val="center"/>
            <w:hideMark/>
          </w:tcPr>
          <w:p w14:paraId="4A8FC66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08BC7E40"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424407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E990C3"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09635E09"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51BF1672" w14:textId="77777777" w:rsidTr="00B912E8">
        <w:trPr>
          <w:trHeight w:val="300"/>
        </w:trPr>
        <w:tc>
          <w:tcPr>
            <w:tcW w:w="1647" w:type="dxa"/>
            <w:shd w:val="clear" w:color="auto" w:fill="auto"/>
            <w:vAlign w:val="center"/>
            <w:hideMark/>
          </w:tcPr>
          <w:p w14:paraId="657BD845"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B24AC6D"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28F7B7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55E3E4"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41481A9"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6FFAA72B" w14:textId="77777777" w:rsidTr="00B912E8">
        <w:trPr>
          <w:trHeight w:val="300"/>
        </w:trPr>
        <w:tc>
          <w:tcPr>
            <w:tcW w:w="1647" w:type="dxa"/>
            <w:shd w:val="clear" w:color="auto" w:fill="auto"/>
            <w:vAlign w:val="center"/>
            <w:hideMark/>
          </w:tcPr>
          <w:p w14:paraId="2ACCFC8A"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15010DE8"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47F33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EB8F3B"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2DE2C70A"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F456C8F" w14:textId="77777777" w:rsidTr="00B912E8">
        <w:trPr>
          <w:trHeight w:val="300"/>
        </w:trPr>
        <w:tc>
          <w:tcPr>
            <w:tcW w:w="1647" w:type="dxa"/>
            <w:shd w:val="clear" w:color="auto" w:fill="auto"/>
            <w:vAlign w:val="center"/>
            <w:hideMark/>
          </w:tcPr>
          <w:p w14:paraId="7DEC02F8"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23AE917"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90D011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EF416B"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3FAD87F4"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65F1F63E" w14:textId="77777777" w:rsidTr="00B912E8">
        <w:trPr>
          <w:trHeight w:val="300"/>
        </w:trPr>
        <w:tc>
          <w:tcPr>
            <w:tcW w:w="1647" w:type="dxa"/>
            <w:shd w:val="clear" w:color="auto" w:fill="auto"/>
            <w:vAlign w:val="center"/>
            <w:hideMark/>
          </w:tcPr>
          <w:p w14:paraId="2562B0B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6236088"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263B36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B00219"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234D4237"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7B372CE9" w14:textId="77777777" w:rsidTr="00B912E8">
        <w:trPr>
          <w:trHeight w:val="300"/>
        </w:trPr>
        <w:tc>
          <w:tcPr>
            <w:tcW w:w="1647" w:type="dxa"/>
            <w:shd w:val="clear" w:color="auto" w:fill="auto"/>
            <w:vAlign w:val="center"/>
            <w:hideMark/>
          </w:tcPr>
          <w:p w14:paraId="0E80A68E"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8825CFD"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3C365A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2AC15B"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5F487ED9"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0247EE09" w14:textId="77777777" w:rsidTr="00B912E8">
        <w:trPr>
          <w:trHeight w:val="300"/>
        </w:trPr>
        <w:tc>
          <w:tcPr>
            <w:tcW w:w="1647" w:type="dxa"/>
            <w:shd w:val="clear" w:color="auto" w:fill="auto"/>
            <w:vAlign w:val="center"/>
            <w:hideMark/>
          </w:tcPr>
          <w:p w14:paraId="0EC2DDE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4C8D3E4"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775C9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B6FDB5"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232FF7F3"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1B08C71A" w14:textId="77777777" w:rsidTr="00B912E8">
        <w:trPr>
          <w:trHeight w:val="300"/>
        </w:trPr>
        <w:tc>
          <w:tcPr>
            <w:tcW w:w="1647" w:type="dxa"/>
            <w:shd w:val="clear" w:color="auto" w:fill="auto"/>
            <w:vAlign w:val="center"/>
            <w:hideMark/>
          </w:tcPr>
          <w:p w14:paraId="1C83910F"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E60B25B"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5EA74F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B3506E" w14:textId="77777777" w:rsidR="00A11527" w:rsidRPr="00A11527" w:rsidRDefault="00A11527" w:rsidP="00A11527">
            <w:pPr>
              <w:rPr>
                <w:sz w:val="22"/>
                <w:szCs w:val="22"/>
                <w:lang w:val="en-US" w:eastAsia="en-US"/>
              </w:rPr>
            </w:pPr>
            <w:r w:rsidRPr="00A11527">
              <w:rPr>
                <w:sz w:val="22"/>
                <w:szCs w:val="22"/>
                <w:lang w:val="en-US" w:eastAsia="en-US"/>
              </w:rPr>
              <w:t>riječna kornjača</w:t>
            </w:r>
          </w:p>
        </w:tc>
        <w:tc>
          <w:tcPr>
            <w:tcW w:w="3969" w:type="dxa"/>
            <w:shd w:val="clear" w:color="auto" w:fill="auto"/>
            <w:hideMark/>
          </w:tcPr>
          <w:p w14:paraId="2121716B" w14:textId="77777777" w:rsidR="00A11527" w:rsidRPr="00A11527" w:rsidRDefault="00A11527" w:rsidP="00A11527">
            <w:pPr>
              <w:rPr>
                <w:i/>
                <w:iCs/>
                <w:sz w:val="22"/>
                <w:szCs w:val="22"/>
                <w:lang w:val="en-US" w:eastAsia="en-US"/>
              </w:rPr>
            </w:pPr>
            <w:r w:rsidRPr="00A11527">
              <w:rPr>
                <w:i/>
                <w:iCs/>
                <w:sz w:val="22"/>
                <w:szCs w:val="22"/>
                <w:lang w:val="en-US" w:eastAsia="en-US"/>
              </w:rPr>
              <w:t>Mauremys rivulata</w:t>
            </w:r>
          </w:p>
        </w:tc>
      </w:tr>
      <w:tr w:rsidR="00A11527" w:rsidRPr="00A11527" w14:paraId="0E185D2D" w14:textId="77777777" w:rsidTr="00B912E8">
        <w:trPr>
          <w:trHeight w:val="300"/>
        </w:trPr>
        <w:tc>
          <w:tcPr>
            <w:tcW w:w="1647" w:type="dxa"/>
            <w:shd w:val="clear" w:color="auto" w:fill="auto"/>
            <w:vAlign w:val="center"/>
            <w:hideMark/>
          </w:tcPr>
          <w:p w14:paraId="3ACAF0E2"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1687F009"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78104C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4A424A"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4FDDE148"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6E5C6945" w14:textId="77777777" w:rsidTr="00B912E8">
        <w:trPr>
          <w:trHeight w:val="300"/>
        </w:trPr>
        <w:tc>
          <w:tcPr>
            <w:tcW w:w="1647" w:type="dxa"/>
            <w:shd w:val="clear" w:color="auto" w:fill="auto"/>
            <w:vAlign w:val="center"/>
            <w:hideMark/>
          </w:tcPr>
          <w:p w14:paraId="57BB4EE7"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47CEDFAA"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6675E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973011" w14:textId="77777777" w:rsidR="00A11527" w:rsidRPr="00A11527" w:rsidRDefault="00A11527" w:rsidP="00A11527">
            <w:pPr>
              <w:rPr>
                <w:sz w:val="22"/>
                <w:szCs w:val="22"/>
                <w:lang w:val="en-US" w:eastAsia="en-US"/>
              </w:rPr>
            </w:pPr>
            <w:r w:rsidRPr="00A11527">
              <w:rPr>
                <w:sz w:val="22"/>
                <w:szCs w:val="22"/>
                <w:lang w:val="en-US" w:eastAsia="en-US"/>
              </w:rPr>
              <w:t>južni dinarski špiljski školjkaš</w:t>
            </w:r>
          </w:p>
        </w:tc>
        <w:tc>
          <w:tcPr>
            <w:tcW w:w="3969" w:type="dxa"/>
            <w:shd w:val="clear" w:color="auto" w:fill="auto"/>
            <w:hideMark/>
          </w:tcPr>
          <w:p w14:paraId="111BB0DB" w14:textId="77777777" w:rsidR="00A11527" w:rsidRPr="00A11527" w:rsidRDefault="00A11527" w:rsidP="00A11527">
            <w:pPr>
              <w:rPr>
                <w:i/>
                <w:iCs/>
                <w:sz w:val="22"/>
                <w:szCs w:val="22"/>
                <w:lang w:val="en-US" w:eastAsia="en-US"/>
              </w:rPr>
            </w:pPr>
            <w:r w:rsidRPr="00A11527">
              <w:rPr>
                <w:i/>
                <w:iCs/>
                <w:sz w:val="22"/>
                <w:szCs w:val="22"/>
                <w:lang w:val="en-US" w:eastAsia="en-US"/>
              </w:rPr>
              <w:t>Congeria kusceri</w:t>
            </w:r>
          </w:p>
        </w:tc>
      </w:tr>
      <w:tr w:rsidR="00A11527" w:rsidRPr="00A11527" w14:paraId="1685C53F" w14:textId="77777777" w:rsidTr="00B912E8">
        <w:trPr>
          <w:trHeight w:val="300"/>
        </w:trPr>
        <w:tc>
          <w:tcPr>
            <w:tcW w:w="1647" w:type="dxa"/>
            <w:shd w:val="clear" w:color="auto" w:fill="auto"/>
            <w:vAlign w:val="center"/>
            <w:hideMark/>
          </w:tcPr>
          <w:p w14:paraId="6A3F603E"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1C5C252F"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160B3C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28CF01" w14:textId="77777777" w:rsidR="00A11527" w:rsidRPr="00A11527" w:rsidRDefault="00A11527" w:rsidP="00A11527">
            <w:pPr>
              <w:rPr>
                <w:sz w:val="22"/>
                <w:szCs w:val="22"/>
                <w:lang w:val="en-US" w:eastAsia="en-US"/>
              </w:rPr>
            </w:pPr>
            <w:r w:rsidRPr="00A11527">
              <w:rPr>
                <w:sz w:val="22"/>
                <w:szCs w:val="22"/>
                <w:lang w:val="en-US" w:eastAsia="en-US"/>
              </w:rPr>
              <w:t>Šoljanova paklara</w:t>
            </w:r>
          </w:p>
        </w:tc>
        <w:tc>
          <w:tcPr>
            <w:tcW w:w="3969" w:type="dxa"/>
            <w:shd w:val="clear" w:color="auto" w:fill="auto"/>
            <w:hideMark/>
          </w:tcPr>
          <w:p w14:paraId="609A323A" w14:textId="77777777" w:rsidR="00A11527" w:rsidRPr="00A11527" w:rsidRDefault="00A11527" w:rsidP="00A11527">
            <w:pPr>
              <w:rPr>
                <w:i/>
                <w:iCs/>
                <w:sz w:val="22"/>
                <w:szCs w:val="22"/>
                <w:lang w:val="en-US" w:eastAsia="en-US"/>
              </w:rPr>
            </w:pPr>
            <w:r w:rsidRPr="00A11527">
              <w:rPr>
                <w:i/>
                <w:iCs/>
                <w:sz w:val="22"/>
                <w:szCs w:val="22"/>
                <w:lang w:val="en-US" w:eastAsia="en-US"/>
              </w:rPr>
              <w:t>Lampetra soljani</w:t>
            </w:r>
          </w:p>
        </w:tc>
      </w:tr>
      <w:tr w:rsidR="00A11527" w:rsidRPr="00A11527" w14:paraId="7A97A4AB" w14:textId="77777777" w:rsidTr="00B912E8">
        <w:trPr>
          <w:trHeight w:val="300"/>
        </w:trPr>
        <w:tc>
          <w:tcPr>
            <w:tcW w:w="1647" w:type="dxa"/>
            <w:shd w:val="clear" w:color="auto" w:fill="auto"/>
            <w:vAlign w:val="center"/>
            <w:hideMark/>
          </w:tcPr>
          <w:p w14:paraId="24ECC420"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2A2CC8FB"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132718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DE265C" w14:textId="77777777" w:rsidR="00A11527" w:rsidRPr="00A11527" w:rsidRDefault="00A11527" w:rsidP="00A11527">
            <w:pPr>
              <w:rPr>
                <w:sz w:val="22"/>
                <w:szCs w:val="22"/>
                <w:lang w:val="en-US" w:eastAsia="en-US"/>
              </w:rPr>
            </w:pPr>
            <w:r w:rsidRPr="00A11527">
              <w:rPr>
                <w:sz w:val="22"/>
                <w:szCs w:val="22"/>
                <w:lang w:val="en-US" w:eastAsia="en-US"/>
              </w:rPr>
              <w:t>podustva</w:t>
            </w:r>
          </w:p>
        </w:tc>
        <w:tc>
          <w:tcPr>
            <w:tcW w:w="3969" w:type="dxa"/>
            <w:shd w:val="clear" w:color="auto" w:fill="auto"/>
            <w:hideMark/>
          </w:tcPr>
          <w:p w14:paraId="2E728651" w14:textId="77777777" w:rsidR="00A11527" w:rsidRPr="00A11527" w:rsidRDefault="00A11527" w:rsidP="00A11527">
            <w:pPr>
              <w:rPr>
                <w:i/>
                <w:iCs/>
                <w:sz w:val="22"/>
                <w:szCs w:val="22"/>
                <w:lang w:val="en-US" w:eastAsia="en-US"/>
              </w:rPr>
            </w:pPr>
            <w:r w:rsidRPr="00A11527">
              <w:rPr>
                <w:i/>
                <w:iCs/>
                <w:sz w:val="22"/>
                <w:szCs w:val="22"/>
                <w:lang w:val="en-US" w:eastAsia="en-US"/>
              </w:rPr>
              <w:t>Chondrostoma kneri</w:t>
            </w:r>
          </w:p>
        </w:tc>
      </w:tr>
      <w:tr w:rsidR="00A11527" w:rsidRPr="00A11527" w14:paraId="484082E7" w14:textId="77777777" w:rsidTr="00B912E8">
        <w:trPr>
          <w:trHeight w:val="300"/>
        </w:trPr>
        <w:tc>
          <w:tcPr>
            <w:tcW w:w="1647" w:type="dxa"/>
            <w:shd w:val="clear" w:color="auto" w:fill="auto"/>
            <w:vAlign w:val="center"/>
            <w:hideMark/>
          </w:tcPr>
          <w:p w14:paraId="26952CC2"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43E2D309"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FC6E1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D24886" w14:textId="77777777" w:rsidR="00A11527" w:rsidRPr="00A11527" w:rsidRDefault="00A11527" w:rsidP="00A11527">
            <w:pPr>
              <w:rPr>
                <w:sz w:val="22"/>
                <w:szCs w:val="22"/>
                <w:lang w:val="en-US" w:eastAsia="en-US"/>
              </w:rPr>
            </w:pPr>
            <w:r w:rsidRPr="00A11527">
              <w:rPr>
                <w:sz w:val="22"/>
                <w:szCs w:val="22"/>
                <w:lang w:val="en-US" w:eastAsia="en-US"/>
              </w:rPr>
              <w:t>vrgoračka gobica</w:t>
            </w:r>
          </w:p>
        </w:tc>
        <w:tc>
          <w:tcPr>
            <w:tcW w:w="3969" w:type="dxa"/>
            <w:shd w:val="clear" w:color="auto" w:fill="auto"/>
            <w:hideMark/>
          </w:tcPr>
          <w:p w14:paraId="0D3513AD" w14:textId="77777777" w:rsidR="00A11527" w:rsidRPr="00A11527" w:rsidRDefault="00A11527" w:rsidP="00A11527">
            <w:pPr>
              <w:rPr>
                <w:i/>
                <w:iCs/>
                <w:sz w:val="22"/>
                <w:szCs w:val="22"/>
                <w:lang w:val="en-US" w:eastAsia="en-US"/>
              </w:rPr>
            </w:pPr>
            <w:r w:rsidRPr="00A11527">
              <w:rPr>
                <w:i/>
                <w:iCs/>
                <w:sz w:val="22"/>
                <w:szCs w:val="22"/>
                <w:lang w:val="en-US" w:eastAsia="en-US"/>
              </w:rPr>
              <w:t>Knipowitschia croatica</w:t>
            </w:r>
          </w:p>
        </w:tc>
      </w:tr>
      <w:tr w:rsidR="00A11527" w:rsidRPr="00A11527" w14:paraId="430306A5" w14:textId="77777777" w:rsidTr="00B912E8">
        <w:trPr>
          <w:trHeight w:val="300"/>
        </w:trPr>
        <w:tc>
          <w:tcPr>
            <w:tcW w:w="1647" w:type="dxa"/>
            <w:shd w:val="clear" w:color="auto" w:fill="auto"/>
            <w:vAlign w:val="center"/>
            <w:hideMark/>
          </w:tcPr>
          <w:p w14:paraId="6DEAB474"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019AC7E"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53FB3C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494B6E" w14:textId="77777777" w:rsidR="00A11527" w:rsidRPr="00A11527" w:rsidRDefault="00A11527" w:rsidP="00A11527">
            <w:pPr>
              <w:rPr>
                <w:sz w:val="22"/>
                <w:szCs w:val="22"/>
                <w:lang w:val="en-US" w:eastAsia="en-US"/>
              </w:rPr>
            </w:pPr>
            <w:r w:rsidRPr="00A11527">
              <w:rPr>
                <w:sz w:val="22"/>
                <w:szCs w:val="22"/>
                <w:lang w:val="en-US" w:eastAsia="en-US"/>
              </w:rPr>
              <w:t>mekousna</w:t>
            </w:r>
          </w:p>
        </w:tc>
        <w:tc>
          <w:tcPr>
            <w:tcW w:w="3969" w:type="dxa"/>
            <w:shd w:val="clear" w:color="auto" w:fill="auto"/>
            <w:hideMark/>
          </w:tcPr>
          <w:p w14:paraId="5EDF9925" w14:textId="77777777" w:rsidR="00A11527" w:rsidRPr="00A11527" w:rsidRDefault="00A11527" w:rsidP="00A11527">
            <w:pPr>
              <w:rPr>
                <w:i/>
                <w:iCs/>
                <w:sz w:val="22"/>
                <w:szCs w:val="22"/>
                <w:lang w:val="en-US" w:eastAsia="en-US"/>
              </w:rPr>
            </w:pPr>
            <w:r w:rsidRPr="00A11527">
              <w:rPr>
                <w:i/>
                <w:iCs/>
                <w:sz w:val="22"/>
                <w:szCs w:val="22"/>
                <w:lang w:val="en-US" w:eastAsia="en-US"/>
              </w:rPr>
              <w:t>Salmothymus obtusirostris</w:t>
            </w:r>
          </w:p>
        </w:tc>
      </w:tr>
      <w:tr w:rsidR="00A11527" w:rsidRPr="00A11527" w14:paraId="5E3FD2D6" w14:textId="77777777" w:rsidTr="00B912E8">
        <w:trPr>
          <w:trHeight w:val="300"/>
        </w:trPr>
        <w:tc>
          <w:tcPr>
            <w:tcW w:w="1647" w:type="dxa"/>
            <w:shd w:val="clear" w:color="auto" w:fill="auto"/>
            <w:vAlign w:val="center"/>
            <w:hideMark/>
          </w:tcPr>
          <w:p w14:paraId="6622B87D"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D0C775D"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424C10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206B5C" w14:textId="77777777" w:rsidR="00A11527" w:rsidRPr="00A11527" w:rsidRDefault="00A11527" w:rsidP="00A11527">
            <w:pPr>
              <w:rPr>
                <w:sz w:val="22"/>
                <w:szCs w:val="22"/>
                <w:lang w:val="en-US" w:eastAsia="en-US"/>
              </w:rPr>
            </w:pPr>
            <w:r w:rsidRPr="00A11527">
              <w:rPr>
                <w:sz w:val="22"/>
                <w:szCs w:val="22"/>
                <w:lang w:val="en-US" w:eastAsia="en-US"/>
              </w:rPr>
              <w:t>svalić</w:t>
            </w:r>
          </w:p>
        </w:tc>
        <w:tc>
          <w:tcPr>
            <w:tcW w:w="3969" w:type="dxa"/>
            <w:shd w:val="clear" w:color="auto" w:fill="auto"/>
            <w:hideMark/>
          </w:tcPr>
          <w:p w14:paraId="25C3A93A" w14:textId="77777777" w:rsidR="00A11527" w:rsidRPr="00A11527" w:rsidRDefault="00A11527" w:rsidP="00A11527">
            <w:pPr>
              <w:rPr>
                <w:i/>
                <w:iCs/>
                <w:sz w:val="22"/>
                <w:szCs w:val="22"/>
                <w:lang w:val="en-US" w:eastAsia="en-US"/>
              </w:rPr>
            </w:pPr>
            <w:r w:rsidRPr="00A11527">
              <w:rPr>
                <w:i/>
                <w:iCs/>
                <w:sz w:val="22"/>
                <w:szCs w:val="22"/>
                <w:lang w:val="en-US" w:eastAsia="en-US"/>
              </w:rPr>
              <w:t>Squalius svallizae</w:t>
            </w:r>
          </w:p>
        </w:tc>
      </w:tr>
      <w:tr w:rsidR="00A11527" w:rsidRPr="00A11527" w14:paraId="17988A13" w14:textId="77777777" w:rsidTr="00B912E8">
        <w:trPr>
          <w:trHeight w:val="300"/>
        </w:trPr>
        <w:tc>
          <w:tcPr>
            <w:tcW w:w="1647" w:type="dxa"/>
            <w:shd w:val="clear" w:color="auto" w:fill="auto"/>
            <w:vAlign w:val="center"/>
            <w:hideMark/>
          </w:tcPr>
          <w:p w14:paraId="5188417E"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345723C"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4A3C64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E77FC1"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111CC404"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2E057234" w14:textId="77777777" w:rsidTr="00B912E8">
        <w:trPr>
          <w:trHeight w:val="600"/>
        </w:trPr>
        <w:tc>
          <w:tcPr>
            <w:tcW w:w="1647" w:type="dxa"/>
            <w:shd w:val="clear" w:color="auto" w:fill="auto"/>
            <w:vAlign w:val="center"/>
            <w:hideMark/>
          </w:tcPr>
          <w:p w14:paraId="51F5AC5B"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8E1F467"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F69E8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1BF605"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44B9FC00"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1E2B83CE" w14:textId="77777777" w:rsidTr="00B912E8">
        <w:trPr>
          <w:trHeight w:val="300"/>
        </w:trPr>
        <w:tc>
          <w:tcPr>
            <w:tcW w:w="1647" w:type="dxa"/>
            <w:shd w:val="clear" w:color="auto" w:fill="auto"/>
            <w:vAlign w:val="center"/>
            <w:hideMark/>
          </w:tcPr>
          <w:p w14:paraId="21FB0571"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360C7DA5"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183CE2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C0C41B"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6830409C"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1BE0695D" w14:textId="77777777" w:rsidTr="00B912E8">
        <w:trPr>
          <w:trHeight w:val="300"/>
        </w:trPr>
        <w:tc>
          <w:tcPr>
            <w:tcW w:w="1647" w:type="dxa"/>
            <w:shd w:val="clear" w:color="auto" w:fill="auto"/>
            <w:vAlign w:val="center"/>
            <w:hideMark/>
          </w:tcPr>
          <w:p w14:paraId="066C353B"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0042BF2D"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1BACD1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E65A67" w14:textId="77777777" w:rsidR="00A11527" w:rsidRPr="00A11527" w:rsidRDefault="00A11527" w:rsidP="00A11527">
            <w:pPr>
              <w:rPr>
                <w:sz w:val="22"/>
                <w:szCs w:val="22"/>
                <w:lang w:val="en-US" w:eastAsia="en-US"/>
              </w:rPr>
            </w:pPr>
            <w:r w:rsidRPr="00A11527">
              <w:rPr>
                <w:sz w:val="22"/>
                <w:szCs w:val="22"/>
                <w:lang w:val="en-US" w:eastAsia="en-US"/>
              </w:rPr>
              <w:t>Estuariji</w:t>
            </w:r>
          </w:p>
        </w:tc>
        <w:tc>
          <w:tcPr>
            <w:tcW w:w="3969" w:type="dxa"/>
            <w:shd w:val="clear" w:color="auto" w:fill="auto"/>
            <w:hideMark/>
          </w:tcPr>
          <w:p w14:paraId="53270B11" w14:textId="77777777" w:rsidR="00A11527" w:rsidRPr="00A11527" w:rsidRDefault="00A11527" w:rsidP="00A11527">
            <w:pPr>
              <w:rPr>
                <w:sz w:val="22"/>
                <w:szCs w:val="22"/>
                <w:lang w:val="en-US" w:eastAsia="en-US"/>
              </w:rPr>
            </w:pPr>
            <w:r w:rsidRPr="00A11527">
              <w:rPr>
                <w:sz w:val="22"/>
                <w:szCs w:val="22"/>
                <w:lang w:val="en-US" w:eastAsia="en-US"/>
              </w:rPr>
              <w:t>1130</w:t>
            </w:r>
          </w:p>
        </w:tc>
      </w:tr>
      <w:tr w:rsidR="00A11527" w:rsidRPr="00A11527" w14:paraId="4497AE98" w14:textId="77777777" w:rsidTr="00B912E8">
        <w:trPr>
          <w:trHeight w:val="600"/>
        </w:trPr>
        <w:tc>
          <w:tcPr>
            <w:tcW w:w="1647" w:type="dxa"/>
            <w:shd w:val="clear" w:color="auto" w:fill="auto"/>
            <w:vAlign w:val="center"/>
            <w:hideMark/>
          </w:tcPr>
          <w:p w14:paraId="0B36D4A1"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187CEAC"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21080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1C2E5E"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0A2B9249"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0E233763" w14:textId="77777777" w:rsidTr="00B912E8">
        <w:trPr>
          <w:trHeight w:val="300"/>
        </w:trPr>
        <w:tc>
          <w:tcPr>
            <w:tcW w:w="1647" w:type="dxa"/>
            <w:shd w:val="clear" w:color="auto" w:fill="auto"/>
            <w:vAlign w:val="center"/>
            <w:hideMark/>
          </w:tcPr>
          <w:p w14:paraId="0A11E047"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6AD5BC36"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24A25B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91AFD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713655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DC337BF" w14:textId="77777777" w:rsidTr="00B912E8">
        <w:trPr>
          <w:trHeight w:val="300"/>
        </w:trPr>
        <w:tc>
          <w:tcPr>
            <w:tcW w:w="1647" w:type="dxa"/>
            <w:shd w:val="clear" w:color="auto" w:fill="auto"/>
            <w:vAlign w:val="center"/>
            <w:hideMark/>
          </w:tcPr>
          <w:p w14:paraId="78108BB5"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2DCC882E"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1A9116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085D59"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AF1EAA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BCD26EE" w14:textId="77777777" w:rsidTr="00B912E8">
        <w:trPr>
          <w:trHeight w:val="600"/>
        </w:trPr>
        <w:tc>
          <w:tcPr>
            <w:tcW w:w="1647" w:type="dxa"/>
            <w:shd w:val="clear" w:color="auto" w:fill="auto"/>
            <w:vAlign w:val="center"/>
            <w:hideMark/>
          </w:tcPr>
          <w:p w14:paraId="553E6DA2"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5700B21F"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50BE3A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C53EE4"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260A7F94"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3A93130" w14:textId="77777777" w:rsidTr="00B912E8">
        <w:trPr>
          <w:trHeight w:val="600"/>
        </w:trPr>
        <w:tc>
          <w:tcPr>
            <w:tcW w:w="1647" w:type="dxa"/>
            <w:shd w:val="clear" w:color="auto" w:fill="auto"/>
            <w:vAlign w:val="center"/>
            <w:hideMark/>
          </w:tcPr>
          <w:p w14:paraId="085B7452"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378A2B02"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4AA0AE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55A50E"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1DA9BC4A"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0651AE88" w14:textId="77777777" w:rsidTr="00B912E8">
        <w:trPr>
          <w:trHeight w:val="300"/>
        </w:trPr>
        <w:tc>
          <w:tcPr>
            <w:tcW w:w="1647" w:type="dxa"/>
            <w:shd w:val="clear" w:color="auto" w:fill="auto"/>
            <w:vAlign w:val="center"/>
            <w:hideMark/>
          </w:tcPr>
          <w:p w14:paraId="5CD0AACB"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4C351BF7"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2C7EB3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CBC1E9"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0ADAC8B0"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56355B08" w14:textId="77777777" w:rsidTr="00B912E8">
        <w:trPr>
          <w:trHeight w:val="300"/>
        </w:trPr>
        <w:tc>
          <w:tcPr>
            <w:tcW w:w="1647" w:type="dxa"/>
            <w:shd w:val="clear" w:color="auto" w:fill="auto"/>
            <w:vAlign w:val="center"/>
            <w:hideMark/>
          </w:tcPr>
          <w:p w14:paraId="06A1396D"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224CFE7"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948D1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A542C5"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63FF5A3A"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4CB2DCDF" w14:textId="77777777" w:rsidTr="00B912E8">
        <w:trPr>
          <w:trHeight w:val="600"/>
        </w:trPr>
        <w:tc>
          <w:tcPr>
            <w:tcW w:w="1647" w:type="dxa"/>
            <w:shd w:val="clear" w:color="auto" w:fill="auto"/>
            <w:vAlign w:val="center"/>
            <w:hideMark/>
          </w:tcPr>
          <w:p w14:paraId="57F21454"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7D02ACDC"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AAE65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7EFA68"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055944D9"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37A78C17" w14:textId="77777777" w:rsidTr="00B912E8">
        <w:trPr>
          <w:trHeight w:val="300"/>
        </w:trPr>
        <w:tc>
          <w:tcPr>
            <w:tcW w:w="1647" w:type="dxa"/>
            <w:shd w:val="clear" w:color="auto" w:fill="auto"/>
            <w:vAlign w:val="center"/>
            <w:hideMark/>
          </w:tcPr>
          <w:p w14:paraId="04D03F04"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440E346D"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6FFE07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6DB62D"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2EF2E77E"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4B7126E6" w14:textId="77777777" w:rsidTr="00B912E8">
        <w:trPr>
          <w:trHeight w:val="600"/>
        </w:trPr>
        <w:tc>
          <w:tcPr>
            <w:tcW w:w="1647" w:type="dxa"/>
            <w:shd w:val="clear" w:color="auto" w:fill="auto"/>
            <w:vAlign w:val="center"/>
            <w:hideMark/>
          </w:tcPr>
          <w:p w14:paraId="31B6147D" w14:textId="77777777" w:rsidR="00A11527" w:rsidRPr="00A11527" w:rsidRDefault="00A11527" w:rsidP="00A11527">
            <w:pPr>
              <w:rPr>
                <w:sz w:val="22"/>
                <w:szCs w:val="22"/>
                <w:lang w:val="en-US" w:eastAsia="en-US"/>
              </w:rPr>
            </w:pPr>
            <w:r w:rsidRPr="00A11527">
              <w:rPr>
                <w:sz w:val="22"/>
                <w:szCs w:val="22"/>
                <w:lang w:val="en-US" w:eastAsia="en-US"/>
              </w:rPr>
              <w:t>HR5000031</w:t>
            </w:r>
          </w:p>
        </w:tc>
        <w:tc>
          <w:tcPr>
            <w:tcW w:w="3664" w:type="dxa"/>
            <w:shd w:val="clear" w:color="auto" w:fill="auto"/>
            <w:vAlign w:val="center"/>
            <w:hideMark/>
          </w:tcPr>
          <w:p w14:paraId="313CD9DA" w14:textId="77777777" w:rsidR="00A11527" w:rsidRPr="00A11527" w:rsidRDefault="00A11527" w:rsidP="00A11527">
            <w:pPr>
              <w:rPr>
                <w:sz w:val="22"/>
                <w:szCs w:val="22"/>
                <w:lang w:val="en-US" w:eastAsia="en-US"/>
              </w:rPr>
            </w:pPr>
            <w:r w:rsidRPr="00A11527">
              <w:rPr>
                <w:sz w:val="22"/>
                <w:szCs w:val="22"/>
                <w:lang w:val="en-US" w:eastAsia="en-US"/>
              </w:rPr>
              <w:t>Delta Neretve</w:t>
            </w:r>
          </w:p>
        </w:tc>
        <w:tc>
          <w:tcPr>
            <w:tcW w:w="1488" w:type="dxa"/>
            <w:shd w:val="clear" w:color="auto" w:fill="auto"/>
            <w:hideMark/>
          </w:tcPr>
          <w:p w14:paraId="067E3CE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F2AF40"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039FB7A"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222E4F1F" w14:textId="77777777" w:rsidTr="00B912E8">
        <w:trPr>
          <w:trHeight w:val="600"/>
        </w:trPr>
        <w:tc>
          <w:tcPr>
            <w:tcW w:w="14170" w:type="dxa"/>
            <w:gridSpan w:val="5"/>
            <w:shd w:val="clear" w:color="auto" w:fill="D9D9D9"/>
            <w:vAlign w:val="center"/>
          </w:tcPr>
          <w:p w14:paraId="4EEE2C82" w14:textId="77777777" w:rsidR="00A11527" w:rsidRPr="00A11527" w:rsidRDefault="00A11527" w:rsidP="00A11527">
            <w:pPr>
              <w:rPr>
                <w:sz w:val="22"/>
                <w:szCs w:val="22"/>
                <w:lang w:val="en-US" w:eastAsia="en-US"/>
              </w:rPr>
            </w:pPr>
            <w:r w:rsidRPr="00A11527">
              <w:rPr>
                <w:sz w:val="22"/>
                <w:szCs w:val="22"/>
                <w:lang w:eastAsia="en-US"/>
              </w:rPr>
              <w:t xml:space="preserve">Kategorija za ciljnu vrstu/stanišni tip: 1=međunarodno značajna vrsta/stanišni tip za koje su područja izdvojena temeljem članka 4. stavka 1. </w:t>
            </w:r>
            <w:r w:rsidRPr="00A11527">
              <w:rPr>
                <w:sz w:val="22"/>
                <w:szCs w:val="22"/>
                <w:lang w:val="en-US" w:eastAsia="en-US"/>
              </w:rPr>
              <w:t>Direktive 92/43/EEZ</w:t>
            </w:r>
          </w:p>
        </w:tc>
      </w:tr>
    </w:tbl>
    <w:p w14:paraId="659E0E35" w14:textId="77777777" w:rsidR="00A11527" w:rsidRPr="00A11527" w:rsidRDefault="00A11527" w:rsidP="00A11527">
      <w:pPr>
        <w:spacing w:after="200" w:line="276" w:lineRule="auto"/>
        <w:rPr>
          <w:rFonts w:eastAsia="Calibri"/>
          <w:lang w:eastAsia="en-US"/>
        </w:rPr>
      </w:pPr>
    </w:p>
    <w:p w14:paraId="7B93FF10" w14:textId="77777777" w:rsidR="00A11527" w:rsidRPr="00A11527" w:rsidRDefault="00A11527" w:rsidP="00A11527">
      <w:pPr>
        <w:spacing w:after="200" w:line="276" w:lineRule="auto"/>
        <w:rPr>
          <w:rFonts w:eastAsia="Calibri"/>
          <w:lang w:eastAsia="en-US"/>
        </w:rPr>
        <w:sectPr w:rsidR="00A11527" w:rsidRPr="00A11527" w:rsidSect="006F66D7">
          <w:pgSz w:w="16838" w:h="11906" w:orient="landscape"/>
          <w:pgMar w:top="1417" w:right="1417" w:bottom="1417" w:left="1417" w:header="708" w:footer="708" w:gutter="0"/>
          <w:cols w:space="708"/>
          <w:docGrid w:linePitch="360"/>
        </w:sectPr>
      </w:pPr>
    </w:p>
    <w:p w14:paraId="77ACF3A8" w14:textId="77777777" w:rsidR="00A11527" w:rsidRPr="00A11527" w:rsidRDefault="00A11527" w:rsidP="00A11527">
      <w:pPr>
        <w:spacing w:after="200" w:line="276" w:lineRule="auto"/>
        <w:jc w:val="center"/>
        <w:rPr>
          <w:rFonts w:eastAsia="Calibri"/>
          <w:b/>
          <w:lang w:eastAsia="en-US"/>
        </w:rPr>
      </w:pPr>
      <w:r w:rsidRPr="00A11527">
        <w:rPr>
          <w:rFonts w:eastAsia="Calibri"/>
          <w:b/>
          <w:lang w:eastAsia="en-US"/>
        </w:rPr>
        <w:t>Prilog III.</w:t>
      </w:r>
    </w:p>
    <w:p w14:paraId="410C7522" w14:textId="77777777" w:rsidR="00A11527" w:rsidRPr="00A11527" w:rsidRDefault="00A11527" w:rsidP="00A11527">
      <w:pPr>
        <w:spacing w:after="200" w:line="276" w:lineRule="auto"/>
        <w:rPr>
          <w:rFonts w:eastAsia="Calibri"/>
          <w:lang w:eastAsia="en-US"/>
        </w:rPr>
      </w:pPr>
      <w:r w:rsidRPr="00A11527">
        <w:rPr>
          <w:rFonts w:eastAsia="Calibri"/>
          <w:lang w:eastAsia="en-US"/>
        </w:rPr>
        <w:t xml:space="preserve">Dio 4. </w:t>
      </w:r>
      <w:r w:rsidR="006B6665">
        <w:rPr>
          <w:rFonts w:eastAsia="Calibri"/>
          <w:lang w:eastAsia="en-US"/>
        </w:rPr>
        <w:t xml:space="preserve">- </w:t>
      </w:r>
      <w:r w:rsidRPr="00A11527">
        <w:rPr>
          <w:rFonts w:eastAsia="Calibri"/>
          <w:lang w:eastAsia="en-US"/>
        </w:rPr>
        <w:t>Posebna područja očuvanja značajna za vrste i stanišne tipove (PPOVS)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3593"/>
        <w:gridCol w:w="1559"/>
        <w:gridCol w:w="3402"/>
        <w:gridCol w:w="3969"/>
      </w:tblGrid>
      <w:tr w:rsidR="00A11527" w:rsidRPr="00A11527" w14:paraId="650666DD" w14:textId="77777777" w:rsidTr="00B912E8">
        <w:trPr>
          <w:trHeight w:val="1290"/>
        </w:trPr>
        <w:tc>
          <w:tcPr>
            <w:tcW w:w="1647" w:type="dxa"/>
            <w:shd w:val="clear" w:color="000000" w:fill="C0C0C0"/>
            <w:vAlign w:val="center"/>
            <w:hideMark/>
          </w:tcPr>
          <w:p w14:paraId="15F671FF" w14:textId="77777777" w:rsidR="00A11527" w:rsidRPr="00A11527" w:rsidRDefault="00A11527" w:rsidP="00A11527">
            <w:pPr>
              <w:rPr>
                <w:b/>
                <w:bCs/>
                <w:sz w:val="22"/>
                <w:szCs w:val="22"/>
                <w:lang w:val="en-US" w:eastAsia="en-US"/>
              </w:rPr>
            </w:pPr>
            <w:r w:rsidRPr="00A11527">
              <w:rPr>
                <w:b/>
                <w:bCs/>
                <w:sz w:val="22"/>
                <w:szCs w:val="22"/>
                <w:lang w:val="en-US" w:eastAsia="en-US"/>
              </w:rPr>
              <w:t>Identifikacijski broj područja</w:t>
            </w:r>
          </w:p>
        </w:tc>
        <w:tc>
          <w:tcPr>
            <w:tcW w:w="3593" w:type="dxa"/>
            <w:shd w:val="clear" w:color="000000" w:fill="C0C0C0"/>
            <w:vAlign w:val="center"/>
            <w:hideMark/>
          </w:tcPr>
          <w:p w14:paraId="2A7FF28B" w14:textId="77777777" w:rsidR="00A11527" w:rsidRPr="00A11527" w:rsidRDefault="00A11527" w:rsidP="00A11527">
            <w:pPr>
              <w:jc w:val="center"/>
              <w:rPr>
                <w:b/>
                <w:bCs/>
                <w:sz w:val="22"/>
                <w:szCs w:val="22"/>
                <w:lang w:val="en-US" w:eastAsia="en-US"/>
              </w:rPr>
            </w:pPr>
            <w:r w:rsidRPr="00A11527">
              <w:rPr>
                <w:b/>
                <w:bCs/>
                <w:sz w:val="22"/>
                <w:szCs w:val="22"/>
                <w:lang w:val="en-US" w:eastAsia="en-US"/>
              </w:rPr>
              <w:t>Naziv područja</w:t>
            </w:r>
          </w:p>
        </w:tc>
        <w:tc>
          <w:tcPr>
            <w:tcW w:w="1559" w:type="dxa"/>
            <w:shd w:val="clear" w:color="000000" w:fill="C0C0C0"/>
            <w:vAlign w:val="center"/>
            <w:hideMark/>
          </w:tcPr>
          <w:p w14:paraId="09888D19" w14:textId="77777777" w:rsidR="00A11527" w:rsidRPr="00A11527" w:rsidRDefault="00A11527" w:rsidP="00A11527">
            <w:pPr>
              <w:jc w:val="center"/>
              <w:rPr>
                <w:b/>
                <w:bCs/>
                <w:sz w:val="22"/>
                <w:szCs w:val="22"/>
                <w:lang w:val="en-US" w:eastAsia="en-US"/>
              </w:rPr>
            </w:pPr>
            <w:r w:rsidRPr="00A11527">
              <w:rPr>
                <w:b/>
                <w:bCs/>
                <w:sz w:val="22"/>
                <w:szCs w:val="22"/>
                <w:lang w:val="en-US" w:eastAsia="en-US"/>
              </w:rPr>
              <w:t>Kategorija za ciljnu vrstu/stanišni tip</w:t>
            </w:r>
          </w:p>
        </w:tc>
        <w:tc>
          <w:tcPr>
            <w:tcW w:w="3402" w:type="dxa"/>
            <w:shd w:val="clear" w:color="000000" w:fill="C0C0C0"/>
            <w:vAlign w:val="center"/>
            <w:hideMark/>
          </w:tcPr>
          <w:p w14:paraId="5699C050" w14:textId="77777777" w:rsidR="00A11527" w:rsidRPr="00A11527" w:rsidRDefault="00A11527" w:rsidP="00A11527">
            <w:pPr>
              <w:jc w:val="center"/>
              <w:rPr>
                <w:b/>
                <w:bCs/>
                <w:sz w:val="22"/>
                <w:szCs w:val="22"/>
                <w:lang w:val="en-US" w:eastAsia="en-US"/>
              </w:rPr>
            </w:pPr>
            <w:r w:rsidRPr="00A11527">
              <w:rPr>
                <w:b/>
                <w:bCs/>
                <w:sz w:val="22"/>
                <w:szCs w:val="22"/>
                <w:lang w:val="en-US" w:eastAsia="en-US"/>
              </w:rPr>
              <w:t>Hrvatski naziv vrste/hrvatski naziv staništa</w:t>
            </w:r>
          </w:p>
        </w:tc>
        <w:tc>
          <w:tcPr>
            <w:tcW w:w="3969" w:type="dxa"/>
            <w:shd w:val="clear" w:color="000000" w:fill="C0C0C0"/>
            <w:vAlign w:val="center"/>
            <w:hideMark/>
          </w:tcPr>
          <w:p w14:paraId="63739ACC" w14:textId="77777777" w:rsidR="00A11527" w:rsidRPr="00A11527" w:rsidRDefault="00A11527" w:rsidP="00A11527">
            <w:pPr>
              <w:jc w:val="center"/>
              <w:rPr>
                <w:b/>
                <w:bCs/>
                <w:sz w:val="22"/>
                <w:szCs w:val="22"/>
                <w:lang w:val="en-US" w:eastAsia="en-US"/>
              </w:rPr>
            </w:pPr>
            <w:r w:rsidRPr="00A11527">
              <w:rPr>
                <w:b/>
                <w:bCs/>
                <w:sz w:val="22"/>
                <w:szCs w:val="22"/>
                <w:lang w:val="en-US" w:eastAsia="en-US"/>
              </w:rPr>
              <w:t>Znanstveni naziv vrste/Šifra stanišnog tipa</w:t>
            </w:r>
          </w:p>
        </w:tc>
      </w:tr>
      <w:tr w:rsidR="00A11527" w:rsidRPr="00A11527" w14:paraId="4DF2613F" w14:textId="77777777" w:rsidTr="00B912E8">
        <w:trPr>
          <w:trHeight w:val="300"/>
        </w:trPr>
        <w:tc>
          <w:tcPr>
            <w:tcW w:w="1647" w:type="dxa"/>
            <w:shd w:val="clear" w:color="auto" w:fill="auto"/>
            <w:vAlign w:val="center"/>
            <w:hideMark/>
          </w:tcPr>
          <w:p w14:paraId="41A5158F" w14:textId="77777777" w:rsidR="00A11527" w:rsidRPr="00A11527" w:rsidRDefault="00A11527" w:rsidP="00A11527">
            <w:pPr>
              <w:rPr>
                <w:sz w:val="22"/>
                <w:szCs w:val="22"/>
                <w:lang w:val="en-US" w:eastAsia="en-US"/>
              </w:rPr>
            </w:pPr>
            <w:r w:rsidRPr="00A11527">
              <w:rPr>
                <w:sz w:val="22"/>
                <w:szCs w:val="22"/>
                <w:lang w:val="en-US" w:eastAsia="en-US"/>
              </w:rPr>
              <w:t>HR2000004</w:t>
            </w:r>
          </w:p>
        </w:tc>
        <w:tc>
          <w:tcPr>
            <w:tcW w:w="3593" w:type="dxa"/>
            <w:shd w:val="clear" w:color="auto" w:fill="auto"/>
            <w:vAlign w:val="center"/>
            <w:hideMark/>
          </w:tcPr>
          <w:p w14:paraId="7538F0A7" w14:textId="77777777" w:rsidR="00A11527" w:rsidRPr="00A11527" w:rsidRDefault="00A11527" w:rsidP="00A11527">
            <w:pPr>
              <w:rPr>
                <w:sz w:val="22"/>
                <w:szCs w:val="22"/>
                <w:lang w:val="en-US" w:eastAsia="en-US"/>
              </w:rPr>
            </w:pPr>
            <w:r w:rsidRPr="00A11527">
              <w:rPr>
                <w:sz w:val="22"/>
                <w:szCs w:val="22"/>
                <w:lang w:val="en-US" w:eastAsia="en-US"/>
              </w:rPr>
              <w:t>Donja Baraćeva</w:t>
            </w:r>
          </w:p>
        </w:tc>
        <w:tc>
          <w:tcPr>
            <w:tcW w:w="1559" w:type="dxa"/>
            <w:shd w:val="clear" w:color="auto" w:fill="auto"/>
            <w:hideMark/>
          </w:tcPr>
          <w:p w14:paraId="247531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F7E41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6F55CB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04EEB22" w14:textId="77777777" w:rsidTr="00B912E8">
        <w:trPr>
          <w:trHeight w:val="300"/>
        </w:trPr>
        <w:tc>
          <w:tcPr>
            <w:tcW w:w="1647" w:type="dxa"/>
            <w:shd w:val="clear" w:color="auto" w:fill="auto"/>
            <w:vAlign w:val="center"/>
            <w:hideMark/>
          </w:tcPr>
          <w:p w14:paraId="66899164" w14:textId="77777777" w:rsidR="00A11527" w:rsidRPr="00A11527" w:rsidRDefault="00A11527" w:rsidP="00A11527">
            <w:pPr>
              <w:rPr>
                <w:sz w:val="22"/>
                <w:szCs w:val="22"/>
                <w:lang w:val="en-US" w:eastAsia="en-US"/>
              </w:rPr>
            </w:pPr>
            <w:r w:rsidRPr="00A11527">
              <w:rPr>
                <w:sz w:val="22"/>
                <w:szCs w:val="22"/>
                <w:lang w:val="en-US" w:eastAsia="en-US"/>
              </w:rPr>
              <w:t>HR2000011</w:t>
            </w:r>
          </w:p>
        </w:tc>
        <w:tc>
          <w:tcPr>
            <w:tcW w:w="3593" w:type="dxa"/>
            <w:shd w:val="clear" w:color="auto" w:fill="auto"/>
            <w:vAlign w:val="center"/>
            <w:hideMark/>
          </w:tcPr>
          <w:p w14:paraId="469B8B8F" w14:textId="77777777" w:rsidR="00A11527" w:rsidRPr="00A11527" w:rsidRDefault="00A11527" w:rsidP="00A11527">
            <w:pPr>
              <w:rPr>
                <w:sz w:val="22"/>
                <w:szCs w:val="22"/>
                <w:lang w:val="en-US" w:eastAsia="en-US"/>
              </w:rPr>
            </w:pPr>
            <w:r w:rsidRPr="00A11527">
              <w:rPr>
                <w:sz w:val="22"/>
                <w:szCs w:val="22"/>
                <w:lang w:val="en-US" w:eastAsia="en-US"/>
              </w:rPr>
              <w:t>Budina špilja</w:t>
            </w:r>
          </w:p>
        </w:tc>
        <w:tc>
          <w:tcPr>
            <w:tcW w:w="1559" w:type="dxa"/>
            <w:shd w:val="clear" w:color="auto" w:fill="auto"/>
            <w:hideMark/>
          </w:tcPr>
          <w:p w14:paraId="5845CB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A89C6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7847A2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4EFB908" w14:textId="77777777" w:rsidTr="00B912E8">
        <w:trPr>
          <w:trHeight w:val="300"/>
        </w:trPr>
        <w:tc>
          <w:tcPr>
            <w:tcW w:w="1647" w:type="dxa"/>
            <w:shd w:val="clear" w:color="auto" w:fill="auto"/>
            <w:vAlign w:val="center"/>
            <w:hideMark/>
          </w:tcPr>
          <w:p w14:paraId="2E9F3D56" w14:textId="77777777" w:rsidR="00A11527" w:rsidRPr="00A11527" w:rsidRDefault="00A11527" w:rsidP="00A11527">
            <w:pPr>
              <w:rPr>
                <w:sz w:val="22"/>
                <w:szCs w:val="22"/>
                <w:lang w:val="en-US" w:eastAsia="en-US"/>
              </w:rPr>
            </w:pPr>
            <w:r w:rsidRPr="00A11527">
              <w:rPr>
                <w:sz w:val="22"/>
                <w:szCs w:val="22"/>
                <w:lang w:val="en-US" w:eastAsia="en-US"/>
              </w:rPr>
              <w:t>HR2000026</w:t>
            </w:r>
          </w:p>
        </w:tc>
        <w:tc>
          <w:tcPr>
            <w:tcW w:w="3593" w:type="dxa"/>
            <w:shd w:val="clear" w:color="auto" w:fill="auto"/>
            <w:vAlign w:val="center"/>
            <w:hideMark/>
          </w:tcPr>
          <w:p w14:paraId="2E00D8BF" w14:textId="77777777" w:rsidR="00A11527" w:rsidRPr="00A11527" w:rsidRDefault="00A11527" w:rsidP="00A11527">
            <w:pPr>
              <w:rPr>
                <w:sz w:val="22"/>
                <w:szCs w:val="22"/>
                <w:lang w:val="en-US" w:eastAsia="en-US"/>
              </w:rPr>
            </w:pPr>
            <w:r w:rsidRPr="00A11527">
              <w:rPr>
                <w:sz w:val="22"/>
                <w:szCs w:val="22"/>
                <w:lang w:val="en-US" w:eastAsia="en-US"/>
              </w:rPr>
              <w:t>Dumenčića špilja</w:t>
            </w:r>
          </w:p>
        </w:tc>
        <w:tc>
          <w:tcPr>
            <w:tcW w:w="1559" w:type="dxa"/>
            <w:shd w:val="clear" w:color="auto" w:fill="auto"/>
            <w:hideMark/>
          </w:tcPr>
          <w:p w14:paraId="7187DC5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1C13D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4315DFE"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E3B625B" w14:textId="77777777" w:rsidTr="00B912E8">
        <w:trPr>
          <w:trHeight w:val="300"/>
        </w:trPr>
        <w:tc>
          <w:tcPr>
            <w:tcW w:w="1647" w:type="dxa"/>
            <w:shd w:val="clear" w:color="auto" w:fill="auto"/>
            <w:vAlign w:val="center"/>
            <w:hideMark/>
          </w:tcPr>
          <w:p w14:paraId="6B9A46FD" w14:textId="77777777" w:rsidR="00A11527" w:rsidRPr="00A11527" w:rsidRDefault="00A11527" w:rsidP="00A11527">
            <w:pPr>
              <w:rPr>
                <w:sz w:val="22"/>
                <w:szCs w:val="22"/>
                <w:lang w:val="en-US" w:eastAsia="en-US"/>
              </w:rPr>
            </w:pPr>
            <w:r w:rsidRPr="00A11527">
              <w:rPr>
                <w:sz w:val="22"/>
                <w:szCs w:val="22"/>
                <w:lang w:val="en-US" w:eastAsia="en-US"/>
              </w:rPr>
              <w:t>HR2000030</w:t>
            </w:r>
          </w:p>
        </w:tc>
        <w:tc>
          <w:tcPr>
            <w:tcW w:w="3593" w:type="dxa"/>
            <w:shd w:val="clear" w:color="auto" w:fill="auto"/>
            <w:vAlign w:val="center"/>
            <w:hideMark/>
          </w:tcPr>
          <w:p w14:paraId="18A24502" w14:textId="77777777" w:rsidR="00A11527" w:rsidRPr="00A11527" w:rsidRDefault="00A11527" w:rsidP="00A11527">
            <w:pPr>
              <w:rPr>
                <w:sz w:val="22"/>
                <w:szCs w:val="22"/>
                <w:lang w:val="en-US" w:eastAsia="en-US"/>
              </w:rPr>
            </w:pPr>
            <w:r w:rsidRPr="00A11527">
              <w:rPr>
                <w:sz w:val="22"/>
                <w:szCs w:val="22"/>
                <w:lang w:val="en-US" w:eastAsia="en-US"/>
              </w:rPr>
              <w:t>Đutno špilja</w:t>
            </w:r>
          </w:p>
        </w:tc>
        <w:tc>
          <w:tcPr>
            <w:tcW w:w="1559" w:type="dxa"/>
            <w:shd w:val="clear" w:color="auto" w:fill="auto"/>
            <w:hideMark/>
          </w:tcPr>
          <w:p w14:paraId="243E23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D8AA8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912B87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C040D53" w14:textId="77777777" w:rsidTr="00B912E8">
        <w:trPr>
          <w:trHeight w:val="300"/>
        </w:trPr>
        <w:tc>
          <w:tcPr>
            <w:tcW w:w="1647" w:type="dxa"/>
            <w:shd w:val="clear" w:color="auto" w:fill="auto"/>
            <w:vAlign w:val="center"/>
            <w:hideMark/>
          </w:tcPr>
          <w:p w14:paraId="07390E96" w14:textId="77777777" w:rsidR="00A11527" w:rsidRPr="00A11527" w:rsidRDefault="00A11527" w:rsidP="00A11527">
            <w:pPr>
              <w:rPr>
                <w:sz w:val="22"/>
                <w:szCs w:val="22"/>
                <w:lang w:val="en-US" w:eastAsia="en-US"/>
              </w:rPr>
            </w:pPr>
            <w:r w:rsidRPr="00A11527">
              <w:rPr>
                <w:sz w:val="22"/>
                <w:szCs w:val="22"/>
                <w:lang w:val="en-US" w:eastAsia="en-US"/>
              </w:rPr>
              <w:t>HR2000057</w:t>
            </w:r>
          </w:p>
        </w:tc>
        <w:tc>
          <w:tcPr>
            <w:tcW w:w="3593" w:type="dxa"/>
            <w:shd w:val="clear" w:color="auto" w:fill="auto"/>
            <w:vAlign w:val="center"/>
            <w:hideMark/>
          </w:tcPr>
          <w:p w14:paraId="32F13595" w14:textId="77777777" w:rsidR="00A11527" w:rsidRPr="00A11527" w:rsidRDefault="00A11527" w:rsidP="00A11527">
            <w:pPr>
              <w:rPr>
                <w:sz w:val="22"/>
                <w:szCs w:val="22"/>
                <w:lang w:val="en-US" w:eastAsia="en-US"/>
              </w:rPr>
            </w:pPr>
            <w:r w:rsidRPr="00A11527">
              <w:rPr>
                <w:sz w:val="22"/>
                <w:szCs w:val="22"/>
                <w:lang w:val="en-US" w:eastAsia="en-US"/>
              </w:rPr>
              <w:t>Jazbina jama</w:t>
            </w:r>
          </w:p>
        </w:tc>
        <w:tc>
          <w:tcPr>
            <w:tcW w:w="1559" w:type="dxa"/>
            <w:shd w:val="clear" w:color="auto" w:fill="auto"/>
            <w:hideMark/>
          </w:tcPr>
          <w:p w14:paraId="6AA16B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A9979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E29288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A40155B" w14:textId="77777777" w:rsidTr="00B912E8">
        <w:trPr>
          <w:trHeight w:val="300"/>
        </w:trPr>
        <w:tc>
          <w:tcPr>
            <w:tcW w:w="1647" w:type="dxa"/>
            <w:shd w:val="clear" w:color="auto" w:fill="auto"/>
            <w:vAlign w:val="center"/>
            <w:hideMark/>
          </w:tcPr>
          <w:p w14:paraId="127FD3A4" w14:textId="77777777" w:rsidR="00A11527" w:rsidRPr="00A11527" w:rsidRDefault="00A11527" w:rsidP="00A11527">
            <w:pPr>
              <w:rPr>
                <w:sz w:val="22"/>
                <w:szCs w:val="22"/>
                <w:lang w:val="en-US" w:eastAsia="en-US"/>
              </w:rPr>
            </w:pPr>
            <w:r w:rsidRPr="00A11527">
              <w:rPr>
                <w:sz w:val="22"/>
                <w:szCs w:val="22"/>
                <w:lang w:val="en-US" w:eastAsia="en-US"/>
              </w:rPr>
              <w:t>HR2000066</w:t>
            </w:r>
          </w:p>
        </w:tc>
        <w:tc>
          <w:tcPr>
            <w:tcW w:w="3593" w:type="dxa"/>
            <w:shd w:val="clear" w:color="auto" w:fill="auto"/>
            <w:vAlign w:val="center"/>
            <w:hideMark/>
          </w:tcPr>
          <w:p w14:paraId="4CE6EDAE" w14:textId="77777777" w:rsidR="00A11527" w:rsidRPr="00A11527" w:rsidRDefault="00A11527" w:rsidP="00A11527">
            <w:pPr>
              <w:rPr>
                <w:sz w:val="22"/>
                <w:szCs w:val="22"/>
                <w:lang w:val="en-US" w:eastAsia="en-US"/>
              </w:rPr>
            </w:pPr>
            <w:r w:rsidRPr="00A11527">
              <w:rPr>
                <w:sz w:val="22"/>
                <w:szCs w:val="22"/>
                <w:lang w:val="en-US" w:eastAsia="en-US"/>
              </w:rPr>
              <w:t>Božićeva špilja</w:t>
            </w:r>
          </w:p>
        </w:tc>
        <w:tc>
          <w:tcPr>
            <w:tcW w:w="1559" w:type="dxa"/>
            <w:shd w:val="clear" w:color="auto" w:fill="auto"/>
            <w:hideMark/>
          </w:tcPr>
          <w:p w14:paraId="523901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F7BA6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DB740D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CB63BB4" w14:textId="77777777" w:rsidTr="00B912E8">
        <w:trPr>
          <w:trHeight w:val="300"/>
        </w:trPr>
        <w:tc>
          <w:tcPr>
            <w:tcW w:w="1647" w:type="dxa"/>
            <w:shd w:val="clear" w:color="auto" w:fill="auto"/>
            <w:vAlign w:val="center"/>
            <w:hideMark/>
          </w:tcPr>
          <w:p w14:paraId="1780314F" w14:textId="77777777" w:rsidR="00A11527" w:rsidRPr="00A11527" w:rsidRDefault="00A11527" w:rsidP="00A11527">
            <w:pPr>
              <w:rPr>
                <w:sz w:val="22"/>
                <w:szCs w:val="22"/>
                <w:lang w:val="en-US" w:eastAsia="en-US"/>
              </w:rPr>
            </w:pPr>
            <w:r w:rsidRPr="00A11527">
              <w:rPr>
                <w:sz w:val="22"/>
                <w:szCs w:val="22"/>
                <w:lang w:val="en-US" w:eastAsia="en-US"/>
              </w:rPr>
              <w:t>HR2000072</w:t>
            </w:r>
          </w:p>
        </w:tc>
        <w:tc>
          <w:tcPr>
            <w:tcW w:w="3593" w:type="dxa"/>
            <w:shd w:val="clear" w:color="auto" w:fill="auto"/>
            <w:vAlign w:val="center"/>
            <w:hideMark/>
          </w:tcPr>
          <w:p w14:paraId="2BF050BC" w14:textId="77777777" w:rsidR="00A11527" w:rsidRPr="00A11527" w:rsidRDefault="00A11527" w:rsidP="00A11527">
            <w:pPr>
              <w:rPr>
                <w:sz w:val="22"/>
                <w:szCs w:val="22"/>
                <w:lang w:val="en-US" w:eastAsia="en-US"/>
              </w:rPr>
            </w:pPr>
            <w:r w:rsidRPr="00A11527">
              <w:rPr>
                <w:sz w:val="22"/>
                <w:szCs w:val="22"/>
                <w:lang w:val="en-US" w:eastAsia="en-US"/>
              </w:rPr>
              <w:t>Ledenička špilja</w:t>
            </w:r>
          </w:p>
        </w:tc>
        <w:tc>
          <w:tcPr>
            <w:tcW w:w="1559" w:type="dxa"/>
            <w:shd w:val="clear" w:color="auto" w:fill="auto"/>
            <w:hideMark/>
          </w:tcPr>
          <w:p w14:paraId="3D55F6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D0A59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06E260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76EDCC4" w14:textId="77777777" w:rsidTr="00B912E8">
        <w:trPr>
          <w:trHeight w:val="300"/>
        </w:trPr>
        <w:tc>
          <w:tcPr>
            <w:tcW w:w="1647" w:type="dxa"/>
            <w:shd w:val="clear" w:color="auto" w:fill="auto"/>
            <w:vAlign w:val="center"/>
            <w:hideMark/>
          </w:tcPr>
          <w:p w14:paraId="661D3BB5" w14:textId="77777777" w:rsidR="00A11527" w:rsidRPr="00A11527" w:rsidRDefault="00A11527" w:rsidP="00A11527">
            <w:pPr>
              <w:rPr>
                <w:sz w:val="22"/>
                <w:szCs w:val="22"/>
                <w:lang w:val="en-US" w:eastAsia="en-US"/>
              </w:rPr>
            </w:pPr>
            <w:r w:rsidRPr="00A11527">
              <w:rPr>
                <w:sz w:val="22"/>
                <w:szCs w:val="22"/>
                <w:lang w:val="en-US" w:eastAsia="en-US"/>
              </w:rPr>
              <w:t>HR2000078</w:t>
            </w:r>
          </w:p>
        </w:tc>
        <w:tc>
          <w:tcPr>
            <w:tcW w:w="3593" w:type="dxa"/>
            <w:shd w:val="clear" w:color="auto" w:fill="auto"/>
            <w:vAlign w:val="center"/>
            <w:hideMark/>
          </w:tcPr>
          <w:p w14:paraId="0A888E5C" w14:textId="77777777" w:rsidR="00A11527" w:rsidRPr="00A11527" w:rsidRDefault="00A11527" w:rsidP="00A11527">
            <w:pPr>
              <w:rPr>
                <w:sz w:val="22"/>
                <w:szCs w:val="22"/>
                <w:lang w:val="en-US" w:eastAsia="en-US"/>
              </w:rPr>
            </w:pPr>
            <w:r w:rsidRPr="00A11527">
              <w:rPr>
                <w:sz w:val="22"/>
                <w:szCs w:val="22"/>
                <w:lang w:val="en-US" w:eastAsia="en-US"/>
              </w:rPr>
              <w:t>Luška špilja</w:t>
            </w:r>
          </w:p>
        </w:tc>
        <w:tc>
          <w:tcPr>
            <w:tcW w:w="1559" w:type="dxa"/>
            <w:shd w:val="clear" w:color="auto" w:fill="auto"/>
            <w:hideMark/>
          </w:tcPr>
          <w:p w14:paraId="33CA1F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2F5D1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013ECC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00CF39E" w14:textId="77777777" w:rsidTr="00B912E8">
        <w:trPr>
          <w:trHeight w:val="300"/>
        </w:trPr>
        <w:tc>
          <w:tcPr>
            <w:tcW w:w="1647" w:type="dxa"/>
            <w:shd w:val="clear" w:color="auto" w:fill="auto"/>
            <w:vAlign w:val="center"/>
            <w:hideMark/>
          </w:tcPr>
          <w:p w14:paraId="031822A6" w14:textId="77777777" w:rsidR="00A11527" w:rsidRPr="00A11527" w:rsidRDefault="00A11527" w:rsidP="00A11527">
            <w:pPr>
              <w:rPr>
                <w:sz w:val="22"/>
                <w:szCs w:val="22"/>
                <w:lang w:val="en-US" w:eastAsia="en-US"/>
              </w:rPr>
            </w:pPr>
            <w:r w:rsidRPr="00A11527">
              <w:rPr>
                <w:sz w:val="22"/>
                <w:szCs w:val="22"/>
                <w:lang w:val="en-US" w:eastAsia="en-US"/>
              </w:rPr>
              <w:t>HR2000091</w:t>
            </w:r>
          </w:p>
        </w:tc>
        <w:tc>
          <w:tcPr>
            <w:tcW w:w="3593" w:type="dxa"/>
            <w:shd w:val="clear" w:color="auto" w:fill="auto"/>
            <w:vAlign w:val="center"/>
            <w:hideMark/>
          </w:tcPr>
          <w:p w14:paraId="4FF5ECCE" w14:textId="77777777" w:rsidR="00A11527" w:rsidRPr="00A11527" w:rsidRDefault="00A11527" w:rsidP="00A11527">
            <w:pPr>
              <w:rPr>
                <w:sz w:val="22"/>
                <w:szCs w:val="22"/>
                <w:lang w:val="en-US" w:eastAsia="en-US"/>
              </w:rPr>
            </w:pPr>
            <w:r w:rsidRPr="00A11527">
              <w:rPr>
                <w:sz w:val="22"/>
                <w:szCs w:val="22"/>
                <w:lang w:val="en-US" w:eastAsia="en-US"/>
              </w:rPr>
              <w:t>Movrica špilja</w:t>
            </w:r>
          </w:p>
        </w:tc>
        <w:tc>
          <w:tcPr>
            <w:tcW w:w="1559" w:type="dxa"/>
            <w:shd w:val="clear" w:color="auto" w:fill="auto"/>
            <w:hideMark/>
          </w:tcPr>
          <w:p w14:paraId="288A85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1D9D5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C29862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9C2B8B8" w14:textId="77777777" w:rsidTr="00B912E8">
        <w:trPr>
          <w:trHeight w:val="300"/>
        </w:trPr>
        <w:tc>
          <w:tcPr>
            <w:tcW w:w="1647" w:type="dxa"/>
            <w:shd w:val="clear" w:color="auto" w:fill="auto"/>
            <w:vAlign w:val="center"/>
            <w:hideMark/>
          </w:tcPr>
          <w:p w14:paraId="2BEABFA1" w14:textId="77777777" w:rsidR="00A11527" w:rsidRPr="00A11527" w:rsidRDefault="00A11527" w:rsidP="00A11527">
            <w:pPr>
              <w:rPr>
                <w:sz w:val="22"/>
                <w:szCs w:val="22"/>
                <w:lang w:val="en-US" w:eastAsia="en-US"/>
              </w:rPr>
            </w:pPr>
            <w:r w:rsidRPr="00A11527">
              <w:rPr>
                <w:sz w:val="22"/>
                <w:szCs w:val="22"/>
                <w:lang w:val="en-US" w:eastAsia="en-US"/>
              </w:rPr>
              <w:t>HR2000092</w:t>
            </w:r>
          </w:p>
        </w:tc>
        <w:tc>
          <w:tcPr>
            <w:tcW w:w="3593" w:type="dxa"/>
            <w:shd w:val="clear" w:color="auto" w:fill="auto"/>
            <w:vAlign w:val="center"/>
            <w:hideMark/>
          </w:tcPr>
          <w:p w14:paraId="67C6450C" w14:textId="77777777" w:rsidR="00A11527" w:rsidRPr="00A11527" w:rsidRDefault="00A11527" w:rsidP="00A11527">
            <w:pPr>
              <w:rPr>
                <w:sz w:val="22"/>
                <w:szCs w:val="22"/>
                <w:lang w:val="en-US" w:eastAsia="en-US"/>
              </w:rPr>
            </w:pPr>
            <w:r w:rsidRPr="00A11527">
              <w:rPr>
                <w:sz w:val="22"/>
                <w:szCs w:val="22"/>
                <w:lang w:val="en-US" w:eastAsia="en-US"/>
              </w:rPr>
              <w:t>Ostaševica špilja</w:t>
            </w:r>
          </w:p>
        </w:tc>
        <w:tc>
          <w:tcPr>
            <w:tcW w:w="1559" w:type="dxa"/>
            <w:shd w:val="clear" w:color="auto" w:fill="auto"/>
            <w:hideMark/>
          </w:tcPr>
          <w:p w14:paraId="3C53DB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08D340"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59D2C8C"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1DBB570A" w14:textId="77777777" w:rsidTr="00B912E8">
        <w:trPr>
          <w:trHeight w:val="300"/>
        </w:trPr>
        <w:tc>
          <w:tcPr>
            <w:tcW w:w="1647" w:type="dxa"/>
            <w:shd w:val="clear" w:color="auto" w:fill="auto"/>
            <w:vAlign w:val="center"/>
            <w:hideMark/>
          </w:tcPr>
          <w:p w14:paraId="3E355E15" w14:textId="77777777" w:rsidR="00A11527" w:rsidRPr="00A11527" w:rsidRDefault="00A11527" w:rsidP="00A11527">
            <w:pPr>
              <w:rPr>
                <w:sz w:val="22"/>
                <w:szCs w:val="22"/>
                <w:lang w:val="en-US" w:eastAsia="en-US"/>
              </w:rPr>
            </w:pPr>
            <w:r w:rsidRPr="00A11527">
              <w:rPr>
                <w:sz w:val="22"/>
                <w:szCs w:val="22"/>
                <w:lang w:val="en-US" w:eastAsia="en-US"/>
              </w:rPr>
              <w:t>HR2000092</w:t>
            </w:r>
          </w:p>
        </w:tc>
        <w:tc>
          <w:tcPr>
            <w:tcW w:w="3593" w:type="dxa"/>
            <w:shd w:val="clear" w:color="auto" w:fill="auto"/>
            <w:vAlign w:val="center"/>
            <w:hideMark/>
          </w:tcPr>
          <w:p w14:paraId="2067338F" w14:textId="77777777" w:rsidR="00A11527" w:rsidRPr="00A11527" w:rsidRDefault="00A11527" w:rsidP="00A11527">
            <w:pPr>
              <w:rPr>
                <w:sz w:val="22"/>
                <w:szCs w:val="22"/>
                <w:lang w:val="en-US" w:eastAsia="en-US"/>
              </w:rPr>
            </w:pPr>
            <w:r w:rsidRPr="00A11527">
              <w:rPr>
                <w:sz w:val="22"/>
                <w:szCs w:val="22"/>
                <w:lang w:val="en-US" w:eastAsia="en-US"/>
              </w:rPr>
              <w:t>Ostaševica špilja</w:t>
            </w:r>
          </w:p>
        </w:tc>
        <w:tc>
          <w:tcPr>
            <w:tcW w:w="1559" w:type="dxa"/>
            <w:shd w:val="clear" w:color="auto" w:fill="auto"/>
            <w:hideMark/>
          </w:tcPr>
          <w:p w14:paraId="3231A5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B8538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B699D1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8DE311E" w14:textId="77777777" w:rsidTr="00B912E8">
        <w:trPr>
          <w:trHeight w:val="300"/>
        </w:trPr>
        <w:tc>
          <w:tcPr>
            <w:tcW w:w="1647" w:type="dxa"/>
            <w:shd w:val="clear" w:color="auto" w:fill="auto"/>
            <w:vAlign w:val="center"/>
            <w:hideMark/>
          </w:tcPr>
          <w:p w14:paraId="3706E796" w14:textId="77777777" w:rsidR="00A11527" w:rsidRPr="00A11527" w:rsidRDefault="00A11527" w:rsidP="00A11527">
            <w:pPr>
              <w:rPr>
                <w:sz w:val="22"/>
                <w:szCs w:val="22"/>
                <w:lang w:val="en-US" w:eastAsia="en-US"/>
              </w:rPr>
            </w:pPr>
            <w:r w:rsidRPr="00A11527">
              <w:rPr>
                <w:sz w:val="22"/>
                <w:szCs w:val="22"/>
                <w:lang w:val="en-US" w:eastAsia="en-US"/>
              </w:rPr>
              <w:t>HR2000094</w:t>
            </w:r>
          </w:p>
        </w:tc>
        <w:tc>
          <w:tcPr>
            <w:tcW w:w="3593" w:type="dxa"/>
            <w:shd w:val="clear" w:color="auto" w:fill="auto"/>
            <w:vAlign w:val="center"/>
            <w:hideMark/>
          </w:tcPr>
          <w:p w14:paraId="1EEF2DE0" w14:textId="77777777" w:rsidR="00A11527" w:rsidRPr="00A11527" w:rsidRDefault="00A11527" w:rsidP="00A11527">
            <w:pPr>
              <w:rPr>
                <w:sz w:val="22"/>
                <w:szCs w:val="22"/>
                <w:lang w:val="en-US" w:eastAsia="en-US"/>
              </w:rPr>
            </w:pPr>
            <w:r w:rsidRPr="00A11527">
              <w:rPr>
                <w:sz w:val="22"/>
                <w:szCs w:val="22"/>
                <w:lang w:val="en-US" w:eastAsia="en-US"/>
              </w:rPr>
              <w:t>Ozaljska špilja</w:t>
            </w:r>
          </w:p>
        </w:tc>
        <w:tc>
          <w:tcPr>
            <w:tcW w:w="1559" w:type="dxa"/>
            <w:shd w:val="clear" w:color="auto" w:fill="auto"/>
            <w:hideMark/>
          </w:tcPr>
          <w:p w14:paraId="58BFAF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C3A71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8EDE10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59DF145" w14:textId="77777777" w:rsidTr="00B912E8">
        <w:trPr>
          <w:trHeight w:val="300"/>
        </w:trPr>
        <w:tc>
          <w:tcPr>
            <w:tcW w:w="1647" w:type="dxa"/>
            <w:shd w:val="clear" w:color="auto" w:fill="auto"/>
            <w:vAlign w:val="center"/>
            <w:hideMark/>
          </w:tcPr>
          <w:p w14:paraId="6F0F1D7E" w14:textId="77777777" w:rsidR="00A11527" w:rsidRPr="00A11527" w:rsidRDefault="00A11527" w:rsidP="00A11527">
            <w:pPr>
              <w:rPr>
                <w:sz w:val="22"/>
                <w:szCs w:val="22"/>
                <w:lang w:val="en-US" w:eastAsia="en-US"/>
              </w:rPr>
            </w:pPr>
            <w:r w:rsidRPr="00A11527">
              <w:rPr>
                <w:sz w:val="22"/>
                <w:szCs w:val="22"/>
                <w:lang w:val="en-US" w:eastAsia="en-US"/>
              </w:rPr>
              <w:t>HR2000104</w:t>
            </w:r>
          </w:p>
        </w:tc>
        <w:tc>
          <w:tcPr>
            <w:tcW w:w="3593" w:type="dxa"/>
            <w:shd w:val="clear" w:color="auto" w:fill="auto"/>
            <w:vAlign w:val="center"/>
            <w:hideMark/>
          </w:tcPr>
          <w:p w14:paraId="31EB638F" w14:textId="77777777" w:rsidR="00A11527" w:rsidRPr="00A11527" w:rsidRDefault="00A11527" w:rsidP="00A11527">
            <w:pPr>
              <w:rPr>
                <w:sz w:val="22"/>
                <w:szCs w:val="22"/>
                <w:lang w:val="en-US" w:eastAsia="en-US"/>
              </w:rPr>
            </w:pPr>
            <w:r w:rsidRPr="00A11527">
              <w:rPr>
                <w:sz w:val="22"/>
                <w:szCs w:val="22"/>
                <w:lang w:val="en-US" w:eastAsia="en-US"/>
              </w:rPr>
              <w:t>Polušpilja kod Sobre</w:t>
            </w:r>
          </w:p>
        </w:tc>
        <w:tc>
          <w:tcPr>
            <w:tcW w:w="1559" w:type="dxa"/>
            <w:shd w:val="clear" w:color="auto" w:fill="auto"/>
            <w:hideMark/>
          </w:tcPr>
          <w:p w14:paraId="2E5737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F129F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8E49E6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E520DC4" w14:textId="77777777" w:rsidTr="00B912E8">
        <w:trPr>
          <w:trHeight w:val="300"/>
        </w:trPr>
        <w:tc>
          <w:tcPr>
            <w:tcW w:w="1647" w:type="dxa"/>
            <w:shd w:val="clear" w:color="auto" w:fill="auto"/>
            <w:vAlign w:val="center"/>
            <w:hideMark/>
          </w:tcPr>
          <w:p w14:paraId="273DB6B7" w14:textId="77777777" w:rsidR="00A11527" w:rsidRPr="00A11527" w:rsidRDefault="00A11527" w:rsidP="00A11527">
            <w:pPr>
              <w:rPr>
                <w:sz w:val="22"/>
                <w:szCs w:val="22"/>
                <w:lang w:val="en-US" w:eastAsia="en-US"/>
              </w:rPr>
            </w:pPr>
            <w:r w:rsidRPr="00A11527">
              <w:rPr>
                <w:sz w:val="22"/>
                <w:szCs w:val="22"/>
                <w:lang w:val="en-US" w:eastAsia="en-US"/>
              </w:rPr>
              <w:t>HR2000108</w:t>
            </w:r>
          </w:p>
        </w:tc>
        <w:tc>
          <w:tcPr>
            <w:tcW w:w="3593" w:type="dxa"/>
            <w:shd w:val="clear" w:color="auto" w:fill="auto"/>
            <w:vAlign w:val="center"/>
            <w:hideMark/>
          </w:tcPr>
          <w:p w14:paraId="05974B5F" w14:textId="77777777" w:rsidR="00A11527" w:rsidRPr="00A11527" w:rsidRDefault="00A11527" w:rsidP="00A11527">
            <w:pPr>
              <w:rPr>
                <w:sz w:val="22"/>
                <w:szCs w:val="22"/>
                <w:lang w:val="en-US" w:eastAsia="en-US"/>
              </w:rPr>
            </w:pPr>
            <w:r w:rsidRPr="00A11527">
              <w:rPr>
                <w:sz w:val="22"/>
                <w:szCs w:val="22"/>
                <w:lang w:val="en-US" w:eastAsia="en-US"/>
              </w:rPr>
              <w:t>Vodotečina</w:t>
            </w:r>
          </w:p>
        </w:tc>
        <w:tc>
          <w:tcPr>
            <w:tcW w:w="1559" w:type="dxa"/>
            <w:shd w:val="clear" w:color="auto" w:fill="auto"/>
            <w:hideMark/>
          </w:tcPr>
          <w:p w14:paraId="18333A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591DA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5D3EDA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98CAD76" w14:textId="77777777" w:rsidTr="00B912E8">
        <w:trPr>
          <w:trHeight w:val="300"/>
        </w:trPr>
        <w:tc>
          <w:tcPr>
            <w:tcW w:w="1647" w:type="dxa"/>
            <w:shd w:val="clear" w:color="auto" w:fill="auto"/>
            <w:vAlign w:val="center"/>
            <w:hideMark/>
          </w:tcPr>
          <w:p w14:paraId="0CE71377" w14:textId="77777777" w:rsidR="00A11527" w:rsidRPr="00A11527" w:rsidRDefault="00A11527" w:rsidP="00A11527">
            <w:pPr>
              <w:rPr>
                <w:sz w:val="22"/>
                <w:szCs w:val="22"/>
                <w:lang w:val="en-US" w:eastAsia="en-US"/>
              </w:rPr>
            </w:pPr>
            <w:r w:rsidRPr="00A11527">
              <w:rPr>
                <w:sz w:val="22"/>
                <w:szCs w:val="22"/>
                <w:lang w:val="en-US" w:eastAsia="en-US"/>
              </w:rPr>
              <w:t>HR2000118</w:t>
            </w:r>
          </w:p>
        </w:tc>
        <w:tc>
          <w:tcPr>
            <w:tcW w:w="3593" w:type="dxa"/>
            <w:shd w:val="clear" w:color="auto" w:fill="auto"/>
            <w:vAlign w:val="center"/>
            <w:hideMark/>
          </w:tcPr>
          <w:p w14:paraId="17E267FE" w14:textId="77777777" w:rsidR="00A11527" w:rsidRPr="00A11527" w:rsidRDefault="00A11527" w:rsidP="00A11527">
            <w:pPr>
              <w:rPr>
                <w:sz w:val="22"/>
                <w:szCs w:val="22"/>
                <w:lang w:val="en-US" w:eastAsia="en-US"/>
              </w:rPr>
            </w:pPr>
            <w:r w:rsidRPr="00A11527">
              <w:rPr>
                <w:sz w:val="22"/>
                <w:szCs w:val="22"/>
                <w:lang w:val="en-US" w:eastAsia="en-US"/>
              </w:rPr>
              <w:t>Samogradić špilja</w:t>
            </w:r>
          </w:p>
        </w:tc>
        <w:tc>
          <w:tcPr>
            <w:tcW w:w="1559" w:type="dxa"/>
            <w:shd w:val="clear" w:color="auto" w:fill="auto"/>
            <w:hideMark/>
          </w:tcPr>
          <w:p w14:paraId="63BC31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CD4840"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F598D3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95B1B85" w14:textId="77777777" w:rsidTr="00B912E8">
        <w:trPr>
          <w:trHeight w:val="300"/>
        </w:trPr>
        <w:tc>
          <w:tcPr>
            <w:tcW w:w="1647" w:type="dxa"/>
            <w:shd w:val="clear" w:color="auto" w:fill="auto"/>
            <w:vAlign w:val="center"/>
            <w:hideMark/>
          </w:tcPr>
          <w:p w14:paraId="04E76036" w14:textId="77777777" w:rsidR="00A11527" w:rsidRPr="00A11527" w:rsidRDefault="00A11527" w:rsidP="00A11527">
            <w:pPr>
              <w:rPr>
                <w:sz w:val="22"/>
                <w:szCs w:val="22"/>
                <w:lang w:val="en-US" w:eastAsia="en-US"/>
              </w:rPr>
            </w:pPr>
            <w:r w:rsidRPr="00A11527">
              <w:rPr>
                <w:sz w:val="22"/>
                <w:szCs w:val="22"/>
                <w:lang w:val="en-US" w:eastAsia="en-US"/>
              </w:rPr>
              <w:t>HR2000174</w:t>
            </w:r>
          </w:p>
        </w:tc>
        <w:tc>
          <w:tcPr>
            <w:tcW w:w="3593" w:type="dxa"/>
            <w:shd w:val="clear" w:color="auto" w:fill="auto"/>
            <w:vAlign w:val="center"/>
            <w:hideMark/>
          </w:tcPr>
          <w:p w14:paraId="3B62B103" w14:textId="77777777" w:rsidR="00A11527" w:rsidRPr="00A11527" w:rsidRDefault="00A11527" w:rsidP="00A11527">
            <w:pPr>
              <w:rPr>
                <w:sz w:val="22"/>
                <w:szCs w:val="22"/>
                <w:lang w:val="en-US" w:eastAsia="en-US"/>
              </w:rPr>
            </w:pPr>
            <w:r w:rsidRPr="00A11527">
              <w:rPr>
                <w:sz w:val="22"/>
                <w:szCs w:val="22"/>
                <w:lang w:val="en-US" w:eastAsia="en-US"/>
              </w:rPr>
              <w:t>Trbušnjak - Rastik</w:t>
            </w:r>
          </w:p>
        </w:tc>
        <w:tc>
          <w:tcPr>
            <w:tcW w:w="1559" w:type="dxa"/>
            <w:shd w:val="clear" w:color="auto" w:fill="auto"/>
            <w:hideMark/>
          </w:tcPr>
          <w:p w14:paraId="542D9F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404814"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3E1A1316"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32B07779" w14:textId="77777777" w:rsidTr="00B912E8">
        <w:trPr>
          <w:trHeight w:val="300"/>
        </w:trPr>
        <w:tc>
          <w:tcPr>
            <w:tcW w:w="1647" w:type="dxa"/>
            <w:shd w:val="clear" w:color="auto" w:fill="auto"/>
            <w:vAlign w:val="center"/>
            <w:hideMark/>
          </w:tcPr>
          <w:p w14:paraId="073B7FB5" w14:textId="77777777" w:rsidR="00A11527" w:rsidRPr="00A11527" w:rsidRDefault="00A11527" w:rsidP="00A11527">
            <w:pPr>
              <w:rPr>
                <w:sz w:val="22"/>
                <w:szCs w:val="22"/>
                <w:lang w:val="en-US" w:eastAsia="en-US"/>
              </w:rPr>
            </w:pPr>
            <w:r w:rsidRPr="00A11527">
              <w:rPr>
                <w:sz w:val="22"/>
                <w:szCs w:val="22"/>
                <w:lang w:val="en-US" w:eastAsia="en-US"/>
              </w:rPr>
              <w:t>HR2000174</w:t>
            </w:r>
          </w:p>
        </w:tc>
        <w:tc>
          <w:tcPr>
            <w:tcW w:w="3593" w:type="dxa"/>
            <w:shd w:val="clear" w:color="auto" w:fill="auto"/>
            <w:vAlign w:val="center"/>
            <w:hideMark/>
          </w:tcPr>
          <w:p w14:paraId="109EF3AF" w14:textId="77777777" w:rsidR="00A11527" w:rsidRPr="00A11527" w:rsidRDefault="00A11527" w:rsidP="00A11527">
            <w:pPr>
              <w:rPr>
                <w:sz w:val="22"/>
                <w:szCs w:val="22"/>
                <w:lang w:val="en-US" w:eastAsia="en-US"/>
              </w:rPr>
            </w:pPr>
            <w:r w:rsidRPr="00A11527">
              <w:rPr>
                <w:sz w:val="22"/>
                <w:szCs w:val="22"/>
                <w:lang w:val="en-US" w:eastAsia="en-US"/>
              </w:rPr>
              <w:t>Trbušnjak - Rastik</w:t>
            </w:r>
          </w:p>
        </w:tc>
        <w:tc>
          <w:tcPr>
            <w:tcW w:w="1559" w:type="dxa"/>
            <w:shd w:val="clear" w:color="auto" w:fill="auto"/>
            <w:hideMark/>
          </w:tcPr>
          <w:p w14:paraId="3CF74B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185FEA"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20247BDC"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2EFF823" w14:textId="77777777" w:rsidTr="00B912E8">
        <w:trPr>
          <w:trHeight w:val="300"/>
        </w:trPr>
        <w:tc>
          <w:tcPr>
            <w:tcW w:w="1647" w:type="dxa"/>
            <w:shd w:val="clear" w:color="auto" w:fill="auto"/>
            <w:vAlign w:val="center"/>
            <w:hideMark/>
          </w:tcPr>
          <w:p w14:paraId="36E41A8D" w14:textId="77777777" w:rsidR="00A11527" w:rsidRPr="00A11527" w:rsidRDefault="00A11527" w:rsidP="00A11527">
            <w:pPr>
              <w:rPr>
                <w:sz w:val="22"/>
                <w:szCs w:val="22"/>
                <w:lang w:val="en-US" w:eastAsia="en-US"/>
              </w:rPr>
            </w:pPr>
            <w:r w:rsidRPr="00A11527">
              <w:rPr>
                <w:sz w:val="22"/>
                <w:szCs w:val="22"/>
                <w:lang w:val="en-US" w:eastAsia="en-US"/>
              </w:rPr>
              <w:t>HR2000174</w:t>
            </w:r>
          </w:p>
        </w:tc>
        <w:tc>
          <w:tcPr>
            <w:tcW w:w="3593" w:type="dxa"/>
            <w:shd w:val="clear" w:color="auto" w:fill="auto"/>
            <w:vAlign w:val="center"/>
            <w:hideMark/>
          </w:tcPr>
          <w:p w14:paraId="67DB5289" w14:textId="77777777" w:rsidR="00A11527" w:rsidRPr="00A11527" w:rsidRDefault="00A11527" w:rsidP="00A11527">
            <w:pPr>
              <w:rPr>
                <w:sz w:val="22"/>
                <w:szCs w:val="22"/>
                <w:lang w:val="en-US" w:eastAsia="en-US"/>
              </w:rPr>
            </w:pPr>
            <w:r w:rsidRPr="00A11527">
              <w:rPr>
                <w:sz w:val="22"/>
                <w:szCs w:val="22"/>
                <w:lang w:val="en-US" w:eastAsia="en-US"/>
              </w:rPr>
              <w:t>Trbušnjak - Rastik</w:t>
            </w:r>
          </w:p>
        </w:tc>
        <w:tc>
          <w:tcPr>
            <w:tcW w:w="1559" w:type="dxa"/>
            <w:shd w:val="clear" w:color="auto" w:fill="auto"/>
            <w:hideMark/>
          </w:tcPr>
          <w:p w14:paraId="63FA3E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339125"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5F53F522"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3AA8223A" w14:textId="77777777" w:rsidTr="00B912E8">
        <w:trPr>
          <w:trHeight w:val="300"/>
        </w:trPr>
        <w:tc>
          <w:tcPr>
            <w:tcW w:w="1647" w:type="dxa"/>
            <w:shd w:val="clear" w:color="auto" w:fill="auto"/>
            <w:vAlign w:val="center"/>
            <w:hideMark/>
          </w:tcPr>
          <w:p w14:paraId="3B0F27F0" w14:textId="77777777" w:rsidR="00A11527" w:rsidRPr="00A11527" w:rsidRDefault="00A11527" w:rsidP="00A11527">
            <w:pPr>
              <w:rPr>
                <w:sz w:val="22"/>
                <w:szCs w:val="22"/>
                <w:lang w:val="en-US" w:eastAsia="en-US"/>
              </w:rPr>
            </w:pPr>
            <w:r w:rsidRPr="00A11527">
              <w:rPr>
                <w:sz w:val="22"/>
                <w:szCs w:val="22"/>
                <w:lang w:val="en-US" w:eastAsia="en-US"/>
              </w:rPr>
              <w:t>HR2000174</w:t>
            </w:r>
          </w:p>
        </w:tc>
        <w:tc>
          <w:tcPr>
            <w:tcW w:w="3593" w:type="dxa"/>
            <w:shd w:val="clear" w:color="auto" w:fill="auto"/>
            <w:vAlign w:val="center"/>
            <w:hideMark/>
          </w:tcPr>
          <w:p w14:paraId="4F7BF821" w14:textId="77777777" w:rsidR="00A11527" w:rsidRPr="00A11527" w:rsidRDefault="00A11527" w:rsidP="00A11527">
            <w:pPr>
              <w:rPr>
                <w:sz w:val="22"/>
                <w:szCs w:val="22"/>
                <w:lang w:val="en-US" w:eastAsia="en-US"/>
              </w:rPr>
            </w:pPr>
            <w:r w:rsidRPr="00A11527">
              <w:rPr>
                <w:sz w:val="22"/>
                <w:szCs w:val="22"/>
                <w:lang w:val="en-US" w:eastAsia="en-US"/>
              </w:rPr>
              <w:t>Trbušnjak - Rastik</w:t>
            </w:r>
          </w:p>
        </w:tc>
        <w:tc>
          <w:tcPr>
            <w:tcW w:w="1559" w:type="dxa"/>
            <w:shd w:val="clear" w:color="auto" w:fill="auto"/>
            <w:hideMark/>
          </w:tcPr>
          <w:p w14:paraId="61EAF0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2A170F"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22C35532"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55723A63" w14:textId="77777777" w:rsidTr="00B912E8">
        <w:trPr>
          <w:trHeight w:val="300"/>
        </w:trPr>
        <w:tc>
          <w:tcPr>
            <w:tcW w:w="1647" w:type="dxa"/>
            <w:shd w:val="clear" w:color="auto" w:fill="auto"/>
            <w:vAlign w:val="center"/>
            <w:hideMark/>
          </w:tcPr>
          <w:p w14:paraId="5F35D459" w14:textId="77777777" w:rsidR="00A11527" w:rsidRPr="00A11527" w:rsidRDefault="00A11527" w:rsidP="00A11527">
            <w:pPr>
              <w:rPr>
                <w:sz w:val="22"/>
                <w:szCs w:val="22"/>
                <w:lang w:val="en-US" w:eastAsia="en-US"/>
              </w:rPr>
            </w:pPr>
            <w:r w:rsidRPr="00A11527">
              <w:rPr>
                <w:sz w:val="22"/>
                <w:szCs w:val="22"/>
                <w:lang w:val="en-US" w:eastAsia="en-US"/>
              </w:rPr>
              <w:t>HR2000174</w:t>
            </w:r>
          </w:p>
        </w:tc>
        <w:tc>
          <w:tcPr>
            <w:tcW w:w="3593" w:type="dxa"/>
            <w:shd w:val="clear" w:color="auto" w:fill="auto"/>
            <w:vAlign w:val="center"/>
            <w:hideMark/>
          </w:tcPr>
          <w:p w14:paraId="2F204CE6" w14:textId="77777777" w:rsidR="00A11527" w:rsidRPr="00A11527" w:rsidRDefault="00A11527" w:rsidP="00A11527">
            <w:pPr>
              <w:rPr>
                <w:sz w:val="22"/>
                <w:szCs w:val="22"/>
                <w:lang w:val="en-US" w:eastAsia="en-US"/>
              </w:rPr>
            </w:pPr>
            <w:r w:rsidRPr="00A11527">
              <w:rPr>
                <w:sz w:val="22"/>
                <w:szCs w:val="22"/>
                <w:lang w:val="en-US" w:eastAsia="en-US"/>
              </w:rPr>
              <w:t>Trbušnjak - Rastik</w:t>
            </w:r>
          </w:p>
        </w:tc>
        <w:tc>
          <w:tcPr>
            <w:tcW w:w="1559" w:type="dxa"/>
            <w:shd w:val="clear" w:color="auto" w:fill="auto"/>
            <w:hideMark/>
          </w:tcPr>
          <w:p w14:paraId="0532E2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3A7F5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B34036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8AF30E9" w14:textId="77777777" w:rsidTr="00B912E8">
        <w:trPr>
          <w:trHeight w:val="300"/>
        </w:trPr>
        <w:tc>
          <w:tcPr>
            <w:tcW w:w="1647" w:type="dxa"/>
            <w:shd w:val="clear" w:color="auto" w:fill="auto"/>
            <w:vAlign w:val="center"/>
            <w:hideMark/>
          </w:tcPr>
          <w:p w14:paraId="1A36D0DE" w14:textId="77777777" w:rsidR="00A11527" w:rsidRPr="00A11527" w:rsidRDefault="00A11527" w:rsidP="00A11527">
            <w:pPr>
              <w:rPr>
                <w:sz w:val="22"/>
                <w:szCs w:val="22"/>
                <w:lang w:val="en-US" w:eastAsia="en-US"/>
              </w:rPr>
            </w:pPr>
            <w:r w:rsidRPr="00A11527">
              <w:rPr>
                <w:sz w:val="22"/>
                <w:szCs w:val="22"/>
                <w:lang w:val="en-US" w:eastAsia="en-US"/>
              </w:rPr>
              <w:t>HR2000180</w:t>
            </w:r>
          </w:p>
        </w:tc>
        <w:tc>
          <w:tcPr>
            <w:tcW w:w="3593" w:type="dxa"/>
            <w:shd w:val="clear" w:color="auto" w:fill="auto"/>
            <w:vAlign w:val="center"/>
            <w:hideMark/>
          </w:tcPr>
          <w:p w14:paraId="43F79383" w14:textId="77777777" w:rsidR="00A11527" w:rsidRPr="00A11527" w:rsidRDefault="00A11527" w:rsidP="00A11527">
            <w:pPr>
              <w:rPr>
                <w:sz w:val="22"/>
                <w:szCs w:val="22"/>
                <w:lang w:val="en-US" w:eastAsia="en-US"/>
              </w:rPr>
            </w:pPr>
            <w:r w:rsidRPr="00A11527">
              <w:rPr>
                <w:sz w:val="22"/>
                <w:szCs w:val="22"/>
                <w:lang w:val="en-US" w:eastAsia="en-US"/>
              </w:rPr>
              <w:t>Velika špilja</w:t>
            </w:r>
          </w:p>
        </w:tc>
        <w:tc>
          <w:tcPr>
            <w:tcW w:w="1559" w:type="dxa"/>
            <w:shd w:val="clear" w:color="auto" w:fill="auto"/>
            <w:hideMark/>
          </w:tcPr>
          <w:p w14:paraId="0BE2F1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5CED6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40B830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CDD58E6" w14:textId="77777777" w:rsidTr="00B912E8">
        <w:trPr>
          <w:trHeight w:val="300"/>
        </w:trPr>
        <w:tc>
          <w:tcPr>
            <w:tcW w:w="1647" w:type="dxa"/>
            <w:shd w:val="clear" w:color="auto" w:fill="auto"/>
            <w:vAlign w:val="center"/>
            <w:hideMark/>
          </w:tcPr>
          <w:p w14:paraId="33F43469" w14:textId="77777777" w:rsidR="00A11527" w:rsidRPr="00A11527" w:rsidRDefault="00A11527" w:rsidP="00A11527">
            <w:pPr>
              <w:rPr>
                <w:sz w:val="22"/>
                <w:szCs w:val="22"/>
                <w:lang w:val="en-US" w:eastAsia="en-US"/>
              </w:rPr>
            </w:pPr>
            <w:r w:rsidRPr="00A11527">
              <w:rPr>
                <w:sz w:val="22"/>
                <w:szCs w:val="22"/>
                <w:lang w:val="en-US" w:eastAsia="en-US"/>
              </w:rPr>
              <w:t>HR2000369</w:t>
            </w:r>
          </w:p>
        </w:tc>
        <w:tc>
          <w:tcPr>
            <w:tcW w:w="3593" w:type="dxa"/>
            <w:shd w:val="clear" w:color="auto" w:fill="auto"/>
            <w:vAlign w:val="center"/>
            <w:hideMark/>
          </w:tcPr>
          <w:p w14:paraId="3A8B6AD9" w14:textId="77777777" w:rsidR="00A11527" w:rsidRPr="00A11527" w:rsidRDefault="00A11527" w:rsidP="00A11527">
            <w:pPr>
              <w:rPr>
                <w:sz w:val="22"/>
                <w:szCs w:val="22"/>
                <w:lang w:val="en-US" w:eastAsia="en-US"/>
              </w:rPr>
            </w:pPr>
            <w:r w:rsidRPr="00A11527">
              <w:rPr>
                <w:sz w:val="22"/>
                <w:szCs w:val="22"/>
                <w:lang w:val="en-US" w:eastAsia="en-US"/>
              </w:rPr>
              <w:t>Vršni dio Ravne gore</w:t>
            </w:r>
          </w:p>
        </w:tc>
        <w:tc>
          <w:tcPr>
            <w:tcW w:w="1559" w:type="dxa"/>
            <w:shd w:val="clear" w:color="auto" w:fill="auto"/>
            <w:hideMark/>
          </w:tcPr>
          <w:p w14:paraId="118EE4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DAD1D2"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32B03490"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67BE4BF4" w14:textId="77777777" w:rsidTr="00B912E8">
        <w:trPr>
          <w:trHeight w:val="300"/>
        </w:trPr>
        <w:tc>
          <w:tcPr>
            <w:tcW w:w="1647" w:type="dxa"/>
            <w:shd w:val="clear" w:color="auto" w:fill="auto"/>
            <w:vAlign w:val="center"/>
            <w:hideMark/>
          </w:tcPr>
          <w:p w14:paraId="42A82833" w14:textId="77777777" w:rsidR="00A11527" w:rsidRPr="00A11527" w:rsidRDefault="00A11527" w:rsidP="00A11527">
            <w:pPr>
              <w:rPr>
                <w:sz w:val="22"/>
                <w:szCs w:val="22"/>
                <w:lang w:val="en-US" w:eastAsia="en-US"/>
              </w:rPr>
            </w:pPr>
            <w:r w:rsidRPr="00A11527">
              <w:rPr>
                <w:sz w:val="22"/>
                <w:szCs w:val="22"/>
                <w:lang w:val="en-US" w:eastAsia="en-US"/>
              </w:rPr>
              <w:t>HR2000369</w:t>
            </w:r>
          </w:p>
        </w:tc>
        <w:tc>
          <w:tcPr>
            <w:tcW w:w="3593" w:type="dxa"/>
            <w:shd w:val="clear" w:color="auto" w:fill="auto"/>
            <w:vAlign w:val="center"/>
            <w:hideMark/>
          </w:tcPr>
          <w:p w14:paraId="481B12A8" w14:textId="77777777" w:rsidR="00A11527" w:rsidRPr="00A11527" w:rsidRDefault="00A11527" w:rsidP="00A11527">
            <w:pPr>
              <w:rPr>
                <w:sz w:val="22"/>
                <w:szCs w:val="22"/>
                <w:lang w:val="en-US" w:eastAsia="en-US"/>
              </w:rPr>
            </w:pPr>
            <w:r w:rsidRPr="00A11527">
              <w:rPr>
                <w:sz w:val="22"/>
                <w:szCs w:val="22"/>
                <w:lang w:val="en-US" w:eastAsia="en-US"/>
              </w:rPr>
              <w:t>Vršni dio Ravne gore</w:t>
            </w:r>
          </w:p>
        </w:tc>
        <w:tc>
          <w:tcPr>
            <w:tcW w:w="1559" w:type="dxa"/>
            <w:shd w:val="clear" w:color="auto" w:fill="auto"/>
            <w:hideMark/>
          </w:tcPr>
          <w:p w14:paraId="51A7809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FDC8C0"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200B2CB1"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2D7C0645" w14:textId="77777777" w:rsidTr="00B912E8">
        <w:trPr>
          <w:trHeight w:val="300"/>
        </w:trPr>
        <w:tc>
          <w:tcPr>
            <w:tcW w:w="1647" w:type="dxa"/>
            <w:shd w:val="clear" w:color="auto" w:fill="auto"/>
            <w:vAlign w:val="center"/>
            <w:hideMark/>
          </w:tcPr>
          <w:p w14:paraId="0A74BEB0" w14:textId="77777777" w:rsidR="00A11527" w:rsidRPr="00A11527" w:rsidRDefault="00A11527" w:rsidP="00A11527">
            <w:pPr>
              <w:rPr>
                <w:sz w:val="22"/>
                <w:szCs w:val="22"/>
                <w:lang w:val="en-US" w:eastAsia="en-US"/>
              </w:rPr>
            </w:pPr>
            <w:r w:rsidRPr="00A11527">
              <w:rPr>
                <w:sz w:val="22"/>
                <w:szCs w:val="22"/>
                <w:lang w:val="en-US" w:eastAsia="en-US"/>
              </w:rPr>
              <w:t>HR2000369</w:t>
            </w:r>
          </w:p>
        </w:tc>
        <w:tc>
          <w:tcPr>
            <w:tcW w:w="3593" w:type="dxa"/>
            <w:shd w:val="clear" w:color="auto" w:fill="auto"/>
            <w:vAlign w:val="center"/>
            <w:hideMark/>
          </w:tcPr>
          <w:p w14:paraId="3BC420C2" w14:textId="77777777" w:rsidR="00A11527" w:rsidRPr="00A11527" w:rsidRDefault="00A11527" w:rsidP="00A11527">
            <w:pPr>
              <w:rPr>
                <w:sz w:val="22"/>
                <w:szCs w:val="22"/>
                <w:lang w:val="en-US" w:eastAsia="en-US"/>
              </w:rPr>
            </w:pPr>
            <w:r w:rsidRPr="00A11527">
              <w:rPr>
                <w:sz w:val="22"/>
                <w:szCs w:val="22"/>
                <w:lang w:val="en-US" w:eastAsia="en-US"/>
              </w:rPr>
              <w:t>Vršni dio Ravne gore</w:t>
            </w:r>
          </w:p>
        </w:tc>
        <w:tc>
          <w:tcPr>
            <w:tcW w:w="1559" w:type="dxa"/>
            <w:shd w:val="clear" w:color="auto" w:fill="auto"/>
            <w:hideMark/>
          </w:tcPr>
          <w:p w14:paraId="6E297C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9A4C63"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62713E9D"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2DD914D7" w14:textId="77777777" w:rsidTr="00B912E8">
        <w:trPr>
          <w:trHeight w:val="300"/>
        </w:trPr>
        <w:tc>
          <w:tcPr>
            <w:tcW w:w="1647" w:type="dxa"/>
            <w:shd w:val="clear" w:color="auto" w:fill="auto"/>
            <w:vAlign w:val="center"/>
            <w:hideMark/>
          </w:tcPr>
          <w:p w14:paraId="0A095ADD" w14:textId="77777777" w:rsidR="00A11527" w:rsidRPr="00A11527" w:rsidRDefault="00A11527" w:rsidP="00A11527">
            <w:pPr>
              <w:rPr>
                <w:sz w:val="22"/>
                <w:szCs w:val="22"/>
                <w:lang w:val="en-US" w:eastAsia="en-US"/>
              </w:rPr>
            </w:pPr>
            <w:r w:rsidRPr="00A11527">
              <w:rPr>
                <w:sz w:val="22"/>
                <w:szCs w:val="22"/>
                <w:lang w:val="en-US" w:eastAsia="en-US"/>
              </w:rPr>
              <w:t>HR2000369</w:t>
            </w:r>
          </w:p>
        </w:tc>
        <w:tc>
          <w:tcPr>
            <w:tcW w:w="3593" w:type="dxa"/>
            <w:shd w:val="clear" w:color="auto" w:fill="auto"/>
            <w:vAlign w:val="center"/>
            <w:hideMark/>
          </w:tcPr>
          <w:p w14:paraId="23EF82F0" w14:textId="77777777" w:rsidR="00A11527" w:rsidRPr="00A11527" w:rsidRDefault="00A11527" w:rsidP="00A11527">
            <w:pPr>
              <w:rPr>
                <w:sz w:val="22"/>
                <w:szCs w:val="22"/>
                <w:lang w:val="en-US" w:eastAsia="en-US"/>
              </w:rPr>
            </w:pPr>
            <w:r w:rsidRPr="00A11527">
              <w:rPr>
                <w:sz w:val="22"/>
                <w:szCs w:val="22"/>
                <w:lang w:val="en-US" w:eastAsia="en-US"/>
              </w:rPr>
              <w:t>Vršni dio Ravne gore</w:t>
            </w:r>
          </w:p>
        </w:tc>
        <w:tc>
          <w:tcPr>
            <w:tcW w:w="1559" w:type="dxa"/>
            <w:shd w:val="clear" w:color="auto" w:fill="auto"/>
            <w:hideMark/>
          </w:tcPr>
          <w:p w14:paraId="367F02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A06B2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23CB42E"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C1E3C3A" w14:textId="77777777" w:rsidTr="00B912E8">
        <w:trPr>
          <w:trHeight w:val="300"/>
        </w:trPr>
        <w:tc>
          <w:tcPr>
            <w:tcW w:w="1647" w:type="dxa"/>
            <w:shd w:val="clear" w:color="auto" w:fill="auto"/>
            <w:vAlign w:val="center"/>
            <w:hideMark/>
          </w:tcPr>
          <w:p w14:paraId="7C01448F"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57B01497"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1912BB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AC0A06"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29097D72"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37F2BCD4" w14:textId="77777777" w:rsidTr="00B912E8">
        <w:trPr>
          <w:trHeight w:val="300"/>
        </w:trPr>
        <w:tc>
          <w:tcPr>
            <w:tcW w:w="1647" w:type="dxa"/>
            <w:shd w:val="clear" w:color="auto" w:fill="auto"/>
            <w:vAlign w:val="center"/>
            <w:hideMark/>
          </w:tcPr>
          <w:p w14:paraId="5EF977A7"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237021CE"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1FCD91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41DEC3"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760BA62B"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2D0C5ABF" w14:textId="77777777" w:rsidTr="00B912E8">
        <w:trPr>
          <w:trHeight w:val="300"/>
        </w:trPr>
        <w:tc>
          <w:tcPr>
            <w:tcW w:w="1647" w:type="dxa"/>
            <w:shd w:val="clear" w:color="auto" w:fill="auto"/>
            <w:vAlign w:val="center"/>
            <w:hideMark/>
          </w:tcPr>
          <w:p w14:paraId="7642D892"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7D7B44C8"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7D0AB4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C13839"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7596962E"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26EF8613" w14:textId="77777777" w:rsidTr="00B912E8">
        <w:trPr>
          <w:trHeight w:val="300"/>
        </w:trPr>
        <w:tc>
          <w:tcPr>
            <w:tcW w:w="1647" w:type="dxa"/>
            <w:shd w:val="clear" w:color="auto" w:fill="auto"/>
            <w:vAlign w:val="center"/>
            <w:hideMark/>
          </w:tcPr>
          <w:p w14:paraId="4E022AED"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4435A242"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589EA7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9A22EC"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093A9194"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03303B36" w14:textId="77777777" w:rsidTr="00B912E8">
        <w:trPr>
          <w:trHeight w:val="300"/>
        </w:trPr>
        <w:tc>
          <w:tcPr>
            <w:tcW w:w="1647" w:type="dxa"/>
            <w:shd w:val="clear" w:color="auto" w:fill="auto"/>
            <w:vAlign w:val="center"/>
            <w:hideMark/>
          </w:tcPr>
          <w:p w14:paraId="4DF7604B"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2635EB79"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7D974C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66AE19"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6E31AFC0"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404FF06" w14:textId="77777777" w:rsidTr="00B912E8">
        <w:trPr>
          <w:trHeight w:val="300"/>
        </w:trPr>
        <w:tc>
          <w:tcPr>
            <w:tcW w:w="1647" w:type="dxa"/>
            <w:shd w:val="clear" w:color="auto" w:fill="auto"/>
            <w:vAlign w:val="center"/>
            <w:hideMark/>
          </w:tcPr>
          <w:p w14:paraId="6C5C2DCD"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2756119B"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2BEE22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B714FB"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2FACD21A"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58B42AF4" w14:textId="77777777" w:rsidTr="00B912E8">
        <w:trPr>
          <w:trHeight w:val="600"/>
        </w:trPr>
        <w:tc>
          <w:tcPr>
            <w:tcW w:w="1647" w:type="dxa"/>
            <w:shd w:val="clear" w:color="auto" w:fill="auto"/>
            <w:vAlign w:val="center"/>
            <w:hideMark/>
          </w:tcPr>
          <w:p w14:paraId="1EB838E9"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1C6C112C"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78DB86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BA00BF"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32BB5B8E"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grandis</w:t>
            </w:r>
          </w:p>
        </w:tc>
      </w:tr>
      <w:tr w:rsidR="00A11527" w:rsidRPr="00A11527" w14:paraId="2880475C" w14:textId="77777777" w:rsidTr="00B912E8">
        <w:trPr>
          <w:trHeight w:val="300"/>
        </w:trPr>
        <w:tc>
          <w:tcPr>
            <w:tcW w:w="1647" w:type="dxa"/>
            <w:shd w:val="clear" w:color="auto" w:fill="auto"/>
            <w:vAlign w:val="center"/>
            <w:hideMark/>
          </w:tcPr>
          <w:p w14:paraId="12E0C0B7"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534DD970"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6C9B76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2E48C0" w14:textId="77777777" w:rsidR="00A11527" w:rsidRPr="00A11527" w:rsidRDefault="00A11527" w:rsidP="00A11527">
            <w:pPr>
              <w:rPr>
                <w:sz w:val="22"/>
                <w:szCs w:val="22"/>
                <w:lang w:val="en-US" w:eastAsia="en-US"/>
              </w:rPr>
            </w:pPr>
            <w:r w:rsidRPr="00A11527">
              <w:rPr>
                <w:sz w:val="22"/>
                <w:szCs w:val="22"/>
                <w:lang w:val="en-US" w:eastAsia="en-US"/>
              </w:rPr>
              <w:t>Grundov šumski bijelac</w:t>
            </w:r>
          </w:p>
        </w:tc>
        <w:tc>
          <w:tcPr>
            <w:tcW w:w="3969" w:type="dxa"/>
            <w:shd w:val="clear" w:color="auto" w:fill="auto"/>
            <w:hideMark/>
          </w:tcPr>
          <w:p w14:paraId="41A9C1E5" w14:textId="77777777" w:rsidR="00A11527" w:rsidRPr="00A11527" w:rsidRDefault="00A11527" w:rsidP="00A11527">
            <w:pPr>
              <w:rPr>
                <w:i/>
                <w:iCs/>
                <w:sz w:val="22"/>
                <w:szCs w:val="22"/>
                <w:lang w:val="en-US" w:eastAsia="en-US"/>
              </w:rPr>
            </w:pPr>
            <w:r w:rsidRPr="00A11527">
              <w:rPr>
                <w:i/>
                <w:iCs/>
                <w:sz w:val="22"/>
                <w:szCs w:val="22"/>
                <w:lang w:val="en-US" w:eastAsia="en-US"/>
              </w:rPr>
              <w:t>Leptidea morsei</w:t>
            </w:r>
          </w:p>
        </w:tc>
      </w:tr>
      <w:tr w:rsidR="00A11527" w:rsidRPr="00A11527" w14:paraId="53538F61" w14:textId="77777777" w:rsidTr="00B912E8">
        <w:trPr>
          <w:trHeight w:val="300"/>
        </w:trPr>
        <w:tc>
          <w:tcPr>
            <w:tcW w:w="1647" w:type="dxa"/>
            <w:shd w:val="clear" w:color="auto" w:fill="auto"/>
            <w:vAlign w:val="center"/>
            <w:hideMark/>
          </w:tcPr>
          <w:p w14:paraId="5C3E4DBE"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5D394A23"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79DE11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62C2E8"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02DC2A68"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05C2D079" w14:textId="77777777" w:rsidTr="00B912E8">
        <w:trPr>
          <w:trHeight w:val="300"/>
        </w:trPr>
        <w:tc>
          <w:tcPr>
            <w:tcW w:w="1647" w:type="dxa"/>
            <w:shd w:val="clear" w:color="auto" w:fill="auto"/>
            <w:vAlign w:val="center"/>
            <w:hideMark/>
          </w:tcPr>
          <w:p w14:paraId="47B04D8A"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519B74AF"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53D837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CFCF50"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4750E736"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66CA86F5" w14:textId="77777777" w:rsidTr="00B912E8">
        <w:trPr>
          <w:trHeight w:val="300"/>
        </w:trPr>
        <w:tc>
          <w:tcPr>
            <w:tcW w:w="1647" w:type="dxa"/>
            <w:shd w:val="clear" w:color="auto" w:fill="auto"/>
            <w:vAlign w:val="center"/>
            <w:hideMark/>
          </w:tcPr>
          <w:p w14:paraId="1DC45ADF"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10DED73C"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4FF3D1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B6C22D" w14:textId="77777777" w:rsidR="00A11527" w:rsidRPr="00A11527" w:rsidRDefault="00A11527" w:rsidP="00A11527">
            <w:pPr>
              <w:rPr>
                <w:sz w:val="22"/>
                <w:szCs w:val="22"/>
                <w:lang w:val="en-US" w:eastAsia="en-US"/>
              </w:rPr>
            </w:pPr>
            <w:r w:rsidRPr="00A11527">
              <w:rPr>
                <w:sz w:val="22"/>
                <w:szCs w:val="22"/>
                <w:lang w:val="en-US" w:eastAsia="en-US"/>
              </w:rPr>
              <w:t xml:space="preserve">Šume velikih nagiba i klanaca </w:t>
            </w:r>
            <w:r w:rsidRPr="00A11527">
              <w:rPr>
                <w:i/>
                <w:iCs/>
                <w:sz w:val="22"/>
                <w:szCs w:val="22"/>
                <w:lang w:val="en-US" w:eastAsia="en-US"/>
              </w:rPr>
              <w:t>Tilio-Acerion</w:t>
            </w:r>
          </w:p>
        </w:tc>
        <w:tc>
          <w:tcPr>
            <w:tcW w:w="3969" w:type="dxa"/>
            <w:shd w:val="clear" w:color="auto" w:fill="auto"/>
            <w:hideMark/>
          </w:tcPr>
          <w:p w14:paraId="1944284B" w14:textId="77777777" w:rsidR="00A11527" w:rsidRPr="00A11527" w:rsidRDefault="00A11527" w:rsidP="00A11527">
            <w:pPr>
              <w:rPr>
                <w:sz w:val="22"/>
                <w:szCs w:val="22"/>
                <w:lang w:val="en-US" w:eastAsia="en-US"/>
              </w:rPr>
            </w:pPr>
            <w:r w:rsidRPr="00A11527">
              <w:rPr>
                <w:sz w:val="22"/>
                <w:szCs w:val="22"/>
                <w:lang w:val="en-US" w:eastAsia="en-US"/>
              </w:rPr>
              <w:t>9180*</w:t>
            </w:r>
          </w:p>
        </w:tc>
      </w:tr>
      <w:tr w:rsidR="00A11527" w:rsidRPr="00A11527" w14:paraId="65DB4ACD" w14:textId="77777777" w:rsidTr="00B912E8">
        <w:trPr>
          <w:trHeight w:val="300"/>
        </w:trPr>
        <w:tc>
          <w:tcPr>
            <w:tcW w:w="1647" w:type="dxa"/>
            <w:shd w:val="clear" w:color="auto" w:fill="auto"/>
            <w:vAlign w:val="center"/>
            <w:hideMark/>
          </w:tcPr>
          <w:p w14:paraId="02A84A50"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0D37825B"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2590A5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333BD6"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7D8B58D1"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6D57D6DB" w14:textId="77777777" w:rsidTr="00B912E8">
        <w:trPr>
          <w:trHeight w:val="600"/>
        </w:trPr>
        <w:tc>
          <w:tcPr>
            <w:tcW w:w="1647" w:type="dxa"/>
            <w:shd w:val="clear" w:color="auto" w:fill="auto"/>
            <w:vAlign w:val="center"/>
            <w:hideMark/>
          </w:tcPr>
          <w:p w14:paraId="28D1847F"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08D4D6CE"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684148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76ACF6"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02D62BB8"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679275B9" w14:textId="77777777" w:rsidTr="00B912E8">
        <w:trPr>
          <w:trHeight w:val="300"/>
        </w:trPr>
        <w:tc>
          <w:tcPr>
            <w:tcW w:w="1647" w:type="dxa"/>
            <w:shd w:val="clear" w:color="auto" w:fill="auto"/>
            <w:vAlign w:val="center"/>
            <w:hideMark/>
          </w:tcPr>
          <w:p w14:paraId="5DDA856C"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233D665D"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058CC7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C922DD"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34B373A"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3DC69AD7" w14:textId="77777777" w:rsidTr="00B912E8">
        <w:trPr>
          <w:trHeight w:val="600"/>
        </w:trPr>
        <w:tc>
          <w:tcPr>
            <w:tcW w:w="1647" w:type="dxa"/>
            <w:shd w:val="clear" w:color="auto" w:fill="auto"/>
            <w:vAlign w:val="center"/>
            <w:hideMark/>
          </w:tcPr>
          <w:p w14:paraId="78BB293F" w14:textId="77777777" w:rsidR="00A11527" w:rsidRPr="00A11527" w:rsidRDefault="00A11527" w:rsidP="00A11527">
            <w:pPr>
              <w:rPr>
                <w:sz w:val="22"/>
                <w:szCs w:val="22"/>
                <w:lang w:val="en-US" w:eastAsia="en-US"/>
              </w:rPr>
            </w:pPr>
            <w:r w:rsidRPr="00A11527">
              <w:rPr>
                <w:sz w:val="22"/>
                <w:szCs w:val="22"/>
                <w:lang w:val="en-US" w:eastAsia="en-US"/>
              </w:rPr>
              <w:t>HR2000371</w:t>
            </w:r>
          </w:p>
        </w:tc>
        <w:tc>
          <w:tcPr>
            <w:tcW w:w="3593" w:type="dxa"/>
            <w:shd w:val="clear" w:color="auto" w:fill="auto"/>
            <w:vAlign w:val="center"/>
            <w:hideMark/>
          </w:tcPr>
          <w:p w14:paraId="3F2A5D6F" w14:textId="77777777" w:rsidR="00A11527" w:rsidRPr="00A11527" w:rsidRDefault="00A11527" w:rsidP="00A11527">
            <w:pPr>
              <w:rPr>
                <w:sz w:val="22"/>
                <w:szCs w:val="22"/>
                <w:lang w:val="en-US" w:eastAsia="en-US"/>
              </w:rPr>
            </w:pPr>
            <w:r w:rsidRPr="00A11527">
              <w:rPr>
                <w:sz w:val="22"/>
                <w:szCs w:val="22"/>
                <w:lang w:val="en-US" w:eastAsia="en-US"/>
              </w:rPr>
              <w:t>Vršni dio Ivančice</w:t>
            </w:r>
          </w:p>
        </w:tc>
        <w:tc>
          <w:tcPr>
            <w:tcW w:w="1559" w:type="dxa"/>
            <w:shd w:val="clear" w:color="auto" w:fill="auto"/>
            <w:hideMark/>
          </w:tcPr>
          <w:p w14:paraId="574F35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C18917"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5FB4FFCF"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28E44E59" w14:textId="77777777" w:rsidTr="00B912E8">
        <w:trPr>
          <w:trHeight w:val="300"/>
        </w:trPr>
        <w:tc>
          <w:tcPr>
            <w:tcW w:w="1647" w:type="dxa"/>
            <w:shd w:val="clear" w:color="auto" w:fill="auto"/>
            <w:vAlign w:val="center"/>
            <w:hideMark/>
          </w:tcPr>
          <w:p w14:paraId="072F0080"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132F289"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0A8F48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ECF600"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5EA6324B"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10C61EBC" w14:textId="77777777" w:rsidTr="00B912E8">
        <w:trPr>
          <w:trHeight w:val="300"/>
        </w:trPr>
        <w:tc>
          <w:tcPr>
            <w:tcW w:w="1647" w:type="dxa"/>
            <w:shd w:val="clear" w:color="auto" w:fill="auto"/>
            <w:vAlign w:val="center"/>
            <w:hideMark/>
          </w:tcPr>
          <w:p w14:paraId="599E83C6"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1321BCC"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6A6124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D233F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3A20A0D0"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5E2514D" w14:textId="77777777" w:rsidTr="00B912E8">
        <w:trPr>
          <w:trHeight w:val="300"/>
        </w:trPr>
        <w:tc>
          <w:tcPr>
            <w:tcW w:w="1647" w:type="dxa"/>
            <w:shd w:val="clear" w:color="auto" w:fill="auto"/>
            <w:vAlign w:val="center"/>
            <w:hideMark/>
          </w:tcPr>
          <w:p w14:paraId="1B95DD9A"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5F632579"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79A18C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9A68F2"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4FB8F6D6"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167797B5" w14:textId="77777777" w:rsidTr="00B912E8">
        <w:trPr>
          <w:trHeight w:val="300"/>
        </w:trPr>
        <w:tc>
          <w:tcPr>
            <w:tcW w:w="1647" w:type="dxa"/>
            <w:shd w:val="clear" w:color="auto" w:fill="auto"/>
            <w:vAlign w:val="center"/>
            <w:hideMark/>
          </w:tcPr>
          <w:p w14:paraId="5655BD7B"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252EE9A"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29858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83FB5A"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774E6B4E"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62EE6772" w14:textId="77777777" w:rsidTr="00B912E8">
        <w:trPr>
          <w:trHeight w:val="300"/>
        </w:trPr>
        <w:tc>
          <w:tcPr>
            <w:tcW w:w="1647" w:type="dxa"/>
            <w:shd w:val="clear" w:color="auto" w:fill="auto"/>
            <w:vAlign w:val="center"/>
            <w:hideMark/>
          </w:tcPr>
          <w:p w14:paraId="0503C4B6"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7C9E384E"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5CE2FF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6CB7A9"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64CE8C6F"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48A99DF3" w14:textId="77777777" w:rsidTr="00B912E8">
        <w:trPr>
          <w:trHeight w:val="300"/>
        </w:trPr>
        <w:tc>
          <w:tcPr>
            <w:tcW w:w="1647" w:type="dxa"/>
            <w:shd w:val="clear" w:color="auto" w:fill="auto"/>
            <w:vAlign w:val="center"/>
            <w:hideMark/>
          </w:tcPr>
          <w:p w14:paraId="6F037A8B"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7381298B"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D23AD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D1AE36"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33150690"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5177FBC3" w14:textId="77777777" w:rsidTr="00B912E8">
        <w:trPr>
          <w:trHeight w:val="300"/>
        </w:trPr>
        <w:tc>
          <w:tcPr>
            <w:tcW w:w="1647" w:type="dxa"/>
            <w:shd w:val="clear" w:color="auto" w:fill="auto"/>
            <w:vAlign w:val="center"/>
            <w:hideMark/>
          </w:tcPr>
          <w:p w14:paraId="2E1D52BD"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5FBDFDF"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1AC845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14AC66"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04266EDE"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7A0B00CD" w14:textId="77777777" w:rsidTr="00B912E8">
        <w:trPr>
          <w:trHeight w:val="300"/>
        </w:trPr>
        <w:tc>
          <w:tcPr>
            <w:tcW w:w="1647" w:type="dxa"/>
            <w:shd w:val="clear" w:color="auto" w:fill="auto"/>
            <w:vAlign w:val="center"/>
            <w:hideMark/>
          </w:tcPr>
          <w:p w14:paraId="03023BC3"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07BB6C1A"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C2EE7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65CAF9"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522895E3"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7CBC08B0" w14:textId="77777777" w:rsidTr="00B912E8">
        <w:trPr>
          <w:trHeight w:val="300"/>
        </w:trPr>
        <w:tc>
          <w:tcPr>
            <w:tcW w:w="1647" w:type="dxa"/>
            <w:shd w:val="clear" w:color="auto" w:fill="auto"/>
            <w:vAlign w:val="center"/>
            <w:hideMark/>
          </w:tcPr>
          <w:p w14:paraId="132AA26D"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65A5DD14"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271F2BE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E4C689"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70A172BF"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7B7EA048" w14:textId="77777777" w:rsidTr="00B912E8">
        <w:trPr>
          <w:trHeight w:val="300"/>
        </w:trPr>
        <w:tc>
          <w:tcPr>
            <w:tcW w:w="1647" w:type="dxa"/>
            <w:shd w:val="clear" w:color="auto" w:fill="auto"/>
            <w:vAlign w:val="center"/>
            <w:hideMark/>
          </w:tcPr>
          <w:p w14:paraId="54A63927"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07EB78B2"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6F81EA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1C85A3"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6F3FBE90"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1B2E0267" w14:textId="77777777" w:rsidTr="00B912E8">
        <w:trPr>
          <w:trHeight w:val="300"/>
        </w:trPr>
        <w:tc>
          <w:tcPr>
            <w:tcW w:w="1647" w:type="dxa"/>
            <w:shd w:val="clear" w:color="auto" w:fill="auto"/>
            <w:vAlign w:val="center"/>
            <w:hideMark/>
          </w:tcPr>
          <w:p w14:paraId="43D7E1AB"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4BF92C2C"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1205F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02C1C4"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7ED06134"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3AE0F3A6" w14:textId="77777777" w:rsidTr="00B912E8">
        <w:trPr>
          <w:trHeight w:val="300"/>
        </w:trPr>
        <w:tc>
          <w:tcPr>
            <w:tcW w:w="1647" w:type="dxa"/>
            <w:shd w:val="clear" w:color="auto" w:fill="auto"/>
            <w:vAlign w:val="center"/>
            <w:hideMark/>
          </w:tcPr>
          <w:p w14:paraId="4F1EDC4B"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6DF60FE5"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13CCBE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B6F287"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582ED92"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1A980D9E" w14:textId="77777777" w:rsidTr="00B912E8">
        <w:trPr>
          <w:trHeight w:val="300"/>
        </w:trPr>
        <w:tc>
          <w:tcPr>
            <w:tcW w:w="1647" w:type="dxa"/>
            <w:shd w:val="clear" w:color="auto" w:fill="auto"/>
            <w:vAlign w:val="center"/>
            <w:hideMark/>
          </w:tcPr>
          <w:p w14:paraId="62EFF9A6"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2B49470C"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53766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71D50C"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0F070002"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5F5BA8F8" w14:textId="77777777" w:rsidTr="00B912E8">
        <w:trPr>
          <w:trHeight w:val="300"/>
        </w:trPr>
        <w:tc>
          <w:tcPr>
            <w:tcW w:w="1647" w:type="dxa"/>
            <w:shd w:val="clear" w:color="auto" w:fill="auto"/>
            <w:vAlign w:val="center"/>
            <w:hideMark/>
          </w:tcPr>
          <w:p w14:paraId="564F2569"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55B2422"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0485F0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77FC34"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13131D67"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01409B97" w14:textId="77777777" w:rsidTr="00B912E8">
        <w:trPr>
          <w:trHeight w:val="300"/>
        </w:trPr>
        <w:tc>
          <w:tcPr>
            <w:tcW w:w="1647" w:type="dxa"/>
            <w:shd w:val="clear" w:color="auto" w:fill="auto"/>
            <w:vAlign w:val="center"/>
            <w:hideMark/>
          </w:tcPr>
          <w:p w14:paraId="5A6E26E8"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4ED772F0"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A6147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F3F844"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6A8812A8"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338AD6BD" w14:textId="77777777" w:rsidTr="00B912E8">
        <w:trPr>
          <w:trHeight w:val="300"/>
        </w:trPr>
        <w:tc>
          <w:tcPr>
            <w:tcW w:w="1647" w:type="dxa"/>
            <w:shd w:val="clear" w:color="auto" w:fill="auto"/>
            <w:vAlign w:val="center"/>
            <w:hideMark/>
          </w:tcPr>
          <w:p w14:paraId="269D9A31"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07311555"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010C20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45D7AC"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176FB54C"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2B38CFD1" w14:textId="77777777" w:rsidTr="00B912E8">
        <w:trPr>
          <w:trHeight w:val="300"/>
        </w:trPr>
        <w:tc>
          <w:tcPr>
            <w:tcW w:w="1647" w:type="dxa"/>
            <w:shd w:val="clear" w:color="auto" w:fill="auto"/>
            <w:vAlign w:val="center"/>
            <w:hideMark/>
          </w:tcPr>
          <w:p w14:paraId="705CD7FD"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4D7021E"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77900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134DE3"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579FDEF2"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6ABCCEF5" w14:textId="77777777" w:rsidTr="00B912E8">
        <w:trPr>
          <w:trHeight w:val="300"/>
        </w:trPr>
        <w:tc>
          <w:tcPr>
            <w:tcW w:w="1647" w:type="dxa"/>
            <w:shd w:val="clear" w:color="auto" w:fill="auto"/>
            <w:vAlign w:val="center"/>
            <w:hideMark/>
          </w:tcPr>
          <w:p w14:paraId="3D895FF7"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5A3354CE"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7E4947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3638AC" w14:textId="77777777" w:rsidR="00A11527" w:rsidRPr="00A11527" w:rsidRDefault="00A11527" w:rsidP="00A11527">
            <w:pPr>
              <w:rPr>
                <w:sz w:val="22"/>
                <w:szCs w:val="22"/>
                <w:lang w:val="en-US" w:eastAsia="en-US"/>
              </w:rPr>
            </w:pPr>
            <w:r w:rsidRPr="00A11527">
              <w:rPr>
                <w:sz w:val="22"/>
                <w:szCs w:val="22"/>
                <w:lang w:val="en-US" w:eastAsia="en-US"/>
              </w:rPr>
              <w:t>vrbina šefljica</w:t>
            </w:r>
          </w:p>
        </w:tc>
        <w:tc>
          <w:tcPr>
            <w:tcW w:w="3969" w:type="dxa"/>
            <w:shd w:val="clear" w:color="auto" w:fill="auto"/>
            <w:hideMark/>
          </w:tcPr>
          <w:p w14:paraId="2728FE9F" w14:textId="77777777" w:rsidR="00A11527" w:rsidRPr="00A11527" w:rsidRDefault="00A11527" w:rsidP="00A11527">
            <w:pPr>
              <w:rPr>
                <w:i/>
                <w:iCs/>
                <w:sz w:val="22"/>
                <w:szCs w:val="22"/>
                <w:lang w:val="en-US" w:eastAsia="en-US"/>
              </w:rPr>
            </w:pPr>
            <w:r w:rsidRPr="00A11527">
              <w:rPr>
                <w:i/>
                <w:iCs/>
                <w:sz w:val="22"/>
                <w:szCs w:val="22"/>
                <w:lang w:val="en-US" w:eastAsia="en-US"/>
              </w:rPr>
              <w:t>Arytrura musculus</w:t>
            </w:r>
          </w:p>
        </w:tc>
      </w:tr>
      <w:tr w:rsidR="00A11527" w:rsidRPr="00A11527" w14:paraId="4A92E6C1" w14:textId="77777777" w:rsidTr="00B912E8">
        <w:trPr>
          <w:trHeight w:val="300"/>
        </w:trPr>
        <w:tc>
          <w:tcPr>
            <w:tcW w:w="1647" w:type="dxa"/>
            <w:shd w:val="clear" w:color="auto" w:fill="auto"/>
            <w:vAlign w:val="center"/>
            <w:hideMark/>
          </w:tcPr>
          <w:p w14:paraId="685C8BDB"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416E3E41"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D571A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9EC1FC"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5284C553"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57E0CC71" w14:textId="77777777" w:rsidTr="00B912E8">
        <w:trPr>
          <w:trHeight w:val="900"/>
        </w:trPr>
        <w:tc>
          <w:tcPr>
            <w:tcW w:w="1647" w:type="dxa"/>
            <w:shd w:val="clear" w:color="auto" w:fill="auto"/>
            <w:vAlign w:val="center"/>
            <w:hideMark/>
          </w:tcPr>
          <w:p w14:paraId="00AB5FA5"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4980F523"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734922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B96A76"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7F360EC0"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237B631A" w14:textId="77777777" w:rsidTr="00B912E8">
        <w:trPr>
          <w:trHeight w:val="600"/>
        </w:trPr>
        <w:tc>
          <w:tcPr>
            <w:tcW w:w="1647" w:type="dxa"/>
            <w:shd w:val="clear" w:color="auto" w:fill="auto"/>
            <w:vAlign w:val="center"/>
            <w:hideMark/>
          </w:tcPr>
          <w:p w14:paraId="660FEC15"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0BE0C417"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48CF4D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D8E785"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336AC43"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11412C3" w14:textId="77777777" w:rsidTr="00B912E8">
        <w:trPr>
          <w:trHeight w:val="600"/>
        </w:trPr>
        <w:tc>
          <w:tcPr>
            <w:tcW w:w="1647" w:type="dxa"/>
            <w:shd w:val="clear" w:color="auto" w:fill="auto"/>
            <w:vAlign w:val="center"/>
            <w:hideMark/>
          </w:tcPr>
          <w:p w14:paraId="4F95B157"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3CC128BA"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594444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0125A5"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660DF8F1"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24E3900A" w14:textId="77777777" w:rsidTr="00B912E8">
        <w:trPr>
          <w:trHeight w:val="300"/>
        </w:trPr>
        <w:tc>
          <w:tcPr>
            <w:tcW w:w="1647" w:type="dxa"/>
            <w:shd w:val="clear" w:color="auto" w:fill="auto"/>
            <w:vAlign w:val="center"/>
            <w:hideMark/>
          </w:tcPr>
          <w:p w14:paraId="3A209B2E"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0FEE1379"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B6DC1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ABF6F1"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6C2D675F"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7D75951A" w14:textId="77777777" w:rsidTr="00B912E8">
        <w:trPr>
          <w:trHeight w:val="300"/>
        </w:trPr>
        <w:tc>
          <w:tcPr>
            <w:tcW w:w="1647" w:type="dxa"/>
            <w:shd w:val="clear" w:color="auto" w:fill="auto"/>
            <w:vAlign w:val="center"/>
            <w:hideMark/>
          </w:tcPr>
          <w:p w14:paraId="49199218"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750680FA"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158EE3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CD53C7"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5113BE3A"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3D710A2B" w14:textId="77777777" w:rsidTr="00B912E8">
        <w:trPr>
          <w:trHeight w:val="600"/>
        </w:trPr>
        <w:tc>
          <w:tcPr>
            <w:tcW w:w="1647" w:type="dxa"/>
            <w:shd w:val="clear" w:color="auto" w:fill="auto"/>
            <w:vAlign w:val="center"/>
            <w:hideMark/>
          </w:tcPr>
          <w:p w14:paraId="22E60514" w14:textId="77777777" w:rsidR="00A11527" w:rsidRPr="00A11527" w:rsidRDefault="00A11527" w:rsidP="00A11527">
            <w:pPr>
              <w:rPr>
                <w:sz w:val="22"/>
                <w:szCs w:val="22"/>
                <w:lang w:val="en-US" w:eastAsia="en-US"/>
              </w:rPr>
            </w:pPr>
            <w:r w:rsidRPr="00A11527">
              <w:rPr>
                <w:sz w:val="22"/>
                <w:szCs w:val="22"/>
                <w:lang w:val="en-US" w:eastAsia="en-US"/>
              </w:rPr>
              <w:t>HR2000416</w:t>
            </w:r>
          </w:p>
        </w:tc>
        <w:tc>
          <w:tcPr>
            <w:tcW w:w="3593" w:type="dxa"/>
            <w:shd w:val="clear" w:color="auto" w:fill="auto"/>
            <w:vAlign w:val="center"/>
            <w:hideMark/>
          </w:tcPr>
          <w:p w14:paraId="6D5D82D7" w14:textId="77777777" w:rsidR="00A11527" w:rsidRPr="00A11527" w:rsidRDefault="00A11527" w:rsidP="00A11527">
            <w:pPr>
              <w:rPr>
                <w:sz w:val="22"/>
                <w:szCs w:val="22"/>
                <w:lang w:val="en-US" w:eastAsia="en-US"/>
              </w:rPr>
            </w:pPr>
            <w:r w:rsidRPr="00A11527">
              <w:rPr>
                <w:sz w:val="22"/>
                <w:szCs w:val="22"/>
                <w:lang w:val="en-US" w:eastAsia="en-US"/>
              </w:rPr>
              <w:t>Lonjsko polje</w:t>
            </w:r>
          </w:p>
        </w:tc>
        <w:tc>
          <w:tcPr>
            <w:tcW w:w="1559" w:type="dxa"/>
            <w:shd w:val="clear" w:color="auto" w:fill="auto"/>
            <w:hideMark/>
          </w:tcPr>
          <w:p w14:paraId="377163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F94C85"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5DF93B9E"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3DBA2112" w14:textId="77777777" w:rsidTr="00B912E8">
        <w:trPr>
          <w:trHeight w:val="300"/>
        </w:trPr>
        <w:tc>
          <w:tcPr>
            <w:tcW w:w="1647" w:type="dxa"/>
            <w:shd w:val="clear" w:color="auto" w:fill="auto"/>
            <w:vAlign w:val="center"/>
            <w:hideMark/>
          </w:tcPr>
          <w:p w14:paraId="349FF16F"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76FDF2AF"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075408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DFA9CD"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4881FC55"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050848B1" w14:textId="77777777" w:rsidTr="00B912E8">
        <w:trPr>
          <w:trHeight w:val="300"/>
        </w:trPr>
        <w:tc>
          <w:tcPr>
            <w:tcW w:w="1647" w:type="dxa"/>
            <w:shd w:val="clear" w:color="auto" w:fill="auto"/>
            <w:vAlign w:val="center"/>
            <w:hideMark/>
          </w:tcPr>
          <w:p w14:paraId="2893815D"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3DD68DC0"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6B08C4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702CCC" w14:textId="77777777" w:rsidR="00A11527" w:rsidRPr="00A11527" w:rsidRDefault="00A11527" w:rsidP="00A11527">
            <w:pPr>
              <w:rPr>
                <w:sz w:val="22"/>
                <w:szCs w:val="22"/>
                <w:lang w:val="en-US" w:eastAsia="en-US"/>
              </w:rPr>
            </w:pPr>
            <w:r w:rsidRPr="00A11527">
              <w:rPr>
                <w:sz w:val="22"/>
                <w:szCs w:val="22"/>
                <w:lang w:val="en-US" w:eastAsia="en-US"/>
              </w:rPr>
              <w:t>dvoprugasti kozak</w:t>
            </w:r>
          </w:p>
        </w:tc>
        <w:tc>
          <w:tcPr>
            <w:tcW w:w="3969" w:type="dxa"/>
            <w:shd w:val="clear" w:color="auto" w:fill="auto"/>
            <w:hideMark/>
          </w:tcPr>
          <w:p w14:paraId="4C73797B" w14:textId="77777777" w:rsidR="00A11527" w:rsidRPr="00A11527" w:rsidRDefault="00A11527" w:rsidP="00A11527">
            <w:pPr>
              <w:rPr>
                <w:i/>
                <w:iCs/>
                <w:sz w:val="22"/>
                <w:szCs w:val="22"/>
                <w:lang w:val="en-US" w:eastAsia="en-US"/>
              </w:rPr>
            </w:pPr>
            <w:r w:rsidRPr="00A11527">
              <w:rPr>
                <w:i/>
                <w:iCs/>
                <w:sz w:val="22"/>
                <w:szCs w:val="22"/>
                <w:lang w:val="en-US" w:eastAsia="en-US"/>
              </w:rPr>
              <w:t>Graphoderus bilineatus</w:t>
            </w:r>
          </w:p>
        </w:tc>
      </w:tr>
      <w:tr w:rsidR="00A11527" w:rsidRPr="00A11527" w14:paraId="3D4FC16C" w14:textId="77777777" w:rsidTr="00B912E8">
        <w:trPr>
          <w:trHeight w:val="300"/>
        </w:trPr>
        <w:tc>
          <w:tcPr>
            <w:tcW w:w="1647" w:type="dxa"/>
            <w:shd w:val="clear" w:color="auto" w:fill="auto"/>
            <w:vAlign w:val="center"/>
            <w:hideMark/>
          </w:tcPr>
          <w:p w14:paraId="29D95C15"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12AE6ACC"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4843CD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2CCD13"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0DC4431F"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47B6E628" w14:textId="77777777" w:rsidTr="00B912E8">
        <w:trPr>
          <w:trHeight w:val="300"/>
        </w:trPr>
        <w:tc>
          <w:tcPr>
            <w:tcW w:w="1647" w:type="dxa"/>
            <w:shd w:val="clear" w:color="auto" w:fill="auto"/>
            <w:vAlign w:val="center"/>
            <w:hideMark/>
          </w:tcPr>
          <w:p w14:paraId="37BC18D0"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4610AF77"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092842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7E5E14"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52EC20E5"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1825F3D0" w14:textId="77777777" w:rsidTr="00B912E8">
        <w:trPr>
          <w:trHeight w:val="600"/>
        </w:trPr>
        <w:tc>
          <w:tcPr>
            <w:tcW w:w="1647" w:type="dxa"/>
            <w:shd w:val="clear" w:color="auto" w:fill="auto"/>
            <w:vAlign w:val="center"/>
            <w:hideMark/>
          </w:tcPr>
          <w:p w14:paraId="4EA854C3"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2AC89A94"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6CDEDC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B0D3CE"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66BA679E"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292EFFE2" w14:textId="77777777" w:rsidTr="00B912E8">
        <w:trPr>
          <w:trHeight w:val="900"/>
        </w:trPr>
        <w:tc>
          <w:tcPr>
            <w:tcW w:w="1647" w:type="dxa"/>
            <w:shd w:val="clear" w:color="auto" w:fill="auto"/>
            <w:vAlign w:val="center"/>
            <w:hideMark/>
          </w:tcPr>
          <w:p w14:paraId="03073D1F"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47C07779"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3DB4330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175F40"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2CADF8D0"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65E6BA51" w14:textId="77777777" w:rsidTr="00B912E8">
        <w:trPr>
          <w:trHeight w:val="300"/>
        </w:trPr>
        <w:tc>
          <w:tcPr>
            <w:tcW w:w="1647" w:type="dxa"/>
            <w:shd w:val="clear" w:color="auto" w:fill="auto"/>
            <w:vAlign w:val="center"/>
            <w:hideMark/>
          </w:tcPr>
          <w:p w14:paraId="0B1B3D0C"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2F01B4D3"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6F82D6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744968"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D30D84C"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3BCBFA84" w14:textId="77777777" w:rsidTr="00B912E8">
        <w:trPr>
          <w:trHeight w:val="300"/>
        </w:trPr>
        <w:tc>
          <w:tcPr>
            <w:tcW w:w="1647" w:type="dxa"/>
            <w:shd w:val="clear" w:color="auto" w:fill="auto"/>
            <w:vAlign w:val="center"/>
            <w:hideMark/>
          </w:tcPr>
          <w:p w14:paraId="5F86A60B"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4B9CCE0F"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5999FC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666593"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0A536164"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5DFFE4A0" w14:textId="77777777" w:rsidTr="00B912E8">
        <w:trPr>
          <w:trHeight w:val="600"/>
        </w:trPr>
        <w:tc>
          <w:tcPr>
            <w:tcW w:w="1647" w:type="dxa"/>
            <w:shd w:val="clear" w:color="auto" w:fill="auto"/>
            <w:vAlign w:val="center"/>
            <w:hideMark/>
          </w:tcPr>
          <w:p w14:paraId="1B5674D8"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5ECD429B"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038120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D17968"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7E2B4B97"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6F98E321" w14:textId="77777777" w:rsidTr="00B912E8">
        <w:trPr>
          <w:trHeight w:val="600"/>
        </w:trPr>
        <w:tc>
          <w:tcPr>
            <w:tcW w:w="1647" w:type="dxa"/>
            <w:shd w:val="clear" w:color="auto" w:fill="auto"/>
            <w:vAlign w:val="center"/>
            <w:hideMark/>
          </w:tcPr>
          <w:p w14:paraId="3CF2C93C" w14:textId="77777777" w:rsidR="00A11527" w:rsidRPr="00A11527" w:rsidRDefault="00A11527" w:rsidP="00A11527">
            <w:pPr>
              <w:rPr>
                <w:sz w:val="22"/>
                <w:szCs w:val="22"/>
                <w:lang w:val="en-US" w:eastAsia="en-US"/>
              </w:rPr>
            </w:pPr>
            <w:r w:rsidRPr="00A11527">
              <w:rPr>
                <w:sz w:val="22"/>
                <w:szCs w:val="22"/>
                <w:lang w:val="en-US" w:eastAsia="en-US"/>
              </w:rPr>
              <w:t>HR2000420</w:t>
            </w:r>
          </w:p>
        </w:tc>
        <w:tc>
          <w:tcPr>
            <w:tcW w:w="3593" w:type="dxa"/>
            <w:shd w:val="clear" w:color="auto" w:fill="auto"/>
            <w:vAlign w:val="center"/>
            <w:hideMark/>
          </w:tcPr>
          <w:p w14:paraId="491EC6FB" w14:textId="77777777" w:rsidR="00A11527" w:rsidRPr="00A11527" w:rsidRDefault="00A11527" w:rsidP="00A11527">
            <w:pPr>
              <w:rPr>
                <w:sz w:val="22"/>
                <w:szCs w:val="22"/>
                <w:lang w:val="en-US" w:eastAsia="en-US"/>
              </w:rPr>
            </w:pPr>
            <w:r w:rsidRPr="00A11527">
              <w:rPr>
                <w:sz w:val="22"/>
                <w:szCs w:val="22"/>
                <w:lang w:val="en-US" w:eastAsia="en-US"/>
              </w:rPr>
              <w:t>Sunjsko polje</w:t>
            </w:r>
          </w:p>
        </w:tc>
        <w:tc>
          <w:tcPr>
            <w:tcW w:w="1559" w:type="dxa"/>
            <w:shd w:val="clear" w:color="auto" w:fill="auto"/>
            <w:hideMark/>
          </w:tcPr>
          <w:p w14:paraId="3CC470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139574"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25595830"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12BDF49" w14:textId="77777777" w:rsidTr="00B912E8">
        <w:trPr>
          <w:trHeight w:val="300"/>
        </w:trPr>
        <w:tc>
          <w:tcPr>
            <w:tcW w:w="1647" w:type="dxa"/>
            <w:shd w:val="clear" w:color="auto" w:fill="auto"/>
            <w:vAlign w:val="center"/>
            <w:hideMark/>
          </w:tcPr>
          <w:p w14:paraId="574E63F2" w14:textId="77777777" w:rsidR="00A11527" w:rsidRPr="00A11527" w:rsidRDefault="00A11527" w:rsidP="00A11527">
            <w:pPr>
              <w:rPr>
                <w:sz w:val="22"/>
                <w:szCs w:val="22"/>
                <w:lang w:val="en-US" w:eastAsia="en-US"/>
              </w:rPr>
            </w:pPr>
            <w:r w:rsidRPr="00A11527">
              <w:rPr>
                <w:sz w:val="22"/>
                <w:szCs w:val="22"/>
                <w:lang w:val="en-US" w:eastAsia="en-US"/>
              </w:rPr>
              <w:t>HR2000426</w:t>
            </w:r>
          </w:p>
        </w:tc>
        <w:tc>
          <w:tcPr>
            <w:tcW w:w="3593" w:type="dxa"/>
            <w:shd w:val="clear" w:color="auto" w:fill="auto"/>
            <w:vAlign w:val="center"/>
            <w:hideMark/>
          </w:tcPr>
          <w:p w14:paraId="755D1799" w14:textId="77777777" w:rsidR="00A11527" w:rsidRPr="00A11527" w:rsidRDefault="00A11527" w:rsidP="00A11527">
            <w:pPr>
              <w:rPr>
                <w:sz w:val="22"/>
                <w:szCs w:val="22"/>
                <w:lang w:val="en-US" w:eastAsia="en-US"/>
              </w:rPr>
            </w:pPr>
            <w:r w:rsidRPr="00A11527">
              <w:rPr>
                <w:sz w:val="22"/>
                <w:szCs w:val="22"/>
                <w:lang w:val="en-US" w:eastAsia="en-US"/>
              </w:rPr>
              <w:t>Dvorina</w:t>
            </w:r>
          </w:p>
        </w:tc>
        <w:tc>
          <w:tcPr>
            <w:tcW w:w="1559" w:type="dxa"/>
            <w:shd w:val="clear" w:color="auto" w:fill="auto"/>
            <w:hideMark/>
          </w:tcPr>
          <w:p w14:paraId="0F5F3C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AF0D41"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7D9C5312"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4C251A8" w14:textId="77777777" w:rsidTr="00B912E8">
        <w:trPr>
          <w:trHeight w:val="300"/>
        </w:trPr>
        <w:tc>
          <w:tcPr>
            <w:tcW w:w="1647" w:type="dxa"/>
            <w:shd w:val="clear" w:color="auto" w:fill="auto"/>
            <w:vAlign w:val="center"/>
            <w:hideMark/>
          </w:tcPr>
          <w:p w14:paraId="3B21D633" w14:textId="77777777" w:rsidR="00A11527" w:rsidRPr="00A11527" w:rsidRDefault="00A11527" w:rsidP="00A11527">
            <w:pPr>
              <w:rPr>
                <w:sz w:val="22"/>
                <w:szCs w:val="22"/>
                <w:lang w:val="en-US" w:eastAsia="en-US"/>
              </w:rPr>
            </w:pPr>
            <w:r w:rsidRPr="00A11527">
              <w:rPr>
                <w:sz w:val="22"/>
                <w:szCs w:val="22"/>
                <w:lang w:val="en-US" w:eastAsia="en-US"/>
              </w:rPr>
              <w:t>HR2000426</w:t>
            </w:r>
          </w:p>
        </w:tc>
        <w:tc>
          <w:tcPr>
            <w:tcW w:w="3593" w:type="dxa"/>
            <w:shd w:val="clear" w:color="auto" w:fill="auto"/>
            <w:vAlign w:val="center"/>
            <w:hideMark/>
          </w:tcPr>
          <w:p w14:paraId="1C2344E9" w14:textId="77777777" w:rsidR="00A11527" w:rsidRPr="00A11527" w:rsidRDefault="00A11527" w:rsidP="00A11527">
            <w:pPr>
              <w:rPr>
                <w:sz w:val="22"/>
                <w:szCs w:val="22"/>
                <w:lang w:val="en-US" w:eastAsia="en-US"/>
              </w:rPr>
            </w:pPr>
            <w:r w:rsidRPr="00A11527">
              <w:rPr>
                <w:sz w:val="22"/>
                <w:szCs w:val="22"/>
                <w:lang w:val="en-US" w:eastAsia="en-US"/>
              </w:rPr>
              <w:t>Dvorina</w:t>
            </w:r>
          </w:p>
        </w:tc>
        <w:tc>
          <w:tcPr>
            <w:tcW w:w="1559" w:type="dxa"/>
            <w:shd w:val="clear" w:color="auto" w:fill="auto"/>
            <w:hideMark/>
          </w:tcPr>
          <w:p w14:paraId="1017651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8D8036"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0B7C908E"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3FCE247E" w14:textId="77777777" w:rsidTr="00B912E8">
        <w:trPr>
          <w:trHeight w:val="300"/>
        </w:trPr>
        <w:tc>
          <w:tcPr>
            <w:tcW w:w="1647" w:type="dxa"/>
            <w:shd w:val="clear" w:color="auto" w:fill="auto"/>
            <w:vAlign w:val="center"/>
            <w:hideMark/>
          </w:tcPr>
          <w:p w14:paraId="6DC36B1A" w14:textId="77777777" w:rsidR="00A11527" w:rsidRPr="00A11527" w:rsidRDefault="00A11527" w:rsidP="00A11527">
            <w:pPr>
              <w:rPr>
                <w:sz w:val="22"/>
                <w:szCs w:val="22"/>
                <w:lang w:val="en-US" w:eastAsia="en-US"/>
              </w:rPr>
            </w:pPr>
            <w:r w:rsidRPr="00A11527">
              <w:rPr>
                <w:sz w:val="22"/>
                <w:szCs w:val="22"/>
                <w:lang w:val="en-US" w:eastAsia="en-US"/>
              </w:rPr>
              <w:t>HR2000426</w:t>
            </w:r>
          </w:p>
        </w:tc>
        <w:tc>
          <w:tcPr>
            <w:tcW w:w="3593" w:type="dxa"/>
            <w:shd w:val="clear" w:color="auto" w:fill="auto"/>
            <w:vAlign w:val="center"/>
            <w:hideMark/>
          </w:tcPr>
          <w:p w14:paraId="7CF0B2D0" w14:textId="77777777" w:rsidR="00A11527" w:rsidRPr="00A11527" w:rsidRDefault="00A11527" w:rsidP="00A11527">
            <w:pPr>
              <w:rPr>
                <w:sz w:val="22"/>
                <w:szCs w:val="22"/>
                <w:lang w:val="en-US" w:eastAsia="en-US"/>
              </w:rPr>
            </w:pPr>
            <w:r w:rsidRPr="00A11527">
              <w:rPr>
                <w:sz w:val="22"/>
                <w:szCs w:val="22"/>
                <w:lang w:val="en-US" w:eastAsia="en-US"/>
              </w:rPr>
              <w:t>Dvorina</w:t>
            </w:r>
          </w:p>
        </w:tc>
        <w:tc>
          <w:tcPr>
            <w:tcW w:w="1559" w:type="dxa"/>
            <w:shd w:val="clear" w:color="auto" w:fill="auto"/>
            <w:hideMark/>
          </w:tcPr>
          <w:p w14:paraId="3908C4D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73EF2E"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1AAB7C59"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5D1977BC" w14:textId="77777777" w:rsidTr="00B912E8">
        <w:trPr>
          <w:trHeight w:val="600"/>
        </w:trPr>
        <w:tc>
          <w:tcPr>
            <w:tcW w:w="1647" w:type="dxa"/>
            <w:shd w:val="clear" w:color="auto" w:fill="auto"/>
            <w:vAlign w:val="center"/>
            <w:hideMark/>
          </w:tcPr>
          <w:p w14:paraId="625ADE85" w14:textId="77777777" w:rsidR="00A11527" w:rsidRPr="00A11527" w:rsidRDefault="00A11527" w:rsidP="00A11527">
            <w:pPr>
              <w:rPr>
                <w:sz w:val="22"/>
                <w:szCs w:val="22"/>
                <w:lang w:val="en-US" w:eastAsia="en-US"/>
              </w:rPr>
            </w:pPr>
            <w:r w:rsidRPr="00A11527">
              <w:rPr>
                <w:sz w:val="22"/>
                <w:szCs w:val="22"/>
                <w:lang w:val="en-US" w:eastAsia="en-US"/>
              </w:rPr>
              <w:t>HR2000426</w:t>
            </w:r>
          </w:p>
        </w:tc>
        <w:tc>
          <w:tcPr>
            <w:tcW w:w="3593" w:type="dxa"/>
            <w:shd w:val="clear" w:color="auto" w:fill="auto"/>
            <w:vAlign w:val="center"/>
            <w:hideMark/>
          </w:tcPr>
          <w:p w14:paraId="531791F8" w14:textId="77777777" w:rsidR="00A11527" w:rsidRPr="00A11527" w:rsidRDefault="00A11527" w:rsidP="00A11527">
            <w:pPr>
              <w:rPr>
                <w:sz w:val="22"/>
                <w:szCs w:val="22"/>
                <w:lang w:val="en-US" w:eastAsia="en-US"/>
              </w:rPr>
            </w:pPr>
            <w:r w:rsidRPr="00A11527">
              <w:rPr>
                <w:sz w:val="22"/>
                <w:szCs w:val="22"/>
                <w:lang w:val="en-US" w:eastAsia="en-US"/>
              </w:rPr>
              <w:t>Dvorina</w:t>
            </w:r>
          </w:p>
        </w:tc>
        <w:tc>
          <w:tcPr>
            <w:tcW w:w="1559" w:type="dxa"/>
            <w:shd w:val="clear" w:color="auto" w:fill="auto"/>
            <w:hideMark/>
          </w:tcPr>
          <w:p w14:paraId="4A47C8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DF4A04"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1727634E"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606FA22D" w14:textId="77777777" w:rsidTr="00B912E8">
        <w:trPr>
          <w:trHeight w:val="600"/>
        </w:trPr>
        <w:tc>
          <w:tcPr>
            <w:tcW w:w="1647" w:type="dxa"/>
            <w:shd w:val="clear" w:color="auto" w:fill="auto"/>
            <w:vAlign w:val="center"/>
            <w:hideMark/>
          </w:tcPr>
          <w:p w14:paraId="35133D51" w14:textId="77777777" w:rsidR="00A11527" w:rsidRPr="00A11527" w:rsidRDefault="00A11527" w:rsidP="00A11527">
            <w:pPr>
              <w:rPr>
                <w:sz w:val="22"/>
                <w:szCs w:val="22"/>
                <w:lang w:val="en-US" w:eastAsia="en-US"/>
              </w:rPr>
            </w:pPr>
            <w:r w:rsidRPr="00A11527">
              <w:rPr>
                <w:sz w:val="22"/>
                <w:szCs w:val="22"/>
                <w:lang w:val="en-US" w:eastAsia="en-US"/>
              </w:rPr>
              <w:t>HR2000426</w:t>
            </w:r>
          </w:p>
        </w:tc>
        <w:tc>
          <w:tcPr>
            <w:tcW w:w="3593" w:type="dxa"/>
            <w:shd w:val="clear" w:color="auto" w:fill="auto"/>
            <w:vAlign w:val="center"/>
            <w:hideMark/>
          </w:tcPr>
          <w:p w14:paraId="3E2413FC" w14:textId="77777777" w:rsidR="00A11527" w:rsidRPr="00A11527" w:rsidRDefault="00A11527" w:rsidP="00A11527">
            <w:pPr>
              <w:rPr>
                <w:sz w:val="22"/>
                <w:szCs w:val="22"/>
                <w:lang w:val="en-US" w:eastAsia="en-US"/>
              </w:rPr>
            </w:pPr>
            <w:r w:rsidRPr="00A11527">
              <w:rPr>
                <w:sz w:val="22"/>
                <w:szCs w:val="22"/>
                <w:lang w:val="en-US" w:eastAsia="en-US"/>
              </w:rPr>
              <w:t>Dvorina</w:t>
            </w:r>
          </w:p>
        </w:tc>
        <w:tc>
          <w:tcPr>
            <w:tcW w:w="1559" w:type="dxa"/>
            <w:shd w:val="clear" w:color="auto" w:fill="auto"/>
            <w:hideMark/>
          </w:tcPr>
          <w:p w14:paraId="091F6F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15DEF2"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016A974"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2138B33B" w14:textId="77777777" w:rsidTr="00B912E8">
        <w:trPr>
          <w:trHeight w:val="300"/>
        </w:trPr>
        <w:tc>
          <w:tcPr>
            <w:tcW w:w="1647" w:type="dxa"/>
            <w:shd w:val="clear" w:color="auto" w:fill="auto"/>
            <w:vAlign w:val="center"/>
            <w:hideMark/>
          </w:tcPr>
          <w:p w14:paraId="35AD8CCA" w14:textId="77777777" w:rsidR="00A11527" w:rsidRPr="00A11527" w:rsidRDefault="00A11527" w:rsidP="00A11527">
            <w:pPr>
              <w:rPr>
                <w:sz w:val="22"/>
                <w:szCs w:val="22"/>
                <w:lang w:val="en-US" w:eastAsia="en-US"/>
              </w:rPr>
            </w:pPr>
            <w:r w:rsidRPr="00A11527">
              <w:rPr>
                <w:sz w:val="22"/>
                <w:szCs w:val="22"/>
                <w:lang w:val="en-US" w:eastAsia="en-US"/>
              </w:rPr>
              <w:t>HR2000427</w:t>
            </w:r>
          </w:p>
        </w:tc>
        <w:tc>
          <w:tcPr>
            <w:tcW w:w="3593" w:type="dxa"/>
            <w:shd w:val="clear" w:color="auto" w:fill="auto"/>
            <w:vAlign w:val="center"/>
            <w:hideMark/>
          </w:tcPr>
          <w:p w14:paraId="5DFEDF32" w14:textId="77777777" w:rsidR="00A11527" w:rsidRPr="00A11527" w:rsidRDefault="00A11527" w:rsidP="00A11527">
            <w:pPr>
              <w:rPr>
                <w:sz w:val="22"/>
                <w:szCs w:val="22"/>
                <w:lang w:val="en-US" w:eastAsia="en-US"/>
              </w:rPr>
            </w:pPr>
            <w:r w:rsidRPr="00A11527">
              <w:rPr>
                <w:sz w:val="22"/>
                <w:szCs w:val="22"/>
                <w:lang w:val="en-US" w:eastAsia="en-US"/>
              </w:rPr>
              <w:t>Gajna</w:t>
            </w:r>
          </w:p>
        </w:tc>
        <w:tc>
          <w:tcPr>
            <w:tcW w:w="1559" w:type="dxa"/>
            <w:shd w:val="clear" w:color="auto" w:fill="auto"/>
            <w:hideMark/>
          </w:tcPr>
          <w:p w14:paraId="15C57B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292E85"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4AEA7FE1"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168367EC" w14:textId="77777777" w:rsidTr="00B912E8">
        <w:trPr>
          <w:trHeight w:val="300"/>
        </w:trPr>
        <w:tc>
          <w:tcPr>
            <w:tcW w:w="1647" w:type="dxa"/>
            <w:shd w:val="clear" w:color="auto" w:fill="auto"/>
            <w:vAlign w:val="center"/>
            <w:hideMark/>
          </w:tcPr>
          <w:p w14:paraId="1740A5C5" w14:textId="77777777" w:rsidR="00A11527" w:rsidRPr="00A11527" w:rsidRDefault="00A11527" w:rsidP="00A11527">
            <w:pPr>
              <w:rPr>
                <w:sz w:val="22"/>
                <w:szCs w:val="22"/>
                <w:lang w:val="en-US" w:eastAsia="en-US"/>
              </w:rPr>
            </w:pPr>
            <w:r w:rsidRPr="00A11527">
              <w:rPr>
                <w:sz w:val="22"/>
                <w:szCs w:val="22"/>
                <w:lang w:val="en-US" w:eastAsia="en-US"/>
              </w:rPr>
              <w:t>HR2000427</w:t>
            </w:r>
          </w:p>
        </w:tc>
        <w:tc>
          <w:tcPr>
            <w:tcW w:w="3593" w:type="dxa"/>
            <w:shd w:val="clear" w:color="auto" w:fill="auto"/>
            <w:vAlign w:val="center"/>
            <w:hideMark/>
          </w:tcPr>
          <w:p w14:paraId="2624270C" w14:textId="77777777" w:rsidR="00A11527" w:rsidRPr="00A11527" w:rsidRDefault="00A11527" w:rsidP="00A11527">
            <w:pPr>
              <w:rPr>
                <w:sz w:val="22"/>
                <w:szCs w:val="22"/>
                <w:lang w:val="en-US" w:eastAsia="en-US"/>
              </w:rPr>
            </w:pPr>
            <w:r w:rsidRPr="00A11527">
              <w:rPr>
                <w:sz w:val="22"/>
                <w:szCs w:val="22"/>
                <w:lang w:val="en-US" w:eastAsia="en-US"/>
              </w:rPr>
              <w:t>Gajna</w:t>
            </w:r>
          </w:p>
        </w:tc>
        <w:tc>
          <w:tcPr>
            <w:tcW w:w="1559" w:type="dxa"/>
            <w:shd w:val="clear" w:color="auto" w:fill="auto"/>
            <w:hideMark/>
          </w:tcPr>
          <w:p w14:paraId="53FABE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7822E2"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7CDF1DB3"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51495502" w14:textId="77777777" w:rsidTr="00B912E8">
        <w:trPr>
          <w:trHeight w:val="600"/>
        </w:trPr>
        <w:tc>
          <w:tcPr>
            <w:tcW w:w="1647" w:type="dxa"/>
            <w:shd w:val="clear" w:color="auto" w:fill="auto"/>
            <w:vAlign w:val="center"/>
            <w:hideMark/>
          </w:tcPr>
          <w:p w14:paraId="4A368101" w14:textId="77777777" w:rsidR="00A11527" w:rsidRPr="00A11527" w:rsidRDefault="00A11527" w:rsidP="00A11527">
            <w:pPr>
              <w:rPr>
                <w:sz w:val="22"/>
                <w:szCs w:val="22"/>
                <w:lang w:val="en-US" w:eastAsia="en-US"/>
              </w:rPr>
            </w:pPr>
            <w:r w:rsidRPr="00A11527">
              <w:rPr>
                <w:sz w:val="22"/>
                <w:szCs w:val="22"/>
                <w:lang w:val="en-US" w:eastAsia="en-US"/>
              </w:rPr>
              <w:t>HR2000427</w:t>
            </w:r>
          </w:p>
        </w:tc>
        <w:tc>
          <w:tcPr>
            <w:tcW w:w="3593" w:type="dxa"/>
            <w:shd w:val="clear" w:color="auto" w:fill="auto"/>
            <w:vAlign w:val="center"/>
            <w:hideMark/>
          </w:tcPr>
          <w:p w14:paraId="27FFED04" w14:textId="77777777" w:rsidR="00A11527" w:rsidRPr="00A11527" w:rsidRDefault="00A11527" w:rsidP="00A11527">
            <w:pPr>
              <w:rPr>
                <w:sz w:val="22"/>
                <w:szCs w:val="22"/>
                <w:lang w:val="en-US" w:eastAsia="en-US"/>
              </w:rPr>
            </w:pPr>
            <w:r w:rsidRPr="00A11527">
              <w:rPr>
                <w:sz w:val="22"/>
                <w:szCs w:val="22"/>
                <w:lang w:val="en-US" w:eastAsia="en-US"/>
              </w:rPr>
              <w:t>Gajna</w:t>
            </w:r>
          </w:p>
        </w:tc>
        <w:tc>
          <w:tcPr>
            <w:tcW w:w="1559" w:type="dxa"/>
            <w:shd w:val="clear" w:color="auto" w:fill="auto"/>
            <w:hideMark/>
          </w:tcPr>
          <w:p w14:paraId="20346A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DDE5A3"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7CBF4865"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068C4347" w14:textId="77777777" w:rsidTr="00B912E8">
        <w:trPr>
          <w:trHeight w:val="300"/>
        </w:trPr>
        <w:tc>
          <w:tcPr>
            <w:tcW w:w="1647" w:type="dxa"/>
            <w:shd w:val="clear" w:color="auto" w:fill="auto"/>
            <w:vAlign w:val="center"/>
            <w:hideMark/>
          </w:tcPr>
          <w:p w14:paraId="054F138F" w14:textId="77777777" w:rsidR="00A11527" w:rsidRPr="00A11527" w:rsidRDefault="00A11527" w:rsidP="00A11527">
            <w:pPr>
              <w:rPr>
                <w:sz w:val="22"/>
                <w:szCs w:val="22"/>
                <w:lang w:val="en-US" w:eastAsia="en-US"/>
              </w:rPr>
            </w:pPr>
            <w:r w:rsidRPr="00A11527">
              <w:rPr>
                <w:sz w:val="22"/>
                <w:szCs w:val="22"/>
                <w:lang w:val="en-US" w:eastAsia="en-US"/>
              </w:rPr>
              <w:t>HR2000437</w:t>
            </w:r>
          </w:p>
        </w:tc>
        <w:tc>
          <w:tcPr>
            <w:tcW w:w="3593" w:type="dxa"/>
            <w:shd w:val="clear" w:color="auto" w:fill="auto"/>
            <w:vAlign w:val="center"/>
            <w:hideMark/>
          </w:tcPr>
          <w:p w14:paraId="45AE02A8" w14:textId="77777777" w:rsidR="00A11527" w:rsidRPr="00A11527" w:rsidRDefault="00A11527" w:rsidP="00A11527">
            <w:pPr>
              <w:rPr>
                <w:sz w:val="22"/>
                <w:szCs w:val="22"/>
                <w:lang w:val="en-US" w:eastAsia="en-US"/>
              </w:rPr>
            </w:pPr>
            <w:r w:rsidRPr="00A11527">
              <w:rPr>
                <w:sz w:val="22"/>
                <w:szCs w:val="22"/>
                <w:lang w:val="en-US" w:eastAsia="en-US"/>
              </w:rPr>
              <w:t>Ribnjaci Končanica</w:t>
            </w:r>
          </w:p>
        </w:tc>
        <w:tc>
          <w:tcPr>
            <w:tcW w:w="1559" w:type="dxa"/>
            <w:shd w:val="clear" w:color="auto" w:fill="auto"/>
            <w:hideMark/>
          </w:tcPr>
          <w:p w14:paraId="3FA8B9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D6C9E0"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390B6E1E"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44A7112" w14:textId="77777777" w:rsidTr="00B912E8">
        <w:trPr>
          <w:trHeight w:val="300"/>
        </w:trPr>
        <w:tc>
          <w:tcPr>
            <w:tcW w:w="1647" w:type="dxa"/>
            <w:shd w:val="clear" w:color="auto" w:fill="auto"/>
            <w:vAlign w:val="center"/>
            <w:hideMark/>
          </w:tcPr>
          <w:p w14:paraId="4DFDAE1E" w14:textId="77777777" w:rsidR="00A11527" w:rsidRPr="00A11527" w:rsidRDefault="00A11527" w:rsidP="00A11527">
            <w:pPr>
              <w:rPr>
                <w:sz w:val="22"/>
                <w:szCs w:val="22"/>
                <w:lang w:val="en-US" w:eastAsia="en-US"/>
              </w:rPr>
            </w:pPr>
            <w:r w:rsidRPr="00A11527">
              <w:rPr>
                <w:sz w:val="22"/>
                <w:szCs w:val="22"/>
                <w:lang w:val="en-US" w:eastAsia="en-US"/>
              </w:rPr>
              <w:t>HR2000437</w:t>
            </w:r>
          </w:p>
        </w:tc>
        <w:tc>
          <w:tcPr>
            <w:tcW w:w="3593" w:type="dxa"/>
            <w:shd w:val="clear" w:color="auto" w:fill="auto"/>
            <w:vAlign w:val="center"/>
            <w:hideMark/>
          </w:tcPr>
          <w:p w14:paraId="180D9F00" w14:textId="77777777" w:rsidR="00A11527" w:rsidRPr="00A11527" w:rsidRDefault="00A11527" w:rsidP="00A11527">
            <w:pPr>
              <w:rPr>
                <w:sz w:val="22"/>
                <w:szCs w:val="22"/>
                <w:lang w:val="en-US" w:eastAsia="en-US"/>
              </w:rPr>
            </w:pPr>
            <w:r w:rsidRPr="00A11527">
              <w:rPr>
                <w:sz w:val="22"/>
                <w:szCs w:val="22"/>
                <w:lang w:val="en-US" w:eastAsia="en-US"/>
              </w:rPr>
              <w:t>Ribnjaci Končanica</w:t>
            </w:r>
          </w:p>
        </w:tc>
        <w:tc>
          <w:tcPr>
            <w:tcW w:w="1559" w:type="dxa"/>
            <w:shd w:val="clear" w:color="auto" w:fill="auto"/>
            <w:hideMark/>
          </w:tcPr>
          <w:p w14:paraId="5D997E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8DEA8A"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336BA94B"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35075018" w14:textId="77777777" w:rsidTr="00B912E8">
        <w:trPr>
          <w:trHeight w:val="300"/>
        </w:trPr>
        <w:tc>
          <w:tcPr>
            <w:tcW w:w="1647" w:type="dxa"/>
            <w:shd w:val="clear" w:color="auto" w:fill="auto"/>
            <w:vAlign w:val="center"/>
            <w:hideMark/>
          </w:tcPr>
          <w:p w14:paraId="76E09CAC" w14:textId="77777777" w:rsidR="00A11527" w:rsidRPr="00A11527" w:rsidRDefault="00A11527" w:rsidP="00A11527">
            <w:pPr>
              <w:rPr>
                <w:sz w:val="22"/>
                <w:szCs w:val="22"/>
                <w:lang w:val="en-US" w:eastAsia="en-US"/>
              </w:rPr>
            </w:pPr>
            <w:r w:rsidRPr="00A11527">
              <w:rPr>
                <w:sz w:val="22"/>
                <w:szCs w:val="22"/>
                <w:lang w:val="en-US" w:eastAsia="en-US"/>
              </w:rPr>
              <w:t>HR2000437</w:t>
            </w:r>
          </w:p>
        </w:tc>
        <w:tc>
          <w:tcPr>
            <w:tcW w:w="3593" w:type="dxa"/>
            <w:shd w:val="clear" w:color="auto" w:fill="auto"/>
            <w:vAlign w:val="center"/>
            <w:hideMark/>
          </w:tcPr>
          <w:p w14:paraId="21E76A39" w14:textId="77777777" w:rsidR="00A11527" w:rsidRPr="00A11527" w:rsidRDefault="00A11527" w:rsidP="00A11527">
            <w:pPr>
              <w:rPr>
                <w:sz w:val="22"/>
                <w:szCs w:val="22"/>
                <w:lang w:val="en-US" w:eastAsia="en-US"/>
              </w:rPr>
            </w:pPr>
            <w:r w:rsidRPr="00A11527">
              <w:rPr>
                <w:sz w:val="22"/>
                <w:szCs w:val="22"/>
                <w:lang w:val="en-US" w:eastAsia="en-US"/>
              </w:rPr>
              <w:t>Ribnjaci Končanica</w:t>
            </w:r>
          </w:p>
        </w:tc>
        <w:tc>
          <w:tcPr>
            <w:tcW w:w="1559" w:type="dxa"/>
            <w:shd w:val="clear" w:color="auto" w:fill="auto"/>
            <w:hideMark/>
          </w:tcPr>
          <w:p w14:paraId="45E2CA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7A8B29"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003965E9"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583B9B46" w14:textId="77777777" w:rsidTr="00B912E8">
        <w:trPr>
          <w:trHeight w:val="300"/>
        </w:trPr>
        <w:tc>
          <w:tcPr>
            <w:tcW w:w="1647" w:type="dxa"/>
            <w:shd w:val="clear" w:color="auto" w:fill="auto"/>
            <w:vAlign w:val="center"/>
            <w:hideMark/>
          </w:tcPr>
          <w:p w14:paraId="74988840" w14:textId="77777777" w:rsidR="00A11527" w:rsidRPr="00A11527" w:rsidRDefault="00A11527" w:rsidP="00A11527">
            <w:pPr>
              <w:rPr>
                <w:sz w:val="22"/>
                <w:szCs w:val="22"/>
                <w:lang w:val="en-US" w:eastAsia="en-US"/>
              </w:rPr>
            </w:pPr>
            <w:r w:rsidRPr="00A11527">
              <w:rPr>
                <w:sz w:val="22"/>
                <w:szCs w:val="22"/>
                <w:lang w:val="en-US" w:eastAsia="en-US"/>
              </w:rPr>
              <w:t>HR2000437</w:t>
            </w:r>
          </w:p>
        </w:tc>
        <w:tc>
          <w:tcPr>
            <w:tcW w:w="3593" w:type="dxa"/>
            <w:shd w:val="clear" w:color="auto" w:fill="auto"/>
            <w:vAlign w:val="center"/>
            <w:hideMark/>
          </w:tcPr>
          <w:p w14:paraId="1AAFFE2E" w14:textId="77777777" w:rsidR="00A11527" w:rsidRPr="00A11527" w:rsidRDefault="00A11527" w:rsidP="00A11527">
            <w:pPr>
              <w:rPr>
                <w:sz w:val="22"/>
                <w:szCs w:val="22"/>
                <w:lang w:val="en-US" w:eastAsia="en-US"/>
              </w:rPr>
            </w:pPr>
            <w:r w:rsidRPr="00A11527">
              <w:rPr>
                <w:sz w:val="22"/>
                <w:szCs w:val="22"/>
                <w:lang w:val="en-US" w:eastAsia="en-US"/>
              </w:rPr>
              <w:t>Ribnjaci Končanica</w:t>
            </w:r>
          </w:p>
        </w:tc>
        <w:tc>
          <w:tcPr>
            <w:tcW w:w="1559" w:type="dxa"/>
            <w:shd w:val="clear" w:color="auto" w:fill="auto"/>
            <w:hideMark/>
          </w:tcPr>
          <w:p w14:paraId="6CB6F9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817A8D"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C475959"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09D9B95B" w14:textId="77777777" w:rsidTr="00B912E8">
        <w:trPr>
          <w:trHeight w:val="300"/>
        </w:trPr>
        <w:tc>
          <w:tcPr>
            <w:tcW w:w="1647" w:type="dxa"/>
            <w:shd w:val="clear" w:color="auto" w:fill="auto"/>
            <w:vAlign w:val="center"/>
            <w:hideMark/>
          </w:tcPr>
          <w:p w14:paraId="01C0B4A9" w14:textId="77777777" w:rsidR="00A11527" w:rsidRPr="00A11527" w:rsidRDefault="00A11527" w:rsidP="00A11527">
            <w:pPr>
              <w:rPr>
                <w:sz w:val="22"/>
                <w:szCs w:val="22"/>
                <w:lang w:val="en-US" w:eastAsia="en-US"/>
              </w:rPr>
            </w:pPr>
            <w:r w:rsidRPr="00A11527">
              <w:rPr>
                <w:sz w:val="22"/>
                <w:szCs w:val="22"/>
                <w:lang w:val="en-US" w:eastAsia="en-US"/>
              </w:rPr>
              <w:t>HR2000437</w:t>
            </w:r>
          </w:p>
        </w:tc>
        <w:tc>
          <w:tcPr>
            <w:tcW w:w="3593" w:type="dxa"/>
            <w:shd w:val="clear" w:color="auto" w:fill="auto"/>
            <w:vAlign w:val="center"/>
            <w:hideMark/>
          </w:tcPr>
          <w:p w14:paraId="58DF5DE8" w14:textId="77777777" w:rsidR="00A11527" w:rsidRPr="00A11527" w:rsidRDefault="00A11527" w:rsidP="00A11527">
            <w:pPr>
              <w:rPr>
                <w:sz w:val="22"/>
                <w:szCs w:val="22"/>
                <w:lang w:val="en-US" w:eastAsia="en-US"/>
              </w:rPr>
            </w:pPr>
            <w:r w:rsidRPr="00A11527">
              <w:rPr>
                <w:sz w:val="22"/>
                <w:szCs w:val="22"/>
                <w:lang w:val="en-US" w:eastAsia="en-US"/>
              </w:rPr>
              <w:t>Ribnjaci Končanica</w:t>
            </w:r>
          </w:p>
        </w:tc>
        <w:tc>
          <w:tcPr>
            <w:tcW w:w="1559" w:type="dxa"/>
            <w:shd w:val="clear" w:color="auto" w:fill="auto"/>
            <w:hideMark/>
          </w:tcPr>
          <w:p w14:paraId="0C2275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F1A0E2"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70B5CF2C"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2A4FC75A" w14:textId="77777777" w:rsidTr="00B912E8">
        <w:trPr>
          <w:trHeight w:val="300"/>
        </w:trPr>
        <w:tc>
          <w:tcPr>
            <w:tcW w:w="1647" w:type="dxa"/>
            <w:shd w:val="clear" w:color="auto" w:fill="auto"/>
            <w:vAlign w:val="center"/>
            <w:hideMark/>
          </w:tcPr>
          <w:p w14:paraId="00A8A0F8" w14:textId="77777777" w:rsidR="00A11527" w:rsidRPr="00A11527" w:rsidRDefault="00A11527" w:rsidP="00A11527">
            <w:pPr>
              <w:rPr>
                <w:sz w:val="22"/>
                <w:szCs w:val="22"/>
                <w:lang w:val="en-US" w:eastAsia="en-US"/>
              </w:rPr>
            </w:pPr>
            <w:r w:rsidRPr="00A11527">
              <w:rPr>
                <w:sz w:val="22"/>
                <w:szCs w:val="22"/>
                <w:lang w:val="en-US" w:eastAsia="en-US"/>
              </w:rPr>
              <w:t>HR2000438</w:t>
            </w:r>
          </w:p>
        </w:tc>
        <w:tc>
          <w:tcPr>
            <w:tcW w:w="3593" w:type="dxa"/>
            <w:shd w:val="clear" w:color="auto" w:fill="auto"/>
            <w:vAlign w:val="center"/>
            <w:hideMark/>
          </w:tcPr>
          <w:p w14:paraId="6033F374" w14:textId="77777777" w:rsidR="00A11527" w:rsidRPr="00A11527" w:rsidRDefault="00A11527" w:rsidP="00A11527">
            <w:pPr>
              <w:rPr>
                <w:sz w:val="22"/>
                <w:szCs w:val="22"/>
                <w:lang w:val="en-US" w:eastAsia="en-US"/>
              </w:rPr>
            </w:pPr>
            <w:r w:rsidRPr="00A11527">
              <w:rPr>
                <w:sz w:val="22"/>
                <w:szCs w:val="22"/>
                <w:lang w:val="en-US" w:eastAsia="en-US"/>
              </w:rPr>
              <w:t>Ribnjaci Poljana</w:t>
            </w:r>
          </w:p>
        </w:tc>
        <w:tc>
          <w:tcPr>
            <w:tcW w:w="1559" w:type="dxa"/>
            <w:shd w:val="clear" w:color="auto" w:fill="auto"/>
            <w:hideMark/>
          </w:tcPr>
          <w:p w14:paraId="440F8D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A7A2BC"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11AC04A"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3275F5C2" w14:textId="77777777" w:rsidTr="00B912E8">
        <w:trPr>
          <w:trHeight w:val="300"/>
        </w:trPr>
        <w:tc>
          <w:tcPr>
            <w:tcW w:w="1647" w:type="dxa"/>
            <w:shd w:val="clear" w:color="auto" w:fill="auto"/>
            <w:vAlign w:val="center"/>
            <w:hideMark/>
          </w:tcPr>
          <w:p w14:paraId="519F93E6" w14:textId="77777777" w:rsidR="00A11527" w:rsidRPr="00A11527" w:rsidRDefault="00A11527" w:rsidP="00A11527">
            <w:pPr>
              <w:rPr>
                <w:sz w:val="22"/>
                <w:szCs w:val="22"/>
                <w:lang w:val="en-US" w:eastAsia="en-US"/>
              </w:rPr>
            </w:pPr>
            <w:r w:rsidRPr="00A11527">
              <w:rPr>
                <w:sz w:val="22"/>
                <w:szCs w:val="22"/>
                <w:lang w:val="en-US" w:eastAsia="en-US"/>
              </w:rPr>
              <w:t>HR2000438</w:t>
            </w:r>
          </w:p>
        </w:tc>
        <w:tc>
          <w:tcPr>
            <w:tcW w:w="3593" w:type="dxa"/>
            <w:shd w:val="clear" w:color="auto" w:fill="auto"/>
            <w:vAlign w:val="center"/>
            <w:hideMark/>
          </w:tcPr>
          <w:p w14:paraId="71F9ADFA" w14:textId="77777777" w:rsidR="00A11527" w:rsidRPr="00A11527" w:rsidRDefault="00A11527" w:rsidP="00A11527">
            <w:pPr>
              <w:rPr>
                <w:sz w:val="22"/>
                <w:szCs w:val="22"/>
                <w:lang w:val="en-US" w:eastAsia="en-US"/>
              </w:rPr>
            </w:pPr>
            <w:r w:rsidRPr="00A11527">
              <w:rPr>
                <w:sz w:val="22"/>
                <w:szCs w:val="22"/>
                <w:lang w:val="en-US" w:eastAsia="en-US"/>
              </w:rPr>
              <w:t>Ribnjaci Poljana</w:t>
            </w:r>
          </w:p>
        </w:tc>
        <w:tc>
          <w:tcPr>
            <w:tcW w:w="1559" w:type="dxa"/>
            <w:shd w:val="clear" w:color="auto" w:fill="auto"/>
            <w:hideMark/>
          </w:tcPr>
          <w:p w14:paraId="12943E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286672"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14EF1143"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27D7AD69" w14:textId="77777777" w:rsidTr="00B912E8">
        <w:trPr>
          <w:trHeight w:val="300"/>
        </w:trPr>
        <w:tc>
          <w:tcPr>
            <w:tcW w:w="1647" w:type="dxa"/>
            <w:shd w:val="clear" w:color="auto" w:fill="auto"/>
            <w:vAlign w:val="center"/>
            <w:hideMark/>
          </w:tcPr>
          <w:p w14:paraId="7261D2B7" w14:textId="77777777" w:rsidR="00A11527" w:rsidRPr="00A11527" w:rsidRDefault="00A11527" w:rsidP="00A11527">
            <w:pPr>
              <w:rPr>
                <w:sz w:val="22"/>
                <w:szCs w:val="22"/>
                <w:lang w:val="en-US" w:eastAsia="en-US"/>
              </w:rPr>
            </w:pPr>
            <w:r w:rsidRPr="00A11527">
              <w:rPr>
                <w:sz w:val="22"/>
                <w:szCs w:val="22"/>
                <w:lang w:val="en-US" w:eastAsia="en-US"/>
              </w:rPr>
              <w:t>HR2000440</w:t>
            </w:r>
          </w:p>
        </w:tc>
        <w:tc>
          <w:tcPr>
            <w:tcW w:w="3593" w:type="dxa"/>
            <w:shd w:val="clear" w:color="auto" w:fill="auto"/>
            <w:vAlign w:val="center"/>
            <w:hideMark/>
          </w:tcPr>
          <w:p w14:paraId="2DDD9C02" w14:textId="77777777" w:rsidR="00A11527" w:rsidRPr="00A11527" w:rsidRDefault="00A11527" w:rsidP="00A11527">
            <w:pPr>
              <w:rPr>
                <w:sz w:val="22"/>
                <w:szCs w:val="22"/>
                <w:lang w:val="en-US" w:eastAsia="en-US"/>
              </w:rPr>
            </w:pPr>
            <w:r w:rsidRPr="00A11527">
              <w:rPr>
                <w:sz w:val="22"/>
                <w:szCs w:val="22"/>
                <w:lang w:val="en-US" w:eastAsia="en-US"/>
              </w:rPr>
              <w:t>Ribnjaci Siščani i Blatnica</w:t>
            </w:r>
          </w:p>
        </w:tc>
        <w:tc>
          <w:tcPr>
            <w:tcW w:w="1559" w:type="dxa"/>
            <w:shd w:val="clear" w:color="auto" w:fill="auto"/>
            <w:hideMark/>
          </w:tcPr>
          <w:p w14:paraId="29B6D7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70CE12"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109E66BA"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52576A5D" w14:textId="77777777" w:rsidTr="00B912E8">
        <w:trPr>
          <w:trHeight w:val="300"/>
        </w:trPr>
        <w:tc>
          <w:tcPr>
            <w:tcW w:w="1647" w:type="dxa"/>
            <w:shd w:val="clear" w:color="auto" w:fill="auto"/>
            <w:vAlign w:val="center"/>
            <w:hideMark/>
          </w:tcPr>
          <w:p w14:paraId="182465B2" w14:textId="77777777" w:rsidR="00A11527" w:rsidRPr="00A11527" w:rsidRDefault="00A11527" w:rsidP="00A11527">
            <w:pPr>
              <w:rPr>
                <w:sz w:val="22"/>
                <w:szCs w:val="22"/>
                <w:lang w:val="en-US" w:eastAsia="en-US"/>
              </w:rPr>
            </w:pPr>
            <w:r w:rsidRPr="00A11527">
              <w:rPr>
                <w:sz w:val="22"/>
                <w:szCs w:val="22"/>
                <w:lang w:val="en-US" w:eastAsia="en-US"/>
              </w:rPr>
              <w:t>HR2000440</w:t>
            </w:r>
          </w:p>
        </w:tc>
        <w:tc>
          <w:tcPr>
            <w:tcW w:w="3593" w:type="dxa"/>
            <w:shd w:val="clear" w:color="auto" w:fill="auto"/>
            <w:vAlign w:val="center"/>
            <w:hideMark/>
          </w:tcPr>
          <w:p w14:paraId="475E1B41" w14:textId="77777777" w:rsidR="00A11527" w:rsidRPr="00A11527" w:rsidRDefault="00A11527" w:rsidP="00A11527">
            <w:pPr>
              <w:rPr>
                <w:sz w:val="22"/>
                <w:szCs w:val="22"/>
                <w:lang w:val="en-US" w:eastAsia="en-US"/>
              </w:rPr>
            </w:pPr>
            <w:r w:rsidRPr="00A11527">
              <w:rPr>
                <w:sz w:val="22"/>
                <w:szCs w:val="22"/>
                <w:lang w:val="en-US" w:eastAsia="en-US"/>
              </w:rPr>
              <w:t>Ribnjaci Siščani i Blatnica</w:t>
            </w:r>
          </w:p>
        </w:tc>
        <w:tc>
          <w:tcPr>
            <w:tcW w:w="1559" w:type="dxa"/>
            <w:shd w:val="clear" w:color="auto" w:fill="auto"/>
            <w:hideMark/>
          </w:tcPr>
          <w:p w14:paraId="004872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556D60"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4651FCAE"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FE29C72" w14:textId="77777777" w:rsidTr="00B912E8">
        <w:trPr>
          <w:trHeight w:val="300"/>
        </w:trPr>
        <w:tc>
          <w:tcPr>
            <w:tcW w:w="1647" w:type="dxa"/>
            <w:shd w:val="clear" w:color="auto" w:fill="auto"/>
            <w:vAlign w:val="center"/>
            <w:hideMark/>
          </w:tcPr>
          <w:p w14:paraId="7E9852BD" w14:textId="77777777" w:rsidR="00A11527" w:rsidRPr="00A11527" w:rsidRDefault="00A11527" w:rsidP="00A11527">
            <w:pPr>
              <w:rPr>
                <w:sz w:val="22"/>
                <w:szCs w:val="22"/>
                <w:lang w:val="en-US" w:eastAsia="en-US"/>
              </w:rPr>
            </w:pPr>
            <w:r w:rsidRPr="00A11527">
              <w:rPr>
                <w:sz w:val="22"/>
                <w:szCs w:val="22"/>
                <w:lang w:val="en-US" w:eastAsia="en-US"/>
              </w:rPr>
              <w:t>HR2000440</w:t>
            </w:r>
          </w:p>
        </w:tc>
        <w:tc>
          <w:tcPr>
            <w:tcW w:w="3593" w:type="dxa"/>
            <w:shd w:val="clear" w:color="auto" w:fill="auto"/>
            <w:vAlign w:val="center"/>
            <w:hideMark/>
          </w:tcPr>
          <w:p w14:paraId="34AB1E83" w14:textId="77777777" w:rsidR="00A11527" w:rsidRPr="00A11527" w:rsidRDefault="00A11527" w:rsidP="00A11527">
            <w:pPr>
              <w:rPr>
                <w:sz w:val="22"/>
                <w:szCs w:val="22"/>
                <w:lang w:val="en-US" w:eastAsia="en-US"/>
              </w:rPr>
            </w:pPr>
            <w:r w:rsidRPr="00A11527">
              <w:rPr>
                <w:sz w:val="22"/>
                <w:szCs w:val="22"/>
                <w:lang w:val="en-US" w:eastAsia="en-US"/>
              </w:rPr>
              <w:t>Ribnjaci Siščani i Blatnica</w:t>
            </w:r>
          </w:p>
        </w:tc>
        <w:tc>
          <w:tcPr>
            <w:tcW w:w="1559" w:type="dxa"/>
            <w:shd w:val="clear" w:color="auto" w:fill="auto"/>
            <w:hideMark/>
          </w:tcPr>
          <w:p w14:paraId="23BE59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7058DC"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690DC244"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03B55B18" w14:textId="77777777" w:rsidTr="00B912E8">
        <w:trPr>
          <w:trHeight w:val="300"/>
        </w:trPr>
        <w:tc>
          <w:tcPr>
            <w:tcW w:w="1647" w:type="dxa"/>
            <w:shd w:val="clear" w:color="auto" w:fill="auto"/>
            <w:vAlign w:val="center"/>
            <w:hideMark/>
          </w:tcPr>
          <w:p w14:paraId="439890EA" w14:textId="77777777" w:rsidR="00A11527" w:rsidRPr="00A11527" w:rsidRDefault="00A11527" w:rsidP="00A11527">
            <w:pPr>
              <w:rPr>
                <w:sz w:val="22"/>
                <w:szCs w:val="22"/>
                <w:lang w:val="en-US" w:eastAsia="en-US"/>
              </w:rPr>
            </w:pPr>
            <w:r w:rsidRPr="00A11527">
              <w:rPr>
                <w:sz w:val="22"/>
                <w:szCs w:val="22"/>
                <w:lang w:val="en-US" w:eastAsia="en-US"/>
              </w:rPr>
              <w:t>HR2000440</w:t>
            </w:r>
          </w:p>
        </w:tc>
        <w:tc>
          <w:tcPr>
            <w:tcW w:w="3593" w:type="dxa"/>
            <w:shd w:val="clear" w:color="auto" w:fill="auto"/>
            <w:vAlign w:val="center"/>
            <w:hideMark/>
          </w:tcPr>
          <w:p w14:paraId="4EFC3022" w14:textId="77777777" w:rsidR="00A11527" w:rsidRPr="00A11527" w:rsidRDefault="00A11527" w:rsidP="00A11527">
            <w:pPr>
              <w:rPr>
                <w:sz w:val="22"/>
                <w:szCs w:val="22"/>
                <w:lang w:val="en-US" w:eastAsia="en-US"/>
              </w:rPr>
            </w:pPr>
            <w:r w:rsidRPr="00A11527">
              <w:rPr>
                <w:sz w:val="22"/>
                <w:szCs w:val="22"/>
                <w:lang w:val="en-US" w:eastAsia="en-US"/>
              </w:rPr>
              <w:t>Ribnjaci Siščani i Blatnica</w:t>
            </w:r>
          </w:p>
        </w:tc>
        <w:tc>
          <w:tcPr>
            <w:tcW w:w="1559" w:type="dxa"/>
            <w:shd w:val="clear" w:color="auto" w:fill="auto"/>
            <w:hideMark/>
          </w:tcPr>
          <w:p w14:paraId="3BCF5B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E2CFE4"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444E1CD8"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81CB0F6" w14:textId="77777777" w:rsidTr="00B912E8">
        <w:trPr>
          <w:trHeight w:val="300"/>
        </w:trPr>
        <w:tc>
          <w:tcPr>
            <w:tcW w:w="1647" w:type="dxa"/>
            <w:shd w:val="clear" w:color="auto" w:fill="auto"/>
            <w:vAlign w:val="center"/>
            <w:hideMark/>
          </w:tcPr>
          <w:p w14:paraId="5F746C47" w14:textId="77777777" w:rsidR="00A11527" w:rsidRPr="00A11527" w:rsidRDefault="00A11527" w:rsidP="00A11527">
            <w:pPr>
              <w:rPr>
                <w:sz w:val="22"/>
                <w:szCs w:val="22"/>
                <w:lang w:val="en-US" w:eastAsia="en-US"/>
              </w:rPr>
            </w:pPr>
            <w:r w:rsidRPr="00A11527">
              <w:rPr>
                <w:sz w:val="22"/>
                <w:szCs w:val="22"/>
                <w:lang w:val="en-US" w:eastAsia="en-US"/>
              </w:rPr>
              <w:t>HR2000440</w:t>
            </w:r>
          </w:p>
        </w:tc>
        <w:tc>
          <w:tcPr>
            <w:tcW w:w="3593" w:type="dxa"/>
            <w:shd w:val="clear" w:color="auto" w:fill="auto"/>
            <w:vAlign w:val="center"/>
            <w:hideMark/>
          </w:tcPr>
          <w:p w14:paraId="106AC15A" w14:textId="77777777" w:rsidR="00A11527" w:rsidRPr="00A11527" w:rsidRDefault="00A11527" w:rsidP="00A11527">
            <w:pPr>
              <w:rPr>
                <w:sz w:val="22"/>
                <w:szCs w:val="22"/>
                <w:lang w:val="en-US" w:eastAsia="en-US"/>
              </w:rPr>
            </w:pPr>
            <w:r w:rsidRPr="00A11527">
              <w:rPr>
                <w:sz w:val="22"/>
                <w:szCs w:val="22"/>
                <w:lang w:val="en-US" w:eastAsia="en-US"/>
              </w:rPr>
              <w:t>Ribnjaci Siščani i Blatnica</w:t>
            </w:r>
          </w:p>
        </w:tc>
        <w:tc>
          <w:tcPr>
            <w:tcW w:w="1559" w:type="dxa"/>
            <w:shd w:val="clear" w:color="auto" w:fill="auto"/>
            <w:hideMark/>
          </w:tcPr>
          <w:p w14:paraId="6A8860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DF81D0"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7583B0A5"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34389BA" w14:textId="77777777" w:rsidTr="00B912E8">
        <w:trPr>
          <w:trHeight w:val="300"/>
        </w:trPr>
        <w:tc>
          <w:tcPr>
            <w:tcW w:w="1647" w:type="dxa"/>
            <w:shd w:val="clear" w:color="auto" w:fill="auto"/>
            <w:vAlign w:val="center"/>
            <w:hideMark/>
          </w:tcPr>
          <w:p w14:paraId="5FBDB37E" w14:textId="77777777" w:rsidR="00A11527" w:rsidRPr="00A11527" w:rsidRDefault="00A11527" w:rsidP="00A11527">
            <w:pPr>
              <w:rPr>
                <w:sz w:val="22"/>
                <w:szCs w:val="22"/>
                <w:lang w:val="en-US" w:eastAsia="en-US"/>
              </w:rPr>
            </w:pPr>
            <w:r w:rsidRPr="00A11527">
              <w:rPr>
                <w:sz w:val="22"/>
                <w:szCs w:val="22"/>
                <w:lang w:val="en-US" w:eastAsia="en-US"/>
              </w:rPr>
              <w:t>HR2000441</w:t>
            </w:r>
          </w:p>
        </w:tc>
        <w:tc>
          <w:tcPr>
            <w:tcW w:w="3593" w:type="dxa"/>
            <w:shd w:val="clear" w:color="auto" w:fill="auto"/>
            <w:vAlign w:val="center"/>
            <w:hideMark/>
          </w:tcPr>
          <w:p w14:paraId="0B9BD8B8" w14:textId="77777777" w:rsidR="00A11527" w:rsidRPr="00A11527" w:rsidRDefault="00A11527" w:rsidP="00A11527">
            <w:pPr>
              <w:rPr>
                <w:sz w:val="22"/>
                <w:szCs w:val="22"/>
                <w:lang w:val="en-US" w:eastAsia="en-US"/>
              </w:rPr>
            </w:pPr>
            <w:r w:rsidRPr="00A11527">
              <w:rPr>
                <w:sz w:val="22"/>
                <w:szCs w:val="22"/>
                <w:lang w:val="en-US" w:eastAsia="en-US"/>
              </w:rPr>
              <w:t>Ribnjak Narta</w:t>
            </w:r>
          </w:p>
        </w:tc>
        <w:tc>
          <w:tcPr>
            <w:tcW w:w="1559" w:type="dxa"/>
            <w:shd w:val="clear" w:color="auto" w:fill="auto"/>
            <w:hideMark/>
          </w:tcPr>
          <w:p w14:paraId="74D5CC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1548E4"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509A1C7B"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6DA4B50A" w14:textId="77777777" w:rsidTr="00B912E8">
        <w:trPr>
          <w:trHeight w:val="300"/>
        </w:trPr>
        <w:tc>
          <w:tcPr>
            <w:tcW w:w="1647" w:type="dxa"/>
            <w:shd w:val="clear" w:color="auto" w:fill="auto"/>
            <w:vAlign w:val="center"/>
            <w:hideMark/>
          </w:tcPr>
          <w:p w14:paraId="110785C1" w14:textId="77777777" w:rsidR="00A11527" w:rsidRPr="00A11527" w:rsidRDefault="00A11527" w:rsidP="00A11527">
            <w:pPr>
              <w:rPr>
                <w:sz w:val="22"/>
                <w:szCs w:val="22"/>
                <w:lang w:val="en-US" w:eastAsia="en-US"/>
              </w:rPr>
            </w:pPr>
            <w:r w:rsidRPr="00A11527">
              <w:rPr>
                <w:sz w:val="22"/>
                <w:szCs w:val="22"/>
                <w:lang w:val="en-US" w:eastAsia="en-US"/>
              </w:rPr>
              <w:t>HR2000441</w:t>
            </w:r>
          </w:p>
        </w:tc>
        <w:tc>
          <w:tcPr>
            <w:tcW w:w="3593" w:type="dxa"/>
            <w:shd w:val="clear" w:color="auto" w:fill="auto"/>
            <w:vAlign w:val="center"/>
            <w:hideMark/>
          </w:tcPr>
          <w:p w14:paraId="68A30724" w14:textId="77777777" w:rsidR="00A11527" w:rsidRPr="00A11527" w:rsidRDefault="00A11527" w:rsidP="00A11527">
            <w:pPr>
              <w:rPr>
                <w:sz w:val="22"/>
                <w:szCs w:val="22"/>
                <w:lang w:val="en-US" w:eastAsia="en-US"/>
              </w:rPr>
            </w:pPr>
            <w:r w:rsidRPr="00A11527">
              <w:rPr>
                <w:sz w:val="22"/>
                <w:szCs w:val="22"/>
                <w:lang w:val="en-US" w:eastAsia="en-US"/>
              </w:rPr>
              <w:t>Ribnjak Narta</w:t>
            </w:r>
          </w:p>
        </w:tc>
        <w:tc>
          <w:tcPr>
            <w:tcW w:w="1559" w:type="dxa"/>
            <w:shd w:val="clear" w:color="auto" w:fill="auto"/>
            <w:hideMark/>
          </w:tcPr>
          <w:p w14:paraId="5155DB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D66F85"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6E813394"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5A82ABDB" w14:textId="77777777" w:rsidTr="00B912E8">
        <w:trPr>
          <w:trHeight w:val="300"/>
        </w:trPr>
        <w:tc>
          <w:tcPr>
            <w:tcW w:w="1647" w:type="dxa"/>
            <w:shd w:val="clear" w:color="auto" w:fill="auto"/>
            <w:vAlign w:val="center"/>
            <w:hideMark/>
          </w:tcPr>
          <w:p w14:paraId="62C23FA2" w14:textId="77777777" w:rsidR="00A11527" w:rsidRPr="00A11527" w:rsidRDefault="00A11527" w:rsidP="00A11527">
            <w:pPr>
              <w:rPr>
                <w:sz w:val="22"/>
                <w:szCs w:val="22"/>
                <w:lang w:val="en-US" w:eastAsia="en-US"/>
              </w:rPr>
            </w:pPr>
            <w:r w:rsidRPr="00A11527">
              <w:rPr>
                <w:sz w:val="22"/>
                <w:szCs w:val="22"/>
                <w:lang w:val="en-US" w:eastAsia="en-US"/>
              </w:rPr>
              <w:t>HR2000441</w:t>
            </w:r>
          </w:p>
        </w:tc>
        <w:tc>
          <w:tcPr>
            <w:tcW w:w="3593" w:type="dxa"/>
            <w:shd w:val="clear" w:color="auto" w:fill="auto"/>
            <w:vAlign w:val="center"/>
            <w:hideMark/>
          </w:tcPr>
          <w:p w14:paraId="5110258F" w14:textId="77777777" w:rsidR="00A11527" w:rsidRPr="00A11527" w:rsidRDefault="00A11527" w:rsidP="00A11527">
            <w:pPr>
              <w:rPr>
                <w:sz w:val="22"/>
                <w:szCs w:val="22"/>
                <w:lang w:val="en-US" w:eastAsia="en-US"/>
              </w:rPr>
            </w:pPr>
            <w:r w:rsidRPr="00A11527">
              <w:rPr>
                <w:sz w:val="22"/>
                <w:szCs w:val="22"/>
                <w:lang w:val="en-US" w:eastAsia="en-US"/>
              </w:rPr>
              <w:t>Ribnjak Narta</w:t>
            </w:r>
          </w:p>
        </w:tc>
        <w:tc>
          <w:tcPr>
            <w:tcW w:w="1559" w:type="dxa"/>
            <w:shd w:val="clear" w:color="auto" w:fill="auto"/>
            <w:hideMark/>
          </w:tcPr>
          <w:p w14:paraId="737DB4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83166D"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180031C9"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0986A536" w14:textId="77777777" w:rsidTr="00B912E8">
        <w:trPr>
          <w:trHeight w:val="300"/>
        </w:trPr>
        <w:tc>
          <w:tcPr>
            <w:tcW w:w="1647" w:type="dxa"/>
            <w:shd w:val="clear" w:color="auto" w:fill="auto"/>
            <w:vAlign w:val="center"/>
            <w:hideMark/>
          </w:tcPr>
          <w:p w14:paraId="6207E778" w14:textId="77777777" w:rsidR="00A11527" w:rsidRPr="00A11527" w:rsidRDefault="00A11527" w:rsidP="00A11527">
            <w:pPr>
              <w:rPr>
                <w:sz w:val="22"/>
                <w:szCs w:val="22"/>
                <w:lang w:val="en-US" w:eastAsia="en-US"/>
              </w:rPr>
            </w:pPr>
            <w:r w:rsidRPr="00A11527">
              <w:rPr>
                <w:sz w:val="22"/>
                <w:szCs w:val="22"/>
                <w:lang w:val="en-US" w:eastAsia="en-US"/>
              </w:rPr>
              <w:t>HR2000441</w:t>
            </w:r>
          </w:p>
        </w:tc>
        <w:tc>
          <w:tcPr>
            <w:tcW w:w="3593" w:type="dxa"/>
            <w:shd w:val="clear" w:color="auto" w:fill="auto"/>
            <w:vAlign w:val="center"/>
            <w:hideMark/>
          </w:tcPr>
          <w:p w14:paraId="6447CA8C" w14:textId="77777777" w:rsidR="00A11527" w:rsidRPr="00A11527" w:rsidRDefault="00A11527" w:rsidP="00A11527">
            <w:pPr>
              <w:rPr>
                <w:sz w:val="22"/>
                <w:szCs w:val="22"/>
                <w:lang w:val="en-US" w:eastAsia="en-US"/>
              </w:rPr>
            </w:pPr>
            <w:r w:rsidRPr="00A11527">
              <w:rPr>
                <w:sz w:val="22"/>
                <w:szCs w:val="22"/>
                <w:lang w:val="en-US" w:eastAsia="en-US"/>
              </w:rPr>
              <w:t>Ribnjak Narta</w:t>
            </w:r>
          </w:p>
        </w:tc>
        <w:tc>
          <w:tcPr>
            <w:tcW w:w="1559" w:type="dxa"/>
            <w:shd w:val="clear" w:color="auto" w:fill="auto"/>
            <w:hideMark/>
          </w:tcPr>
          <w:p w14:paraId="3132428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2F6E43"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66A60124"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5BCB4559" w14:textId="77777777" w:rsidTr="00B912E8">
        <w:trPr>
          <w:trHeight w:val="300"/>
        </w:trPr>
        <w:tc>
          <w:tcPr>
            <w:tcW w:w="1647" w:type="dxa"/>
            <w:shd w:val="clear" w:color="auto" w:fill="auto"/>
            <w:vAlign w:val="center"/>
            <w:hideMark/>
          </w:tcPr>
          <w:p w14:paraId="0D7CC803" w14:textId="77777777" w:rsidR="00A11527" w:rsidRPr="00A11527" w:rsidRDefault="00A11527" w:rsidP="00A11527">
            <w:pPr>
              <w:rPr>
                <w:sz w:val="22"/>
                <w:szCs w:val="22"/>
                <w:lang w:val="en-US" w:eastAsia="en-US"/>
              </w:rPr>
            </w:pPr>
            <w:r w:rsidRPr="00A11527">
              <w:rPr>
                <w:sz w:val="22"/>
                <w:szCs w:val="22"/>
                <w:lang w:val="en-US" w:eastAsia="en-US"/>
              </w:rPr>
              <w:t>HR2000441</w:t>
            </w:r>
          </w:p>
        </w:tc>
        <w:tc>
          <w:tcPr>
            <w:tcW w:w="3593" w:type="dxa"/>
            <w:shd w:val="clear" w:color="auto" w:fill="auto"/>
            <w:vAlign w:val="center"/>
            <w:hideMark/>
          </w:tcPr>
          <w:p w14:paraId="0711C1D5" w14:textId="77777777" w:rsidR="00A11527" w:rsidRPr="00A11527" w:rsidRDefault="00A11527" w:rsidP="00A11527">
            <w:pPr>
              <w:rPr>
                <w:sz w:val="22"/>
                <w:szCs w:val="22"/>
                <w:lang w:val="en-US" w:eastAsia="en-US"/>
              </w:rPr>
            </w:pPr>
            <w:r w:rsidRPr="00A11527">
              <w:rPr>
                <w:sz w:val="22"/>
                <w:szCs w:val="22"/>
                <w:lang w:val="en-US" w:eastAsia="en-US"/>
              </w:rPr>
              <w:t>Ribnjak Narta</w:t>
            </w:r>
          </w:p>
        </w:tc>
        <w:tc>
          <w:tcPr>
            <w:tcW w:w="1559" w:type="dxa"/>
            <w:shd w:val="clear" w:color="auto" w:fill="auto"/>
            <w:hideMark/>
          </w:tcPr>
          <w:p w14:paraId="4F45B8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BD784F" w14:textId="77777777" w:rsidR="00A11527" w:rsidRPr="00A11527" w:rsidRDefault="00A11527" w:rsidP="00A11527">
            <w:pPr>
              <w:rPr>
                <w:sz w:val="22"/>
                <w:szCs w:val="22"/>
                <w:lang w:val="en-US" w:eastAsia="en-US"/>
              </w:rPr>
            </w:pPr>
            <w:r w:rsidRPr="00A11527">
              <w:rPr>
                <w:sz w:val="22"/>
                <w:szCs w:val="22"/>
                <w:lang w:val="en-US" w:eastAsia="en-US"/>
              </w:rPr>
              <w:t xml:space="preserve">Amfibijska staništa </w:t>
            </w:r>
            <w:r w:rsidRPr="00A11527">
              <w:rPr>
                <w:i/>
                <w:iCs/>
                <w:sz w:val="22"/>
                <w:szCs w:val="22"/>
                <w:lang w:val="en-US" w:eastAsia="en-US"/>
              </w:rPr>
              <w:t>Isoeto-Nanojuncetea</w:t>
            </w:r>
          </w:p>
        </w:tc>
        <w:tc>
          <w:tcPr>
            <w:tcW w:w="3969" w:type="dxa"/>
            <w:shd w:val="clear" w:color="auto" w:fill="auto"/>
            <w:hideMark/>
          </w:tcPr>
          <w:p w14:paraId="3FBD49F6"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B90600C" w14:textId="77777777" w:rsidTr="00B912E8">
        <w:trPr>
          <w:trHeight w:val="300"/>
        </w:trPr>
        <w:tc>
          <w:tcPr>
            <w:tcW w:w="1647" w:type="dxa"/>
            <w:shd w:val="clear" w:color="auto" w:fill="auto"/>
            <w:vAlign w:val="center"/>
            <w:hideMark/>
          </w:tcPr>
          <w:p w14:paraId="20303F26" w14:textId="77777777" w:rsidR="00A11527" w:rsidRPr="00A11527" w:rsidRDefault="00A11527" w:rsidP="00A11527">
            <w:pPr>
              <w:rPr>
                <w:sz w:val="22"/>
                <w:szCs w:val="22"/>
                <w:lang w:val="en-US" w:eastAsia="en-US"/>
              </w:rPr>
            </w:pPr>
            <w:r w:rsidRPr="00A11527">
              <w:rPr>
                <w:sz w:val="22"/>
                <w:szCs w:val="22"/>
                <w:lang w:val="en-US" w:eastAsia="en-US"/>
              </w:rPr>
              <w:t>HR2000444</w:t>
            </w:r>
          </w:p>
        </w:tc>
        <w:tc>
          <w:tcPr>
            <w:tcW w:w="3593" w:type="dxa"/>
            <w:shd w:val="clear" w:color="auto" w:fill="auto"/>
            <w:vAlign w:val="center"/>
            <w:hideMark/>
          </w:tcPr>
          <w:p w14:paraId="75F36A25" w14:textId="77777777" w:rsidR="00A11527" w:rsidRPr="00A11527" w:rsidRDefault="00A11527" w:rsidP="00A11527">
            <w:pPr>
              <w:rPr>
                <w:sz w:val="22"/>
                <w:szCs w:val="22"/>
                <w:lang w:val="en-US" w:eastAsia="en-US"/>
              </w:rPr>
            </w:pPr>
            <w:r w:rsidRPr="00A11527">
              <w:rPr>
                <w:sz w:val="22"/>
                <w:szCs w:val="22"/>
                <w:lang w:val="en-US" w:eastAsia="en-US"/>
              </w:rPr>
              <w:t>Varoški Lug</w:t>
            </w:r>
          </w:p>
        </w:tc>
        <w:tc>
          <w:tcPr>
            <w:tcW w:w="1559" w:type="dxa"/>
            <w:shd w:val="clear" w:color="auto" w:fill="auto"/>
            <w:hideMark/>
          </w:tcPr>
          <w:p w14:paraId="163C09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406C23"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7A814065"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3D917DA5" w14:textId="77777777" w:rsidTr="00B912E8">
        <w:trPr>
          <w:trHeight w:val="300"/>
        </w:trPr>
        <w:tc>
          <w:tcPr>
            <w:tcW w:w="1647" w:type="dxa"/>
            <w:shd w:val="clear" w:color="auto" w:fill="auto"/>
            <w:vAlign w:val="center"/>
            <w:hideMark/>
          </w:tcPr>
          <w:p w14:paraId="7CC181D9" w14:textId="77777777" w:rsidR="00A11527" w:rsidRPr="00A11527" w:rsidRDefault="00A11527" w:rsidP="00A11527">
            <w:pPr>
              <w:rPr>
                <w:sz w:val="22"/>
                <w:szCs w:val="22"/>
                <w:lang w:val="en-US" w:eastAsia="en-US"/>
              </w:rPr>
            </w:pPr>
            <w:r w:rsidRPr="00A11527">
              <w:rPr>
                <w:sz w:val="22"/>
                <w:szCs w:val="22"/>
                <w:lang w:val="en-US" w:eastAsia="en-US"/>
              </w:rPr>
              <w:t>HR2000444</w:t>
            </w:r>
          </w:p>
        </w:tc>
        <w:tc>
          <w:tcPr>
            <w:tcW w:w="3593" w:type="dxa"/>
            <w:shd w:val="clear" w:color="auto" w:fill="auto"/>
            <w:vAlign w:val="center"/>
            <w:hideMark/>
          </w:tcPr>
          <w:p w14:paraId="269F6BB4" w14:textId="77777777" w:rsidR="00A11527" w:rsidRPr="00A11527" w:rsidRDefault="00A11527" w:rsidP="00A11527">
            <w:pPr>
              <w:rPr>
                <w:sz w:val="22"/>
                <w:szCs w:val="22"/>
                <w:lang w:val="en-US" w:eastAsia="en-US"/>
              </w:rPr>
            </w:pPr>
            <w:r w:rsidRPr="00A11527">
              <w:rPr>
                <w:sz w:val="22"/>
                <w:szCs w:val="22"/>
                <w:lang w:val="en-US" w:eastAsia="en-US"/>
              </w:rPr>
              <w:t>Varoški Lug</w:t>
            </w:r>
          </w:p>
        </w:tc>
        <w:tc>
          <w:tcPr>
            <w:tcW w:w="1559" w:type="dxa"/>
            <w:shd w:val="clear" w:color="auto" w:fill="auto"/>
            <w:hideMark/>
          </w:tcPr>
          <w:p w14:paraId="4CF394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8B86D6"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7EC097EE"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348E552" w14:textId="77777777" w:rsidTr="00B912E8">
        <w:trPr>
          <w:trHeight w:val="300"/>
        </w:trPr>
        <w:tc>
          <w:tcPr>
            <w:tcW w:w="1647" w:type="dxa"/>
            <w:shd w:val="clear" w:color="auto" w:fill="auto"/>
            <w:vAlign w:val="center"/>
            <w:hideMark/>
          </w:tcPr>
          <w:p w14:paraId="118E0A45" w14:textId="77777777" w:rsidR="00A11527" w:rsidRPr="00A11527" w:rsidRDefault="00A11527" w:rsidP="00A11527">
            <w:pPr>
              <w:rPr>
                <w:sz w:val="22"/>
                <w:szCs w:val="22"/>
                <w:lang w:val="en-US" w:eastAsia="en-US"/>
              </w:rPr>
            </w:pPr>
            <w:r w:rsidRPr="00A11527">
              <w:rPr>
                <w:sz w:val="22"/>
                <w:szCs w:val="22"/>
                <w:lang w:val="en-US" w:eastAsia="en-US"/>
              </w:rPr>
              <w:t>HR2000444</w:t>
            </w:r>
          </w:p>
        </w:tc>
        <w:tc>
          <w:tcPr>
            <w:tcW w:w="3593" w:type="dxa"/>
            <w:shd w:val="clear" w:color="auto" w:fill="auto"/>
            <w:vAlign w:val="center"/>
            <w:hideMark/>
          </w:tcPr>
          <w:p w14:paraId="112CBF0D" w14:textId="77777777" w:rsidR="00A11527" w:rsidRPr="00A11527" w:rsidRDefault="00A11527" w:rsidP="00A11527">
            <w:pPr>
              <w:rPr>
                <w:sz w:val="22"/>
                <w:szCs w:val="22"/>
                <w:lang w:val="en-US" w:eastAsia="en-US"/>
              </w:rPr>
            </w:pPr>
            <w:r w:rsidRPr="00A11527">
              <w:rPr>
                <w:sz w:val="22"/>
                <w:szCs w:val="22"/>
                <w:lang w:val="en-US" w:eastAsia="en-US"/>
              </w:rPr>
              <w:t>Varoški Lug</w:t>
            </w:r>
          </w:p>
        </w:tc>
        <w:tc>
          <w:tcPr>
            <w:tcW w:w="1559" w:type="dxa"/>
            <w:shd w:val="clear" w:color="auto" w:fill="auto"/>
            <w:hideMark/>
          </w:tcPr>
          <w:p w14:paraId="7CAA22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EFD002"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7C0B9465"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09360796" w14:textId="77777777" w:rsidTr="00B912E8">
        <w:trPr>
          <w:trHeight w:val="600"/>
        </w:trPr>
        <w:tc>
          <w:tcPr>
            <w:tcW w:w="1647" w:type="dxa"/>
            <w:shd w:val="clear" w:color="auto" w:fill="auto"/>
            <w:vAlign w:val="center"/>
            <w:hideMark/>
          </w:tcPr>
          <w:p w14:paraId="7E9253BA" w14:textId="77777777" w:rsidR="00A11527" w:rsidRPr="00A11527" w:rsidRDefault="00A11527" w:rsidP="00A11527">
            <w:pPr>
              <w:rPr>
                <w:sz w:val="22"/>
                <w:szCs w:val="22"/>
                <w:lang w:val="en-US" w:eastAsia="en-US"/>
              </w:rPr>
            </w:pPr>
            <w:r w:rsidRPr="00A11527">
              <w:rPr>
                <w:sz w:val="22"/>
                <w:szCs w:val="22"/>
                <w:lang w:val="en-US" w:eastAsia="en-US"/>
              </w:rPr>
              <w:t>HR2000444</w:t>
            </w:r>
          </w:p>
        </w:tc>
        <w:tc>
          <w:tcPr>
            <w:tcW w:w="3593" w:type="dxa"/>
            <w:shd w:val="clear" w:color="auto" w:fill="auto"/>
            <w:vAlign w:val="center"/>
            <w:hideMark/>
          </w:tcPr>
          <w:p w14:paraId="4EA2F7B6" w14:textId="77777777" w:rsidR="00A11527" w:rsidRPr="00A11527" w:rsidRDefault="00A11527" w:rsidP="00A11527">
            <w:pPr>
              <w:rPr>
                <w:sz w:val="22"/>
                <w:szCs w:val="22"/>
                <w:lang w:val="en-US" w:eastAsia="en-US"/>
              </w:rPr>
            </w:pPr>
            <w:r w:rsidRPr="00A11527">
              <w:rPr>
                <w:sz w:val="22"/>
                <w:szCs w:val="22"/>
                <w:lang w:val="en-US" w:eastAsia="en-US"/>
              </w:rPr>
              <w:t>Varoški Lug</w:t>
            </w:r>
          </w:p>
        </w:tc>
        <w:tc>
          <w:tcPr>
            <w:tcW w:w="1559" w:type="dxa"/>
            <w:shd w:val="clear" w:color="auto" w:fill="auto"/>
            <w:hideMark/>
          </w:tcPr>
          <w:p w14:paraId="5D05E5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4BA80E"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5F7AE87E"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37E5B2B" w14:textId="77777777" w:rsidTr="00B912E8">
        <w:trPr>
          <w:trHeight w:val="300"/>
        </w:trPr>
        <w:tc>
          <w:tcPr>
            <w:tcW w:w="1647" w:type="dxa"/>
            <w:shd w:val="clear" w:color="auto" w:fill="auto"/>
            <w:vAlign w:val="center"/>
            <w:hideMark/>
          </w:tcPr>
          <w:p w14:paraId="78CDC8D9"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099F385A"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3C4190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53C32C"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3A73472D"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00A91EBA" w14:textId="77777777" w:rsidTr="00B912E8">
        <w:trPr>
          <w:trHeight w:val="300"/>
        </w:trPr>
        <w:tc>
          <w:tcPr>
            <w:tcW w:w="1647" w:type="dxa"/>
            <w:shd w:val="clear" w:color="auto" w:fill="auto"/>
            <w:vAlign w:val="center"/>
            <w:hideMark/>
          </w:tcPr>
          <w:p w14:paraId="517C67F2"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2CAC9B56"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74D005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77FE4B"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756361BA"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22FFBDCF" w14:textId="77777777" w:rsidTr="00B912E8">
        <w:trPr>
          <w:trHeight w:val="300"/>
        </w:trPr>
        <w:tc>
          <w:tcPr>
            <w:tcW w:w="1647" w:type="dxa"/>
            <w:shd w:val="clear" w:color="auto" w:fill="auto"/>
            <w:vAlign w:val="center"/>
            <w:hideMark/>
          </w:tcPr>
          <w:p w14:paraId="730C6650"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DBDF35D"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3B2E16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155239"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37005669"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14F94E23" w14:textId="77777777" w:rsidTr="00B912E8">
        <w:trPr>
          <w:trHeight w:val="600"/>
        </w:trPr>
        <w:tc>
          <w:tcPr>
            <w:tcW w:w="1647" w:type="dxa"/>
            <w:shd w:val="clear" w:color="auto" w:fill="auto"/>
            <w:vAlign w:val="center"/>
            <w:hideMark/>
          </w:tcPr>
          <w:p w14:paraId="48216280"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43CC9A19"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1B4083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01BE36"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7EEAE8FE"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6EA879C0" w14:textId="77777777" w:rsidTr="00B912E8">
        <w:trPr>
          <w:trHeight w:val="300"/>
        </w:trPr>
        <w:tc>
          <w:tcPr>
            <w:tcW w:w="1647" w:type="dxa"/>
            <w:shd w:val="clear" w:color="auto" w:fill="auto"/>
            <w:vAlign w:val="center"/>
            <w:hideMark/>
          </w:tcPr>
          <w:p w14:paraId="3B3763EA"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5700E19F"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57DC73E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56D795"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01993C3C"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28014305" w14:textId="77777777" w:rsidTr="00B912E8">
        <w:trPr>
          <w:trHeight w:val="300"/>
        </w:trPr>
        <w:tc>
          <w:tcPr>
            <w:tcW w:w="1647" w:type="dxa"/>
            <w:shd w:val="clear" w:color="auto" w:fill="auto"/>
            <w:vAlign w:val="center"/>
            <w:hideMark/>
          </w:tcPr>
          <w:p w14:paraId="50539E2E"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2E83197"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10C330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24518F"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2B599DA3"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3C2A9EBD" w14:textId="77777777" w:rsidTr="00B912E8">
        <w:trPr>
          <w:trHeight w:val="300"/>
        </w:trPr>
        <w:tc>
          <w:tcPr>
            <w:tcW w:w="1647" w:type="dxa"/>
            <w:shd w:val="clear" w:color="auto" w:fill="auto"/>
            <w:vAlign w:val="center"/>
            <w:hideMark/>
          </w:tcPr>
          <w:p w14:paraId="5374D142"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438CC4E4"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0A6A38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09E9ED"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1F5FE03F"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345EBBB3" w14:textId="77777777" w:rsidTr="00B912E8">
        <w:trPr>
          <w:trHeight w:val="300"/>
        </w:trPr>
        <w:tc>
          <w:tcPr>
            <w:tcW w:w="1647" w:type="dxa"/>
            <w:shd w:val="clear" w:color="auto" w:fill="auto"/>
            <w:vAlign w:val="center"/>
            <w:hideMark/>
          </w:tcPr>
          <w:p w14:paraId="4A1887EF"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2A23BC69"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37FFC0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93EB82" w14:textId="77777777" w:rsidR="00A11527" w:rsidRPr="00A11527" w:rsidRDefault="00A11527" w:rsidP="00A11527">
            <w:pPr>
              <w:rPr>
                <w:sz w:val="22"/>
                <w:szCs w:val="22"/>
                <w:lang w:val="en-US" w:eastAsia="en-US"/>
              </w:rPr>
            </w:pPr>
            <w:r w:rsidRPr="00A11527">
              <w:rPr>
                <w:sz w:val="22"/>
                <w:szCs w:val="22"/>
                <w:lang w:val="en-US" w:eastAsia="en-US"/>
              </w:rPr>
              <w:t>planinski kotrljan</w:t>
            </w:r>
          </w:p>
        </w:tc>
        <w:tc>
          <w:tcPr>
            <w:tcW w:w="3969" w:type="dxa"/>
            <w:shd w:val="clear" w:color="auto" w:fill="auto"/>
            <w:hideMark/>
          </w:tcPr>
          <w:p w14:paraId="6ABECA2B" w14:textId="77777777" w:rsidR="00A11527" w:rsidRPr="00A11527" w:rsidRDefault="00A11527" w:rsidP="00A11527">
            <w:pPr>
              <w:rPr>
                <w:i/>
                <w:iCs/>
                <w:sz w:val="22"/>
                <w:szCs w:val="22"/>
                <w:lang w:val="en-US" w:eastAsia="en-US"/>
              </w:rPr>
            </w:pPr>
            <w:r w:rsidRPr="00A11527">
              <w:rPr>
                <w:i/>
                <w:iCs/>
                <w:sz w:val="22"/>
                <w:szCs w:val="22"/>
                <w:lang w:val="en-US" w:eastAsia="en-US"/>
              </w:rPr>
              <w:t>Eryngium alpinum</w:t>
            </w:r>
          </w:p>
        </w:tc>
      </w:tr>
      <w:tr w:rsidR="00A11527" w:rsidRPr="00A11527" w14:paraId="124349E6" w14:textId="77777777" w:rsidTr="00B912E8">
        <w:trPr>
          <w:trHeight w:val="300"/>
        </w:trPr>
        <w:tc>
          <w:tcPr>
            <w:tcW w:w="1647" w:type="dxa"/>
            <w:shd w:val="clear" w:color="auto" w:fill="auto"/>
            <w:vAlign w:val="center"/>
            <w:hideMark/>
          </w:tcPr>
          <w:p w14:paraId="315380F8"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6B8773BF"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467055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8A3E4B"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78849B35"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C6FA3EF" w14:textId="77777777" w:rsidTr="00B912E8">
        <w:trPr>
          <w:trHeight w:val="300"/>
        </w:trPr>
        <w:tc>
          <w:tcPr>
            <w:tcW w:w="1647" w:type="dxa"/>
            <w:shd w:val="clear" w:color="auto" w:fill="auto"/>
            <w:vAlign w:val="center"/>
            <w:hideMark/>
          </w:tcPr>
          <w:p w14:paraId="3A76C9F5"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7A2E87D4"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661DC9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C151FE"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567332C5"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38BCC554" w14:textId="77777777" w:rsidTr="00B912E8">
        <w:trPr>
          <w:trHeight w:val="300"/>
        </w:trPr>
        <w:tc>
          <w:tcPr>
            <w:tcW w:w="1647" w:type="dxa"/>
            <w:shd w:val="clear" w:color="auto" w:fill="auto"/>
            <w:vAlign w:val="center"/>
            <w:hideMark/>
          </w:tcPr>
          <w:p w14:paraId="01F0BEAD"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0BCFA4D4"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37F312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163C3A"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Luzulo-Fagetum</w:t>
            </w:r>
          </w:p>
        </w:tc>
        <w:tc>
          <w:tcPr>
            <w:tcW w:w="3969" w:type="dxa"/>
            <w:shd w:val="clear" w:color="auto" w:fill="auto"/>
            <w:hideMark/>
          </w:tcPr>
          <w:p w14:paraId="07112B74" w14:textId="77777777" w:rsidR="00A11527" w:rsidRPr="00A11527" w:rsidRDefault="00A11527" w:rsidP="00A11527">
            <w:pPr>
              <w:rPr>
                <w:sz w:val="22"/>
                <w:szCs w:val="22"/>
                <w:lang w:val="en-US" w:eastAsia="en-US"/>
              </w:rPr>
            </w:pPr>
            <w:r w:rsidRPr="00A11527">
              <w:rPr>
                <w:sz w:val="22"/>
                <w:szCs w:val="22"/>
                <w:lang w:val="en-US" w:eastAsia="en-US"/>
              </w:rPr>
              <w:t>9110</w:t>
            </w:r>
          </w:p>
        </w:tc>
      </w:tr>
      <w:tr w:rsidR="00A11527" w:rsidRPr="00A11527" w14:paraId="05439146" w14:textId="77777777" w:rsidTr="00B912E8">
        <w:trPr>
          <w:trHeight w:val="300"/>
        </w:trPr>
        <w:tc>
          <w:tcPr>
            <w:tcW w:w="1647" w:type="dxa"/>
            <w:shd w:val="clear" w:color="auto" w:fill="auto"/>
            <w:vAlign w:val="center"/>
            <w:hideMark/>
          </w:tcPr>
          <w:p w14:paraId="3CEAFD3A"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1E015CD5"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35532B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AB2D7D"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0BFD08B4"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43D2EA83" w14:textId="77777777" w:rsidTr="00B912E8">
        <w:trPr>
          <w:trHeight w:val="300"/>
        </w:trPr>
        <w:tc>
          <w:tcPr>
            <w:tcW w:w="1647" w:type="dxa"/>
            <w:shd w:val="clear" w:color="auto" w:fill="auto"/>
            <w:vAlign w:val="center"/>
            <w:hideMark/>
          </w:tcPr>
          <w:p w14:paraId="0C28E088"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173A7A6E"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39778A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FDC83B"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57F74305"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29977BFD" w14:textId="77777777" w:rsidTr="00B912E8">
        <w:trPr>
          <w:trHeight w:val="300"/>
        </w:trPr>
        <w:tc>
          <w:tcPr>
            <w:tcW w:w="1647" w:type="dxa"/>
            <w:shd w:val="clear" w:color="auto" w:fill="auto"/>
            <w:vAlign w:val="center"/>
            <w:hideMark/>
          </w:tcPr>
          <w:p w14:paraId="0D7B7950"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54E99DBF"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21557E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D96398" w14:textId="77777777" w:rsidR="00A11527" w:rsidRPr="00A11527" w:rsidRDefault="00A11527" w:rsidP="00A11527">
            <w:pPr>
              <w:rPr>
                <w:sz w:val="22"/>
                <w:szCs w:val="22"/>
                <w:lang w:val="en-US" w:eastAsia="en-US"/>
              </w:rPr>
            </w:pPr>
            <w:r w:rsidRPr="00A11527">
              <w:rPr>
                <w:sz w:val="22"/>
                <w:szCs w:val="22"/>
                <w:lang w:val="en-US" w:eastAsia="en-US"/>
              </w:rPr>
              <w:t>Brdske košanice</w:t>
            </w:r>
          </w:p>
        </w:tc>
        <w:tc>
          <w:tcPr>
            <w:tcW w:w="3969" w:type="dxa"/>
            <w:shd w:val="clear" w:color="auto" w:fill="auto"/>
            <w:hideMark/>
          </w:tcPr>
          <w:p w14:paraId="19CEB236" w14:textId="77777777" w:rsidR="00A11527" w:rsidRPr="00A11527" w:rsidRDefault="00A11527" w:rsidP="00A11527">
            <w:pPr>
              <w:rPr>
                <w:sz w:val="22"/>
                <w:szCs w:val="22"/>
                <w:lang w:val="en-US" w:eastAsia="en-US"/>
              </w:rPr>
            </w:pPr>
            <w:r w:rsidRPr="00A11527">
              <w:rPr>
                <w:sz w:val="22"/>
                <w:szCs w:val="22"/>
                <w:lang w:val="en-US" w:eastAsia="en-US"/>
              </w:rPr>
              <w:t>6520</w:t>
            </w:r>
          </w:p>
        </w:tc>
      </w:tr>
      <w:tr w:rsidR="00A11527" w:rsidRPr="00A11527" w14:paraId="7BAE05CC" w14:textId="77777777" w:rsidTr="00B912E8">
        <w:trPr>
          <w:trHeight w:val="600"/>
        </w:trPr>
        <w:tc>
          <w:tcPr>
            <w:tcW w:w="1647" w:type="dxa"/>
            <w:shd w:val="clear" w:color="auto" w:fill="auto"/>
            <w:vAlign w:val="center"/>
            <w:hideMark/>
          </w:tcPr>
          <w:p w14:paraId="337C5F7E"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456842A9"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4BD217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E4F53D"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4BA1079E"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74E3A681" w14:textId="77777777" w:rsidTr="00B912E8">
        <w:trPr>
          <w:trHeight w:val="600"/>
        </w:trPr>
        <w:tc>
          <w:tcPr>
            <w:tcW w:w="1647" w:type="dxa"/>
            <w:shd w:val="clear" w:color="auto" w:fill="auto"/>
            <w:vAlign w:val="center"/>
            <w:hideMark/>
          </w:tcPr>
          <w:p w14:paraId="5E21554C"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FD23DEB"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7F9E3D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9C163E"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230E4116"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38F03872" w14:textId="77777777" w:rsidTr="00B912E8">
        <w:trPr>
          <w:trHeight w:val="300"/>
        </w:trPr>
        <w:tc>
          <w:tcPr>
            <w:tcW w:w="1647" w:type="dxa"/>
            <w:shd w:val="clear" w:color="auto" w:fill="auto"/>
            <w:vAlign w:val="center"/>
            <w:hideMark/>
          </w:tcPr>
          <w:p w14:paraId="5C77A7EF"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75726C70"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41B705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4C1044"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7218B54D"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78E84BAC" w14:textId="77777777" w:rsidTr="00B912E8">
        <w:trPr>
          <w:trHeight w:val="600"/>
        </w:trPr>
        <w:tc>
          <w:tcPr>
            <w:tcW w:w="1647" w:type="dxa"/>
            <w:shd w:val="clear" w:color="auto" w:fill="auto"/>
            <w:vAlign w:val="center"/>
            <w:hideMark/>
          </w:tcPr>
          <w:p w14:paraId="72B22F6C"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8D24369"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7570F2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1AC765" w14:textId="77777777" w:rsidR="00A11527" w:rsidRPr="00A11527" w:rsidRDefault="00A11527" w:rsidP="00A11527">
            <w:pPr>
              <w:rPr>
                <w:sz w:val="22"/>
                <w:szCs w:val="22"/>
                <w:lang w:val="en-US" w:eastAsia="en-US"/>
              </w:rPr>
            </w:pPr>
            <w:r w:rsidRPr="00A11527">
              <w:rPr>
                <w:sz w:val="22"/>
                <w:szCs w:val="22"/>
                <w:lang w:val="en-US" w:eastAsia="en-US"/>
              </w:rPr>
              <w:t>Acidofilne šume smreke brdskog i planinskog pojasa (</w:t>
            </w:r>
            <w:r w:rsidRPr="00A11527">
              <w:rPr>
                <w:i/>
                <w:iCs/>
                <w:sz w:val="22"/>
                <w:szCs w:val="22"/>
                <w:lang w:val="en-US" w:eastAsia="en-US"/>
              </w:rPr>
              <w:t>Vaccinio-Piceetea</w:t>
            </w:r>
            <w:r w:rsidRPr="00A11527">
              <w:rPr>
                <w:sz w:val="22"/>
                <w:szCs w:val="22"/>
                <w:lang w:val="en-US" w:eastAsia="en-US"/>
              </w:rPr>
              <w:t>)</w:t>
            </w:r>
          </w:p>
        </w:tc>
        <w:tc>
          <w:tcPr>
            <w:tcW w:w="3969" w:type="dxa"/>
            <w:shd w:val="clear" w:color="auto" w:fill="auto"/>
            <w:hideMark/>
          </w:tcPr>
          <w:p w14:paraId="63601A92" w14:textId="77777777" w:rsidR="00A11527" w:rsidRPr="00A11527" w:rsidRDefault="00A11527" w:rsidP="00A11527">
            <w:pPr>
              <w:rPr>
                <w:sz w:val="22"/>
                <w:szCs w:val="22"/>
                <w:lang w:val="en-US" w:eastAsia="en-US"/>
              </w:rPr>
            </w:pPr>
            <w:r w:rsidRPr="00A11527">
              <w:rPr>
                <w:sz w:val="22"/>
                <w:szCs w:val="22"/>
                <w:lang w:val="en-US" w:eastAsia="en-US"/>
              </w:rPr>
              <w:t>9410</w:t>
            </w:r>
          </w:p>
        </w:tc>
      </w:tr>
      <w:tr w:rsidR="00A11527" w:rsidRPr="00A11527" w14:paraId="1B3D8D95" w14:textId="77777777" w:rsidTr="00B912E8">
        <w:trPr>
          <w:trHeight w:val="300"/>
        </w:trPr>
        <w:tc>
          <w:tcPr>
            <w:tcW w:w="1647" w:type="dxa"/>
            <w:shd w:val="clear" w:color="auto" w:fill="auto"/>
            <w:vAlign w:val="center"/>
            <w:hideMark/>
          </w:tcPr>
          <w:p w14:paraId="02ABF043"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192CE7AD"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6AC087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0FBEF0"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321CF05A"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14F2EA18" w14:textId="77777777" w:rsidTr="00B912E8">
        <w:trPr>
          <w:trHeight w:val="300"/>
        </w:trPr>
        <w:tc>
          <w:tcPr>
            <w:tcW w:w="1647" w:type="dxa"/>
            <w:shd w:val="clear" w:color="auto" w:fill="auto"/>
            <w:vAlign w:val="center"/>
            <w:hideMark/>
          </w:tcPr>
          <w:p w14:paraId="236D3B49"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088352A"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746C57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5F583A"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13C8AF1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87E1A4F" w14:textId="77777777" w:rsidTr="00B912E8">
        <w:trPr>
          <w:trHeight w:val="300"/>
        </w:trPr>
        <w:tc>
          <w:tcPr>
            <w:tcW w:w="1647" w:type="dxa"/>
            <w:shd w:val="clear" w:color="auto" w:fill="auto"/>
            <w:vAlign w:val="center"/>
            <w:hideMark/>
          </w:tcPr>
          <w:p w14:paraId="460B462D"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99013AD"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674F99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CD4CE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60B3F0A"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B2FF9A1" w14:textId="77777777" w:rsidTr="00B912E8">
        <w:trPr>
          <w:trHeight w:val="600"/>
        </w:trPr>
        <w:tc>
          <w:tcPr>
            <w:tcW w:w="1647" w:type="dxa"/>
            <w:shd w:val="clear" w:color="auto" w:fill="auto"/>
            <w:vAlign w:val="center"/>
            <w:hideMark/>
          </w:tcPr>
          <w:p w14:paraId="38C3FA9A"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5171BEBC"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13AF15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D8BC39"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1BB99FB1"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26DFE132" w14:textId="77777777" w:rsidTr="00B912E8">
        <w:trPr>
          <w:trHeight w:val="300"/>
        </w:trPr>
        <w:tc>
          <w:tcPr>
            <w:tcW w:w="1647" w:type="dxa"/>
            <w:shd w:val="clear" w:color="auto" w:fill="auto"/>
            <w:vAlign w:val="center"/>
            <w:hideMark/>
          </w:tcPr>
          <w:p w14:paraId="3A887566"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200C90B7"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1D187A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3268AA"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5BE6232A"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54503164" w14:textId="77777777" w:rsidTr="00B912E8">
        <w:trPr>
          <w:trHeight w:val="300"/>
        </w:trPr>
        <w:tc>
          <w:tcPr>
            <w:tcW w:w="1647" w:type="dxa"/>
            <w:shd w:val="clear" w:color="auto" w:fill="auto"/>
            <w:vAlign w:val="center"/>
            <w:hideMark/>
          </w:tcPr>
          <w:p w14:paraId="75CEF3F5"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1F71F212"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71605D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012313"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5BAB43AD"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1E86570F" w14:textId="77777777" w:rsidTr="00B912E8">
        <w:trPr>
          <w:trHeight w:val="600"/>
        </w:trPr>
        <w:tc>
          <w:tcPr>
            <w:tcW w:w="1647" w:type="dxa"/>
            <w:shd w:val="clear" w:color="auto" w:fill="auto"/>
            <w:vAlign w:val="center"/>
            <w:hideMark/>
          </w:tcPr>
          <w:p w14:paraId="2383B899"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0F4D954F"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2E65B5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EB9D6F"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hideMark/>
          </w:tcPr>
          <w:p w14:paraId="00036D57"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11A144F1" w14:textId="77777777" w:rsidTr="00B912E8">
        <w:trPr>
          <w:trHeight w:val="600"/>
        </w:trPr>
        <w:tc>
          <w:tcPr>
            <w:tcW w:w="1647" w:type="dxa"/>
            <w:shd w:val="clear" w:color="auto" w:fill="auto"/>
            <w:vAlign w:val="center"/>
            <w:hideMark/>
          </w:tcPr>
          <w:p w14:paraId="22C6939F" w14:textId="77777777" w:rsidR="00A11527" w:rsidRPr="00A11527" w:rsidRDefault="00A11527" w:rsidP="00A11527">
            <w:pPr>
              <w:rPr>
                <w:sz w:val="22"/>
                <w:szCs w:val="22"/>
                <w:lang w:val="en-US" w:eastAsia="en-US"/>
              </w:rPr>
            </w:pPr>
            <w:r w:rsidRPr="00A11527">
              <w:rPr>
                <w:sz w:val="22"/>
                <w:szCs w:val="22"/>
                <w:lang w:val="en-US" w:eastAsia="en-US"/>
              </w:rPr>
              <w:t>HR2000447</w:t>
            </w:r>
          </w:p>
        </w:tc>
        <w:tc>
          <w:tcPr>
            <w:tcW w:w="3593" w:type="dxa"/>
            <w:shd w:val="clear" w:color="auto" w:fill="auto"/>
            <w:vAlign w:val="center"/>
            <w:hideMark/>
          </w:tcPr>
          <w:p w14:paraId="371A12C4" w14:textId="77777777" w:rsidR="00A11527" w:rsidRPr="00A11527" w:rsidRDefault="00A11527" w:rsidP="00A11527">
            <w:pPr>
              <w:rPr>
                <w:sz w:val="22"/>
                <w:szCs w:val="22"/>
                <w:lang w:val="en-US" w:eastAsia="en-US"/>
              </w:rPr>
            </w:pPr>
            <w:r w:rsidRPr="00A11527">
              <w:rPr>
                <w:sz w:val="22"/>
                <w:szCs w:val="22"/>
                <w:lang w:val="en-US" w:eastAsia="en-US"/>
              </w:rPr>
              <w:t>Nacionalni park  Risnjak</w:t>
            </w:r>
          </w:p>
        </w:tc>
        <w:tc>
          <w:tcPr>
            <w:tcW w:w="1559" w:type="dxa"/>
            <w:shd w:val="clear" w:color="auto" w:fill="auto"/>
            <w:hideMark/>
          </w:tcPr>
          <w:p w14:paraId="7E4EBC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AD496E"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6BE6D5B4"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54209AAB" w14:textId="77777777" w:rsidTr="00B912E8">
        <w:trPr>
          <w:trHeight w:val="300"/>
        </w:trPr>
        <w:tc>
          <w:tcPr>
            <w:tcW w:w="1647" w:type="dxa"/>
            <w:shd w:val="clear" w:color="auto" w:fill="auto"/>
            <w:vAlign w:val="center"/>
            <w:hideMark/>
          </w:tcPr>
          <w:p w14:paraId="72DE906A" w14:textId="77777777" w:rsidR="00A11527" w:rsidRPr="00A11527" w:rsidRDefault="00A11527" w:rsidP="00A11527">
            <w:pPr>
              <w:rPr>
                <w:sz w:val="22"/>
                <w:szCs w:val="22"/>
                <w:lang w:val="en-US" w:eastAsia="en-US"/>
              </w:rPr>
            </w:pPr>
            <w:r w:rsidRPr="00A11527">
              <w:rPr>
                <w:sz w:val="22"/>
                <w:szCs w:val="22"/>
                <w:lang w:val="en-US" w:eastAsia="en-US"/>
              </w:rPr>
              <w:t>HR2000449</w:t>
            </w:r>
          </w:p>
        </w:tc>
        <w:tc>
          <w:tcPr>
            <w:tcW w:w="3593" w:type="dxa"/>
            <w:shd w:val="clear" w:color="auto" w:fill="auto"/>
            <w:vAlign w:val="center"/>
            <w:hideMark/>
          </w:tcPr>
          <w:p w14:paraId="5F571B8E" w14:textId="77777777" w:rsidR="00A11527" w:rsidRPr="00A11527" w:rsidRDefault="00A11527" w:rsidP="00A11527">
            <w:pPr>
              <w:rPr>
                <w:sz w:val="22"/>
                <w:szCs w:val="22"/>
                <w:lang w:val="en-US" w:eastAsia="en-US"/>
              </w:rPr>
            </w:pPr>
            <w:r w:rsidRPr="00A11527">
              <w:rPr>
                <w:sz w:val="22"/>
                <w:szCs w:val="22"/>
                <w:lang w:val="en-US" w:eastAsia="en-US"/>
              </w:rPr>
              <w:t>Ribnjaci Crna Mlaka</w:t>
            </w:r>
          </w:p>
        </w:tc>
        <w:tc>
          <w:tcPr>
            <w:tcW w:w="1559" w:type="dxa"/>
            <w:shd w:val="clear" w:color="auto" w:fill="auto"/>
            <w:hideMark/>
          </w:tcPr>
          <w:p w14:paraId="2BC909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8DAB4C"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07F16E49"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27CADFD8" w14:textId="77777777" w:rsidTr="00B912E8">
        <w:trPr>
          <w:trHeight w:val="300"/>
        </w:trPr>
        <w:tc>
          <w:tcPr>
            <w:tcW w:w="1647" w:type="dxa"/>
            <w:shd w:val="clear" w:color="auto" w:fill="auto"/>
            <w:vAlign w:val="center"/>
            <w:hideMark/>
          </w:tcPr>
          <w:p w14:paraId="01DA7C26" w14:textId="77777777" w:rsidR="00A11527" w:rsidRPr="00A11527" w:rsidRDefault="00A11527" w:rsidP="00A11527">
            <w:pPr>
              <w:rPr>
                <w:sz w:val="22"/>
                <w:szCs w:val="22"/>
                <w:lang w:val="en-US" w:eastAsia="en-US"/>
              </w:rPr>
            </w:pPr>
            <w:r w:rsidRPr="00A11527">
              <w:rPr>
                <w:sz w:val="22"/>
                <w:szCs w:val="22"/>
                <w:lang w:val="en-US" w:eastAsia="en-US"/>
              </w:rPr>
              <w:t>HR2000449</w:t>
            </w:r>
          </w:p>
        </w:tc>
        <w:tc>
          <w:tcPr>
            <w:tcW w:w="3593" w:type="dxa"/>
            <w:shd w:val="clear" w:color="auto" w:fill="auto"/>
            <w:vAlign w:val="center"/>
            <w:hideMark/>
          </w:tcPr>
          <w:p w14:paraId="35D9721B" w14:textId="77777777" w:rsidR="00A11527" w:rsidRPr="00A11527" w:rsidRDefault="00A11527" w:rsidP="00A11527">
            <w:pPr>
              <w:rPr>
                <w:sz w:val="22"/>
                <w:szCs w:val="22"/>
                <w:lang w:val="en-US" w:eastAsia="en-US"/>
              </w:rPr>
            </w:pPr>
            <w:r w:rsidRPr="00A11527">
              <w:rPr>
                <w:sz w:val="22"/>
                <w:szCs w:val="22"/>
                <w:lang w:val="en-US" w:eastAsia="en-US"/>
              </w:rPr>
              <w:t>Ribnjaci Crna Mlaka</w:t>
            </w:r>
          </w:p>
        </w:tc>
        <w:tc>
          <w:tcPr>
            <w:tcW w:w="1559" w:type="dxa"/>
            <w:shd w:val="clear" w:color="auto" w:fill="auto"/>
            <w:hideMark/>
          </w:tcPr>
          <w:p w14:paraId="71FB47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EF4A34"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29FE9C9C"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45C62D4B" w14:textId="77777777" w:rsidTr="00B912E8">
        <w:trPr>
          <w:trHeight w:val="300"/>
        </w:trPr>
        <w:tc>
          <w:tcPr>
            <w:tcW w:w="1647" w:type="dxa"/>
            <w:shd w:val="clear" w:color="auto" w:fill="auto"/>
            <w:vAlign w:val="center"/>
            <w:hideMark/>
          </w:tcPr>
          <w:p w14:paraId="2CFA2CC6" w14:textId="77777777" w:rsidR="00A11527" w:rsidRPr="00A11527" w:rsidRDefault="00A11527" w:rsidP="00A11527">
            <w:pPr>
              <w:rPr>
                <w:sz w:val="22"/>
                <w:szCs w:val="22"/>
                <w:lang w:val="en-US" w:eastAsia="en-US"/>
              </w:rPr>
            </w:pPr>
            <w:r w:rsidRPr="00A11527">
              <w:rPr>
                <w:sz w:val="22"/>
                <w:szCs w:val="22"/>
                <w:lang w:val="en-US" w:eastAsia="en-US"/>
              </w:rPr>
              <w:t>HR2000449</w:t>
            </w:r>
          </w:p>
        </w:tc>
        <w:tc>
          <w:tcPr>
            <w:tcW w:w="3593" w:type="dxa"/>
            <w:shd w:val="clear" w:color="auto" w:fill="auto"/>
            <w:vAlign w:val="center"/>
            <w:hideMark/>
          </w:tcPr>
          <w:p w14:paraId="14947077" w14:textId="77777777" w:rsidR="00A11527" w:rsidRPr="00A11527" w:rsidRDefault="00A11527" w:rsidP="00A11527">
            <w:pPr>
              <w:rPr>
                <w:sz w:val="22"/>
                <w:szCs w:val="22"/>
                <w:lang w:val="en-US" w:eastAsia="en-US"/>
              </w:rPr>
            </w:pPr>
            <w:r w:rsidRPr="00A11527">
              <w:rPr>
                <w:sz w:val="22"/>
                <w:szCs w:val="22"/>
                <w:lang w:val="en-US" w:eastAsia="en-US"/>
              </w:rPr>
              <w:t>Ribnjaci Crna Mlaka</w:t>
            </w:r>
          </w:p>
        </w:tc>
        <w:tc>
          <w:tcPr>
            <w:tcW w:w="1559" w:type="dxa"/>
            <w:shd w:val="clear" w:color="auto" w:fill="auto"/>
            <w:hideMark/>
          </w:tcPr>
          <w:p w14:paraId="1DAB32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AE54CE"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79F84D9B"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455D3338" w14:textId="77777777" w:rsidTr="00B912E8">
        <w:trPr>
          <w:trHeight w:val="300"/>
        </w:trPr>
        <w:tc>
          <w:tcPr>
            <w:tcW w:w="1647" w:type="dxa"/>
            <w:shd w:val="clear" w:color="auto" w:fill="auto"/>
            <w:vAlign w:val="center"/>
            <w:hideMark/>
          </w:tcPr>
          <w:p w14:paraId="5EC464FF" w14:textId="77777777" w:rsidR="00A11527" w:rsidRPr="00A11527" w:rsidRDefault="00A11527" w:rsidP="00A11527">
            <w:pPr>
              <w:rPr>
                <w:sz w:val="22"/>
                <w:szCs w:val="22"/>
                <w:lang w:val="en-US" w:eastAsia="en-US"/>
              </w:rPr>
            </w:pPr>
            <w:r w:rsidRPr="00A11527">
              <w:rPr>
                <w:sz w:val="22"/>
                <w:szCs w:val="22"/>
                <w:lang w:val="en-US" w:eastAsia="en-US"/>
              </w:rPr>
              <w:t>HR2000449</w:t>
            </w:r>
          </w:p>
        </w:tc>
        <w:tc>
          <w:tcPr>
            <w:tcW w:w="3593" w:type="dxa"/>
            <w:shd w:val="clear" w:color="auto" w:fill="auto"/>
            <w:vAlign w:val="center"/>
            <w:hideMark/>
          </w:tcPr>
          <w:p w14:paraId="2F6360CE" w14:textId="77777777" w:rsidR="00A11527" w:rsidRPr="00A11527" w:rsidRDefault="00A11527" w:rsidP="00A11527">
            <w:pPr>
              <w:rPr>
                <w:sz w:val="22"/>
                <w:szCs w:val="22"/>
                <w:lang w:val="en-US" w:eastAsia="en-US"/>
              </w:rPr>
            </w:pPr>
            <w:r w:rsidRPr="00A11527">
              <w:rPr>
                <w:sz w:val="22"/>
                <w:szCs w:val="22"/>
                <w:lang w:val="en-US" w:eastAsia="en-US"/>
              </w:rPr>
              <w:t>Ribnjaci Crna Mlaka</w:t>
            </w:r>
          </w:p>
        </w:tc>
        <w:tc>
          <w:tcPr>
            <w:tcW w:w="1559" w:type="dxa"/>
            <w:shd w:val="clear" w:color="auto" w:fill="auto"/>
            <w:hideMark/>
          </w:tcPr>
          <w:p w14:paraId="128594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983E06"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090280C"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02634594" w14:textId="77777777" w:rsidTr="00B912E8">
        <w:trPr>
          <w:trHeight w:val="300"/>
        </w:trPr>
        <w:tc>
          <w:tcPr>
            <w:tcW w:w="1647" w:type="dxa"/>
            <w:shd w:val="clear" w:color="auto" w:fill="auto"/>
            <w:vAlign w:val="center"/>
            <w:hideMark/>
          </w:tcPr>
          <w:p w14:paraId="2382C389" w14:textId="77777777" w:rsidR="00A11527" w:rsidRPr="00A11527" w:rsidRDefault="00A11527" w:rsidP="00A11527">
            <w:pPr>
              <w:rPr>
                <w:sz w:val="22"/>
                <w:szCs w:val="22"/>
                <w:lang w:val="en-US" w:eastAsia="en-US"/>
              </w:rPr>
            </w:pPr>
            <w:r w:rsidRPr="00A11527">
              <w:rPr>
                <w:sz w:val="22"/>
                <w:szCs w:val="22"/>
                <w:lang w:val="en-US" w:eastAsia="en-US"/>
              </w:rPr>
              <w:t>HR2000449</w:t>
            </w:r>
          </w:p>
        </w:tc>
        <w:tc>
          <w:tcPr>
            <w:tcW w:w="3593" w:type="dxa"/>
            <w:shd w:val="clear" w:color="auto" w:fill="auto"/>
            <w:vAlign w:val="center"/>
            <w:hideMark/>
          </w:tcPr>
          <w:p w14:paraId="6A943097" w14:textId="77777777" w:rsidR="00A11527" w:rsidRPr="00A11527" w:rsidRDefault="00A11527" w:rsidP="00A11527">
            <w:pPr>
              <w:rPr>
                <w:sz w:val="22"/>
                <w:szCs w:val="22"/>
                <w:lang w:val="en-US" w:eastAsia="en-US"/>
              </w:rPr>
            </w:pPr>
            <w:r w:rsidRPr="00A11527">
              <w:rPr>
                <w:sz w:val="22"/>
                <w:szCs w:val="22"/>
                <w:lang w:val="en-US" w:eastAsia="en-US"/>
              </w:rPr>
              <w:t>Ribnjaci Crna Mlaka</w:t>
            </w:r>
          </w:p>
        </w:tc>
        <w:tc>
          <w:tcPr>
            <w:tcW w:w="1559" w:type="dxa"/>
            <w:shd w:val="clear" w:color="auto" w:fill="auto"/>
            <w:hideMark/>
          </w:tcPr>
          <w:p w14:paraId="5218F8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F5E90F"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4EFAB0F3"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77D8918F" w14:textId="77777777" w:rsidTr="00B912E8">
        <w:trPr>
          <w:trHeight w:val="300"/>
        </w:trPr>
        <w:tc>
          <w:tcPr>
            <w:tcW w:w="1647" w:type="dxa"/>
            <w:shd w:val="clear" w:color="auto" w:fill="auto"/>
            <w:vAlign w:val="center"/>
            <w:hideMark/>
          </w:tcPr>
          <w:p w14:paraId="3570F670" w14:textId="77777777" w:rsidR="00A11527" w:rsidRPr="00A11527" w:rsidRDefault="00A11527" w:rsidP="00A11527">
            <w:pPr>
              <w:rPr>
                <w:sz w:val="22"/>
                <w:szCs w:val="22"/>
                <w:lang w:val="en-US" w:eastAsia="en-US"/>
              </w:rPr>
            </w:pPr>
            <w:r w:rsidRPr="00A11527">
              <w:rPr>
                <w:sz w:val="22"/>
                <w:szCs w:val="22"/>
                <w:lang w:val="en-US" w:eastAsia="en-US"/>
              </w:rPr>
              <w:t>HR2000449</w:t>
            </w:r>
          </w:p>
        </w:tc>
        <w:tc>
          <w:tcPr>
            <w:tcW w:w="3593" w:type="dxa"/>
            <w:shd w:val="clear" w:color="auto" w:fill="auto"/>
            <w:vAlign w:val="center"/>
            <w:hideMark/>
          </w:tcPr>
          <w:p w14:paraId="49AAFEF5" w14:textId="77777777" w:rsidR="00A11527" w:rsidRPr="00A11527" w:rsidRDefault="00A11527" w:rsidP="00A11527">
            <w:pPr>
              <w:rPr>
                <w:sz w:val="22"/>
                <w:szCs w:val="22"/>
                <w:lang w:val="en-US" w:eastAsia="en-US"/>
              </w:rPr>
            </w:pPr>
            <w:r w:rsidRPr="00A11527">
              <w:rPr>
                <w:sz w:val="22"/>
                <w:szCs w:val="22"/>
                <w:lang w:val="en-US" w:eastAsia="en-US"/>
              </w:rPr>
              <w:t>Ribnjaci Crna Mlaka</w:t>
            </w:r>
          </w:p>
        </w:tc>
        <w:tc>
          <w:tcPr>
            <w:tcW w:w="1559" w:type="dxa"/>
            <w:shd w:val="clear" w:color="auto" w:fill="auto"/>
            <w:hideMark/>
          </w:tcPr>
          <w:p w14:paraId="4003C6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E06A76"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1B611E6A"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0339BF15" w14:textId="77777777" w:rsidTr="00B912E8">
        <w:trPr>
          <w:trHeight w:val="300"/>
        </w:trPr>
        <w:tc>
          <w:tcPr>
            <w:tcW w:w="1647" w:type="dxa"/>
            <w:shd w:val="clear" w:color="auto" w:fill="auto"/>
            <w:vAlign w:val="center"/>
            <w:hideMark/>
          </w:tcPr>
          <w:p w14:paraId="4A551EF9" w14:textId="77777777" w:rsidR="00A11527" w:rsidRPr="00A11527" w:rsidRDefault="00A11527" w:rsidP="00A11527">
            <w:pPr>
              <w:rPr>
                <w:sz w:val="22"/>
                <w:szCs w:val="22"/>
                <w:lang w:val="en-US" w:eastAsia="en-US"/>
              </w:rPr>
            </w:pPr>
            <w:r w:rsidRPr="00A11527">
              <w:rPr>
                <w:sz w:val="22"/>
                <w:szCs w:val="22"/>
                <w:lang w:val="en-US" w:eastAsia="en-US"/>
              </w:rPr>
              <w:t>HR2000450</w:t>
            </w:r>
          </w:p>
        </w:tc>
        <w:tc>
          <w:tcPr>
            <w:tcW w:w="3593" w:type="dxa"/>
            <w:shd w:val="clear" w:color="auto" w:fill="auto"/>
            <w:vAlign w:val="center"/>
            <w:hideMark/>
          </w:tcPr>
          <w:p w14:paraId="3E921265" w14:textId="77777777" w:rsidR="00A11527" w:rsidRPr="00A11527" w:rsidRDefault="00A11527" w:rsidP="00A11527">
            <w:pPr>
              <w:rPr>
                <w:sz w:val="22"/>
                <w:szCs w:val="22"/>
                <w:lang w:val="en-US" w:eastAsia="en-US"/>
              </w:rPr>
            </w:pPr>
            <w:r w:rsidRPr="00A11527">
              <w:rPr>
                <w:sz w:val="22"/>
                <w:szCs w:val="22"/>
                <w:lang w:val="en-US" w:eastAsia="en-US"/>
              </w:rPr>
              <w:t>Ribnjaci Draganići</w:t>
            </w:r>
          </w:p>
        </w:tc>
        <w:tc>
          <w:tcPr>
            <w:tcW w:w="1559" w:type="dxa"/>
            <w:shd w:val="clear" w:color="auto" w:fill="auto"/>
            <w:hideMark/>
          </w:tcPr>
          <w:p w14:paraId="04D881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F3097D"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06BFB2C4"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12F0FE78" w14:textId="77777777" w:rsidTr="00B912E8">
        <w:trPr>
          <w:trHeight w:val="300"/>
        </w:trPr>
        <w:tc>
          <w:tcPr>
            <w:tcW w:w="1647" w:type="dxa"/>
            <w:shd w:val="clear" w:color="auto" w:fill="auto"/>
            <w:vAlign w:val="center"/>
            <w:hideMark/>
          </w:tcPr>
          <w:p w14:paraId="5964383F" w14:textId="77777777" w:rsidR="00A11527" w:rsidRPr="00A11527" w:rsidRDefault="00A11527" w:rsidP="00A11527">
            <w:pPr>
              <w:rPr>
                <w:sz w:val="22"/>
                <w:szCs w:val="22"/>
                <w:lang w:val="en-US" w:eastAsia="en-US"/>
              </w:rPr>
            </w:pPr>
            <w:r w:rsidRPr="00A11527">
              <w:rPr>
                <w:sz w:val="22"/>
                <w:szCs w:val="22"/>
                <w:lang w:val="en-US" w:eastAsia="en-US"/>
              </w:rPr>
              <w:t>HR2000450</w:t>
            </w:r>
          </w:p>
        </w:tc>
        <w:tc>
          <w:tcPr>
            <w:tcW w:w="3593" w:type="dxa"/>
            <w:shd w:val="clear" w:color="auto" w:fill="auto"/>
            <w:vAlign w:val="center"/>
            <w:hideMark/>
          </w:tcPr>
          <w:p w14:paraId="74CEA024" w14:textId="77777777" w:rsidR="00A11527" w:rsidRPr="00A11527" w:rsidRDefault="00A11527" w:rsidP="00A11527">
            <w:pPr>
              <w:rPr>
                <w:sz w:val="22"/>
                <w:szCs w:val="22"/>
                <w:lang w:val="en-US" w:eastAsia="en-US"/>
              </w:rPr>
            </w:pPr>
            <w:r w:rsidRPr="00A11527">
              <w:rPr>
                <w:sz w:val="22"/>
                <w:szCs w:val="22"/>
                <w:lang w:val="en-US" w:eastAsia="en-US"/>
              </w:rPr>
              <w:t>Ribnjaci Draganići</w:t>
            </w:r>
          </w:p>
        </w:tc>
        <w:tc>
          <w:tcPr>
            <w:tcW w:w="1559" w:type="dxa"/>
            <w:shd w:val="clear" w:color="auto" w:fill="auto"/>
            <w:hideMark/>
          </w:tcPr>
          <w:p w14:paraId="35E276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EF660C"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3A2AB1BA"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64876820" w14:textId="77777777" w:rsidTr="00B912E8">
        <w:trPr>
          <w:trHeight w:val="300"/>
        </w:trPr>
        <w:tc>
          <w:tcPr>
            <w:tcW w:w="1647" w:type="dxa"/>
            <w:shd w:val="clear" w:color="auto" w:fill="auto"/>
            <w:vAlign w:val="center"/>
            <w:hideMark/>
          </w:tcPr>
          <w:p w14:paraId="425F0986" w14:textId="77777777" w:rsidR="00A11527" w:rsidRPr="00A11527" w:rsidRDefault="00A11527" w:rsidP="00A11527">
            <w:pPr>
              <w:rPr>
                <w:sz w:val="22"/>
                <w:szCs w:val="22"/>
                <w:lang w:val="en-US" w:eastAsia="en-US"/>
              </w:rPr>
            </w:pPr>
            <w:r w:rsidRPr="00A11527">
              <w:rPr>
                <w:sz w:val="22"/>
                <w:szCs w:val="22"/>
                <w:lang w:val="en-US" w:eastAsia="en-US"/>
              </w:rPr>
              <w:t>HR2000450</w:t>
            </w:r>
          </w:p>
        </w:tc>
        <w:tc>
          <w:tcPr>
            <w:tcW w:w="3593" w:type="dxa"/>
            <w:shd w:val="clear" w:color="auto" w:fill="auto"/>
            <w:vAlign w:val="center"/>
            <w:hideMark/>
          </w:tcPr>
          <w:p w14:paraId="52FD41E7" w14:textId="77777777" w:rsidR="00A11527" w:rsidRPr="00A11527" w:rsidRDefault="00A11527" w:rsidP="00A11527">
            <w:pPr>
              <w:rPr>
                <w:sz w:val="22"/>
                <w:szCs w:val="22"/>
                <w:lang w:val="en-US" w:eastAsia="en-US"/>
              </w:rPr>
            </w:pPr>
            <w:r w:rsidRPr="00A11527">
              <w:rPr>
                <w:sz w:val="22"/>
                <w:szCs w:val="22"/>
                <w:lang w:val="en-US" w:eastAsia="en-US"/>
              </w:rPr>
              <w:t>Ribnjaci Draganići</w:t>
            </w:r>
          </w:p>
        </w:tc>
        <w:tc>
          <w:tcPr>
            <w:tcW w:w="1559" w:type="dxa"/>
            <w:shd w:val="clear" w:color="auto" w:fill="auto"/>
            <w:hideMark/>
          </w:tcPr>
          <w:p w14:paraId="58D62E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B59C4F"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713A4C20"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1745AF7A" w14:textId="77777777" w:rsidTr="00B912E8">
        <w:trPr>
          <w:trHeight w:val="300"/>
        </w:trPr>
        <w:tc>
          <w:tcPr>
            <w:tcW w:w="1647" w:type="dxa"/>
            <w:shd w:val="clear" w:color="auto" w:fill="auto"/>
            <w:vAlign w:val="center"/>
            <w:hideMark/>
          </w:tcPr>
          <w:p w14:paraId="39B2813F" w14:textId="77777777" w:rsidR="00A11527" w:rsidRPr="00A11527" w:rsidRDefault="00A11527" w:rsidP="00A11527">
            <w:pPr>
              <w:rPr>
                <w:sz w:val="22"/>
                <w:szCs w:val="22"/>
                <w:lang w:val="en-US" w:eastAsia="en-US"/>
              </w:rPr>
            </w:pPr>
            <w:r w:rsidRPr="00A11527">
              <w:rPr>
                <w:sz w:val="22"/>
                <w:szCs w:val="22"/>
                <w:lang w:val="en-US" w:eastAsia="en-US"/>
              </w:rPr>
              <w:t>HR2000450</w:t>
            </w:r>
          </w:p>
        </w:tc>
        <w:tc>
          <w:tcPr>
            <w:tcW w:w="3593" w:type="dxa"/>
            <w:shd w:val="clear" w:color="auto" w:fill="auto"/>
            <w:vAlign w:val="center"/>
            <w:hideMark/>
          </w:tcPr>
          <w:p w14:paraId="10151DC3" w14:textId="77777777" w:rsidR="00A11527" w:rsidRPr="00A11527" w:rsidRDefault="00A11527" w:rsidP="00A11527">
            <w:pPr>
              <w:rPr>
                <w:sz w:val="22"/>
                <w:szCs w:val="22"/>
                <w:lang w:val="en-US" w:eastAsia="en-US"/>
              </w:rPr>
            </w:pPr>
            <w:r w:rsidRPr="00A11527">
              <w:rPr>
                <w:sz w:val="22"/>
                <w:szCs w:val="22"/>
                <w:lang w:val="en-US" w:eastAsia="en-US"/>
              </w:rPr>
              <w:t>Ribnjaci Draganići</w:t>
            </w:r>
          </w:p>
        </w:tc>
        <w:tc>
          <w:tcPr>
            <w:tcW w:w="1559" w:type="dxa"/>
            <w:shd w:val="clear" w:color="auto" w:fill="auto"/>
            <w:hideMark/>
          </w:tcPr>
          <w:p w14:paraId="15238D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F60C75"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6D48A743"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9956C1F" w14:textId="77777777" w:rsidTr="00B912E8">
        <w:trPr>
          <w:trHeight w:val="300"/>
        </w:trPr>
        <w:tc>
          <w:tcPr>
            <w:tcW w:w="1647" w:type="dxa"/>
            <w:shd w:val="clear" w:color="auto" w:fill="auto"/>
            <w:vAlign w:val="center"/>
            <w:hideMark/>
          </w:tcPr>
          <w:p w14:paraId="676991CB" w14:textId="77777777" w:rsidR="00A11527" w:rsidRPr="00A11527" w:rsidRDefault="00A11527" w:rsidP="00A11527">
            <w:pPr>
              <w:rPr>
                <w:sz w:val="22"/>
                <w:szCs w:val="22"/>
                <w:lang w:val="en-US" w:eastAsia="en-US"/>
              </w:rPr>
            </w:pPr>
            <w:r w:rsidRPr="00A11527">
              <w:rPr>
                <w:sz w:val="22"/>
                <w:szCs w:val="22"/>
                <w:lang w:val="en-US" w:eastAsia="en-US"/>
              </w:rPr>
              <w:t>HR2000451</w:t>
            </w:r>
          </w:p>
        </w:tc>
        <w:tc>
          <w:tcPr>
            <w:tcW w:w="3593" w:type="dxa"/>
            <w:shd w:val="clear" w:color="auto" w:fill="auto"/>
            <w:vAlign w:val="center"/>
            <w:hideMark/>
          </w:tcPr>
          <w:p w14:paraId="580AF49B" w14:textId="77777777" w:rsidR="00A11527" w:rsidRPr="00A11527" w:rsidRDefault="00A11527" w:rsidP="00A11527">
            <w:pPr>
              <w:rPr>
                <w:sz w:val="22"/>
                <w:szCs w:val="22"/>
                <w:lang w:val="en-US" w:eastAsia="en-US"/>
              </w:rPr>
            </w:pPr>
            <w:r w:rsidRPr="00A11527">
              <w:rPr>
                <w:sz w:val="22"/>
                <w:szCs w:val="22"/>
                <w:lang w:val="en-US" w:eastAsia="en-US"/>
              </w:rPr>
              <w:t>Ribnjaci Pisarovina</w:t>
            </w:r>
          </w:p>
        </w:tc>
        <w:tc>
          <w:tcPr>
            <w:tcW w:w="1559" w:type="dxa"/>
            <w:shd w:val="clear" w:color="auto" w:fill="auto"/>
            <w:hideMark/>
          </w:tcPr>
          <w:p w14:paraId="3756D2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DCEDB3"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6E979E01"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53AC1556" w14:textId="77777777" w:rsidTr="00B912E8">
        <w:trPr>
          <w:trHeight w:val="300"/>
        </w:trPr>
        <w:tc>
          <w:tcPr>
            <w:tcW w:w="1647" w:type="dxa"/>
            <w:shd w:val="clear" w:color="auto" w:fill="auto"/>
            <w:vAlign w:val="center"/>
            <w:hideMark/>
          </w:tcPr>
          <w:p w14:paraId="0461C080" w14:textId="77777777" w:rsidR="00A11527" w:rsidRPr="00A11527" w:rsidRDefault="00A11527" w:rsidP="00A11527">
            <w:pPr>
              <w:rPr>
                <w:sz w:val="22"/>
                <w:szCs w:val="22"/>
                <w:lang w:val="en-US" w:eastAsia="en-US"/>
              </w:rPr>
            </w:pPr>
            <w:r w:rsidRPr="00A11527">
              <w:rPr>
                <w:sz w:val="22"/>
                <w:szCs w:val="22"/>
                <w:lang w:val="en-US" w:eastAsia="en-US"/>
              </w:rPr>
              <w:t>HR2000451</w:t>
            </w:r>
          </w:p>
        </w:tc>
        <w:tc>
          <w:tcPr>
            <w:tcW w:w="3593" w:type="dxa"/>
            <w:shd w:val="clear" w:color="auto" w:fill="auto"/>
            <w:vAlign w:val="center"/>
            <w:hideMark/>
          </w:tcPr>
          <w:p w14:paraId="35229CCF" w14:textId="77777777" w:rsidR="00A11527" w:rsidRPr="00A11527" w:rsidRDefault="00A11527" w:rsidP="00A11527">
            <w:pPr>
              <w:rPr>
                <w:sz w:val="22"/>
                <w:szCs w:val="22"/>
                <w:lang w:val="en-US" w:eastAsia="en-US"/>
              </w:rPr>
            </w:pPr>
            <w:r w:rsidRPr="00A11527">
              <w:rPr>
                <w:sz w:val="22"/>
                <w:szCs w:val="22"/>
                <w:lang w:val="en-US" w:eastAsia="en-US"/>
              </w:rPr>
              <w:t>Ribnjaci Pisarovina</w:t>
            </w:r>
          </w:p>
        </w:tc>
        <w:tc>
          <w:tcPr>
            <w:tcW w:w="1559" w:type="dxa"/>
            <w:shd w:val="clear" w:color="auto" w:fill="auto"/>
            <w:hideMark/>
          </w:tcPr>
          <w:p w14:paraId="0BE66E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26C1B6"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43E2177E"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9310AF3" w14:textId="77777777" w:rsidTr="00B912E8">
        <w:trPr>
          <w:trHeight w:val="300"/>
        </w:trPr>
        <w:tc>
          <w:tcPr>
            <w:tcW w:w="1647" w:type="dxa"/>
            <w:shd w:val="clear" w:color="auto" w:fill="auto"/>
            <w:vAlign w:val="center"/>
            <w:hideMark/>
          </w:tcPr>
          <w:p w14:paraId="0BBB78E9" w14:textId="77777777" w:rsidR="00A11527" w:rsidRPr="00A11527" w:rsidRDefault="00A11527" w:rsidP="00A11527">
            <w:pPr>
              <w:rPr>
                <w:sz w:val="22"/>
                <w:szCs w:val="22"/>
                <w:lang w:val="en-US" w:eastAsia="en-US"/>
              </w:rPr>
            </w:pPr>
            <w:r w:rsidRPr="00A11527">
              <w:rPr>
                <w:sz w:val="22"/>
                <w:szCs w:val="22"/>
                <w:lang w:val="en-US" w:eastAsia="en-US"/>
              </w:rPr>
              <w:t>HR2000451</w:t>
            </w:r>
          </w:p>
        </w:tc>
        <w:tc>
          <w:tcPr>
            <w:tcW w:w="3593" w:type="dxa"/>
            <w:shd w:val="clear" w:color="auto" w:fill="auto"/>
            <w:vAlign w:val="center"/>
            <w:hideMark/>
          </w:tcPr>
          <w:p w14:paraId="321A2F01" w14:textId="77777777" w:rsidR="00A11527" w:rsidRPr="00A11527" w:rsidRDefault="00A11527" w:rsidP="00A11527">
            <w:pPr>
              <w:rPr>
                <w:sz w:val="22"/>
                <w:szCs w:val="22"/>
                <w:lang w:val="en-US" w:eastAsia="en-US"/>
              </w:rPr>
            </w:pPr>
            <w:r w:rsidRPr="00A11527">
              <w:rPr>
                <w:sz w:val="22"/>
                <w:szCs w:val="22"/>
                <w:lang w:val="en-US" w:eastAsia="en-US"/>
              </w:rPr>
              <w:t>Ribnjaci Pisarovina</w:t>
            </w:r>
          </w:p>
        </w:tc>
        <w:tc>
          <w:tcPr>
            <w:tcW w:w="1559" w:type="dxa"/>
            <w:shd w:val="clear" w:color="auto" w:fill="auto"/>
            <w:hideMark/>
          </w:tcPr>
          <w:p w14:paraId="318A01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5DA29B" w14:textId="77777777" w:rsidR="00A11527" w:rsidRPr="00A11527" w:rsidRDefault="00A11527" w:rsidP="00A11527">
            <w:pPr>
              <w:rPr>
                <w:sz w:val="22"/>
                <w:szCs w:val="22"/>
                <w:lang w:val="en-US" w:eastAsia="en-US"/>
              </w:rPr>
            </w:pPr>
            <w:r w:rsidRPr="00A11527">
              <w:rPr>
                <w:sz w:val="22"/>
                <w:szCs w:val="22"/>
                <w:lang w:val="en-US" w:eastAsia="en-US"/>
              </w:rPr>
              <w:t>četverolisna raznorotka</w:t>
            </w:r>
          </w:p>
        </w:tc>
        <w:tc>
          <w:tcPr>
            <w:tcW w:w="3969" w:type="dxa"/>
            <w:shd w:val="clear" w:color="auto" w:fill="auto"/>
            <w:hideMark/>
          </w:tcPr>
          <w:p w14:paraId="2133BEF2" w14:textId="77777777" w:rsidR="00A11527" w:rsidRPr="00A11527" w:rsidRDefault="00A11527" w:rsidP="00A11527">
            <w:pPr>
              <w:rPr>
                <w:i/>
                <w:iCs/>
                <w:sz w:val="22"/>
                <w:szCs w:val="22"/>
                <w:lang w:val="en-US" w:eastAsia="en-US"/>
              </w:rPr>
            </w:pPr>
            <w:r w:rsidRPr="00A11527">
              <w:rPr>
                <w:i/>
                <w:iCs/>
                <w:sz w:val="22"/>
                <w:szCs w:val="22"/>
                <w:lang w:val="en-US" w:eastAsia="en-US"/>
              </w:rPr>
              <w:t>Marsilea quadrifolia</w:t>
            </w:r>
          </w:p>
        </w:tc>
      </w:tr>
      <w:tr w:rsidR="00A11527" w:rsidRPr="00A11527" w14:paraId="0D8F5B45" w14:textId="77777777" w:rsidTr="00B912E8">
        <w:trPr>
          <w:trHeight w:val="300"/>
        </w:trPr>
        <w:tc>
          <w:tcPr>
            <w:tcW w:w="1647" w:type="dxa"/>
            <w:shd w:val="clear" w:color="auto" w:fill="auto"/>
            <w:vAlign w:val="center"/>
            <w:hideMark/>
          </w:tcPr>
          <w:p w14:paraId="497DFF97" w14:textId="77777777" w:rsidR="00A11527" w:rsidRPr="00A11527" w:rsidRDefault="00A11527" w:rsidP="00A11527">
            <w:pPr>
              <w:rPr>
                <w:sz w:val="22"/>
                <w:szCs w:val="22"/>
                <w:lang w:val="en-US" w:eastAsia="en-US"/>
              </w:rPr>
            </w:pPr>
            <w:r w:rsidRPr="00A11527">
              <w:rPr>
                <w:sz w:val="22"/>
                <w:szCs w:val="22"/>
                <w:lang w:val="en-US" w:eastAsia="en-US"/>
              </w:rPr>
              <w:t>HR2000451</w:t>
            </w:r>
          </w:p>
        </w:tc>
        <w:tc>
          <w:tcPr>
            <w:tcW w:w="3593" w:type="dxa"/>
            <w:shd w:val="clear" w:color="auto" w:fill="auto"/>
            <w:vAlign w:val="center"/>
            <w:hideMark/>
          </w:tcPr>
          <w:p w14:paraId="01C3329B" w14:textId="77777777" w:rsidR="00A11527" w:rsidRPr="00A11527" w:rsidRDefault="00A11527" w:rsidP="00A11527">
            <w:pPr>
              <w:rPr>
                <w:sz w:val="22"/>
                <w:szCs w:val="22"/>
                <w:lang w:val="en-US" w:eastAsia="en-US"/>
              </w:rPr>
            </w:pPr>
            <w:r w:rsidRPr="00A11527">
              <w:rPr>
                <w:sz w:val="22"/>
                <w:szCs w:val="22"/>
                <w:lang w:val="en-US" w:eastAsia="en-US"/>
              </w:rPr>
              <w:t>Ribnjaci Pisarovina</w:t>
            </w:r>
          </w:p>
        </w:tc>
        <w:tc>
          <w:tcPr>
            <w:tcW w:w="1559" w:type="dxa"/>
            <w:shd w:val="clear" w:color="auto" w:fill="auto"/>
            <w:hideMark/>
          </w:tcPr>
          <w:p w14:paraId="387903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7EAF22"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38115FA7"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674CCEF3" w14:textId="77777777" w:rsidTr="00B912E8">
        <w:trPr>
          <w:trHeight w:val="300"/>
        </w:trPr>
        <w:tc>
          <w:tcPr>
            <w:tcW w:w="1647" w:type="dxa"/>
            <w:shd w:val="clear" w:color="auto" w:fill="auto"/>
            <w:vAlign w:val="center"/>
            <w:hideMark/>
          </w:tcPr>
          <w:p w14:paraId="4FAD1220" w14:textId="77777777" w:rsidR="00A11527" w:rsidRPr="00A11527" w:rsidRDefault="00A11527" w:rsidP="00A11527">
            <w:pPr>
              <w:rPr>
                <w:sz w:val="22"/>
                <w:szCs w:val="22"/>
                <w:lang w:val="en-US" w:eastAsia="en-US"/>
              </w:rPr>
            </w:pPr>
            <w:r w:rsidRPr="00A11527">
              <w:rPr>
                <w:sz w:val="22"/>
                <w:szCs w:val="22"/>
                <w:lang w:val="en-US" w:eastAsia="en-US"/>
              </w:rPr>
              <w:t>HR2000459</w:t>
            </w:r>
          </w:p>
        </w:tc>
        <w:tc>
          <w:tcPr>
            <w:tcW w:w="3593" w:type="dxa"/>
            <w:shd w:val="clear" w:color="auto" w:fill="auto"/>
            <w:vAlign w:val="center"/>
            <w:hideMark/>
          </w:tcPr>
          <w:p w14:paraId="3D9D27F9" w14:textId="77777777" w:rsidR="00A11527" w:rsidRPr="00A11527" w:rsidRDefault="00A11527" w:rsidP="00A11527">
            <w:pPr>
              <w:rPr>
                <w:sz w:val="22"/>
                <w:szCs w:val="22"/>
                <w:lang w:val="en-US" w:eastAsia="en-US"/>
              </w:rPr>
            </w:pPr>
            <w:r w:rsidRPr="00A11527">
              <w:rPr>
                <w:sz w:val="22"/>
                <w:szCs w:val="22"/>
                <w:lang w:val="en-US" w:eastAsia="en-US"/>
              </w:rPr>
              <w:t>Petrinjčica</w:t>
            </w:r>
          </w:p>
        </w:tc>
        <w:tc>
          <w:tcPr>
            <w:tcW w:w="1559" w:type="dxa"/>
            <w:shd w:val="clear" w:color="auto" w:fill="auto"/>
            <w:hideMark/>
          </w:tcPr>
          <w:p w14:paraId="511346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914F3D"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4099CCA6"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45C2F308" w14:textId="77777777" w:rsidTr="00B912E8">
        <w:trPr>
          <w:trHeight w:val="300"/>
        </w:trPr>
        <w:tc>
          <w:tcPr>
            <w:tcW w:w="1647" w:type="dxa"/>
            <w:shd w:val="clear" w:color="auto" w:fill="auto"/>
            <w:vAlign w:val="center"/>
            <w:hideMark/>
          </w:tcPr>
          <w:p w14:paraId="08AC2788" w14:textId="77777777" w:rsidR="00A11527" w:rsidRPr="00A11527" w:rsidRDefault="00A11527" w:rsidP="00A11527">
            <w:pPr>
              <w:rPr>
                <w:sz w:val="22"/>
                <w:szCs w:val="22"/>
                <w:lang w:val="en-US" w:eastAsia="en-US"/>
              </w:rPr>
            </w:pPr>
            <w:r w:rsidRPr="00A11527">
              <w:rPr>
                <w:sz w:val="22"/>
                <w:szCs w:val="22"/>
                <w:lang w:val="en-US" w:eastAsia="en-US"/>
              </w:rPr>
              <w:t>HR2000459</w:t>
            </w:r>
          </w:p>
        </w:tc>
        <w:tc>
          <w:tcPr>
            <w:tcW w:w="3593" w:type="dxa"/>
            <w:shd w:val="clear" w:color="auto" w:fill="auto"/>
            <w:vAlign w:val="center"/>
            <w:hideMark/>
          </w:tcPr>
          <w:p w14:paraId="4F754B6C" w14:textId="77777777" w:rsidR="00A11527" w:rsidRPr="00A11527" w:rsidRDefault="00A11527" w:rsidP="00A11527">
            <w:pPr>
              <w:rPr>
                <w:sz w:val="22"/>
                <w:szCs w:val="22"/>
                <w:lang w:val="en-US" w:eastAsia="en-US"/>
              </w:rPr>
            </w:pPr>
            <w:r w:rsidRPr="00A11527">
              <w:rPr>
                <w:sz w:val="22"/>
                <w:szCs w:val="22"/>
                <w:lang w:val="en-US" w:eastAsia="en-US"/>
              </w:rPr>
              <w:t>Petrinjčica</w:t>
            </w:r>
          </w:p>
        </w:tc>
        <w:tc>
          <w:tcPr>
            <w:tcW w:w="1559" w:type="dxa"/>
            <w:shd w:val="clear" w:color="auto" w:fill="auto"/>
            <w:hideMark/>
          </w:tcPr>
          <w:p w14:paraId="61DB3E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07427B"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388E4A3E"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50718F7A" w14:textId="77777777" w:rsidTr="00B912E8">
        <w:trPr>
          <w:trHeight w:val="300"/>
        </w:trPr>
        <w:tc>
          <w:tcPr>
            <w:tcW w:w="1647" w:type="dxa"/>
            <w:shd w:val="clear" w:color="auto" w:fill="auto"/>
            <w:vAlign w:val="center"/>
            <w:hideMark/>
          </w:tcPr>
          <w:p w14:paraId="62F250D2" w14:textId="77777777" w:rsidR="00A11527" w:rsidRPr="00A11527" w:rsidRDefault="00A11527" w:rsidP="00A11527">
            <w:pPr>
              <w:rPr>
                <w:sz w:val="22"/>
                <w:szCs w:val="22"/>
                <w:lang w:val="en-US" w:eastAsia="en-US"/>
              </w:rPr>
            </w:pPr>
            <w:r w:rsidRPr="00A11527">
              <w:rPr>
                <w:sz w:val="22"/>
                <w:szCs w:val="22"/>
                <w:lang w:val="en-US" w:eastAsia="en-US"/>
              </w:rPr>
              <w:t>HR2000459</w:t>
            </w:r>
          </w:p>
        </w:tc>
        <w:tc>
          <w:tcPr>
            <w:tcW w:w="3593" w:type="dxa"/>
            <w:shd w:val="clear" w:color="auto" w:fill="auto"/>
            <w:vAlign w:val="center"/>
            <w:hideMark/>
          </w:tcPr>
          <w:p w14:paraId="05137D1B" w14:textId="77777777" w:rsidR="00A11527" w:rsidRPr="00A11527" w:rsidRDefault="00A11527" w:rsidP="00A11527">
            <w:pPr>
              <w:rPr>
                <w:sz w:val="22"/>
                <w:szCs w:val="22"/>
                <w:lang w:val="en-US" w:eastAsia="en-US"/>
              </w:rPr>
            </w:pPr>
            <w:r w:rsidRPr="00A11527">
              <w:rPr>
                <w:sz w:val="22"/>
                <w:szCs w:val="22"/>
                <w:lang w:val="en-US" w:eastAsia="en-US"/>
              </w:rPr>
              <w:t>Petrinjčica</w:t>
            </w:r>
          </w:p>
        </w:tc>
        <w:tc>
          <w:tcPr>
            <w:tcW w:w="1559" w:type="dxa"/>
            <w:shd w:val="clear" w:color="auto" w:fill="auto"/>
            <w:hideMark/>
          </w:tcPr>
          <w:p w14:paraId="57B32F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22DE6D"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24BBB73E"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52890795" w14:textId="77777777" w:rsidTr="00B912E8">
        <w:trPr>
          <w:trHeight w:val="300"/>
        </w:trPr>
        <w:tc>
          <w:tcPr>
            <w:tcW w:w="1647" w:type="dxa"/>
            <w:shd w:val="clear" w:color="auto" w:fill="auto"/>
            <w:vAlign w:val="center"/>
            <w:hideMark/>
          </w:tcPr>
          <w:p w14:paraId="2F9A1FE0" w14:textId="77777777" w:rsidR="00A11527" w:rsidRPr="00A11527" w:rsidRDefault="00A11527" w:rsidP="00A11527">
            <w:pPr>
              <w:rPr>
                <w:sz w:val="22"/>
                <w:szCs w:val="22"/>
                <w:lang w:val="en-US" w:eastAsia="en-US"/>
              </w:rPr>
            </w:pPr>
            <w:r w:rsidRPr="00A11527">
              <w:rPr>
                <w:sz w:val="22"/>
                <w:szCs w:val="22"/>
                <w:lang w:val="en-US" w:eastAsia="en-US"/>
              </w:rPr>
              <w:t>HR2000459</w:t>
            </w:r>
          </w:p>
        </w:tc>
        <w:tc>
          <w:tcPr>
            <w:tcW w:w="3593" w:type="dxa"/>
            <w:shd w:val="clear" w:color="auto" w:fill="auto"/>
            <w:vAlign w:val="center"/>
            <w:hideMark/>
          </w:tcPr>
          <w:p w14:paraId="46C5A513" w14:textId="77777777" w:rsidR="00A11527" w:rsidRPr="00A11527" w:rsidRDefault="00A11527" w:rsidP="00A11527">
            <w:pPr>
              <w:rPr>
                <w:sz w:val="22"/>
                <w:szCs w:val="22"/>
                <w:lang w:val="en-US" w:eastAsia="en-US"/>
              </w:rPr>
            </w:pPr>
            <w:r w:rsidRPr="00A11527">
              <w:rPr>
                <w:sz w:val="22"/>
                <w:szCs w:val="22"/>
                <w:lang w:val="en-US" w:eastAsia="en-US"/>
              </w:rPr>
              <w:t>Petrinjčica</w:t>
            </w:r>
          </w:p>
        </w:tc>
        <w:tc>
          <w:tcPr>
            <w:tcW w:w="1559" w:type="dxa"/>
            <w:shd w:val="clear" w:color="auto" w:fill="auto"/>
            <w:hideMark/>
          </w:tcPr>
          <w:p w14:paraId="275A95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237A65"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411B61F0"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1E91D9DA" w14:textId="77777777" w:rsidTr="00B912E8">
        <w:trPr>
          <w:trHeight w:val="300"/>
        </w:trPr>
        <w:tc>
          <w:tcPr>
            <w:tcW w:w="1647" w:type="dxa"/>
            <w:shd w:val="clear" w:color="auto" w:fill="auto"/>
            <w:vAlign w:val="center"/>
            <w:hideMark/>
          </w:tcPr>
          <w:p w14:paraId="6DF4BF56" w14:textId="77777777" w:rsidR="00A11527" w:rsidRPr="00A11527" w:rsidRDefault="00A11527" w:rsidP="00A11527">
            <w:pPr>
              <w:rPr>
                <w:sz w:val="22"/>
                <w:szCs w:val="22"/>
                <w:lang w:val="en-US" w:eastAsia="en-US"/>
              </w:rPr>
            </w:pPr>
            <w:r w:rsidRPr="00A11527">
              <w:rPr>
                <w:sz w:val="22"/>
                <w:szCs w:val="22"/>
                <w:lang w:val="en-US" w:eastAsia="en-US"/>
              </w:rPr>
              <w:t>HR2000459</w:t>
            </w:r>
          </w:p>
        </w:tc>
        <w:tc>
          <w:tcPr>
            <w:tcW w:w="3593" w:type="dxa"/>
            <w:shd w:val="clear" w:color="auto" w:fill="auto"/>
            <w:vAlign w:val="center"/>
            <w:hideMark/>
          </w:tcPr>
          <w:p w14:paraId="615D28C5" w14:textId="77777777" w:rsidR="00A11527" w:rsidRPr="00A11527" w:rsidRDefault="00A11527" w:rsidP="00A11527">
            <w:pPr>
              <w:rPr>
                <w:sz w:val="22"/>
                <w:szCs w:val="22"/>
                <w:lang w:val="en-US" w:eastAsia="en-US"/>
              </w:rPr>
            </w:pPr>
            <w:r w:rsidRPr="00A11527">
              <w:rPr>
                <w:sz w:val="22"/>
                <w:szCs w:val="22"/>
                <w:lang w:val="en-US" w:eastAsia="en-US"/>
              </w:rPr>
              <w:t>Petrinjčica</w:t>
            </w:r>
          </w:p>
        </w:tc>
        <w:tc>
          <w:tcPr>
            <w:tcW w:w="1559" w:type="dxa"/>
            <w:shd w:val="clear" w:color="auto" w:fill="auto"/>
            <w:hideMark/>
          </w:tcPr>
          <w:p w14:paraId="4DF208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38198C"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5839056C"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27E183A4" w14:textId="77777777" w:rsidTr="00B912E8">
        <w:trPr>
          <w:trHeight w:val="600"/>
        </w:trPr>
        <w:tc>
          <w:tcPr>
            <w:tcW w:w="1647" w:type="dxa"/>
            <w:shd w:val="clear" w:color="auto" w:fill="auto"/>
            <w:vAlign w:val="center"/>
            <w:hideMark/>
          </w:tcPr>
          <w:p w14:paraId="5C5F3CF6" w14:textId="77777777" w:rsidR="00A11527" w:rsidRPr="00A11527" w:rsidRDefault="00A11527" w:rsidP="00A11527">
            <w:pPr>
              <w:rPr>
                <w:sz w:val="22"/>
                <w:szCs w:val="22"/>
                <w:lang w:val="en-US" w:eastAsia="en-US"/>
              </w:rPr>
            </w:pPr>
            <w:r w:rsidRPr="00A11527">
              <w:rPr>
                <w:sz w:val="22"/>
                <w:szCs w:val="22"/>
                <w:lang w:val="en-US" w:eastAsia="en-US"/>
              </w:rPr>
              <w:t>HR2000459</w:t>
            </w:r>
          </w:p>
        </w:tc>
        <w:tc>
          <w:tcPr>
            <w:tcW w:w="3593" w:type="dxa"/>
            <w:shd w:val="clear" w:color="auto" w:fill="auto"/>
            <w:vAlign w:val="center"/>
            <w:hideMark/>
          </w:tcPr>
          <w:p w14:paraId="4CB28F1F" w14:textId="77777777" w:rsidR="00A11527" w:rsidRPr="00A11527" w:rsidRDefault="00A11527" w:rsidP="00A11527">
            <w:pPr>
              <w:rPr>
                <w:sz w:val="22"/>
                <w:szCs w:val="22"/>
                <w:lang w:val="en-US" w:eastAsia="en-US"/>
              </w:rPr>
            </w:pPr>
            <w:r w:rsidRPr="00A11527">
              <w:rPr>
                <w:sz w:val="22"/>
                <w:szCs w:val="22"/>
                <w:lang w:val="en-US" w:eastAsia="en-US"/>
              </w:rPr>
              <w:t>Petrinjčica</w:t>
            </w:r>
          </w:p>
        </w:tc>
        <w:tc>
          <w:tcPr>
            <w:tcW w:w="1559" w:type="dxa"/>
            <w:shd w:val="clear" w:color="auto" w:fill="auto"/>
            <w:hideMark/>
          </w:tcPr>
          <w:p w14:paraId="792965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22771A"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794003DF"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88F3870" w14:textId="77777777" w:rsidTr="00B912E8">
        <w:trPr>
          <w:trHeight w:val="300"/>
        </w:trPr>
        <w:tc>
          <w:tcPr>
            <w:tcW w:w="1647" w:type="dxa"/>
            <w:shd w:val="clear" w:color="auto" w:fill="auto"/>
            <w:vAlign w:val="center"/>
            <w:hideMark/>
          </w:tcPr>
          <w:p w14:paraId="1183E759"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0C4F00BA"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4DDB86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BC5B03"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49FC8BE2"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1088E79C" w14:textId="77777777" w:rsidTr="00B912E8">
        <w:trPr>
          <w:trHeight w:val="300"/>
        </w:trPr>
        <w:tc>
          <w:tcPr>
            <w:tcW w:w="1647" w:type="dxa"/>
            <w:shd w:val="clear" w:color="auto" w:fill="auto"/>
            <w:vAlign w:val="center"/>
            <w:hideMark/>
          </w:tcPr>
          <w:p w14:paraId="29750AA3"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0A25E310"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6A849A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18C79C" w14:textId="77777777" w:rsidR="00A11527" w:rsidRPr="00A11527" w:rsidRDefault="00A11527" w:rsidP="00A11527">
            <w:pPr>
              <w:rPr>
                <w:sz w:val="22"/>
                <w:szCs w:val="22"/>
                <w:lang w:val="en-US" w:eastAsia="en-US"/>
              </w:rPr>
            </w:pPr>
            <w:r w:rsidRPr="00A11527">
              <w:rPr>
                <w:sz w:val="22"/>
                <w:szCs w:val="22"/>
                <w:lang w:val="en-US" w:eastAsia="en-US"/>
              </w:rPr>
              <w:t>mladica</w:t>
            </w:r>
          </w:p>
        </w:tc>
        <w:tc>
          <w:tcPr>
            <w:tcW w:w="3969" w:type="dxa"/>
            <w:shd w:val="clear" w:color="auto" w:fill="auto"/>
            <w:hideMark/>
          </w:tcPr>
          <w:p w14:paraId="5DAEA8A7" w14:textId="77777777" w:rsidR="00A11527" w:rsidRPr="00A11527" w:rsidRDefault="00A11527" w:rsidP="00A11527">
            <w:pPr>
              <w:rPr>
                <w:i/>
                <w:iCs/>
                <w:sz w:val="22"/>
                <w:szCs w:val="22"/>
                <w:lang w:val="en-US" w:eastAsia="en-US"/>
              </w:rPr>
            </w:pPr>
            <w:r w:rsidRPr="00A11527">
              <w:rPr>
                <w:i/>
                <w:iCs/>
                <w:sz w:val="22"/>
                <w:szCs w:val="22"/>
                <w:lang w:val="en-US" w:eastAsia="en-US"/>
              </w:rPr>
              <w:t>Hucho hucho</w:t>
            </w:r>
          </w:p>
        </w:tc>
      </w:tr>
      <w:tr w:rsidR="00A11527" w:rsidRPr="00A11527" w14:paraId="27F8AB4B" w14:textId="77777777" w:rsidTr="00B912E8">
        <w:trPr>
          <w:trHeight w:val="300"/>
        </w:trPr>
        <w:tc>
          <w:tcPr>
            <w:tcW w:w="1647" w:type="dxa"/>
            <w:shd w:val="clear" w:color="auto" w:fill="auto"/>
            <w:vAlign w:val="center"/>
            <w:hideMark/>
          </w:tcPr>
          <w:p w14:paraId="6F2A1673"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3CAC1E42"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321193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5F3645"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4AB1F45F"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0FFD7BFE" w14:textId="77777777" w:rsidTr="00B912E8">
        <w:trPr>
          <w:trHeight w:val="300"/>
        </w:trPr>
        <w:tc>
          <w:tcPr>
            <w:tcW w:w="1647" w:type="dxa"/>
            <w:shd w:val="clear" w:color="auto" w:fill="auto"/>
            <w:vAlign w:val="center"/>
            <w:hideMark/>
          </w:tcPr>
          <w:p w14:paraId="09D01A5E"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0F902B85"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28E236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558F03"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325C0A22"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708B4907" w14:textId="77777777" w:rsidTr="00B912E8">
        <w:trPr>
          <w:trHeight w:val="300"/>
        </w:trPr>
        <w:tc>
          <w:tcPr>
            <w:tcW w:w="1647" w:type="dxa"/>
            <w:shd w:val="clear" w:color="auto" w:fill="auto"/>
            <w:vAlign w:val="center"/>
            <w:hideMark/>
          </w:tcPr>
          <w:p w14:paraId="0A8A7740"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7D0D79A9"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090137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AA4598"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53C977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57E263AA" w14:textId="77777777" w:rsidTr="00B912E8">
        <w:trPr>
          <w:trHeight w:val="300"/>
        </w:trPr>
        <w:tc>
          <w:tcPr>
            <w:tcW w:w="1647" w:type="dxa"/>
            <w:shd w:val="clear" w:color="auto" w:fill="auto"/>
            <w:vAlign w:val="center"/>
            <w:hideMark/>
          </w:tcPr>
          <w:p w14:paraId="2A7D9678"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2F023610"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02E0CDB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3FDCE4"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7E09C548"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16379A15" w14:textId="77777777" w:rsidTr="00B912E8">
        <w:trPr>
          <w:trHeight w:val="300"/>
        </w:trPr>
        <w:tc>
          <w:tcPr>
            <w:tcW w:w="1647" w:type="dxa"/>
            <w:shd w:val="clear" w:color="auto" w:fill="auto"/>
            <w:vAlign w:val="center"/>
            <w:hideMark/>
          </w:tcPr>
          <w:p w14:paraId="23165FE1"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2C68FC87"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52AC8C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A8322D"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0F99B168"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2EC29C92" w14:textId="77777777" w:rsidTr="00B912E8">
        <w:trPr>
          <w:trHeight w:val="300"/>
        </w:trPr>
        <w:tc>
          <w:tcPr>
            <w:tcW w:w="1647" w:type="dxa"/>
            <w:shd w:val="clear" w:color="auto" w:fill="auto"/>
            <w:vAlign w:val="center"/>
            <w:hideMark/>
          </w:tcPr>
          <w:p w14:paraId="6E1ECD0D"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2EAD591F"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4B40B5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757067"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065DC57"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362EE1FC" w14:textId="77777777" w:rsidTr="00B912E8">
        <w:trPr>
          <w:trHeight w:val="300"/>
        </w:trPr>
        <w:tc>
          <w:tcPr>
            <w:tcW w:w="1647" w:type="dxa"/>
            <w:shd w:val="clear" w:color="auto" w:fill="auto"/>
            <w:vAlign w:val="center"/>
            <w:hideMark/>
          </w:tcPr>
          <w:p w14:paraId="7AFD51E5"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633BBB9F"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05999F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810CF5"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7EDB17D9"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690F7857" w14:textId="77777777" w:rsidTr="00B912E8">
        <w:trPr>
          <w:trHeight w:val="300"/>
        </w:trPr>
        <w:tc>
          <w:tcPr>
            <w:tcW w:w="1647" w:type="dxa"/>
            <w:shd w:val="clear" w:color="auto" w:fill="auto"/>
            <w:vAlign w:val="center"/>
            <w:hideMark/>
          </w:tcPr>
          <w:p w14:paraId="3FA047A7"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02E9B9F9"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5B9032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FF04D8"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6369B346"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30F982E3" w14:textId="77777777" w:rsidTr="00B912E8">
        <w:trPr>
          <w:trHeight w:val="300"/>
        </w:trPr>
        <w:tc>
          <w:tcPr>
            <w:tcW w:w="1647" w:type="dxa"/>
            <w:shd w:val="clear" w:color="auto" w:fill="auto"/>
            <w:vAlign w:val="center"/>
            <w:hideMark/>
          </w:tcPr>
          <w:p w14:paraId="1188A1BC"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41B17400"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4FBC01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92CC70"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6CB9DA53"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065E3551" w14:textId="77777777" w:rsidTr="00B912E8">
        <w:trPr>
          <w:trHeight w:val="300"/>
        </w:trPr>
        <w:tc>
          <w:tcPr>
            <w:tcW w:w="1647" w:type="dxa"/>
            <w:shd w:val="clear" w:color="auto" w:fill="auto"/>
            <w:vAlign w:val="center"/>
            <w:hideMark/>
          </w:tcPr>
          <w:p w14:paraId="6F1F051F" w14:textId="77777777" w:rsidR="00A11527" w:rsidRPr="00A11527" w:rsidRDefault="00A11527" w:rsidP="00A11527">
            <w:pPr>
              <w:rPr>
                <w:sz w:val="22"/>
                <w:szCs w:val="22"/>
                <w:lang w:val="en-US" w:eastAsia="en-US"/>
              </w:rPr>
            </w:pPr>
            <w:r w:rsidRPr="00A11527">
              <w:rPr>
                <w:sz w:val="22"/>
                <w:szCs w:val="22"/>
                <w:lang w:val="en-US" w:eastAsia="en-US"/>
              </w:rPr>
              <w:t>HR2000463</w:t>
            </w:r>
          </w:p>
        </w:tc>
        <w:tc>
          <w:tcPr>
            <w:tcW w:w="3593" w:type="dxa"/>
            <w:shd w:val="clear" w:color="auto" w:fill="auto"/>
            <w:vAlign w:val="center"/>
            <w:hideMark/>
          </w:tcPr>
          <w:p w14:paraId="14145B1E" w14:textId="77777777" w:rsidR="00A11527" w:rsidRPr="00A11527" w:rsidRDefault="00A11527" w:rsidP="00A11527">
            <w:pPr>
              <w:rPr>
                <w:sz w:val="22"/>
                <w:szCs w:val="22"/>
                <w:lang w:val="en-US" w:eastAsia="en-US"/>
              </w:rPr>
            </w:pPr>
            <w:r w:rsidRPr="00A11527">
              <w:rPr>
                <w:sz w:val="22"/>
                <w:szCs w:val="22"/>
                <w:lang w:val="en-US" w:eastAsia="en-US"/>
              </w:rPr>
              <w:t>Dolina Une</w:t>
            </w:r>
          </w:p>
        </w:tc>
        <w:tc>
          <w:tcPr>
            <w:tcW w:w="1559" w:type="dxa"/>
            <w:shd w:val="clear" w:color="auto" w:fill="auto"/>
            <w:hideMark/>
          </w:tcPr>
          <w:p w14:paraId="6BF854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C530F5" w14:textId="77777777" w:rsidR="00A11527" w:rsidRPr="00A11527" w:rsidRDefault="00A11527" w:rsidP="00A11527">
            <w:pPr>
              <w:rPr>
                <w:sz w:val="22"/>
                <w:szCs w:val="22"/>
                <w:lang w:val="en-US" w:eastAsia="en-US"/>
              </w:rPr>
            </w:pPr>
            <w:r w:rsidRPr="00A11527">
              <w:rPr>
                <w:sz w:val="22"/>
                <w:szCs w:val="22"/>
                <w:lang w:val="en-US" w:eastAsia="en-US"/>
              </w:rPr>
              <w:t>Keslerova krkuša</w:t>
            </w:r>
          </w:p>
        </w:tc>
        <w:tc>
          <w:tcPr>
            <w:tcW w:w="3969" w:type="dxa"/>
            <w:shd w:val="clear" w:color="auto" w:fill="auto"/>
            <w:hideMark/>
          </w:tcPr>
          <w:p w14:paraId="17F3FDD9" w14:textId="77777777" w:rsidR="00A11527" w:rsidRPr="00A11527" w:rsidRDefault="00A11527" w:rsidP="00A11527">
            <w:pPr>
              <w:rPr>
                <w:i/>
                <w:iCs/>
                <w:sz w:val="22"/>
                <w:szCs w:val="22"/>
                <w:lang w:val="en-US" w:eastAsia="en-US"/>
              </w:rPr>
            </w:pPr>
            <w:r w:rsidRPr="00A11527">
              <w:rPr>
                <w:i/>
                <w:iCs/>
                <w:sz w:val="22"/>
                <w:szCs w:val="22"/>
                <w:lang w:val="en-US" w:eastAsia="en-US"/>
              </w:rPr>
              <w:t>Romanogobio kessleri</w:t>
            </w:r>
          </w:p>
        </w:tc>
      </w:tr>
      <w:tr w:rsidR="00A11527" w:rsidRPr="00A11527" w14:paraId="66C3E233" w14:textId="77777777" w:rsidTr="00B912E8">
        <w:trPr>
          <w:trHeight w:val="300"/>
        </w:trPr>
        <w:tc>
          <w:tcPr>
            <w:tcW w:w="1647" w:type="dxa"/>
            <w:shd w:val="clear" w:color="auto" w:fill="auto"/>
            <w:vAlign w:val="center"/>
            <w:hideMark/>
          </w:tcPr>
          <w:p w14:paraId="673022D7"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3CB577B5"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18BE40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B4E8B7" w14:textId="77777777" w:rsidR="00A11527" w:rsidRPr="00A11527" w:rsidRDefault="00A11527" w:rsidP="00A11527">
            <w:pPr>
              <w:rPr>
                <w:sz w:val="22"/>
                <w:szCs w:val="22"/>
                <w:lang w:val="en-US" w:eastAsia="en-US"/>
              </w:rPr>
            </w:pPr>
            <w:r w:rsidRPr="00A11527">
              <w:rPr>
                <w:sz w:val="22"/>
                <w:szCs w:val="22"/>
                <w:lang w:val="en-US" w:eastAsia="en-US"/>
              </w:rPr>
              <w:t>piškur</w:t>
            </w:r>
          </w:p>
        </w:tc>
        <w:tc>
          <w:tcPr>
            <w:tcW w:w="3969" w:type="dxa"/>
            <w:shd w:val="clear" w:color="auto" w:fill="auto"/>
            <w:hideMark/>
          </w:tcPr>
          <w:p w14:paraId="1850972A" w14:textId="77777777" w:rsidR="00A11527" w:rsidRPr="00A11527" w:rsidRDefault="00A11527" w:rsidP="00A11527">
            <w:pPr>
              <w:rPr>
                <w:i/>
                <w:iCs/>
                <w:sz w:val="22"/>
                <w:szCs w:val="22"/>
                <w:lang w:val="en-US" w:eastAsia="en-US"/>
              </w:rPr>
            </w:pPr>
            <w:r w:rsidRPr="00A11527">
              <w:rPr>
                <w:i/>
                <w:iCs/>
                <w:sz w:val="22"/>
                <w:szCs w:val="22"/>
                <w:lang w:val="en-US" w:eastAsia="en-US"/>
              </w:rPr>
              <w:t>Misgurnus fossilis</w:t>
            </w:r>
          </w:p>
        </w:tc>
      </w:tr>
      <w:tr w:rsidR="00A11527" w:rsidRPr="00A11527" w14:paraId="18B0DD23" w14:textId="77777777" w:rsidTr="00B912E8">
        <w:trPr>
          <w:trHeight w:val="300"/>
        </w:trPr>
        <w:tc>
          <w:tcPr>
            <w:tcW w:w="1647" w:type="dxa"/>
            <w:shd w:val="clear" w:color="auto" w:fill="auto"/>
            <w:vAlign w:val="center"/>
            <w:hideMark/>
          </w:tcPr>
          <w:p w14:paraId="03C9A45C"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69B30B20"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14BEC3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52C5E0"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037E207C"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53529151" w14:textId="77777777" w:rsidTr="00B912E8">
        <w:trPr>
          <w:trHeight w:val="300"/>
        </w:trPr>
        <w:tc>
          <w:tcPr>
            <w:tcW w:w="1647" w:type="dxa"/>
            <w:shd w:val="clear" w:color="auto" w:fill="auto"/>
            <w:vAlign w:val="center"/>
            <w:hideMark/>
          </w:tcPr>
          <w:p w14:paraId="54204202"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74912CB3"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006CD7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902E02"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3841E748"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9107403" w14:textId="77777777" w:rsidTr="00B912E8">
        <w:trPr>
          <w:trHeight w:val="300"/>
        </w:trPr>
        <w:tc>
          <w:tcPr>
            <w:tcW w:w="1647" w:type="dxa"/>
            <w:shd w:val="clear" w:color="auto" w:fill="auto"/>
            <w:vAlign w:val="center"/>
            <w:hideMark/>
          </w:tcPr>
          <w:p w14:paraId="219DBA4D"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3B00E8B3"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2CEBF4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1DBA51"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5681B52D"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28644903" w14:textId="77777777" w:rsidTr="00B912E8">
        <w:trPr>
          <w:trHeight w:val="300"/>
        </w:trPr>
        <w:tc>
          <w:tcPr>
            <w:tcW w:w="1647" w:type="dxa"/>
            <w:shd w:val="clear" w:color="auto" w:fill="auto"/>
            <w:vAlign w:val="center"/>
            <w:hideMark/>
          </w:tcPr>
          <w:p w14:paraId="173F69D0"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76CB186A"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6874A2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7C9D22"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10A516B1"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2DF5CE35" w14:textId="77777777" w:rsidTr="00B912E8">
        <w:trPr>
          <w:trHeight w:val="300"/>
        </w:trPr>
        <w:tc>
          <w:tcPr>
            <w:tcW w:w="1647" w:type="dxa"/>
            <w:shd w:val="clear" w:color="auto" w:fill="auto"/>
            <w:vAlign w:val="center"/>
            <w:hideMark/>
          </w:tcPr>
          <w:p w14:paraId="2A51C139"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1D6E65FA"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2F4AD9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786808"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73BD8B7"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793E5EFF" w14:textId="77777777" w:rsidTr="00B912E8">
        <w:trPr>
          <w:trHeight w:val="300"/>
        </w:trPr>
        <w:tc>
          <w:tcPr>
            <w:tcW w:w="1647" w:type="dxa"/>
            <w:shd w:val="clear" w:color="auto" w:fill="auto"/>
            <w:vAlign w:val="center"/>
            <w:hideMark/>
          </w:tcPr>
          <w:p w14:paraId="49F4860B"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44C73614"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29726E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FA07DF"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040CC717"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08844C12" w14:textId="77777777" w:rsidTr="00B912E8">
        <w:trPr>
          <w:trHeight w:val="300"/>
        </w:trPr>
        <w:tc>
          <w:tcPr>
            <w:tcW w:w="1647" w:type="dxa"/>
            <w:shd w:val="clear" w:color="auto" w:fill="auto"/>
            <w:vAlign w:val="center"/>
            <w:hideMark/>
          </w:tcPr>
          <w:p w14:paraId="68CF4BD4"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739CF322"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672847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4BE5ED"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6DC06234"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6BB00DE8" w14:textId="77777777" w:rsidTr="00B912E8">
        <w:trPr>
          <w:trHeight w:val="600"/>
        </w:trPr>
        <w:tc>
          <w:tcPr>
            <w:tcW w:w="1647" w:type="dxa"/>
            <w:shd w:val="clear" w:color="auto" w:fill="auto"/>
            <w:vAlign w:val="center"/>
            <w:hideMark/>
          </w:tcPr>
          <w:p w14:paraId="566706A9"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49775D1B"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033BBB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8AD240"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59B0B8D8"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54F979C1" w14:textId="77777777" w:rsidTr="00B912E8">
        <w:trPr>
          <w:trHeight w:val="600"/>
        </w:trPr>
        <w:tc>
          <w:tcPr>
            <w:tcW w:w="1647" w:type="dxa"/>
            <w:shd w:val="clear" w:color="auto" w:fill="auto"/>
            <w:vAlign w:val="center"/>
            <w:hideMark/>
          </w:tcPr>
          <w:p w14:paraId="5C127C82"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4C3F718D"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38F3FE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73502C"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79D7558A"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4BD4FA80" w14:textId="77777777" w:rsidTr="00B912E8">
        <w:trPr>
          <w:trHeight w:val="900"/>
        </w:trPr>
        <w:tc>
          <w:tcPr>
            <w:tcW w:w="1647" w:type="dxa"/>
            <w:shd w:val="clear" w:color="auto" w:fill="auto"/>
            <w:vAlign w:val="center"/>
            <w:hideMark/>
          </w:tcPr>
          <w:p w14:paraId="01C0CD3D"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5C8E54C1"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5B5667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D80AD9"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2724DA3C"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72C4C9F6" w14:textId="77777777" w:rsidTr="00B912E8">
        <w:trPr>
          <w:trHeight w:val="600"/>
        </w:trPr>
        <w:tc>
          <w:tcPr>
            <w:tcW w:w="1647" w:type="dxa"/>
            <w:shd w:val="clear" w:color="auto" w:fill="auto"/>
            <w:vAlign w:val="center"/>
            <w:hideMark/>
          </w:tcPr>
          <w:p w14:paraId="449ADE03" w14:textId="77777777" w:rsidR="00A11527" w:rsidRPr="00A11527" w:rsidRDefault="00A11527" w:rsidP="00A11527">
            <w:pPr>
              <w:rPr>
                <w:sz w:val="22"/>
                <w:szCs w:val="22"/>
                <w:lang w:val="en-US" w:eastAsia="en-US"/>
              </w:rPr>
            </w:pPr>
            <w:r w:rsidRPr="00A11527">
              <w:rPr>
                <w:sz w:val="22"/>
                <w:szCs w:val="22"/>
                <w:lang w:val="en-US" w:eastAsia="en-US"/>
              </w:rPr>
              <w:t>HR2000465</w:t>
            </w:r>
          </w:p>
        </w:tc>
        <w:tc>
          <w:tcPr>
            <w:tcW w:w="3593" w:type="dxa"/>
            <w:shd w:val="clear" w:color="auto" w:fill="auto"/>
            <w:vAlign w:val="center"/>
            <w:hideMark/>
          </w:tcPr>
          <w:p w14:paraId="0443E6F2" w14:textId="77777777" w:rsidR="00A11527" w:rsidRPr="00A11527" w:rsidRDefault="00A11527" w:rsidP="00A11527">
            <w:pPr>
              <w:rPr>
                <w:sz w:val="22"/>
                <w:szCs w:val="22"/>
                <w:lang w:val="en-US" w:eastAsia="en-US"/>
              </w:rPr>
            </w:pPr>
            <w:r w:rsidRPr="00A11527">
              <w:rPr>
                <w:sz w:val="22"/>
                <w:szCs w:val="22"/>
                <w:lang w:val="en-US" w:eastAsia="en-US"/>
              </w:rPr>
              <w:t>Žutica</w:t>
            </w:r>
          </w:p>
        </w:tc>
        <w:tc>
          <w:tcPr>
            <w:tcW w:w="1559" w:type="dxa"/>
            <w:shd w:val="clear" w:color="auto" w:fill="auto"/>
            <w:hideMark/>
          </w:tcPr>
          <w:p w14:paraId="3BFF7A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17D13C"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53C2C9CE"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4704E2A4" w14:textId="77777777" w:rsidTr="00B912E8">
        <w:trPr>
          <w:trHeight w:val="300"/>
        </w:trPr>
        <w:tc>
          <w:tcPr>
            <w:tcW w:w="1647" w:type="dxa"/>
            <w:shd w:val="clear" w:color="auto" w:fill="auto"/>
            <w:vAlign w:val="center"/>
            <w:hideMark/>
          </w:tcPr>
          <w:p w14:paraId="0284D250" w14:textId="77777777" w:rsidR="00A11527" w:rsidRPr="00A11527" w:rsidRDefault="00A11527" w:rsidP="00A11527">
            <w:pPr>
              <w:rPr>
                <w:sz w:val="22"/>
                <w:szCs w:val="22"/>
                <w:lang w:val="en-US" w:eastAsia="en-US"/>
              </w:rPr>
            </w:pPr>
            <w:r w:rsidRPr="00A11527">
              <w:rPr>
                <w:sz w:val="22"/>
                <w:szCs w:val="22"/>
                <w:lang w:val="en-US" w:eastAsia="en-US"/>
              </w:rPr>
              <w:t>HR2000543</w:t>
            </w:r>
          </w:p>
        </w:tc>
        <w:tc>
          <w:tcPr>
            <w:tcW w:w="3593" w:type="dxa"/>
            <w:shd w:val="clear" w:color="auto" w:fill="auto"/>
            <w:vAlign w:val="center"/>
            <w:hideMark/>
          </w:tcPr>
          <w:p w14:paraId="3C8508ED" w14:textId="77777777" w:rsidR="00A11527" w:rsidRPr="00A11527" w:rsidRDefault="00A11527" w:rsidP="00A11527">
            <w:pPr>
              <w:rPr>
                <w:sz w:val="22"/>
                <w:szCs w:val="22"/>
                <w:lang w:val="en-US" w:eastAsia="en-US"/>
              </w:rPr>
            </w:pPr>
            <w:r w:rsidRPr="00A11527">
              <w:rPr>
                <w:sz w:val="22"/>
                <w:szCs w:val="22"/>
                <w:lang w:val="en-US" w:eastAsia="en-US"/>
              </w:rPr>
              <w:t>Vlažne livade uz potok Bračana (Žonti)</w:t>
            </w:r>
          </w:p>
        </w:tc>
        <w:tc>
          <w:tcPr>
            <w:tcW w:w="1559" w:type="dxa"/>
            <w:shd w:val="clear" w:color="auto" w:fill="auto"/>
            <w:hideMark/>
          </w:tcPr>
          <w:p w14:paraId="56B438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FAA73C"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5CEE8F86"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6ED9608C" w14:textId="77777777" w:rsidTr="00B912E8">
        <w:trPr>
          <w:trHeight w:val="300"/>
        </w:trPr>
        <w:tc>
          <w:tcPr>
            <w:tcW w:w="1647" w:type="dxa"/>
            <w:shd w:val="clear" w:color="auto" w:fill="auto"/>
            <w:vAlign w:val="center"/>
            <w:hideMark/>
          </w:tcPr>
          <w:p w14:paraId="21779B0D" w14:textId="77777777" w:rsidR="00A11527" w:rsidRPr="00A11527" w:rsidRDefault="00A11527" w:rsidP="00A11527">
            <w:pPr>
              <w:rPr>
                <w:sz w:val="22"/>
                <w:szCs w:val="22"/>
                <w:lang w:val="en-US" w:eastAsia="en-US"/>
              </w:rPr>
            </w:pPr>
            <w:r w:rsidRPr="00A11527">
              <w:rPr>
                <w:sz w:val="22"/>
                <w:szCs w:val="22"/>
                <w:lang w:val="en-US" w:eastAsia="en-US"/>
              </w:rPr>
              <w:t>HR2000543</w:t>
            </w:r>
          </w:p>
        </w:tc>
        <w:tc>
          <w:tcPr>
            <w:tcW w:w="3593" w:type="dxa"/>
            <w:shd w:val="clear" w:color="auto" w:fill="auto"/>
            <w:vAlign w:val="center"/>
            <w:hideMark/>
          </w:tcPr>
          <w:p w14:paraId="048403AA" w14:textId="77777777" w:rsidR="00A11527" w:rsidRPr="00A11527" w:rsidRDefault="00A11527" w:rsidP="00A11527">
            <w:pPr>
              <w:rPr>
                <w:sz w:val="22"/>
                <w:szCs w:val="22"/>
                <w:lang w:val="en-US" w:eastAsia="en-US"/>
              </w:rPr>
            </w:pPr>
            <w:r w:rsidRPr="00A11527">
              <w:rPr>
                <w:sz w:val="22"/>
                <w:szCs w:val="22"/>
                <w:lang w:val="en-US" w:eastAsia="en-US"/>
              </w:rPr>
              <w:t>Vlažne livade uz potok Bračana (Žonti)</w:t>
            </w:r>
          </w:p>
        </w:tc>
        <w:tc>
          <w:tcPr>
            <w:tcW w:w="1559" w:type="dxa"/>
            <w:shd w:val="clear" w:color="auto" w:fill="auto"/>
            <w:hideMark/>
          </w:tcPr>
          <w:p w14:paraId="578D3E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998DD0"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7DE254BA"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18213750" w14:textId="77777777" w:rsidTr="00B912E8">
        <w:trPr>
          <w:trHeight w:val="300"/>
        </w:trPr>
        <w:tc>
          <w:tcPr>
            <w:tcW w:w="1647" w:type="dxa"/>
            <w:shd w:val="clear" w:color="auto" w:fill="auto"/>
            <w:vAlign w:val="center"/>
            <w:hideMark/>
          </w:tcPr>
          <w:p w14:paraId="2459DA2A" w14:textId="77777777" w:rsidR="00A11527" w:rsidRPr="00A11527" w:rsidRDefault="00A11527" w:rsidP="00A11527">
            <w:pPr>
              <w:rPr>
                <w:sz w:val="22"/>
                <w:szCs w:val="22"/>
                <w:lang w:val="en-US" w:eastAsia="en-US"/>
              </w:rPr>
            </w:pPr>
            <w:r w:rsidRPr="00A11527">
              <w:rPr>
                <w:sz w:val="22"/>
                <w:szCs w:val="22"/>
                <w:lang w:val="en-US" w:eastAsia="en-US"/>
              </w:rPr>
              <w:t>HR2000543</w:t>
            </w:r>
          </w:p>
        </w:tc>
        <w:tc>
          <w:tcPr>
            <w:tcW w:w="3593" w:type="dxa"/>
            <w:shd w:val="clear" w:color="auto" w:fill="auto"/>
            <w:vAlign w:val="center"/>
            <w:hideMark/>
          </w:tcPr>
          <w:p w14:paraId="2613481D" w14:textId="77777777" w:rsidR="00A11527" w:rsidRPr="00A11527" w:rsidRDefault="00A11527" w:rsidP="00A11527">
            <w:pPr>
              <w:rPr>
                <w:sz w:val="22"/>
                <w:szCs w:val="22"/>
                <w:lang w:val="en-US" w:eastAsia="en-US"/>
              </w:rPr>
            </w:pPr>
            <w:r w:rsidRPr="00A11527">
              <w:rPr>
                <w:sz w:val="22"/>
                <w:szCs w:val="22"/>
                <w:lang w:val="en-US" w:eastAsia="en-US"/>
              </w:rPr>
              <w:t>Vlažne livade uz potok Bračana (Žonti)</w:t>
            </w:r>
          </w:p>
        </w:tc>
        <w:tc>
          <w:tcPr>
            <w:tcW w:w="1559" w:type="dxa"/>
            <w:shd w:val="clear" w:color="auto" w:fill="auto"/>
            <w:hideMark/>
          </w:tcPr>
          <w:p w14:paraId="4CC245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F5AA5F" w14:textId="77777777" w:rsidR="00A11527" w:rsidRPr="00A11527" w:rsidRDefault="00A11527" w:rsidP="00A11527">
            <w:pPr>
              <w:rPr>
                <w:sz w:val="22"/>
                <w:szCs w:val="22"/>
                <w:lang w:val="en-US" w:eastAsia="en-US"/>
              </w:rPr>
            </w:pPr>
            <w:r w:rsidRPr="00A11527">
              <w:rPr>
                <w:sz w:val="22"/>
                <w:szCs w:val="22"/>
                <w:lang w:val="en-US" w:eastAsia="en-US"/>
              </w:rPr>
              <w:t>močvarni okaš</w:t>
            </w:r>
          </w:p>
        </w:tc>
        <w:tc>
          <w:tcPr>
            <w:tcW w:w="3969" w:type="dxa"/>
            <w:shd w:val="clear" w:color="auto" w:fill="auto"/>
            <w:hideMark/>
          </w:tcPr>
          <w:p w14:paraId="1295CE8A" w14:textId="77777777" w:rsidR="00A11527" w:rsidRPr="00A11527" w:rsidRDefault="00A11527" w:rsidP="00A11527">
            <w:pPr>
              <w:rPr>
                <w:i/>
                <w:iCs/>
                <w:sz w:val="22"/>
                <w:szCs w:val="22"/>
                <w:lang w:val="en-US" w:eastAsia="en-US"/>
              </w:rPr>
            </w:pPr>
            <w:r w:rsidRPr="00A11527">
              <w:rPr>
                <w:i/>
                <w:iCs/>
                <w:sz w:val="22"/>
                <w:szCs w:val="22"/>
                <w:lang w:val="en-US" w:eastAsia="en-US"/>
              </w:rPr>
              <w:t>Coenonympha oedippus</w:t>
            </w:r>
          </w:p>
        </w:tc>
      </w:tr>
      <w:tr w:rsidR="00A11527" w:rsidRPr="00A11527" w14:paraId="4BF93603" w14:textId="77777777" w:rsidTr="00B912E8">
        <w:trPr>
          <w:trHeight w:val="300"/>
        </w:trPr>
        <w:tc>
          <w:tcPr>
            <w:tcW w:w="1647" w:type="dxa"/>
            <w:shd w:val="clear" w:color="auto" w:fill="auto"/>
            <w:vAlign w:val="center"/>
            <w:hideMark/>
          </w:tcPr>
          <w:p w14:paraId="4D53ADDC" w14:textId="77777777" w:rsidR="00A11527" w:rsidRPr="00A11527" w:rsidRDefault="00A11527" w:rsidP="00A11527">
            <w:pPr>
              <w:rPr>
                <w:sz w:val="22"/>
                <w:szCs w:val="22"/>
                <w:lang w:val="en-US" w:eastAsia="en-US"/>
              </w:rPr>
            </w:pPr>
            <w:r w:rsidRPr="00A11527">
              <w:rPr>
                <w:sz w:val="22"/>
                <w:szCs w:val="22"/>
                <w:lang w:val="en-US" w:eastAsia="en-US"/>
              </w:rPr>
              <w:t>HR2000543</w:t>
            </w:r>
          </w:p>
        </w:tc>
        <w:tc>
          <w:tcPr>
            <w:tcW w:w="3593" w:type="dxa"/>
            <w:shd w:val="clear" w:color="auto" w:fill="auto"/>
            <w:vAlign w:val="center"/>
            <w:hideMark/>
          </w:tcPr>
          <w:p w14:paraId="1E41BACC" w14:textId="77777777" w:rsidR="00A11527" w:rsidRPr="00A11527" w:rsidRDefault="00A11527" w:rsidP="00A11527">
            <w:pPr>
              <w:rPr>
                <w:sz w:val="22"/>
                <w:szCs w:val="22"/>
                <w:lang w:val="en-US" w:eastAsia="en-US"/>
              </w:rPr>
            </w:pPr>
            <w:r w:rsidRPr="00A11527">
              <w:rPr>
                <w:sz w:val="22"/>
                <w:szCs w:val="22"/>
                <w:lang w:val="en-US" w:eastAsia="en-US"/>
              </w:rPr>
              <w:t>Vlažne livade uz potok Bračana (Žonti)</w:t>
            </w:r>
          </w:p>
        </w:tc>
        <w:tc>
          <w:tcPr>
            <w:tcW w:w="1559" w:type="dxa"/>
            <w:shd w:val="clear" w:color="auto" w:fill="auto"/>
            <w:hideMark/>
          </w:tcPr>
          <w:p w14:paraId="5AA7F0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CF1B94"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5F61F4CD"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1E8A3550" w14:textId="77777777" w:rsidTr="00B912E8">
        <w:trPr>
          <w:trHeight w:val="600"/>
        </w:trPr>
        <w:tc>
          <w:tcPr>
            <w:tcW w:w="1647" w:type="dxa"/>
            <w:shd w:val="clear" w:color="auto" w:fill="auto"/>
            <w:vAlign w:val="center"/>
            <w:hideMark/>
          </w:tcPr>
          <w:p w14:paraId="3299ED41" w14:textId="77777777" w:rsidR="00A11527" w:rsidRPr="00A11527" w:rsidRDefault="00A11527" w:rsidP="00A11527">
            <w:pPr>
              <w:rPr>
                <w:sz w:val="22"/>
                <w:szCs w:val="22"/>
                <w:lang w:val="en-US" w:eastAsia="en-US"/>
              </w:rPr>
            </w:pPr>
            <w:r w:rsidRPr="00A11527">
              <w:rPr>
                <w:sz w:val="22"/>
                <w:szCs w:val="22"/>
                <w:lang w:val="en-US" w:eastAsia="en-US"/>
              </w:rPr>
              <w:t>HR2000543</w:t>
            </w:r>
          </w:p>
        </w:tc>
        <w:tc>
          <w:tcPr>
            <w:tcW w:w="3593" w:type="dxa"/>
            <w:shd w:val="clear" w:color="auto" w:fill="auto"/>
            <w:vAlign w:val="center"/>
            <w:hideMark/>
          </w:tcPr>
          <w:p w14:paraId="562F9A1F" w14:textId="77777777" w:rsidR="00A11527" w:rsidRPr="00A11527" w:rsidRDefault="00A11527" w:rsidP="00A11527">
            <w:pPr>
              <w:rPr>
                <w:sz w:val="22"/>
                <w:szCs w:val="22"/>
                <w:lang w:val="en-US" w:eastAsia="en-US"/>
              </w:rPr>
            </w:pPr>
            <w:r w:rsidRPr="00A11527">
              <w:rPr>
                <w:sz w:val="22"/>
                <w:szCs w:val="22"/>
                <w:lang w:val="en-US" w:eastAsia="en-US"/>
              </w:rPr>
              <w:t>Vlažne livade uz potok Bračana (Žonti)</w:t>
            </w:r>
          </w:p>
        </w:tc>
        <w:tc>
          <w:tcPr>
            <w:tcW w:w="1559" w:type="dxa"/>
            <w:shd w:val="clear" w:color="auto" w:fill="auto"/>
            <w:hideMark/>
          </w:tcPr>
          <w:p w14:paraId="7B388A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207889"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4FBCF184"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54DAD782" w14:textId="77777777" w:rsidTr="00B912E8">
        <w:trPr>
          <w:trHeight w:val="300"/>
        </w:trPr>
        <w:tc>
          <w:tcPr>
            <w:tcW w:w="1647" w:type="dxa"/>
            <w:shd w:val="clear" w:color="auto" w:fill="auto"/>
            <w:vAlign w:val="center"/>
            <w:hideMark/>
          </w:tcPr>
          <w:p w14:paraId="372C082B" w14:textId="77777777" w:rsidR="00A11527" w:rsidRPr="00A11527" w:rsidRDefault="00A11527" w:rsidP="00A11527">
            <w:pPr>
              <w:rPr>
                <w:sz w:val="22"/>
                <w:szCs w:val="22"/>
                <w:lang w:val="en-US" w:eastAsia="en-US"/>
              </w:rPr>
            </w:pPr>
            <w:r w:rsidRPr="00A11527">
              <w:rPr>
                <w:sz w:val="22"/>
                <w:szCs w:val="22"/>
                <w:lang w:val="en-US" w:eastAsia="en-US"/>
              </w:rPr>
              <w:t>HR2000544</w:t>
            </w:r>
          </w:p>
        </w:tc>
        <w:tc>
          <w:tcPr>
            <w:tcW w:w="3593" w:type="dxa"/>
            <w:shd w:val="clear" w:color="auto" w:fill="auto"/>
            <w:vAlign w:val="center"/>
            <w:hideMark/>
          </w:tcPr>
          <w:p w14:paraId="2F4225C0" w14:textId="77777777" w:rsidR="00A11527" w:rsidRPr="00A11527" w:rsidRDefault="00A11527" w:rsidP="00A11527">
            <w:pPr>
              <w:rPr>
                <w:sz w:val="22"/>
                <w:szCs w:val="22"/>
                <w:lang w:val="en-US" w:eastAsia="en-US"/>
              </w:rPr>
            </w:pPr>
            <w:r w:rsidRPr="00A11527">
              <w:rPr>
                <w:sz w:val="22"/>
                <w:szCs w:val="22"/>
                <w:lang w:val="en-US" w:eastAsia="en-US"/>
              </w:rPr>
              <w:t>Vlažne livade uz potok Malinska</w:t>
            </w:r>
          </w:p>
        </w:tc>
        <w:tc>
          <w:tcPr>
            <w:tcW w:w="1559" w:type="dxa"/>
            <w:shd w:val="clear" w:color="auto" w:fill="auto"/>
            <w:hideMark/>
          </w:tcPr>
          <w:p w14:paraId="17AEFF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816088"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116117CD"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77FEC81C" w14:textId="77777777" w:rsidTr="00B912E8">
        <w:trPr>
          <w:trHeight w:val="300"/>
        </w:trPr>
        <w:tc>
          <w:tcPr>
            <w:tcW w:w="1647" w:type="dxa"/>
            <w:shd w:val="clear" w:color="auto" w:fill="auto"/>
            <w:vAlign w:val="center"/>
            <w:hideMark/>
          </w:tcPr>
          <w:p w14:paraId="6A8A6D5E" w14:textId="77777777" w:rsidR="00A11527" w:rsidRPr="00A11527" w:rsidRDefault="00A11527" w:rsidP="00A11527">
            <w:pPr>
              <w:rPr>
                <w:sz w:val="22"/>
                <w:szCs w:val="22"/>
                <w:lang w:val="en-US" w:eastAsia="en-US"/>
              </w:rPr>
            </w:pPr>
            <w:r w:rsidRPr="00A11527">
              <w:rPr>
                <w:sz w:val="22"/>
                <w:szCs w:val="22"/>
                <w:lang w:val="en-US" w:eastAsia="en-US"/>
              </w:rPr>
              <w:t>HR2000544</w:t>
            </w:r>
          </w:p>
        </w:tc>
        <w:tc>
          <w:tcPr>
            <w:tcW w:w="3593" w:type="dxa"/>
            <w:shd w:val="clear" w:color="auto" w:fill="auto"/>
            <w:vAlign w:val="center"/>
            <w:hideMark/>
          </w:tcPr>
          <w:p w14:paraId="5B929281" w14:textId="77777777" w:rsidR="00A11527" w:rsidRPr="00A11527" w:rsidRDefault="00A11527" w:rsidP="00A11527">
            <w:pPr>
              <w:rPr>
                <w:sz w:val="22"/>
                <w:szCs w:val="22"/>
                <w:lang w:val="en-US" w:eastAsia="en-US"/>
              </w:rPr>
            </w:pPr>
            <w:r w:rsidRPr="00A11527">
              <w:rPr>
                <w:sz w:val="22"/>
                <w:szCs w:val="22"/>
                <w:lang w:val="en-US" w:eastAsia="en-US"/>
              </w:rPr>
              <w:t>Vlažne livade uz potok Malinska</w:t>
            </w:r>
          </w:p>
        </w:tc>
        <w:tc>
          <w:tcPr>
            <w:tcW w:w="1559" w:type="dxa"/>
            <w:shd w:val="clear" w:color="auto" w:fill="auto"/>
            <w:hideMark/>
          </w:tcPr>
          <w:p w14:paraId="210B33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B66CA2"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02725A4C"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1DCB87F8" w14:textId="77777777" w:rsidTr="00B912E8">
        <w:trPr>
          <w:trHeight w:val="300"/>
        </w:trPr>
        <w:tc>
          <w:tcPr>
            <w:tcW w:w="1647" w:type="dxa"/>
            <w:shd w:val="clear" w:color="auto" w:fill="auto"/>
            <w:vAlign w:val="center"/>
            <w:hideMark/>
          </w:tcPr>
          <w:p w14:paraId="044FC45A" w14:textId="77777777" w:rsidR="00A11527" w:rsidRPr="00A11527" w:rsidRDefault="00A11527" w:rsidP="00A11527">
            <w:pPr>
              <w:rPr>
                <w:sz w:val="22"/>
                <w:szCs w:val="22"/>
                <w:lang w:val="en-US" w:eastAsia="en-US"/>
              </w:rPr>
            </w:pPr>
            <w:r w:rsidRPr="00A11527">
              <w:rPr>
                <w:sz w:val="22"/>
                <w:szCs w:val="22"/>
                <w:lang w:val="en-US" w:eastAsia="en-US"/>
              </w:rPr>
              <w:t>HR2000544</w:t>
            </w:r>
          </w:p>
        </w:tc>
        <w:tc>
          <w:tcPr>
            <w:tcW w:w="3593" w:type="dxa"/>
            <w:shd w:val="clear" w:color="auto" w:fill="auto"/>
            <w:vAlign w:val="center"/>
            <w:hideMark/>
          </w:tcPr>
          <w:p w14:paraId="032C6393" w14:textId="77777777" w:rsidR="00A11527" w:rsidRPr="00A11527" w:rsidRDefault="00A11527" w:rsidP="00A11527">
            <w:pPr>
              <w:rPr>
                <w:sz w:val="22"/>
                <w:szCs w:val="22"/>
                <w:lang w:val="en-US" w:eastAsia="en-US"/>
              </w:rPr>
            </w:pPr>
            <w:r w:rsidRPr="00A11527">
              <w:rPr>
                <w:sz w:val="22"/>
                <w:szCs w:val="22"/>
                <w:lang w:val="en-US" w:eastAsia="en-US"/>
              </w:rPr>
              <w:t>Vlažne livade uz potok Malinska</w:t>
            </w:r>
          </w:p>
        </w:tc>
        <w:tc>
          <w:tcPr>
            <w:tcW w:w="1559" w:type="dxa"/>
            <w:shd w:val="clear" w:color="auto" w:fill="auto"/>
            <w:hideMark/>
          </w:tcPr>
          <w:p w14:paraId="58F4BE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44604C" w14:textId="77777777" w:rsidR="00A11527" w:rsidRPr="00A11527" w:rsidRDefault="00A11527" w:rsidP="00A11527">
            <w:pPr>
              <w:rPr>
                <w:sz w:val="22"/>
                <w:szCs w:val="22"/>
                <w:lang w:val="en-US" w:eastAsia="en-US"/>
              </w:rPr>
            </w:pPr>
            <w:r w:rsidRPr="00A11527">
              <w:rPr>
                <w:sz w:val="22"/>
                <w:szCs w:val="22"/>
                <w:lang w:val="en-US" w:eastAsia="en-US"/>
              </w:rPr>
              <w:t>močvarni okaš</w:t>
            </w:r>
          </w:p>
        </w:tc>
        <w:tc>
          <w:tcPr>
            <w:tcW w:w="3969" w:type="dxa"/>
            <w:shd w:val="clear" w:color="auto" w:fill="auto"/>
            <w:hideMark/>
          </w:tcPr>
          <w:p w14:paraId="1A2F25D8" w14:textId="77777777" w:rsidR="00A11527" w:rsidRPr="00A11527" w:rsidRDefault="00A11527" w:rsidP="00A11527">
            <w:pPr>
              <w:rPr>
                <w:i/>
                <w:iCs/>
                <w:sz w:val="22"/>
                <w:szCs w:val="22"/>
                <w:lang w:val="en-US" w:eastAsia="en-US"/>
              </w:rPr>
            </w:pPr>
            <w:r w:rsidRPr="00A11527">
              <w:rPr>
                <w:i/>
                <w:iCs/>
                <w:sz w:val="22"/>
                <w:szCs w:val="22"/>
                <w:lang w:val="en-US" w:eastAsia="en-US"/>
              </w:rPr>
              <w:t>Coenonympha oedippus</w:t>
            </w:r>
          </w:p>
        </w:tc>
      </w:tr>
      <w:tr w:rsidR="00A11527" w:rsidRPr="00A11527" w14:paraId="053FBC3B" w14:textId="77777777" w:rsidTr="00B912E8">
        <w:trPr>
          <w:trHeight w:val="300"/>
        </w:trPr>
        <w:tc>
          <w:tcPr>
            <w:tcW w:w="1647" w:type="dxa"/>
            <w:shd w:val="clear" w:color="auto" w:fill="auto"/>
            <w:vAlign w:val="center"/>
            <w:hideMark/>
          </w:tcPr>
          <w:p w14:paraId="242BE6EC" w14:textId="77777777" w:rsidR="00A11527" w:rsidRPr="00A11527" w:rsidRDefault="00A11527" w:rsidP="00A11527">
            <w:pPr>
              <w:rPr>
                <w:sz w:val="22"/>
                <w:szCs w:val="22"/>
                <w:lang w:val="en-US" w:eastAsia="en-US"/>
              </w:rPr>
            </w:pPr>
            <w:r w:rsidRPr="00A11527">
              <w:rPr>
                <w:sz w:val="22"/>
                <w:szCs w:val="22"/>
                <w:lang w:val="en-US" w:eastAsia="en-US"/>
              </w:rPr>
              <w:t>HR2000544</w:t>
            </w:r>
          </w:p>
        </w:tc>
        <w:tc>
          <w:tcPr>
            <w:tcW w:w="3593" w:type="dxa"/>
            <w:shd w:val="clear" w:color="auto" w:fill="auto"/>
            <w:vAlign w:val="center"/>
            <w:hideMark/>
          </w:tcPr>
          <w:p w14:paraId="4346BD8E" w14:textId="77777777" w:rsidR="00A11527" w:rsidRPr="00A11527" w:rsidRDefault="00A11527" w:rsidP="00A11527">
            <w:pPr>
              <w:rPr>
                <w:sz w:val="22"/>
                <w:szCs w:val="22"/>
                <w:lang w:val="en-US" w:eastAsia="en-US"/>
              </w:rPr>
            </w:pPr>
            <w:r w:rsidRPr="00A11527">
              <w:rPr>
                <w:sz w:val="22"/>
                <w:szCs w:val="22"/>
                <w:lang w:val="en-US" w:eastAsia="en-US"/>
              </w:rPr>
              <w:t>Vlažne livade uz potok Malinska</w:t>
            </w:r>
          </w:p>
        </w:tc>
        <w:tc>
          <w:tcPr>
            <w:tcW w:w="1559" w:type="dxa"/>
            <w:shd w:val="clear" w:color="auto" w:fill="auto"/>
            <w:hideMark/>
          </w:tcPr>
          <w:p w14:paraId="0BE2D7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81F1FE"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4C2D69C6"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2A9F49E1" w14:textId="77777777" w:rsidTr="00B912E8">
        <w:trPr>
          <w:trHeight w:val="300"/>
        </w:trPr>
        <w:tc>
          <w:tcPr>
            <w:tcW w:w="1647" w:type="dxa"/>
            <w:shd w:val="clear" w:color="auto" w:fill="auto"/>
            <w:vAlign w:val="center"/>
            <w:hideMark/>
          </w:tcPr>
          <w:p w14:paraId="7924DB1A" w14:textId="77777777" w:rsidR="00A11527" w:rsidRPr="00A11527" w:rsidRDefault="00A11527" w:rsidP="00A11527">
            <w:pPr>
              <w:rPr>
                <w:sz w:val="22"/>
                <w:szCs w:val="22"/>
                <w:lang w:val="en-US" w:eastAsia="en-US"/>
              </w:rPr>
            </w:pPr>
            <w:r w:rsidRPr="00A11527">
              <w:rPr>
                <w:sz w:val="22"/>
                <w:szCs w:val="22"/>
                <w:lang w:val="en-US" w:eastAsia="en-US"/>
              </w:rPr>
              <w:t>HR2000545</w:t>
            </w:r>
          </w:p>
        </w:tc>
        <w:tc>
          <w:tcPr>
            <w:tcW w:w="3593" w:type="dxa"/>
            <w:shd w:val="clear" w:color="auto" w:fill="auto"/>
            <w:vAlign w:val="center"/>
            <w:hideMark/>
          </w:tcPr>
          <w:p w14:paraId="15F67314" w14:textId="77777777" w:rsidR="00A11527" w:rsidRPr="00A11527" w:rsidRDefault="00A11527" w:rsidP="00A11527">
            <w:pPr>
              <w:rPr>
                <w:sz w:val="22"/>
                <w:szCs w:val="22"/>
                <w:lang w:val="en-US" w:eastAsia="en-US"/>
              </w:rPr>
            </w:pPr>
            <w:r w:rsidRPr="00A11527">
              <w:rPr>
                <w:sz w:val="22"/>
                <w:szCs w:val="22"/>
                <w:lang w:val="en-US" w:eastAsia="en-US"/>
              </w:rPr>
              <w:t>Vlažne livade kod Marušića</w:t>
            </w:r>
          </w:p>
        </w:tc>
        <w:tc>
          <w:tcPr>
            <w:tcW w:w="1559" w:type="dxa"/>
            <w:shd w:val="clear" w:color="auto" w:fill="auto"/>
            <w:hideMark/>
          </w:tcPr>
          <w:p w14:paraId="2AA978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8DC13F" w14:textId="77777777" w:rsidR="00A11527" w:rsidRPr="00A11527" w:rsidRDefault="00A11527" w:rsidP="00A11527">
            <w:pPr>
              <w:rPr>
                <w:sz w:val="22"/>
                <w:szCs w:val="22"/>
                <w:lang w:val="en-US" w:eastAsia="en-US"/>
              </w:rPr>
            </w:pPr>
            <w:r w:rsidRPr="00A11527">
              <w:rPr>
                <w:sz w:val="22"/>
                <w:szCs w:val="22"/>
                <w:lang w:val="en-US" w:eastAsia="en-US"/>
              </w:rPr>
              <w:t>močvarni okaš</w:t>
            </w:r>
          </w:p>
        </w:tc>
        <w:tc>
          <w:tcPr>
            <w:tcW w:w="3969" w:type="dxa"/>
            <w:shd w:val="clear" w:color="auto" w:fill="auto"/>
            <w:hideMark/>
          </w:tcPr>
          <w:p w14:paraId="533B725D" w14:textId="77777777" w:rsidR="00A11527" w:rsidRPr="00A11527" w:rsidRDefault="00A11527" w:rsidP="00A11527">
            <w:pPr>
              <w:rPr>
                <w:i/>
                <w:iCs/>
                <w:sz w:val="22"/>
                <w:szCs w:val="22"/>
                <w:lang w:val="en-US" w:eastAsia="en-US"/>
              </w:rPr>
            </w:pPr>
            <w:r w:rsidRPr="00A11527">
              <w:rPr>
                <w:i/>
                <w:iCs/>
                <w:sz w:val="22"/>
                <w:szCs w:val="22"/>
                <w:lang w:val="en-US" w:eastAsia="en-US"/>
              </w:rPr>
              <w:t>Coenonympha oedippus</w:t>
            </w:r>
          </w:p>
        </w:tc>
      </w:tr>
      <w:tr w:rsidR="00A11527" w:rsidRPr="00A11527" w14:paraId="4C8400D2" w14:textId="77777777" w:rsidTr="00B912E8">
        <w:trPr>
          <w:trHeight w:val="300"/>
        </w:trPr>
        <w:tc>
          <w:tcPr>
            <w:tcW w:w="1647" w:type="dxa"/>
            <w:shd w:val="clear" w:color="auto" w:fill="auto"/>
            <w:vAlign w:val="center"/>
            <w:hideMark/>
          </w:tcPr>
          <w:p w14:paraId="3BE20C63" w14:textId="77777777" w:rsidR="00A11527" w:rsidRPr="00A11527" w:rsidRDefault="00A11527" w:rsidP="00A11527">
            <w:pPr>
              <w:rPr>
                <w:sz w:val="22"/>
                <w:szCs w:val="22"/>
                <w:lang w:val="en-US" w:eastAsia="en-US"/>
              </w:rPr>
            </w:pPr>
            <w:r w:rsidRPr="00A11527">
              <w:rPr>
                <w:sz w:val="22"/>
                <w:szCs w:val="22"/>
                <w:lang w:val="en-US" w:eastAsia="en-US"/>
              </w:rPr>
              <w:t>HR2000546</w:t>
            </w:r>
          </w:p>
        </w:tc>
        <w:tc>
          <w:tcPr>
            <w:tcW w:w="3593" w:type="dxa"/>
            <w:shd w:val="clear" w:color="auto" w:fill="auto"/>
            <w:vAlign w:val="center"/>
            <w:hideMark/>
          </w:tcPr>
          <w:p w14:paraId="6A020F06" w14:textId="77777777" w:rsidR="00A11527" w:rsidRPr="00A11527" w:rsidRDefault="00A11527" w:rsidP="00A11527">
            <w:pPr>
              <w:rPr>
                <w:sz w:val="22"/>
                <w:szCs w:val="22"/>
                <w:lang w:val="en-US" w:eastAsia="en-US"/>
              </w:rPr>
            </w:pPr>
            <w:r w:rsidRPr="00A11527">
              <w:rPr>
                <w:sz w:val="22"/>
                <w:szCs w:val="22"/>
                <w:lang w:val="en-US" w:eastAsia="en-US"/>
              </w:rPr>
              <w:t>Vlažne livade uz Jugovski potok (Štrcaj)</w:t>
            </w:r>
          </w:p>
        </w:tc>
        <w:tc>
          <w:tcPr>
            <w:tcW w:w="1559" w:type="dxa"/>
            <w:shd w:val="clear" w:color="auto" w:fill="auto"/>
            <w:hideMark/>
          </w:tcPr>
          <w:p w14:paraId="6C0749F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ACB0E9" w14:textId="77777777" w:rsidR="00A11527" w:rsidRPr="00A11527" w:rsidRDefault="00A11527" w:rsidP="00A11527">
            <w:pPr>
              <w:rPr>
                <w:sz w:val="22"/>
                <w:szCs w:val="22"/>
                <w:lang w:val="en-US" w:eastAsia="en-US"/>
              </w:rPr>
            </w:pPr>
            <w:r w:rsidRPr="00A11527">
              <w:rPr>
                <w:sz w:val="22"/>
                <w:szCs w:val="22"/>
                <w:lang w:val="en-US" w:eastAsia="en-US"/>
              </w:rPr>
              <w:t>močvarni okaš</w:t>
            </w:r>
          </w:p>
        </w:tc>
        <w:tc>
          <w:tcPr>
            <w:tcW w:w="3969" w:type="dxa"/>
            <w:shd w:val="clear" w:color="auto" w:fill="auto"/>
            <w:hideMark/>
          </w:tcPr>
          <w:p w14:paraId="720BDF57" w14:textId="77777777" w:rsidR="00A11527" w:rsidRPr="00A11527" w:rsidRDefault="00A11527" w:rsidP="00A11527">
            <w:pPr>
              <w:rPr>
                <w:i/>
                <w:iCs/>
                <w:sz w:val="22"/>
                <w:szCs w:val="22"/>
                <w:lang w:val="en-US" w:eastAsia="en-US"/>
              </w:rPr>
            </w:pPr>
            <w:r w:rsidRPr="00A11527">
              <w:rPr>
                <w:i/>
                <w:iCs/>
                <w:sz w:val="22"/>
                <w:szCs w:val="22"/>
                <w:lang w:val="en-US" w:eastAsia="en-US"/>
              </w:rPr>
              <w:t>Coenonympha oedippus</w:t>
            </w:r>
          </w:p>
        </w:tc>
      </w:tr>
      <w:tr w:rsidR="00A11527" w:rsidRPr="00A11527" w14:paraId="6CB2430F" w14:textId="77777777" w:rsidTr="00B912E8">
        <w:trPr>
          <w:trHeight w:val="300"/>
        </w:trPr>
        <w:tc>
          <w:tcPr>
            <w:tcW w:w="1647" w:type="dxa"/>
            <w:shd w:val="clear" w:color="auto" w:fill="auto"/>
            <w:vAlign w:val="center"/>
            <w:hideMark/>
          </w:tcPr>
          <w:p w14:paraId="7F2047A2" w14:textId="77777777" w:rsidR="00A11527" w:rsidRPr="00A11527" w:rsidRDefault="00A11527" w:rsidP="00A11527">
            <w:pPr>
              <w:rPr>
                <w:sz w:val="22"/>
                <w:szCs w:val="22"/>
                <w:lang w:val="en-US" w:eastAsia="en-US"/>
              </w:rPr>
            </w:pPr>
            <w:r w:rsidRPr="00A11527">
              <w:rPr>
                <w:sz w:val="22"/>
                <w:szCs w:val="22"/>
                <w:lang w:val="en-US" w:eastAsia="en-US"/>
              </w:rPr>
              <w:t>HR2000571</w:t>
            </w:r>
          </w:p>
        </w:tc>
        <w:tc>
          <w:tcPr>
            <w:tcW w:w="3593" w:type="dxa"/>
            <w:shd w:val="clear" w:color="auto" w:fill="auto"/>
            <w:vAlign w:val="center"/>
            <w:hideMark/>
          </w:tcPr>
          <w:p w14:paraId="14691FC5" w14:textId="77777777" w:rsidR="00A11527" w:rsidRPr="00A11527" w:rsidRDefault="00A11527" w:rsidP="00A11527">
            <w:pPr>
              <w:rPr>
                <w:sz w:val="22"/>
                <w:szCs w:val="22"/>
                <w:lang w:val="en-US" w:eastAsia="en-US"/>
              </w:rPr>
            </w:pPr>
            <w:r w:rsidRPr="00A11527">
              <w:rPr>
                <w:sz w:val="22"/>
                <w:szCs w:val="22"/>
                <w:lang w:val="en-US" w:eastAsia="en-US"/>
              </w:rPr>
              <w:t>Đurđevački peski</w:t>
            </w:r>
          </w:p>
        </w:tc>
        <w:tc>
          <w:tcPr>
            <w:tcW w:w="1559" w:type="dxa"/>
            <w:shd w:val="clear" w:color="auto" w:fill="auto"/>
            <w:hideMark/>
          </w:tcPr>
          <w:p w14:paraId="1FF47D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75819A"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13F9AEC4"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2E076B7" w14:textId="77777777" w:rsidTr="00B912E8">
        <w:trPr>
          <w:trHeight w:val="300"/>
        </w:trPr>
        <w:tc>
          <w:tcPr>
            <w:tcW w:w="1647" w:type="dxa"/>
            <w:shd w:val="clear" w:color="auto" w:fill="auto"/>
            <w:vAlign w:val="center"/>
            <w:hideMark/>
          </w:tcPr>
          <w:p w14:paraId="0DC38216" w14:textId="77777777" w:rsidR="00A11527" w:rsidRPr="00A11527" w:rsidRDefault="00A11527" w:rsidP="00A11527">
            <w:pPr>
              <w:rPr>
                <w:sz w:val="22"/>
                <w:szCs w:val="22"/>
                <w:lang w:val="en-US" w:eastAsia="en-US"/>
              </w:rPr>
            </w:pPr>
            <w:r w:rsidRPr="00A11527">
              <w:rPr>
                <w:sz w:val="22"/>
                <w:szCs w:val="22"/>
                <w:lang w:val="en-US" w:eastAsia="en-US"/>
              </w:rPr>
              <w:t>HR2000571</w:t>
            </w:r>
          </w:p>
        </w:tc>
        <w:tc>
          <w:tcPr>
            <w:tcW w:w="3593" w:type="dxa"/>
            <w:shd w:val="clear" w:color="auto" w:fill="auto"/>
            <w:vAlign w:val="center"/>
            <w:hideMark/>
          </w:tcPr>
          <w:p w14:paraId="206249F4" w14:textId="77777777" w:rsidR="00A11527" w:rsidRPr="00A11527" w:rsidRDefault="00A11527" w:rsidP="00A11527">
            <w:pPr>
              <w:rPr>
                <w:sz w:val="22"/>
                <w:szCs w:val="22"/>
                <w:lang w:val="en-US" w:eastAsia="en-US"/>
              </w:rPr>
            </w:pPr>
            <w:r w:rsidRPr="00A11527">
              <w:rPr>
                <w:sz w:val="22"/>
                <w:szCs w:val="22"/>
                <w:lang w:val="en-US" w:eastAsia="en-US"/>
              </w:rPr>
              <w:t>Đurđevački peski</w:t>
            </w:r>
          </w:p>
        </w:tc>
        <w:tc>
          <w:tcPr>
            <w:tcW w:w="1559" w:type="dxa"/>
            <w:shd w:val="clear" w:color="auto" w:fill="auto"/>
            <w:hideMark/>
          </w:tcPr>
          <w:p w14:paraId="75BBE5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6C440A" w14:textId="77777777" w:rsidR="00A11527" w:rsidRPr="00A11527" w:rsidRDefault="00A11527" w:rsidP="00A11527">
            <w:pPr>
              <w:rPr>
                <w:sz w:val="22"/>
                <w:szCs w:val="22"/>
                <w:lang w:val="en-US" w:eastAsia="en-US"/>
              </w:rPr>
            </w:pPr>
            <w:r w:rsidRPr="00A11527">
              <w:rPr>
                <w:sz w:val="22"/>
                <w:szCs w:val="22"/>
                <w:lang w:val="en-US" w:eastAsia="en-US"/>
              </w:rPr>
              <w:t>Kontinentalne panonske sipine</w:t>
            </w:r>
          </w:p>
        </w:tc>
        <w:tc>
          <w:tcPr>
            <w:tcW w:w="3969" w:type="dxa"/>
            <w:shd w:val="clear" w:color="auto" w:fill="auto"/>
            <w:hideMark/>
          </w:tcPr>
          <w:p w14:paraId="087B07A2" w14:textId="77777777" w:rsidR="00A11527" w:rsidRPr="00A11527" w:rsidRDefault="00A11527" w:rsidP="00A11527">
            <w:pPr>
              <w:rPr>
                <w:sz w:val="22"/>
                <w:szCs w:val="22"/>
                <w:lang w:val="en-US" w:eastAsia="en-US"/>
              </w:rPr>
            </w:pPr>
            <w:r w:rsidRPr="00A11527">
              <w:rPr>
                <w:sz w:val="22"/>
                <w:szCs w:val="22"/>
                <w:lang w:val="en-US" w:eastAsia="en-US"/>
              </w:rPr>
              <w:t>2340*</w:t>
            </w:r>
          </w:p>
        </w:tc>
      </w:tr>
      <w:tr w:rsidR="00A11527" w:rsidRPr="00A11527" w14:paraId="4A8AC6B3" w14:textId="77777777" w:rsidTr="00B912E8">
        <w:trPr>
          <w:trHeight w:val="300"/>
        </w:trPr>
        <w:tc>
          <w:tcPr>
            <w:tcW w:w="1647" w:type="dxa"/>
            <w:shd w:val="clear" w:color="auto" w:fill="auto"/>
            <w:vAlign w:val="center"/>
            <w:hideMark/>
          </w:tcPr>
          <w:p w14:paraId="28373268" w14:textId="77777777" w:rsidR="00A11527" w:rsidRPr="00A11527" w:rsidRDefault="00A11527" w:rsidP="00A11527">
            <w:pPr>
              <w:rPr>
                <w:sz w:val="22"/>
                <w:szCs w:val="22"/>
                <w:lang w:val="en-US" w:eastAsia="en-US"/>
              </w:rPr>
            </w:pPr>
            <w:r w:rsidRPr="00A11527">
              <w:rPr>
                <w:sz w:val="22"/>
                <w:szCs w:val="22"/>
                <w:lang w:val="en-US" w:eastAsia="en-US"/>
              </w:rPr>
              <w:t>HR2000571</w:t>
            </w:r>
          </w:p>
        </w:tc>
        <w:tc>
          <w:tcPr>
            <w:tcW w:w="3593" w:type="dxa"/>
            <w:shd w:val="clear" w:color="auto" w:fill="auto"/>
            <w:vAlign w:val="center"/>
            <w:hideMark/>
          </w:tcPr>
          <w:p w14:paraId="68959738" w14:textId="77777777" w:rsidR="00A11527" w:rsidRPr="00A11527" w:rsidRDefault="00A11527" w:rsidP="00A11527">
            <w:pPr>
              <w:rPr>
                <w:sz w:val="22"/>
                <w:szCs w:val="22"/>
                <w:lang w:val="en-US" w:eastAsia="en-US"/>
              </w:rPr>
            </w:pPr>
            <w:r w:rsidRPr="00A11527">
              <w:rPr>
                <w:sz w:val="22"/>
                <w:szCs w:val="22"/>
                <w:lang w:val="en-US" w:eastAsia="en-US"/>
              </w:rPr>
              <w:t>Đurđevački peski</w:t>
            </w:r>
          </w:p>
        </w:tc>
        <w:tc>
          <w:tcPr>
            <w:tcW w:w="1559" w:type="dxa"/>
            <w:shd w:val="clear" w:color="auto" w:fill="auto"/>
            <w:hideMark/>
          </w:tcPr>
          <w:p w14:paraId="4DD73E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885136" w14:textId="77777777" w:rsidR="00A11527" w:rsidRPr="00A11527" w:rsidRDefault="00A11527" w:rsidP="00A11527">
            <w:pPr>
              <w:rPr>
                <w:sz w:val="22"/>
                <w:szCs w:val="22"/>
                <w:lang w:val="en-US" w:eastAsia="en-US"/>
              </w:rPr>
            </w:pPr>
            <w:r w:rsidRPr="00A11527">
              <w:rPr>
                <w:sz w:val="22"/>
                <w:szCs w:val="22"/>
                <w:lang w:val="en-US" w:eastAsia="en-US"/>
              </w:rPr>
              <w:t>Panonski travnjaci na pijesku</w:t>
            </w:r>
          </w:p>
        </w:tc>
        <w:tc>
          <w:tcPr>
            <w:tcW w:w="3969" w:type="dxa"/>
            <w:shd w:val="clear" w:color="auto" w:fill="auto"/>
            <w:hideMark/>
          </w:tcPr>
          <w:p w14:paraId="69A06D37" w14:textId="77777777" w:rsidR="00A11527" w:rsidRPr="00A11527" w:rsidRDefault="00A11527" w:rsidP="00A11527">
            <w:pPr>
              <w:rPr>
                <w:sz w:val="22"/>
                <w:szCs w:val="22"/>
                <w:lang w:val="en-US" w:eastAsia="en-US"/>
              </w:rPr>
            </w:pPr>
            <w:r w:rsidRPr="00A11527">
              <w:rPr>
                <w:sz w:val="22"/>
                <w:szCs w:val="22"/>
                <w:lang w:val="en-US" w:eastAsia="en-US"/>
              </w:rPr>
              <w:t>6260*</w:t>
            </w:r>
          </w:p>
        </w:tc>
      </w:tr>
      <w:tr w:rsidR="00A11527" w:rsidRPr="00A11527" w14:paraId="3BD0F9BA" w14:textId="77777777" w:rsidTr="00B912E8">
        <w:trPr>
          <w:trHeight w:val="600"/>
        </w:trPr>
        <w:tc>
          <w:tcPr>
            <w:tcW w:w="1647" w:type="dxa"/>
            <w:shd w:val="clear" w:color="auto" w:fill="auto"/>
            <w:vAlign w:val="center"/>
            <w:hideMark/>
          </w:tcPr>
          <w:p w14:paraId="48F59433" w14:textId="77777777" w:rsidR="00A11527" w:rsidRPr="00A11527" w:rsidRDefault="00A11527" w:rsidP="00A11527">
            <w:pPr>
              <w:rPr>
                <w:sz w:val="22"/>
                <w:szCs w:val="22"/>
                <w:lang w:val="en-US" w:eastAsia="en-US"/>
              </w:rPr>
            </w:pPr>
            <w:r w:rsidRPr="00A11527">
              <w:rPr>
                <w:sz w:val="22"/>
                <w:szCs w:val="22"/>
                <w:lang w:val="en-US" w:eastAsia="en-US"/>
              </w:rPr>
              <w:t>HR2000573</w:t>
            </w:r>
          </w:p>
        </w:tc>
        <w:tc>
          <w:tcPr>
            <w:tcW w:w="3593" w:type="dxa"/>
            <w:shd w:val="clear" w:color="auto" w:fill="auto"/>
            <w:vAlign w:val="center"/>
            <w:hideMark/>
          </w:tcPr>
          <w:p w14:paraId="104333D5" w14:textId="77777777" w:rsidR="00A11527" w:rsidRPr="00A11527" w:rsidRDefault="00A11527" w:rsidP="00A11527">
            <w:pPr>
              <w:rPr>
                <w:sz w:val="22"/>
                <w:szCs w:val="22"/>
                <w:lang w:val="en-US" w:eastAsia="en-US"/>
              </w:rPr>
            </w:pPr>
            <w:r w:rsidRPr="00A11527">
              <w:rPr>
                <w:sz w:val="22"/>
                <w:szCs w:val="22"/>
                <w:lang w:val="en-US" w:eastAsia="en-US"/>
              </w:rPr>
              <w:t>Petrijevci</w:t>
            </w:r>
          </w:p>
        </w:tc>
        <w:tc>
          <w:tcPr>
            <w:tcW w:w="1559" w:type="dxa"/>
            <w:shd w:val="clear" w:color="auto" w:fill="auto"/>
            <w:hideMark/>
          </w:tcPr>
          <w:p w14:paraId="7D283A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68CFE5"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EFC302C"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102EF720" w14:textId="77777777" w:rsidTr="00B912E8">
        <w:trPr>
          <w:trHeight w:val="300"/>
        </w:trPr>
        <w:tc>
          <w:tcPr>
            <w:tcW w:w="1647" w:type="dxa"/>
            <w:shd w:val="clear" w:color="auto" w:fill="auto"/>
            <w:vAlign w:val="center"/>
            <w:hideMark/>
          </w:tcPr>
          <w:p w14:paraId="5B092411"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08B995AB"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2AF6D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04EFAC"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6B6B587F"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5840E39" w14:textId="77777777" w:rsidTr="00B912E8">
        <w:trPr>
          <w:trHeight w:val="300"/>
        </w:trPr>
        <w:tc>
          <w:tcPr>
            <w:tcW w:w="1647" w:type="dxa"/>
            <w:shd w:val="clear" w:color="auto" w:fill="auto"/>
            <w:vAlign w:val="center"/>
            <w:hideMark/>
          </w:tcPr>
          <w:p w14:paraId="74CB4B2E"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36102BA2"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2566AC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F4DC14"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42ABD7D6"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7CBE4C8C" w14:textId="77777777" w:rsidTr="00B912E8">
        <w:trPr>
          <w:trHeight w:val="300"/>
        </w:trPr>
        <w:tc>
          <w:tcPr>
            <w:tcW w:w="1647" w:type="dxa"/>
            <w:shd w:val="clear" w:color="auto" w:fill="auto"/>
            <w:vAlign w:val="center"/>
            <w:hideMark/>
          </w:tcPr>
          <w:p w14:paraId="4622869C"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3592E9B6"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601CB9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F970FB"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24702168"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7BD85767" w14:textId="77777777" w:rsidTr="00B912E8">
        <w:trPr>
          <w:trHeight w:val="300"/>
        </w:trPr>
        <w:tc>
          <w:tcPr>
            <w:tcW w:w="1647" w:type="dxa"/>
            <w:shd w:val="clear" w:color="auto" w:fill="auto"/>
            <w:vAlign w:val="center"/>
            <w:hideMark/>
          </w:tcPr>
          <w:p w14:paraId="2B8B98C9"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25712FA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023E3B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83B75C"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601E0CA7"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1D5EDFEA" w14:textId="77777777" w:rsidTr="00B912E8">
        <w:trPr>
          <w:trHeight w:val="300"/>
        </w:trPr>
        <w:tc>
          <w:tcPr>
            <w:tcW w:w="1647" w:type="dxa"/>
            <w:shd w:val="clear" w:color="auto" w:fill="auto"/>
            <w:vAlign w:val="center"/>
            <w:hideMark/>
          </w:tcPr>
          <w:p w14:paraId="359E0A79"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0B0487C5"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7D952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4A7230" w14:textId="77777777" w:rsidR="00A11527" w:rsidRPr="00A11527" w:rsidRDefault="00A11527" w:rsidP="00A11527">
            <w:pPr>
              <w:rPr>
                <w:sz w:val="22"/>
                <w:szCs w:val="22"/>
                <w:lang w:val="en-US" w:eastAsia="en-US"/>
              </w:rPr>
            </w:pPr>
            <w:r w:rsidRPr="00A11527">
              <w:rPr>
                <w:sz w:val="22"/>
                <w:szCs w:val="22"/>
                <w:lang w:val="en-US" w:eastAsia="en-US"/>
              </w:rPr>
              <w:t>čvorasti trčak</w:t>
            </w:r>
          </w:p>
        </w:tc>
        <w:tc>
          <w:tcPr>
            <w:tcW w:w="3969" w:type="dxa"/>
            <w:shd w:val="clear" w:color="auto" w:fill="auto"/>
            <w:hideMark/>
          </w:tcPr>
          <w:p w14:paraId="7E0B94F8" w14:textId="77777777" w:rsidR="00A11527" w:rsidRPr="00A11527" w:rsidRDefault="00A11527" w:rsidP="00A11527">
            <w:pPr>
              <w:rPr>
                <w:i/>
                <w:iCs/>
                <w:sz w:val="22"/>
                <w:szCs w:val="22"/>
                <w:lang w:val="en-US" w:eastAsia="en-US"/>
              </w:rPr>
            </w:pPr>
            <w:r w:rsidRPr="00A11527">
              <w:rPr>
                <w:i/>
                <w:iCs/>
                <w:sz w:val="22"/>
                <w:szCs w:val="22"/>
                <w:lang w:val="en-US" w:eastAsia="en-US"/>
              </w:rPr>
              <w:t>Carabus nodulosus</w:t>
            </w:r>
          </w:p>
        </w:tc>
      </w:tr>
      <w:tr w:rsidR="00A11527" w:rsidRPr="00A11527" w14:paraId="02083E63" w14:textId="77777777" w:rsidTr="00B912E8">
        <w:trPr>
          <w:trHeight w:val="300"/>
        </w:trPr>
        <w:tc>
          <w:tcPr>
            <w:tcW w:w="1647" w:type="dxa"/>
            <w:shd w:val="clear" w:color="auto" w:fill="auto"/>
            <w:vAlign w:val="center"/>
            <w:hideMark/>
          </w:tcPr>
          <w:p w14:paraId="5BC0C42F"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0D33376A"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00E186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E03819"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42D50AB3"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1D0571F5" w14:textId="77777777" w:rsidTr="00B912E8">
        <w:trPr>
          <w:trHeight w:val="300"/>
        </w:trPr>
        <w:tc>
          <w:tcPr>
            <w:tcW w:w="1647" w:type="dxa"/>
            <w:shd w:val="clear" w:color="auto" w:fill="auto"/>
            <w:vAlign w:val="center"/>
            <w:hideMark/>
          </w:tcPr>
          <w:p w14:paraId="114E08C6"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79B35F3B"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715960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D16723"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586E5D7D"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35C50F02" w14:textId="77777777" w:rsidTr="00B912E8">
        <w:trPr>
          <w:trHeight w:val="300"/>
        </w:trPr>
        <w:tc>
          <w:tcPr>
            <w:tcW w:w="1647" w:type="dxa"/>
            <w:shd w:val="clear" w:color="auto" w:fill="auto"/>
            <w:vAlign w:val="center"/>
            <w:hideMark/>
          </w:tcPr>
          <w:p w14:paraId="74F18CE8"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71B7965E"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2B1078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DF4312"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5D1CD285"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832C7AB" w14:textId="77777777" w:rsidTr="00B912E8">
        <w:trPr>
          <w:trHeight w:val="300"/>
        </w:trPr>
        <w:tc>
          <w:tcPr>
            <w:tcW w:w="1647" w:type="dxa"/>
            <w:shd w:val="clear" w:color="auto" w:fill="auto"/>
            <w:vAlign w:val="center"/>
            <w:hideMark/>
          </w:tcPr>
          <w:p w14:paraId="63DD9FA2"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841F6DF"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25A8AD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22E3DB"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7C8C29F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EA1F5FD" w14:textId="77777777" w:rsidTr="00B912E8">
        <w:trPr>
          <w:trHeight w:val="300"/>
        </w:trPr>
        <w:tc>
          <w:tcPr>
            <w:tcW w:w="1647" w:type="dxa"/>
            <w:shd w:val="clear" w:color="auto" w:fill="auto"/>
            <w:vAlign w:val="center"/>
            <w:hideMark/>
          </w:tcPr>
          <w:p w14:paraId="3F22A3FE"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2EFA1BF2"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C0ED0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536B2F" w14:textId="77777777" w:rsidR="00A11527" w:rsidRPr="00A11527" w:rsidRDefault="00A11527" w:rsidP="00A11527">
            <w:pPr>
              <w:rPr>
                <w:sz w:val="22"/>
                <w:szCs w:val="22"/>
                <w:lang w:val="en-US" w:eastAsia="en-US"/>
              </w:rPr>
            </w:pPr>
            <w:r w:rsidRPr="00A11527">
              <w:rPr>
                <w:sz w:val="22"/>
                <w:szCs w:val="22"/>
                <w:lang w:val="en-US" w:eastAsia="en-US"/>
              </w:rPr>
              <w:t>močvarni šišmiš</w:t>
            </w:r>
          </w:p>
        </w:tc>
        <w:tc>
          <w:tcPr>
            <w:tcW w:w="3969" w:type="dxa"/>
            <w:shd w:val="clear" w:color="auto" w:fill="auto"/>
            <w:hideMark/>
          </w:tcPr>
          <w:p w14:paraId="6E43EB2C" w14:textId="77777777" w:rsidR="00A11527" w:rsidRPr="00A11527" w:rsidRDefault="00A11527" w:rsidP="00A11527">
            <w:pPr>
              <w:rPr>
                <w:i/>
                <w:iCs/>
                <w:sz w:val="22"/>
                <w:szCs w:val="22"/>
                <w:lang w:val="en-US" w:eastAsia="en-US"/>
              </w:rPr>
            </w:pPr>
            <w:r w:rsidRPr="00A11527">
              <w:rPr>
                <w:i/>
                <w:iCs/>
                <w:sz w:val="22"/>
                <w:szCs w:val="22"/>
                <w:lang w:val="en-US" w:eastAsia="en-US"/>
              </w:rPr>
              <w:t>Myotis dasycneme</w:t>
            </w:r>
          </w:p>
        </w:tc>
      </w:tr>
      <w:tr w:rsidR="00A11527" w:rsidRPr="00A11527" w14:paraId="25856C5F" w14:textId="77777777" w:rsidTr="00B912E8">
        <w:trPr>
          <w:trHeight w:val="300"/>
        </w:trPr>
        <w:tc>
          <w:tcPr>
            <w:tcW w:w="1647" w:type="dxa"/>
            <w:shd w:val="clear" w:color="auto" w:fill="auto"/>
            <w:vAlign w:val="center"/>
            <w:hideMark/>
          </w:tcPr>
          <w:p w14:paraId="6666C040"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0EEA532F"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E85F6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424730"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7DB1B54E"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094863C6" w14:textId="77777777" w:rsidTr="00B912E8">
        <w:trPr>
          <w:trHeight w:val="300"/>
        </w:trPr>
        <w:tc>
          <w:tcPr>
            <w:tcW w:w="1647" w:type="dxa"/>
            <w:shd w:val="clear" w:color="auto" w:fill="auto"/>
            <w:vAlign w:val="center"/>
            <w:hideMark/>
          </w:tcPr>
          <w:p w14:paraId="0A9B35E2"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7F6EC982"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83579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731A62"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58C7EFD3"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37F1F998" w14:textId="77777777" w:rsidTr="00B912E8">
        <w:trPr>
          <w:trHeight w:val="300"/>
        </w:trPr>
        <w:tc>
          <w:tcPr>
            <w:tcW w:w="1647" w:type="dxa"/>
            <w:shd w:val="clear" w:color="auto" w:fill="auto"/>
            <w:vAlign w:val="center"/>
            <w:hideMark/>
          </w:tcPr>
          <w:p w14:paraId="3928488B"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5973DD61"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D00A6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0A361F"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7BCB0E56"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6BEAC797" w14:textId="77777777" w:rsidTr="00B912E8">
        <w:trPr>
          <w:trHeight w:val="600"/>
        </w:trPr>
        <w:tc>
          <w:tcPr>
            <w:tcW w:w="1647" w:type="dxa"/>
            <w:shd w:val="clear" w:color="auto" w:fill="auto"/>
            <w:vAlign w:val="center"/>
            <w:hideMark/>
          </w:tcPr>
          <w:p w14:paraId="59011BE7"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1A98450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E9D35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0BD1B5"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7078F8B9"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02764EA3" w14:textId="77777777" w:rsidTr="00B912E8">
        <w:trPr>
          <w:trHeight w:val="300"/>
        </w:trPr>
        <w:tc>
          <w:tcPr>
            <w:tcW w:w="1647" w:type="dxa"/>
            <w:shd w:val="clear" w:color="auto" w:fill="auto"/>
            <w:vAlign w:val="center"/>
            <w:hideMark/>
          </w:tcPr>
          <w:p w14:paraId="28F7EBC3"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A1C4DB7"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3ADE2F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E2B8F8" w14:textId="77777777" w:rsidR="00A11527" w:rsidRPr="00A11527" w:rsidRDefault="00A11527" w:rsidP="00A11527">
            <w:pPr>
              <w:rPr>
                <w:sz w:val="22"/>
                <w:szCs w:val="22"/>
                <w:lang w:val="en-US" w:eastAsia="en-US"/>
              </w:rPr>
            </w:pPr>
            <w:r w:rsidRPr="00A11527">
              <w:rPr>
                <w:sz w:val="22"/>
                <w:szCs w:val="22"/>
                <w:lang w:val="en-US" w:eastAsia="en-US"/>
              </w:rPr>
              <w:t>bijela riđa</w:t>
            </w:r>
          </w:p>
        </w:tc>
        <w:tc>
          <w:tcPr>
            <w:tcW w:w="3969" w:type="dxa"/>
            <w:shd w:val="clear" w:color="auto" w:fill="auto"/>
            <w:hideMark/>
          </w:tcPr>
          <w:p w14:paraId="2CDF02AC" w14:textId="77777777" w:rsidR="00A11527" w:rsidRPr="00A11527" w:rsidRDefault="00A11527" w:rsidP="00A11527">
            <w:pPr>
              <w:rPr>
                <w:i/>
                <w:iCs/>
                <w:sz w:val="22"/>
                <w:szCs w:val="22"/>
                <w:lang w:val="en-US" w:eastAsia="en-US"/>
              </w:rPr>
            </w:pPr>
            <w:r w:rsidRPr="00A11527">
              <w:rPr>
                <w:i/>
                <w:iCs/>
                <w:sz w:val="22"/>
                <w:szCs w:val="22"/>
                <w:lang w:val="en-US" w:eastAsia="en-US"/>
              </w:rPr>
              <w:t>Nymphalis vaualbum*</w:t>
            </w:r>
          </w:p>
        </w:tc>
      </w:tr>
      <w:tr w:rsidR="00A11527" w:rsidRPr="00A11527" w14:paraId="0609CA8D" w14:textId="77777777" w:rsidTr="00B912E8">
        <w:trPr>
          <w:trHeight w:val="300"/>
        </w:trPr>
        <w:tc>
          <w:tcPr>
            <w:tcW w:w="1647" w:type="dxa"/>
            <w:shd w:val="clear" w:color="auto" w:fill="auto"/>
            <w:vAlign w:val="center"/>
            <w:hideMark/>
          </w:tcPr>
          <w:p w14:paraId="0FB38801"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7575381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2CF60E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9AAC44"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26CF9EBF"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46EBCA48" w14:textId="77777777" w:rsidTr="00B912E8">
        <w:trPr>
          <w:trHeight w:val="300"/>
        </w:trPr>
        <w:tc>
          <w:tcPr>
            <w:tcW w:w="1647" w:type="dxa"/>
            <w:shd w:val="clear" w:color="auto" w:fill="auto"/>
            <w:vAlign w:val="center"/>
            <w:hideMark/>
          </w:tcPr>
          <w:p w14:paraId="40AC2970"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27BE7997"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14B6F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0BB135"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199A1386"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5ED42EFF" w14:textId="77777777" w:rsidTr="00B912E8">
        <w:trPr>
          <w:trHeight w:val="300"/>
        </w:trPr>
        <w:tc>
          <w:tcPr>
            <w:tcW w:w="1647" w:type="dxa"/>
            <w:shd w:val="clear" w:color="auto" w:fill="auto"/>
            <w:vAlign w:val="center"/>
            <w:hideMark/>
          </w:tcPr>
          <w:p w14:paraId="5EBBF463"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6B9B57B3"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18050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A7F214"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2FFED8E9"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1186948E" w14:textId="77777777" w:rsidTr="00B912E8">
        <w:trPr>
          <w:trHeight w:val="300"/>
        </w:trPr>
        <w:tc>
          <w:tcPr>
            <w:tcW w:w="1647" w:type="dxa"/>
            <w:shd w:val="clear" w:color="auto" w:fill="auto"/>
            <w:vAlign w:val="center"/>
            <w:hideMark/>
          </w:tcPr>
          <w:p w14:paraId="0D1BCA00"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7E2121E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81EE5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582584"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34A3F8A5"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649FEF19" w14:textId="77777777" w:rsidTr="00B912E8">
        <w:trPr>
          <w:trHeight w:val="300"/>
        </w:trPr>
        <w:tc>
          <w:tcPr>
            <w:tcW w:w="1647" w:type="dxa"/>
            <w:shd w:val="clear" w:color="auto" w:fill="auto"/>
            <w:vAlign w:val="center"/>
            <w:hideMark/>
          </w:tcPr>
          <w:p w14:paraId="72FDD16B"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0E57DACE"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B71B7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A21876"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4991420E"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546C8B5F" w14:textId="77777777" w:rsidTr="00B912E8">
        <w:trPr>
          <w:trHeight w:val="300"/>
        </w:trPr>
        <w:tc>
          <w:tcPr>
            <w:tcW w:w="1647" w:type="dxa"/>
            <w:shd w:val="clear" w:color="auto" w:fill="auto"/>
            <w:vAlign w:val="center"/>
            <w:hideMark/>
          </w:tcPr>
          <w:p w14:paraId="66A46E04"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D1D8AC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01621A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907CE3"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6113ECB3" w14:textId="77777777" w:rsidR="00A11527" w:rsidRPr="00A11527" w:rsidRDefault="00A11527" w:rsidP="00A11527">
            <w:pPr>
              <w:rPr>
                <w:i/>
                <w:iCs/>
                <w:sz w:val="22"/>
                <w:szCs w:val="22"/>
                <w:lang w:val="en-US" w:eastAsia="en-US"/>
              </w:rPr>
            </w:pPr>
            <w:r w:rsidRPr="00A11527">
              <w:rPr>
                <w:i/>
                <w:iCs/>
                <w:sz w:val="22"/>
                <w:szCs w:val="22"/>
                <w:lang w:val="en-US" w:eastAsia="en-US"/>
              </w:rPr>
              <w:t>Rhysodes sulcatus</w:t>
            </w:r>
          </w:p>
        </w:tc>
      </w:tr>
      <w:tr w:rsidR="00A11527" w:rsidRPr="00A11527" w14:paraId="25970B79" w14:textId="77777777" w:rsidTr="00B912E8">
        <w:trPr>
          <w:trHeight w:val="300"/>
        </w:trPr>
        <w:tc>
          <w:tcPr>
            <w:tcW w:w="1647" w:type="dxa"/>
            <w:shd w:val="clear" w:color="auto" w:fill="auto"/>
            <w:vAlign w:val="center"/>
            <w:hideMark/>
          </w:tcPr>
          <w:p w14:paraId="632B92BA"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19A8D3E5"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7CD5C8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747F43"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Luzulo-Fagetum</w:t>
            </w:r>
          </w:p>
        </w:tc>
        <w:tc>
          <w:tcPr>
            <w:tcW w:w="3969" w:type="dxa"/>
            <w:shd w:val="clear" w:color="auto" w:fill="auto"/>
            <w:hideMark/>
          </w:tcPr>
          <w:p w14:paraId="00430157" w14:textId="77777777" w:rsidR="00A11527" w:rsidRPr="00A11527" w:rsidRDefault="00A11527" w:rsidP="00A11527">
            <w:pPr>
              <w:rPr>
                <w:sz w:val="22"/>
                <w:szCs w:val="22"/>
                <w:lang w:val="en-US" w:eastAsia="en-US"/>
              </w:rPr>
            </w:pPr>
            <w:r w:rsidRPr="00A11527">
              <w:rPr>
                <w:sz w:val="22"/>
                <w:szCs w:val="22"/>
                <w:lang w:val="en-US" w:eastAsia="en-US"/>
              </w:rPr>
              <w:t>9110</w:t>
            </w:r>
          </w:p>
        </w:tc>
      </w:tr>
      <w:tr w:rsidR="00A11527" w:rsidRPr="00A11527" w14:paraId="1D81CD07" w14:textId="77777777" w:rsidTr="00B912E8">
        <w:trPr>
          <w:trHeight w:val="300"/>
        </w:trPr>
        <w:tc>
          <w:tcPr>
            <w:tcW w:w="1647" w:type="dxa"/>
            <w:shd w:val="clear" w:color="auto" w:fill="auto"/>
            <w:vAlign w:val="center"/>
            <w:hideMark/>
          </w:tcPr>
          <w:p w14:paraId="2E9FE286"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6C1EE12"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18D6F5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9A6AE6"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0403B6A0"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12BFB71D" w14:textId="77777777" w:rsidTr="00B912E8">
        <w:trPr>
          <w:trHeight w:val="600"/>
        </w:trPr>
        <w:tc>
          <w:tcPr>
            <w:tcW w:w="1647" w:type="dxa"/>
            <w:shd w:val="clear" w:color="auto" w:fill="auto"/>
            <w:vAlign w:val="center"/>
            <w:hideMark/>
          </w:tcPr>
          <w:p w14:paraId="17A3422A"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6D2DF6B5"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175E79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667983"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5C5061AB"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512B4694" w14:textId="77777777" w:rsidTr="00B912E8">
        <w:trPr>
          <w:trHeight w:val="300"/>
        </w:trPr>
        <w:tc>
          <w:tcPr>
            <w:tcW w:w="1647" w:type="dxa"/>
            <w:shd w:val="clear" w:color="auto" w:fill="auto"/>
            <w:vAlign w:val="center"/>
            <w:hideMark/>
          </w:tcPr>
          <w:p w14:paraId="5FE08CC7"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485A5CE"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6369E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775647"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Asperulo-Fagetum</w:t>
            </w:r>
          </w:p>
        </w:tc>
        <w:tc>
          <w:tcPr>
            <w:tcW w:w="3969" w:type="dxa"/>
            <w:shd w:val="clear" w:color="auto" w:fill="auto"/>
            <w:hideMark/>
          </w:tcPr>
          <w:p w14:paraId="6535848F" w14:textId="77777777" w:rsidR="00A11527" w:rsidRPr="00A11527" w:rsidRDefault="00A11527" w:rsidP="00A11527">
            <w:pPr>
              <w:rPr>
                <w:sz w:val="22"/>
                <w:szCs w:val="22"/>
                <w:lang w:val="en-US" w:eastAsia="en-US"/>
              </w:rPr>
            </w:pPr>
            <w:r w:rsidRPr="00A11527">
              <w:rPr>
                <w:sz w:val="22"/>
                <w:szCs w:val="22"/>
                <w:lang w:val="en-US" w:eastAsia="en-US"/>
              </w:rPr>
              <w:t>9130</w:t>
            </w:r>
          </w:p>
        </w:tc>
      </w:tr>
      <w:tr w:rsidR="00A11527" w:rsidRPr="00A11527" w14:paraId="7D3E1536" w14:textId="77777777" w:rsidTr="00B912E8">
        <w:trPr>
          <w:trHeight w:val="600"/>
        </w:trPr>
        <w:tc>
          <w:tcPr>
            <w:tcW w:w="1647" w:type="dxa"/>
            <w:shd w:val="clear" w:color="auto" w:fill="auto"/>
            <w:vAlign w:val="center"/>
            <w:hideMark/>
          </w:tcPr>
          <w:p w14:paraId="043F7370"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113C30BC"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D2653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6789BF"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691C498A"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5DB42D8D" w14:textId="77777777" w:rsidTr="00B912E8">
        <w:trPr>
          <w:trHeight w:val="300"/>
        </w:trPr>
        <w:tc>
          <w:tcPr>
            <w:tcW w:w="1647" w:type="dxa"/>
            <w:shd w:val="clear" w:color="auto" w:fill="auto"/>
            <w:vAlign w:val="center"/>
            <w:hideMark/>
          </w:tcPr>
          <w:p w14:paraId="51C0AFE7"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6829115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0A8B7A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F19F93" w14:textId="77777777" w:rsidR="00A11527" w:rsidRPr="00A11527" w:rsidRDefault="00A11527" w:rsidP="00A11527">
            <w:pPr>
              <w:rPr>
                <w:sz w:val="22"/>
                <w:szCs w:val="22"/>
                <w:lang w:val="en-US" w:eastAsia="en-US"/>
              </w:rPr>
            </w:pPr>
            <w:r w:rsidRPr="00A11527">
              <w:rPr>
                <w:sz w:val="22"/>
                <w:szCs w:val="22"/>
                <w:lang w:val="en-US" w:eastAsia="en-US"/>
              </w:rPr>
              <w:t xml:space="preserve">Panonske šume s </w:t>
            </w:r>
            <w:r w:rsidRPr="00A11527">
              <w:rPr>
                <w:i/>
                <w:iCs/>
                <w:sz w:val="22"/>
                <w:szCs w:val="22"/>
                <w:lang w:val="en-US" w:eastAsia="en-US"/>
              </w:rPr>
              <w:t>Quercus pubescens</w:t>
            </w:r>
          </w:p>
        </w:tc>
        <w:tc>
          <w:tcPr>
            <w:tcW w:w="3969" w:type="dxa"/>
            <w:shd w:val="clear" w:color="auto" w:fill="auto"/>
            <w:hideMark/>
          </w:tcPr>
          <w:p w14:paraId="0783933D" w14:textId="77777777" w:rsidR="00A11527" w:rsidRPr="00A11527" w:rsidRDefault="00A11527" w:rsidP="00A11527">
            <w:pPr>
              <w:rPr>
                <w:sz w:val="22"/>
                <w:szCs w:val="22"/>
                <w:lang w:val="en-US" w:eastAsia="en-US"/>
              </w:rPr>
            </w:pPr>
            <w:r w:rsidRPr="00A11527">
              <w:rPr>
                <w:sz w:val="22"/>
                <w:szCs w:val="22"/>
                <w:lang w:val="en-US" w:eastAsia="en-US"/>
              </w:rPr>
              <w:t>91H0*</w:t>
            </w:r>
          </w:p>
        </w:tc>
      </w:tr>
      <w:tr w:rsidR="00A11527" w:rsidRPr="00A11527" w14:paraId="158572F3" w14:textId="77777777" w:rsidTr="00B912E8">
        <w:trPr>
          <w:trHeight w:val="300"/>
        </w:trPr>
        <w:tc>
          <w:tcPr>
            <w:tcW w:w="1647" w:type="dxa"/>
            <w:shd w:val="clear" w:color="auto" w:fill="auto"/>
            <w:vAlign w:val="center"/>
            <w:hideMark/>
          </w:tcPr>
          <w:p w14:paraId="6444625F"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2E7EC2C9"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50035E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4F36A4" w14:textId="77777777" w:rsidR="00A11527" w:rsidRPr="00A11527" w:rsidRDefault="00A11527" w:rsidP="00A11527">
            <w:pPr>
              <w:rPr>
                <w:sz w:val="22"/>
                <w:szCs w:val="22"/>
                <w:lang w:val="en-US" w:eastAsia="en-US"/>
              </w:rPr>
            </w:pPr>
            <w:r w:rsidRPr="00A11527">
              <w:rPr>
                <w:sz w:val="22"/>
                <w:szCs w:val="22"/>
                <w:lang w:val="en-US" w:eastAsia="en-US"/>
              </w:rPr>
              <w:t xml:space="preserve">Šume velikih nagiba i klanaca </w:t>
            </w:r>
            <w:r w:rsidRPr="00A11527">
              <w:rPr>
                <w:i/>
                <w:iCs/>
                <w:sz w:val="22"/>
                <w:szCs w:val="22"/>
                <w:lang w:val="en-US" w:eastAsia="en-US"/>
              </w:rPr>
              <w:t>Tilio-Acerion</w:t>
            </w:r>
          </w:p>
        </w:tc>
        <w:tc>
          <w:tcPr>
            <w:tcW w:w="3969" w:type="dxa"/>
            <w:shd w:val="clear" w:color="auto" w:fill="auto"/>
            <w:hideMark/>
          </w:tcPr>
          <w:p w14:paraId="75F00F3C" w14:textId="77777777" w:rsidR="00A11527" w:rsidRPr="00A11527" w:rsidRDefault="00A11527" w:rsidP="00A11527">
            <w:pPr>
              <w:rPr>
                <w:sz w:val="22"/>
                <w:szCs w:val="22"/>
                <w:lang w:val="en-US" w:eastAsia="en-US"/>
              </w:rPr>
            </w:pPr>
            <w:r w:rsidRPr="00A11527">
              <w:rPr>
                <w:sz w:val="22"/>
                <w:szCs w:val="22"/>
                <w:lang w:val="en-US" w:eastAsia="en-US"/>
              </w:rPr>
              <w:t>9180*</w:t>
            </w:r>
          </w:p>
        </w:tc>
      </w:tr>
      <w:tr w:rsidR="00A11527" w:rsidRPr="00A11527" w14:paraId="2F2CD82B" w14:textId="77777777" w:rsidTr="00B912E8">
        <w:trPr>
          <w:trHeight w:val="300"/>
        </w:trPr>
        <w:tc>
          <w:tcPr>
            <w:tcW w:w="1647" w:type="dxa"/>
            <w:shd w:val="clear" w:color="auto" w:fill="auto"/>
            <w:vAlign w:val="center"/>
            <w:hideMark/>
          </w:tcPr>
          <w:p w14:paraId="3B979B63"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230E6E7"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6916FF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5EBF7F"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77E534F0"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37ED6E5F" w14:textId="77777777" w:rsidTr="00B912E8">
        <w:trPr>
          <w:trHeight w:val="300"/>
        </w:trPr>
        <w:tc>
          <w:tcPr>
            <w:tcW w:w="1647" w:type="dxa"/>
            <w:shd w:val="clear" w:color="auto" w:fill="auto"/>
            <w:vAlign w:val="center"/>
            <w:hideMark/>
          </w:tcPr>
          <w:p w14:paraId="666DC28F"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1BCDD918"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30E2B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B47A7A"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3CB439B"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84BA5AD" w14:textId="77777777" w:rsidTr="00B912E8">
        <w:trPr>
          <w:trHeight w:val="600"/>
        </w:trPr>
        <w:tc>
          <w:tcPr>
            <w:tcW w:w="1647" w:type="dxa"/>
            <w:shd w:val="clear" w:color="auto" w:fill="auto"/>
            <w:vAlign w:val="center"/>
            <w:hideMark/>
          </w:tcPr>
          <w:p w14:paraId="2AAFFCEB"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3C868502"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0FA97C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093F96"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21D94C2A"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71C18B19" w14:textId="77777777" w:rsidTr="00B912E8">
        <w:trPr>
          <w:trHeight w:val="300"/>
        </w:trPr>
        <w:tc>
          <w:tcPr>
            <w:tcW w:w="1647" w:type="dxa"/>
            <w:shd w:val="clear" w:color="auto" w:fill="auto"/>
            <w:vAlign w:val="center"/>
            <w:hideMark/>
          </w:tcPr>
          <w:p w14:paraId="791F9D15"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4CDA3A85"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6B03DE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8CF9EE"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515CD76F"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31F2E9DA" w14:textId="77777777" w:rsidTr="00B912E8">
        <w:trPr>
          <w:trHeight w:val="300"/>
        </w:trPr>
        <w:tc>
          <w:tcPr>
            <w:tcW w:w="1647" w:type="dxa"/>
            <w:shd w:val="clear" w:color="auto" w:fill="auto"/>
            <w:vAlign w:val="center"/>
            <w:hideMark/>
          </w:tcPr>
          <w:p w14:paraId="29022CC1"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537BA687"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49B06E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919579" w14:textId="77777777" w:rsidR="00A11527" w:rsidRPr="00A11527" w:rsidRDefault="00A11527" w:rsidP="00A11527">
            <w:pPr>
              <w:rPr>
                <w:sz w:val="22"/>
                <w:szCs w:val="22"/>
                <w:lang w:val="en-US" w:eastAsia="en-US"/>
              </w:rPr>
            </w:pPr>
            <w:r w:rsidRPr="00A11527">
              <w:rPr>
                <w:sz w:val="22"/>
                <w:szCs w:val="22"/>
                <w:lang w:val="en-US" w:eastAsia="en-US"/>
              </w:rPr>
              <w:t>Panonsko-balkanske šume kitnjaka i sladuna</w:t>
            </w:r>
          </w:p>
        </w:tc>
        <w:tc>
          <w:tcPr>
            <w:tcW w:w="3969" w:type="dxa"/>
            <w:shd w:val="clear" w:color="auto" w:fill="auto"/>
            <w:hideMark/>
          </w:tcPr>
          <w:p w14:paraId="3C1FFB27" w14:textId="77777777" w:rsidR="00A11527" w:rsidRPr="00A11527" w:rsidRDefault="00A11527" w:rsidP="00A11527">
            <w:pPr>
              <w:rPr>
                <w:sz w:val="22"/>
                <w:szCs w:val="22"/>
                <w:lang w:val="en-US" w:eastAsia="en-US"/>
              </w:rPr>
            </w:pPr>
            <w:r w:rsidRPr="00A11527">
              <w:rPr>
                <w:sz w:val="22"/>
                <w:szCs w:val="22"/>
                <w:lang w:val="en-US" w:eastAsia="en-US"/>
              </w:rPr>
              <w:t>91M0</w:t>
            </w:r>
          </w:p>
        </w:tc>
      </w:tr>
      <w:tr w:rsidR="00A11527" w:rsidRPr="00A11527" w14:paraId="1CF733AB" w14:textId="77777777" w:rsidTr="00B912E8">
        <w:trPr>
          <w:trHeight w:val="600"/>
        </w:trPr>
        <w:tc>
          <w:tcPr>
            <w:tcW w:w="1647" w:type="dxa"/>
            <w:shd w:val="clear" w:color="auto" w:fill="auto"/>
            <w:vAlign w:val="center"/>
            <w:hideMark/>
          </w:tcPr>
          <w:p w14:paraId="4F020C23" w14:textId="77777777" w:rsidR="00A11527" w:rsidRPr="00A11527" w:rsidRDefault="00A11527" w:rsidP="00A11527">
            <w:pPr>
              <w:rPr>
                <w:sz w:val="22"/>
                <w:szCs w:val="22"/>
                <w:lang w:val="en-US" w:eastAsia="en-US"/>
              </w:rPr>
            </w:pPr>
            <w:r w:rsidRPr="00A11527">
              <w:rPr>
                <w:sz w:val="22"/>
                <w:szCs w:val="22"/>
                <w:lang w:val="en-US" w:eastAsia="en-US"/>
              </w:rPr>
              <w:t>HR2000580</w:t>
            </w:r>
          </w:p>
        </w:tc>
        <w:tc>
          <w:tcPr>
            <w:tcW w:w="3593" w:type="dxa"/>
            <w:shd w:val="clear" w:color="auto" w:fill="auto"/>
            <w:vAlign w:val="center"/>
            <w:hideMark/>
          </w:tcPr>
          <w:p w14:paraId="1C98808B" w14:textId="77777777" w:rsidR="00A11527" w:rsidRPr="00A11527" w:rsidRDefault="00A11527" w:rsidP="00A11527">
            <w:pPr>
              <w:rPr>
                <w:sz w:val="22"/>
                <w:szCs w:val="22"/>
                <w:lang w:val="en-US" w:eastAsia="en-US"/>
              </w:rPr>
            </w:pPr>
            <w:r w:rsidRPr="00A11527">
              <w:rPr>
                <w:sz w:val="22"/>
                <w:szCs w:val="22"/>
                <w:lang w:val="en-US" w:eastAsia="en-US"/>
              </w:rPr>
              <w:t>Papuk</w:t>
            </w:r>
          </w:p>
        </w:tc>
        <w:tc>
          <w:tcPr>
            <w:tcW w:w="1559" w:type="dxa"/>
            <w:shd w:val="clear" w:color="auto" w:fill="auto"/>
            <w:hideMark/>
          </w:tcPr>
          <w:p w14:paraId="218828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8914DE"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8F292D1"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04358437" w14:textId="77777777" w:rsidTr="00B912E8">
        <w:trPr>
          <w:trHeight w:val="300"/>
        </w:trPr>
        <w:tc>
          <w:tcPr>
            <w:tcW w:w="1647" w:type="dxa"/>
            <w:shd w:val="clear" w:color="auto" w:fill="auto"/>
            <w:hideMark/>
          </w:tcPr>
          <w:p w14:paraId="5285F57F"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7827E2D3"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2D35A2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B18161"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1DBD5A14"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23A85F8C" w14:textId="77777777" w:rsidTr="00B912E8">
        <w:trPr>
          <w:trHeight w:val="300"/>
        </w:trPr>
        <w:tc>
          <w:tcPr>
            <w:tcW w:w="1647" w:type="dxa"/>
            <w:shd w:val="clear" w:color="auto" w:fill="auto"/>
            <w:hideMark/>
          </w:tcPr>
          <w:p w14:paraId="141DE862"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5A68A621"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7BBA38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1556CB"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77AF85AE"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6C74B25E" w14:textId="77777777" w:rsidTr="00B912E8">
        <w:trPr>
          <w:trHeight w:val="300"/>
        </w:trPr>
        <w:tc>
          <w:tcPr>
            <w:tcW w:w="1647" w:type="dxa"/>
            <w:shd w:val="clear" w:color="auto" w:fill="auto"/>
            <w:hideMark/>
          </w:tcPr>
          <w:p w14:paraId="0D6630BD"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246882F3"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587478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36E0A9"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5F5574F5"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535443C3" w14:textId="77777777" w:rsidTr="00B912E8">
        <w:trPr>
          <w:trHeight w:val="300"/>
        </w:trPr>
        <w:tc>
          <w:tcPr>
            <w:tcW w:w="1647" w:type="dxa"/>
            <w:shd w:val="clear" w:color="auto" w:fill="auto"/>
            <w:hideMark/>
          </w:tcPr>
          <w:p w14:paraId="53EBB868"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50E5C27"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62F20C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E981C1"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6B23B143"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70679EF2" w14:textId="77777777" w:rsidTr="00B912E8">
        <w:trPr>
          <w:trHeight w:val="300"/>
        </w:trPr>
        <w:tc>
          <w:tcPr>
            <w:tcW w:w="1647" w:type="dxa"/>
            <w:shd w:val="clear" w:color="auto" w:fill="auto"/>
            <w:hideMark/>
          </w:tcPr>
          <w:p w14:paraId="62B86362"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56C994BF"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0E5C3D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B6EAF8"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1B60ECC2"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4A4B2C17" w14:textId="77777777" w:rsidTr="00B912E8">
        <w:trPr>
          <w:trHeight w:val="600"/>
        </w:trPr>
        <w:tc>
          <w:tcPr>
            <w:tcW w:w="1647" w:type="dxa"/>
            <w:shd w:val="clear" w:color="auto" w:fill="auto"/>
            <w:hideMark/>
          </w:tcPr>
          <w:p w14:paraId="5249AD43"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6F88CD36"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6E3583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0A9099"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2E59E8F8"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2E524D1A" w14:textId="77777777" w:rsidTr="00B912E8">
        <w:trPr>
          <w:trHeight w:val="300"/>
        </w:trPr>
        <w:tc>
          <w:tcPr>
            <w:tcW w:w="1647" w:type="dxa"/>
            <w:shd w:val="clear" w:color="auto" w:fill="auto"/>
            <w:hideMark/>
          </w:tcPr>
          <w:p w14:paraId="40E73876"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016DD300"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6D4449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B4E9FF"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0A81BD92"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2A466A44" w14:textId="77777777" w:rsidTr="00B912E8">
        <w:trPr>
          <w:trHeight w:val="300"/>
        </w:trPr>
        <w:tc>
          <w:tcPr>
            <w:tcW w:w="1647" w:type="dxa"/>
            <w:shd w:val="clear" w:color="auto" w:fill="auto"/>
            <w:hideMark/>
          </w:tcPr>
          <w:p w14:paraId="2664A7BA"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7E8356C5"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0FA4B9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67A037"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4B7A34BF"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47B0BDA8" w14:textId="77777777" w:rsidTr="00B912E8">
        <w:trPr>
          <w:trHeight w:val="300"/>
        </w:trPr>
        <w:tc>
          <w:tcPr>
            <w:tcW w:w="1647" w:type="dxa"/>
            <w:shd w:val="clear" w:color="auto" w:fill="auto"/>
            <w:hideMark/>
          </w:tcPr>
          <w:p w14:paraId="6A67753D"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E098A64"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6F0EE1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DB2342"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79E4557E"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2BA1E7B2" w14:textId="77777777" w:rsidTr="00B912E8">
        <w:trPr>
          <w:trHeight w:val="300"/>
        </w:trPr>
        <w:tc>
          <w:tcPr>
            <w:tcW w:w="1647" w:type="dxa"/>
            <w:shd w:val="clear" w:color="auto" w:fill="auto"/>
            <w:hideMark/>
          </w:tcPr>
          <w:p w14:paraId="6268ABAC"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648ED6ED"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56D81C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BA579A"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76BF8017"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4AEDA1EC" w14:textId="77777777" w:rsidTr="00B912E8">
        <w:trPr>
          <w:trHeight w:val="300"/>
        </w:trPr>
        <w:tc>
          <w:tcPr>
            <w:tcW w:w="1647" w:type="dxa"/>
            <w:shd w:val="clear" w:color="auto" w:fill="auto"/>
            <w:hideMark/>
          </w:tcPr>
          <w:p w14:paraId="7D425C85"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75E457BE"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540716E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07422A"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44820459"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00DC2BC9" w14:textId="77777777" w:rsidTr="00B912E8">
        <w:trPr>
          <w:trHeight w:val="300"/>
        </w:trPr>
        <w:tc>
          <w:tcPr>
            <w:tcW w:w="1647" w:type="dxa"/>
            <w:shd w:val="clear" w:color="auto" w:fill="auto"/>
            <w:hideMark/>
          </w:tcPr>
          <w:p w14:paraId="1969C18A"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093286B4"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72666A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0BCD8C"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05D96AA0"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50229D92" w14:textId="77777777" w:rsidTr="00B912E8">
        <w:trPr>
          <w:trHeight w:val="300"/>
        </w:trPr>
        <w:tc>
          <w:tcPr>
            <w:tcW w:w="1647" w:type="dxa"/>
            <w:shd w:val="clear" w:color="auto" w:fill="auto"/>
            <w:hideMark/>
          </w:tcPr>
          <w:p w14:paraId="19885F37"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FB9865E"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2B648A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2C75C1"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03AE4891"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487CB158" w14:textId="77777777" w:rsidTr="00B912E8">
        <w:trPr>
          <w:trHeight w:val="300"/>
        </w:trPr>
        <w:tc>
          <w:tcPr>
            <w:tcW w:w="1647" w:type="dxa"/>
            <w:shd w:val="clear" w:color="auto" w:fill="auto"/>
            <w:hideMark/>
          </w:tcPr>
          <w:p w14:paraId="5B03BB09"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392B2FAC"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48D0A6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8DDF12"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68B37AD8"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43412A94" w14:textId="77777777" w:rsidTr="00B912E8">
        <w:trPr>
          <w:trHeight w:val="300"/>
        </w:trPr>
        <w:tc>
          <w:tcPr>
            <w:tcW w:w="1647" w:type="dxa"/>
            <w:shd w:val="clear" w:color="auto" w:fill="auto"/>
            <w:hideMark/>
          </w:tcPr>
          <w:p w14:paraId="72AC66FD"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5AF7F8EF"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7615E0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63112F"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33970254"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465C57D" w14:textId="77777777" w:rsidTr="00B912E8">
        <w:trPr>
          <w:trHeight w:val="300"/>
        </w:trPr>
        <w:tc>
          <w:tcPr>
            <w:tcW w:w="1647" w:type="dxa"/>
            <w:shd w:val="clear" w:color="auto" w:fill="auto"/>
            <w:hideMark/>
          </w:tcPr>
          <w:p w14:paraId="360B5658"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6BFC3AFE"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467017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55062C" w14:textId="77777777" w:rsidR="00A11527" w:rsidRPr="00A11527" w:rsidRDefault="00A11527" w:rsidP="00A11527">
            <w:pPr>
              <w:rPr>
                <w:sz w:val="22"/>
                <w:szCs w:val="22"/>
                <w:lang w:val="en-US" w:eastAsia="en-US"/>
              </w:rPr>
            </w:pPr>
            <w:r w:rsidRPr="00A11527">
              <w:rPr>
                <w:sz w:val="22"/>
                <w:szCs w:val="22"/>
                <w:lang w:val="en-US" w:eastAsia="en-US"/>
              </w:rPr>
              <w:t>Grundov šumski bijelac</w:t>
            </w:r>
          </w:p>
        </w:tc>
        <w:tc>
          <w:tcPr>
            <w:tcW w:w="3969" w:type="dxa"/>
            <w:shd w:val="clear" w:color="auto" w:fill="auto"/>
            <w:hideMark/>
          </w:tcPr>
          <w:p w14:paraId="39DAA7D7" w14:textId="77777777" w:rsidR="00A11527" w:rsidRPr="00A11527" w:rsidRDefault="00A11527" w:rsidP="00A11527">
            <w:pPr>
              <w:rPr>
                <w:i/>
                <w:iCs/>
                <w:sz w:val="22"/>
                <w:szCs w:val="22"/>
                <w:lang w:val="en-US" w:eastAsia="en-US"/>
              </w:rPr>
            </w:pPr>
            <w:r w:rsidRPr="00A11527">
              <w:rPr>
                <w:i/>
                <w:iCs/>
                <w:sz w:val="22"/>
                <w:szCs w:val="22"/>
                <w:lang w:val="en-US" w:eastAsia="en-US"/>
              </w:rPr>
              <w:t>Leptidea morsei</w:t>
            </w:r>
          </w:p>
        </w:tc>
      </w:tr>
      <w:tr w:rsidR="00A11527" w:rsidRPr="00A11527" w14:paraId="243EAD7D" w14:textId="77777777" w:rsidTr="00B912E8">
        <w:trPr>
          <w:trHeight w:val="300"/>
        </w:trPr>
        <w:tc>
          <w:tcPr>
            <w:tcW w:w="1647" w:type="dxa"/>
            <w:shd w:val="clear" w:color="auto" w:fill="auto"/>
            <w:hideMark/>
          </w:tcPr>
          <w:p w14:paraId="1F5612D8"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441DB86B"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4338B3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48D655"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12536462"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2DB71594" w14:textId="77777777" w:rsidTr="00B912E8">
        <w:trPr>
          <w:trHeight w:val="300"/>
        </w:trPr>
        <w:tc>
          <w:tcPr>
            <w:tcW w:w="1647" w:type="dxa"/>
            <w:shd w:val="clear" w:color="auto" w:fill="auto"/>
            <w:hideMark/>
          </w:tcPr>
          <w:p w14:paraId="13925C7F"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70F31D92"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39C255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4522CB"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A54AE7F"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30797AB8" w14:textId="77777777" w:rsidTr="00B912E8">
        <w:trPr>
          <w:trHeight w:val="300"/>
        </w:trPr>
        <w:tc>
          <w:tcPr>
            <w:tcW w:w="1647" w:type="dxa"/>
            <w:shd w:val="clear" w:color="auto" w:fill="auto"/>
            <w:hideMark/>
          </w:tcPr>
          <w:p w14:paraId="63C3A7A1"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6402B5A9"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56FFFC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998BFE"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5E9C6271" w14:textId="77777777" w:rsidR="00A11527" w:rsidRPr="00A11527" w:rsidRDefault="00A11527" w:rsidP="00A11527">
            <w:pPr>
              <w:rPr>
                <w:i/>
                <w:iCs/>
                <w:sz w:val="22"/>
                <w:szCs w:val="22"/>
                <w:lang w:val="en-US" w:eastAsia="en-US"/>
              </w:rPr>
            </w:pPr>
            <w:r w:rsidRPr="00A11527">
              <w:rPr>
                <w:i/>
                <w:iCs/>
                <w:sz w:val="22"/>
                <w:szCs w:val="22"/>
                <w:lang w:val="en-US" w:eastAsia="en-US"/>
              </w:rPr>
              <w:t>Mannia triandra</w:t>
            </w:r>
          </w:p>
        </w:tc>
      </w:tr>
      <w:tr w:rsidR="00A11527" w:rsidRPr="00A11527" w14:paraId="7C41A1A0" w14:textId="77777777" w:rsidTr="00B912E8">
        <w:trPr>
          <w:trHeight w:val="300"/>
        </w:trPr>
        <w:tc>
          <w:tcPr>
            <w:tcW w:w="1647" w:type="dxa"/>
            <w:shd w:val="clear" w:color="auto" w:fill="auto"/>
            <w:hideMark/>
          </w:tcPr>
          <w:p w14:paraId="3F65AD60"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3AB90F1F"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6885EA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834E2D"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6C5B0E54"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307EB9D6" w14:textId="77777777" w:rsidTr="00B912E8">
        <w:trPr>
          <w:trHeight w:val="300"/>
        </w:trPr>
        <w:tc>
          <w:tcPr>
            <w:tcW w:w="1647" w:type="dxa"/>
            <w:shd w:val="clear" w:color="auto" w:fill="auto"/>
            <w:hideMark/>
          </w:tcPr>
          <w:p w14:paraId="7CE273BA"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67EA979"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143847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097045" w14:textId="77777777" w:rsidR="00A11527" w:rsidRPr="00A11527" w:rsidRDefault="00A11527" w:rsidP="00A11527">
            <w:pPr>
              <w:rPr>
                <w:sz w:val="22"/>
                <w:szCs w:val="22"/>
                <w:lang w:val="en-US" w:eastAsia="en-US"/>
              </w:rPr>
            </w:pPr>
            <w:r w:rsidRPr="00A11527">
              <w:rPr>
                <w:sz w:val="22"/>
                <w:szCs w:val="22"/>
                <w:lang w:val="en-US" w:eastAsia="en-US"/>
              </w:rPr>
              <w:t>mala svibanjska riđa</w:t>
            </w:r>
          </w:p>
        </w:tc>
        <w:tc>
          <w:tcPr>
            <w:tcW w:w="3969" w:type="dxa"/>
            <w:shd w:val="clear" w:color="auto" w:fill="auto"/>
            <w:hideMark/>
          </w:tcPr>
          <w:p w14:paraId="5B24DEA8" w14:textId="77777777" w:rsidR="00A11527" w:rsidRPr="00A11527" w:rsidRDefault="00A11527" w:rsidP="00A11527">
            <w:pPr>
              <w:rPr>
                <w:i/>
                <w:iCs/>
                <w:sz w:val="22"/>
                <w:szCs w:val="22"/>
                <w:lang w:val="en-US" w:eastAsia="en-US"/>
              </w:rPr>
            </w:pPr>
            <w:r w:rsidRPr="00A11527">
              <w:rPr>
                <w:i/>
                <w:iCs/>
                <w:sz w:val="22"/>
                <w:szCs w:val="22"/>
                <w:lang w:val="en-US" w:eastAsia="en-US"/>
              </w:rPr>
              <w:t>Euphydryas maturna</w:t>
            </w:r>
          </w:p>
        </w:tc>
      </w:tr>
      <w:tr w:rsidR="00A11527" w:rsidRPr="00A11527" w14:paraId="0587F4BF" w14:textId="77777777" w:rsidTr="00B912E8">
        <w:trPr>
          <w:trHeight w:val="300"/>
        </w:trPr>
        <w:tc>
          <w:tcPr>
            <w:tcW w:w="1647" w:type="dxa"/>
            <w:shd w:val="clear" w:color="auto" w:fill="auto"/>
            <w:hideMark/>
          </w:tcPr>
          <w:p w14:paraId="08AC0250"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49E17A0C"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6A1407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5EB498"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5542FA44"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3CADF3B6" w14:textId="77777777" w:rsidTr="00B912E8">
        <w:trPr>
          <w:trHeight w:val="300"/>
        </w:trPr>
        <w:tc>
          <w:tcPr>
            <w:tcW w:w="1647" w:type="dxa"/>
            <w:shd w:val="clear" w:color="auto" w:fill="auto"/>
            <w:hideMark/>
          </w:tcPr>
          <w:p w14:paraId="4BC50865"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60DFEFB1"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09FB53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CB055E"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4C99A078" w14:textId="77777777" w:rsidR="00A11527" w:rsidRPr="00A11527" w:rsidRDefault="00A11527" w:rsidP="00A11527">
            <w:pPr>
              <w:rPr>
                <w:i/>
                <w:iCs/>
                <w:sz w:val="22"/>
                <w:szCs w:val="22"/>
                <w:lang w:val="en-US" w:eastAsia="en-US"/>
              </w:rPr>
            </w:pPr>
            <w:r w:rsidRPr="00A11527">
              <w:rPr>
                <w:i/>
                <w:iCs/>
                <w:sz w:val="22"/>
                <w:szCs w:val="22"/>
                <w:lang w:val="en-US" w:eastAsia="en-US"/>
              </w:rPr>
              <w:t>Cucujus cinnaberinus</w:t>
            </w:r>
          </w:p>
        </w:tc>
      </w:tr>
      <w:tr w:rsidR="00A11527" w:rsidRPr="00A11527" w14:paraId="5EA08CF0" w14:textId="77777777" w:rsidTr="00B912E8">
        <w:trPr>
          <w:trHeight w:val="300"/>
        </w:trPr>
        <w:tc>
          <w:tcPr>
            <w:tcW w:w="1647" w:type="dxa"/>
            <w:shd w:val="clear" w:color="auto" w:fill="auto"/>
            <w:hideMark/>
          </w:tcPr>
          <w:p w14:paraId="786B57F8"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491AB08A"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hideMark/>
          </w:tcPr>
          <w:p w14:paraId="1FF38A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0BBD92"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vAlign w:val="center"/>
            <w:hideMark/>
          </w:tcPr>
          <w:p w14:paraId="267481B4"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182DA543" w14:textId="77777777" w:rsidTr="00B912E8">
        <w:trPr>
          <w:trHeight w:val="600"/>
        </w:trPr>
        <w:tc>
          <w:tcPr>
            <w:tcW w:w="1647" w:type="dxa"/>
            <w:shd w:val="clear" w:color="auto" w:fill="auto"/>
            <w:hideMark/>
          </w:tcPr>
          <w:p w14:paraId="504BB604"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0392A7B3"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2C3835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5FAD13"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vAlign w:val="center"/>
            <w:hideMark/>
          </w:tcPr>
          <w:p w14:paraId="087F56B2"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1E2C0870" w14:textId="77777777" w:rsidTr="00B912E8">
        <w:trPr>
          <w:trHeight w:val="300"/>
        </w:trPr>
        <w:tc>
          <w:tcPr>
            <w:tcW w:w="1647" w:type="dxa"/>
            <w:shd w:val="clear" w:color="auto" w:fill="auto"/>
            <w:hideMark/>
          </w:tcPr>
          <w:p w14:paraId="2A29B077"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C6396C1"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339B35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62D224"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vAlign w:val="center"/>
            <w:hideMark/>
          </w:tcPr>
          <w:p w14:paraId="3E24A072"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64A1D3C0" w14:textId="77777777" w:rsidTr="00B912E8">
        <w:trPr>
          <w:trHeight w:val="900"/>
        </w:trPr>
        <w:tc>
          <w:tcPr>
            <w:tcW w:w="1647" w:type="dxa"/>
            <w:shd w:val="clear" w:color="auto" w:fill="auto"/>
            <w:hideMark/>
          </w:tcPr>
          <w:p w14:paraId="1A4C6E0E"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0126DFDD"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4B66CD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E35B30"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vAlign w:val="center"/>
            <w:hideMark/>
          </w:tcPr>
          <w:p w14:paraId="4A2E1328"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51831289" w14:textId="77777777" w:rsidTr="00B912E8">
        <w:trPr>
          <w:trHeight w:val="300"/>
        </w:trPr>
        <w:tc>
          <w:tcPr>
            <w:tcW w:w="1647" w:type="dxa"/>
            <w:shd w:val="clear" w:color="auto" w:fill="auto"/>
            <w:hideMark/>
          </w:tcPr>
          <w:p w14:paraId="2F454E02"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0CE73BA"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5B3A67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A5989F" w14:textId="77777777" w:rsidR="00A11527" w:rsidRPr="00A11527" w:rsidRDefault="00A11527" w:rsidP="00A11527">
            <w:pPr>
              <w:rPr>
                <w:sz w:val="22"/>
                <w:szCs w:val="22"/>
                <w:lang w:val="en-US" w:eastAsia="en-US"/>
              </w:rPr>
            </w:pPr>
            <w:r w:rsidRPr="00A11527">
              <w:rPr>
                <w:sz w:val="22"/>
                <w:szCs w:val="22"/>
                <w:lang w:val="en-US" w:eastAsia="en-US"/>
              </w:rPr>
              <w:t>Brdske košanice</w:t>
            </w:r>
          </w:p>
        </w:tc>
        <w:tc>
          <w:tcPr>
            <w:tcW w:w="3969" w:type="dxa"/>
            <w:shd w:val="clear" w:color="auto" w:fill="auto"/>
            <w:vAlign w:val="center"/>
            <w:hideMark/>
          </w:tcPr>
          <w:p w14:paraId="6DDCFA81" w14:textId="77777777" w:rsidR="00A11527" w:rsidRPr="00A11527" w:rsidRDefault="00A11527" w:rsidP="00A11527">
            <w:pPr>
              <w:rPr>
                <w:sz w:val="22"/>
                <w:szCs w:val="22"/>
                <w:lang w:val="en-US" w:eastAsia="en-US"/>
              </w:rPr>
            </w:pPr>
            <w:r w:rsidRPr="00A11527">
              <w:rPr>
                <w:sz w:val="22"/>
                <w:szCs w:val="22"/>
                <w:lang w:val="en-US" w:eastAsia="en-US"/>
              </w:rPr>
              <w:t>6520</w:t>
            </w:r>
          </w:p>
        </w:tc>
      </w:tr>
      <w:tr w:rsidR="00A11527" w:rsidRPr="00A11527" w14:paraId="1565417E" w14:textId="77777777" w:rsidTr="00B912E8">
        <w:trPr>
          <w:trHeight w:val="300"/>
        </w:trPr>
        <w:tc>
          <w:tcPr>
            <w:tcW w:w="1647" w:type="dxa"/>
            <w:shd w:val="clear" w:color="auto" w:fill="auto"/>
            <w:hideMark/>
          </w:tcPr>
          <w:p w14:paraId="2C6AEC5C"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CFA500E"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49DDD9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E4D7AC"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Luzulo-Fagetum</w:t>
            </w:r>
          </w:p>
        </w:tc>
        <w:tc>
          <w:tcPr>
            <w:tcW w:w="3969" w:type="dxa"/>
            <w:shd w:val="clear" w:color="auto" w:fill="auto"/>
            <w:vAlign w:val="center"/>
            <w:hideMark/>
          </w:tcPr>
          <w:p w14:paraId="0C32D6C0" w14:textId="77777777" w:rsidR="00A11527" w:rsidRPr="00A11527" w:rsidRDefault="00A11527" w:rsidP="00A11527">
            <w:pPr>
              <w:rPr>
                <w:sz w:val="22"/>
                <w:szCs w:val="22"/>
                <w:lang w:val="en-US" w:eastAsia="en-US"/>
              </w:rPr>
            </w:pPr>
            <w:r w:rsidRPr="00A11527">
              <w:rPr>
                <w:sz w:val="22"/>
                <w:szCs w:val="22"/>
                <w:lang w:val="en-US" w:eastAsia="en-US"/>
              </w:rPr>
              <w:t>9110</w:t>
            </w:r>
          </w:p>
        </w:tc>
      </w:tr>
      <w:tr w:rsidR="00A11527" w:rsidRPr="00A11527" w14:paraId="46D16212" w14:textId="77777777" w:rsidTr="00B912E8">
        <w:trPr>
          <w:trHeight w:val="300"/>
        </w:trPr>
        <w:tc>
          <w:tcPr>
            <w:tcW w:w="1647" w:type="dxa"/>
            <w:shd w:val="clear" w:color="auto" w:fill="auto"/>
            <w:hideMark/>
          </w:tcPr>
          <w:p w14:paraId="688E4C06"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3607666F"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54F18B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81FC9A" w14:textId="77777777" w:rsidR="00A11527" w:rsidRPr="00A11527" w:rsidRDefault="00A11527" w:rsidP="00A11527">
            <w:pPr>
              <w:rPr>
                <w:sz w:val="22"/>
                <w:szCs w:val="22"/>
                <w:lang w:val="en-US" w:eastAsia="en-US"/>
              </w:rPr>
            </w:pPr>
            <w:r w:rsidRPr="00A11527">
              <w:rPr>
                <w:sz w:val="22"/>
                <w:szCs w:val="22"/>
                <w:lang w:val="en-US" w:eastAsia="en-US"/>
              </w:rPr>
              <w:t>Panonsko-balkanske šume kitnjaka i sladuna</w:t>
            </w:r>
          </w:p>
        </w:tc>
        <w:tc>
          <w:tcPr>
            <w:tcW w:w="3969" w:type="dxa"/>
            <w:shd w:val="clear" w:color="auto" w:fill="auto"/>
            <w:vAlign w:val="center"/>
            <w:hideMark/>
          </w:tcPr>
          <w:p w14:paraId="02C47BE3" w14:textId="77777777" w:rsidR="00A11527" w:rsidRPr="00A11527" w:rsidRDefault="00A11527" w:rsidP="00A11527">
            <w:pPr>
              <w:rPr>
                <w:sz w:val="22"/>
                <w:szCs w:val="22"/>
                <w:lang w:val="en-US" w:eastAsia="en-US"/>
              </w:rPr>
            </w:pPr>
            <w:r w:rsidRPr="00A11527">
              <w:rPr>
                <w:sz w:val="22"/>
                <w:szCs w:val="22"/>
                <w:lang w:val="en-US" w:eastAsia="en-US"/>
              </w:rPr>
              <w:t>91M0</w:t>
            </w:r>
          </w:p>
        </w:tc>
      </w:tr>
      <w:tr w:rsidR="00A11527" w:rsidRPr="00A11527" w14:paraId="73BC6205" w14:textId="77777777" w:rsidTr="00B912E8">
        <w:trPr>
          <w:trHeight w:val="600"/>
        </w:trPr>
        <w:tc>
          <w:tcPr>
            <w:tcW w:w="1647" w:type="dxa"/>
            <w:shd w:val="clear" w:color="auto" w:fill="auto"/>
            <w:hideMark/>
          </w:tcPr>
          <w:p w14:paraId="69AC25A1"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0C2C8136"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2265A1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EE9DE7"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vAlign w:val="center"/>
            <w:hideMark/>
          </w:tcPr>
          <w:p w14:paraId="702C6F72"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5034AC5C" w14:textId="77777777" w:rsidTr="00B912E8">
        <w:trPr>
          <w:trHeight w:val="300"/>
        </w:trPr>
        <w:tc>
          <w:tcPr>
            <w:tcW w:w="1647" w:type="dxa"/>
            <w:shd w:val="clear" w:color="auto" w:fill="auto"/>
            <w:hideMark/>
          </w:tcPr>
          <w:p w14:paraId="1D095287"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09AFD080"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38DE6E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45FB50"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vAlign w:val="center"/>
            <w:hideMark/>
          </w:tcPr>
          <w:p w14:paraId="3FC6FF15"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44037A81" w14:textId="77777777" w:rsidTr="00B912E8">
        <w:trPr>
          <w:trHeight w:val="300"/>
        </w:trPr>
        <w:tc>
          <w:tcPr>
            <w:tcW w:w="1647" w:type="dxa"/>
            <w:shd w:val="clear" w:color="auto" w:fill="auto"/>
            <w:hideMark/>
          </w:tcPr>
          <w:p w14:paraId="0FC51633"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16F14EAA"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426382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9A475F"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vAlign w:val="center"/>
            <w:hideMark/>
          </w:tcPr>
          <w:p w14:paraId="7FB0FDBF"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5EC234DC" w14:textId="77777777" w:rsidTr="00B912E8">
        <w:trPr>
          <w:trHeight w:val="300"/>
        </w:trPr>
        <w:tc>
          <w:tcPr>
            <w:tcW w:w="1647" w:type="dxa"/>
            <w:shd w:val="clear" w:color="auto" w:fill="auto"/>
            <w:hideMark/>
          </w:tcPr>
          <w:p w14:paraId="547F72EA"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386862DC"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17A562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B9B9C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vAlign w:val="center"/>
            <w:hideMark/>
          </w:tcPr>
          <w:p w14:paraId="761A01C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B1E9CCD" w14:textId="77777777" w:rsidTr="00B912E8">
        <w:trPr>
          <w:trHeight w:val="900"/>
        </w:trPr>
        <w:tc>
          <w:tcPr>
            <w:tcW w:w="1647" w:type="dxa"/>
            <w:shd w:val="clear" w:color="auto" w:fill="auto"/>
            <w:hideMark/>
          </w:tcPr>
          <w:p w14:paraId="5B72BD8D"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5BDEBE0F"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0B2E3E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24B580" w14:textId="77777777" w:rsidR="00A11527" w:rsidRPr="00A11527" w:rsidRDefault="00A11527" w:rsidP="00A11527">
            <w:pPr>
              <w:rPr>
                <w:sz w:val="22"/>
                <w:szCs w:val="22"/>
                <w:lang w:val="en-US" w:eastAsia="en-US"/>
              </w:rPr>
            </w:pPr>
            <w:r w:rsidRPr="00A11527">
              <w:rPr>
                <w:sz w:val="22"/>
                <w:szCs w:val="22"/>
                <w:lang w:val="en-US" w:eastAsia="en-US"/>
              </w:rPr>
              <w:t>Izvori uz koje se taloži sedra (</w:t>
            </w:r>
            <w:r w:rsidRPr="00A11527">
              <w:rPr>
                <w:i/>
                <w:iCs/>
                <w:sz w:val="22"/>
                <w:szCs w:val="22"/>
                <w:lang w:val="en-US" w:eastAsia="en-US"/>
              </w:rPr>
              <w:t>Cratoneurion</w:t>
            </w:r>
            <w:r w:rsidRPr="00A11527">
              <w:rPr>
                <w:sz w:val="22"/>
                <w:szCs w:val="22"/>
                <w:lang w:val="en-US" w:eastAsia="en-US"/>
              </w:rPr>
              <w:t xml:space="preserve">) – točkaste ili vrpčaste formacije na kojima dominiraju mahovine iz sveze </w:t>
            </w:r>
            <w:r w:rsidRPr="00A11527">
              <w:rPr>
                <w:i/>
                <w:iCs/>
                <w:sz w:val="22"/>
                <w:szCs w:val="22"/>
                <w:lang w:val="en-US" w:eastAsia="en-US"/>
              </w:rPr>
              <w:t>Cratoneurion commutati</w:t>
            </w:r>
          </w:p>
        </w:tc>
        <w:tc>
          <w:tcPr>
            <w:tcW w:w="3969" w:type="dxa"/>
            <w:shd w:val="clear" w:color="auto" w:fill="auto"/>
            <w:vAlign w:val="center"/>
            <w:hideMark/>
          </w:tcPr>
          <w:p w14:paraId="0353A647" w14:textId="77777777" w:rsidR="00A11527" w:rsidRPr="00A11527" w:rsidRDefault="00A11527" w:rsidP="00A11527">
            <w:pPr>
              <w:rPr>
                <w:sz w:val="22"/>
                <w:szCs w:val="22"/>
                <w:lang w:val="en-US" w:eastAsia="en-US"/>
              </w:rPr>
            </w:pPr>
            <w:r w:rsidRPr="00A11527">
              <w:rPr>
                <w:sz w:val="22"/>
                <w:szCs w:val="22"/>
                <w:lang w:val="en-US" w:eastAsia="en-US"/>
              </w:rPr>
              <w:t>7220*</w:t>
            </w:r>
          </w:p>
        </w:tc>
      </w:tr>
      <w:tr w:rsidR="00A11527" w:rsidRPr="00A11527" w14:paraId="4FAE90AF" w14:textId="77777777" w:rsidTr="00B912E8">
        <w:trPr>
          <w:trHeight w:val="600"/>
        </w:trPr>
        <w:tc>
          <w:tcPr>
            <w:tcW w:w="1647" w:type="dxa"/>
            <w:shd w:val="clear" w:color="auto" w:fill="auto"/>
            <w:hideMark/>
          </w:tcPr>
          <w:p w14:paraId="2072485B"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5B4E9A68"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71866F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69EAC4"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vAlign w:val="center"/>
            <w:hideMark/>
          </w:tcPr>
          <w:p w14:paraId="736047C7"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2A8EDFA5" w14:textId="77777777" w:rsidTr="00B912E8">
        <w:trPr>
          <w:trHeight w:val="300"/>
        </w:trPr>
        <w:tc>
          <w:tcPr>
            <w:tcW w:w="1647" w:type="dxa"/>
            <w:shd w:val="clear" w:color="auto" w:fill="auto"/>
            <w:hideMark/>
          </w:tcPr>
          <w:p w14:paraId="76F158EC" w14:textId="77777777" w:rsidR="00A11527" w:rsidRPr="00A11527" w:rsidRDefault="00A11527" w:rsidP="00A11527">
            <w:pPr>
              <w:rPr>
                <w:sz w:val="22"/>
                <w:szCs w:val="22"/>
                <w:lang w:val="en-US" w:eastAsia="en-US"/>
              </w:rPr>
            </w:pPr>
            <w:r w:rsidRPr="00A11527">
              <w:rPr>
                <w:sz w:val="22"/>
                <w:szCs w:val="22"/>
                <w:lang w:val="en-US" w:eastAsia="en-US"/>
              </w:rPr>
              <w:t>HR2000586</w:t>
            </w:r>
          </w:p>
        </w:tc>
        <w:tc>
          <w:tcPr>
            <w:tcW w:w="3593" w:type="dxa"/>
            <w:shd w:val="clear" w:color="auto" w:fill="auto"/>
            <w:hideMark/>
          </w:tcPr>
          <w:p w14:paraId="23ED3D4A" w14:textId="77777777" w:rsidR="00A11527" w:rsidRPr="00A11527" w:rsidRDefault="00A11527" w:rsidP="00A11527">
            <w:pPr>
              <w:rPr>
                <w:sz w:val="22"/>
                <w:szCs w:val="22"/>
                <w:lang w:val="en-US" w:eastAsia="en-US"/>
              </w:rPr>
            </w:pPr>
            <w:r w:rsidRPr="00A11527">
              <w:rPr>
                <w:sz w:val="22"/>
                <w:szCs w:val="22"/>
                <w:lang w:val="en-US" w:eastAsia="en-US"/>
              </w:rPr>
              <w:t>Žumberak Samoborsko gorje</w:t>
            </w:r>
          </w:p>
        </w:tc>
        <w:tc>
          <w:tcPr>
            <w:tcW w:w="1559" w:type="dxa"/>
            <w:shd w:val="clear" w:color="auto" w:fill="auto"/>
            <w:vAlign w:val="center"/>
            <w:hideMark/>
          </w:tcPr>
          <w:p w14:paraId="5F54F4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36E006" w14:textId="77777777" w:rsidR="00A11527" w:rsidRPr="00A11527" w:rsidRDefault="00A11527" w:rsidP="00A11527">
            <w:pPr>
              <w:rPr>
                <w:sz w:val="22"/>
                <w:szCs w:val="22"/>
                <w:lang w:val="en-US" w:eastAsia="en-US"/>
              </w:rPr>
            </w:pPr>
            <w:r w:rsidRPr="00A11527">
              <w:rPr>
                <w:sz w:val="22"/>
                <w:szCs w:val="22"/>
                <w:lang w:val="en-US" w:eastAsia="en-US"/>
              </w:rPr>
              <w:t>Šume pitomog kestena (</w:t>
            </w:r>
            <w:r w:rsidRPr="00A11527">
              <w:rPr>
                <w:i/>
                <w:iCs/>
                <w:sz w:val="22"/>
                <w:szCs w:val="22"/>
                <w:lang w:val="en-US" w:eastAsia="en-US"/>
              </w:rPr>
              <w:t>Castanea sativa</w:t>
            </w:r>
            <w:r w:rsidRPr="00A11527">
              <w:rPr>
                <w:sz w:val="22"/>
                <w:szCs w:val="22"/>
                <w:lang w:val="en-US" w:eastAsia="en-US"/>
              </w:rPr>
              <w:t>)</w:t>
            </w:r>
          </w:p>
        </w:tc>
        <w:tc>
          <w:tcPr>
            <w:tcW w:w="3969" w:type="dxa"/>
            <w:shd w:val="clear" w:color="auto" w:fill="auto"/>
            <w:vAlign w:val="center"/>
            <w:hideMark/>
          </w:tcPr>
          <w:p w14:paraId="293D2A5C" w14:textId="77777777" w:rsidR="00A11527" w:rsidRPr="00A11527" w:rsidRDefault="00A11527" w:rsidP="00A11527">
            <w:pPr>
              <w:rPr>
                <w:sz w:val="22"/>
                <w:szCs w:val="22"/>
                <w:lang w:val="en-US" w:eastAsia="en-US"/>
              </w:rPr>
            </w:pPr>
            <w:r w:rsidRPr="00A11527">
              <w:rPr>
                <w:sz w:val="22"/>
                <w:szCs w:val="22"/>
                <w:lang w:val="en-US" w:eastAsia="en-US"/>
              </w:rPr>
              <w:t>9260</w:t>
            </w:r>
          </w:p>
        </w:tc>
      </w:tr>
      <w:tr w:rsidR="00A11527" w:rsidRPr="00A11527" w14:paraId="5EC89047" w14:textId="77777777" w:rsidTr="00B912E8">
        <w:trPr>
          <w:trHeight w:val="300"/>
        </w:trPr>
        <w:tc>
          <w:tcPr>
            <w:tcW w:w="1647" w:type="dxa"/>
            <w:shd w:val="clear" w:color="auto" w:fill="auto"/>
            <w:vAlign w:val="center"/>
            <w:hideMark/>
          </w:tcPr>
          <w:p w14:paraId="462676B6" w14:textId="77777777" w:rsidR="00A11527" w:rsidRPr="00A11527" w:rsidRDefault="00A11527" w:rsidP="00A11527">
            <w:pPr>
              <w:rPr>
                <w:sz w:val="22"/>
                <w:szCs w:val="22"/>
                <w:lang w:val="en-US" w:eastAsia="en-US"/>
              </w:rPr>
            </w:pPr>
            <w:r w:rsidRPr="00A11527">
              <w:rPr>
                <w:sz w:val="22"/>
                <w:szCs w:val="22"/>
                <w:lang w:val="en-US" w:eastAsia="en-US"/>
              </w:rPr>
              <w:t>HR2000591</w:t>
            </w:r>
          </w:p>
        </w:tc>
        <w:tc>
          <w:tcPr>
            <w:tcW w:w="3593" w:type="dxa"/>
            <w:shd w:val="clear" w:color="auto" w:fill="auto"/>
            <w:vAlign w:val="center"/>
            <w:hideMark/>
          </w:tcPr>
          <w:p w14:paraId="4CA4FFAE" w14:textId="77777777" w:rsidR="00A11527" w:rsidRPr="00A11527" w:rsidRDefault="00A11527" w:rsidP="00A11527">
            <w:pPr>
              <w:rPr>
                <w:sz w:val="22"/>
                <w:szCs w:val="22"/>
                <w:lang w:val="en-US" w:eastAsia="en-US"/>
              </w:rPr>
            </w:pPr>
            <w:r w:rsidRPr="00A11527">
              <w:rPr>
                <w:sz w:val="22"/>
                <w:szCs w:val="22"/>
                <w:lang w:val="en-US" w:eastAsia="en-US"/>
              </w:rPr>
              <w:t>Klek</w:t>
            </w:r>
          </w:p>
        </w:tc>
        <w:tc>
          <w:tcPr>
            <w:tcW w:w="1559" w:type="dxa"/>
            <w:shd w:val="clear" w:color="auto" w:fill="auto"/>
            <w:hideMark/>
          </w:tcPr>
          <w:p w14:paraId="70F18E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FC56B8"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5497CE0C"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5688C29F" w14:textId="77777777" w:rsidTr="00B912E8">
        <w:trPr>
          <w:trHeight w:val="300"/>
        </w:trPr>
        <w:tc>
          <w:tcPr>
            <w:tcW w:w="1647" w:type="dxa"/>
            <w:shd w:val="clear" w:color="auto" w:fill="auto"/>
            <w:vAlign w:val="center"/>
            <w:hideMark/>
          </w:tcPr>
          <w:p w14:paraId="4F53DF8A" w14:textId="77777777" w:rsidR="00A11527" w:rsidRPr="00A11527" w:rsidRDefault="00A11527" w:rsidP="00A11527">
            <w:pPr>
              <w:rPr>
                <w:sz w:val="22"/>
                <w:szCs w:val="22"/>
                <w:lang w:val="en-US" w:eastAsia="en-US"/>
              </w:rPr>
            </w:pPr>
            <w:r w:rsidRPr="00A11527">
              <w:rPr>
                <w:sz w:val="22"/>
                <w:szCs w:val="22"/>
                <w:lang w:val="en-US" w:eastAsia="en-US"/>
              </w:rPr>
              <w:t>HR2000591</w:t>
            </w:r>
          </w:p>
        </w:tc>
        <w:tc>
          <w:tcPr>
            <w:tcW w:w="3593" w:type="dxa"/>
            <w:shd w:val="clear" w:color="auto" w:fill="auto"/>
            <w:vAlign w:val="center"/>
            <w:hideMark/>
          </w:tcPr>
          <w:p w14:paraId="5FB3929D" w14:textId="77777777" w:rsidR="00A11527" w:rsidRPr="00A11527" w:rsidRDefault="00A11527" w:rsidP="00A11527">
            <w:pPr>
              <w:rPr>
                <w:sz w:val="22"/>
                <w:szCs w:val="22"/>
                <w:lang w:val="en-US" w:eastAsia="en-US"/>
              </w:rPr>
            </w:pPr>
            <w:r w:rsidRPr="00A11527">
              <w:rPr>
                <w:sz w:val="22"/>
                <w:szCs w:val="22"/>
                <w:lang w:val="en-US" w:eastAsia="en-US"/>
              </w:rPr>
              <w:t>Klek</w:t>
            </w:r>
          </w:p>
        </w:tc>
        <w:tc>
          <w:tcPr>
            <w:tcW w:w="1559" w:type="dxa"/>
            <w:shd w:val="clear" w:color="auto" w:fill="auto"/>
            <w:hideMark/>
          </w:tcPr>
          <w:p w14:paraId="070C76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3BB03B"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0E46F26"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19FD40D" w14:textId="77777777" w:rsidTr="00B912E8">
        <w:trPr>
          <w:trHeight w:val="600"/>
        </w:trPr>
        <w:tc>
          <w:tcPr>
            <w:tcW w:w="1647" w:type="dxa"/>
            <w:shd w:val="clear" w:color="auto" w:fill="auto"/>
            <w:vAlign w:val="center"/>
            <w:hideMark/>
          </w:tcPr>
          <w:p w14:paraId="579F21FB" w14:textId="77777777" w:rsidR="00A11527" w:rsidRPr="00A11527" w:rsidRDefault="00A11527" w:rsidP="00A11527">
            <w:pPr>
              <w:rPr>
                <w:sz w:val="22"/>
                <w:szCs w:val="22"/>
                <w:lang w:val="en-US" w:eastAsia="en-US"/>
              </w:rPr>
            </w:pPr>
            <w:r w:rsidRPr="00A11527">
              <w:rPr>
                <w:sz w:val="22"/>
                <w:szCs w:val="22"/>
                <w:lang w:val="en-US" w:eastAsia="en-US"/>
              </w:rPr>
              <w:t>HR2000591</w:t>
            </w:r>
          </w:p>
        </w:tc>
        <w:tc>
          <w:tcPr>
            <w:tcW w:w="3593" w:type="dxa"/>
            <w:shd w:val="clear" w:color="auto" w:fill="auto"/>
            <w:vAlign w:val="center"/>
            <w:hideMark/>
          </w:tcPr>
          <w:p w14:paraId="0EE785C9" w14:textId="77777777" w:rsidR="00A11527" w:rsidRPr="00A11527" w:rsidRDefault="00A11527" w:rsidP="00A11527">
            <w:pPr>
              <w:rPr>
                <w:sz w:val="22"/>
                <w:szCs w:val="22"/>
                <w:lang w:val="en-US" w:eastAsia="en-US"/>
              </w:rPr>
            </w:pPr>
            <w:r w:rsidRPr="00A11527">
              <w:rPr>
                <w:sz w:val="22"/>
                <w:szCs w:val="22"/>
                <w:lang w:val="en-US" w:eastAsia="en-US"/>
              </w:rPr>
              <w:t>Klek</w:t>
            </w:r>
          </w:p>
        </w:tc>
        <w:tc>
          <w:tcPr>
            <w:tcW w:w="1559" w:type="dxa"/>
            <w:shd w:val="clear" w:color="auto" w:fill="auto"/>
            <w:hideMark/>
          </w:tcPr>
          <w:p w14:paraId="63041D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E11BAC"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69EF6FC5"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24CCF9C1" w14:textId="77777777" w:rsidTr="00B912E8">
        <w:trPr>
          <w:trHeight w:val="600"/>
        </w:trPr>
        <w:tc>
          <w:tcPr>
            <w:tcW w:w="1647" w:type="dxa"/>
            <w:shd w:val="clear" w:color="auto" w:fill="auto"/>
            <w:vAlign w:val="center"/>
            <w:hideMark/>
          </w:tcPr>
          <w:p w14:paraId="0B96B764" w14:textId="77777777" w:rsidR="00A11527" w:rsidRPr="00A11527" w:rsidRDefault="00A11527" w:rsidP="00A11527">
            <w:pPr>
              <w:rPr>
                <w:sz w:val="22"/>
                <w:szCs w:val="22"/>
                <w:lang w:val="en-US" w:eastAsia="en-US"/>
              </w:rPr>
            </w:pPr>
            <w:r w:rsidRPr="00A11527">
              <w:rPr>
                <w:sz w:val="22"/>
                <w:szCs w:val="22"/>
                <w:lang w:val="en-US" w:eastAsia="en-US"/>
              </w:rPr>
              <w:t>HR2000591</w:t>
            </w:r>
          </w:p>
        </w:tc>
        <w:tc>
          <w:tcPr>
            <w:tcW w:w="3593" w:type="dxa"/>
            <w:shd w:val="clear" w:color="auto" w:fill="auto"/>
            <w:vAlign w:val="center"/>
            <w:hideMark/>
          </w:tcPr>
          <w:p w14:paraId="30062170" w14:textId="77777777" w:rsidR="00A11527" w:rsidRPr="00A11527" w:rsidRDefault="00A11527" w:rsidP="00A11527">
            <w:pPr>
              <w:rPr>
                <w:sz w:val="22"/>
                <w:szCs w:val="22"/>
                <w:lang w:val="en-US" w:eastAsia="en-US"/>
              </w:rPr>
            </w:pPr>
            <w:r w:rsidRPr="00A11527">
              <w:rPr>
                <w:sz w:val="22"/>
                <w:szCs w:val="22"/>
                <w:lang w:val="en-US" w:eastAsia="en-US"/>
              </w:rPr>
              <w:t>Klek</w:t>
            </w:r>
          </w:p>
        </w:tc>
        <w:tc>
          <w:tcPr>
            <w:tcW w:w="1559" w:type="dxa"/>
            <w:shd w:val="clear" w:color="auto" w:fill="auto"/>
            <w:hideMark/>
          </w:tcPr>
          <w:p w14:paraId="763DA2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968A49"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B43D847"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02D67361" w14:textId="77777777" w:rsidTr="00B912E8">
        <w:trPr>
          <w:trHeight w:val="900"/>
        </w:trPr>
        <w:tc>
          <w:tcPr>
            <w:tcW w:w="1647" w:type="dxa"/>
            <w:shd w:val="clear" w:color="auto" w:fill="auto"/>
            <w:vAlign w:val="center"/>
            <w:hideMark/>
          </w:tcPr>
          <w:p w14:paraId="6696328F" w14:textId="77777777" w:rsidR="00A11527" w:rsidRPr="00A11527" w:rsidRDefault="00A11527" w:rsidP="00A11527">
            <w:pPr>
              <w:rPr>
                <w:sz w:val="22"/>
                <w:szCs w:val="22"/>
                <w:lang w:val="en-US" w:eastAsia="en-US"/>
              </w:rPr>
            </w:pPr>
            <w:r w:rsidRPr="00A11527">
              <w:rPr>
                <w:sz w:val="22"/>
                <w:szCs w:val="22"/>
                <w:lang w:val="en-US" w:eastAsia="en-US"/>
              </w:rPr>
              <w:t>HR2000591</w:t>
            </w:r>
          </w:p>
        </w:tc>
        <w:tc>
          <w:tcPr>
            <w:tcW w:w="3593" w:type="dxa"/>
            <w:shd w:val="clear" w:color="auto" w:fill="auto"/>
            <w:vAlign w:val="center"/>
            <w:hideMark/>
          </w:tcPr>
          <w:p w14:paraId="2B1E82CC" w14:textId="77777777" w:rsidR="00A11527" w:rsidRPr="00A11527" w:rsidRDefault="00A11527" w:rsidP="00A11527">
            <w:pPr>
              <w:rPr>
                <w:sz w:val="22"/>
                <w:szCs w:val="22"/>
                <w:lang w:val="en-US" w:eastAsia="en-US"/>
              </w:rPr>
            </w:pPr>
            <w:r w:rsidRPr="00A11527">
              <w:rPr>
                <w:sz w:val="22"/>
                <w:szCs w:val="22"/>
                <w:lang w:val="en-US" w:eastAsia="en-US"/>
              </w:rPr>
              <w:t>Klek</w:t>
            </w:r>
          </w:p>
        </w:tc>
        <w:tc>
          <w:tcPr>
            <w:tcW w:w="1559" w:type="dxa"/>
            <w:shd w:val="clear" w:color="auto" w:fill="auto"/>
            <w:hideMark/>
          </w:tcPr>
          <w:p w14:paraId="4C8CA6B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E3EBA8"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24D46293"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226B1F89" w14:textId="77777777" w:rsidTr="00B912E8">
        <w:trPr>
          <w:trHeight w:val="900"/>
        </w:trPr>
        <w:tc>
          <w:tcPr>
            <w:tcW w:w="1647" w:type="dxa"/>
            <w:shd w:val="clear" w:color="auto" w:fill="auto"/>
            <w:vAlign w:val="center"/>
            <w:hideMark/>
          </w:tcPr>
          <w:p w14:paraId="7814F8C5" w14:textId="77777777" w:rsidR="00A11527" w:rsidRPr="00A11527" w:rsidRDefault="00A11527" w:rsidP="00A11527">
            <w:pPr>
              <w:rPr>
                <w:sz w:val="22"/>
                <w:szCs w:val="22"/>
                <w:lang w:val="en-US" w:eastAsia="en-US"/>
              </w:rPr>
            </w:pPr>
            <w:r w:rsidRPr="00A11527">
              <w:rPr>
                <w:sz w:val="22"/>
                <w:szCs w:val="22"/>
                <w:lang w:val="en-US" w:eastAsia="en-US"/>
              </w:rPr>
              <w:t>HR2000591</w:t>
            </w:r>
          </w:p>
        </w:tc>
        <w:tc>
          <w:tcPr>
            <w:tcW w:w="3593" w:type="dxa"/>
            <w:shd w:val="clear" w:color="auto" w:fill="auto"/>
            <w:vAlign w:val="center"/>
            <w:hideMark/>
          </w:tcPr>
          <w:p w14:paraId="5798A809" w14:textId="77777777" w:rsidR="00A11527" w:rsidRPr="00A11527" w:rsidRDefault="00A11527" w:rsidP="00A11527">
            <w:pPr>
              <w:rPr>
                <w:sz w:val="22"/>
                <w:szCs w:val="22"/>
                <w:lang w:val="en-US" w:eastAsia="en-US"/>
              </w:rPr>
            </w:pPr>
            <w:r w:rsidRPr="00A11527">
              <w:rPr>
                <w:sz w:val="22"/>
                <w:szCs w:val="22"/>
                <w:lang w:val="en-US" w:eastAsia="en-US"/>
              </w:rPr>
              <w:t>Klek</w:t>
            </w:r>
          </w:p>
        </w:tc>
        <w:tc>
          <w:tcPr>
            <w:tcW w:w="1559" w:type="dxa"/>
            <w:shd w:val="clear" w:color="auto" w:fill="auto"/>
            <w:hideMark/>
          </w:tcPr>
          <w:p w14:paraId="167345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41E0BD" w14:textId="77777777" w:rsidR="00A11527" w:rsidRPr="00A11527" w:rsidRDefault="00A11527" w:rsidP="00A11527">
            <w:pPr>
              <w:rPr>
                <w:sz w:val="22"/>
                <w:szCs w:val="22"/>
                <w:lang w:val="en-US" w:eastAsia="en-US"/>
              </w:rPr>
            </w:pPr>
            <w:r w:rsidRPr="00A11527">
              <w:rPr>
                <w:sz w:val="22"/>
                <w:szCs w:val="22"/>
                <w:lang w:val="en-US" w:eastAsia="en-US"/>
              </w:rPr>
              <w:t>Izvori uz koje se taloži sedra (</w:t>
            </w:r>
            <w:r w:rsidRPr="00A11527">
              <w:rPr>
                <w:i/>
                <w:iCs/>
                <w:sz w:val="22"/>
                <w:szCs w:val="22"/>
                <w:lang w:val="en-US" w:eastAsia="en-US"/>
              </w:rPr>
              <w:t>Cratoneurion</w:t>
            </w:r>
            <w:r w:rsidRPr="00A11527">
              <w:rPr>
                <w:sz w:val="22"/>
                <w:szCs w:val="22"/>
                <w:lang w:val="en-US" w:eastAsia="en-US"/>
              </w:rPr>
              <w:t xml:space="preserve">) – točkaste ili vrpčaste formacije na kojima dominiraju mahovine iz sveze </w:t>
            </w:r>
            <w:r w:rsidRPr="00A11527">
              <w:rPr>
                <w:i/>
                <w:iCs/>
                <w:sz w:val="22"/>
                <w:szCs w:val="22"/>
                <w:lang w:val="en-US" w:eastAsia="en-US"/>
              </w:rPr>
              <w:t>Cratoneurion commutati</w:t>
            </w:r>
          </w:p>
        </w:tc>
        <w:tc>
          <w:tcPr>
            <w:tcW w:w="3969" w:type="dxa"/>
            <w:shd w:val="clear" w:color="auto" w:fill="auto"/>
            <w:hideMark/>
          </w:tcPr>
          <w:p w14:paraId="7D578A8C" w14:textId="77777777" w:rsidR="00A11527" w:rsidRPr="00A11527" w:rsidRDefault="00A11527" w:rsidP="00A11527">
            <w:pPr>
              <w:rPr>
                <w:sz w:val="22"/>
                <w:szCs w:val="22"/>
                <w:lang w:val="en-US" w:eastAsia="en-US"/>
              </w:rPr>
            </w:pPr>
            <w:r w:rsidRPr="00A11527">
              <w:rPr>
                <w:sz w:val="22"/>
                <w:szCs w:val="22"/>
                <w:lang w:val="en-US" w:eastAsia="en-US"/>
              </w:rPr>
              <w:t>7220*</w:t>
            </w:r>
          </w:p>
        </w:tc>
      </w:tr>
      <w:tr w:rsidR="00A11527" w:rsidRPr="00A11527" w14:paraId="0553A058" w14:textId="77777777" w:rsidTr="00B912E8">
        <w:trPr>
          <w:trHeight w:val="300"/>
        </w:trPr>
        <w:tc>
          <w:tcPr>
            <w:tcW w:w="1647" w:type="dxa"/>
            <w:shd w:val="clear" w:color="auto" w:fill="auto"/>
            <w:vAlign w:val="center"/>
            <w:hideMark/>
          </w:tcPr>
          <w:p w14:paraId="02A59C38"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2666D4D5"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51FFA3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3452F0"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0D5EB508"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0895C281" w14:textId="77777777" w:rsidTr="00B912E8">
        <w:trPr>
          <w:trHeight w:val="600"/>
        </w:trPr>
        <w:tc>
          <w:tcPr>
            <w:tcW w:w="1647" w:type="dxa"/>
            <w:shd w:val="clear" w:color="auto" w:fill="auto"/>
            <w:vAlign w:val="center"/>
            <w:hideMark/>
          </w:tcPr>
          <w:p w14:paraId="743AF86D"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1559711A"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23549D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2C2EE5"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3A0FBB6B"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723CD21B" w14:textId="77777777" w:rsidTr="00B912E8">
        <w:trPr>
          <w:trHeight w:val="300"/>
        </w:trPr>
        <w:tc>
          <w:tcPr>
            <w:tcW w:w="1647" w:type="dxa"/>
            <w:shd w:val="clear" w:color="auto" w:fill="auto"/>
            <w:vAlign w:val="center"/>
            <w:hideMark/>
          </w:tcPr>
          <w:p w14:paraId="74538D6D"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44658223"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053E56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7BDD0D"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01DC0F1F"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7F4670FB" w14:textId="77777777" w:rsidTr="00B912E8">
        <w:trPr>
          <w:trHeight w:val="300"/>
        </w:trPr>
        <w:tc>
          <w:tcPr>
            <w:tcW w:w="1647" w:type="dxa"/>
            <w:shd w:val="clear" w:color="auto" w:fill="auto"/>
            <w:vAlign w:val="center"/>
            <w:hideMark/>
          </w:tcPr>
          <w:p w14:paraId="22553858"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3A5F4CFA"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7518F7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E82DCC"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3B31C459"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236FC27A" w14:textId="77777777" w:rsidTr="00B912E8">
        <w:trPr>
          <w:trHeight w:val="300"/>
        </w:trPr>
        <w:tc>
          <w:tcPr>
            <w:tcW w:w="1647" w:type="dxa"/>
            <w:shd w:val="clear" w:color="auto" w:fill="auto"/>
            <w:vAlign w:val="center"/>
            <w:hideMark/>
          </w:tcPr>
          <w:p w14:paraId="4C69478B"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7DEA6ACC"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251003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50109B"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049A02F2"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594BBE3A" w14:textId="77777777" w:rsidTr="00B912E8">
        <w:trPr>
          <w:trHeight w:val="300"/>
        </w:trPr>
        <w:tc>
          <w:tcPr>
            <w:tcW w:w="1647" w:type="dxa"/>
            <w:shd w:val="clear" w:color="auto" w:fill="auto"/>
            <w:vAlign w:val="center"/>
            <w:hideMark/>
          </w:tcPr>
          <w:p w14:paraId="11847D84"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22CFF776"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1F5540C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A32D79"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23143541"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E8B894B" w14:textId="77777777" w:rsidTr="00B912E8">
        <w:trPr>
          <w:trHeight w:val="300"/>
        </w:trPr>
        <w:tc>
          <w:tcPr>
            <w:tcW w:w="1647" w:type="dxa"/>
            <w:shd w:val="clear" w:color="auto" w:fill="auto"/>
            <w:vAlign w:val="center"/>
            <w:hideMark/>
          </w:tcPr>
          <w:p w14:paraId="49CD9914"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6F765E38"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2B096E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F03E68"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5296CEE2"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65F62B34" w14:textId="77777777" w:rsidTr="00B912E8">
        <w:trPr>
          <w:trHeight w:val="300"/>
        </w:trPr>
        <w:tc>
          <w:tcPr>
            <w:tcW w:w="1647" w:type="dxa"/>
            <w:shd w:val="clear" w:color="auto" w:fill="auto"/>
            <w:vAlign w:val="center"/>
            <w:hideMark/>
          </w:tcPr>
          <w:p w14:paraId="4A1EF03E"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1FF346E1"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52F2DC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0AFE93"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22D524EC"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72A296DF" w14:textId="77777777" w:rsidTr="00B912E8">
        <w:trPr>
          <w:trHeight w:val="300"/>
        </w:trPr>
        <w:tc>
          <w:tcPr>
            <w:tcW w:w="1647" w:type="dxa"/>
            <w:shd w:val="clear" w:color="auto" w:fill="auto"/>
            <w:vAlign w:val="center"/>
            <w:hideMark/>
          </w:tcPr>
          <w:p w14:paraId="2FE44FF2"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64DBB986"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5C6935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44B74E"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2638F884"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535D5518" w14:textId="77777777" w:rsidTr="00B912E8">
        <w:trPr>
          <w:trHeight w:val="600"/>
        </w:trPr>
        <w:tc>
          <w:tcPr>
            <w:tcW w:w="1647" w:type="dxa"/>
            <w:shd w:val="clear" w:color="auto" w:fill="auto"/>
            <w:vAlign w:val="center"/>
            <w:hideMark/>
          </w:tcPr>
          <w:p w14:paraId="6282EEAF"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540B8B36"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59E8761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06A07A"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07473F8A"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528E9D76" w14:textId="77777777" w:rsidTr="00B912E8">
        <w:trPr>
          <w:trHeight w:val="300"/>
        </w:trPr>
        <w:tc>
          <w:tcPr>
            <w:tcW w:w="1647" w:type="dxa"/>
            <w:shd w:val="clear" w:color="auto" w:fill="auto"/>
            <w:vAlign w:val="center"/>
            <w:hideMark/>
          </w:tcPr>
          <w:p w14:paraId="3E9649E4"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269D974E"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06C25F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CD2B3C"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F0088D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E5D9CFF" w14:textId="77777777" w:rsidTr="00B912E8">
        <w:trPr>
          <w:trHeight w:val="600"/>
        </w:trPr>
        <w:tc>
          <w:tcPr>
            <w:tcW w:w="1647" w:type="dxa"/>
            <w:shd w:val="clear" w:color="auto" w:fill="auto"/>
            <w:vAlign w:val="center"/>
            <w:hideMark/>
          </w:tcPr>
          <w:p w14:paraId="443B8D5C" w14:textId="77777777" w:rsidR="00A11527" w:rsidRPr="00A11527" w:rsidRDefault="00A11527" w:rsidP="00A11527">
            <w:pPr>
              <w:rPr>
                <w:sz w:val="22"/>
                <w:szCs w:val="22"/>
                <w:lang w:val="en-US" w:eastAsia="en-US"/>
              </w:rPr>
            </w:pPr>
            <w:r w:rsidRPr="00A11527">
              <w:rPr>
                <w:sz w:val="22"/>
                <w:szCs w:val="22"/>
                <w:lang w:val="en-US" w:eastAsia="en-US"/>
              </w:rPr>
              <w:t>HR2000592</w:t>
            </w:r>
          </w:p>
        </w:tc>
        <w:tc>
          <w:tcPr>
            <w:tcW w:w="3593" w:type="dxa"/>
            <w:shd w:val="clear" w:color="auto" w:fill="auto"/>
            <w:vAlign w:val="center"/>
            <w:hideMark/>
          </w:tcPr>
          <w:p w14:paraId="3BAAE5ED" w14:textId="77777777" w:rsidR="00A11527" w:rsidRPr="00A11527" w:rsidRDefault="00A11527" w:rsidP="00A11527">
            <w:pPr>
              <w:rPr>
                <w:sz w:val="22"/>
                <w:szCs w:val="22"/>
                <w:lang w:val="en-US" w:eastAsia="en-US"/>
              </w:rPr>
            </w:pPr>
            <w:r w:rsidRPr="00A11527">
              <w:rPr>
                <w:sz w:val="22"/>
                <w:szCs w:val="22"/>
                <w:lang w:val="en-US" w:eastAsia="en-US"/>
              </w:rPr>
              <w:t>Ogulinsko-plaščansko područje</w:t>
            </w:r>
          </w:p>
        </w:tc>
        <w:tc>
          <w:tcPr>
            <w:tcW w:w="1559" w:type="dxa"/>
            <w:shd w:val="clear" w:color="auto" w:fill="auto"/>
            <w:hideMark/>
          </w:tcPr>
          <w:p w14:paraId="264397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115061"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55454B11"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7273151B" w14:textId="77777777" w:rsidTr="00B912E8">
        <w:trPr>
          <w:trHeight w:val="300"/>
        </w:trPr>
        <w:tc>
          <w:tcPr>
            <w:tcW w:w="1647" w:type="dxa"/>
            <w:shd w:val="clear" w:color="auto" w:fill="auto"/>
            <w:vAlign w:val="center"/>
            <w:hideMark/>
          </w:tcPr>
          <w:p w14:paraId="485CC9F6"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2ABCCEB7"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28530E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729E7C"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6936B2B7"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06568377" w14:textId="77777777" w:rsidTr="00B912E8">
        <w:trPr>
          <w:trHeight w:val="600"/>
        </w:trPr>
        <w:tc>
          <w:tcPr>
            <w:tcW w:w="1647" w:type="dxa"/>
            <w:shd w:val="clear" w:color="auto" w:fill="auto"/>
            <w:vAlign w:val="center"/>
            <w:hideMark/>
          </w:tcPr>
          <w:p w14:paraId="43FDABF6"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75BADFA5"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1D22B0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DEFBB6"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436B4C2F"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5D574459" w14:textId="77777777" w:rsidTr="00B912E8">
        <w:trPr>
          <w:trHeight w:val="300"/>
        </w:trPr>
        <w:tc>
          <w:tcPr>
            <w:tcW w:w="1647" w:type="dxa"/>
            <w:shd w:val="clear" w:color="auto" w:fill="auto"/>
            <w:vAlign w:val="center"/>
            <w:hideMark/>
          </w:tcPr>
          <w:p w14:paraId="3FFE1E48"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12DC96E3"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339537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6E4E47"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68BE0874"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02490EB1" w14:textId="77777777" w:rsidTr="00B912E8">
        <w:trPr>
          <w:trHeight w:val="300"/>
        </w:trPr>
        <w:tc>
          <w:tcPr>
            <w:tcW w:w="1647" w:type="dxa"/>
            <w:shd w:val="clear" w:color="auto" w:fill="auto"/>
            <w:vAlign w:val="center"/>
            <w:hideMark/>
          </w:tcPr>
          <w:p w14:paraId="77E5EDFC"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4AE7CCB7"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39A55F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40FAE5" w14:textId="77777777" w:rsidR="00A11527" w:rsidRPr="00A11527" w:rsidRDefault="00A11527" w:rsidP="00A11527">
            <w:pPr>
              <w:rPr>
                <w:sz w:val="22"/>
                <w:szCs w:val="22"/>
                <w:lang w:val="en-US" w:eastAsia="en-US"/>
              </w:rPr>
            </w:pPr>
            <w:r w:rsidRPr="00A11527">
              <w:rPr>
                <w:sz w:val="22"/>
                <w:szCs w:val="22"/>
                <w:lang w:val="en-US" w:eastAsia="en-US"/>
              </w:rPr>
              <w:t>velika pliska</w:t>
            </w:r>
          </w:p>
        </w:tc>
        <w:tc>
          <w:tcPr>
            <w:tcW w:w="3969" w:type="dxa"/>
            <w:shd w:val="clear" w:color="auto" w:fill="auto"/>
            <w:hideMark/>
          </w:tcPr>
          <w:p w14:paraId="0FE5E9DA" w14:textId="77777777" w:rsidR="00A11527" w:rsidRPr="00A11527" w:rsidRDefault="00A11527" w:rsidP="00A11527">
            <w:pPr>
              <w:rPr>
                <w:i/>
                <w:iCs/>
                <w:sz w:val="22"/>
                <w:szCs w:val="22"/>
                <w:lang w:val="en-US" w:eastAsia="en-US"/>
              </w:rPr>
            </w:pPr>
            <w:r w:rsidRPr="00A11527">
              <w:rPr>
                <w:i/>
                <w:iCs/>
                <w:sz w:val="22"/>
                <w:szCs w:val="22"/>
                <w:lang w:val="en-US" w:eastAsia="en-US"/>
              </w:rPr>
              <w:t>Alburnus sarmaticus</w:t>
            </w:r>
          </w:p>
        </w:tc>
      </w:tr>
      <w:tr w:rsidR="00A11527" w:rsidRPr="00A11527" w14:paraId="2E477CC8" w14:textId="77777777" w:rsidTr="00B912E8">
        <w:trPr>
          <w:trHeight w:val="300"/>
        </w:trPr>
        <w:tc>
          <w:tcPr>
            <w:tcW w:w="1647" w:type="dxa"/>
            <w:shd w:val="clear" w:color="auto" w:fill="auto"/>
            <w:vAlign w:val="center"/>
            <w:hideMark/>
          </w:tcPr>
          <w:p w14:paraId="47C53C25"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74A138D9"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680ED2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B8A5D0"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15BDD2AA"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7466CC50" w14:textId="77777777" w:rsidTr="00B912E8">
        <w:trPr>
          <w:trHeight w:val="300"/>
        </w:trPr>
        <w:tc>
          <w:tcPr>
            <w:tcW w:w="1647" w:type="dxa"/>
            <w:shd w:val="clear" w:color="auto" w:fill="auto"/>
            <w:vAlign w:val="center"/>
            <w:hideMark/>
          </w:tcPr>
          <w:p w14:paraId="078AC0E7"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711712E4"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1D3C9E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A40C23"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65727E5E"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C510BFA" w14:textId="77777777" w:rsidTr="00B912E8">
        <w:trPr>
          <w:trHeight w:val="300"/>
        </w:trPr>
        <w:tc>
          <w:tcPr>
            <w:tcW w:w="1647" w:type="dxa"/>
            <w:shd w:val="clear" w:color="auto" w:fill="auto"/>
            <w:vAlign w:val="center"/>
            <w:hideMark/>
          </w:tcPr>
          <w:p w14:paraId="26B9160B"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258F7CF0"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0CB8CD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C26136"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44181E59"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6425DC7A" w14:textId="77777777" w:rsidTr="00B912E8">
        <w:trPr>
          <w:trHeight w:val="300"/>
        </w:trPr>
        <w:tc>
          <w:tcPr>
            <w:tcW w:w="1647" w:type="dxa"/>
            <w:shd w:val="clear" w:color="auto" w:fill="auto"/>
            <w:vAlign w:val="center"/>
            <w:hideMark/>
          </w:tcPr>
          <w:p w14:paraId="7C45793E"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10493072"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62D42E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106618"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6D294AC2"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5316DAAE" w14:textId="77777777" w:rsidTr="00B912E8">
        <w:trPr>
          <w:trHeight w:val="300"/>
        </w:trPr>
        <w:tc>
          <w:tcPr>
            <w:tcW w:w="1647" w:type="dxa"/>
            <w:shd w:val="clear" w:color="auto" w:fill="auto"/>
            <w:vAlign w:val="center"/>
            <w:hideMark/>
          </w:tcPr>
          <w:p w14:paraId="1B881E32"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4FFB30E4"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728F74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7B95CC"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142E664A"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78282E04" w14:textId="77777777" w:rsidTr="00B912E8">
        <w:trPr>
          <w:trHeight w:val="300"/>
        </w:trPr>
        <w:tc>
          <w:tcPr>
            <w:tcW w:w="1647" w:type="dxa"/>
            <w:shd w:val="clear" w:color="auto" w:fill="auto"/>
            <w:vAlign w:val="center"/>
            <w:hideMark/>
          </w:tcPr>
          <w:p w14:paraId="2ED02F16"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03AB2BB9"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58B90B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020A3F"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3F4FEC47"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20CEC87F" w14:textId="77777777" w:rsidTr="00B912E8">
        <w:trPr>
          <w:trHeight w:val="600"/>
        </w:trPr>
        <w:tc>
          <w:tcPr>
            <w:tcW w:w="1647" w:type="dxa"/>
            <w:shd w:val="clear" w:color="auto" w:fill="auto"/>
            <w:vAlign w:val="center"/>
            <w:hideMark/>
          </w:tcPr>
          <w:p w14:paraId="387A4192" w14:textId="77777777" w:rsidR="00A11527" w:rsidRPr="00A11527" w:rsidRDefault="00A11527" w:rsidP="00A11527">
            <w:pPr>
              <w:rPr>
                <w:sz w:val="22"/>
                <w:szCs w:val="22"/>
                <w:lang w:val="en-US" w:eastAsia="en-US"/>
              </w:rPr>
            </w:pPr>
            <w:r w:rsidRPr="00A11527">
              <w:rPr>
                <w:sz w:val="22"/>
                <w:szCs w:val="22"/>
                <w:lang w:val="en-US" w:eastAsia="en-US"/>
              </w:rPr>
              <w:t>HR2000593</w:t>
            </w:r>
          </w:p>
        </w:tc>
        <w:tc>
          <w:tcPr>
            <w:tcW w:w="3593" w:type="dxa"/>
            <w:shd w:val="clear" w:color="auto" w:fill="auto"/>
            <w:vAlign w:val="center"/>
            <w:hideMark/>
          </w:tcPr>
          <w:p w14:paraId="45324A17" w14:textId="77777777" w:rsidR="00A11527" w:rsidRPr="00A11527" w:rsidRDefault="00A11527" w:rsidP="00A11527">
            <w:pPr>
              <w:rPr>
                <w:sz w:val="22"/>
                <w:szCs w:val="22"/>
                <w:lang w:val="en-US" w:eastAsia="en-US"/>
              </w:rPr>
            </w:pPr>
            <w:r w:rsidRPr="00A11527">
              <w:rPr>
                <w:sz w:val="22"/>
                <w:szCs w:val="22"/>
                <w:lang w:val="en-US" w:eastAsia="en-US"/>
              </w:rPr>
              <w:t>Mrežnica - Tounjčica</w:t>
            </w:r>
          </w:p>
        </w:tc>
        <w:tc>
          <w:tcPr>
            <w:tcW w:w="1559" w:type="dxa"/>
            <w:shd w:val="clear" w:color="auto" w:fill="auto"/>
            <w:hideMark/>
          </w:tcPr>
          <w:p w14:paraId="35513C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7F8DA8"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206A15B0"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5F63EFFD" w14:textId="77777777" w:rsidTr="00B912E8">
        <w:trPr>
          <w:trHeight w:val="300"/>
        </w:trPr>
        <w:tc>
          <w:tcPr>
            <w:tcW w:w="1647" w:type="dxa"/>
            <w:shd w:val="clear" w:color="auto" w:fill="auto"/>
            <w:vAlign w:val="center"/>
            <w:hideMark/>
          </w:tcPr>
          <w:p w14:paraId="37EE7585" w14:textId="77777777" w:rsidR="00A11527" w:rsidRPr="00A11527" w:rsidRDefault="00A11527" w:rsidP="00A11527">
            <w:pPr>
              <w:rPr>
                <w:sz w:val="22"/>
                <w:szCs w:val="22"/>
                <w:lang w:val="en-US" w:eastAsia="en-US"/>
              </w:rPr>
            </w:pPr>
            <w:r w:rsidRPr="00A11527">
              <w:rPr>
                <w:sz w:val="22"/>
                <w:szCs w:val="22"/>
                <w:lang w:val="en-US" w:eastAsia="en-US"/>
              </w:rPr>
              <w:t>HR2000594</w:t>
            </w:r>
          </w:p>
        </w:tc>
        <w:tc>
          <w:tcPr>
            <w:tcW w:w="3593" w:type="dxa"/>
            <w:shd w:val="clear" w:color="auto" w:fill="auto"/>
            <w:vAlign w:val="center"/>
            <w:hideMark/>
          </w:tcPr>
          <w:p w14:paraId="521F50CC" w14:textId="77777777" w:rsidR="00A11527" w:rsidRPr="00A11527" w:rsidRDefault="00A11527" w:rsidP="00A11527">
            <w:pPr>
              <w:rPr>
                <w:sz w:val="22"/>
                <w:szCs w:val="22"/>
                <w:lang w:val="en-US" w:eastAsia="en-US"/>
              </w:rPr>
            </w:pPr>
            <w:r w:rsidRPr="00A11527">
              <w:rPr>
                <w:sz w:val="22"/>
                <w:szCs w:val="22"/>
                <w:lang w:val="en-US" w:eastAsia="en-US"/>
              </w:rPr>
              <w:t>Povremeno jezero Blata</w:t>
            </w:r>
          </w:p>
        </w:tc>
        <w:tc>
          <w:tcPr>
            <w:tcW w:w="1559" w:type="dxa"/>
            <w:shd w:val="clear" w:color="auto" w:fill="auto"/>
            <w:hideMark/>
          </w:tcPr>
          <w:p w14:paraId="166B88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4DB621"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5E50DE10"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641EBADE" w14:textId="77777777" w:rsidTr="00B912E8">
        <w:trPr>
          <w:trHeight w:val="300"/>
        </w:trPr>
        <w:tc>
          <w:tcPr>
            <w:tcW w:w="1647" w:type="dxa"/>
            <w:shd w:val="clear" w:color="auto" w:fill="auto"/>
            <w:vAlign w:val="center"/>
            <w:hideMark/>
          </w:tcPr>
          <w:p w14:paraId="17FAB77F" w14:textId="77777777" w:rsidR="00A11527" w:rsidRPr="00A11527" w:rsidRDefault="00A11527" w:rsidP="00A11527">
            <w:pPr>
              <w:rPr>
                <w:sz w:val="22"/>
                <w:szCs w:val="22"/>
                <w:lang w:val="en-US" w:eastAsia="en-US"/>
              </w:rPr>
            </w:pPr>
            <w:r w:rsidRPr="00A11527">
              <w:rPr>
                <w:sz w:val="22"/>
                <w:szCs w:val="22"/>
                <w:lang w:val="en-US" w:eastAsia="en-US"/>
              </w:rPr>
              <w:t>HR2000594</w:t>
            </w:r>
          </w:p>
        </w:tc>
        <w:tc>
          <w:tcPr>
            <w:tcW w:w="3593" w:type="dxa"/>
            <w:shd w:val="clear" w:color="auto" w:fill="auto"/>
            <w:vAlign w:val="center"/>
            <w:hideMark/>
          </w:tcPr>
          <w:p w14:paraId="085E3CE9" w14:textId="77777777" w:rsidR="00A11527" w:rsidRPr="00A11527" w:rsidRDefault="00A11527" w:rsidP="00A11527">
            <w:pPr>
              <w:rPr>
                <w:sz w:val="22"/>
                <w:szCs w:val="22"/>
                <w:lang w:val="en-US" w:eastAsia="en-US"/>
              </w:rPr>
            </w:pPr>
            <w:r w:rsidRPr="00A11527">
              <w:rPr>
                <w:sz w:val="22"/>
                <w:szCs w:val="22"/>
                <w:lang w:val="en-US" w:eastAsia="en-US"/>
              </w:rPr>
              <w:t>Povremeno jezero Blata</w:t>
            </w:r>
          </w:p>
        </w:tc>
        <w:tc>
          <w:tcPr>
            <w:tcW w:w="1559" w:type="dxa"/>
            <w:shd w:val="clear" w:color="auto" w:fill="auto"/>
            <w:hideMark/>
          </w:tcPr>
          <w:p w14:paraId="22536B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5D15F5" w14:textId="77777777" w:rsidR="00A11527" w:rsidRPr="00A11527" w:rsidRDefault="00A11527" w:rsidP="00A11527">
            <w:pPr>
              <w:rPr>
                <w:sz w:val="22"/>
                <w:szCs w:val="22"/>
                <w:lang w:val="en-US" w:eastAsia="en-US"/>
              </w:rPr>
            </w:pPr>
            <w:r w:rsidRPr="00A11527">
              <w:rPr>
                <w:sz w:val="22"/>
                <w:szCs w:val="22"/>
                <w:lang w:val="en-US" w:eastAsia="en-US"/>
              </w:rPr>
              <w:t>Povremena krška jezera (</w:t>
            </w:r>
            <w:r w:rsidRPr="00A11527">
              <w:rPr>
                <w:i/>
                <w:iCs/>
                <w:sz w:val="22"/>
                <w:szCs w:val="22"/>
                <w:lang w:val="en-US" w:eastAsia="en-US"/>
              </w:rPr>
              <w:t>Turloughs</w:t>
            </w:r>
            <w:r w:rsidRPr="00A11527">
              <w:rPr>
                <w:sz w:val="22"/>
                <w:szCs w:val="22"/>
                <w:lang w:val="en-US" w:eastAsia="en-US"/>
              </w:rPr>
              <w:t>)</w:t>
            </w:r>
          </w:p>
        </w:tc>
        <w:tc>
          <w:tcPr>
            <w:tcW w:w="3969" w:type="dxa"/>
            <w:shd w:val="clear" w:color="auto" w:fill="auto"/>
            <w:hideMark/>
          </w:tcPr>
          <w:p w14:paraId="0F2045B4" w14:textId="77777777" w:rsidR="00A11527" w:rsidRPr="00A11527" w:rsidRDefault="00A11527" w:rsidP="00A11527">
            <w:pPr>
              <w:rPr>
                <w:sz w:val="22"/>
                <w:szCs w:val="22"/>
                <w:lang w:val="en-US" w:eastAsia="en-US"/>
              </w:rPr>
            </w:pPr>
            <w:r w:rsidRPr="00A11527">
              <w:rPr>
                <w:sz w:val="22"/>
                <w:szCs w:val="22"/>
                <w:lang w:val="en-US" w:eastAsia="en-US"/>
              </w:rPr>
              <w:t>3180*</w:t>
            </w:r>
          </w:p>
        </w:tc>
      </w:tr>
      <w:tr w:rsidR="00A11527" w:rsidRPr="00A11527" w14:paraId="3E2FECBF" w14:textId="77777777" w:rsidTr="00B912E8">
        <w:trPr>
          <w:trHeight w:val="300"/>
        </w:trPr>
        <w:tc>
          <w:tcPr>
            <w:tcW w:w="1647" w:type="dxa"/>
            <w:shd w:val="clear" w:color="auto" w:fill="auto"/>
            <w:vAlign w:val="center"/>
            <w:hideMark/>
          </w:tcPr>
          <w:p w14:paraId="09F3C47F" w14:textId="77777777" w:rsidR="00A11527" w:rsidRPr="00A11527" w:rsidRDefault="00A11527" w:rsidP="00A11527">
            <w:pPr>
              <w:rPr>
                <w:sz w:val="22"/>
                <w:szCs w:val="22"/>
                <w:lang w:val="en-US" w:eastAsia="en-US"/>
              </w:rPr>
            </w:pPr>
            <w:r w:rsidRPr="00A11527">
              <w:rPr>
                <w:sz w:val="22"/>
                <w:szCs w:val="22"/>
                <w:lang w:val="en-US" w:eastAsia="en-US"/>
              </w:rPr>
              <w:t>HR2000594</w:t>
            </w:r>
          </w:p>
        </w:tc>
        <w:tc>
          <w:tcPr>
            <w:tcW w:w="3593" w:type="dxa"/>
            <w:shd w:val="clear" w:color="auto" w:fill="auto"/>
            <w:vAlign w:val="center"/>
            <w:hideMark/>
          </w:tcPr>
          <w:p w14:paraId="67C5FA8D" w14:textId="77777777" w:rsidR="00A11527" w:rsidRPr="00A11527" w:rsidRDefault="00A11527" w:rsidP="00A11527">
            <w:pPr>
              <w:rPr>
                <w:sz w:val="22"/>
                <w:szCs w:val="22"/>
                <w:lang w:val="en-US" w:eastAsia="en-US"/>
              </w:rPr>
            </w:pPr>
            <w:r w:rsidRPr="00A11527">
              <w:rPr>
                <w:sz w:val="22"/>
                <w:szCs w:val="22"/>
                <w:lang w:val="en-US" w:eastAsia="en-US"/>
              </w:rPr>
              <w:t>Povremeno jezero Blata</w:t>
            </w:r>
          </w:p>
        </w:tc>
        <w:tc>
          <w:tcPr>
            <w:tcW w:w="1559" w:type="dxa"/>
            <w:shd w:val="clear" w:color="auto" w:fill="auto"/>
            <w:hideMark/>
          </w:tcPr>
          <w:p w14:paraId="3129D8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6FFC2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C2A4F4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7522FEA" w14:textId="77777777" w:rsidTr="00B912E8">
        <w:trPr>
          <w:trHeight w:val="300"/>
        </w:trPr>
        <w:tc>
          <w:tcPr>
            <w:tcW w:w="1647" w:type="dxa"/>
            <w:shd w:val="clear" w:color="auto" w:fill="auto"/>
            <w:vAlign w:val="center"/>
            <w:hideMark/>
          </w:tcPr>
          <w:p w14:paraId="4F9A3DB1"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6B3D9520"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348EE7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42FCCB"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49E8E97D"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1F913320" w14:textId="77777777" w:rsidTr="00B912E8">
        <w:trPr>
          <w:trHeight w:val="300"/>
        </w:trPr>
        <w:tc>
          <w:tcPr>
            <w:tcW w:w="1647" w:type="dxa"/>
            <w:shd w:val="clear" w:color="auto" w:fill="auto"/>
            <w:vAlign w:val="center"/>
            <w:hideMark/>
          </w:tcPr>
          <w:p w14:paraId="7704CCC4"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0E307437"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73E722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3463E7"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45E93B35"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5823664C" w14:textId="77777777" w:rsidTr="00B912E8">
        <w:trPr>
          <w:trHeight w:val="300"/>
        </w:trPr>
        <w:tc>
          <w:tcPr>
            <w:tcW w:w="1647" w:type="dxa"/>
            <w:shd w:val="clear" w:color="auto" w:fill="auto"/>
            <w:vAlign w:val="center"/>
            <w:hideMark/>
          </w:tcPr>
          <w:p w14:paraId="2063286C"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171269E4"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3874FB3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D626F9"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04A20EEE"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1293A5BF" w14:textId="77777777" w:rsidTr="00B912E8">
        <w:trPr>
          <w:trHeight w:val="300"/>
        </w:trPr>
        <w:tc>
          <w:tcPr>
            <w:tcW w:w="1647" w:type="dxa"/>
            <w:shd w:val="clear" w:color="auto" w:fill="auto"/>
            <w:vAlign w:val="center"/>
            <w:hideMark/>
          </w:tcPr>
          <w:p w14:paraId="61186765"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00437C37"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3800FA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92687B"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43BF079B"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336C80B3" w14:textId="77777777" w:rsidTr="00B912E8">
        <w:trPr>
          <w:trHeight w:val="300"/>
        </w:trPr>
        <w:tc>
          <w:tcPr>
            <w:tcW w:w="1647" w:type="dxa"/>
            <w:shd w:val="clear" w:color="auto" w:fill="auto"/>
            <w:vAlign w:val="center"/>
            <w:hideMark/>
          </w:tcPr>
          <w:p w14:paraId="454A3B19"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4BC9F616"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1DF299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EB8F30"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2DE132F4"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24924F7C" w14:textId="77777777" w:rsidTr="00B912E8">
        <w:trPr>
          <w:trHeight w:val="300"/>
        </w:trPr>
        <w:tc>
          <w:tcPr>
            <w:tcW w:w="1647" w:type="dxa"/>
            <w:shd w:val="clear" w:color="auto" w:fill="auto"/>
            <w:vAlign w:val="center"/>
            <w:hideMark/>
          </w:tcPr>
          <w:p w14:paraId="6492267F"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55DBBD50"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9FA84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B8EAB3"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3310BF94"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0FECA979" w14:textId="77777777" w:rsidTr="00B912E8">
        <w:trPr>
          <w:trHeight w:val="300"/>
        </w:trPr>
        <w:tc>
          <w:tcPr>
            <w:tcW w:w="1647" w:type="dxa"/>
            <w:shd w:val="clear" w:color="auto" w:fill="auto"/>
            <w:vAlign w:val="center"/>
            <w:hideMark/>
          </w:tcPr>
          <w:p w14:paraId="1BFFFCCD"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4691F327"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829FF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3128AA"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2EF1DE5F"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7D4F661C" w14:textId="77777777" w:rsidTr="00B912E8">
        <w:trPr>
          <w:trHeight w:val="300"/>
        </w:trPr>
        <w:tc>
          <w:tcPr>
            <w:tcW w:w="1647" w:type="dxa"/>
            <w:shd w:val="clear" w:color="auto" w:fill="auto"/>
            <w:vAlign w:val="center"/>
            <w:hideMark/>
          </w:tcPr>
          <w:p w14:paraId="052E3AF6"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5998A517"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500246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4E4931"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105A8FE8"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08589F44" w14:textId="77777777" w:rsidTr="00B912E8">
        <w:trPr>
          <w:trHeight w:val="300"/>
        </w:trPr>
        <w:tc>
          <w:tcPr>
            <w:tcW w:w="1647" w:type="dxa"/>
            <w:shd w:val="clear" w:color="auto" w:fill="auto"/>
            <w:vAlign w:val="center"/>
            <w:hideMark/>
          </w:tcPr>
          <w:p w14:paraId="6A0D452B"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1A236C59"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5C0051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34F459"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18EA4E3"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132A9B56" w14:textId="77777777" w:rsidTr="00B912E8">
        <w:trPr>
          <w:trHeight w:val="300"/>
        </w:trPr>
        <w:tc>
          <w:tcPr>
            <w:tcW w:w="1647" w:type="dxa"/>
            <w:shd w:val="clear" w:color="auto" w:fill="auto"/>
            <w:vAlign w:val="center"/>
            <w:hideMark/>
          </w:tcPr>
          <w:p w14:paraId="4AE29E7D"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72E6F062"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20A0CA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8C180D"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40839652"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02593FF" w14:textId="77777777" w:rsidTr="00B912E8">
        <w:trPr>
          <w:trHeight w:val="300"/>
        </w:trPr>
        <w:tc>
          <w:tcPr>
            <w:tcW w:w="1647" w:type="dxa"/>
            <w:shd w:val="clear" w:color="auto" w:fill="auto"/>
            <w:vAlign w:val="center"/>
            <w:hideMark/>
          </w:tcPr>
          <w:p w14:paraId="6495FA06"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68A59277"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32F0DA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035F24" w14:textId="77777777" w:rsidR="00A11527" w:rsidRPr="00A11527" w:rsidRDefault="00A11527" w:rsidP="00A11527">
            <w:pPr>
              <w:rPr>
                <w:sz w:val="22"/>
                <w:szCs w:val="22"/>
                <w:lang w:val="en-US" w:eastAsia="en-US"/>
              </w:rPr>
            </w:pPr>
            <w:r w:rsidRPr="00A11527">
              <w:rPr>
                <w:sz w:val="22"/>
                <w:szCs w:val="22"/>
                <w:lang w:val="en-US" w:eastAsia="en-US"/>
              </w:rPr>
              <w:t>čvorasti trčak</w:t>
            </w:r>
          </w:p>
        </w:tc>
        <w:tc>
          <w:tcPr>
            <w:tcW w:w="3969" w:type="dxa"/>
            <w:shd w:val="clear" w:color="auto" w:fill="auto"/>
            <w:hideMark/>
          </w:tcPr>
          <w:p w14:paraId="6565DEEA" w14:textId="77777777" w:rsidR="00A11527" w:rsidRPr="00A11527" w:rsidRDefault="00A11527" w:rsidP="00A11527">
            <w:pPr>
              <w:rPr>
                <w:i/>
                <w:iCs/>
                <w:sz w:val="22"/>
                <w:szCs w:val="22"/>
                <w:lang w:val="en-US" w:eastAsia="en-US"/>
              </w:rPr>
            </w:pPr>
            <w:r w:rsidRPr="00A11527">
              <w:rPr>
                <w:i/>
                <w:iCs/>
                <w:sz w:val="22"/>
                <w:szCs w:val="22"/>
                <w:lang w:val="en-US" w:eastAsia="en-US"/>
              </w:rPr>
              <w:t>Carabus nodulosus</w:t>
            </w:r>
          </w:p>
        </w:tc>
      </w:tr>
      <w:tr w:rsidR="00A11527" w:rsidRPr="00A11527" w14:paraId="235303ED" w14:textId="77777777" w:rsidTr="00B912E8">
        <w:trPr>
          <w:trHeight w:val="300"/>
        </w:trPr>
        <w:tc>
          <w:tcPr>
            <w:tcW w:w="1647" w:type="dxa"/>
            <w:shd w:val="clear" w:color="auto" w:fill="auto"/>
            <w:vAlign w:val="center"/>
            <w:hideMark/>
          </w:tcPr>
          <w:p w14:paraId="0CAB6113"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25B7DBAA"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1972C0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4A345B"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53C763F8"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0EB7ABFF" w14:textId="77777777" w:rsidTr="00B912E8">
        <w:trPr>
          <w:trHeight w:val="300"/>
        </w:trPr>
        <w:tc>
          <w:tcPr>
            <w:tcW w:w="1647" w:type="dxa"/>
            <w:shd w:val="clear" w:color="auto" w:fill="auto"/>
            <w:vAlign w:val="center"/>
            <w:hideMark/>
          </w:tcPr>
          <w:p w14:paraId="42CA64FA"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6990A867"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D9972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CE4919"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2ED7251E"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BB24E61" w14:textId="77777777" w:rsidTr="00B912E8">
        <w:trPr>
          <w:trHeight w:val="300"/>
        </w:trPr>
        <w:tc>
          <w:tcPr>
            <w:tcW w:w="1647" w:type="dxa"/>
            <w:shd w:val="clear" w:color="auto" w:fill="auto"/>
            <w:vAlign w:val="center"/>
            <w:hideMark/>
          </w:tcPr>
          <w:p w14:paraId="374DFCAD"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45E344AD"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3ACE73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3D0F83"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4A88C31F"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47B65E70" w14:textId="77777777" w:rsidTr="00B912E8">
        <w:trPr>
          <w:trHeight w:val="600"/>
        </w:trPr>
        <w:tc>
          <w:tcPr>
            <w:tcW w:w="1647" w:type="dxa"/>
            <w:shd w:val="clear" w:color="auto" w:fill="auto"/>
            <w:vAlign w:val="center"/>
            <w:hideMark/>
          </w:tcPr>
          <w:p w14:paraId="0275E271"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7F7CBE9F"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FA9D5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60E9E2"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hideMark/>
          </w:tcPr>
          <w:p w14:paraId="5DF98028"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51A10FED" w14:textId="77777777" w:rsidTr="00B912E8">
        <w:trPr>
          <w:trHeight w:val="300"/>
        </w:trPr>
        <w:tc>
          <w:tcPr>
            <w:tcW w:w="1647" w:type="dxa"/>
            <w:shd w:val="clear" w:color="auto" w:fill="auto"/>
            <w:vAlign w:val="center"/>
            <w:hideMark/>
          </w:tcPr>
          <w:p w14:paraId="3A51DBB5"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7166939B"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07398D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04D238"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4201943F"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10729AE2" w14:textId="77777777" w:rsidTr="00B912E8">
        <w:trPr>
          <w:trHeight w:val="300"/>
        </w:trPr>
        <w:tc>
          <w:tcPr>
            <w:tcW w:w="1647" w:type="dxa"/>
            <w:shd w:val="clear" w:color="auto" w:fill="auto"/>
            <w:vAlign w:val="center"/>
            <w:hideMark/>
          </w:tcPr>
          <w:p w14:paraId="2AECC52D"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58550D2A"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51E6D8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0BA07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79175DB3"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3591B9E0" w14:textId="77777777" w:rsidTr="00B912E8">
        <w:trPr>
          <w:trHeight w:val="300"/>
        </w:trPr>
        <w:tc>
          <w:tcPr>
            <w:tcW w:w="1647" w:type="dxa"/>
            <w:shd w:val="clear" w:color="auto" w:fill="auto"/>
            <w:vAlign w:val="center"/>
            <w:hideMark/>
          </w:tcPr>
          <w:p w14:paraId="17AC9783"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533D3409"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E0226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9EC36D"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CBC0ED4"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7A34EBFA" w14:textId="77777777" w:rsidTr="00B912E8">
        <w:trPr>
          <w:trHeight w:val="300"/>
        </w:trPr>
        <w:tc>
          <w:tcPr>
            <w:tcW w:w="1647" w:type="dxa"/>
            <w:shd w:val="clear" w:color="auto" w:fill="auto"/>
            <w:vAlign w:val="center"/>
            <w:hideMark/>
          </w:tcPr>
          <w:p w14:paraId="32949E91"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0A93F280"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8CAD9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057037" w14:textId="77777777" w:rsidR="00A11527" w:rsidRPr="00A11527" w:rsidRDefault="00A11527" w:rsidP="00A11527">
            <w:pPr>
              <w:rPr>
                <w:sz w:val="22"/>
                <w:szCs w:val="22"/>
                <w:lang w:val="en-US" w:eastAsia="en-US"/>
              </w:rPr>
            </w:pPr>
            <w:r w:rsidRPr="00A11527">
              <w:rPr>
                <w:sz w:val="22"/>
                <w:szCs w:val="22"/>
                <w:lang w:val="en-US" w:eastAsia="en-US"/>
              </w:rPr>
              <w:t>Šume pitomog kestena (</w:t>
            </w:r>
            <w:r w:rsidRPr="00A11527">
              <w:rPr>
                <w:i/>
                <w:iCs/>
                <w:sz w:val="22"/>
                <w:szCs w:val="22"/>
                <w:lang w:val="en-US" w:eastAsia="en-US"/>
              </w:rPr>
              <w:t>Castanea sativa</w:t>
            </w:r>
            <w:r w:rsidRPr="00A11527">
              <w:rPr>
                <w:sz w:val="22"/>
                <w:szCs w:val="22"/>
                <w:lang w:val="en-US" w:eastAsia="en-US"/>
              </w:rPr>
              <w:t>)</w:t>
            </w:r>
          </w:p>
        </w:tc>
        <w:tc>
          <w:tcPr>
            <w:tcW w:w="3969" w:type="dxa"/>
            <w:shd w:val="clear" w:color="auto" w:fill="auto"/>
            <w:hideMark/>
          </w:tcPr>
          <w:p w14:paraId="70AEBA7B" w14:textId="77777777" w:rsidR="00A11527" w:rsidRPr="00A11527" w:rsidRDefault="00A11527" w:rsidP="00A11527">
            <w:pPr>
              <w:rPr>
                <w:sz w:val="22"/>
                <w:szCs w:val="22"/>
                <w:lang w:val="en-US" w:eastAsia="en-US"/>
              </w:rPr>
            </w:pPr>
            <w:r w:rsidRPr="00A11527">
              <w:rPr>
                <w:sz w:val="22"/>
                <w:szCs w:val="22"/>
                <w:lang w:val="en-US" w:eastAsia="en-US"/>
              </w:rPr>
              <w:t>9260</w:t>
            </w:r>
          </w:p>
        </w:tc>
      </w:tr>
      <w:tr w:rsidR="00A11527" w:rsidRPr="00A11527" w14:paraId="68AAFAB0" w14:textId="77777777" w:rsidTr="00B912E8">
        <w:trPr>
          <w:trHeight w:val="300"/>
        </w:trPr>
        <w:tc>
          <w:tcPr>
            <w:tcW w:w="1647" w:type="dxa"/>
            <w:shd w:val="clear" w:color="auto" w:fill="auto"/>
            <w:vAlign w:val="center"/>
            <w:hideMark/>
          </w:tcPr>
          <w:p w14:paraId="5B4DDA38"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54B96EAF"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68D80F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D10EF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637E07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584F381" w14:textId="77777777" w:rsidTr="00B912E8">
        <w:trPr>
          <w:trHeight w:val="300"/>
        </w:trPr>
        <w:tc>
          <w:tcPr>
            <w:tcW w:w="1647" w:type="dxa"/>
            <w:shd w:val="clear" w:color="auto" w:fill="auto"/>
            <w:vAlign w:val="center"/>
            <w:hideMark/>
          </w:tcPr>
          <w:p w14:paraId="02601A64"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3BE129BF"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480B5F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671D07"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49D1826A"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632BC18D" w14:textId="77777777" w:rsidTr="00B912E8">
        <w:trPr>
          <w:trHeight w:val="600"/>
        </w:trPr>
        <w:tc>
          <w:tcPr>
            <w:tcW w:w="1647" w:type="dxa"/>
            <w:shd w:val="clear" w:color="auto" w:fill="auto"/>
            <w:vAlign w:val="center"/>
            <w:hideMark/>
          </w:tcPr>
          <w:p w14:paraId="587E4AEB"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000CF5E9"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0C42AB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BF4456"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68AD809C"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5E503D8E" w14:textId="77777777" w:rsidTr="00B912E8">
        <w:trPr>
          <w:trHeight w:val="600"/>
        </w:trPr>
        <w:tc>
          <w:tcPr>
            <w:tcW w:w="1647" w:type="dxa"/>
            <w:shd w:val="clear" w:color="auto" w:fill="auto"/>
            <w:vAlign w:val="center"/>
            <w:hideMark/>
          </w:tcPr>
          <w:p w14:paraId="20AD391B"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30749674"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03BCAB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015D54"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6766657C"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5496D294" w14:textId="77777777" w:rsidTr="00B912E8">
        <w:trPr>
          <w:trHeight w:val="300"/>
        </w:trPr>
        <w:tc>
          <w:tcPr>
            <w:tcW w:w="1647" w:type="dxa"/>
            <w:shd w:val="clear" w:color="auto" w:fill="auto"/>
            <w:vAlign w:val="center"/>
            <w:hideMark/>
          </w:tcPr>
          <w:p w14:paraId="475665EC" w14:textId="77777777" w:rsidR="00A11527" w:rsidRPr="00A11527" w:rsidRDefault="00A11527" w:rsidP="00A11527">
            <w:pPr>
              <w:rPr>
                <w:sz w:val="22"/>
                <w:szCs w:val="22"/>
                <w:lang w:val="en-US" w:eastAsia="en-US"/>
              </w:rPr>
            </w:pPr>
            <w:r w:rsidRPr="00A11527">
              <w:rPr>
                <w:sz w:val="22"/>
                <w:szCs w:val="22"/>
                <w:lang w:val="en-US" w:eastAsia="en-US"/>
              </w:rPr>
              <w:t>HR2000601</w:t>
            </w:r>
          </w:p>
        </w:tc>
        <w:tc>
          <w:tcPr>
            <w:tcW w:w="3593" w:type="dxa"/>
            <w:shd w:val="clear" w:color="auto" w:fill="auto"/>
            <w:vAlign w:val="center"/>
            <w:hideMark/>
          </w:tcPr>
          <w:p w14:paraId="5890F9CE" w14:textId="77777777" w:rsidR="00A11527" w:rsidRPr="00A11527" w:rsidRDefault="00A11527" w:rsidP="00A11527">
            <w:pPr>
              <w:rPr>
                <w:sz w:val="22"/>
                <w:szCs w:val="22"/>
                <w:lang w:val="en-US" w:eastAsia="en-US"/>
              </w:rPr>
            </w:pPr>
            <w:r w:rsidRPr="00A11527">
              <w:rPr>
                <w:sz w:val="22"/>
                <w:szCs w:val="22"/>
                <w:lang w:val="en-US" w:eastAsia="en-US"/>
              </w:rPr>
              <w:t>Park prirode Učka</w:t>
            </w:r>
          </w:p>
        </w:tc>
        <w:tc>
          <w:tcPr>
            <w:tcW w:w="1559" w:type="dxa"/>
            <w:shd w:val="clear" w:color="auto" w:fill="auto"/>
            <w:hideMark/>
          </w:tcPr>
          <w:p w14:paraId="4CCC43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3FD225"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526DAD1B"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21402F8B" w14:textId="77777777" w:rsidTr="00B912E8">
        <w:trPr>
          <w:trHeight w:val="300"/>
        </w:trPr>
        <w:tc>
          <w:tcPr>
            <w:tcW w:w="1647" w:type="dxa"/>
            <w:shd w:val="clear" w:color="auto" w:fill="auto"/>
            <w:hideMark/>
          </w:tcPr>
          <w:p w14:paraId="39195594" w14:textId="77777777" w:rsidR="00A11527" w:rsidRPr="00A11527" w:rsidRDefault="00A11527" w:rsidP="00A11527">
            <w:pPr>
              <w:rPr>
                <w:sz w:val="22"/>
                <w:szCs w:val="22"/>
                <w:lang w:val="en-US" w:eastAsia="en-US"/>
              </w:rPr>
            </w:pPr>
            <w:r w:rsidRPr="00A11527">
              <w:rPr>
                <w:sz w:val="22"/>
                <w:szCs w:val="22"/>
                <w:lang w:val="en-US" w:eastAsia="en-US"/>
              </w:rPr>
              <w:t>HR2000604</w:t>
            </w:r>
          </w:p>
        </w:tc>
        <w:tc>
          <w:tcPr>
            <w:tcW w:w="3593" w:type="dxa"/>
            <w:shd w:val="clear" w:color="auto" w:fill="auto"/>
            <w:hideMark/>
          </w:tcPr>
          <w:p w14:paraId="1BF4D221" w14:textId="77777777" w:rsidR="00A11527" w:rsidRPr="00A11527" w:rsidRDefault="00A11527" w:rsidP="00A11527">
            <w:pPr>
              <w:rPr>
                <w:sz w:val="22"/>
                <w:szCs w:val="22"/>
                <w:lang w:val="en-US" w:eastAsia="en-US"/>
              </w:rPr>
            </w:pPr>
            <w:r w:rsidRPr="00A11527">
              <w:rPr>
                <w:sz w:val="22"/>
                <w:szCs w:val="22"/>
                <w:lang w:val="en-US" w:eastAsia="en-US"/>
              </w:rPr>
              <w:t>Nacionalni park Brijuni</w:t>
            </w:r>
          </w:p>
        </w:tc>
        <w:tc>
          <w:tcPr>
            <w:tcW w:w="1559" w:type="dxa"/>
            <w:shd w:val="clear" w:color="auto" w:fill="auto"/>
            <w:vAlign w:val="center"/>
            <w:hideMark/>
          </w:tcPr>
          <w:p w14:paraId="1A2DFA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FA865F"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vAlign w:val="center"/>
            <w:hideMark/>
          </w:tcPr>
          <w:p w14:paraId="5601E1C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5BD8591" w14:textId="77777777" w:rsidTr="00B912E8">
        <w:trPr>
          <w:trHeight w:val="300"/>
        </w:trPr>
        <w:tc>
          <w:tcPr>
            <w:tcW w:w="1647" w:type="dxa"/>
            <w:shd w:val="clear" w:color="auto" w:fill="auto"/>
            <w:hideMark/>
          </w:tcPr>
          <w:p w14:paraId="366CB892" w14:textId="77777777" w:rsidR="00A11527" w:rsidRPr="00A11527" w:rsidRDefault="00A11527" w:rsidP="00A11527">
            <w:pPr>
              <w:rPr>
                <w:sz w:val="22"/>
                <w:szCs w:val="22"/>
                <w:lang w:val="en-US" w:eastAsia="en-US"/>
              </w:rPr>
            </w:pPr>
            <w:r w:rsidRPr="00A11527">
              <w:rPr>
                <w:sz w:val="22"/>
                <w:szCs w:val="22"/>
                <w:lang w:val="en-US" w:eastAsia="en-US"/>
              </w:rPr>
              <w:t>HR2000604</w:t>
            </w:r>
          </w:p>
        </w:tc>
        <w:tc>
          <w:tcPr>
            <w:tcW w:w="3593" w:type="dxa"/>
            <w:shd w:val="clear" w:color="auto" w:fill="auto"/>
            <w:hideMark/>
          </w:tcPr>
          <w:p w14:paraId="03F1810D" w14:textId="77777777" w:rsidR="00A11527" w:rsidRPr="00A11527" w:rsidRDefault="00A11527" w:rsidP="00A11527">
            <w:pPr>
              <w:rPr>
                <w:sz w:val="22"/>
                <w:szCs w:val="22"/>
                <w:lang w:val="en-US" w:eastAsia="en-US"/>
              </w:rPr>
            </w:pPr>
            <w:r w:rsidRPr="00A11527">
              <w:rPr>
                <w:sz w:val="22"/>
                <w:szCs w:val="22"/>
                <w:lang w:val="en-US" w:eastAsia="en-US"/>
              </w:rPr>
              <w:t>Nacionalni park Brijuni</w:t>
            </w:r>
          </w:p>
        </w:tc>
        <w:tc>
          <w:tcPr>
            <w:tcW w:w="1559" w:type="dxa"/>
            <w:shd w:val="clear" w:color="auto" w:fill="auto"/>
            <w:vAlign w:val="center"/>
            <w:hideMark/>
          </w:tcPr>
          <w:p w14:paraId="62F072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598A8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vAlign w:val="center"/>
            <w:hideMark/>
          </w:tcPr>
          <w:p w14:paraId="2F2551B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3FF5CA8" w14:textId="77777777" w:rsidTr="00B912E8">
        <w:trPr>
          <w:trHeight w:val="300"/>
        </w:trPr>
        <w:tc>
          <w:tcPr>
            <w:tcW w:w="1647" w:type="dxa"/>
            <w:shd w:val="clear" w:color="auto" w:fill="auto"/>
            <w:hideMark/>
          </w:tcPr>
          <w:p w14:paraId="12B9F793" w14:textId="77777777" w:rsidR="00A11527" w:rsidRPr="00A11527" w:rsidRDefault="00A11527" w:rsidP="00A11527">
            <w:pPr>
              <w:rPr>
                <w:sz w:val="22"/>
                <w:szCs w:val="22"/>
                <w:lang w:val="en-US" w:eastAsia="en-US"/>
              </w:rPr>
            </w:pPr>
            <w:r w:rsidRPr="00A11527">
              <w:rPr>
                <w:sz w:val="22"/>
                <w:szCs w:val="22"/>
                <w:lang w:val="en-US" w:eastAsia="en-US"/>
              </w:rPr>
              <w:t>HR2000604</w:t>
            </w:r>
          </w:p>
        </w:tc>
        <w:tc>
          <w:tcPr>
            <w:tcW w:w="3593" w:type="dxa"/>
            <w:shd w:val="clear" w:color="auto" w:fill="auto"/>
            <w:hideMark/>
          </w:tcPr>
          <w:p w14:paraId="035B8B76" w14:textId="77777777" w:rsidR="00A11527" w:rsidRPr="00A11527" w:rsidRDefault="00A11527" w:rsidP="00A11527">
            <w:pPr>
              <w:rPr>
                <w:sz w:val="22"/>
                <w:szCs w:val="22"/>
                <w:lang w:val="en-US" w:eastAsia="en-US"/>
              </w:rPr>
            </w:pPr>
            <w:r w:rsidRPr="00A11527">
              <w:rPr>
                <w:sz w:val="22"/>
                <w:szCs w:val="22"/>
                <w:lang w:val="en-US" w:eastAsia="en-US"/>
              </w:rPr>
              <w:t>Nacionalni park Brijuni</w:t>
            </w:r>
          </w:p>
        </w:tc>
        <w:tc>
          <w:tcPr>
            <w:tcW w:w="1559" w:type="dxa"/>
            <w:shd w:val="clear" w:color="auto" w:fill="auto"/>
            <w:vAlign w:val="center"/>
            <w:hideMark/>
          </w:tcPr>
          <w:p w14:paraId="6A01E5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C1580B"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vAlign w:val="center"/>
            <w:hideMark/>
          </w:tcPr>
          <w:p w14:paraId="455B8B64"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7C6758E3" w14:textId="77777777" w:rsidTr="00B912E8">
        <w:trPr>
          <w:trHeight w:val="300"/>
        </w:trPr>
        <w:tc>
          <w:tcPr>
            <w:tcW w:w="1647" w:type="dxa"/>
            <w:shd w:val="clear" w:color="auto" w:fill="auto"/>
            <w:hideMark/>
          </w:tcPr>
          <w:p w14:paraId="5692975C" w14:textId="77777777" w:rsidR="00A11527" w:rsidRPr="00A11527" w:rsidRDefault="00A11527" w:rsidP="00A11527">
            <w:pPr>
              <w:rPr>
                <w:sz w:val="22"/>
                <w:szCs w:val="22"/>
                <w:lang w:val="en-US" w:eastAsia="en-US"/>
              </w:rPr>
            </w:pPr>
            <w:r w:rsidRPr="00A11527">
              <w:rPr>
                <w:sz w:val="22"/>
                <w:szCs w:val="22"/>
                <w:lang w:val="en-US" w:eastAsia="en-US"/>
              </w:rPr>
              <w:t>HR2000604</w:t>
            </w:r>
          </w:p>
        </w:tc>
        <w:tc>
          <w:tcPr>
            <w:tcW w:w="3593" w:type="dxa"/>
            <w:shd w:val="clear" w:color="auto" w:fill="auto"/>
            <w:hideMark/>
          </w:tcPr>
          <w:p w14:paraId="50C587B3" w14:textId="77777777" w:rsidR="00A11527" w:rsidRPr="00A11527" w:rsidRDefault="00A11527" w:rsidP="00A11527">
            <w:pPr>
              <w:rPr>
                <w:sz w:val="22"/>
                <w:szCs w:val="22"/>
                <w:lang w:val="en-US" w:eastAsia="en-US"/>
              </w:rPr>
            </w:pPr>
            <w:r w:rsidRPr="00A11527">
              <w:rPr>
                <w:sz w:val="22"/>
                <w:szCs w:val="22"/>
                <w:lang w:val="en-US" w:eastAsia="en-US"/>
              </w:rPr>
              <w:t>Nacionalni park Brijuni</w:t>
            </w:r>
          </w:p>
        </w:tc>
        <w:tc>
          <w:tcPr>
            <w:tcW w:w="1559" w:type="dxa"/>
            <w:shd w:val="clear" w:color="auto" w:fill="auto"/>
            <w:vAlign w:val="center"/>
            <w:hideMark/>
          </w:tcPr>
          <w:p w14:paraId="44F3D1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C144B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vAlign w:val="center"/>
            <w:hideMark/>
          </w:tcPr>
          <w:p w14:paraId="0975847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C8B7C18" w14:textId="77777777" w:rsidTr="00B912E8">
        <w:trPr>
          <w:trHeight w:val="600"/>
        </w:trPr>
        <w:tc>
          <w:tcPr>
            <w:tcW w:w="1647" w:type="dxa"/>
            <w:shd w:val="clear" w:color="auto" w:fill="auto"/>
            <w:hideMark/>
          </w:tcPr>
          <w:p w14:paraId="23C9FB3F" w14:textId="77777777" w:rsidR="00A11527" w:rsidRPr="00A11527" w:rsidRDefault="00A11527" w:rsidP="00A11527">
            <w:pPr>
              <w:rPr>
                <w:sz w:val="22"/>
                <w:szCs w:val="22"/>
                <w:lang w:val="en-US" w:eastAsia="en-US"/>
              </w:rPr>
            </w:pPr>
            <w:r w:rsidRPr="00A11527">
              <w:rPr>
                <w:sz w:val="22"/>
                <w:szCs w:val="22"/>
                <w:lang w:val="en-US" w:eastAsia="en-US"/>
              </w:rPr>
              <w:t>HR2000604</w:t>
            </w:r>
          </w:p>
        </w:tc>
        <w:tc>
          <w:tcPr>
            <w:tcW w:w="3593" w:type="dxa"/>
            <w:shd w:val="clear" w:color="auto" w:fill="auto"/>
            <w:hideMark/>
          </w:tcPr>
          <w:p w14:paraId="16B86041" w14:textId="77777777" w:rsidR="00A11527" w:rsidRPr="00A11527" w:rsidRDefault="00A11527" w:rsidP="00A11527">
            <w:pPr>
              <w:rPr>
                <w:sz w:val="22"/>
                <w:szCs w:val="22"/>
                <w:lang w:val="en-US" w:eastAsia="en-US"/>
              </w:rPr>
            </w:pPr>
            <w:r w:rsidRPr="00A11527">
              <w:rPr>
                <w:sz w:val="22"/>
                <w:szCs w:val="22"/>
                <w:lang w:val="en-US" w:eastAsia="en-US"/>
              </w:rPr>
              <w:t>Nacionalni park Brijuni</w:t>
            </w:r>
          </w:p>
        </w:tc>
        <w:tc>
          <w:tcPr>
            <w:tcW w:w="1559" w:type="dxa"/>
            <w:shd w:val="clear" w:color="auto" w:fill="auto"/>
            <w:vAlign w:val="center"/>
            <w:hideMark/>
          </w:tcPr>
          <w:p w14:paraId="3A5152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CBCF16"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vAlign w:val="center"/>
            <w:hideMark/>
          </w:tcPr>
          <w:p w14:paraId="11D4674C"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76169009" w14:textId="77777777" w:rsidTr="00B912E8">
        <w:trPr>
          <w:trHeight w:val="300"/>
        </w:trPr>
        <w:tc>
          <w:tcPr>
            <w:tcW w:w="1647" w:type="dxa"/>
            <w:shd w:val="clear" w:color="auto" w:fill="auto"/>
            <w:vAlign w:val="center"/>
            <w:hideMark/>
          </w:tcPr>
          <w:p w14:paraId="2E246203"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4D0D6E5"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1AD0E5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0D0F23"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1F0AA2DC"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5BE98523" w14:textId="77777777" w:rsidTr="00B912E8">
        <w:trPr>
          <w:trHeight w:val="300"/>
        </w:trPr>
        <w:tc>
          <w:tcPr>
            <w:tcW w:w="1647" w:type="dxa"/>
            <w:shd w:val="clear" w:color="auto" w:fill="auto"/>
            <w:vAlign w:val="center"/>
            <w:hideMark/>
          </w:tcPr>
          <w:p w14:paraId="5AA0995C"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5E28546F"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4C3C03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5AB75F"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74397925"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3F695E6C" w14:textId="77777777" w:rsidTr="00B912E8">
        <w:trPr>
          <w:trHeight w:val="300"/>
        </w:trPr>
        <w:tc>
          <w:tcPr>
            <w:tcW w:w="1647" w:type="dxa"/>
            <w:shd w:val="clear" w:color="auto" w:fill="auto"/>
            <w:vAlign w:val="center"/>
            <w:hideMark/>
          </w:tcPr>
          <w:p w14:paraId="28A583EE"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70C310BB"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0665DC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D782D3"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42C29F63"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1160745B" w14:textId="77777777" w:rsidTr="00B912E8">
        <w:trPr>
          <w:trHeight w:val="300"/>
        </w:trPr>
        <w:tc>
          <w:tcPr>
            <w:tcW w:w="1647" w:type="dxa"/>
            <w:shd w:val="clear" w:color="auto" w:fill="auto"/>
            <w:vAlign w:val="center"/>
            <w:hideMark/>
          </w:tcPr>
          <w:p w14:paraId="48583DAF"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7C43445A"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3BA232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771682"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6BA76F29"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4F2E8D9C" w14:textId="77777777" w:rsidTr="00B912E8">
        <w:trPr>
          <w:trHeight w:val="300"/>
        </w:trPr>
        <w:tc>
          <w:tcPr>
            <w:tcW w:w="1647" w:type="dxa"/>
            <w:shd w:val="clear" w:color="auto" w:fill="auto"/>
            <w:vAlign w:val="center"/>
            <w:hideMark/>
          </w:tcPr>
          <w:p w14:paraId="3C5C6F4C"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1267ED7"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7CDCDB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EAA9DC"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28834659"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43D65868" w14:textId="77777777" w:rsidTr="00B912E8">
        <w:trPr>
          <w:trHeight w:val="300"/>
        </w:trPr>
        <w:tc>
          <w:tcPr>
            <w:tcW w:w="1647" w:type="dxa"/>
            <w:shd w:val="clear" w:color="auto" w:fill="auto"/>
            <w:vAlign w:val="center"/>
            <w:hideMark/>
          </w:tcPr>
          <w:p w14:paraId="47FB8C3D"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183FCF96"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630B75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AD3812"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154CF16B"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11E060FC" w14:textId="77777777" w:rsidTr="00B912E8">
        <w:trPr>
          <w:trHeight w:val="300"/>
        </w:trPr>
        <w:tc>
          <w:tcPr>
            <w:tcW w:w="1647" w:type="dxa"/>
            <w:shd w:val="clear" w:color="auto" w:fill="auto"/>
            <w:vAlign w:val="center"/>
            <w:hideMark/>
          </w:tcPr>
          <w:p w14:paraId="110A7303"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58EAFCC6"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49F02B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B21887"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5463C098"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1F4EF28F" w14:textId="77777777" w:rsidTr="00B912E8">
        <w:trPr>
          <w:trHeight w:val="300"/>
        </w:trPr>
        <w:tc>
          <w:tcPr>
            <w:tcW w:w="1647" w:type="dxa"/>
            <w:shd w:val="clear" w:color="auto" w:fill="auto"/>
            <w:vAlign w:val="center"/>
            <w:hideMark/>
          </w:tcPr>
          <w:p w14:paraId="67F56E40"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D936AC3"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2B7388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4FBD94" w14:textId="77777777" w:rsidR="00A11527" w:rsidRPr="00A11527" w:rsidRDefault="00A11527" w:rsidP="00A11527">
            <w:pPr>
              <w:rPr>
                <w:sz w:val="22"/>
                <w:szCs w:val="22"/>
                <w:lang w:val="en-US" w:eastAsia="en-US"/>
              </w:rPr>
            </w:pPr>
            <w:r w:rsidRPr="00A11527">
              <w:rPr>
                <w:sz w:val="22"/>
                <w:szCs w:val="22"/>
                <w:lang w:val="en-US" w:eastAsia="en-US"/>
              </w:rPr>
              <w:t>kitaibelov pakujac</w:t>
            </w:r>
          </w:p>
        </w:tc>
        <w:tc>
          <w:tcPr>
            <w:tcW w:w="3969" w:type="dxa"/>
            <w:shd w:val="clear" w:color="auto" w:fill="auto"/>
            <w:hideMark/>
          </w:tcPr>
          <w:p w14:paraId="302890FC" w14:textId="77777777" w:rsidR="00A11527" w:rsidRPr="00A11527" w:rsidRDefault="00A11527" w:rsidP="00A11527">
            <w:pPr>
              <w:rPr>
                <w:i/>
                <w:iCs/>
                <w:sz w:val="22"/>
                <w:szCs w:val="22"/>
                <w:lang w:val="en-US" w:eastAsia="en-US"/>
              </w:rPr>
            </w:pPr>
            <w:r w:rsidRPr="00A11527">
              <w:rPr>
                <w:i/>
                <w:iCs/>
                <w:sz w:val="22"/>
                <w:szCs w:val="22"/>
                <w:lang w:val="en-US" w:eastAsia="en-US"/>
              </w:rPr>
              <w:t>Aquilegia kitaibelii</w:t>
            </w:r>
          </w:p>
        </w:tc>
      </w:tr>
      <w:tr w:rsidR="00A11527" w:rsidRPr="00A11527" w14:paraId="2EB5DB77" w14:textId="77777777" w:rsidTr="00B912E8">
        <w:trPr>
          <w:trHeight w:val="300"/>
        </w:trPr>
        <w:tc>
          <w:tcPr>
            <w:tcW w:w="1647" w:type="dxa"/>
            <w:shd w:val="clear" w:color="auto" w:fill="auto"/>
            <w:vAlign w:val="center"/>
            <w:hideMark/>
          </w:tcPr>
          <w:p w14:paraId="32BC17B7"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74E6910F"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4C57D4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80FE0E" w14:textId="77777777" w:rsidR="00A11527" w:rsidRPr="00A11527" w:rsidRDefault="00A11527" w:rsidP="00A11527">
            <w:pPr>
              <w:rPr>
                <w:sz w:val="22"/>
                <w:szCs w:val="22"/>
                <w:lang w:val="en-US" w:eastAsia="en-US"/>
              </w:rPr>
            </w:pPr>
            <w:r w:rsidRPr="00A11527">
              <w:rPr>
                <w:sz w:val="22"/>
                <w:szCs w:val="22"/>
                <w:lang w:val="en-US" w:eastAsia="en-US"/>
              </w:rPr>
              <w:t>planinski kotrljan</w:t>
            </w:r>
          </w:p>
        </w:tc>
        <w:tc>
          <w:tcPr>
            <w:tcW w:w="3969" w:type="dxa"/>
            <w:shd w:val="clear" w:color="auto" w:fill="auto"/>
            <w:hideMark/>
          </w:tcPr>
          <w:p w14:paraId="4F9F5612" w14:textId="77777777" w:rsidR="00A11527" w:rsidRPr="00A11527" w:rsidRDefault="00A11527" w:rsidP="00A11527">
            <w:pPr>
              <w:rPr>
                <w:i/>
                <w:iCs/>
                <w:sz w:val="22"/>
                <w:szCs w:val="22"/>
                <w:lang w:val="en-US" w:eastAsia="en-US"/>
              </w:rPr>
            </w:pPr>
            <w:r w:rsidRPr="00A11527">
              <w:rPr>
                <w:i/>
                <w:iCs/>
                <w:sz w:val="22"/>
                <w:szCs w:val="22"/>
                <w:lang w:val="en-US" w:eastAsia="en-US"/>
              </w:rPr>
              <w:t>Eryngium alpinum</w:t>
            </w:r>
          </w:p>
        </w:tc>
      </w:tr>
      <w:tr w:rsidR="00A11527" w:rsidRPr="00A11527" w14:paraId="7EE2BEEE" w14:textId="77777777" w:rsidTr="00B912E8">
        <w:trPr>
          <w:trHeight w:val="300"/>
        </w:trPr>
        <w:tc>
          <w:tcPr>
            <w:tcW w:w="1647" w:type="dxa"/>
            <w:shd w:val="clear" w:color="auto" w:fill="auto"/>
            <w:vAlign w:val="center"/>
            <w:hideMark/>
          </w:tcPr>
          <w:p w14:paraId="11B11F6D"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530F5F1B"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0FC065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0B5F05" w14:textId="77777777" w:rsidR="00A11527" w:rsidRPr="00A11527" w:rsidRDefault="00A11527" w:rsidP="00A11527">
            <w:pPr>
              <w:rPr>
                <w:sz w:val="22"/>
                <w:szCs w:val="22"/>
                <w:lang w:val="en-US" w:eastAsia="en-US"/>
              </w:rPr>
            </w:pPr>
            <w:r w:rsidRPr="00A11527">
              <w:rPr>
                <w:sz w:val="22"/>
                <w:szCs w:val="22"/>
                <w:lang w:val="en-US" w:eastAsia="en-US"/>
              </w:rPr>
              <w:t>sjeverni dinarski špiljski školjkaš</w:t>
            </w:r>
          </w:p>
        </w:tc>
        <w:tc>
          <w:tcPr>
            <w:tcW w:w="3969" w:type="dxa"/>
            <w:shd w:val="clear" w:color="auto" w:fill="auto"/>
            <w:hideMark/>
          </w:tcPr>
          <w:p w14:paraId="46492379" w14:textId="77777777" w:rsidR="00A11527" w:rsidRPr="00A11527" w:rsidRDefault="00A11527" w:rsidP="00A11527">
            <w:pPr>
              <w:rPr>
                <w:i/>
                <w:iCs/>
                <w:sz w:val="22"/>
                <w:szCs w:val="22"/>
                <w:lang w:val="en-US" w:eastAsia="en-US"/>
              </w:rPr>
            </w:pPr>
            <w:r w:rsidRPr="00A11527">
              <w:rPr>
                <w:i/>
                <w:iCs/>
                <w:sz w:val="22"/>
                <w:szCs w:val="22"/>
                <w:lang w:val="en-US" w:eastAsia="en-US"/>
              </w:rPr>
              <w:t>Congeria jalzici</w:t>
            </w:r>
          </w:p>
        </w:tc>
      </w:tr>
      <w:tr w:rsidR="00A11527" w:rsidRPr="00A11527" w14:paraId="74E98AEA" w14:textId="77777777" w:rsidTr="00B912E8">
        <w:trPr>
          <w:trHeight w:val="300"/>
        </w:trPr>
        <w:tc>
          <w:tcPr>
            <w:tcW w:w="1647" w:type="dxa"/>
            <w:shd w:val="clear" w:color="auto" w:fill="auto"/>
            <w:vAlign w:val="center"/>
            <w:hideMark/>
          </w:tcPr>
          <w:p w14:paraId="5BC3B8D4"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7E968D54"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70B8DA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A0A52B"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73ED6285"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70458C73" w14:textId="77777777" w:rsidTr="00B912E8">
        <w:trPr>
          <w:trHeight w:val="300"/>
        </w:trPr>
        <w:tc>
          <w:tcPr>
            <w:tcW w:w="1647" w:type="dxa"/>
            <w:shd w:val="clear" w:color="auto" w:fill="auto"/>
            <w:vAlign w:val="center"/>
            <w:hideMark/>
          </w:tcPr>
          <w:p w14:paraId="3E8323ED"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8060ABF"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2AD71E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B7EC2F"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3FEC88B6"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657C172D" w14:textId="77777777" w:rsidTr="00B912E8">
        <w:trPr>
          <w:trHeight w:val="300"/>
        </w:trPr>
        <w:tc>
          <w:tcPr>
            <w:tcW w:w="1647" w:type="dxa"/>
            <w:shd w:val="clear" w:color="auto" w:fill="auto"/>
            <w:vAlign w:val="center"/>
            <w:hideMark/>
          </w:tcPr>
          <w:p w14:paraId="372A0BEB"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6317FED3"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2A97D7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2B2EA4"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79A90D9C"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54D2CC77" w14:textId="77777777" w:rsidTr="00B912E8">
        <w:trPr>
          <w:trHeight w:val="600"/>
        </w:trPr>
        <w:tc>
          <w:tcPr>
            <w:tcW w:w="1647" w:type="dxa"/>
            <w:shd w:val="clear" w:color="auto" w:fill="auto"/>
            <w:vAlign w:val="center"/>
            <w:hideMark/>
          </w:tcPr>
          <w:p w14:paraId="6491FCC7"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F9B398E"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10FBDF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BC957E"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42BFD81E"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52DB9BCA" w14:textId="77777777" w:rsidTr="00B912E8">
        <w:trPr>
          <w:trHeight w:val="600"/>
        </w:trPr>
        <w:tc>
          <w:tcPr>
            <w:tcW w:w="1647" w:type="dxa"/>
            <w:shd w:val="clear" w:color="auto" w:fill="auto"/>
            <w:vAlign w:val="center"/>
            <w:hideMark/>
          </w:tcPr>
          <w:p w14:paraId="35FADBB4"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73CB667F"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5D281B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BCD00A"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hideMark/>
          </w:tcPr>
          <w:p w14:paraId="7485FA2E"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04869018" w14:textId="77777777" w:rsidTr="00B912E8">
        <w:trPr>
          <w:trHeight w:val="300"/>
        </w:trPr>
        <w:tc>
          <w:tcPr>
            <w:tcW w:w="1647" w:type="dxa"/>
            <w:shd w:val="clear" w:color="auto" w:fill="auto"/>
            <w:vAlign w:val="center"/>
            <w:hideMark/>
          </w:tcPr>
          <w:p w14:paraId="4DF46F92"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3569100D"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1A999E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688E5E"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502A5EE0"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024FA461" w14:textId="77777777" w:rsidTr="00B912E8">
        <w:trPr>
          <w:trHeight w:val="600"/>
        </w:trPr>
        <w:tc>
          <w:tcPr>
            <w:tcW w:w="1647" w:type="dxa"/>
            <w:shd w:val="clear" w:color="auto" w:fill="auto"/>
            <w:vAlign w:val="center"/>
            <w:hideMark/>
          </w:tcPr>
          <w:p w14:paraId="39529E98"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319AF7B3"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211D56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915F10"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CF8DD53"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0957F06" w14:textId="77777777" w:rsidTr="00B912E8">
        <w:trPr>
          <w:trHeight w:val="300"/>
        </w:trPr>
        <w:tc>
          <w:tcPr>
            <w:tcW w:w="1647" w:type="dxa"/>
            <w:shd w:val="clear" w:color="auto" w:fill="auto"/>
            <w:vAlign w:val="center"/>
            <w:hideMark/>
          </w:tcPr>
          <w:p w14:paraId="4461CDF1"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772672F0"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1914509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65280B"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32BE10C1"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3D3B3DCF" w14:textId="77777777" w:rsidTr="00B912E8">
        <w:trPr>
          <w:trHeight w:val="600"/>
        </w:trPr>
        <w:tc>
          <w:tcPr>
            <w:tcW w:w="1647" w:type="dxa"/>
            <w:shd w:val="clear" w:color="auto" w:fill="auto"/>
            <w:vAlign w:val="center"/>
            <w:hideMark/>
          </w:tcPr>
          <w:p w14:paraId="4236EAE3"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FDDDAE9"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0D23EB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0777FD" w14:textId="77777777" w:rsidR="00A11527" w:rsidRPr="00A11527" w:rsidRDefault="00A11527" w:rsidP="00A11527">
            <w:pPr>
              <w:rPr>
                <w:sz w:val="22"/>
                <w:szCs w:val="22"/>
                <w:lang w:val="en-US" w:eastAsia="en-US"/>
              </w:rPr>
            </w:pPr>
            <w:r w:rsidRPr="00A11527">
              <w:rPr>
                <w:sz w:val="22"/>
                <w:szCs w:val="22"/>
                <w:lang w:val="en-US" w:eastAsia="en-US"/>
              </w:rPr>
              <w:t>Acidofilne šume smreke brdskog i planinskog pojasa (</w:t>
            </w:r>
            <w:r w:rsidRPr="00A11527">
              <w:rPr>
                <w:i/>
                <w:iCs/>
                <w:sz w:val="22"/>
                <w:szCs w:val="22"/>
                <w:lang w:val="en-US" w:eastAsia="en-US"/>
              </w:rPr>
              <w:t>Vaccinio-Piceetea</w:t>
            </w:r>
            <w:r w:rsidRPr="00A11527">
              <w:rPr>
                <w:sz w:val="22"/>
                <w:szCs w:val="22"/>
                <w:lang w:val="en-US" w:eastAsia="en-US"/>
              </w:rPr>
              <w:t>)</w:t>
            </w:r>
          </w:p>
        </w:tc>
        <w:tc>
          <w:tcPr>
            <w:tcW w:w="3969" w:type="dxa"/>
            <w:shd w:val="clear" w:color="auto" w:fill="auto"/>
            <w:hideMark/>
          </w:tcPr>
          <w:p w14:paraId="5792FE86" w14:textId="77777777" w:rsidR="00A11527" w:rsidRPr="00A11527" w:rsidRDefault="00A11527" w:rsidP="00A11527">
            <w:pPr>
              <w:rPr>
                <w:sz w:val="22"/>
                <w:szCs w:val="22"/>
                <w:lang w:val="en-US" w:eastAsia="en-US"/>
              </w:rPr>
            </w:pPr>
            <w:r w:rsidRPr="00A11527">
              <w:rPr>
                <w:sz w:val="22"/>
                <w:szCs w:val="22"/>
                <w:lang w:val="en-US" w:eastAsia="en-US"/>
              </w:rPr>
              <w:t>9410</w:t>
            </w:r>
          </w:p>
        </w:tc>
      </w:tr>
      <w:tr w:rsidR="00A11527" w:rsidRPr="00A11527" w14:paraId="246D4C8A" w14:textId="77777777" w:rsidTr="00B912E8">
        <w:trPr>
          <w:trHeight w:val="300"/>
        </w:trPr>
        <w:tc>
          <w:tcPr>
            <w:tcW w:w="1647" w:type="dxa"/>
            <w:shd w:val="clear" w:color="auto" w:fill="auto"/>
            <w:vAlign w:val="center"/>
            <w:hideMark/>
          </w:tcPr>
          <w:p w14:paraId="24BF13F4"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516D44BE"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67F303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D40408"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10ABA889"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42E9DCB3" w14:textId="77777777" w:rsidTr="00B912E8">
        <w:trPr>
          <w:trHeight w:val="300"/>
        </w:trPr>
        <w:tc>
          <w:tcPr>
            <w:tcW w:w="1647" w:type="dxa"/>
            <w:shd w:val="clear" w:color="auto" w:fill="auto"/>
            <w:vAlign w:val="center"/>
            <w:hideMark/>
          </w:tcPr>
          <w:p w14:paraId="101E0987"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6B6026C7"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62BC9C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DEDFE2"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193FE2BB"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00810A7" w14:textId="77777777" w:rsidTr="00B912E8">
        <w:trPr>
          <w:trHeight w:val="300"/>
        </w:trPr>
        <w:tc>
          <w:tcPr>
            <w:tcW w:w="1647" w:type="dxa"/>
            <w:shd w:val="clear" w:color="auto" w:fill="auto"/>
            <w:vAlign w:val="center"/>
            <w:hideMark/>
          </w:tcPr>
          <w:p w14:paraId="20C4A4C8"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32F259C2"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166A3DC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D1782E"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72FC319C"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3E0F20CB" w14:textId="77777777" w:rsidTr="00B912E8">
        <w:trPr>
          <w:trHeight w:val="300"/>
        </w:trPr>
        <w:tc>
          <w:tcPr>
            <w:tcW w:w="1647" w:type="dxa"/>
            <w:shd w:val="clear" w:color="auto" w:fill="auto"/>
            <w:vAlign w:val="center"/>
            <w:hideMark/>
          </w:tcPr>
          <w:p w14:paraId="6073AE8F"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50FC8043"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01D15B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BB18D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FB5D73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D0A894E" w14:textId="77777777" w:rsidTr="00B912E8">
        <w:trPr>
          <w:trHeight w:val="600"/>
        </w:trPr>
        <w:tc>
          <w:tcPr>
            <w:tcW w:w="1647" w:type="dxa"/>
            <w:shd w:val="clear" w:color="auto" w:fill="auto"/>
            <w:vAlign w:val="center"/>
            <w:hideMark/>
          </w:tcPr>
          <w:p w14:paraId="6569D938"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28BF3281"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4A014D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0E3613"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4F3D4846"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70F71AAE" w14:textId="77777777" w:rsidTr="00B912E8">
        <w:trPr>
          <w:trHeight w:val="300"/>
        </w:trPr>
        <w:tc>
          <w:tcPr>
            <w:tcW w:w="1647" w:type="dxa"/>
            <w:shd w:val="clear" w:color="auto" w:fill="auto"/>
            <w:vAlign w:val="center"/>
            <w:hideMark/>
          </w:tcPr>
          <w:p w14:paraId="18427A69" w14:textId="77777777" w:rsidR="00A11527" w:rsidRPr="00A11527" w:rsidRDefault="00A11527" w:rsidP="00A11527">
            <w:pPr>
              <w:rPr>
                <w:sz w:val="22"/>
                <w:szCs w:val="22"/>
                <w:lang w:val="en-US" w:eastAsia="en-US"/>
              </w:rPr>
            </w:pPr>
            <w:r w:rsidRPr="00A11527">
              <w:rPr>
                <w:sz w:val="22"/>
                <w:szCs w:val="22"/>
                <w:lang w:val="en-US" w:eastAsia="en-US"/>
              </w:rPr>
              <w:t>HR2000605</w:t>
            </w:r>
          </w:p>
        </w:tc>
        <w:tc>
          <w:tcPr>
            <w:tcW w:w="3593" w:type="dxa"/>
            <w:shd w:val="clear" w:color="auto" w:fill="auto"/>
            <w:vAlign w:val="center"/>
            <w:hideMark/>
          </w:tcPr>
          <w:p w14:paraId="495ED866" w14:textId="77777777" w:rsidR="00A11527" w:rsidRPr="00A11527" w:rsidRDefault="00A11527" w:rsidP="00A11527">
            <w:pPr>
              <w:rPr>
                <w:sz w:val="22"/>
                <w:szCs w:val="22"/>
                <w:lang w:val="en-US" w:eastAsia="en-US"/>
              </w:rPr>
            </w:pPr>
            <w:r w:rsidRPr="00A11527">
              <w:rPr>
                <w:sz w:val="22"/>
                <w:szCs w:val="22"/>
                <w:lang w:val="en-US" w:eastAsia="en-US"/>
              </w:rPr>
              <w:t>Nacionalni park Sjeverni Velebit</w:t>
            </w:r>
          </w:p>
        </w:tc>
        <w:tc>
          <w:tcPr>
            <w:tcW w:w="1559" w:type="dxa"/>
            <w:shd w:val="clear" w:color="auto" w:fill="auto"/>
            <w:hideMark/>
          </w:tcPr>
          <w:p w14:paraId="56A09B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6BB479"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hideMark/>
          </w:tcPr>
          <w:p w14:paraId="40F77959"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1FEE02A9" w14:textId="77777777" w:rsidTr="00B912E8">
        <w:trPr>
          <w:trHeight w:val="300"/>
        </w:trPr>
        <w:tc>
          <w:tcPr>
            <w:tcW w:w="1647" w:type="dxa"/>
            <w:shd w:val="clear" w:color="auto" w:fill="auto"/>
            <w:vAlign w:val="center"/>
            <w:hideMark/>
          </w:tcPr>
          <w:p w14:paraId="52C76CC3"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47A44FE1"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059938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2567BD"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5009B83E"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423C4A4D" w14:textId="77777777" w:rsidTr="00B912E8">
        <w:trPr>
          <w:trHeight w:val="300"/>
        </w:trPr>
        <w:tc>
          <w:tcPr>
            <w:tcW w:w="1647" w:type="dxa"/>
            <w:shd w:val="clear" w:color="auto" w:fill="auto"/>
            <w:vAlign w:val="center"/>
            <w:hideMark/>
          </w:tcPr>
          <w:p w14:paraId="08E8C299"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647E19B5"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54AD22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0F6C9F"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17C6D73F"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50575EE1" w14:textId="77777777" w:rsidTr="00B912E8">
        <w:trPr>
          <w:trHeight w:val="900"/>
        </w:trPr>
        <w:tc>
          <w:tcPr>
            <w:tcW w:w="1647" w:type="dxa"/>
            <w:shd w:val="clear" w:color="auto" w:fill="auto"/>
            <w:vAlign w:val="center"/>
            <w:hideMark/>
          </w:tcPr>
          <w:p w14:paraId="1DFB5194"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4D7559EE"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2A07DE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DD4880"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66331271"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251F793A" w14:textId="77777777" w:rsidTr="00B912E8">
        <w:trPr>
          <w:trHeight w:val="300"/>
        </w:trPr>
        <w:tc>
          <w:tcPr>
            <w:tcW w:w="1647" w:type="dxa"/>
            <w:shd w:val="clear" w:color="auto" w:fill="auto"/>
            <w:vAlign w:val="center"/>
            <w:hideMark/>
          </w:tcPr>
          <w:p w14:paraId="42DFB1CF"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1AB52466"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32421A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FF51E1"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59F4F31D"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773A624F" w14:textId="77777777" w:rsidTr="00B912E8">
        <w:trPr>
          <w:trHeight w:val="600"/>
        </w:trPr>
        <w:tc>
          <w:tcPr>
            <w:tcW w:w="1647" w:type="dxa"/>
            <w:shd w:val="clear" w:color="auto" w:fill="auto"/>
            <w:vAlign w:val="center"/>
            <w:hideMark/>
          </w:tcPr>
          <w:p w14:paraId="437A69CE"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4A39E578"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2A24FA1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9A5755"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27154D12"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5C2D18F3" w14:textId="77777777" w:rsidTr="00B912E8">
        <w:trPr>
          <w:trHeight w:val="300"/>
        </w:trPr>
        <w:tc>
          <w:tcPr>
            <w:tcW w:w="1647" w:type="dxa"/>
            <w:shd w:val="clear" w:color="auto" w:fill="auto"/>
            <w:vAlign w:val="center"/>
            <w:hideMark/>
          </w:tcPr>
          <w:p w14:paraId="15DA6870"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76E54E5A"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55FBBF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E85522"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2D16BBBD"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4351327F" w14:textId="77777777" w:rsidTr="00B912E8">
        <w:trPr>
          <w:trHeight w:val="600"/>
        </w:trPr>
        <w:tc>
          <w:tcPr>
            <w:tcW w:w="1647" w:type="dxa"/>
            <w:shd w:val="clear" w:color="auto" w:fill="auto"/>
            <w:vAlign w:val="center"/>
            <w:hideMark/>
          </w:tcPr>
          <w:p w14:paraId="49231392" w14:textId="77777777" w:rsidR="00A11527" w:rsidRPr="00A11527" w:rsidRDefault="00A11527" w:rsidP="00A11527">
            <w:pPr>
              <w:rPr>
                <w:sz w:val="22"/>
                <w:szCs w:val="22"/>
                <w:lang w:val="en-US" w:eastAsia="en-US"/>
              </w:rPr>
            </w:pPr>
            <w:r w:rsidRPr="00A11527">
              <w:rPr>
                <w:sz w:val="22"/>
                <w:szCs w:val="22"/>
                <w:lang w:val="en-US" w:eastAsia="en-US"/>
              </w:rPr>
              <w:t>HR2000609</w:t>
            </w:r>
          </w:p>
        </w:tc>
        <w:tc>
          <w:tcPr>
            <w:tcW w:w="3593" w:type="dxa"/>
            <w:shd w:val="clear" w:color="auto" w:fill="auto"/>
            <w:vAlign w:val="center"/>
            <w:hideMark/>
          </w:tcPr>
          <w:p w14:paraId="61B29417" w14:textId="77777777" w:rsidR="00A11527" w:rsidRPr="00A11527" w:rsidRDefault="00A11527" w:rsidP="00A11527">
            <w:pPr>
              <w:rPr>
                <w:sz w:val="22"/>
                <w:szCs w:val="22"/>
                <w:lang w:val="en-US" w:eastAsia="en-US"/>
              </w:rPr>
            </w:pPr>
            <w:r w:rsidRPr="00A11527">
              <w:rPr>
                <w:sz w:val="22"/>
                <w:szCs w:val="22"/>
                <w:lang w:val="en-US" w:eastAsia="en-US"/>
              </w:rPr>
              <w:t>Dolina Dretulje</w:t>
            </w:r>
          </w:p>
        </w:tc>
        <w:tc>
          <w:tcPr>
            <w:tcW w:w="1559" w:type="dxa"/>
            <w:shd w:val="clear" w:color="auto" w:fill="auto"/>
            <w:hideMark/>
          </w:tcPr>
          <w:p w14:paraId="1AE81E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DBA7A7"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w:t>
            </w:r>
            <w:r w:rsidRPr="00A11527">
              <w:rPr>
                <w:i/>
                <w:iCs/>
                <w:sz w:val="22"/>
                <w:szCs w:val="22"/>
                <w:lang w:val="en-US" w:eastAsia="en-US"/>
              </w:rPr>
              <w:t xml:space="preserve"> Sanguisorba officinalis</w:t>
            </w:r>
            <w:r w:rsidRPr="00A11527">
              <w:rPr>
                <w:sz w:val="22"/>
                <w:szCs w:val="22"/>
                <w:lang w:val="en-US" w:eastAsia="en-US"/>
              </w:rPr>
              <w:t>)</w:t>
            </w:r>
          </w:p>
        </w:tc>
        <w:tc>
          <w:tcPr>
            <w:tcW w:w="3969" w:type="dxa"/>
            <w:shd w:val="clear" w:color="auto" w:fill="auto"/>
            <w:hideMark/>
          </w:tcPr>
          <w:p w14:paraId="66BB87AF"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464049FE" w14:textId="77777777" w:rsidTr="00B912E8">
        <w:trPr>
          <w:trHeight w:val="300"/>
        </w:trPr>
        <w:tc>
          <w:tcPr>
            <w:tcW w:w="1647" w:type="dxa"/>
            <w:shd w:val="clear" w:color="auto" w:fill="auto"/>
            <w:vAlign w:val="center"/>
            <w:hideMark/>
          </w:tcPr>
          <w:p w14:paraId="1D0AF786"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48C68ACC"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03C79A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6C4021"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22E50011"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3AC664BE" w14:textId="77777777" w:rsidTr="00B912E8">
        <w:trPr>
          <w:trHeight w:val="300"/>
        </w:trPr>
        <w:tc>
          <w:tcPr>
            <w:tcW w:w="1647" w:type="dxa"/>
            <w:shd w:val="clear" w:color="auto" w:fill="auto"/>
            <w:vAlign w:val="center"/>
            <w:hideMark/>
          </w:tcPr>
          <w:p w14:paraId="2B63697F"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1FD2E6E9"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78F12D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788FF5" w14:textId="77777777" w:rsidR="00A11527" w:rsidRPr="00A11527" w:rsidRDefault="00A11527" w:rsidP="00A11527">
            <w:pPr>
              <w:rPr>
                <w:sz w:val="22"/>
                <w:szCs w:val="22"/>
                <w:lang w:val="en-US" w:eastAsia="en-US"/>
              </w:rPr>
            </w:pPr>
            <w:r w:rsidRPr="00A11527">
              <w:rPr>
                <w:sz w:val="22"/>
                <w:szCs w:val="22"/>
                <w:lang w:val="en-US" w:eastAsia="en-US"/>
              </w:rPr>
              <w:t>trbušasti zvrčić</w:t>
            </w:r>
          </w:p>
        </w:tc>
        <w:tc>
          <w:tcPr>
            <w:tcW w:w="3969" w:type="dxa"/>
            <w:shd w:val="clear" w:color="auto" w:fill="auto"/>
            <w:hideMark/>
          </w:tcPr>
          <w:p w14:paraId="473797C6" w14:textId="77777777" w:rsidR="00A11527" w:rsidRPr="00A11527" w:rsidRDefault="00A11527" w:rsidP="00A11527">
            <w:pPr>
              <w:rPr>
                <w:i/>
                <w:iCs/>
                <w:sz w:val="22"/>
                <w:szCs w:val="22"/>
                <w:lang w:val="en-US" w:eastAsia="en-US"/>
              </w:rPr>
            </w:pPr>
            <w:r w:rsidRPr="00A11527">
              <w:rPr>
                <w:i/>
                <w:iCs/>
                <w:sz w:val="22"/>
                <w:szCs w:val="22"/>
                <w:lang w:val="en-US" w:eastAsia="en-US"/>
              </w:rPr>
              <w:t>Vertigo moulinsiana</w:t>
            </w:r>
          </w:p>
        </w:tc>
      </w:tr>
      <w:tr w:rsidR="00A11527" w:rsidRPr="00A11527" w14:paraId="557753AB" w14:textId="77777777" w:rsidTr="00B912E8">
        <w:trPr>
          <w:trHeight w:val="300"/>
        </w:trPr>
        <w:tc>
          <w:tcPr>
            <w:tcW w:w="1647" w:type="dxa"/>
            <w:shd w:val="clear" w:color="auto" w:fill="auto"/>
            <w:vAlign w:val="center"/>
            <w:hideMark/>
          </w:tcPr>
          <w:p w14:paraId="68139062"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5196E4C1"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24D2A2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A52916"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3E26116D"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54A3D1E" w14:textId="77777777" w:rsidTr="00B912E8">
        <w:trPr>
          <w:trHeight w:val="300"/>
        </w:trPr>
        <w:tc>
          <w:tcPr>
            <w:tcW w:w="1647" w:type="dxa"/>
            <w:shd w:val="clear" w:color="auto" w:fill="auto"/>
            <w:vAlign w:val="center"/>
            <w:hideMark/>
          </w:tcPr>
          <w:p w14:paraId="5DD1B57D"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512C6B9A"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3028E2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7567F7" w14:textId="77777777" w:rsidR="00A11527" w:rsidRPr="00A11527" w:rsidRDefault="00A11527" w:rsidP="00A11527">
            <w:pPr>
              <w:rPr>
                <w:sz w:val="22"/>
                <w:szCs w:val="22"/>
                <w:lang w:val="en-US" w:eastAsia="en-US"/>
              </w:rPr>
            </w:pPr>
            <w:r w:rsidRPr="00A11527">
              <w:rPr>
                <w:sz w:val="22"/>
                <w:szCs w:val="22"/>
                <w:lang w:val="en-US" w:eastAsia="en-US"/>
              </w:rPr>
              <w:t>močvarni okaš</w:t>
            </w:r>
          </w:p>
        </w:tc>
        <w:tc>
          <w:tcPr>
            <w:tcW w:w="3969" w:type="dxa"/>
            <w:shd w:val="clear" w:color="auto" w:fill="auto"/>
            <w:hideMark/>
          </w:tcPr>
          <w:p w14:paraId="522234A3" w14:textId="77777777" w:rsidR="00A11527" w:rsidRPr="00A11527" w:rsidRDefault="00A11527" w:rsidP="00A11527">
            <w:pPr>
              <w:rPr>
                <w:i/>
                <w:iCs/>
                <w:sz w:val="22"/>
                <w:szCs w:val="22"/>
                <w:lang w:val="en-US" w:eastAsia="en-US"/>
              </w:rPr>
            </w:pPr>
            <w:r w:rsidRPr="00A11527">
              <w:rPr>
                <w:i/>
                <w:iCs/>
                <w:sz w:val="22"/>
                <w:szCs w:val="22"/>
                <w:lang w:val="en-US" w:eastAsia="en-US"/>
              </w:rPr>
              <w:t>Coenonympha oedippus</w:t>
            </w:r>
          </w:p>
        </w:tc>
      </w:tr>
      <w:tr w:rsidR="00A11527" w:rsidRPr="00A11527" w14:paraId="4621EBBA" w14:textId="77777777" w:rsidTr="00B912E8">
        <w:trPr>
          <w:trHeight w:val="300"/>
        </w:trPr>
        <w:tc>
          <w:tcPr>
            <w:tcW w:w="1647" w:type="dxa"/>
            <w:shd w:val="clear" w:color="auto" w:fill="auto"/>
            <w:vAlign w:val="center"/>
            <w:hideMark/>
          </w:tcPr>
          <w:p w14:paraId="0C174A98"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74956083"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21A483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5ED721"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346FF54A"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42AE6F5" w14:textId="77777777" w:rsidTr="00B912E8">
        <w:trPr>
          <w:trHeight w:val="300"/>
        </w:trPr>
        <w:tc>
          <w:tcPr>
            <w:tcW w:w="1647" w:type="dxa"/>
            <w:shd w:val="clear" w:color="auto" w:fill="auto"/>
            <w:vAlign w:val="center"/>
            <w:hideMark/>
          </w:tcPr>
          <w:p w14:paraId="1E5D223A"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75F6D4DF"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19516B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A8C836" w14:textId="77777777" w:rsidR="00A11527" w:rsidRPr="00A11527" w:rsidRDefault="00A11527" w:rsidP="00A11527">
            <w:pPr>
              <w:rPr>
                <w:sz w:val="22"/>
                <w:szCs w:val="22"/>
                <w:lang w:val="en-US" w:eastAsia="en-US"/>
              </w:rPr>
            </w:pPr>
            <w:r w:rsidRPr="00A11527">
              <w:rPr>
                <w:sz w:val="22"/>
                <w:szCs w:val="22"/>
                <w:lang w:val="en-US" w:eastAsia="en-US"/>
              </w:rPr>
              <w:t>mren</w:t>
            </w:r>
          </w:p>
        </w:tc>
        <w:tc>
          <w:tcPr>
            <w:tcW w:w="3969" w:type="dxa"/>
            <w:shd w:val="clear" w:color="auto" w:fill="auto"/>
            <w:hideMark/>
          </w:tcPr>
          <w:p w14:paraId="5D15B0C2" w14:textId="77777777" w:rsidR="00A11527" w:rsidRPr="00A11527" w:rsidRDefault="00A11527" w:rsidP="00A11527">
            <w:pPr>
              <w:rPr>
                <w:i/>
                <w:iCs/>
                <w:sz w:val="22"/>
                <w:szCs w:val="22"/>
                <w:lang w:val="en-US" w:eastAsia="en-US"/>
              </w:rPr>
            </w:pPr>
            <w:r w:rsidRPr="00A11527">
              <w:rPr>
                <w:i/>
                <w:iCs/>
                <w:sz w:val="22"/>
                <w:szCs w:val="22"/>
                <w:lang w:val="en-US" w:eastAsia="en-US"/>
              </w:rPr>
              <w:t>Barbus plebejus</w:t>
            </w:r>
          </w:p>
        </w:tc>
      </w:tr>
      <w:tr w:rsidR="00A11527" w:rsidRPr="00A11527" w14:paraId="5053BE4D" w14:textId="77777777" w:rsidTr="00B912E8">
        <w:trPr>
          <w:trHeight w:val="300"/>
        </w:trPr>
        <w:tc>
          <w:tcPr>
            <w:tcW w:w="1647" w:type="dxa"/>
            <w:shd w:val="clear" w:color="auto" w:fill="auto"/>
            <w:vAlign w:val="center"/>
            <w:hideMark/>
          </w:tcPr>
          <w:p w14:paraId="1CEB0EBC"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00A111F3"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3E3A4D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CE3A39"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4B9C902C"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4F4C1E97" w14:textId="77777777" w:rsidTr="00B912E8">
        <w:trPr>
          <w:trHeight w:val="300"/>
        </w:trPr>
        <w:tc>
          <w:tcPr>
            <w:tcW w:w="1647" w:type="dxa"/>
            <w:shd w:val="clear" w:color="auto" w:fill="auto"/>
            <w:vAlign w:val="center"/>
            <w:hideMark/>
          </w:tcPr>
          <w:p w14:paraId="37B87367"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3A3011AE"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612323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09E69F"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42E110BE"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17C83707" w14:textId="77777777" w:rsidTr="00B912E8">
        <w:trPr>
          <w:trHeight w:val="300"/>
        </w:trPr>
        <w:tc>
          <w:tcPr>
            <w:tcW w:w="1647" w:type="dxa"/>
            <w:shd w:val="clear" w:color="auto" w:fill="auto"/>
            <w:vAlign w:val="center"/>
            <w:hideMark/>
          </w:tcPr>
          <w:p w14:paraId="363E7154"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148E81A1"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3A0FB6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D3BC18"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60E3A1EF"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366AD1AE" w14:textId="77777777" w:rsidTr="00B912E8">
        <w:trPr>
          <w:trHeight w:val="300"/>
        </w:trPr>
        <w:tc>
          <w:tcPr>
            <w:tcW w:w="1647" w:type="dxa"/>
            <w:shd w:val="clear" w:color="auto" w:fill="auto"/>
            <w:vAlign w:val="center"/>
            <w:hideMark/>
          </w:tcPr>
          <w:p w14:paraId="76F3BBEA"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7F7CFEEF"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794D0B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C44CF3" w14:textId="77777777" w:rsidR="00A11527" w:rsidRPr="00A11527" w:rsidRDefault="00A11527" w:rsidP="00A11527">
            <w:pPr>
              <w:rPr>
                <w:sz w:val="22"/>
                <w:szCs w:val="22"/>
                <w:lang w:val="en-US" w:eastAsia="en-US"/>
              </w:rPr>
            </w:pPr>
            <w:r w:rsidRPr="00A11527">
              <w:rPr>
                <w:sz w:val="22"/>
                <w:szCs w:val="22"/>
                <w:lang w:val="en-US" w:eastAsia="en-US"/>
              </w:rPr>
              <w:t>primorska uklija</w:t>
            </w:r>
          </w:p>
        </w:tc>
        <w:tc>
          <w:tcPr>
            <w:tcW w:w="3969" w:type="dxa"/>
            <w:shd w:val="clear" w:color="auto" w:fill="auto"/>
            <w:hideMark/>
          </w:tcPr>
          <w:p w14:paraId="54C8CCEF" w14:textId="77777777" w:rsidR="00A11527" w:rsidRPr="00A11527" w:rsidRDefault="00A11527" w:rsidP="00A11527">
            <w:pPr>
              <w:rPr>
                <w:i/>
                <w:iCs/>
                <w:sz w:val="22"/>
                <w:szCs w:val="22"/>
                <w:lang w:val="en-US" w:eastAsia="en-US"/>
              </w:rPr>
            </w:pPr>
            <w:r w:rsidRPr="00A11527">
              <w:rPr>
                <w:i/>
                <w:iCs/>
                <w:sz w:val="22"/>
                <w:szCs w:val="22"/>
                <w:lang w:val="en-US" w:eastAsia="en-US"/>
              </w:rPr>
              <w:t>Alburnus arborella</w:t>
            </w:r>
          </w:p>
        </w:tc>
      </w:tr>
      <w:tr w:rsidR="00A11527" w:rsidRPr="00A11527" w14:paraId="18ECA55F" w14:textId="77777777" w:rsidTr="00B912E8">
        <w:trPr>
          <w:trHeight w:val="300"/>
        </w:trPr>
        <w:tc>
          <w:tcPr>
            <w:tcW w:w="1647" w:type="dxa"/>
            <w:shd w:val="clear" w:color="auto" w:fill="auto"/>
            <w:vAlign w:val="center"/>
            <w:hideMark/>
          </w:tcPr>
          <w:p w14:paraId="3AFAC66B"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419AD847"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6C67FA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0A90BA"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C5F23C8"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102C2204" w14:textId="77777777" w:rsidTr="00B912E8">
        <w:trPr>
          <w:trHeight w:val="600"/>
        </w:trPr>
        <w:tc>
          <w:tcPr>
            <w:tcW w:w="1647" w:type="dxa"/>
            <w:shd w:val="clear" w:color="auto" w:fill="auto"/>
            <w:vAlign w:val="center"/>
            <w:hideMark/>
          </w:tcPr>
          <w:p w14:paraId="4990EEC6" w14:textId="77777777" w:rsidR="00A11527" w:rsidRPr="00A11527" w:rsidRDefault="00A11527" w:rsidP="00A11527">
            <w:pPr>
              <w:rPr>
                <w:sz w:val="22"/>
                <w:szCs w:val="22"/>
                <w:lang w:val="en-US" w:eastAsia="en-US"/>
              </w:rPr>
            </w:pPr>
            <w:r w:rsidRPr="00A11527">
              <w:rPr>
                <w:sz w:val="22"/>
                <w:szCs w:val="22"/>
                <w:lang w:val="en-US" w:eastAsia="en-US"/>
              </w:rPr>
              <w:t>HR2000619</w:t>
            </w:r>
          </w:p>
        </w:tc>
        <w:tc>
          <w:tcPr>
            <w:tcW w:w="3593" w:type="dxa"/>
            <w:shd w:val="clear" w:color="auto" w:fill="auto"/>
            <w:vAlign w:val="center"/>
            <w:hideMark/>
          </w:tcPr>
          <w:p w14:paraId="582503C9" w14:textId="77777777" w:rsidR="00A11527" w:rsidRPr="00A11527" w:rsidRDefault="00A11527" w:rsidP="00A11527">
            <w:pPr>
              <w:rPr>
                <w:sz w:val="22"/>
                <w:szCs w:val="22"/>
                <w:lang w:val="en-US" w:eastAsia="en-US"/>
              </w:rPr>
            </w:pPr>
            <w:r w:rsidRPr="00A11527">
              <w:rPr>
                <w:sz w:val="22"/>
                <w:szCs w:val="22"/>
                <w:lang w:val="en-US" w:eastAsia="en-US"/>
              </w:rPr>
              <w:t>Mirna i šire područje Butonige</w:t>
            </w:r>
          </w:p>
        </w:tc>
        <w:tc>
          <w:tcPr>
            <w:tcW w:w="1559" w:type="dxa"/>
            <w:shd w:val="clear" w:color="auto" w:fill="auto"/>
            <w:hideMark/>
          </w:tcPr>
          <w:p w14:paraId="1F0F18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27EDDA"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13DC9426"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5138C14B" w14:textId="77777777" w:rsidTr="00B912E8">
        <w:trPr>
          <w:trHeight w:val="300"/>
        </w:trPr>
        <w:tc>
          <w:tcPr>
            <w:tcW w:w="1647" w:type="dxa"/>
            <w:shd w:val="clear" w:color="auto" w:fill="auto"/>
            <w:vAlign w:val="center"/>
            <w:hideMark/>
          </w:tcPr>
          <w:p w14:paraId="0821AD60"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0F04FF04"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4DB7E6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0C5FB0"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2CBFB2BD"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29378F09" w14:textId="77777777" w:rsidTr="00B912E8">
        <w:trPr>
          <w:trHeight w:val="300"/>
        </w:trPr>
        <w:tc>
          <w:tcPr>
            <w:tcW w:w="1647" w:type="dxa"/>
            <w:shd w:val="clear" w:color="auto" w:fill="auto"/>
            <w:vAlign w:val="center"/>
            <w:hideMark/>
          </w:tcPr>
          <w:p w14:paraId="095C42C6"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337A6851"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7A00C2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3AD7C7" w14:textId="77777777" w:rsidR="00A11527" w:rsidRPr="00A11527" w:rsidRDefault="00A11527" w:rsidP="00A11527">
            <w:pPr>
              <w:rPr>
                <w:sz w:val="22"/>
                <w:szCs w:val="22"/>
                <w:lang w:val="en-US" w:eastAsia="en-US"/>
              </w:rPr>
            </w:pPr>
            <w:r w:rsidRPr="00A11527">
              <w:rPr>
                <w:sz w:val="22"/>
                <w:szCs w:val="22"/>
                <w:lang w:val="en-US" w:eastAsia="en-US"/>
              </w:rPr>
              <w:t>kataks</w:t>
            </w:r>
          </w:p>
        </w:tc>
        <w:tc>
          <w:tcPr>
            <w:tcW w:w="3969" w:type="dxa"/>
            <w:shd w:val="clear" w:color="auto" w:fill="auto"/>
            <w:hideMark/>
          </w:tcPr>
          <w:p w14:paraId="0E7492FC" w14:textId="77777777" w:rsidR="00A11527" w:rsidRPr="00A11527" w:rsidRDefault="00A11527" w:rsidP="00A11527">
            <w:pPr>
              <w:rPr>
                <w:i/>
                <w:iCs/>
                <w:sz w:val="22"/>
                <w:szCs w:val="22"/>
                <w:lang w:val="en-US" w:eastAsia="en-US"/>
              </w:rPr>
            </w:pPr>
            <w:r w:rsidRPr="00A11527">
              <w:rPr>
                <w:i/>
                <w:iCs/>
                <w:sz w:val="22"/>
                <w:szCs w:val="22"/>
                <w:lang w:val="en-US" w:eastAsia="en-US"/>
              </w:rPr>
              <w:t>Eriogaster catax</w:t>
            </w:r>
          </w:p>
        </w:tc>
      </w:tr>
      <w:tr w:rsidR="00A11527" w:rsidRPr="00A11527" w14:paraId="0359DEB8" w14:textId="77777777" w:rsidTr="00B912E8">
        <w:trPr>
          <w:trHeight w:val="300"/>
        </w:trPr>
        <w:tc>
          <w:tcPr>
            <w:tcW w:w="1647" w:type="dxa"/>
            <w:shd w:val="clear" w:color="auto" w:fill="auto"/>
            <w:vAlign w:val="center"/>
            <w:hideMark/>
          </w:tcPr>
          <w:p w14:paraId="53771CAB"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1B93A224"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09C006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CB609A"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6345AF10"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6790237F" w14:textId="77777777" w:rsidTr="00B912E8">
        <w:trPr>
          <w:trHeight w:val="300"/>
        </w:trPr>
        <w:tc>
          <w:tcPr>
            <w:tcW w:w="1647" w:type="dxa"/>
            <w:shd w:val="clear" w:color="auto" w:fill="auto"/>
            <w:vAlign w:val="center"/>
            <w:hideMark/>
          </w:tcPr>
          <w:p w14:paraId="29C1ED85"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0FC1D565"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1A2441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F1EC71"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0B08B18D"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43BA64F" w14:textId="77777777" w:rsidTr="00B912E8">
        <w:trPr>
          <w:trHeight w:val="300"/>
        </w:trPr>
        <w:tc>
          <w:tcPr>
            <w:tcW w:w="1647" w:type="dxa"/>
            <w:shd w:val="clear" w:color="auto" w:fill="auto"/>
            <w:vAlign w:val="center"/>
            <w:hideMark/>
          </w:tcPr>
          <w:p w14:paraId="1FAE9E99"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090716CC"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700240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8307B1"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3ACAE18D"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194F1D34" w14:textId="77777777" w:rsidTr="00B912E8">
        <w:trPr>
          <w:trHeight w:val="300"/>
        </w:trPr>
        <w:tc>
          <w:tcPr>
            <w:tcW w:w="1647" w:type="dxa"/>
            <w:shd w:val="clear" w:color="auto" w:fill="auto"/>
            <w:vAlign w:val="center"/>
            <w:hideMark/>
          </w:tcPr>
          <w:p w14:paraId="4F67CE22"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5C5BD959"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4AAE13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3CA150"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18052AFE"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52558857" w14:textId="77777777" w:rsidTr="00B912E8">
        <w:trPr>
          <w:trHeight w:val="300"/>
        </w:trPr>
        <w:tc>
          <w:tcPr>
            <w:tcW w:w="1647" w:type="dxa"/>
            <w:shd w:val="clear" w:color="auto" w:fill="auto"/>
            <w:vAlign w:val="center"/>
            <w:hideMark/>
          </w:tcPr>
          <w:p w14:paraId="0B201FF2"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6A764866"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56C467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CF92F1"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0145157A"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0090E576" w14:textId="77777777" w:rsidTr="00B912E8">
        <w:trPr>
          <w:trHeight w:val="900"/>
        </w:trPr>
        <w:tc>
          <w:tcPr>
            <w:tcW w:w="1647" w:type="dxa"/>
            <w:shd w:val="clear" w:color="auto" w:fill="auto"/>
            <w:vAlign w:val="center"/>
            <w:hideMark/>
          </w:tcPr>
          <w:p w14:paraId="365C5317"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0EEC645D"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1DD2F0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5F02C8"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17FA836F"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378C1827" w14:textId="77777777" w:rsidTr="00B912E8">
        <w:trPr>
          <w:trHeight w:val="600"/>
        </w:trPr>
        <w:tc>
          <w:tcPr>
            <w:tcW w:w="1647" w:type="dxa"/>
            <w:shd w:val="clear" w:color="auto" w:fill="auto"/>
            <w:vAlign w:val="center"/>
            <w:hideMark/>
          </w:tcPr>
          <w:p w14:paraId="51BF92D1" w14:textId="77777777" w:rsidR="00A11527" w:rsidRPr="00A11527" w:rsidRDefault="00A11527" w:rsidP="00A11527">
            <w:pPr>
              <w:rPr>
                <w:sz w:val="22"/>
                <w:szCs w:val="22"/>
                <w:lang w:val="en-US" w:eastAsia="en-US"/>
              </w:rPr>
            </w:pPr>
            <w:r w:rsidRPr="00A11527">
              <w:rPr>
                <w:sz w:val="22"/>
                <w:szCs w:val="22"/>
                <w:lang w:val="en-US" w:eastAsia="en-US"/>
              </w:rPr>
              <w:t>HR2000637</w:t>
            </w:r>
          </w:p>
        </w:tc>
        <w:tc>
          <w:tcPr>
            <w:tcW w:w="3593" w:type="dxa"/>
            <w:shd w:val="clear" w:color="auto" w:fill="auto"/>
            <w:vAlign w:val="center"/>
            <w:hideMark/>
          </w:tcPr>
          <w:p w14:paraId="3D70498C" w14:textId="77777777" w:rsidR="00A11527" w:rsidRPr="00A11527" w:rsidRDefault="00A11527" w:rsidP="00A11527">
            <w:pPr>
              <w:rPr>
                <w:sz w:val="22"/>
                <w:szCs w:val="22"/>
                <w:lang w:val="en-US" w:eastAsia="en-US"/>
              </w:rPr>
            </w:pPr>
            <w:r w:rsidRPr="00A11527">
              <w:rPr>
                <w:sz w:val="22"/>
                <w:szCs w:val="22"/>
                <w:lang w:val="en-US" w:eastAsia="en-US"/>
              </w:rPr>
              <w:t>Motovunska šuma</w:t>
            </w:r>
          </w:p>
        </w:tc>
        <w:tc>
          <w:tcPr>
            <w:tcW w:w="1559" w:type="dxa"/>
            <w:shd w:val="clear" w:color="auto" w:fill="auto"/>
            <w:hideMark/>
          </w:tcPr>
          <w:p w14:paraId="17C25B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31771E"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02B3673C"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945A8DE" w14:textId="77777777" w:rsidTr="00B912E8">
        <w:trPr>
          <w:trHeight w:val="300"/>
        </w:trPr>
        <w:tc>
          <w:tcPr>
            <w:tcW w:w="1647" w:type="dxa"/>
            <w:shd w:val="clear" w:color="auto" w:fill="auto"/>
            <w:vAlign w:val="center"/>
            <w:hideMark/>
          </w:tcPr>
          <w:p w14:paraId="14876238"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28CFC4DA"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45BFB6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BA44FC"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12F55835"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573FDF87" w14:textId="77777777" w:rsidTr="00B912E8">
        <w:trPr>
          <w:trHeight w:val="300"/>
        </w:trPr>
        <w:tc>
          <w:tcPr>
            <w:tcW w:w="1647" w:type="dxa"/>
            <w:shd w:val="clear" w:color="auto" w:fill="auto"/>
            <w:vAlign w:val="center"/>
            <w:hideMark/>
          </w:tcPr>
          <w:p w14:paraId="306C2EA8"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4146ACFC"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4F6724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E0CA25" w14:textId="77777777" w:rsidR="00A11527" w:rsidRPr="00A11527" w:rsidRDefault="00A11527" w:rsidP="00A11527">
            <w:pPr>
              <w:rPr>
                <w:sz w:val="22"/>
                <w:szCs w:val="22"/>
                <w:lang w:val="en-US" w:eastAsia="en-US"/>
              </w:rPr>
            </w:pPr>
            <w:r w:rsidRPr="00A11527">
              <w:rPr>
                <w:sz w:val="22"/>
                <w:szCs w:val="22"/>
                <w:lang w:val="en-US" w:eastAsia="en-US"/>
              </w:rPr>
              <w:t>mren</w:t>
            </w:r>
          </w:p>
        </w:tc>
        <w:tc>
          <w:tcPr>
            <w:tcW w:w="3969" w:type="dxa"/>
            <w:shd w:val="clear" w:color="auto" w:fill="auto"/>
            <w:hideMark/>
          </w:tcPr>
          <w:p w14:paraId="44B7B8F8" w14:textId="77777777" w:rsidR="00A11527" w:rsidRPr="00A11527" w:rsidRDefault="00A11527" w:rsidP="00A11527">
            <w:pPr>
              <w:rPr>
                <w:i/>
                <w:iCs/>
                <w:sz w:val="22"/>
                <w:szCs w:val="22"/>
                <w:lang w:val="en-US" w:eastAsia="en-US"/>
              </w:rPr>
            </w:pPr>
            <w:r w:rsidRPr="00A11527">
              <w:rPr>
                <w:i/>
                <w:iCs/>
                <w:sz w:val="22"/>
                <w:szCs w:val="22"/>
                <w:lang w:val="en-US" w:eastAsia="en-US"/>
              </w:rPr>
              <w:t>Barbus plebejus</w:t>
            </w:r>
          </w:p>
        </w:tc>
      </w:tr>
      <w:tr w:rsidR="00A11527" w:rsidRPr="00A11527" w14:paraId="5ED0B9FF" w14:textId="77777777" w:rsidTr="00B912E8">
        <w:trPr>
          <w:trHeight w:val="300"/>
        </w:trPr>
        <w:tc>
          <w:tcPr>
            <w:tcW w:w="1647" w:type="dxa"/>
            <w:shd w:val="clear" w:color="auto" w:fill="auto"/>
            <w:vAlign w:val="center"/>
            <w:hideMark/>
          </w:tcPr>
          <w:p w14:paraId="486F2B4A"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6BDC8947"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068B49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7C6788" w14:textId="77777777" w:rsidR="00A11527" w:rsidRPr="00A11527" w:rsidRDefault="00A11527" w:rsidP="00A11527">
            <w:pPr>
              <w:rPr>
                <w:sz w:val="22"/>
                <w:szCs w:val="22"/>
                <w:lang w:val="en-US" w:eastAsia="en-US"/>
              </w:rPr>
            </w:pPr>
            <w:r w:rsidRPr="00A11527">
              <w:rPr>
                <w:sz w:val="22"/>
                <w:szCs w:val="22"/>
                <w:lang w:val="en-US" w:eastAsia="en-US"/>
              </w:rPr>
              <w:t>glavočić crnotrus</w:t>
            </w:r>
          </w:p>
        </w:tc>
        <w:tc>
          <w:tcPr>
            <w:tcW w:w="3969" w:type="dxa"/>
            <w:shd w:val="clear" w:color="auto" w:fill="auto"/>
            <w:hideMark/>
          </w:tcPr>
          <w:p w14:paraId="479CA0C6" w14:textId="77777777" w:rsidR="00A11527" w:rsidRPr="00A11527" w:rsidRDefault="00A11527" w:rsidP="00A11527">
            <w:pPr>
              <w:rPr>
                <w:i/>
                <w:iCs/>
                <w:sz w:val="22"/>
                <w:szCs w:val="22"/>
                <w:lang w:val="en-US" w:eastAsia="en-US"/>
              </w:rPr>
            </w:pPr>
            <w:r w:rsidRPr="00A11527">
              <w:rPr>
                <w:i/>
                <w:iCs/>
                <w:sz w:val="22"/>
                <w:szCs w:val="22"/>
                <w:lang w:val="en-US" w:eastAsia="en-US"/>
              </w:rPr>
              <w:t>Pomatoschistus canestrini</w:t>
            </w:r>
          </w:p>
        </w:tc>
      </w:tr>
      <w:tr w:rsidR="00A11527" w:rsidRPr="00A11527" w14:paraId="601EF230" w14:textId="77777777" w:rsidTr="00B912E8">
        <w:trPr>
          <w:trHeight w:val="300"/>
        </w:trPr>
        <w:tc>
          <w:tcPr>
            <w:tcW w:w="1647" w:type="dxa"/>
            <w:shd w:val="clear" w:color="auto" w:fill="auto"/>
            <w:vAlign w:val="center"/>
            <w:hideMark/>
          </w:tcPr>
          <w:p w14:paraId="087C6553"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2747D408"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099DF7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210D2A" w14:textId="77777777" w:rsidR="00A11527" w:rsidRPr="00A11527" w:rsidRDefault="00A11527" w:rsidP="00A11527">
            <w:pPr>
              <w:rPr>
                <w:sz w:val="22"/>
                <w:szCs w:val="22"/>
                <w:lang w:val="en-US" w:eastAsia="en-US"/>
              </w:rPr>
            </w:pPr>
            <w:r w:rsidRPr="00A11527">
              <w:rPr>
                <w:sz w:val="22"/>
                <w:szCs w:val="22"/>
                <w:lang w:val="en-US" w:eastAsia="en-US"/>
              </w:rPr>
              <w:t>glavočić vodenjak</w:t>
            </w:r>
          </w:p>
        </w:tc>
        <w:tc>
          <w:tcPr>
            <w:tcW w:w="3969" w:type="dxa"/>
            <w:shd w:val="clear" w:color="auto" w:fill="auto"/>
            <w:hideMark/>
          </w:tcPr>
          <w:p w14:paraId="6B02A91F" w14:textId="77777777" w:rsidR="00A11527" w:rsidRPr="00A11527" w:rsidRDefault="00A11527" w:rsidP="00A11527">
            <w:pPr>
              <w:rPr>
                <w:i/>
                <w:iCs/>
                <w:sz w:val="22"/>
                <w:szCs w:val="22"/>
                <w:lang w:val="en-US" w:eastAsia="en-US"/>
              </w:rPr>
            </w:pPr>
            <w:r w:rsidRPr="00A11527">
              <w:rPr>
                <w:i/>
                <w:iCs/>
                <w:sz w:val="22"/>
                <w:szCs w:val="22"/>
                <w:lang w:val="en-US" w:eastAsia="en-US"/>
              </w:rPr>
              <w:t>Knipowitschia panizzae</w:t>
            </w:r>
          </w:p>
        </w:tc>
      </w:tr>
      <w:tr w:rsidR="00A11527" w:rsidRPr="00A11527" w14:paraId="0D51CEBB" w14:textId="77777777" w:rsidTr="00B912E8">
        <w:trPr>
          <w:trHeight w:val="300"/>
        </w:trPr>
        <w:tc>
          <w:tcPr>
            <w:tcW w:w="1647" w:type="dxa"/>
            <w:shd w:val="clear" w:color="auto" w:fill="auto"/>
            <w:vAlign w:val="center"/>
            <w:hideMark/>
          </w:tcPr>
          <w:p w14:paraId="1E3DF2E2"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499B7A9A"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6CBB50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FD777F"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5EDE32DA"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51FAF176" w14:textId="77777777" w:rsidTr="00B912E8">
        <w:trPr>
          <w:trHeight w:val="300"/>
        </w:trPr>
        <w:tc>
          <w:tcPr>
            <w:tcW w:w="1647" w:type="dxa"/>
            <w:shd w:val="clear" w:color="auto" w:fill="auto"/>
            <w:vAlign w:val="center"/>
            <w:hideMark/>
          </w:tcPr>
          <w:p w14:paraId="1674A73D"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144097B2"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0D0834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D4B122"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109C29C4"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7284B54E" w14:textId="77777777" w:rsidTr="00B912E8">
        <w:trPr>
          <w:trHeight w:val="300"/>
        </w:trPr>
        <w:tc>
          <w:tcPr>
            <w:tcW w:w="1647" w:type="dxa"/>
            <w:shd w:val="clear" w:color="auto" w:fill="auto"/>
            <w:vAlign w:val="center"/>
            <w:hideMark/>
          </w:tcPr>
          <w:p w14:paraId="230E0A9E"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6CBA2590"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3C4001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79B233" w14:textId="77777777" w:rsidR="00A11527" w:rsidRPr="00A11527" w:rsidRDefault="00A11527" w:rsidP="00A11527">
            <w:pPr>
              <w:rPr>
                <w:sz w:val="22"/>
                <w:szCs w:val="22"/>
                <w:lang w:val="en-US" w:eastAsia="en-US"/>
              </w:rPr>
            </w:pPr>
            <w:r w:rsidRPr="00A11527">
              <w:rPr>
                <w:sz w:val="22"/>
                <w:szCs w:val="22"/>
                <w:lang w:val="en-US" w:eastAsia="en-US"/>
              </w:rPr>
              <w:t>dvoprugasti vijun</w:t>
            </w:r>
          </w:p>
        </w:tc>
        <w:tc>
          <w:tcPr>
            <w:tcW w:w="3969" w:type="dxa"/>
            <w:shd w:val="clear" w:color="auto" w:fill="auto"/>
            <w:hideMark/>
          </w:tcPr>
          <w:p w14:paraId="1DB637BB" w14:textId="77777777" w:rsidR="00A11527" w:rsidRPr="00A11527" w:rsidRDefault="00A11527" w:rsidP="00A11527">
            <w:pPr>
              <w:rPr>
                <w:i/>
                <w:iCs/>
                <w:sz w:val="22"/>
                <w:szCs w:val="22"/>
                <w:lang w:val="en-US" w:eastAsia="en-US"/>
              </w:rPr>
            </w:pPr>
            <w:r w:rsidRPr="00A11527">
              <w:rPr>
                <w:i/>
                <w:iCs/>
                <w:sz w:val="22"/>
                <w:szCs w:val="22"/>
                <w:lang w:val="en-US" w:eastAsia="en-US"/>
              </w:rPr>
              <w:t>Cobitis bilineata</w:t>
            </w:r>
          </w:p>
        </w:tc>
      </w:tr>
      <w:tr w:rsidR="00A11527" w:rsidRPr="00A11527" w14:paraId="6625A717" w14:textId="77777777" w:rsidTr="00B912E8">
        <w:trPr>
          <w:trHeight w:val="300"/>
        </w:trPr>
        <w:tc>
          <w:tcPr>
            <w:tcW w:w="1647" w:type="dxa"/>
            <w:shd w:val="clear" w:color="auto" w:fill="auto"/>
            <w:vAlign w:val="center"/>
            <w:hideMark/>
          </w:tcPr>
          <w:p w14:paraId="682C7043"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0BDBAF28"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05DB4B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F8C3A1"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0A75D980"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24DFE5EB" w14:textId="77777777" w:rsidTr="00B912E8">
        <w:trPr>
          <w:trHeight w:val="300"/>
        </w:trPr>
        <w:tc>
          <w:tcPr>
            <w:tcW w:w="1647" w:type="dxa"/>
            <w:shd w:val="clear" w:color="auto" w:fill="auto"/>
            <w:vAlign w:val="center"/>
            <w:hideMark/>
          </w:tcPr>
          <w:p w14:paraId="4D8801E9"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75BE1857"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18B8B3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CAEC94" w14:textId="77777777" w:rsidR="00A11527" w:rsidRPr="00A11527" w:rsidRDefault="00A11527" w:rsidP="00A11527">
            <w:pPr>
              <w:rPr>
                <w:sz w:val="22"/>
                <w:szCs w:val="22"/>
                <w:lang w:val="en-US" w:eastAsia="en-US"/>
              </w:rPr>
            </w:pPr>
            <w:r w:rsidRPr="00A11527">
              <w:rPr>
                <w:sz w:val="22"/>
                <w:szCs w:val="22"/>
                <w:lang w:val="en-US" w:eastAsia="en-US"/>
              </w:rPr>
              <w:t>primorska uklija</w:t>
            </w:r>
          </w:p>
        </w:tc>
        <w:tc>
          <w:tcPr>
            <w:tcW w:w="3969" w:type="dxa"/>
            <w:shd w:val="clear" w:color="auto" w:fill="auto"/>
            <w:hideMark/>
          </w:tcPr>
          <w:p w14:paraId="03E28A4A" w14:textId="77777777" w:rsidR="00A11527" w:rsidRPr="00A11527" w:rsidRDefault="00A11527" w:rsidP="00A11527">
            <w:pPr>
              <w:rPr>
                <w:i/>
                <w:iCs/>
                <w:sz w:val="22"/>
                <w:szCs w:val="22"/>
                <w:lang w:val="en-US" w:eastAsia="en-US"/>
              </w:rPr>
            </w:pPr>
            <w:r w:rsidRPr="00A11527">
              <w:rPr>
                <w:i/>
                <w:iCs/>
                <w:sz w:val="22"/>
                <w:szCs w:val="22"/>
                <w:lang w:val="en-US" w:eastAsia="en-US"/>
              </w:rPr>
              <w:t>Alburnus arborella</w:t>
            </w:r>
          </w:p>
        </w:tc>
      </w:tr>
      <w:tr w:rsidR="00A11527" w:rsidRPr="00A11527" w14:paraId="3DC209A0" w14:textId="77777777" w:rsidTr="00B912E8">
        <w:trPr>
          <w:trHeight w:val="600"/>
        </w:trPr>
        <w:tc>
          <w:tcPr>
            <w:tcW w:w="1647" w:type="dxa"/>
            <w:shd w:val="clear" w:color="auto" w:fill="auto"/>
            <w:vAlign w:val="center"/>
            <w:hideMark/>
          </w:tcPr>
          <w:p w14:paraId="3C842DB7"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35DA88A8"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1BB955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167E4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69F6D7CF"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2EFAB35A" w14:textId="77777777" w:rsidTr="00B912E8">
        <w:trPr>
          <w:trHeight w:val="300"/>
        </w:trPr>
        <w:tc>
          <w:tcPr>
            <w:tcW w:w="1647" w:type="dxa"/>
            <w:shd w:val="clear" w:color="auto" w:fill="auto"/>
            <w:vAlign w:val="center"/>
            <w:hideMark/>
          </w:tcPr>
          <w:p w14:paraId="57F80867"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616749FB"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528E17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3A739D"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4D7224CD"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3918E0EF" w14:textId="77777777" w:rsidTr="00B912E8">
        <w:trPr>
          <w:trHeight w:val="300"/>
        </w:trPr>
        <w:tc>
          <w:tcPr>
            <w:tcW w:w="1647" w:type="dxa"/>
            <w:shd w:val="clear" w:color="auto" w:fill="auto"/>
            <w:vAlign w:val="center"/>
            <w:hideMark/>
          </w:tcPr>
          <w:p w14:paraId="62BF463B" w14:textId="77777777" w:rsidR="00A11527" w:rsidRPr="00A11527" w:rsidRDefault="00A11527" w:rsidP="00A11527">
            <w:pPr>
              <w:rPr>
                <w:sz w:val="22"/>
                <w:szCs w:val="22"/>
                <w:lang w:val="en-US" w:eastAsia="en-US"/>
              </w:rPr>
            </w:pPr>
            <w:r w:rsidRPr="00A11527">
              <w:rPr>
                <w:sz w:val="22"/>
                <w:szCs w:val="22"/>
                <w:lang w:val="en-US" w:eastAsia="en-US"/>
              </w:rPr>
              <w:t>HR2000641</w:t>
            </w:r>
          </w:p>
        </w:tc>
        <w:tc>
          <w:tcPr>
            <w:tcW w:w="3593" w:type="dxa"/>
            <w:shd w:val="clear" w:color="auto" w:fill="auto"/>
            <w:vAlign w:val="center"/>
            <w:hideMark/>
          </w:tcPr>
          <w:p w14:paraId="5EF62AA9" w14:textId="77777777" w:rsidR="00A11527" w:rsidRPr="00A11527" w:rsidRDefault="00A11527" w:rsidP="00A11527">
            <w:pPr>
              <w:rPr>
                <w:sz w:val="22"/>
                <w:szCs w:val="22"/>
                <w:lang w:val="en-US" w:eastAsia="en-US"/>
              </w:rPr>
            </w:pPr>
            <w:r w:rsidRPr="00A11527">
              <w:rPr>
                <w:sz w:val="22"/>
                <w:szCs w:val="22"/>
                <w:lang w:val="en-US" w:eastAsia="en-US"/>
              </w:rPr>
              <w:t>Zrmanja</w:t>
            </w:r>
          </w:p>
        </w:tc>
        <w:tc>
          <w:tcPr>
            <w:tcW w:w="1559" w:type="dxa"/>
            <w:shd w:val="clear" w:color="auto" w:fill="auto"/>
            <w:hideMark/>
          </w:tcPr>
          <w:p w14:paraId="24CF7E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32A837"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7D6C26C9"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19B8AC64" w14:textId="77777777" w:rsidTr="00B912E8">
        <w:trPr>
          <w:trHeight w:val="300"/>
        </w:trPr>
        <w:tc>
          <w:tcPr>
            <w:tcW w:w="1647" w:type="dxa"/>
            <w:shd w:val="clear" w:color="auto" w:fill="auto"/>
            <w:vAlign w:val="center"/>
            <w:hideMark/>
          </w:tcPr>
          <w:p w14:paraId="0A7A0AAB"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06F7ED6F"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705C6E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0240EC"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6281697C"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05B8C5D1" w14:textId="77777777" w:rsidTr="00B912E8">
        <w:trPr>
          <w:trHeight w:val="300"/>
        </w:trPr>
        <w:tc>
          <w:tcPr>
            <w:tcW w:w="1647" w:type="dxa"/>
            <w:shd w:val="clear" w:color="auto" w:fill="auto"/>
            <w:vAlign w:val="center"/>
            <w:hideMark/>
          </w:tcPr>
          <w:p w14:paraId="5CBA32D8"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6E3D8359"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48E4E9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D879C3" w14:textId="77777777" w:rsidR="00A11527" w:rsidRPr="00A11527" w:rsidRDefault="00A11527" w:rsidP="00A11527">
            <w:pPr>
              <w:rPr>
                <w:sz w:val="22"/>
                <w:szCs w:val="22"/>
                <w:lang w:val="en-US" w:eastAsia="en-US"/>
              </w:rPr>
            </w:pPr>
            <w:r w:rsidRPr="00A11527">
              <w:rPr>
                <w:sz w:val="22"/>
                <w:szCs w:val="22"/>
                <w:lang w:val="en-US" w:eastAsia="en-US"/>
              </w:rPr>
              <w:t>kitaibelov pakujac</w:t>
            </w:r>
          </w:p>
        </w:tc>
        <w:tc>
          <w:tcPr>
            <w:tcW w:w="3969" w:type="dxa"/>
            <w:shd w:val="clear" w:color="auto" w:fill="auto"/>
            <w:hideMark/>
          </w:tcPr>
          <w:p w14:paraId="5BC3E86F" w14:textId="77777777" w:rsidR="00A11527" w:rsidRPr="00A11527" w:rsidRDefault="00A11527" w:rsidP="00A11527">
            <w:pPr>
              <w:rPr>
                <w:i/>
                <w:iCs/>
                <w:sz w:val="22"/>
                <w:szCs w:val="22"/>
                <w:lang w:val="en-US" w:eastAsia="en-US"/>
              </w:rPr>
            </w:pPr>
            <w:r w:rsidRPr="00A11527">
              <w:rPr>
                <w:i/>
                <w:iCs/>
                <w:sz w:val="22"/>
                <w:szCs w:val="22"/>
                <w:lang w:val="en-US" w:eastAsia="en-US"/>
              </w:rPr>
              <w:t>Aquilegia kitaibelii</w:t>
            </w:r>
          </w:p>
        </w:tc>
      </w:tr>
      <w:tr w:rsidR="00A11527" w:rsidRPr="00A11527" w14:paraId="4FDAD3BF" w14:textId="77777777" w:rsidTr="00B912E8">
        <w:trPr>
          <w:trHeight w:val="600"/>
        </w:trPr>
        <w:tc>
          <w:tcPr>
            <w:tcW w:w="1647" w:type="dxa"/>
            <w:shd w:val="clear" w:color="auto" w:fill="auto"/>
            <w:vAlign w:val="center"/>
            <w:hideMark/>
          </w:tcPr>
          <w:p w14:paraId="1C898E16"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641CAD71"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3B36C4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2BDD1B"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10CE27D5"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15ACC32C" w14:textId="77777777" w:rsidTr="00B912E8">
        <w:trPr>
          <w:trHeight w:val="300"/>
        </w:trPr>
        <w:tc>
          <w:tcPr>
            <w:tcW w:w="1647" w:type="dxa"/>
            <w:shd w:val="clear" w:color="auto" w:fill="auto"/>
            <w:vAlign w:val="center"/>
            <w:hideMark/>
          </w:tcPr>
          <w:p w14:paraId="18FA172A"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4D575264"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2A009F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F94432"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19BA2867"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1FC8DA9A" w14:textId="77777777" w:rsidTr="00B912E8">
        <w:trPr>
          <w:trHeight w:val="600"/>
        </w:trPr>
        <w:tc>
          <w:tcPr>
            <w:tcW w:w="1647" w:type="dxa"/>
            <w:shd w:val="clear" w:color="auto" w:fill="auto"/>
            <w:vAlign w:val="center"/>
            <w:hideMark/>
          </w:tcPr>
          <w:p w14:paraId="1FC83AF7"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5F8AD03F"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6B63FB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BE8A35"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29C904C6"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52508C6F" w14:textId="77777777" w:rsidTr="00B912E8">
        <w:trPr>
          <w:trHeight w:val="600"/>
        </w:trPr>
        <w:tc>
          <w:tcPr>
            <w:tcW w:w="1647" w:type="dxa"/>
            <w:shd w:val="clear" w:color="auto" w:fill="auto"/>
            <w:vAlign w:val="center"/>
            <w:hideMark/>
          </w:tcPr>
          <w:p w14:paraId="77770209"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2B960709"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3598B0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AB61E6"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72D78D31"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107A5E25" w14:textId="77777777" w:rsidTr="00B912E8">
        <w:trPr>
          <w:trHeight w:val="300"/>
        </w:trPr>
        <w:tc>
          <w:tcPr>
            <w:tcW w:w="1647" w:type="dxa"/>
            <w:shd w:val="clear" w:color="auto" w:fill="auto"/>
            <w:vAlign w:val="center"/>
            <w:hideMark/>
          </w:tcPr>
          <w:p w14:paraId="77284D12"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6021A811"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063990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5D2626"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58D8028"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522BA57E" w14:textId="77777777" w:rsidTr="00B912E8">
        <w:trPr>
          <w:trHeight w:val="300"/>
        </w:trPr>
        <w:tc>
          <w:tcPr>
            <w:tcW w:w="1647" w:type="dxa"/>
            <w:shd w:val="clear" w:color="auto" w:fill="auto"/>
            <w:vAlign w:val="center"/>
            <w:hideMark/>
          </w:tcPr>
          <w:p w14:paraId="417A5C3A" w14:textId="77777777" w:rsidR="00A11527" w:rsidRPr="00A11527" w:rsidRDefault="00A11527" w:rsidP="00A11527">
            <w:pPr>
              <w:rPr>
                <w:sz w:val="22"/>
                <w:szCs w:val="22"/>
                <w:lang w:val="en-US" w:eastAsia="en-US"/>
              </w:rPr>
            </w:pPr>
            <w:r w:rsidRPr="00A11527">
              <w:rPr>
                <w:sz w:val="22"/>
                <w:szCs w:val="22"/>
                <w:lang w:val="en-US" w:eastAsia="en-US"/>
              </w:rPr>
              <w:t>HR2000643</w:t>
            </w:r>
          </w:p>
        </w:tc>
        <w:tc>
          <w:tcPr>
            <w:tcW w:w="3593" w:type="dxa"/>
            <w:shd w:val="clear" w:color="auto" w:fill="auto"/>
            <w:vAlign w:val="center"/>
            <w:hideMark/>
          </w:tcPr>
          <w:p w14:paraId="0E30EC0C" w14:textId="77777777" w:rsidR="00A11527" w:rsidRPr="00A11527" w:rsidRDefault="00A11527" w:rsidP="00A11527">
            <w:pPr>
              <w:rPr>
                <w:sz w:val="22"/>
                <w:szCs w:val="22"/>
                <w:lang w:val="en-US" w:eastAsia="en-US"/>
              </w:rPr>
            </w:pPr>
            <w:r w:rsidRPr="00A11527">
              <w:rPr>
                <w:sz w:val="22"/>
                <w:szCs w:val="22"/>
                <w:lang w:val="en-US" w:eastAsia="en-US"/>
              </w:rPr>
              <w:t>Obruč</w:t>
            </w:r>
          </w:p>
        </w:tc>
        <w:tc>
          <w:tcPr>
            <w:tcW w:w="1559" w:type="dxa"/>
            <w:shd w:val="clear" w:color="auto" w:fill="auto"/>
            <w:hideMark/>
          </w:tcPr>
          <w:p w14:paraId="05DC4D1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8574AB"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6DD9A8BF"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6BE06D46" w14:textId="77777777" w:rsidTr="00B912E8">
        <w:trPr>
          <w:trHeight w:val="300"/>
        </w:trPr>
        <w:tc>
          <w:tcPr>
            <w:tcW w:w="1647" w:type="dxa"/>
            <w:shd w:val="clear" w:color="auto" w:fill="auto"/>
            <w:vAlign w:val="center"/>
            <w:hideMark/>
          </w:tcPr>
          <w:p w14:paraId="6F78A139"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01CDE85E"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53581D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806396"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36797092"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4E52FBE6" w14:textId="77777777" w:rsidTr="00B912E8">
        <w:trPr>
          <w:trHeight w:val="300"/>
        </w:trPr>
        <w:tc>
          <w:tcPr>
            <w:tcW w:w="1647" w:type="dxa"/>
            <w:shd w:val="clear" w:color="auto" w:fill="auto"/>
            <w:vAlign w:val="center"/>
            <w:hideMark/>
          </w:tcPr>
          <w:p w14:paraId="1BCD0746"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239CD130"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5211E0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D3D6FB" w14:textId="77777777" w:rsidR="00A11527" w:rsidRPr="00A11527" w:rsidRDefault="00A11527" w:rsidP="00A11527">
            <w:pPr>
              <w:rPr>
                <w:sz w:val="22"/>
                <w:szCs w:val="22"/>
                <w:lang w:val="en-US" w:eastAsia="en-US"/>
              </w:rPr>
            </w:pPr>
            <w:r w:rsidRPr="00A11527">
              <w:rPr>
                <w:sz w:val="22"/>
                <w:szCs w:val="22"/>
                <w:lang w:val="en-US" w:eastAsia="en-US"/>
              </w:rPr>
              <w:t>planinski kotrljan</w:t>
            </w:r>
          </w:p>
        </w:tc>
        <w:tc>
          <w:tcPr>
            <w:tcW w:w="3969" w:type="dxa"/>
            <w:shd w:val="clear" w:color="auto" w:fill="auto"/>
            <w:hideMark/>
          </w:tcPr>
          <w:p w14:paraId="63EB20B7" w14:textId="77777777" w:rsidR="00A11527" w:rsidRPr="00A11527" w:rsidRDefault="00A11527" w:rsidP="00A11527">
            <w:pPr>
              <w:rPr>
                <w:i/>
                <w:iCs/>
                <w:sz w:val="22"/>
                <w:szCs w:val="22"/>
                <w:lang w:val="en-US" w:eastAsia="en-US"/>
              </w:rPr>
            </w:pPr>
            <w:r w:rsidRPr="00A11527">
              <w:rPr>
                <w:i/>
                <w:iCs/>
                <w:sz w:val="22"/>
                <w:szCs w:val="22"/>
                <w:lang w:val="en-US" w:eastAsia="en-US"/>
              </w:rPr>
              <w:t>Eryngium alpinum</w:t>
            </w:r>
          </w:p>
        </w:tc>
      </w:tr>
      <w:tr w:rsidR="00A11527" w:rsidRPr="00A11527" w14:paraId="250052BD" w14:textId="77777777" w:rsidTr="00B912E8">
        <w:trPr>
          <w:trHeight w:val="300"/>
        </w:trPr>
        <w:tc>
          <w:tcPr>
            <w:tcW w:w="1647" w:type="dxa"/>
            <w:shd w:val="clear" w:color="auto" w:fill="auto"/>
            <w:vAlign w:val="center"/>
            <w:hideMark/>
          </w:tcPr>
          <w:p w14:paraId="60968437"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095B0DC5"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052C05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DF9FEB"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1206ABFA"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3D1A8421" w14:textId="77777777" w:rsidTr="00B912E8">
        <w:trPr>
          <w:trHeight w:val="300"/>
        </w:trPr>
        <w:tc>
          <w:tcPr>
            <w:tcW w:w="1647" w:type="dxa"/>
            <w:shd w:val="clear" w:color="auto" w:fill="auto"/>
            <w:vAlign w:val="center"/>
            <w:hideMark/>
          </w:tcPr>
          <w:p w14:paraId="1872E9FD"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0B8753C6"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61A583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B7BA3D"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14708E94"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31722805" w14:textId="77777777" w:rsidTr="00B912E8">
        <w:trPr>
          <w:trHeight w:val="300"/>
        </w:trPr>
        <w:tc>
          <w:tcPr>
            <w:tcW w:w="1647" w:type="dxa"/>
            <w:shd w:val="clear" w:color="auto" w:fill="auto"/>
            <w:vAlign w:val="center"/>
            <w:hideMark/>
          </w:tcPr>
          <w:p w14:paraId="3D4BC0F4"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1E3617C0"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1C39E2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BA4DC8"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4D46D54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7F3A0D0E" w14:textId="77777777" w:rsidTr="00B912E8">
        <w:trPr>
          <w:trHeight w:val="300"/>
        </w:trPr>
        <w:tc>
          <w:tcPr>
            <w:tcW w:w="1647" w:type="dxa"/>
            <w:shd w:val="clear" w:color="auto" w:fill="auto"/>
            <w:vAlign w:val="center"/>
            <w:hideMark/>
          </w:tcPr>
          <w:p w14:paraId="03760603"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61D14B6C"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354760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3F8910"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3679F1B2"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60B082D6" w14:textId="77777777" w:rsidTr="00B912E8">
        <w:trPr>
          <w:trHeight w:val="600"/>
        </w:trPr>
        <w:tc>
          <w:tcPr>
            <w:tcW w:w="1647" w:type="dxa"/>
            <w:shd w:val="clear" w:color="auto" w:fill="auto"/>
            <w:vAlign w:val="center"/>
            <w:hideMark/>
          </w:tcPr>
          <w:p w14:paraId="7113D8A8" w14:textId="77777777" w:rsidR="00A11527" w:rsidRPr="00A11527" w:rsidRDefault="00A11527" w:rsidP="00A11527">
            <w:pPr>
              <w:rPr>
                <w:sz w:val="22"/>
                <w:szCs w:val="22"/>
                <w:lang w:val="en-US" w:eastAsia="en-US"/>
              </w:rPr>
            </w:pPr>
            <w:r w:rsidRPr="00A11527">
              <w:rPr>
                <w:sz w:val="22"/>
                <w:szCs w:val="22"/>
                <w:lang w:val="en-US" w:eastAsia="en-US"/>
              </w:rPr>
              <w:t>HR2000645</w:t>
            </w:r>
          </w:p>
        </w:tc>
        <w:tc>
          <w:tcPr>
            <w:tcW w:w="3593" w:type="dxa"/>
            <w:shd w:val="clear" w:color="auto" w:fill="auto"/>
            <w:vAlign w:val="center"/>
            <w:hideMark/>
          </w:tcPr>
          <w:p w14:paraId="216B8790" w14:textId="77777777" w:rsidR="00A11527" w:rsidRPr="00A11527" w:rsidRDefault="00A11527" w:rsidP="00A11527">
            <w:pPr>
              <w:rPr>
                <w:sz w:val="22"/>
                <w:szCs w:val="22"/>
                <w:lang w:val="en-US" w:eastAsia="en-US"/>
              </w:rPr>
            </w:pPr>
            <w:r w:rsidRPr="00A11527">
              <w:rPr>
                <w:sz w:val="22"/>
                <w:szCs w:val="22"/>
                <w:lang w:val="en-US" w:eastAsia="en-US"/>
              </w:rPr>
              <w:t>Bjelolasica</w:t>
            </w:r>
          </w:p>
        </w:tc>
        <w:tc>
          <w:tcPr>
            <w:tcW w:w="1559" w:type="dxa"/>
            <w:shd w:val="clear" w:color="auto" w:fill="auto"/>
            <w:hideMark/>
          </w:tcPr>
          <w:p w14:paraId="353C73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31A826"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6B0CAF5D"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032B258E" w14:textId="77777777" w:rsidTr="00B912E8">
        <w:trPr>
          <w:trHeight w:val="900"/>
        </w:trPr>
        <w:tc>
          <w:tcPr>
            <w:tcW w:w="1647" w:type="dxa"/>
            <w:shd w:val="clear" w:color="auto" w:fill="auto"/>
            <w:vAlign w:val="center"/>
            <w:hideMark/>
          </w:tcPr>
          <w:p w14:paraId="6E9835EA" w14:textId="77777777" w:rsidR="00A11527" w:rsidRPr="00A11527" w:rsidRDefault="00A11527" w:rsidP="00A11527">
            <w:pPr>
              <w:rPr>
                <w:sz w:val="22"/>
                <w:szCs w:val="22"/>
                <w:lang w:val="en-US" w:eastAsia="en-US"/>
              </w:rPr>
            </w:pPr>
            <w:r w:rsidRPr="00A11527">
              <w:rPr>
                <w:sz w:val="22"/>
                <w:szCs w:val="22"/>
                <w:lang w:val="en-US" w:eastAsia="en-US"/>
              </w:rPr>
              <w:t>HR2000646</w:t>
            </w:r>
          </w:p>
        </w:tc>
        <w:tc>
          <w:tcPr>
            <w:tcW w:w="3593" w:type="dxa"/>
            <w:shd w:val="clear" w:color="auto" w:fill="auto"/>
            <w:vAlign w:val="center"/>
            <w:hideMark/>
          </w:tcPr>
          <w:p w14:paraId="60593A9B" w14:textId="77777777" w:rsidR="00A11527" w:rsidRPr="00A11527" w:rsidRDefault="00A11527" w:rsidP="00A11527">
            <w:pPr>
              <w:rPr>
                <w:sz w:val="22"/>
                <w:szCs w:val="22"/>
                <w:lang w:val="en-US" w:eastAsia="en-US"/>
              </w:rPr>
            </w:pPr>
            <w:r w:rsidRPr="00A11527">
              <w:rPr>
                <w:sz w:val="22"/>
                <w:szCs w:val="22"/>
                <w:lang w:val="en-US" w:eastAsia="en-US"/>
              </w:rPr>
              <w:t>Polje Lug</w:t>
            </w:r>
          </w:p>
        </w:tc>
        <w:tc>
          <w:tcPr>
            <w:tcW w:w="1559" w:type="dxa"/>
            <w:shd w:val="clear" w:color="auto" w:fill="auto"/>
            <w:hideMark/>
          </w:tcPr>
          <w:p w14:paraId="5A2A3C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4DABB7"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3BC156C9"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4CB4EE4D" w14:textId="77777777" w:rsidTr="00B912E8">
        <w:trPr>
          <w:trHeight w:val="300"/>
        </w:trPr>
        <w:tc>
          <w:tcPr>
            <w:tcW w:w="1647" w:type="dxa"/>
            <w:shd w:val="clear" w:color="auto" w:fill="auto"/>
            <w:vAlign w:val="center"/>
            <w:hideMark/>
          </w:tcPr>
          <w:p w14:paraId="294C6578" w14:textId="77777777" w:rsidR="00A11527" w:rsidRPr="00A11527" w:rsidRDefault="00A11527" w:rsidP="00A11527">
            <w:pPr>
              <w:rPr>
                <w:sz w:val="22"/>
                <w:szCs w:val="22"/>
                <w:lang w:val="en-US" w:eastAsia="en-US"/>
              </w:rPr>
            </w:pPr>
            <w:r w:rsidRPr="00A11527">
              <w:rPr>
                <w:sz w:val="22"/>
                <w:szCs w:val="22"/>
                <w:lang w:val="en-US" w:eastAsia="en-US"/>
              </w:rPr>
              <w:t>HR2000648</w:t>
            </w:r>
          </w:p>
        </w:tc>
        <w:tc>
          <w:tcPr>
            <w:tcW w:w="3593" w:type="dxa"/>
            <w:shd w:val="clear" w:color="auto" w:fill="auto"/>
            <w:vAlign w:val="center"/>
            <w:hideMark/>
          </w:tcPr>
          <w:p w14:paraId="72DD7EDD" w14:textId="77777777" w:rsidR="00A11527" w:rsidRPr="00A11527" w:rsidRDefault="00A11527" w:rsidP="00A11527">
            <w:pPr>
              <w:rPr>
                <w:sz w:val="22"/>
                <w:szCs w:val="22"/>
                <w:lang w:val="en-US" w:eastAsia="en-US"/>
              </w:rPr>
            </w:pPr>
            <w:r w:rsidRPr="00A11527">
              <w:rPr>
                <w:sz w:val="22"/>
                <w:szCs w:val="22"/>
                <w:lang w:val="en-US" w:eastAsia="en-US"/>
              </w:rPr>
              <w:t>Drežničko polje</w:t>
            </w:r>
          </w:p>
        </w:tc>
        <w:tc>
          <w:tcPr>
            <w:tcW w:w="1559" w:type="dxa"/>
            <w:shd w:val="clear" w:color="auto" w:fill="auto"/>
            <w:hideMark/>
          </w:tcPr>
          <w:p w14:paraId="3658E6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7EBE5F"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1859EBBA"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0E3B77A" w14:textId="77777777" w:rsidTr="00B912E8">
        <w:trPr>
          <w:trHeight w:val="300"/>
        </w:trPr>
        <w:tc>
          <w:tcPr>
            <w:tcW w:w="1647" w:type="dxa"/>
            <w:shd w:val="clear" w:color="auto" w:fill="auto"/>
            <w:vAlign w:val="center"/>
            <w:hideMark/>
          </w:tcPr>
          <w:p w14:paraId="5426CE7F" w14:textId="77777777" w:rsidR="00A11527" w:rsidRPr="00A11527" w:rsidRDefault="00A11527" w:rsidP="00A11527">
            <w:pPr>
              <w:rPr>
                <w:sz w:val="22"/>
                <w:szCs w:val="22"/>
                <w:lang w:val="en-US" w:eastAsia="en-US"/>
              </w:rPr>
            </w:pPr>
            <w:r w:rsidRPr="00A11527">
              <w:rPr>
                <w:sz w:val="22"/>
                <w:szCs w:val="22"/>
                <w:lang w:val="en-US" w:eastAsia="en-US"/>
              </w:rPr>
              <w:t>HR2000648</w:t>
            </w:r>
          </w:p>
        </w:tc>
        <w:tc>
          <w:tcPr>
            <w:tcW w:w="3593" w:type="dxa"/>
            <w:shd w:val="clear" w:color="auto" w:fill="auto"/>
            <w:vAlign w:val="center"/>
            <w:hideMark/>
          </w:tcPr>
          <w:p w14:paraId="6FCCC5C3" w14:textId="77777777" w:rsidR="00A11527" w:rsidRPr="00A11527" w:rsidRDefault="00A11527" w:rsidP="00A11527">
            <w:pPr>
              <w:rPr>
                <w:sz w:val="22"/>
                <w:szCs w:val="22"/>
                <w:lang w:val="en-US" w:eastAsia="en-US"/>
              </w:rPr>
            </w:pPr>
            <w:r w:rsidRPr="00A11527">
              <w:rPr>
                <w:sz w:val="22"/>
                <w:szCs w:val="22"/>
                <w:lang w:val="en-US" w:eastAsia="en-US"/>
              </w:rPr>
              <w:t>Drežničko polje</w:t>
            </w:r>
          </w:p>
        </w:tc>
        <w:tc>
          <w:tcPr>
            <w:tcW w:w="1559" w:type="dxa"/>
            <w:shd w:val="clear" w:color="auto" w:fill="auto"/>
            <w:hideMark/>
          </w:tcPr>
          <w:p w14:paraId="1DCBAB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86AE32" w14:textId="77777777" w:rsidR="00A11527" w:rsidRPr="00A11527" w:rsidRDefault="00A11527" w:rsidP="00A11527">
            <w:pPr>
              <w:rPr>
                <w:sz w:val="22"/>
                <w:szCs w:val="22"/>
                <w:lang w:val="en-US" w:eastAsia="en-US"/>
              </w:rPr>
            </w:pPr>
            <w:r w:rsidRPr="00A11527">
              <w:rPr>
                <w:sz w:val="22"/>
                <w:szCs w:val="22"/>
                <w:lang w:val="en-US" w:eastAsia="en-US"/>
              </w:rPr>
              <w:t>čovječja ribica</w:t>
            </w:r>
          </w:p>
        </w:tc>
        <w:tc>
          <w:tcPr>
            <w:tcW w:w="3969" w:type="dxa"/>
            <w:shd w:val="clear" w:color="auto" w:fill="auto"/>
            <w:hideMark/>
          </w:tcPr>
          <w:p w14:paraId="2ED58889" w14:textId="77777777" w:rsidR="00A11527" w:rsidRPr="00A11527" w:rsidRDefault="00A11527" w:rsidP="00A11527">
            <w:pPr>
              <w:rPr>
                <w:i/>
                <w:iCs/>
                <w:sz w:val="22"/>
                <w:szCs w:val="22"/>
                <w:lang w:val="en-US" w:eastAsia="en-US"/>
              </w:rPr>
            </w:pPr>
            <w:r w:rsidRPr="00A11527">
              <w:rPr>
                <w:i/>
                <w:iCs/>
                <w:sz w:val="22"/>
                <w:szCs w:val="22"/>
                <w:lang w:val="en-US" w:eastAsia="en-US"/>
              </w:rPr>
              <w:t>Proteus anguinus*</w:t>
            </w:r>
          </w:p>
        </w:tc>
      </w:tr>
      <w:tr w:rsidR="00A11527" w:rsidRPr="00A11527" w14:paraId="5A4ED31A" w14:textId="77777777" w:rsidTr="00B912E8">
        <w:trPr>
          <w:trHeight w:val="900"/>
        </w:trPr>
        <w:tc>
          <w:tcPr>
            <w:tcW w:w="1647" w:type="dxa"/>
            <w:shd w:val="clear" w:color="auto" w:fill="auto"/>
            <w:vAlign w:val="center"/>
            <w:hideMark/>
          </w:tcPr>
          <w:p w14:paraId="4B0296A4" w14:textId="77777777" w:rsidR="00A11527" w:rsidRPr="00A11527" w:rsidRDefault="00A11527" w:rsidP="00A11527">
            <w:pPr>
              <w:rPr>
                <w:sz w:val="22"/>
                <w:szCs w:val="22"/>
                <w:lang w:val="en-US" w:eastAsia="en-US"/>
              </w:rPr>
            </w:pPr>
            <w:r w:rsidRPr="00A11527">
              <w:rPr>
                <w:sz w:val="22"/>
                <w:szCs w:val="22"/>
                <w:lang w:val="en-US" w:eastAsia="en-US"/>
              </w:rPr>
              <w:t>HR2000648</w:t>
            </w:r>
          </w:p>
        </w:tc>
        <w:tc>
          <w:tcPr>
            <w:tcW w:w="3593" w:type="dxa"/>
            <w:shd w:val="clear" w:color="auto" w:fill="auto"/>
            <w:vAlign w:val="center"/>
            <w:hideMark/>
          </w:tcPr>
          <w:p w14:paraId="3D59EAD1" w14:textId="77777777" w:rsidR="00A11527" w:rsidRPr="00A11527" w:rsidRDefault="00A11527" w:rsidP="00A11527">
            <w:pPr>
              <w:rPr>
                <w:sz w:val="22"/>
                <w:szCs w:val="22"/>
                <w:lang w:val="en-US" w:eastAsia="en-US"/>
              </w:rPr>
            </w:pPr>
            <w:r w:rsidRPr="00A11527">
              <w:rPr>
                <w:sz w:val="22"/>
                <w:szCs w:val="22"/>
                <w:lang w:val="en-US" w:eastAsia="en-US"/>
              </w:rPr>
              <w:t>Drežničko polje</w:t>
            </w:r>
          </w:p>
        </w:tc>
        <w:tc>
          <w:tcPr>
            <w:tcW w:w="1559" w:type="dxa"/>
            <w:shd w:val="clear" w:color="auto" w:fill="auto"/>
            <w:hideMark/>
          </w:tcPr>
          <w:p w14:paraId="3D923A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DE13C3"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3BA8EB12"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6BE8A2D2" w14:textId="77777777" w:rsidTr="00B912E8">
        <w:trPr>
          <w:trHeight w:val="300"/>
        </w:trPr>
        <w:tc>
          <w:tcPr>
            <w:tcW w:w="1647" w:type="dxa"/>
            <w:shd w:val="clear" w:color="auto" w:fill="auto"/>
            <w:vAlign w:val="center"/>
            <w:hideMark/>
          </w:tcPr>
          <w:p w14:paraId="1D0563D0" w14:textId="77777777" w:rsidR="00A11527" w:rsidRPr="00A11527" w:rsidRDefault="00A11527" w:rsidP="00A11527">
            <w:pPr>
              <w:rPr>
                <w:sz w:val="22"/>
                <w:szCs w:val="22"/>
                <w:lang w:val="en-US" w:eastAsia="en-US"/>
              </w:rPr>
            </w:pPr>
            <w:r w:rsidRPr="00A11527">
              <w:rPr>
                <w:sz w:val="22"/>
                <w:szCs w:val="22"/>
                <w:lang w:val="en-US" w:eastAsia="en-US"/>
              </w:rPr>
              <w:t>HR2000648</w:t>
            </w:r>
          </w:p>
        </w:tc>
        <w:tc>
          <w:tcPr>
            <w:tcW w:w="3593" w:type="dxa"/>
            <w:shd w:val="clear" w:color="auto" w:fill="auto"/>
            <w:vAlign w:val="center"/>
            <w:hideMark/>
          </w:tcPr>
          <w:p w14:paraId="72D2F475" w14:textId="77777777" w:rsidR="00A11527" w:rsidRPr="00A11527" w:rsidRDefault="00A11527" w:rsidP="00A11527">
            <w:pPr>
              <w:rPr>
                <w:sz w:val="22"/>
                <w:szCs w:val="22"/>
                <w:lang w:val="en-US" w:eastAsia="en-US"/>
              </w:rPr>
            </w:pPr>
            <w:r w:rsidRPr="00A11527">
              <w:rPr>
                <w:sz w:val="22"/>
                <w:szCs w:val="22"/>
                <w:lang w:val="en-US" w:eastAsia="en-US"/>
              </w:rPr>
              <w:t>Drežničko polje</w:t>
            </w:r>
          </w:p>
        </w:tc>
        <w:tc>
          <w:tcPr>
            <w:tcW w:w="1559" w:type="dxa"/>
            <w:shd w:val="clear" w:color="auto" w:fill="auto"/>
            <w:hideMark/>
          </w:tcPr>
          <w:p w14:paraId="21F91A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85EC55"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68C86C1E"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D9FBE42" w14:textId="77777777" w:rsidTr="00B912E8">
        <w:trPr>
          <w:trHeight w:val="900"/>
        </w:trPr>
        <w:tc>
          <w:tcPr>
            <w:tcW w:w="1647" w:type="dxa"/>
            <w:shd w:val="clear" w:color="auto" w:fill="auto"/>
            <w:vAlign w:val="center"/>
            <w:hideMark/>
          </w:tcPr>
          <w:p w14:paraId="56BB5005" w14:textId="77777777" w:rsidR="00A11527" w:rsidRPr="00A11527" w:rsidRDefault="00A11527" w:rsidP="00A11527">
            <w:pPr>
              <w:rPr>
                <w:sz w:val="22"/>
                <w:szCs w:val="22"/>
                <w:lang w:val="en-US" w:eastAsia="en-US"/>
              </w:rPr>
            </w:pPr>
            <w:r w:rsidRPr="00A11527">
              <w:rPr>
                <w:sz w:val="22"/>
                <w:szCs w:val="22"/>
                <w:lang w:val="en-US" w:eastAsia="en-US"/>
              </w:rPr>
              <w:t>HR2000648</w:t>
            </w:r>
          </w:p>
        </w:tc>
        <w:tc>
          <w:tcPr>
            <w:tcW w:w="3593" w:type="dxa"/>
            <w:shd w:val="clear" w:color="auto" w:fill="auto"/>
            <w:vAlign w:val="center"/>
            <w:hideMark/>
          </w:tcPr>
          <w:p w14:paraId="6AF9A1DC" w14:textId="77777777" w:rsidR="00A11527" w:rsidRPr="00A11527" w:rsidRDefault="00A11527" w:rsidP="00A11527">
            <w:pPr>
              <w:rPr>
                <w:sz w:val="22"/>
                <w:szCs w:val="22"/>
                <w:lang w:val="en-US" w:eastAsia="en-US"/>
              </w:rPr>
            </w:pPr>
            <w:r w:rsidRPr="00A11527">
              <w:rPr>
                <w:sz w:val="22"/>
                <w:szCs w:val="22"/>
                <w:lang w:val="en-US" w:eastAsia="en-US"/>
              </w:rPr>
              <w:t>Drežničko polje</w:t>
            </w:r>
          </w:p>
        </w:tc>
        <w:tc>
          <w:tcPr>
            <w:tcW w:w="1559" w:type="dxa"/>
            <w:shd w:val="clear" w:color="auto" w:fill="auto"/>
            <w:hideMark/>
          </w:tcPr>
          <w:p w14:paraId="05C371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D8C54D"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5815F689"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50B4DB92" w14:textId="77777777" w:rsidTr="00B912E8">
        <w:trPr>
          <w:trHeight w:val="300"/>
        </w:trPr>
        <w:tc>
          <w:tcPr>
            <w:tcW w:w="1647" w:type="dxa"/>
            <w:shd w:val="clear" w:color="auto" w:fill="auto"/>
            <w:vAlign w:val="center"/>
            <w:hideMark/>
          </w:tcPr>
          <w:p w14:paraId="5452D7AC" w14:textId="77777777" w:rsidR="00A11527" w:rsidRPr="00A11527" w:rsidRDefault="00A11527" w:rsidP="00A11527">
            <w:pPr>
              <w:rPr>
                <w:sz w:val="22"/>
                <w:szCs w:val="22"/>
                <w:lang w:val="en-US" w:eastAsia="en-US"/>
              </w:rPr>
            </w:pPr>
            <w:r w:rsidRPr="00A11527">
              <w:rPr>
                <w:sz w:val="22"/>
                <w:szCs w:val="22"/>
                <w:lang w:val="en-US" w:eastAsia="en-US"/>
              </w:rPr>
              <w:t>HR2000652</w:t>
            </w:r>
          </w:p>
        </w:tc>
        <w:tc>
          <w:tcPr>
            <w:tcW w:w="3593" w:type="dxa"/>
            <w:shd w:val="clear" w:color="auto" w:fill="auto"/>
            <w:vAlign w:val="center"/>
            <w:hideMark/>
          </w:tcPr>
          <w:p w14:paraId="0928B854" w14:textId="77777777" w:rsidR="00A11527" w:rsidRPr="00A11527" w:rsidRDefault="00A11527" w:rsidP="00A11527">
            <w:pPr>
              <w:rPr>
                <w:sz w:val="22"/>
                <w:szCs w:val="22"/>
                <w:lang w:val="en-US" w:eastAsia="en-US"/>
              </w:rPr>
            </w:pPr>
            <w:r w:rsidRPr="00A11527">
              <w:rPr>
                <w:sz w:val="22"/>
                <w:szCs w:val="22"/>
                <w:lang w:val="en-US" w:eastAsia="en-US"/>
              </w:rPr>
              <w:t>Jasenačko polje</w:t>
            </w:r>
          </w:p>
        </w:tc>
        <w:tc>
          <w:tcPr>
            <w:tcW w:w="1559" w:type="dxa"/>
            <w:shd w:val="clear" w:color="auto" w:fill="auto"/>
            <w:hideMark/>
          </w:tcPr>
          <w:p w14:paraId="7A3435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085C6A"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1BCE3430"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0179AD90" w14:textId="77777777" w:rsidTr="00B912E8">
        <w:trPr>
          <w:trHeight w:val="300"/>
        </w:trPr>
        <w:tc>
          <w:tcPr>
            <w:tcW w:w="1647" w:type="dxa"/>
            <w:shd w:val="clear" w:color="auto" w:fill="auto"/>
            <w:vAlign w:val="center"/>
            <w:hideMark/>
          </w:tcPr>
          <w:p w14:paraId="45584A7A" w14:textId="77777777" w:rsidR="00A11527" w:rsidRPr="00A11527" w:rsidRDefault="00A11527" w:rsidP="00A11527">
            <w:pPr>
              <w:rPr>
                <w:sz w:val="22"/>
                <w:szCs w:val="22"/>
                <w:lang w:val="en-US" w:eastAsia="en-US"/>
              </w:rPr>
            </w:pPr>
            <w:r w:rsidRPr="00A11527">
              <w:rPr>
                <w:sz w:val="22"/>
                <w:szCs w:val="22"/>
                <w:lang w:val="en-US" w:eastAsia="en-US"/>
              </w:rPr>
              <w:t>HR2000652</w:t>
            </w:r>
          </w:p>
        </w:tc>
        <w:tc>
          <w:tcPr>
            <w:tcW w:w="3593" w:type="dxa"/>
            <w:shd w:val="clear" w:color="auto" w:fill="auto"/>
            <w:vAlign w:val="center"/>
            <w:hideMark/>
          </w:tcPr>
          <w:p w14:paraId="672E0D60" w14:textId="77777777" w:rsidR="00A11527" w:rsidRPr="00A11527" w:rsidRDefault="00A11527" w:rsidP="00A11527">
            <w:pPr>
              <w:rPr>
                <w:sz w:val="22"/>
                <w:szCs w:val="22"/>
                <w:lang w:val="en-US" w:eastAsia="en-US"/>
              </w:rPr>
            </w:pPr>
            <w:r w:rsidRPr="00A11527">
              <w:rPr>
                <w:sz w:val="22"/>
                <w:szCs w:val="22"/>
                <w:lang w:val="en-US" w:eastAsia="en-US"/>
              </w:rPr>
              <w:t>Jasenačko polje</w:t>
            </w:r>
          </w:p>
        </w:tc>
        <w:tc>
          <w:tcPr>
            <w:tcW w:w="1559" w:type="dxa"/>
            <w:shd w:val="clear" w:color="auto" w:fill="auto"/>
            <w:hideMark/>
          </w:tcPr>
          <w:p w14:paraId="6CC3FA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73F69E"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3CC8E157"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33BA5599" w14:textId="77777777" w:rsidTr="00B912E8">
        <w:trPr>
          <w:trHeight w:val="300"/>
        </w:trPr>
        <w:tc>
          <w:tcPr>
            <w:tcW w:w="1647" w:type="dxa"/>
            <w:shd w:val="clear" w:color="auto" w:fill="auto"/>
            <w:vAlign w:val="center"/>
            <w:hideMark/>
          </w:tcPr>
          <w:p w14:paraId="34041074" w14:textId="77777777" w:rsidR="00A11527" w:rsidRPr="00A11527" w:rsidRDefault="00A11527" w:rsidP="00A11527">
            <w:pPr>
              <w:rPr>
                <w:sz w:val="22"/>
                <w:szCs w:val="22"/>
                <w:lang w:val="en-US" w:eastAsia="en-US"/>
              </w:rPr>
            </w:pPr>
            <w:r w:rsidRPr="00A11527">
              <w:rPr>
                <w:sz w:val="22"/>
                <w:szCs w:val="22"/>
                <w:lang w:val="en-US" w:eastAsia="en-US"/>
              </w:rPr>
              <w:t>HR2000654</w:t>
            </w:r>
          </w:p>
        </w:tc>
        <w:tc>
          <w:tcPr>
            <w:tcW w:w="3593" w:type="dxa"/>
            <w:shd w:val="clear" w:color="auto" w:fill="auto"/>
            <w:vAlign w:val="center"/>
            <w:hideMark/>
          </w:tcPr>
          <w:p w14:paraId="1AF81340" w14:textId="77777777" w:rsidR="00A11527" w:rsidRPr="00A11527" w:rsidRDefault="00A11527" w:rsidP="00A11527">
            <w:pPr>
              <w:rPr>
                <w:sz w:val="22"/>
                <w:szCs w:val="22"/>
                <w:lang w:val="en-US" w:eastAsia="en-US"/>
              </w:rPr>
            </w:pPr>
            <w:r w:rsidRPr="00A11527">
              <w:rPr>
                <w:sz w:val="22"/>
                <w:szCs w:val="22"/>
                <w:lang w:val="en-US" w:eastAsia="en-US"/>
              </w:rPr>
              <w:t>Lička Jesenica</w:t>
            </w:r>
          </w:p>
        </w:tc>
        <w:tc>
          <w:tcPr>
            <w:tcW w:w="1559" w:type="dxa"/>
            <w:shd w:val="clear" w:color="auto" w:fill="auto"/>
            <w:hideMark/>
          </w:tcPr>
          <w:p w14:paraId="3A074C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1A9F7E"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2965715A"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1EFF73E6" w14:textId="77777777" w:rsidTr="00B912E8">
        <w:trPr>
          <w:trHeight w:val="600"/>
        </w:trPr>
        <w:tc>
          <w:tcPr>
            <w:tcW w:w="1647" w:type="dxa"/>
            <w:shd w:val="clear" w:color="auto" w:fill="auto"/>
            <w:vAlign w:val="center"/>
            <w:hideMark/>
          </w:tcPr>
          <w:p w14:paraId="0E72A880" w14:textId="77777777" w:rsidR="00A11527" w:rsidRPr="00A11527" w:rsidRDefault="00A11527" w:rsidP="00A11527">
            <w:pPr>
              <w:rPr>
                <w:sz w:val="22"/>
                <w:szCs w:val="22"/>
                <w:lang w:val="en-US" w:eastAsia="en-US"/>
              </w:rPr>
            </w:pPr>
            <w:r w:rsidRPr="00A11527">
              <w:rPr>
                <w:sz w:val="22"/>
                <w:szCs w:val="22"/>
                <w:lang w:val="en-US" w:eastAsia="en-US"/>
              </w:rPr>
              <w:t>HR2000654</w:t>
            </w:r>
          </w:p>
        </w:tc>
        <w:tc>
          <w:tcPr>
            <w:tcW w:w="3593" w:type="dxa"/>
            <w:shd w:val="clear" w:color="auto" w:fill="auto"/>
            <w:vAlign w:val="center"/>
            <w:hideMark/>
          </w:tcPr>
          <w:p w14:paraId="5FB6E8C6" w14:textId="77777777" w:rsidR="00A11527" w:rsidRPr="00A11527" w:rsidRDefault="00A11527" w:rsidP="00A11527">
            <w:pPr>
              <w:rPr>
                <w:sz w:val="22"/>
                <w:szCs w:val="22"/>
                <w:lang w:val="en-US" w:eastAsia="en-US"/>
              </w:rPr>
            </w:pPr>
            <w:r w:rsidRPr="00A11527">
              <w:rPr>
                <w:sz w:val="22"/>
                <w:szCs w:val="22"/>
                <w:lang w:val="en-US" w:eastAsia="en-US"/>
              </w:rPr>
              <w:t>Lička Jesenica</w:t>
            </w:r>
          </w:p>
        </w:tc>
        <w:tc>
          <w:tcPr>
            <w:tcW w:w="1559" w:type="dxa"/>
            <w:shd w:val="clear" w:color="auto" w:fill="auto"/>
            <w:hideMark/>
          </w:tcPr>
          <w:p w14:paraId="070CEF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4F35EA"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77D41A3C"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3662432F" w14:textId="77777777" w:rsidTr="00B912E8">
        <w:trPr>
          <w:trHeight w:val="300"/>
        </w:trPr>
        <w:tc>
          <w:tcPr>
            <w:tcW w:w="1647" w:type="dxa"/>
            <w:shd w:val="clear" w:color="auto" w:fill="auto"/>
            <w:vAlign w:val="center"/>
            <w:hideMark/>
          </w:tcPr>
          <w:p w14:paraId="490DFB06" w14:textId="77777777" w:rsidR="00A11527" w:rsidRPr="00A11527" w:rsidRDefault="00A11527" w:rsidP="00A11527">
            <w:pPr>
              <w:rPr>
                <w:sz w:val="22"/>
                <w:szCs w:val="22"/>
                <w:lang w:val="en-US" w:eastAsia="en-US"/>
              </w:rPr>
            </w:pPr>
            <w:r w:rsidRPr="00A11527">
              <w:rPr>
                <w:sz w:val="22"/>
                <w:szCs w:val="22"/>
                <w:lang w:val="en-US" w:eastAsia="en-US"/>
              </w:rPr>
              <w:t>HR2000658</w:t>
            </w:r>
          </w:p>
        </w:tc>
        <w:tc>
          <w:tcPr>
            <w:tcW w:w="3593" w:type="dxa"/>
            <w:shd w:val="clear" w:color="auto" w:fill="auto"/>
            <w:vAlign w:val="center"/>
            <w:hideMark/>
          </w:tcPr>
          <w:p w14:paraId="3863DF0F" w14:textId="77777777" w:rsidR="00A11527" w:rsidRPr="00A11527" w:rsidRDefault="00A11527" w:rsidP="00A11527">
            <w:pPr>
              <w:rPr>
                <w:sz w:val="22"/>
                <w:szCs w:val="22"/>
                <w:lang w:val="en-US" w:eastAsia="en-US"/>
              </w:rPr>
            </w:pPr>
            <w:r w:rsidRPr="00A11527">
              <w:rPr>
                <w:sz w:val="22"/>
                <w:szCs w:val="22"/>
                <w:lang w:val="en-US" w:eastAsia="en-US"/>
              </w:rPr>
              <w:t>Rječina</w:t>
            </w:r>
          </w:p>
        </w:tc>
        <w:tc>
          <w:tcPr>
            <w:tcW w:w="1559" w:type="dxa"/>
            <w:shd w:val="clear" w:color="auto" w:fill="auto"/>
            <w:hideMark/>
          </w:tcPr>
          <w:p w14:paraId="6A7120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E6CE17"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017D1383"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332E0C3D" w14:textId="77777777" w:rsidTr="00B912E8">
        <w:trPr>
          <w:trHeight w:val="300"/>
        </w:trPr>
        <w:tc>
          <w:tcPr>
            <w:tcW w:w="1647" w:type="dxa"/>
            <w:shd w:val="clear" w:color="auto" w:fill="auto"/>
            <w:vAlign w:val="center"/>
            <w:hideMark/>
          </w:tcPr>
          <w:p w14:paraId="72B83D8F" w14:textId="77777777" w:rsidR="00A11527" w:rsidRPr="00A11527" w:rsidRDefault="00A11527" w:rsidP="00A11527">
            <w:pPr>
              <w:rPr>
                <w:sz w:val="22"/>
                <w:szCs w:val="22"/>
                <w:lang w:val="en-US" w:eastAsia="en-US"/>
              </w:rPr>
            </w:pPr>
            <w:r w:rsidRPr="00A11527">
              <w:rPr>
                <w:sz w:val="22"/>
                <w:szCs w:val="22"/>
                <w:lang w:val="en-US" w:eastAsia="en-US"/>
              </w:rPr>
              <w:t>HR2000658</w:t>
            </w:r>
          </w:p>
        </w:tc>
        <w:tc>
          <w:tcPr>
            <w:tcW w:w="3593" w:type="dxa"/>
            <w:shd w:val="clear" w:color="auto" w:fill="auto"/>
            <w:vAlign w:val="center"/>
            <w:hideMark/>
          </w:tcPr>
          <w:p w14:paraId="211E9A4D" w14:textId="77777777" w:rsidR="00A11527" w:rsidRPr="00A11527" w:rsidRDefault="00A11527" w:rsidP="00A11527">
            <w:pPr>
              <w:rPr>
                <w:sz w:val="22"/>
                <w:szCs w:val="22"/>
                <w:lang w:val="en-US" w:eastAsia="en-US"/>
              </w:rPr>
            </w:pPr>
            <w:r w:rsidRPr="00A11527">
              <w:rPr>
                <w:sz w:val="22"/>
                <w:szCs w:val="22"/>
                <w:lang w:val="en-US" w:eastAsia="en-US"/>
              </w:rPr>
              <w:t>Rječina</w:t>
            </w:r>
          </w:p>
        </w:tc>
        <w:tc>
          <w:tcPr>
            <w:tcW w:w="1559" w:type="dxa"/>
            <w:shd w:val="clear" w:color="auto" w:fill="auto"/>
            <w:hideMark/>
          </w:tcPr>
          <w:p w14:paraId="2E123F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1A44C7"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43CD39C5"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E19B591" w14:textId="77777777" w:rsidTr="00B912E8">
        <w:trPr>
          <w:trHeight w:val="300"/>
        </w:trPr>
        <w:tc>
          <w:tcPr>
            <w:tcW w:w="1647" w:type="dxa"/>
            <w:shd w:val="clear" w:color="auto" w:fill="auto"/>
            <w:vAlign w:val="center"/>
            <w:hideMark/>
          </w:tcPr>
          <w:p w14:paraId="0898598E" w14:textId="77777777" w:rsidR="00A11527" w:rsidRPr="00A11527" w:rsidRDefault="00A11527" w:rsidP="00A11527">
            <w:pPr>
              <w:rPr>
                <w:sz w:val="22"/>
                <w:szCs w:val="22"/>
                <w:lang w:val="en-US" w:eastAsia="en-US"/>
              </w:rPr>
            </w:pPr>
            <w:r w:rsidRPr="00A11527">
              <w:rPr>
                <w:sz w:val="22"/>
                <w:szCs w:val="22"/>
                <w:lang w:val="en-US" w:eastAsia="en-US"/>
              </w:rPr>
              <w:t>HR2000659</w:t>
            </w:r>
          </w:p>
        </w:tc>
        <w:tc>
          <w:tcPr>
            <w:tcW w:w="3593" w:type="dxa"/>
            <w:shd w:val="clear" w:color="auto" w:fill="auto"/>
            <w:vAlign w:val="center"/>
            <w:hideMark/>
          </w:tcPr>
          <w:p w14:paraId="57B04472" w14:textId="77777777" w:rsidR="00A11527" w:rsidRPr="00A11527" w:rsidRDefault="00A11527" w:rsidP="00A11527">
            <w:pPr>
              <w:rPr>
                <w:sz w:val="22"/>
                <w:szCs w:val="22"/>
                <w:lang w:val="en-US" w:eastAsia="en-US"/>
              </w:rPr>
            </w:pPr>
            <w:r w:rsidRPr="00A11527">
              <w:rPr>
                <w:sz w:val="22"/>
                <w:szCs w:val="22"/>
                <w:lang w:val="en-US" w:eastAsia="en-US"/>
              </w:rPr>
              <w:t>Trstenik</w:t>
            </w:r>
          </w:p>
        </w:tc>
        <w:tc>
          <w:tcPr>
            <w:tcW w:w="1559" w:type="dxa"/>
            <w:shd w:val="clear" w:color="auto" w:fill="auto"/>
            <w:hideMark/>
          </w:tcPr>
          <w:p w14:paraId="203EBB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AD1C63"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0926BC7D"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6D5C6D72" w14:textId="77777777" w:rsidTr="00B912E8">
        <w:trPr>
          <w:trHeight w:val="300"/>
        </w:trPr>
        <w:tc>
          <w:tcPr>
            <w:tcW w:w="1647" w:type="dxa"/>
            <w:shd w:val="clear" w:color="auto" w:fill="auto"/>
            <w:vAlign w:val="center"/>
            <w:hideMark/>
          </w:tcPr>
          <w:p w14:paraId="2B575152" w14:textId="77777777" w:rsidR="00A11527" w:rsidRPr="00A11527" w:rsidRDefault="00A11527" w:rsidP="00A11527">
            <w:pPr>
              <w:rPr>
                <w:sz w:val="22"/>
                <w:szCs w:val="22"/>
                <w:lang w:val="en-US" w:eastAsia="en-US"/>
              </w:rPr>
            </w:pPr>
            <w:r w:rsidRPr="00A11527">
              <w:rPr>
                <w:sz w:val="22"/>
                <w:szCs w:val="22"/>
                <w:lang w:val="en-US" w:eastAsia="en-US"/>
              </w:rPr>
              <w:t>HR2000659</w:t>
            </w:r>
          </w:p>
        </w:tc>
        <w:tc>
          <w:tcPr>
            <w:tcW w:w="3593" w:type="dxa"/>
            <w:shd w:val="clear" w:color="auto" w:fill="auto"/>
            <w:vAlign w:val="center"/>
            <w:hideMark/>
          </w:tcPr>
          <w:p w14:paraId="4FD781DE" w14:textId="77777777" w:rsidR="00A11527" w:rsidRPr="00A11527" w:rsidRDefault="00A11527" w:rsidP="00A11527">
            <w:pPr>
              <w:rPr>
                <w:sz w:val="22"/>
                <w:szCs w:val="22"/>
                <w:lang w:val="en-US" w:eastAsia="en-US"/>
              </w:rPr>
            </w:pPr>
            <w:r w:rsidRPr="00A11527">
              <w:rPr>
                <w:sz w:val="22"/>
                <w:szCs w:val="22"/>
                <w:lang w:val="en-US" w:eastAsia="en-US"/>
              </w:rPr>
              <w:t>Trstenik</w:t>
            </w:r>
          </w:p>
        </w:tc>
        <w:tc>
          <w:tcPr>
            <w:tcW w:w="1559" w:type="dxa"/>
            <w:shd w:val="clear" w:color="auto" w:fill="auto"/>
            <w:hideMark/>
          </w:tcPr>
          <w:p w14:paraId="199DFB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CB7BD2" w14:textId="77777777" w:rsidR="00A11527" w:rsidRPr="00A11527" w:rsidRDefault="00A11527" w:rsidP="00A11527">
            <w:pPr>
              <w:rPr>
                <w:sz w:val="22"/>
                <w:szCs w:val="22"/>
                <w:lang w:val="en-US" w:eastAsia="en-US"/>
              </w:rPr>
            </w:pPr>
            <w:r w:rsidRPr="00A11527">
              <w:rPr>
                <w:sz w:val="22"/>
                <w:szCs w:val="22"/>
                <w:lang w:val="en-US" w:eastAsia="en-US"/>
              </w:rPr>
              <w:t>Aktivni nadignuti cretovi</w:t>
            </w:r>
          </w:p>
        </w:tc>
        <w:tc>
          <w:tcPr>
            <w:tcW w:w="3969" w:type="dxa"/>
            <w:shd w:val="clear" w:color="auto" w:fill="auto"/>
            <w:hideMark/>
          </w:tcPr>
          <w:p w14:paraId="055A1ECE" w14:textId="77777777" w:rsidR="00A11527" w:rsidRPr="00A11527" w:rsidRDefault="00A11527" w:rsidP="00A11527">
            <w:pPr>
              <w:rPr>
                <w:sz w:val="22"/>
                <w:szCs w:val="22"/>
                <w:lang w:val="en-US" w:eastAsia="en-US"/>
              </w:rPr>
            </w:pPr>
            <w:r w:rsidRPr="00A11527">
              <w:rPr>
                <w:sz w:val="22"/>
                <w:szCs w:val="22"/>
                <w:lang w:val="en-US" w:eastAsia="en-US"/>
              </w:rPr>
              <w:t>7110*</w:t>
            </w:r>
          </w:p>
        </w:tc>
      </w:tr>
      <w:tr w:rsidR="00A11527" w:rsidRPr="00A11527" w14:paraId="0D0BC92F" w14:textId="77777777" w:rsidTr="00B912E8">
        <w:trPr>
          <w:trHeight w:val="300"/>
        </w:trPr>
        <w:tc>
          <w:tcPr>
            <w:tcW w:w="1647" w:type="dxa"/>
            <w:shd w:val="clear" w:color="auto" w:fill="auto"/>
            <w:vAlign w:val="center"/>
            <w:hideMark/>
          </w:tcPr>
          <w:p w14:paraId="0DDF997D" w14:textId="77777777" w:rsidR="00A11527" w:rsidRPr="00A11527" w:rsidRDefault="00A11527" w:rsidP="00A11527">
            <w:pPr>
              <w:rPr>
                <w:sz w:val="22"/>
                <w:szCs w:val="22"/>
                <w:lang w:val="en-US" w:eastAsia="en-US"/>
              </w:rPr>
            </w:pPr>
            <w:r w:rsidRPr="00A11527">
              <w:rPr>
                <w:sz w:val="22"/>
                <w:szCs w:val="22"/>
                <w:lang w:val="en-US" w:eastAsia="en-US"/>
              </w:rPr>
              <w:t>HR2000670</w:t>
            </w:r>
          </w:p>
        </w:tc>
        <w:tc>
          <w:tcPr>
            <w:tcW w:w="3593" w:type="dxa"/>
            <w:shd w:val="clear" w:color="auto" w:fill="auto"/>
            <w:vAlign w:val="center"/>
            <w:hideMark/>
          </w:tcPr>
          <w:p w14:paraId="5610199D" w14:textId="77777777" w:rsidR="00A11527" w:rsidRPr="00A11527" w:rsidRDefault="00A11527" w:rsidP="00A11527">
            <w:pPr>
              <w:rPr>
                <w:sz w:val="22"/>
                <w:szCs w:val="22"/>
                <w:lang w:val="en-US" w:eastAsia="en-US"/>
              </w:rPr>
            </w:pPr>
            <w:r w:rsidRPr="00A11527">
              <w:rPr>
                <w:sz w:val="22"/>
                <w:szCs w:val="22"/>
                <w:lang w:val="en-US" w:eastAsia="en-US"/>
              </w:rPr>
              <w:t>Cret Dubravica</w:t>
            </w:r>
          </w:p>
        </w:tc>
        <w:tc>
          <w:tcPr>
            <w:tcW w:w="1559" w:type="dxa"/>
            <w:shd w:val="clear" w:color="auto" w:fill="auto"/>
            <w:hideMark/>
          </w:tcPr>
          <w:p w14:paraId="42B387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672565" w14:textId="77777777" w:rsidR="00A11527" w:rsidRPr="00A11527" w:rsidRDefault="00A11527" w:rsidP="00A11527">
            <w:pPr>
              <w:rPr>
                <w:sz w:val="22"/>
                <w:szCs w:val="22"/>
                <w:lang w:val="en-US" w:eastAsia="en-US"/>
              </w:rPr>
            </w:pPr>
            <w:r w:rsidRPr="00A11527">
              <w:rPr>
                <w:sz w:val="22"/>
                <w:szCs w:val="22"/>
                <w:lang w:val="en-US" w:eastAsia="en-US"/>
              </w:rPr>
              <w:t>Prijelazni cretovi</w:t>
            </w:r>
          </w:p>
        </w:tc>
        <w:tc>
          <w:tcPr>
            <w:tcW w:w="3969" w:type="dxa"/>
            <w:shd w:val="clear" w:color="auto" w:fill="auto"/>
            <w:hideMark/>
          </w:tcPr>
          <w:p w14:paraId="1C1281D7" w14:textId="77777777" w:rsidR="00A11527" w:rsidRPr="00A11527" w:rsidRDefault="00A11527" w:rsidP="00A11527">
            <w:pPr>
              <w:rPr>
                <w:sz w:val="22"/>
                <w:szCs w:val="22"/>
                <w:lang w:val="en-US" w:eastAsia="en-US"/>
              </w:rPr>
            </w:pPr>
            <w:r w:rsidRPr="00A11527">
              <w:rPr>
                <w:sz w:val="22"/>
                <w:szCs w:val="22"/>
                <w:lang w:val="en-US" w:eastAsia="en-US"/>
              </w:rPr>
              <w:t>7140</w:t>
            </w:r>
          </w:p>
        </w:tc>
      </w:tr>
      <w:tr w:rsidR="00A11527" w:rsidRPr="00A11527" w14:paraId="4F01B008" w14:textId="77777777" w:rsidTr="00B912E8">
        <w:trPr>
          <w:trHeight w:val="600"/>
        </w:trPr>
        <w:tc>
          <w:tcPr>
            <w:tcW w:w="1647" w:type="dxa"/>
            <w:shd w:val="clear" w:color="auto" w:fill="auto"/>
            <w:vAlign w:val="center"/>
            <w:hideMark/>
          </w:tcPr>
          <w:p w14:paraId="1831CCC5" w14:textId="77777777" w:rsidR="00A11527" w:rsidRPr="00A11527" w:rsidRDefault="00A11527" w:rsidP="00A11527">
            <w:pPr>
              <w:rPr>
                <w:sz w:val="22"/>
                <w:szCs w:val="22"/>
                <w:lang w:val="en-US" w:eastAsia="en-US"/>
              </w:rPr>
            </w:pPr>
            <w:r w:rsidRPr="00A11527">
              <w:rPr>
                <w:sz w:val="22"/>
                <w:szCs w:val="22"/>
                <w:lang w:val="en-US" w:eastAsia="en-US"/>
              </w:rPr>
              <w:t>HR2000703</w:t>
            </w:r>
          </w:p>
        </w:tc>
        <w:tc>
          <w:tcPr>
            <w:tcW w:w="3593" w:type="dxa"/>
            <w:shd w:val="clear" w:color="auto" w:fill="auto"/>
            <w:vAlign w:val="center"/>
            <w:hideMark/>
          </w:tcPr>
          <w:p w14:paraId="498959FD" w14:textId="77777777" w:rsidR="00A11527" w:rsidRPr="00A11527" w:rsidRDefault="00A11527" w:rsidP="00A11527">
            <w:pPr>
              <w:rPr>
                <w:sz w:val="22"/>
                <w:szCs w:val="22"/>
                <w:lang w:val="en-US" w:eastAsia="en-US"/>
              </w:rPr>
            </w:pPr>
            <w:r w:rsidRPr="00A11527">
              <w:rPr>
                <w:sz w:val="22"/>
                <w:szCs w:val="22"/>
                <w:lang w:val="en-US" w:eastAsia="en-US"/>
              </w:rPr>
              <w:t>Tarska uvala - Istra</w:t>
            </w:r>
          </w:p>
        </w:tc>
        <w:tc>
          <w:tcPr>
            <w:tcW w:w="1559" w:type="dxa"/>
            <w:shd w:val="clear" w:color="auto" w:fill="auto"/>
            <w:hideMark/>
          </w:tcPr>
          <w:p w14:paraId="354E10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CDBE4C"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060A2A34"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58758FC1" w14:textId="77777777" w:rsidTr="00B912E8">
        <w:trPr>
          <w:trHeight w:val="600"/>
        </w:trPr>
        <w:tc>
          <w:tcPr>
            <w:tcW w:w="1647" w:type="dxa"/>
            <w:shd w:val="clear" w:color="auto" w:fill="auto"/>
            <w:vAlign w:val="center"/>
            <w:hideMark/>
          </w:tcPr>
          <w:p w14:paraId="0ECB0404" w14:textId="77777777" w:rsidR="00A11527" w:rsidRPr="00A11527" w:rsidRDefault="00A11527" w:rsidP="00A11527">
            <w:pPr>
              <w:rPr>
                <w:sz w:val="22"/>
                <w:szCs w:val="22"/>
                <w:lang w:val="en-US" w:eastAsia="en-US"/>
              </w:rPr>
            </w:pPr>
            <w:r w:rsidRPr="00A11527">
              <w:rPr>
                <w:sz w:val="22"/>
                <w:szCs w:val="22"/>
                <w:lang w:val="en-US" w:eastAsia="en-US"/>
              </w:rPr>
              <w:t>HR2000707</w:t>
            </w:r>
          </w:p>
        </w:tc>
        <w:tc>
          <w:tcPr>
            <w:tcW w:w="3593" w:type="dxa"/>
            <w:shd w:val="clear" w:color="auto" w:fill="auto"/>
            <w:vAlign w:val="center"/>
            <w:hideMark/>
          </w:tcPr>
          <w:p w14:paraId="1D65D084" w14:textId="77777777" w:rsidR="00A11527" w:rsidRPr="00A11527" w:rsidRDefault="00A11527" w:rsidP="00A11527">
            <w:pPr>
              <w:rPr>
                <w:sz w:val="22"/>
                <w:szCs w:val="22"/>
                <w:lang w:val="en-US" w:eastAsia="en-US"/>
              </w:rPr>
            </w:pPr>
            <w:r w:rsidRPr="00A11527">
              <w:rPr>
                <w:sz w:val="22"/>
                <w:szCs w:val="22"/>
                <w:lang w:val="en-US" w:eastAsia="en-US"/>
              </w:rPr>
              <w:t>Gornje Jelenje prema Platku</w:t>
            </w:r>
          </w:p>
        </w:tc>
        <w:tc>
          <w:tcPr>
            <w:tcW w:w="1559" w:type="dxa"/>
            <w:shd w:val="clear" w:color="auto" w:fill="auto"/>
            <w:hideMark/>
          </w:tcPr>
          <w:p w14:paraId="65FD21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F0C700"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420F1A6D"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0A89A7E2" w14:textId="77777777" w:rsidTr="00B912E8">
        <w:trPr>
          <w:trHeight w:val="600"/>
        </w:trPr>
        <w:tc>
          <w:tcPr>
            <w:tcW w:w="1647" w:type="dxa"/>
            <w:shd w:val="clear" w:color="auto" w:fill="auto"/>
            <w:vAlign w:val="center"/>
            <w:hideMark/>
          </w:tcPr>
          <w:p w14:paraId="3118B5E2" w14:textId="77777777" w:rsidR="00A11527" w:rsidRPr="00A11527" w:rsidRDefault="00A11527" w:rsidP="00A11527">
            <w:pPr>
              <w:rPr>
                <w:sz w:val="22"/>
                <w:szCs w:val="22"/>
                <w:lang w:val="en-US" w:eastAsia="en-US"/>
              </w:rPr>
            </w:pPr>
            <w:r w:rsidRPr="00A11527">
              <w:rPr>
                <w:sz w:val="22"/>
                <w:szCs w:val="22"/>
                <w:lang w:val="en-US" w:eastAsia="en-US"/>
              </w:rPr>
              <w:t>HR2000707</w:t>
            </w:r>
          </w:p>
        </w:tc>
        <w:tc>
          <w:tcPr>
            <w:tcW w:w="3593" w:type="dxa"/>
            <w:shd w:val="clear" w:color="auto" w:fill="auto"/>
            <w:vAlign w:val="center"/>
            <w:hideMark/>
          </w:tcPr>
          <w:p w14:paraId="1C065F9E" w14:textId="77777777" w:rsidR="00A11527" w:rsidRPr="00A11527" w:rsidRDefault="00A11527" w:rsidP="00A11527">
            <w:pPr>
              <w:rPr>
                <w:sz w:val="22"/>
                <w:szCs w:val="22"/>
                <w:lang w:val="en-US" w:eastAsia="en-US"/>
              </w:rPr>
            </w:pPr>
            <w:r w:rsidRPr="00A11527">
              <w:rPr>
                <w:sz w:val="22"/>
                <w:szCs w:val="22"/>
                <w:lang w:val="en-US" w:eastAsia="en-US"/>
              </w:rPr>
              <w:t>Gornje Jelenje prema Platku</w:t>
            </w:r>
          </w:p>
        </w:tc>
        <w:tc>
          <w:tcPr>
            <w:tcW w:w="1559" w:type="dxa"/>
            <w:shd w:val="clear" w:color="auto" w:fill="auto"/>
            <w:hideMark/>
          </w:tcPr>
          <w:p w14:paraId="3B8EF2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0AA00D"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10AAFBC6"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A8DA4EB" w14:textId="77777777" w:rsidTr="00B912E8">
        <w:trPr>
          <w:trHeight w:val="300"/>
        </w:trPr>
        <w:tc>
          <w:tcPr>
            <w:tcW w:w="1647" w:type="dxa"/>
            <w:shd w:val="clear" w:color="auto" w:fill="auto"/>
            <w:vAlign w:val="center"/>
            <w:hideMark/>
          </w:tcPr>
          <w:p w14:paraId="5DFA517B" w14:textId="77777777" w:rsidR="00A11527" w:rsidRPr="00A11527" w:rsidRDefault="00A11527" w:rsidP="00A11527">
            <w:pPr>
              <w:rPr>
                <w:sz w:val="22"/>
                <w:szCs w:val="22"/>
                <w:lang w:val="en-US" w:eastAsia="en-US"/>
              </w:rPr>
            </w:pPr>
            <w:r w:rsidRPr="00A11527">
              <w:rPr>
                <w:sz w:val="22"/>
                <w:szCs w:val="22"/>
                <w:lang w:val="en-US" w:eastAsia="en-US"/>
              </w:rPr>
              <w:t>HR2000728</w:t>
            </w:r>
          </w:p>
        </w:tc>
        <w:tc>
          <w:tcPr>
            <w:tcW w:w="3593" w:type="dxa"/>
            <w:shd w:val="clear" w:color="auto" w:fill="auto"/>
            <w:vAlign w:val="center"/>
            <w:hideMark/>
          </w:tcPr>
          <w:p w14:paraId="6714C75A" w14:textId="77777777" w:rsidR="00A11527" w:rsidRPr="00A11527" w:rsidRDefault="00A11527" w:rsidP="00A11527">
            <w:pPr>
              <w:rPr>
                <w:sz w:val="22"/>
                <w:szCs w:val="22"/>
                <w:lang w:val="en-US" w:eastAsia="en-US"/>
              </w:rPr>
            </w:pPr>
            <w:r w:rsidRPr="00A11527">
              <w:rPr>
                <w:sz w:val="22"/>
                <w:szCs w:val="22"/>
                <w:lang w:val="en-US" w:eastAsia="en-US"/>
              </w:rPr>
              <w:t>Biljsko groblje</w:t>
            </w:r>
          </w:p>
        </w:tc>
        <w:tc>
          <w:tcPr>
            <w:tcW w:w="1559" w:type="dxa"/>
            <w:shd w:val="clear" w:color="auto" w:fill="auto"/>
            <w:hideMark/>
          </w:tcPr>
          <w:p w14:paraId="2330C89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8B7311" w14:textId="77777777" w:rsidR="00A11527" w:rsidRPr="00A11527" w:rsidRDefault="00A11527" w:rsidP="00A11527">
            <w:pPr>
              <w:rPr>
                <w:sz w:val="22"/>
                <w:szCs w:val="22"/>
                <w:lang w:val="en-US" w:eastAsia="en-US"/>
              </w:rPr>
            </w:pPr>
            <w:r w:rsidRPr="00A11527">
              <w:rPr>
                <w:sz w:val="22"/>
                <w:szCs w:val="22"/>
                <w:lang w:val="en-US" w:eastAsia="en-US"/>
              </w:rPr>
              <w:t>Subpanonski stepski travnjaci (</w:t>
            </w:r>
            <w:r w:rsidRPr="00A11527">
              <w:rPr>
                <w:i/>
                <w:iCs/>
                <w:sz w:val="22"/>
                <w:szCs w:val="22"/>
                <w:lang w:val="en-US" w:eastAsia="en-US"/>
              </w:rPr>
              <w:t>Festucion valesiacae</w:t>
            </w:r>
            <w:r w:rsidRPr="00A11527">
              <w:rPr>
                <w:sz w:val="22"/>
                <w:szCs w:val="22"/>
                <w:lang w:val="en-US" w:eastAsia="en-US"/>
              </w:rPr>
              <w:t>)</w:t>
            </w:r>
          </w:p>
        </w:tc>
        <w:tc>
          <w:tcPr>
            <w:tcW w:w="3969" w:type="dxa"/>
            <w:shd w:val="clear" w:color="auto" w:fill="auto"/>
            <w:hideMark/>
          </w:tcPr>
          <w:p w14:paraId="7DCA0779" w14:textId="77777777" w:rsidR="00A11527" w:rsidRPr="00A11527" w:rsidRDefault="00A11527" w:rsidP="00A11527">
            <w:pPr>
              <w:rPr>
                <w:sz w:val="22"/>
                <w:szCs w:val="22"/>
                <w:lang w:val="en-US" w:eastAsia="en-US"/>
              </w:rPr>
            </w:pPr>
            <w:r w:rsidRPr="00A11527">
              <w:rPr>
                <w:sz w:val="22"/>
                <w:szCs w:val="22"/>
                <w:lang w:val="en-US" w:eastAsia="en-US"/>
              </w:rPr>
              <w:t>6240*</w:t>
            </w:r>
          </w:p>
        </w:tc>
      </w:tr>
      <w:tr w:rsidR="00A11527" w:rsidRPr="00A11527" w14:paraId="1822F32B" w14:textId="77777777" w:rsidTr="00B912E8">
        <w:trPr>
          <w:trHeight w:val="300"/>
        </w:trPr>
        <w:tc>
          <w:tcPr>
            <w:tcW w:w="1647" w:type="dxa"/>
            <w:shd w:val="clear" w:color="auto" w:fill="auto"/>
            <w:vAlign w:val="center"/>
            <w:hideMark/>
          </w:tcPr>
          <w:p w14:paraId="36FC9DDE" w14:textId="77777777" w:rsidR="00A11527" w:rsidRPr="00A11527" w:rsidRDefault="00A11527" w:rsidP="00A11527">
            <w:pPr>
              <w:rPr>
                <w:sz w:val="22"/>
                <w:szCs w:val="22"/>
                <w:lang w:val="en-US" w:eastAsia="en-US"/>
              </w:rPr>
            </w:pPr>
            <w:r w:rsidRPr="00A11527">
              <w:rPr>
                <w:sz w:val="22"/>
                <w:szCs w:val="22"/>
                <w:lang w:val="en-US" w:eastAsia="en-US"/>
              </w:rPr>
              <w:t>HR2000730</w:t>
            </w:r>
          </w:p>
        </w:tc>
        <w:tc>
          <w:tcPr>
            <w:tcW w:w="3593" w:type="dxa"/>
            <w:shd w:val="clear" w:color="auto" w:fill="auto"/>
            <w:vAlign w:val="center"/>
            <w:hideMark/>
          </w:tcPr>
          <w:p w14:paraId="144126F7" w14:textId="77777777" w:rsidR="00A11527" w:rsidRPr="00A11527" w:rsidRDefault="00A11527" w:rsidP="00A11527">
            <w:pPr>
              <w:rPr>
                <w:sz w:val="22"/>
                <w:szCs w:val="22"/>
                <w:lang w:val="en-US" w:eastAsia="en-US"/>
              </w:rPr>
            </w:pPr>
            <w:r w:rsidRPr="00A11527">
              <w:rPr>
                <w:sz w:val="22"/>
                <w:szCs w:val="22"/>
                <w:lang w:val="en-US" w:eastAsia="en-US"/>
              </w:rPr>
              <w:t>Bistrinci</w:t>
            </w:r>
          </w:p>
        </w:tc>
        <w:tc>
          <w:tcPr>
            <w:tcW w:w="1559" w:type="dxa"/>
            <w:shd w:val="clear" w:color="auto" w:fill="auto"/>
            <w:hideMark/>
          </w:tcPr>
          <w:p w14:paraId="228098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79F1C9" w14:textId="77777777" w:rsidR="00A11527" w:rsidRPr="00A11527" w:rsidRDefault="00A11527" w:rsidP="00A11527">
            <w:pPr>
              <w:rPr>
                <w:sz w:val="22"/>
                <w:szCs w:val="22"/>
                <w:lang w:val="en-US" w:eastAsia="en-US"/>
              </w:rPr>
            </w:pPr>
            <w:r w:rsidRPr="00A11527">
              <w:rPr>
                <w:sz w:val="22"/>
                <w:szCs w:val="22"/>
                <w:lang w:val="en-US" w:eastAsia="en-US"/>
              </w:rPr>
              <w:t>Subpanonski stepski travnjaci (</w:t>
            </w:r>
            <w:r w:rsidRPr="00A11527">
              <w:rPr>
                <w:i/>
                <w:iCs/>
                <w:sz w:val="22"/>
                <w:szCs w:val="22"/>
                <w:lang w:val="en-US" w:eastAsia="en-US"/>
              </w:rPr>
              <w:t>Festucion valesiacae</w:t>
            </w:r>
            <w:r w:rsidRPr="00A11527">
              <w:rPr>
                <w:sz w:val="22"/>
                <w:szCs w:val="22"/>
                <w:lang w:val="en-US" w:eastAsia="en-US"/>
              </w:rPr>
              <w:t>)</w:t>
            </w:r>
          </w:p>
        </w:tc>
        <w:tc>
          <w:tcPr>
            <w:tcW w:w="3969" w:type="dxa"/>
            <w:shd w:val="clear" w:color="auto" w:fill="auto"/>
            <w:hideMark/>
          </w:tcPr>
          <w:p w14:paraId="733D779F" w14:textId="77777777" w:rsidR="00A11527" w:rsidRPr="00A11527" w:rsidRDefault="00A11527" w:rsidP="00A11527">
            <w:pPr>
              <w:rPr>
                <w:sz w:val="22"/>
                <w:szCs w:val="22"/>
                <w:lang w:val="en-US" w:eastAsia="en-US"/>
              </w:rPr>
            </w:pPr>
            <w:r w:rsidRPr="00A11527">
              <w:rPr>
                <w:sz w:val="22"/>
                <w:szCs w:val="22"/>
                <w:lang w:val="en-US" w:eastAsia="en-US"/>
              </w:rPr>
              <w:t>6240*</w:t>
            </w:r>
          </w:p>
        </w:tc>
      </w:tr>
      <w:tr w:rsidR="00A11527" w:rsidRPr="00A11527" w14:paraId="3EA8B510" w14:textId="77777777" w:rsidTr="00B912E8">
        <w:trPr>
          <w:trHeight w:val="300"/>
        </w:trPr>
        <w:tc>
          <w:tcPr>
            <w:tcW w:w="1647" w:type="dxa"/>
            <w:shd w:val="clear" w:color="auto" w:fill="auto"/>
            <w:vAlign w:val="center"/>
            <w:hideMark/>
          </w:tcPr>
          <w:p w14:paraId="0FD77B63" w14:textId="77777777" w:rsidR="00A11527" w:rsidRPr="00A11527" w:rsidRDefault="00A11527" w:rsidP="00A11527">
            <w:pPr>
              <w:rPr>
                <w:sz w:val="22"/>
                <w:szCs w:val="22"/>
                <w:lang w:val="en-US" w:eastAsia="en-US"/>
              </w:rPr>
            </w:pPr>
            <w:r w:rsidRPr="00A11527">
              <w:rPr>
                <w:sz w:val="22"/>
                <w:szCs w:val="22"/>
                <w:lang w:val="en-US" w:eastAsia="en-US"/>
              </w:rPr>
              <w:t>HR2000754</w:t>
            </w:r>
          </w:p>
        </w:tc>
        <w:tc>
          <w:tcPr>
            <w:tcW w:w="3593" w:type="dxa"/>
            <w:shd w:val="clear" w:color="auto" w:fill="auto"/>
            <w:vAlign w:val="center"/>
            <w:hideMark/>
          </w:tcPr>
          <w:p w14:paraId="58A5325F" w14:textId="77777777" w:rsidR="00A11527" w:rsidRPr="00A11527" w:rsidRDefault="00A11527" w:rsidP="00A11527">
            <w:pPr>
              <w:rPr>
                <w:sz w:val="22"/>
                <w:szCs w:val="22"/>
                <w:lang w:val="en-US" w:eastAsia="en-US"/>
              </w:rPr>
            </w:pPr>
            <w:r w:rsidRPr="00A11527">
              <w:rPr>
                <w:sz w:val="22"/>
                <w:szCs w:val="22"/>
                <w:lang w:val="en-US" w:eastAsia="en-US"/>
              </w:rPr>
              <w:t>Novačka pećina</w:t>
            </w:r>
          </w:p>
        </w:tc>
        <w:tc>
          <w:tcPr>
            <w:tcW w:w="1559" w:type="dxa"/>
            <w:shd w:val="clear" w:color="auto" w:fill="auto"/>
            <w:hideMark/>
          </w:tcPr>
          <w:p w14:paraId="548A43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40C974"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6B7D3D61"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6EE67A63" w14:textId="77777777" w:rsidTr="00B912E8">
        <w:trPr>
          <w:trHeight w:val="300"/>
        </w:trPr>
        <w:tc>
          <w:tcPr>
            <w:tcW w:w="1647" w:type="dxa"/>
            <w:shd w:val="clear" w:color="auto" w:fill="auto"/>
            <w:vAlign w:val="center"/>
            <w:hideMark/>
          </w:tcPr>
          <w:p w14:paraId="69370658" w14:textId="77777777" w:rsidR="00A11527" w:rsidRPr="00A11527" w:rsidRDefault="00A11527" w:rsidP="00A11527">
            <w:pPr>
              <w:rPr>
                <w:sz w:val="22"/>
                <w:szCs w:val="22"/>
                <w:lang w:val="en-US" w:eastAsia="en-US"/>
              </w:rPr>
            </w:pPr>
            <w:r w:rsidRPr="00A11527">
              <w:rPr>
                <w:sz w:val="22"/>
                <w:szCs w:val="22"/>
                <w:lang w:val="en-US" w:eastAsia="en-US"/>
              </w:rPr>
              <w:t>HR2000754</w:t>
            </w:r>
          </w:p>
        </w:tc>
        <w:tc>
          <w:tcPr>
            <w:tcW w:w="3593" w:type="dxa"/>
            <w:shd w:val="clear" w:color="auto" w:fill="auto"/>
            <w:vAlign w:val="center"/>
            <w:hideMark/>
          </w:tcPr>
          <w:p w14:paraId="7EFB4E82" w14:textId="77777777" w:rsidR="00A11527" w:rsidRPr="00A11527" w:rsidRDefault="00A11527" w:rsidP="00A11527">
            <w:pPr>
              <w:rPr>
                <w:sz w:val="22"/>
                <w:szCs w:val="22"/>
                <w:lang w:val="en-US" w:eastAsia="en-US"/>
              </w:rPr>
            </w:pPr>
            <w:r w:rsidRPr="00A11527">
              <w:rPr>
                <w:sz w:val="22"/>
                <w:szCs w:val="22"/>
                <w:lang w:val="en-US" w:eastAsia="en-US"/>
              </w:rPr>
              <w:t>Novačka pećina</w:t>
            </w:r>
          </w:p>
        </w:tc>
        <w:tc>
          <w:tcPr>
            <w:tcW w:w="1559" w:type="dxa"/>
            <w:shd w:val="clear" w:color="auto" w:fill="auto"/>
            <w:hideMark/>
          </w:tcPr>
          <w:p w14:paraId="09FFCA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0F865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2FA1D7F4"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EF67902" w14:textId="77777777" w:rsidTr="00B912E8">
        <w:trPr>
          <w:trHeight w:val="300"/>
        </w:trPr>
        <w:tc>
          <w:tcPr>
            <w:tcW w:w="1647" w:type="dxa"/>
            <w:shd w:val="clear" w:color="auto" w:fill="auto"/>
            <w:vAlign w:val="center"/>
            <w:hideMark/>
          </w:tcPr>
          <w:p w14:paraId="1AF22480" w14:textId="77777777" w:rsidR="00A11527" w:rsidRPr="00A11527" w:rsidRDefault="00A11527" w:rsidP="00A11527">
            <w:pPr>
              <w:rPr>
                <w:sz w:val="22"/>
                <w:szCs w:val="22"/>
                <w:lang w:val="en-US" w:eastAsia="en-US"/>
              </w:rPr>
            </w:pPr>
            <w:r w:rsidRPr="00A11527">
              <w:rPr>
                <w:sz w:val="22"/>
                <w:szCs w:val="22"/>
                <w:lang w:val="en-US" w:eastAsia="en-US"/>
              </w:rPr>
              <w:t>HR2000780</w:t>
            </w:r>
          </w:p>
        </w:tc>
        <w:tc>
          <w:tcPr>
            <w:tcW w:w="3593" w:type="dxa"/>
            <w:shd w:val="clear" w:color="auto" w:fill="auto"/>
            <w:vAlign w:val="center"/>
            <w:hideMark/>
          </w:tcPr>
          <w:p w14:paraId="566EF1C7" w14:textId="77777777" w:rsidR="00A11527" w:rsidRPr="00A11527" w:rsidRDefault="00A11527" w:rsidP="00A11527">
            <w:pPr>
              <w:rPr>
                <w:sz w:val="22"/>
                <w:szCs w:val="22"/>
                <w:lang w:val="en-US" w:eastAsia="en-US"/>
              </w:rPr>
            </w:pPr>
            <w:r w:rsidRPr="00A11527">
              <w:rPr>
                <w:sz w:val="22"/>
                <w:szCs w:val="22"/>
                <w:lang w:val="en-US" w:eastAsia="en-US"/>
              </w:rPr>
              <w:t>Klinča sela</w:t>
            </w:r>
          </w:p>
        </w:tc>
        <w:tc>
          <w:tcPr>
            <w:tcW w:w="1559" w:type="dxa"/>
            <w:shd w:val="clear" w:color="auto" w:fill="auto"/>
            <w:hideMark/>
          </w:tcPr>
          <w:p w14:paraId="793E50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AC1649"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72DFCE33"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1DE6B0F5" w14:textId="77777777" w:rsidTr="00B912E8">
        <w:trPr>
          <w:trHeight w:val="600"/>
        </w:trPr>
        <w:tc>
          <w:tcPr>
            <w:tcW w:w="1647" w:type="dxa"/>
            <w:shd w:val="clear" w:color="auto" w:fill="auto"/>
            <w:vAlign w:val="center"/>
            <w:hideMark/>
          </w:tcPr>
          <w:p w14:paraId="208D0C95" w14:textId="77777777" w:rsidR="00A11527" w:rsidRPr="00A11527" w:rsidRDefault="00A11527" w:rsidP="00A11527">
            <w:pPr>
              <w:rPr>
                <w:sz w:val="22"/>
                <w:szCs w:val="22"/>
                <w:lang w:val="en-US" w:eastAsia="en-US"/>
              </w:rPr>
            </w:pPr>
            <w:r w:rsidRPr="00A11527">
              <w:rPr>
                <w:sz w:val="22"/>
                <w:szCs w:val="22"/>
                <w:lang w:val="en-US" w:eastAsia="en-US"/>
              </w:rPr>
              <w:t>HR2000782</w:t>
            </w:r>
          </w:p>
        </w:tc>
        <w:tc>
          <w:tcPr>
            <w:tcW w:w="3593" w:type="dxa"/>
            <w:shd w:val="clear" w:color="auto" w:fill="auto"/>
            <w:vAlign w:val="center"/>
            <w:hideMark/>
          </w:tcPr>
          <w:p w14:paraId="5E287536" w14:textId="77777777" w:rsidR="00A11527" w:rsidRPr="00A11527" w:rsidRDefault="00A11527" w:rsidP="00A11527">
            <w:pPr>
              <w:rPr>
                <w:sz w:val="22"/>
                <w:szCs w:val="22"/>
                <w:lang w:val="en-US" w:eastAsia="en-US"/>
              </w:rPr>
            </w:pPr>
            <w:r w:rsidRPr="00A11527">
              <w:rPr>
                <w:sz w:val="22"/>
                <w:szCs w:val="22"/>
                <w:lang w:val="en-US" w:eastAsia="en-US"/>
              </w:rPr>
              <w:t>Rečice</w:t>
            </w:r>
          </w:p>
        </w:tc>
        <w:tc>
          <w:tcPr>
            <w:tcW w:w="1559" w:type="dxa"/>
            <w:shd w:val="clear" w:color="auto" w:fill="auto"/>
            <w:hideMark/>
          </w:tcPr>
          <w:p w14:paraId="512584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5C64E1"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1E96E548"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2D3164E5" w14:textId="77777777" w:rsidTr="00B912E8">
        <w:trPr>
          <w:trHeight w:val="300"/>
        </w:trPr>
        <w:tc>
          <w:tcPr>
            <w:tcW w:w="1647" w:type="dxa"/>
            <w:shd w:val="clear" w:color="auto" w:fill="auto"/>
            <w:vAlign w:val="center"/>
            <w:hideMark/>
          </w:tcPr>
          <w:p w14:paraId="361F6A84" w14:textId="77777777" w:rsidR="00A11527" w:rsidRPr="00A11527" w:rsidRDefault="00A11527" w:rsidP="00A11527">
            <w:pPr>
              <w:rPr>
                <w:sz w:val="22"/>
                <w:szCs w:val="22"/>
                <w:lang w:val="en-US" w:eastAsia="en-US"/>
              </w:rPr>
            </w:pPr>
            <w:r w:rsidRPr="00A11527">
              <w:rPr>
                <w:sz w:val="22"/>
                <w:szCs w:val="22"/>
                <w:lang w:val="en-US" w:eastAsia="en-US"/>
              </w:rPr>
              <w:t>HR2000782</w:t>
            </w:r>
          </w:p>
        </w:tc>
        <w:tc>
          <w:tcPr>
            <w:tcW w:w="3593" w:type="dxa"/>
            <w:shd w:val="clear" w:color="auto" w:fill="auto"/>
            <w:vAlign w:val="center"/>
            <w:hideMark/>
          </w:tcPr>
          <w:p w14:paraId="6E4616AD" w14:textId="77777777" w:rsidR="00A11527" w:rsidRPr="00A11527" w:rsidRDefault="00A11527" w:rsidP="00A11527">
            <w:pPr>
              <w:rPr>
                <w:sz w:val="22"/>
                <w:szCs w:val="22"/>
                <w:lang w:val="en-US" w:eastAsia="en-US"/>
              </w:rPr>
            </w:pPr>
            <w:r w:rsidRPr="00A11527">
              <w:rPr>
                <w:sz w:val="22"/>
                <w:szCs w:val="22"/>
                <w:lang w:val="en-US" w:eastAsia="en-US"/>
              </w:rPr>
              <w:t>Rečice</w:t>
            </w:r>
          </w:p>
        </w:tc>
        <w:tc>
          <w:tcPr>
            <w:tcW w:w="1559" w:type="dxa"/>
            <w:shd w:val="clear" w:color="auto" w:fill="auto"/>
            <w:hideMark/>
          </w:tcPr>
          <w:p w14:paraId="11E0EB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A62377"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0CAB92F4"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4B591800" w14:textId="77777777" w:rsidTr="00B912E8">
        <w:trPr>
          <w:trHeight w:val="600"/>
        </w:trPr>
        <w:tc>
          <w:tcPr>
            <w:tcW w:w="1647" w:type="dxa"/>
            <w:shd w:val="clear" w:color="auto" w:fill="auto"/>
            <w:vAlign w:val="center"/>
            <w:hideMark/>
          </w:tcPr>
          <w:p w14:paraId="5AF87F41" w14:textId="77777777" w:rsidR="00A11527" w:rsidRPr="00A11527" w:rsidRDefault="00A11527" w:rsidP="00A11527">
            <w:pPr>
              <w:rPr>
                <w:sz w:val="22"/>
                <w:szCs w:val="22"/>
                <w:lang w:val="en-US" w:eastAsia="en-US"/>
              </w:rPr>
            </w:pPr>
            <w:r w:rsidRPr="00A11527">
              <w:rPr>
                <w:sz w:val="22"/>
                <w:szCs w:val="22"/>
                <w:lang w:val="en-US" w:eastAsia="en-US"/>
              </w:rPr>
              <w:t>HR2000782</w:t>
            </w:r>
          </w:p>
        </w:tc>
        <w:tc>
          <w:tcPr>
            <w:tcW w:w="3593" w:type="dxa"/>
            <w:shd w:val="clear" w:color="auto" w:fill="auto"/>
            <w:vAlign w:val="center"/>
            <w:hideMark/>
          </w:tcPr>
          <w:p w14:paraId="0A36C732" w14:textId="77777777" w:rsidR="00A11527" w:rsidRPr="00A11527" w:rsidRDefault="00A11527" w:rsidP="00A11527">
            <w:pPr>
              <w:rPr>
                <w:sz w:val="22"/>
                <w:szCs w:val="22"/>
                <w:lang w:val="en-US" w:eastAsia="en-US"/>
              </w:rPr>
            </w:pPr>
            <w:r w:rsidRPr="00A11527">
              <w:rPr>
                <w:sz w:val="22"/>
                <w:szCs w:val="22"/>
                <w:lang w:val="en-US" w:eastAsia="en-US"/>
              </w:rPr>
              <w:t>Rečice</w:t>
            </w:r>
          </w:p>
        </w:tc>
        <w:tc>
          <w:tcPr>
            <w:tcW w:w="1559" w:type="dxa"/>
            <w:shd w:val="clear" w:color="auto" w:fill="auto"/>
            <w:hideMark/>
          </w:tcPr>
          <w:p w14:paraId="72846F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C2E75D"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1932C26A"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741AA861" w14:textId="77777777" w:rsidTr="00B912E8">
        <w:trPr>
          <w:trHeight w:val="900"/>
        </w:trPr>
        <w:tc>
          <w:tcPr>
            <w:tcW w:w="1647" w:type="dxa"/>
            <w:shd w:val="clear" w:color="auto" w:fill="auto"/>
            <w:vAlign w:val="center"/>
            <w:hideMark/>
          </w:tcPr>
          <w:p w14:paraId="33FA9A62" w14:textId="77777777" w:rsidR="00A11527" w:rsidRPr="00A11527" w:rsidRDefault="00A11527" w:rsidP="00A11527">
            <w:pPr>
              <w:rPr>
                <w:sz w:val="22"/>
                <w:szCs w:val="22"/>
                <w:lang w:val="en-US" w:eastAsia="en-US"/>
              </w:rPr>
            </w:pPr>
            <w:r w:rsidRPr="00A11527">
              <w:rPr>
                <w:sz w:val="22"/>
                <w:szCs w:val="22"/>
                <w:lang w:val="en-US" w:eastAsia="en-US"/>
              </w:rPr>
              <w:t>HR2000782</w:t>
            </w:r>
          </w:p>
        </w:tc>
        <w:tc>
          <w:tcPr>
            <w:tcW w:w="3593" w:type="dxa"/>
            <w:shd w:val="clear" w:color="auto" w:fill="auto"/>
            <w:vAlign w:val="center"/>
            <w:hideMark/>
          </w:tcPr>
          <w:p w14:paraId="30016809" w14:textId="77777777" w:rsidR="00A11527" w:rsidRPr="00A11527" w:rsidRDefault="00A11527" w:rsidP="00A11527">
            <w:pPr>
              <w:rPr>
                <w:sz w:val="22"/>
                <w:szCs w:val="22"/>
                <w:lang w:val="en-US" w:eastAsia="en-US"/>
              </w:rPr>
            </w:pPr>
            <w:r w:rsidRPr="00A11527">
              <w:rPr>
                <w:sz w:val="22"/>
                <w:szCs w:val="22"/>
                <w:lang w:val="en-US" w:eastAsia="en-US"/>
              </w:rPr>
              <w:t>Rečice</w:t>
            </w:r>
          </w:p>
        </w:tc>
        <w:tc>
          <w:tcPr>
            <w:tcW w:w="1559" w:type="dxa"/>
            <w:shd w:val="clear" w:color="auto" w:fill="auto"/>
            <w:hideMark/>
          </w:tcPr>
          <w:p w14:paraId="4100F1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32C3EA"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2292C84B"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6530F9F6" w14:textId="77777777" w:rsidTr="00B912E8">
        <w:trPr>
          <w:trHeight w:val="900"/>
        </w:trPr>
        <w:tc>
          <w:tcPr>
            <w:tcW w:w="1647" w:type="dxa"/>
            <w:shd w:val="clear" w:color="auto" w:fill="auto"/>
            <w:vAlign w:val="center"/>
            <w:hideMark/>
          </w:tcPr>
          <w:p w14:paraId="3DBA87DA" w14:textId="77777777" w:rsidR="00A11527" w:rsidRPr="00A11527" w:rsidRDefault="00A11527" w:rsidP="00A11527">
            <w:pPr>
              <w:rPr>
                <w:sz w:val="22"/>
                <w:szCs w:val="22"/>
                <w:lang w:val="en-US" w:eastAsia="en-US"/>
              </w:rPr>
            </w:pPr>
            <w:r w:rsidRPr="00A11527">
              <w:rPr>
                <w:sz w:val="22"/>
                <w:szCs w:val="22"/>
                <w:lang w:val="en-US" w:eastAsia="en-US"/>
              </w:rPr>
              <w:t>HR2000799</w:t>
            </w:r>
          </w:p>
        </w:tc>
        <w:tc>
          <w:tcPr>
            <w:tcW w:w="3593" w:type="dxa"/>
            <w:shd w:val="clear" w:color="auto" w:fill="auto"/>
            <w:vAlign w:val="center"/>
            <w:hideMark/>
          </w:tcPr>
          <w:p w14:paraId="37FA7E5A" w14:textId="77777777" w:rsidR="00A11527" w:rsidRPr="00A11527" w:rsidRDefault="00A11527" w:rsidP="00A11527">
            <w:pPr>
              <w:rPr>
                <w:sz w:val="22"/>
                <w:szCs w:val="22"/>
                <w:lang w:val="en-US" w:eastAsia="en-US"/>
              </w:rPr>
            </w:pPr>
            <w:r w:rsidRPr="00A11527">
              <w:rPr>
                <w:sz w:val="22"/>
                <w:szCs w:val="22"/>
                <w:lang w:val="en-US" w:eastAsia="en-US"/>
              </w:rPr>
              <w:t>Gornji Hruševec - potok Kravarščica</w:t>
            </w:r>
          </w:p>
        </w:tc>
        <w:tc>
          <w:tcPr>
            <w:tcW w:w="1559" w:type="dxa"/>
            <w:shd w:val="clear" w:color="auto" w:fill="auto"/>
            <w:hideMark/>
          </w:tcPr>
          <w:p w14:paraId="1FCE19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B3AABE"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47AA23EC"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7A22DC13" w14:textId="77777777" w:rsidTr="00B912E8">
        <w:trPr>
          <w:trHeight w:val="300"/>
        </w:trPr>
        <w:tc>
          <w:tcPr>
            <w:tcW w:w="1647" w:type="dxa"/>
            <w:shd w:val="clear" w:color="auto" w:fill="auto"/>
            <w:vAlign w:val="center"/>
            <w:hideMark/>
          </w:tcPr>
          <w:p w14:paraId="22F23B6B" w14:textId="77777777" w:rsidR="00A11527" w:rsidRPr="00A11527" w:rsidRDefault="00A11527" w:rsidP="00A11527">
            <w:pPr>
              <w:rPr>
                <w:sz w:val="22"/>
                <w:szCs w:val="22"/>
                <w:lang w:val="en-US" w:eastAsia="en-US"/>
              </w:rPr>
            </w:pPr>
            <w:r w:rsidRPr="00A11527">
              <w:rPr>
                <w:sz w:val="22"/>
                <w:szCs w:val="22"/>
                <w:lang w:val="en-US" w:eastAsia="en-US"/>
              </w:rPr>
              <w:t>HR2000854</w:t>
            </w:r>
          </w:p>
        </w:tc>
        <w:tc>
          <w:tcPr>
            <w:tcW w:w="3593" w:type="dxa"/>
            <w:shd w:val="clear" w:color="auto" w:fill="auto"/>
            <w:vAlign w:val="center"/>
            <w:hideMark/>
          </w:tcPr>
          <w:p w14:paraId="41DE44AC" w14:textId="77777777" w:rsidR="00A11527" w:rsidRPr="00A11527" w:rsidRDefault="00A11527" w:rsidP="00A11527">
            <w:pPr>
              <w:rPr>
                <w:sz w:val="22"/>
                <w:szCs w:val="22"/>
                <w:lang w:val="en-US" w:eastAsia="en-US"/>
              </w:rPr>
            </w:pPr>
            <w:r w:rsidRPr="00A11527">
              <w:rPr>
                <w:sz w:val="22"/>
                <w:szCs w:val="22"/>
                <w:lang w:val="en-US" w:eastAsia="en-US"/>
              </w:rPr>
              <w:t>Pleteno iznad N. Vinodolskog</w:t>
            </w:r>
          </w:p>
        </w:tc>
        <w:tc>
          <w:tcPr>
            <w:tcW w:w="1559" w:type="dxa"/>
            <w:shd w:val="clear" w:color="auto" w:fill="auto"/>
            <w:hideMark/>
          </w:tcPr>
          <w:p w14:paraId="06FD5B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A419CC"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727E80DF"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30932BB1" w14:textId="77777777" w:rsidTr="00B912E8">
        <w:trPr>
          <w:trHeight w:val="600"/>
        </w:trPr>
        <w:tc>
          <w:tcPr>
            <w:tcW w:w="1647" w:type="dxa"/>
            <w:shd w:val="clear" w:color="auto" w:fill="auto"/>
            <w:vAlign w:val="center"/>
            <w:hideMark/>
          </w:tcPr>
          <w:p w14:paraId="2661C8DA" w14:textId="77777777" w:rsidR="00A11527" w:rsidRPr="00A11527" w:rsidRDefault="00A11527" w:rsidP="00A11527">
            <w:pPr>
              <w:rPr>
                <w:sz w:val="22"/>
                <w:szCs w:val="22"/>
                <w:lang w:val="en-US" w:eastAsia="en-US"/>
              </w:rPr>
            </w:pPr>
            <w:r w:rsidRPr="00A11527">
              <w:rPr>
                <w:sz w:val="22"/>
                <w:szCs w:val="22"/>
                <w:lang w:val="en-US" w:eastAsia="en-US"/>
              </w:rPr>
              <w:t>HR2000854</w:t>
            </w:r>
          </w:p>
        </w:tc>
        <w:tc>
          <w:tcPr>
            <w:tcW w:w="3593" w:type="dxa"/>
            <w:shd w:val="clear" w:color="auto" w:fill="auto"/>
            <w:vAlign w:val="center"/>
            <w:hideMark/>
          </w:tcPr>
          <w:p w14:paraId="10632818" w14:textId="77777777" w:rsidR="00A11527" w:rsidRPr="00A11527" w:rsidRDefault="00A11527" w:rsidP="00A11527">
            <w:pPr>
              <w:rPr>
                <w:sz w:val="22"/>
                <w:szCs w:val="22"/>
                <w:lang w:val="en-US" w:eastAsia="en-US"/>
              </w:rPr>
            </w:pPr>
            <w:r w:rsidRPr="00A11527">
              <w:rPr>
                <w:sz w:val="22"/>
                <w:szCs w:val="22"/>
                <w:lang w:val="en-US" w:eastAsia="en-US"/>
              </w:rPr>
              <w:t>Pleteno iznad N. Vinodolskog</w:t>
            </w:r>
          </w:p>
        </w:tc>
        <w:tc>
          <w:tcPr>
            <w:tcW w:w="1559" w:type="dxa"/>
            <w:shd w:val="clear" w:color="auto" w:fill="auto"/>
            <w:hideMark/>
          </w:tcPr>
          <w:p w14:paraId="4705CC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824128"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540A7764"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A2B5C1F" w14:textId="77777777" w:rsidTr="00B912E8">
        <w:trPr>
          <w:trHeight w:val="600"/>
        </w:trPr>
        <w:tc>
          <w:tcPr>
            <w:tcW w:w="1647" w:type="dxa"/>
            <w:shd w:val="clear" w:color="auto" w:fill="auto"/>
            <w:vAlign w:val="center"/>
            <w:hideMark/>
          </w:tcPr>
          <w:p w14:paraId="19000284" w14:textId="77777777" w:rsidR="00A11527" w:rsidRPr="00A11527" w:rsidRDefault="00A11527" w:rsidP="00A11527">
            <w:pPr>
              <w:rPr>
                <w:sz w:val="22"/>
                <w:szCs w:val="22"/>
                <w:lang w:val="en-US" w:eastAsia="en-US"/>
              </w:rPr>
            </w:pPr>
            <w:r w:rsidRPr="00A11527">
              <w:rPr>
                <w:sz w:val="22"/>
                <w:szCs w:val="22"/>
                <w:lang w:val="en-US" w:eastAsia="en-US"/>
              </w:rPr>
              <w:t>HR2000854</w:t>
            </w:r>
          </w:p>
        </w:tc>
        <w:tc>
          <w:tcPr>
            <w:tcW w:w="3593" w:type="dxa"/>
            <w:shd w:val="clear" w:color="auto" w:fill="auto"/>
            <w:vAlign w:val="center"/>
            <w:hideMark/>
          </w:tcPr>
          <w:p w14:paraId="306D33EE" w14:textId="77777777" w:rsidR="00A11527" w:rsidRPr="00A11527" w:rsidRDefault="00A11527" w:rsidP="00A11527">
            <w:pPr>
              <w:rPr>
                <w:sz w:val="22"/>
                <w:szCs w:val="22"/>
                <w:lang w:val="en-US" w:eastAsia="en-US"/>
              </w:rPr>
            </w:pPr>
            <w:r w:rsidRPr="00A11527">
              <w:rPr>
                <w:sz w:val="22"/>
                <w:szCs w:val="22"/>
                <w:lang w:val="en-US" w:eastAsia="en-US"/>
              </w:rPr>
              <w:t>Pleteno iznad N. Vinodolskog</w:t>
            </w:r>
          </w:p>
        </w:tc>
        <w:tc>
          <w:tcPr>
            <w:tcW w:w="1559" w:type="dxa"/>
            <w:shd w:val="clear" w:color="auto" w:fill="auto"/>
            <w:hideMark/>
          </w:tcPr>
          <w:p w14:paraId="686E11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97706D"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09C0F2B2"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200844CC" w14:textId="77777777" w:rsidTr="00B912E8">
        <w:trPr>
          <w:trHeight w:val="300"/>
        </w:trPr>
        <w:tc>
          <w:tcPr>
            <w:tcW w:w="1647" w:type="dxa"/>
            <w:shd w:val="clear" w:color="auto" w:fill="auto"/>
            <w:vAlign w:val="center"/>
            <w:hideMark/>
          </w:tcPr>
          <w:p w14:paraId="7C79F9B5" w14:textId="77777777" w:rsidR="00A11527" w:rsidRPr="00A11527" w:rsidRDefault="00A11527" w:rsidP="00A11527">
            <w:pPr>
              <w:rPr>
                <w:sz w:val="22"/>
                <w:szCs w:val="22"/>
                <w:lang w:val="en-US" w:eastAsia="en-US"/>
              </w:rPr>
            </w:pPr>
            <w:r w:rsidRPr="00A11527">
              <w:rPr>
                <w:sz w:val="22"/>
                <w:szCs w:val="22"/>
                <w:lang w:val="en-US" w:eastAsia="en-US"/>
              </w:rPr>
              <w:t>HR2000856</w:t>
            </w:r>
          </w:p>
        </w:tc>
        <w:tc>
          <w:tcPr>
            <w:tcW w:w="3593" w:type="dxa"/>
            <w:shd w:val="clear" w:color="auto" w:fill="auto"/>
            <w:vAlign w:val="center"/>
            <w:hideMark/>
          </w:tcPr>
          <w:p w14:paraId="6E6D9CE5" w14:textId="77777777" w:rsidR="00A11527" w:rsidRPr="00A11527" w:rsidRDefault="00A11527" w:rsidP="00A11527">
            <w:pPr>
              <w:rPr>
                <w:sz w:val="22"/>
                <w:szCs w:val="22"/>
                <w:lang w:val="en-US" w:eastAsia="en-US"/>
              </w:rPr>
            </w:pPr>
            <w:r w:rsidRPr="00A11527">
              <w:rPr>
                <w:sz w:val="22"/>
                <w:szCs w:val="22"/>
                <w:lang w:val="en-US" w:eastAsia="en-US"/>
              </w:rPr>
              <w:t>Padine Velog vrha iznad Tomišine drage</w:t>
            </w:r>
          </w:p>
        </w:tc>
        <w:tc>
          <w:tcPr>
            <w:tcW w:w="1559" w:type="dxa"/>
            <w:shd w:val="clear" w:color="auto" w:fill="auto"/>
            <w:hideMark/>
          </w:tcPr>
          <w:p w14:paraId="7E28FF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CD1A99" w14:textId="77777777" w:rsidR="00A11527" w:rsidRPr="00A11527" w:rsidRDefault="00A11527" w:rsidP="00A11527">
            <w:pPr>
              <w:rPr>
                <w:sz w:val="22"/>
                <w:szCs w:val="22"/>
                <w:lang w:val="en-US" w:eastAsia="en-US"/>
              </w:rPr>
            </w:pPr>
            <w:r w:rsidRPr="00A11527">
              <w:rPr>
                <w:sz w:val="22"/>
                <w:szCs w:val="22"/>
                <w:lang w:val="en-US" w:eastAsia="en-US"/>
              </w:rPr>
              <w:t>velebitska degenija</w:t>
            </w:r>
          </w:p>
        </w:tc>
        <w:tc>
          <w:tcPr>
            <w:tcW w:w="3969" w:type="dxa"/>
            <w:shd w:val="clear" w:color="auto" w:fill="auto"/>
            <w:hideMark/>
          </w:tcPr>
          <w:p w14:paraId="28820BB7" w14:textId="77777777" w:rsidR="00A11527" w:rsidRPr="00A11527" w:rsidRDefault="00A11527" w:rsidP="00A11527">
            <w:pPr>
              <w:rPr>
                <w:i/>
                <w:iCs/>
                <w:sz w:val="22"/>
                <w:szCs w:val="22"/>
                <w:lang w:val="en-US" w:eastAsia="en-US"/>
              </w:rPr>
            </w:pPr>
            <w:r w:rsidRPr="00A11527">
              <w:rPr>
                <w:i/>
                <w:iCs/>
                <w:sz w:val="22"/>
                <w:szCs w:val="22"/>
                <w:lang w:val="en-US" w:eastAsia="en-US"/>
              </w:rPr>
              <w:t>Degenia velebitica*</w:t>
            </w:r>
          </w:p>
        </w:tc>
      </w:tr>
      <w:tr w:rsidR="00A11527" w:rsidRPr="00A11527" w14:paraId="0995CCA8" w14:textId="77777777" w:rsidTr="00B912E8">
        <w:trPr>
          <w:trHeight w:val="300"/>
        </w:trPr>
        <w:tc>
          <w:tcPr>
            <w:tcW w:w="1647" w:type="dxa"/>
            <w:shd w:val="clear" w:color="auto" w:fill="auto"/>
            <w:vAlign w:val="center"/>
            <w:hideMark/>
          </w:tcPr>
          <w:p w14:paraId="78440D5D"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65C19F05"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4FFE74E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D8C0CD"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6969595A"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02D3BCC5" w14:textId="77777777" w:rsidTr="00B912E8">
        <w:trPr>
          <w:trHeight w:val="300"/>
        </w:trPr>
        <w:tc>
          <w:tcPr>
            <w:tcW w:w="1647" w:type="dxa"/>
            <w:shd w:val="clear" w:color="auto" w:fill="auto"/>
            <w:vAlign w:val="center"/>
            <w:hideMark/>
          </w:tcPr>
          <w:p w14:paraId="52D8FF47"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69C6341C"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73CA16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DD51A5"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0791E390"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0DCAB40E" w14:textId="77777777" w:rsidTr="00B912E8">
        <w:trPr>
          <w:trHeight w:val="300"/>
        </w:trPr>
        <w:tc>
          <w:tcPr>
            <w:tcW w:w="1647" w:type="dxa"/>
            <w:shd w:val="clear" w:color="auto" w:fill="auto"/>
            <w:vAlign w:val="center"/>
            <w:hideMark/>
          </w:tcPr>
          <w:p w14:paraId="0FFD808D"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0B39506F"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30CF671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B218F3"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0E73DBFA"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67FC55DA" w14:textId="77777777" w:rsidTr="00B912E8">
        <w:trPr>
          <w:trHeight w:val="300"/>
        </w:trPr>
        <w:tc>
          <w:tcPr>
            <w:tcW w:w="1647" w:type="dxa"/>
            <w:shd w:val="clear" w:color="auto" w:fill="auto"/>
            <w:vAlign w:val="center"/>
            <w:hideMark/>
          </w:tcPr>
          <w:p w14:paraId="346A3356"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69403132"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5EAC4BE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E845EB"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73CF04E9"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29F1CBCF" w14:textId="77777777" w:rsidTr="00B912E8">
        <w:trPr>
          <w:trHeight w:val="300"/>
        </w:trPr>
        <w:tc>
          <w:tcPr>
            <w:tcW w:w="1647" w:type="dxa"/>
            <w:shd w:val="clear" w:color="auto" w:fill="auto"/>
            <w:vAlign w:val="center"/>
            <w:hideMark/>
          </w:tcPr>
          <w:p w14:paraId="56768C19"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1CE9773F"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43906F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0E68C9" w14:textId="77777777" w:rsidR="00A11527" w:rsidRPr="00A11527" w:rsidRDefault="00A11527" w:rsidP="00A11527">
            <w:pPr>
              <w:rPr>
                <w:sz w:val="22"/>
                <w:szCs w:val="22"/>
                <w:lang w:val="en-US" w:eastAsia="en-US"/>
              </w:rPr>
            </w:pPr>
            <w:r w:rsidRPr="00A11527">
              <w:rPr>
                <w:sz w:val="22"/>
                <w:szCs w:val="22"/>
                <w:lang w:val="en-US" w:eastAsia="en-US"/>
              </w:rPr>
              <w:t>planinski žutokrug</w:t>
            </w:r>
          </w:p>
        </w:tc>
        <w:tc>
          <w:tcPr>
            <w:tcW w:w="3969" w:type="dxa"/>
            <w:shd w:val="clear" w:color="auto" w:fill="auto"/>
            <w:hideMark/>
          </w:tcPr>
          <w:p w14:paraId="1ED69A7F" w14:textId="77777777" w:rsidR="00A11527" w:rsidRPr="00A11527" w:rsidRDefault="00A11527" w:rsidP="00A11527">
            <w:pPr>
              <w:rPr>
                <w:i/>
                <w:iCs/>
                <w:sz w:val="22"/>
                <w:szCs w:val="22"/>
                <w:lang w:val="en-US" w:eastAsia="en-US"/>
              </w:rPr>
            </w:pPr>
            <w:r w:rsidRPr="00A11527">
              <w:rPr>
                <w:i/>
                <w:iCs/>
                <w:sz w:val="22"/>
                <w:szCs w:val="22"/>
                <w:lang w:val="en-US" w:eastAsia="en-US"/>
              </w:rPr>
              <w:t>Vipera ursinii macrops*</w:t>
            </w:r>
          </w:p>
        </w:tc>
      </w:tr>
      <w:tr w:rsidR="00A11527" w:rsidRPr="00A11527" w14:paraId="31B80AD3" w14:textId="77777777" w:rsidTr="00B912E8">
        <w:trPr>
          <w:trHeight w:val="300"/>
        </w:trPr>
        <w:tc>
          <w:tcPr>
            <w:tcW w:w="1647" w:type="dxa"/>
            <w:shd w:val="clear" w:color="auto" w:fill="auto"/>
            <w:vAlign w:val="center"/>
            <w:hideMark/>
          </w:tcPr>
          <w:p w14:paraId="3C249D97"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63BE7814"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1D1189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D04094"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044A4EA7"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45416B57" w14:textId="77777777" w:rsidTr="00B912E8">
        <w:trPr>
          <w:trHeight w:val="300"/>
        </w:trPr>
        <w:tc>
          <w:tcPr>
            <w:tcW w:w="1647" w:type="dxa"/>
            <w:shd w:val="clear" w:color="auto" w:fill="auto"/>
            <w:vAlign w:val="center"/>
            <w:hideMark/>
          </w:tcPr>
          <w:p w14:paraId="7C84164B"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72582CAF"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3BB736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A26485"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36F7388E"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3390A70E" w14:textId="77777777" w:rsidTr="00B912E8">
        <w:trPr>
          <w:trHeight w:val="300"/>
        </w:trPr>
        <w:tc>
          <w:tcPr>
            <w:tcW w:w="1647" w:type="dxa"/>
            <w:shd w:val="clear" w:color="auto" w:fill="auto"/>
            <w:vAlign w:val="center"/>
            <w:hideMark/>
          </w:tcPr>
          <w:p w14:paraId="79BFB494"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4A7F9903"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1C1DDC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A80230"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0868B266"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7E7B0CAE" w14:textId="77777777" w:rsidTr="00B912E8">
        <w:trPr>
          <w:trHeight w:val="300"/>
        </w:trPr>
        <w:tc>
          <w:tcPr>
            <w:tcW w:w="1647" w:type="dxa"/>
            <w:shd w:val="clear" w:color="auto" w:fill="auto"/>
            <w:vAlign w:val="center"/>
            <w:hideMark/>
          </w:tcPr>
          <w:p w14:paraId="4F65A02C"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08BE9AE5"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1348ED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D2DF4F"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07CDD542"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43DA3548" w14:textId="77777777" w:rsidTr="00B912E8">
        <w:trPr>
          <w:trHeight w:val="300"/>
        </w:trPr>
        <w:tc>
          <w:tcPr>
            <w:tcW w:w="1647" w:type="dxa"/>
            <w:shd w:val="clear" w:color="auto" w:fill="auto"/>
            <w:vAlign w:val="center"/>
            <w:hideMark/>
          </w:tcPr>
          <w:p w14:paraId="51A268E5"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5E9EF26E"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12C74C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D2F709"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725BB922"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2A4D0559" w14:textId="77777777" w:rsidTr="00B912E8">
        <w:trPr>
          <w:trHeight w:val="300"/>
        </w:trPr>
        <w:tc>
          <w:tcPr>
            <w:tcW w:w="1647" w:type="dxa"/>
            <w:shd w:val="clear" w:color="auto" w:fill="auto"/>
            <w:vAlign w:val="center"/>
            <w:hideMark/>
          </w:tcPr>
          <w:p w14:paraId="253AD32A"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5CC3BB16"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5BED2A1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755C53"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1563A210"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0EFDCFB3" w14:textId="77777777" w:rsidTr="00B912E8">
        <w:trPr>
          <w:trHeight w:val="300"/>
        </w:trPr>
        <w:tc>
          <w:tcPr>
            <w:tcW w:w="1647" w:type="dxa"/>
            <w:shd w:val="clear" w:color="auto" w:fill="auto"/>
            <w:vAlign w:val="center"/>
            <w:hideMark/>
          </w:tcPr>
          <w:p w14:paraId="67D2F063"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225CE3A1"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60954C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B4740A"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57D484F7"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7EFCC588" w14:textId="77777777" w:rsidTr="00B912E8">
        <w:trPr>
          <w:trHeight w:val="300"/>
        </w:trPr>
        <w:tc>
          <w:tcPr>
            <w:tcW w:w="1647" w:type="dxa"/>
            <w:shd w:val="clear" w:color="auto" w:fill="auto"/>
            <w:vAlign w:val="center"/>
            <w:hideMark/>
          </w:tcPr>
          <w:p w14:paraId="3A15C2F2"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6FE48B3D"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2DBE8E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691CBF" w14:textId="77777777" w:rsidR="00A11527" w:rsidRPr="00A11527" w:rsidRDefault="00A11527" w:rsidP="00A11527">
            <w:pPr>
              <w:rPr>
                <w:sz w:val="22"/>
                <w:szCs w:val="22"/>
                <w:lang w:val="en-US" w:eastAsia="en-US"/>
              </w:rPr>
            </w:pPr>
            <w:r w:rsidRPr="00A11527">
              <w:rPr>
                <w:sz w:val="22"/>
                <w:szCs w:val="22"/>
                <w:lang w:val="en-US" w:eastAsia="en-US"/>
              </w:rPr>
              <w:t>kitaibelov pakujac</w:t>
            </w:r>
          </w:p>
        </w:tc>
        <w:tc>
          <w:tcPr>
            <w:tcW w:w="3969" w:type="dxa"/>
            <w:shd w:val="clear" w:color="auto" w:fill="auto"/>
            <w:hideMark/>
          </w:tcPr>
          <w:p w14:paraId="15808862" w14:textId="77777777" w:rsidR="00A11527" w:rsidRPr="00A11527" w:rsidRDefault="00A11527" w:rsidP="00A11527">
            <w:pPr>
              <w:rPr>
                <w:i/>
                <w:iCs/>
                <w:sz w:val="22"/>
                <w:szCs w:val="22"/>
                <w:lang w:val="en-US" w:eastAsia="en-US"/>
              </w:rPr>
            </w:pPr>
            <w:r w:rsidRPr="00A11527">
              <w:rPr>
                <w:i/>
                <w:iCs/>
                <w:sz w:val="22"/>
                <w:szCs w:val="22"/>
                <w:lang w:val="en-US" w:eastAsia="en-US"/>
              </w:rPr>
              <w:t>Aquilegia kitaibelii</w:t>
            </w:r>
          </w:p>
        </w:tc>
      </w:tr>
      <w:tr w:rsidR="00A11527" w:rsidRPr="00A11527" w14:paraId="2E2D854A" w14:textId="77777777" w:rsidTr="00B912E8">
        <w:trPr>
          <w:trHeight w:val="300"/>
        </w:trPr>
        <w:tc>
          <w:tcPr>
            <w:tcW w:w="1647" w:type="dxa"/>
            <w:shd w:val="clear" w:color="auto" w:fill="auto"/>
            <w:vAlign w:val="center"/>
            <w:hideMark/>
          </w:tcPr>
          <w:p w14:paraId="4232F083"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3741A00A"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6BA580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377CDC" w14:textId="77777777" w:rsidR="00A11527" w:rsidRPr="00A11527" w:rsidRDefault="00A11527" w:rsidP="00A11527">
            <w:pPr>
              <w:rPr>
                <w:sz w:val="22"/>
                <w:szCs w:val="22"/>
                <w:lang w:val="en-US" w:eastAsia="en-US"/>
              </w:rPr>
            </w:pPr>
            <w:r w:rsidRPr="00A11527">
              <w:rPr>
                <w:sz w:val="22"/>
                <w:szCs w:val="22"/>
                <w:lang w:val="en-US" w:eastAsia="en-US"/>
              </w:rPr>
              <w:t>cjelolatična žutilovka</w:t>
            </w:r>
          </w:p>
        </w:tc>
        <w:tc>
          <w:tcPr>
            <w:tcW w:w="3969" w:type="dxa"/>
            <w:shd w:val="clear" w:color="auto" w:fill="auto"/>
            <w:hideMark/>
          </w:tcPr>
          <w:p w14:paraId="36BDE601" w14:textId="77777777" w:rsidR="00A11527" w:rsidRPr="00A11527" w:rsidRDefault="00A11527" w:rsidP="00A11527">
            <w:pPr>
              <w:rPr>
                <w:i/>
                <w:iCs/>
                <w:sz w:val="22"/>
                <w:szCs w:val="22"/>
                <w:lang w:val="en-US" w:eastAsia="en-US"/>
              </w:rPr>
            </w:pPr>
            <w:r w:rsidRPr="00A11527">
              <w:rPr>
                <w:i/>
                <w:iCs/>
                <w:sz w:val="22"/>
                <w:szCs w:val="22"/>
                <w:lang w:val="en-US" w:eastAsia="en-US"/>
              </w:rPr>
              <w:t>Genista holopetala</w:t>
            </w:r>
          </w:p>
        </w:tc>
      </w:tr>
      <w:tr w:rsidR="00A11527" w:rsidRPr="00A11527" w14:paraId="4C2ED8F1" w14:textId="77777777" w:rsidTr="00B912E8">
        <w:trPr>
          <w:trHeight w:val="300"/>
        </w:trPr>
        <w:tc>
          <w:tcPr>
            <w:tcW w:w="1647" w:type="dxa"/>
            <w:shd w:val="clear" w:color="auto" w:fill="auto"/>
            <w:vAlign w:val="center"/>
            <w:hideMark/>
          </w:tcPr>
          <w:p w14:paraId="235F21F4"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13A65EB7"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708C5A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78363D" w14:textId="77777777" w:rsidR="00A11527" w:rsidRPr="00A11527" w:rsidRDefault="00A11527" w:rsidP="00A11527">
            <w:pPr>
              <w:rPr>
                <w:sz w:val="22"/>
                <w:szCs w:val="22"/>
                <w:lang w:val="en-US" w:eastAsia="en-US"/>
              </w:rPr>
            </w:pPr>
            <w:r w:rsidRPr="00A11527">
              <w:rPr>
                <w:sz w:val="22"/>
                <w:szCs w:val="22"/>
                <w:lang w:val="en-US" w:eastAsia="en-US"/>
              </w:rPr>
              <w:t>planinski kotrljan</w:t>
            </w:r>
          </w:p>
        </w:tc>
        <w:tc>
          <w:tcPr>
            <w:tcW w:w="3969" w:type="dxa"/>
            <w:shd w:val="clear" w:color="auto" w:fill="auto"/>
            <w:hideMark/>
          </w:tcPr>
          <w:p w14:paraId="45C5B147" w14:textId="77777777" w:rsidR="00A11527" w:rsidRPr="00A11527" w:rsidRDefault="00A11527" w:rsidP="00A11527">
            <w:pPr>
              <w:rPr>
                <w:i/>
                <w:iCs/>
                <w:sz w:val="22"/>
                <w:szCs w:val="22"/>
                <w:lang w:val="en-US" w:eastAsia="en-US"/>
              </w:rPr>
            </w:pPr>
            <w:r w:rsidRPr="00A11527">
              <w:rPr>
                <w:i/>
                <w:iCs/>
                <w:sz w:val="22"/>
                <w:szCs w:val="22"/>
                <w:lang w:val="en-US" w:eastAsia="en-US"/>
              </w:rPr>
              <w:t>Eryngium alpinum</w:t>
            </w:r>
          </w:p>
        </w:tc>
      </w:tr>
      <w:tr w:rsidR="00A11527" w:rsidRPr="00A11527" w14:paraId="53B38F62" w14:textId="77777777" w:rsidTr="00B912E8">
        <w:trPr>
          <w:trHeight w:val="300"/>
        </w:trPr>
        <w:tc>
          <w:tcPr>
            <w:tcW w:w="1647" w:type="dxa"/>
            <w:shd w:val="clear" w:color="auto" w:fill="auto"/>
            <w:vAlign w:val="center"/>
            <w:hideMark/>
          </w:tcPr>
          <w:p w14:paraId="3C4581D3"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5192412F"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72DB977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4F9A6E" w14:textId="77777777" w:rsidR="00A11527" w:rsidRPr="00A11527" w:rsidRDefault="00A11527" w:rsidP="00A11527">
            <w:pPr>
              <w:rPr>
                <w:sz w:val="22"/>
                <w:szCs w:val="22"/>
                <w:lang w:val="en-US" w:eastAsia="en-US"/>
              </w:rPr>
            </w:pPr>
            <w:r w:rsidRPr="00A11527">
              <w:rPr>
                <w:sz w:val="22"/>
                <w:szCs w:val="22"/>
                <w:lang w:val="en-US" w:eastAsia="en-US"/>
              </w:rPr>
              <w:t>gospina papučica</w:t>
            </w:r>
          </w:p>
        </w:tc>
        <w:tc>
          <w:tcPr>
            <w:tcW w:w="3969" w:type="dxa"/>
            <w:shd w:val="clear" w:color="auto" w:fill="auto"/>
            <w:hideMark/>
          </w:tcPr>
          <w:p w14:paraId="21E47043" w14:textId="77777777" w:rsidR="00A11527" w:rsidRPr="00A11527" w:rsidRDefault="00A11527" w:rsidP="00A11527">
            <w:pPr>
              <w:rPr>
                <w:i/>
                <w:iCs/>
                <w:sz w:val="22"/>
                <w:szCs w:val="22"/>
                <w:lang w:val="en-US" w:eastAsia="en-US"/>
              </w:rPr>
            </w:pPr>
            <w:r w:rsidRPr="00A11527">
              <w:rPr>
                <w:i/>
                <w:iCs/>
                <w:sz w:val="22"/>
                <w:szCs w:val="22"/>
                <w:lang w:val="en-US" w:eastAsia="en-US"/>
              </w:rPr>
              <w:t>Cypripedium calceolus</w:t>
            </w:r>
          </w:p>
        </w:tc>
      </w:tr>
      <w:tr w:rsidR="00A11527" w:rsidRPr="00A11527" w14:paraId="1F77D701" w14:textId="77777777" w:rsidTr="00B912E8">
        <w:trPr>
          <w:trHeight w:val="300"/>
        </w:trPr>
        <w:tc>
          <w:tcPr>
            <w:tcW w:w="1647" w:type="dxa"/>
            <w:shd w:val="clear" w:color="auto" w:fill="auto"/>
            <w:vAlign w:val="center"/>
            <w:hideMark/>
          </w:tcPr>
          <w:p w14:paraId="2A9082A9"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04F161FE"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3B4903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18F2A2"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07213195"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7666A031" w14:textId="77777777" w:rsidTr="00B912E8">
        <w:trPr>
          <w:trHeight w:val="300"/>
        </w:trPr>
        <w:tc>
          <w:tcPr>
            <w:tcW w:w="1647" w:type="dxa"/>
            <w:shd w:val="clear" w:color="auto" w:fill="auto"/>
            <w:vAlign w:val="center"/>
            <w:hideMark/>
          </w:tcPr>
          <w:p w14:paraId="53800BD7"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72532612"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7AE881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AE2A0C" w14:textId="77777777" w:rsidR="00A11527" w:rsidRPr="00A11527" w:rsidRDefault="00A11527" w:rsidP="00A11527">
            <w:pPr>
              <w:rPr>
                <w:sz w:val="22"/>
                <w:szCs w:val="22"/>
                <w:lang w:val="en-US" w:eastAsia="en-US"/>
              </w:rPr>
            </w:pPr>
            <w:r w:rsidRPr="00A11527">
              <w:rPr>
                <w:sz w:val="22"/>
                <w:szCs w:val="22"/>
                <w:lang w:val="en-US" w:eastAsia="en-US"/>
              </w:rPr>
              <w:t>dinarski rožac</w:t>
            </w:r>
          </w:p>
        </w:tc>
        <w:tc>
          <w:tcPr>
            <w:tcW w:w="3969" w:type="dxa"/>
            <w:shd w:val="clear" w:color="auto" w:fill="auto"/>
            <w:hideMark/>
          </w:tcPr>
          <w:p w14:paraId="688FF994" w14:textId="77777777" w:rsidR="00A11527" w:rsidRPr="00A11527" w:rsidRDefault="00A11527" w:rsidP="00A11527">
            <w:pPr>
              <w:rPr>
                <w:i/>
                <w:iCs/>
                <w:sz w:val="22"/>
                <w:szCs w:val="22"/>
                <w:lang w:val="en-US" w:eastAsia="en-US"/>
              </w:rPr>
            </w:pPr>
            <w:r w:rsidRPr="00A11527">
              <w:rPr>
                <w:i/>
                <w:iCs/>
                <w:sz w:val="22"/>
                <w:szCs w:val="22"/>
                <w:lang w:val="en-US" w:eastAsia="en-US"/>
              </w:rPr>
              <w:t>Cerastium dinaricum</w:t>
            </w:r>
          </w:p>
        </w:tc>
      </w:tr>
      <w:tr w:rsidR="00A11527" w:rsidRPr="00A11527" w14:paraId="27BB841F" w14:textId="77777777" w:rsidTr="00B912E8">
        <w:trPr>
          <w:trHeight w:val="600"/>
        </w:trPr>
        <w:tc>
          <w:tcPr>
            <w:tcW w:w="1647" w:type="dxa"/>
            <w:shd w:val="clear" w:color="auto" w:fill="auto"/>
            <w:vAlign w:val="center"/>
            <w:hideMark/>
          </w:tcPr>
          <w:p w14:paraId="5A1C7A8D"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11964BB7"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4DE372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B86C68"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23239944"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2E55B429" w14:textId="77777777" w:rsidTr="00B912E8">
        <w:trPr>
          <w:trHeight w:val="300"/>
        </w:trPr>
        <w:tc>
          <w:tcPr>
            <w:tcW w:w="1647" w:type="dxa"/>
            <w:shd w:val="clear" w:color="auto" w:fill="auto"/>
            <w:vAlign w:val="center"/>
            <w:hideMark/>
          </w:tcPr>
          <w:p w14:paraId="5FC85880"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23F80C08"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7DF247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9E9320"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287F1502"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18AFED67" w14:textId="77777777" w:rsidTr="00B912E8">
        <w:trPr>
          <w:trHeight w:val="300"/>
        </w:trPr>
        <w:tc>
          <w:tcPr>
            <w:tcW w:w="1647" w:type="dxa"/>
            <w:shd w:val="clear" w:color="auto" w:fill="auto"/>
            <w:vAlign w:val="center"/>
            <w:hideMark/>
          </w:tcPr>
          <w:p w14:paraId="28ED58D8"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3476290A"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341144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8DAE82"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hideMark/>
          </w:tcPr>
          <w:p w14:paraId="776C8179"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6F37E474" w14:textId="77777777" w:rsidTr="00B912E8">
        <w:trPr>
          <w:trHeight w:val="600"/>
        </w:trPr>
        <w:tc>
          <w:tcPr>
            <w:tcW w:w="1647" w:type="dxa"/>
            <w:shd w:val="clear" w:color="auto" w:fill="auto"/>
            <w:vAlign w:val="center"/>
            <w:hideMark/>
          </w:tcPr>
          <w:p w14:paraId="3033585E"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3CD1E0B8"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5AA6D3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FE5C20"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552107DF"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5354B661" w14:textId="77777777" w:rsidTr="00B912E8">
        <w:trPr>
          <w:trHeight w:val="600"/>
        </w:trPr>
        <w:tc>
          <w:tcPr>
            <w:tcW w:w="1647" w:type="dxa"/>
            <w:shd w:val="clear" w:color="auto" w:fill="auto"/>
            <w:vAlign w:val="center"/>
            <w:hideMark/>
          </w:tcPr>
          <w:p w14:paraId="4E442C4D"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2864710C"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3051A2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D37A0A"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hideMark/>
          </w:tcPr>
          <w:p w14:paraId="39FDA94D"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03AF4EC5" w14:textId="77777777" w:rsidTr="00B912E8">
        <w:trPr>
          <w:trHeight w:val="600"/>
        </w:trPr>
        <w:tc>
          <w:tcPr>
            <w:tcW w:w="1647" w:type="dxa"/>
            <w:shd w:val="clear" w:color="auto" w:fill="auto"/>
            <w:vAlign w:val="center"/>
            <w:hideMark/>
          </w:tcPr>
          <w:p w14:paraId="73E5850C"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472E0715"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4BD295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CBDB9B"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6FB4BC79"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0C6539F1" w14:textId="77777777" w:rsidTr="00B912E8">
        <w:trPr>
          <w:trHeight w:val="300"/>
        </w:trPr>
        <w:tc>
          <w:tcPr>
            <w:tcW w:w="1647" w:type="dxa"/>
            <w:shd w:val="clear" w:color="auto" w:fill="auto"/>
            <w:vAlign w:val="center"/>
            <w:hideMark/>
          </w:tcPr>
          <w:p w14:paraId="776D82C0"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3F3DFFE1"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488E25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44FD4E"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41B65EF2"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2C6A21DC" w14:textId="77777777" w:rsidTr="00B912E8">
        <w:trPr>
          <w:trHeight w:val="300"/>
        </w:trPr>
        <w:tc>
          <w:tcPr>
            <w:tcW w:w="1647" w:type="dxa"/>
            <w:shd w:val="clear" w:color="auto" w:fill="auto"/>
            <w:vAlign w:val="center"/>
            <w:hideMark/>
          </w:tcPr>
          <w:p w14:paraId="226C85BB"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38530CBC"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651C4B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9510EE"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36B72DF0"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46240218" w14:textId="77777777" w:rsidTr="00B912E8">
        <w:trPr>
          <w:trHeight w:val="300"/>
        </w:trPr>
        <w:tc>
          <w:tcPr>
            <w:tcW w:w="1647" w:type="dxa"/>
            <w:shd w:val="clear" w:color="auto" w:fill="auto"/>
            <w:vAlign w:val="center"/>
            <w:hideMark/>
          </w:tcPr>
          <w:p w14:paraId="7EA1CE4F"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2074A14A"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355C5F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CDBC31"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76B984AE"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0147370A" w14:textId="77777777" w:rsidTr="00B912E8">
        <w:trPr>
          <w:trHeight w:val="300"/>
        </w:trPr>
        <w:tc>
          <w:tcPr>
            <w:tcW w:w="1647" w:type="dxa"/>
            <w:shd w:val="clear" w:color="auto" w:fill="auto"/>
            <w:vAlign w:val="center"/>
            <w:hideMark/>
          </w:tcPr>
          <w:p w14:paraId="6E71285C"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062642DE"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04DFF2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6406C8"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7E64EF8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704A6764" w14:textId="77777777" w:rsidTr="00B912E8">
        <w:trPr>
          <w:trHeight w:val="300"/>
        </w:trPr>
        <w:tc>
          <w:tcPr>
            <w:tcW w:w="1647" w:type="dxa"/>
            <w:shd w:val="clear" w:color="auto" w:fill="auto"/>
            <w:vAlign w:val="center"/>
            <w:hideMark/>
          </w:tcPr>
          <w:p w14:paraId="2417384D"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29D7A842"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515EB97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FED9DF"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hideMark/>
          </w:tcPr>
          <w:p w14:paraId="00F91FED"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645D2816" w14:textId="77777777" w:rsidTr="00B912E8">
        <w:trPr>
          <w:trHeight w:val="300"/>
        </w:trPr>
        <w:tc>
          <w:tcPr>
            <w:tcW w:w="1647" w:type="dxa"/>
            <w:shd w:val="clear" w:color="auto" w:fill="auto"/>
            <w:vAlign w:val="center"/>
            <w:hideMark/>
          </w:tcPr>
          <w:p w14:paraId="716D4C2E"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091078D3"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57F7F0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DABA47"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2B29242A"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29E888A0" w14:textId="77777777" w:rsidTr="00B912E8">
        <w:trPr>
          <w:trHeight w:val="300"/>
        </w:trPr>
        <w:tc>
          <w:tcPr>
            <w:tcW w:w="1647" w:type="dxa"/>
            <w:shd w:val="clear" w:color="auto" w:fill="auto"/>
            <w:vAlign w:val="center"/>
            <w:hideMark/>
          </w:tcPr>
          <w:p w14:paraId="64D7C31C" w14:textId="77777777" w:rsidR="00A11527" w:rsidRPr="00A11527" w:rsidRDefault="00A11527" w:rsidP="00A11527">
            <w:pPr>
              <w:rPr>
                <w:sz w:val="22"/>
                <w:szCs w:val="22"/>
                <w:lang w:val="en-US" w:eastAsia="en-US"/>
              </w:rPr>
            </w:pPr>
            <w:r w:rsidRPr="00A11527">
              <w:rPr>
                <w:sz w:val="22"/>
                <w:szCs w:val="22"/>
                <w:lang w:val="en-US" w:eastAsia="en-US"/>
              </w:rPr>
              <w:t>HR2000871</w:t>
            </w:r>
          </w:p>
        </w:tc>
        <w:tc>
          <w:tcPr>
            <w:tcW w:w="3593" w:type="dxa"/>
            <w:shd w:val="clear" w:color="auto" w:fill="auto"/>
            <w:vAlign w:val="center"/>
            <w:hideMark/>
          </w:tcPr>
          <w:p w14:paraId="4464F152" w14:textId="77777777" w:rsidR="00A11527" w:rsidRPr="00A11527" w:rsidRDefault="00A11527" w:rsidP="00A11527">
            <w:pPr>
              <w:rPr>
                <w:sz w:val="22"/>
                <w:szCs w:val="22"/>
                <w:lang w:val="en-US" w:eastAsia="en-US"/>
              </w:rPr>
            </w:pPr>
            <w:r w:rsidRPr="00A11527">
              <w:rPr>
                <w:sz w:val="22"/>
                <w:szCs w:val="22"/>
                <w:lang w:val="en-US" w:eastAsia="en-US"/>
              </w:rPr>
              <w:t>Nacionalni park  Paklenica</w:t>
            </w:r>
          </w:p>
        </w:tc>
        <w:tc>
          <w:tcPr>
            <w:tcW w:w="1559" w:type="dxa"/>
            <w:shd w:val="clear" w:color="auto" w:fill="auto"/>
            <w:hideMark/>
          </w:tcPr>
          <w:p w14:paraId="6F8AC3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6A0259"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2E8D96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9DE1221" w14:textId="77777777" w:rsidTr="00B912E8">
        <w:trPr>
          <w:trHeight w:val="300"/>
        </w:trPr>
        <w:tc>
          <w:tcPr>
            <w:tcW w:w="1647" w:type="dxa"/>
            <w:shd w:val="clear" w:color="auto" w:fill="auto"/>
            <w:vAlign w:val="center"/>
            <w:hideMark/>
          </w:tcPr>
          <w:p w14:paraId="58CE3DE9" w14:textId="77777777" w:rsidR="00A11527" w:rsidRPr="00A11527" w:rsidRDefault="00A11527" w:rsidP="00A11527">
            <w:pPr>
              <w:rPr>
                <w:sz w:val="22"/>
                <w:szCs w:val="22"/>
                <w:lang w:val="en-US" w:eastAsia="en-US"/>
              </w:rPr>
            </w:pPr>
            <w:r w:rsidRPr="00A11527">
              <w:rPr>
                <w:sz w:val="22"/>
                <w:szCs w:val="22"/>
                <w:lang w:val="en-US" w:eastAsia="en-US"/>
              </w:rPr>
              <w:t>HR2000874</w:t>
            </w:r>
          </w:p>
        </w:tc>
        <w:tc>
          <w:tcPr>
            <w:tcW w:w="3593" w:type="dxa"/>
            <w:shd w:val="clear" w:color="auto" w:fill="auto"/>
            <w:vAlign w:val="center"/>
            <w:hideMark/>
          </w:tcPr>
          <w:p w14:paraId="7B2A0109" w14:textId="77777777" w:rsidR="00A11527" w:rsidRPr="00A11527" w:rsidRDefault="00A11527" w:rsidP="00A11527">
            <w:pPr>
              <w:rPr>
                <w:sz w:val="22"/>
                <w:szCs w:val="22"/>
                <w:lang w:val="en-US" w:eastAsia="en-US"/>
              </w:rPr>
            </w:pPr>
            <w:r w:rsidRPr="00A11527">
              <w:rPr>
                <w:sz w:val="22"/>
                <w:szCs w:val="22"/>
                <w:lang w:val="en-US" w:eastAsia="en-US"/>
              </w:rPr>
              <w:t>Krupa</w:t>
            </w:r>
          </w:p>
        </w:tc>
        <w:tc>
          <w:tcPr>
            <w:tcW w:w="1559" w:type="dxa"/>
            <w:shd w:val="clear" w:color="auto" w:fill="auto"/>
            <w:hideMark/>
          </w:tcPr>
          <w:p w14:paraId="1576BD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6284C6"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698C63D0"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3F25DEE1" w14:textId="77777777" w:rsidTr="00B912E8">
        <w:trPr>
          <w:trHeight w:val="300"/>
        </w:trPr>
        <w:tc>
          <w:tcPr>
            <w:tcW w:w="1647" w:type="dxa"/>
            <w:shd w:val="clear" w:color="auto" w:fill="auto"/>
            <w:vAlign w:val="center"/>
            <w:hideMark/>
          </w:tcPr>
          <w:p w14:paraId="676A6795" w14:textId="77777777" w:rsidR="00A11527" w:rsidRPr="00A11527" w:rsidRDefault="00A11527" w:rsidP="00A11527">
            <w:pPr>
              <w:rPr>
                <w:sz w:val="22"/>
                <w:szCs w:val="22"/>
                <w:lang w:val="en-US" w:eastAsia="en-US"/>
              </w:rPr>
            </w:pPr>
            <w:r w:rsidRPr="00A11527">
              <w:rPr>
                <w:sz w:val="22"/>
                <w:szCs w:val="22"/>
                <w:lang w:val="en-US" w:eastAsia="en-US"/>
              </w:rPr>
              <w:t>HR2000874</w:t>
            </w:r>
          </w:p>
        </w:tc>
        <w:tc>
          <w:tcPr>
            <w:tcW w:w="3593" w:type="dxa"/>
            <w:shd w:val="clear" w:color="auto" w:fill="auto"/>
            <w:vAlign w:val="center"/>
            <w:hideMark/>
          </w:tcPr>
          <w:p w14:paraId="7814B909" w14:textId="77777777" w:rsidR="00A11527" w:rsidRPr="00A11527" w:rsidRDefault="00A11527" w:rsidP="00A11527">
            <w:pPr>
              <w:rPr>
                <w:sz w:val="22"/>
                <w:szCs w:val="22"/>
                <w:lang w:val="en-US" w:eastAsia="en-US"/>
              </w:rPr>
            </w:pPr>
            <w:r w:rsidRPr="00A11527">
              <w:rPr>
                <w:sz w:val="22"/>
                <w:szCs w:val="22"/>
                <w:lang w:val="en-US" w:eastAsia="en-US"/>
              </w:rPr>
              <w:t>Krupa</w:t>
            </w:r>
          </w:p>
        </w:tc>
        <w:tc>
          <w:tcPr>
            <w:tcW w:w="1559" w:type="dxa"/>
            <w:shd w:val="clear" w:color="auto" w:fill="auto"/>
            <w:hideMark/>
          </w:tcPr>
          <w:p w14:paraId="4E0B7C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B0C8F3"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7E19CEF7"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48824DB0" w14:textId="77777777" w:rsidTr="00B912E8">
        <w:trPr>
          <w:trHeight w:val="300"/>
        </w:trPr>
        <w:tc>
          <w:tcPr>
            <w:tcW w:w="1647" w:type="dxa"/>
            <w:shd w:val="clear" w:color="auto" w:fill="auto"/>
            <w:vAlign w:val="center"/>
            <w:hideMark/>
          </w:tcPr>
          <w:p w14:paraId="2AE42F09" w14:textId="77777777" w:rsidR="00A11527" w:rsidRPr="00A11527" w:rsidRDefault="00A11527" w:rsidP="00A11527">
            <w:pPr>
              <w:rPr>
                <w:sz w:val="22"/>
                <w:szCs w:val="22"/>
                <w:lang w:val="en-US" w:eastAsia="en-US"/>
              </w:rPr>
            </w:pPr>
            <w:r w:rsidRPr="00A11527">
              <w:rPr>
                <w:sz w:val="22"/>
                <w:szCs w:val="22"/>
                <w:lang w:val="en-US" w:eastAsia="en-US"/>
              </w:rPr>
              <w:t>HR2000874</w:t>
            </w:r>
          </w:p>
        </w:tc>
        <w:tc>
          <w:tcPr>
            <w:tcW w:w="3593" w:type="dxa"/>
            <w:shd w:val="clear" w:color="auto" w:fill="auto"/>
            <w:vAlign w:val="center"/>
            <w:hideMark/>
          </w:tcPr>
          <w:p w14:paraId="0EED492F" w14:textId="77777777" w:rsidR="00A11527" w:rsidRPr="00A11527" w:rsidRDefault="00A11527" w:rsidP="00A11527">
            <w:pPr>
              <w:rPr>
                <w:sz w:val="22"/>
                <w:szCs w:val="22"/>
                <w:lang w:val="en-US" w:eastAsia="en-US"/>
              </w:rPr>
            </w:pPr>
            <w:r w:rsidRPr="00A11527">
              <w:rPr>
                <w:sz w:val="22"/>
                <w:szCs w:val="22"/>
                <w:lang w:val="en-US" w:eastAsia="en-US"/>
              </w:rPr>
              <w:t>Krupa</w:t>
            </w:r>
          </w:p>
        </w:tc>
        <w:tc>
          <w:tcPr>
            <w:tcW w:w="1559" w:type="dxa"/>
            <w:shd w:val="clear" w:color="auto" w:fill="auto"/>
            <w:hideMark/>
          </w:tcPr>
          <w:p w14:paraId="401D4C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0E3A60"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1FE25276"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215AE193" w14:textId="77777777" w:rsidTr="00B912E8">
        <w:trPr>
          <w:trHeight w:val="300"/>
        </w:trPr>
        <w:tc>
          <w:tcPr>
            <w:tcW w:w="1647" w:type="dxa"/>
            <w:shd w:val="clear" w:color="auto" w:fill="auto"/>
            <w:vAlign w:val="center"/>
            <w:hideMark/>
          </w:tcPr>
          <w:p w14:paraId="49EB2417" w14:textId="77777777" w:rsidR="00A11527" w:rsidRPr="00A11527" w:rsidRDefault="00A11527" w:rsidP="00A11527">
            <w:pPr>
              <w:rPr>
                <w:sz w:val="22"/>
                <w:szCs w:val="22"/>
                <w:lang w:val="en-US" w:eastAsia="en-US"/>
              </w:rPr>
            </w:pPr>
            <w:r w:rsidRPr="00A11527">
              <w:rPr>
                <w:sz w:val="22"/>
                <w:szCs w:val="22"/>
                <w:lang w:val="en-US" w:eastAsia="en-US"/>
              </w:rPr>
              <w:t>HR2000874</w:t>
            </w:r>
          </w:p>
        </w:tc>
        <w:tc>
          <w:tcPr>
            <w:tcW w:w="3593" w:type="dxa"/>
            <w:shd w:val="clear" w:color="auto" w:fill="auto"/>
            <w:vAlign w:val="center"/>
            <w:hideMark/>
          </w:tcPr>
          <w:p w14:paraId="5CD46750" w14:textId="77777777" w:rsidR="00A11527" w:rsidRPr="00A11527" w:rsidRDefault="00A11527" w:rsidP="00A11527">
            <w:pPr>
              <w:rPr>
                <w:sz w:val="22"/>
                <w:szCs w:val="22"/>
                <w:lang w:val="en-US" w:eastAsia="en-US"/>
              </w:rPr>
            </w:pPr>
            <w:r w:rsidRPr="00A11527">
              <w:rPr>
                <w:sz w:val="22"/>
                <w:szCs w:val="22"/>
                <w:lang w:val="en-US" w:eastAsia="en-US"/>
              </w:rPr>
              <w:t>Krupa</w:t>
            </w:r>
          </w:p>
        </w:tc>
        <w:tc>
          <w:tcPr>
            <w:tcW w:w="1559" w:type="dxa"/>
            <w:shd w:val="clear" w:color="auto" w:fill="auto"/>
            <w:hideMark/>
          </w:tcPr>
          <w:p w14:paraId="5B8C43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0849B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C01EFD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F98C2BD" w14:textId="77777777" w:rsidTr="00B912E8">
        <w:trPr>
          <w:trHeight w:val="300"/>
        </w:trPr>
        <w:tc>
          <w:tcPr>
            <w:tcW w:w="1647" w:type="dxa"/>
            <w:shd w:val="clear" w:color="auto" w:fill="auto"/>
            <w:vAlign w:val="center"/>
            <w:hideMark/>
          </w:tcPr>
          <w:p w14:paraId="368C8F8E" w14:textId="77777777" w:rsidR="00A11527" w:rsidRPr="00A11527" w:rsidRDefault="00A11527" w:rsidP="00A11527">
            <w:pPr>
              <w:rPr>
                <w:sz w:val="22"/>
                <w:szCs w:val="22"/>
                <w:lang w:val="en-US" w:eastAsia="en-US"/>
              </w:rPr>
            </w:pPr>
            <w:r w:rsidRPr="00A11527">
              <w:rPr>
                <w:sz w:val="22"/>
                <w:szCs w:val="22"/>
                <w:lang w:val="en-US" w:eastAsia="en-US"/>
              </w:rPr>
              <w:t>HR2000891</w:t>
            </w:r>
          </w:p>
        </w:tc>
        <w:tc>
          <w:tcPr>
            <w:tcW w:w="3593" w:type="dxa"/>
            <w:shd w:val="clear" w:color="auto" w:fill="auto"/>
            <w:vAlign w:val="center"/>
            <w:hideMark/>
          </w:tcPr>
          <w:p w14:paraId="496C1B8B" w14:textId="77777777" w:rsidR="00A11527" w:rsidRPr="00A11527" w:rsidRDefault="00A11527" w:rsidP="00A11527">
            <w:pPr>
              <w:rPr>
                <w:sz w:val="22"/>
                <w:szCs w:val="22"/>
                <w:lang w:val="en-US" w:eastAsia="en-US"/>
              </w:rPr>
            </w:pPr>
            <w:r w:rsidRPr="00A11527">
              <w:rPr>
                <w:sz w:val="22"/>
                <w:szCs w:val="22"/>
                <w:lang w:val="en-US" w:eastAsia="en-US"/>
              </w:rPr>
              <w:t>Jezero Njivice na Krku</w:t>
            </w:r>
          </w:p>
        </w:tc>
        <w:tc>
          <w:tcPr>
            <w:tcW w:w="1559" w:type="dxa"/>
            <w:shd w:val="clear" w:color="auto" w:fill="auto"/>
            <w:hideMark/>
          </w:tcPr>
          <w:p w14:paraId="53697E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395B12"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60678CFD"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2FC2017F" w14:textId="77777777" w:rsidTr="00B912E8">
        <w:trPr>
          <w:trHeight w:val="300"/>
        </w:trPr>
        <w:tc>
          <w:tcPr>
            <w:tcW w:w="1647" w:type="dxa"/>
            <w:shd w:val="clear" w:color="auto" w:fill="auto"/>
            <w:vAlign w:val="center"/>
            <w:hideMark/>
          </w:tcPr>
          <w:p w14:paraId="2273BE07" w14:textId="77777777" w:rsidR="00A11527" w:rsidRPr="00A11527" w:rsidRDefault="00A11527" w:rsidP="00A11527">
            <w:pPr>
              <w:rPr>
                <w:sz w:val="22"/>
                <w:szCs w:val="22"/>
                <w:lang w:val="en-US" w:eastAsia="en-US"/>
              </w:rPr>
            </w:pPr>
            <w:r w:rsidRPr="00A11527">
              <w:rPr>
                <w:sz w:val="22"/>
                <w:szCs w:val="22"/>
                <w:lang w:val="en-US" w:eastAsia="en-US"/>
              </w:rPr>
              <w:t>HR2000891</w:t>
            </w:r>
          </w:p>
        </w:tc>
        <w:tc>
          <w:tcPr>
            <w:tcW w:w="3593" w:type="dxa"/>
            <w:shd w:val="clear" w:color="auto" w:fill="auto"/>
            <w:vAlign w:val="center"/>
            <w:hideMark/>
          </w:tcPr>
          <w:p w14:paraId="4D4DE5A3" w14:textId="77777777" w:rsidR="00A11527" w:rsidRPr="00A11527" w:rsidRDefault="00A11527" w:rsidP="00A11527">
            <w:pPr>
              <w:rPr>
                <w:sz w:val="22"/>
                <w:szCs w:val="22"/>
                <w:lang w:val="en-US" w:eastAsia="en-US"/>
              </w:rPr>
            </w:pPr>
            <w:r w:rsidRPr="00A11527">
              <w:rPr>
                <w:sz w:val="22"/>
                <w:szCs w:val="22"/>
                <w:lang w:val="en-US" w:eastAsia="en-US"/>
              </w:rPr>
              <w:t>Jezero Njivice na Krku</w:t>
            </w:r>
          </w:p>
        </w:tc>
        <w:tc>
          <w:tcPr>
            <w:tcW w:w="1559" w:type="dxa"/>
            <w:shd w:val="clear" w:color="auto" w:fill="auto"/>
            <w:hideMark/>
          </w:tcPr>
          <w:p w14:paraId="406F88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E445AA"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7D513743"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71833D62" w14:textId="77777777" w:rsidTr="00B912E8">
        <w:trPr>
          <w:trHeight w:val="300"/>
        </w:trPr>
        <w:tc>
          <w:tcPr>
            <w:tcW w:w="1647" w:type="dxa"/>
            <w:shd w:val="clear" w:color="auto" w:fill="auto"/>
            <w:vAlign w:val="center"/>
            <w:hideMark/>
          </w:tcPr>
          <w:p w14:paraId="40C03E3A" w14:textId="77777777" w:rsidR="00A11527" w:rsidRPr="00A11527" w:rsidRDefault="00A11527" w:rsidP="00A11527">
            <w:pPr>
              <w:rPr>
                <w:sz w:val="22"/>
                <w:szCs w:val="22"/>
                <w:lang w:val="en-US" w:eastAsia="en-US"/>
              </w:rPr>
            </w:pPr>
            <w:r w:rsidRPr="00A11527">
              <w:rPr>
                <w:sz w:val="22"/>
                <w:szCs w:val="22"/>
                <w:lang w:val="en-US" w:eastAsia="en-US"/>
              </w:rPr>
              <w:t>HR2000891</w:t>
            </w:r>
          </w:p>
        </w:tc>
        <w:tc>
          <w:tcPr>
            <w:tcW w:w="3593" w:type="dxa"/>
            <w:shd w:val="clear" w:color="auto" w:fill="auto"/>
            <w:vAlign w:val="center"/>
            <w:hideMark/>
          </w:tcPr>
          <w:p w14:paraId="2A200FC9" w14:textId="77777777" w:rsidR="00A11527" w:rsidRPr="00A11527" w:rsidRDefault="00A11527" w:rsidP="00A11527">
            <w:pPr>
              <w:rPr>
                <w:sz w:val="22"/>
                <w:szCs w:val="22"/>
                <w:lang w:val="en-US" w:eastAsia="en-US"/>
              </w:rPr>
            </w:pPr>
            <w:r w:rsidRPr="00A11527">
              <w:rPr>
                <w:sz w:val="22"/>
                <w:szCs w:val="22"/>
                <w:lang w:val="en-US" w:eastAsia="en-US"/>
              </w:rPr>
              <w:t>Jezero Njivice na Krku</w:t>
            </w:r>
          </w:p>
        </w:tc>
        <w:tc>
          <w:tcPr>
            <w:tcW w:w="1559" w:type="dxa"/>
            <w:shd w:val="clear" w:color="auto" w:fill="auto"/>
            <w:hideMark/>
          </w:tcPr>
          <w:p w14:paraId="2B0A6E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34A474"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6095E51C"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67CE05AD" w14:textId="77777777" w:rsidTr="00B912E8">
        <w:trPr>
          <w:trHeight w:val="300"/>
        </w:trPr>
        <w:tc>
          <w:tcPr>
            <w:tcW w:w="1647" w:type="dxa"/>
            <w:shd w:val="clear" w:color="auto" w:fill="auto"/>
            <w:vAlign w:val="center"/>
            <w:hideMark/>
          </w:tcPr>
          <w:p w14:paraId="52D6CD1D" w14:textId="77777777" w:rsidR="00A11527" w:rsidRPr="00A11527" w:rsidRDefault="00A11527" w:rsidP="00A11527">
            <w:pPr>
              <w:rPr>
                <w:sz w:val="22"/>
                <w:szCs w:val="22"/>
                <w:lang w:val="en-US" w:eastAsia="en-US"/>
              </w:rPr>
            </w:pPr>
            <w:r w:rsidRPr="00A11527">
              <w:rPr>
                <w:sz w:val="22"/>
                <w:szCs w:val="22"/>
                <w:lang w:val="en-US" w:eastAsia="en-US"/>
              </w:rPr>
              <w:t>HR2000891</w:t>
            </w:r>
          </w:p>
        </w:tc>
        <w:tc>
          <w:tcPr>
            <w:tcW w:w="3593" w:type="dxa"/>
            <w:shd w:val="clear" w:color="auto" w:fill="auto"/>
            <w:vAlign w:val="center"/>
            <w:hideMark/>
          </w:tcPr>
          <w:p w14:paraId="1587BCC3" w14:textId="77777777" w:rsidR="00A11527" w:rsidRPr="00A11527" w:rsidRDefault="00A11527" w:rsidP="00A11527">
            <w:pPr>
              <w:rPr>
                <w:sz w:val="22"/>
                <w:szCs w:val="22"/>
                <w:lang w:val="en-US" w:eastAsia="en-US"/>
              </w:rPr>
            </w:pPr>
            <w:r w:rsidRPr="00A11527">
              <w:rPr>
                <w:sz w:val="22"/>
                <w:szCs w:val="22"/>
                <w:lang w:val="en-US" w:eastAsia="en-US"/>
              </w:rPr>
              <w:t>Jezero Njivice na Krku</w:t>
            </w:r>
          </w:p>
        </w:tc>
        <w:tc>
          <w:tcPr>
            <w:tcW w:w="1559" w:type="dxa"/>
            <w:shd w:val="clear" w:color="auto" w:fill="auto"/>
            <w:hideMark/>
          </w:tcPr>
          <w:p w14:paraId="136135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4FF1E3"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CFF4383"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8E3AD02" w14:textId="77777777" w:rsidTr="00B912E8">
        <w:trPr>
          <w:trHeight w:val="600"/>
        </w:trPr>
        <w:tc>
          <w:tcPr>
            <w:tcW w:w="1647" w:type="dxa"/>
            <w:shd w:val="clear" w:color="auto" w:fill="auto"/>
            <w:vAlign w:val="center"/>
            <w:hideMark/>
          </w:tcPr>
          <w:p w14:paraId="65BCBF3F" w14:textId="77777777" w:rsidR="00A11527" w:rsidRPr="00A11527" w:rsidRDefault="00A11527" w:rsidP="00A11527">
            <w:pPr>
              <w:rPr>
                <w:sz w:val="22"/>
                <w:szCs w:val="22"/>
                <w:lang w:val="en-US" w:eastAsia="en-US"/>
              </w:rPr>
            </w:pPr>
            <w:r w:rsidRPr="00A11527">
              <w:rPr>
                <w:sz w:val="22"/>
                <w:szCs w:val="22"/>
                <w:lang w:val="en-US" w:eastAsia="en-US"/>
              </w:rPr>
              <w:t>HR2000891</w:t>
            </w:r>
          </w:p>
        </w:tc>
        <w:tc>
          <w:tcPr>
            <w:tcW w:w="3593" w:type="dxa"/>
            <w:shd w:val="clear" w:color="auto" w:fill="auto"/>
            <w:vAlign w:val="center"/>
            <w:hideMark/>
          </w:tcPr>
          <w:p w14:paraId="1501C854" w14:textId="77777777" w:rsidR="00A11527" w:rsidRPr="00A11527" w:rsidRDefault="00A11527" w:rsidP="00A11527">
            <w:pPr>
              <w:rPr>
                <w:sz w:val="22"/>
                <w:szCs w:val="22"/>
                <w:lang w:val="en-US" w:eastAsia="en-US"/>
              </w:rPr>
            </w:pPr>
            <w:r w:rsidRPr="00A11527">
              <w:rPr>
                <w:sz w:val="22"/>
                <w:szCs w:val="22"/>
                <w:lang w:val="en-US" w:eastAsia="en-US"/>
              </w:rPr>
              <w:t>Jezero Njivice na Krku</w:t>
            </w:r>
          </w:p>
        </w:tc>
        <w:tc>
          <w:tcPr>
            <w:tcW w:w="1559" w:type="dxa"/>
            <w:shd w:val="clear" w:color="auto" w:fill="auto"/>
            <w:hideMark/>
          </w:tcPr>
          <w:p w14:paraId="006EFC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D31D19"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0A102838"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1A465EF1" w14:textId="77777777" w:rsidTr="00B912E8">
        <w:trPr>
          <w:trHeight w:val="300"/>
        </w:trPr>
        <w:tc>
          <w:tcPr>
            <w:tcW w:w="1647" w:type="dxa"/>
            <w:shd w:val="clear" w:color="auto" w:fill="auto"/>
            <w:vAlign w:val="center"/>
            <w:hideMark/>
          </w:tcPr>
          <w:p w14:paraId="4170F633" w14:textId="77777777" w:rsidR="00A11527" w:rsidRPr="00A11527" w:rsidRDefault="00A11527" w:rsidP="00A11527">
            <w:pPr>
              <w:rPr>
                <w:sz w:val="22"/>
                <w:szCs w:val="22"/>
                <w:lang w:val="en-US" w:eastAsia="en-US"/>
              </w:rPr>
            </w:pPr>
            <w:r w:rsidRPr="00A11527">
              <w:rPr>
                <w:sz w:val="22"/>
                <w:szCs w:val="22"/>
                <w:lang w:val="en-US" w:eastAsia="en-US"/>
              </w:rPr>
              <w:t>HR2000893</w:t>
            </w:r>
          </w:p>
        </w:tc>
        <w:tc>
          <w:tcPr>
            <w:tcW w:w="3593" w:type="dxa"/>
            <w:shd w:val="clear" w:color="auto" w:fill="auto"/>
            <w:vAlign w:val="center"/>
            <w:hideMark/>
          </w:tcPr>
          <w:p w14:paraId="25A1DF84" w14:textId="77777777" w:rsidR="00A11527" w:rsidRPr="00A11527" w:rsidRDefault="00A11527" w:rsidP="00A11527">
            <w:pPr>
              <w:rPr>
                <w:sz w:val="22"/>
                <w:szCs w:val="22"/>
                <w:lang w:val="en-US" w:eastAsia="en-US"/>
              </w:rPr>
            </w:pPr>
            <w:r w:rsidRPr="00A11527">
              <w:rPr>
                <w:sz w:val="22"/>
                <w:szCs w:val="22"/>
                <w:lang w:val="en-US" w:eastAsia="en-US"/>
              </w:rPr>
              <w:t>Jezero Ponikve na Krku</w:t>
            </w:r>
          </w:p>
        </w:tc>
        <w:tc>
          <w:tcPr>
            <w:tcW w:w="1559" w:type="dxa"/>
            <w:shd w:val="clear" w:color="auto" w:fill="auto"/>
            <w:hideMark/>
          </w:tcPr>
          <w:p w14:paraId="4E088E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4B5816"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1A7F21F4"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4500354D" w14:textId="77777777" w:rsidTr="00B912E8">
        <w:trPr>
          <w:trHeight w:val="600"/>
        </w:trPr>
        <w:tc>
          <w:tcPr>
            <w:tcW w:w="1647" w:type="dxa"/>
            <w:shd w:val="clear" w:color="auto" w:fill="auto"/>
            <w:vAlign w:val="center"/>
            <w:hideMark/>
          </w:tcPr>
          <w:p w14:paraId="18B4FA1A" w14:textId="77777777" w:rsidR="00A11527" w:rsidRPr="00A11527" w:rsidRDefault="00A11527" w:rsidP="00A11527">
            <w:pPr>
              <w:rPr>
                <w:sz w:val="22"/>
                <w:szCs w:val="22"/>
                <w:lang w:val="en-US" w:eastAsia="en-US"/>
              </w:rPr>
            </w:pPr>
            <w:r w:rsidRPr="00A11527">
              <w:rPr>
                <w:sz w:val="22"/>
                <w:szCs w:val="22"/>
                <w:lang w:val="en-US" w:eastAsia="en-US"/>
              </w:rPr>
              <w:t>HR2000893</w:t>
            </w:r>
          </w:p>
        </w:tc>
        <w:tc>
          <w:tcPr>
            <w:tcW w:w="3593" w:type="dxa"/>
            <w:shd w:val="clear" w:color="auto" w:fill="auto"/>
            <w:vAlign w:val="center"/>
            <w:hideMark/>
          </w:tcPr>
          <w:p w14:paraId="71EB73E9" w14:textId="77777777" w:rsidR="00A11527" w:rsidRPr="00A11527" w:rsidRDefault="00A11527" w:rsidP="00A11527">
            <w:pPr>
              <w:rPr>
                <w:sz w:val="22"/>
                <w:szCs w:val="22"/>
                <w:lang w:val="en-US" w:eastAsia="en-US"/>
              </w:rPr>
            </w:pPr>
            <w:r w:rsidRPr="00A11527">
              <w:rPr>
                <w:sz w:val="22"/>
                <w:szCs w:val="22"/>
                <w:lang w:val="en-US" w:eastAsia="en-US"/>
              </w:rPr>
              <w:t>Jezero Ponikve na Krku</w:t>
            </w:r>
          </w:p>
        </w:tc>
        <w:tc>
          <w:tcPr>
            <w:tcW w:w="1559" w:type="dxa"/>
            <w:shd w:val="clear" w:color="auto" w:fill="auto"/>
            <w:hideMark/>
          </w:tcPr>
          <w:p w14:paraId="70CAA1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B15F34"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379E0A5C"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06F1C4C9" w14:textId="77777777" w:rsidTr="00B912E8">
        <w:trPr>
          <w:trHeight w:val="300"/>
        </w:trPr>
        <w:tc>
          <w:tcPr>
            <w:tcW w:w="1647" w:type="dxa"/>
            <w:shd w:val="clear" w:color="auto" w:fill="auto"/>
            <w:vAlign w:val="center"/>
            <w:hideMark/>
          </w:tcPr>
          <w:p w14:paraId="3409A88F" w14:textId="77777777" w:rsidR="00A11527" w:rsidRPr="00A11527" w:rsidRDefault="00A11527" w:rsidP="00A11527">
            <w:pPr>
              <w:rPr>
                <w:sz w:val="22"/>
                <w:szCs w:val="22"/>
                <w:lang w:val="en-US" w:eastAsia="en-US"/>
              </w:rPr>
            </w:pPr>
            <w:r w:rsidRPr="00A11527">
              <w:rPr>
                <w:sz w:val="22"/>
                <w:szCs w:val="22"/>
                <w:lang w:val="en-US" w:eastAsia="en-US"/>
              </w:rPr>
              <w:t>HR2000893</w:t>
            </w:r>
          </w:p>
        </w:tc>
        <w:tc>
          <w:tcPr>
            <w:tcW w:w="3593" w:type="dxa"/>
            <w:shd w:val="clear" w:color="auto" w:fill="auto"/>
            <w:vAlign w:val="center"/>
            <w:hideMark/>
          </w:tcPr>
          <w:p w14:paraId="71944AC4" w14:textId="77777777" w:rsidR="00A11527" w:rsidRPr="00A11527" w:rsidRDefault="00A11527" w:rsidP="00A11527">
            <w:pPr>
              <w:rPr>
                <w:sz w:val="22"/>
                <w:szCs w:val="22"/>
                <w:lang w:val="en-US" w:eastAsia="en-US"/>
              </w:rPr>
            </w:pPr>
            <w:r w:rsidRPr="00A11527">
              <w:rPr>
                <w:sz w:val="22"/>
                <w:szCs w:val="22"/>
                <w:lang w:val="en-US" w:eastAsia="en-US"/>
              </w:rPr>
              <w:t>Jezero Ponikve na Krku</w:t>
            </w:r>
          </w:p>
        </w:tc>
        <w:tc>
          <w:tcPr>
            <w:tcW w:w="1559" w:type="dxa"/>
            <w:shd w:val="clear" w:color="auto" w:fill="auto"/>
            <w:hideMark/>
          </w:tcPr>
          <w:p w14:paraId="610532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779DE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AF07CD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839443E" w14:textId="77777777" w:rsidTr="00B912E8">
        <w:trPr>
          <w:trHeight w:val="300"/>
        </w:trPr>
        <w:tc>
          <w:tcPr>
            <w:tcW w:w="1647" w:type="dxa"/>
            <w:shd w:val="clear" w:color="auto" w:fill="auto"/>
            <w:vAlign w:val="center"/>
            <w:hideMark/>
          </w:tcPr>
          <w:p w14:paraId="0416F87D"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00477FFF"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520610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A1FE2A"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5AA071C4"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7018CB9C" w14:textId="77777777" w:rsidTr="00B912E8">
        <w:trPr>
          <w:trHeight w:val="300"/>
        </w:trPr>
        <w:tc>
          <w:tcPr>
            <w:tcW w:w="1647" w:type="dxa"/>
            <w:shd w:val="clear" w:color="auto" w:fill="auto"/>
            <w:vAlign w:val="center"/>
            <w:hideMark/>
          </w:tcPr>
          <w:p w14:paraId="27FBE8C6"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061DBD23"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3DEDAC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10B9D2"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36B59B6F"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69107CB5" w14:textId="77777777" w:rsidTr="00B912E8">
        <w:trPr>
          <w:trHeight w:val="300"/>
        </w:trPr>
        <w:tc>
          <w:tcPr>
            <w:tcW w:w="1647" w:type="dxa"/>
            <w:shd w:val="clear" w:color="auto" w:fill="auto"/>
            <w:vAlign w:val="center"/>
            <w:hideMark/>
          </w:tcPr>
          <w:p w14:paraId="02481B28"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23468E32"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64C9E4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553535"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4FE6EC9F"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72E7DFAB" w14:textId="77777777" w:rsidTr="00B912E8">
        <w:trPr>
          <w:trHeight w:val="300"/>
        </w:trPr>
        <w:tc>
          <w:tcPr>
            <w:tcW w:w="1647" w:type="dxa"/>
            <w:shd w:val="clear" w:color="auto" w:fill="auto"/>
            <w:vAlign w:val="center"/>
            <w:hideMark/>
          </w:tcPr>
          <w:p w14:paraId="388D09A4"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15B7A2E9"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40F17F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AE0286"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2DA375B8"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408A9C79" w14:textId="77777777" w:rsidTr="00B912E8">
        <w:trPr>
          <w:trHeight w:val="300"/>
        </w:trPr>
        <w:tc>
          <w:tcPr>
            <w:tcW w:w="1647" w:type="dxa"/>
            <w:shd w:val="clear" w:color="auto" w:fill="auto"/>
            <w:vAlign w:val="center"/>
            <w:hideMark/>
          </w:tcPr>
          <w:p w14:paraId="447C9C6E"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7B8A04CB"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78E6E1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77DB9B"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2D30B488"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2EC16993" w14:textId="77777777" w:rsidTr="00B912E8">
        <w:trPr>
          <w:trHeight w:val="300"/>
        </w:trPr>
        <w:tc>
          <w:tcPr>
            <w:tcW w:w="1647" w:type="dxa"/>
            <w:shd w:val="clear" w:color="auto" w:fill="auto"/>
            <w:vAlign w:val="center"/>
            <w:hideMark/>
          </w:tcPr>
          <w:p w14:paraId="20A1AA59"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7510CA62"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2030F8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B3898F"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2FB0DAAA"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59FE7E33" w14:textId="77777777" w:rsidTr="00B912E8">
        <w:trPr>
          <w:trHeight w:val="600"/>
        </w:trPr>
        <w:tc>
          <w:tcPr>
            <w:tcW w:w="1647" w:type="dxa"/>
            <w:shd w:val="clear" w:color="auto" w:fill="auto"/>
            <w:vAlign w:val="center"/>
            <w:hideMark/>
          </w:tcPr>
          <w:p w14:paraId="4CFC009F"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7AB0B3E4"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67F233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B84BC1"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263F0062"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1AE6AD1D" w14:textId="77777777" w:rsidTr="00B912E8">
        <w:trPr>
          <w:trHeight w:val="300"/>
        </w:trPr>
        <w:tc>
          <w:tcPr>
            <w:tcW w:w="1647" w:type="dxa"/>
            <w:shd w:val="clear" w:color="auto" w:fill="auto"/>
            <w:vAlign w:val="center"/>
            <w:hideMark/>
          </w:tcPr>
          <w:p w14:paraId="133C5920"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0D33D800"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18F234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D0C99B"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4AD2FAA7"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75180BD1" w14:textId="77777777" w:rsidTr="00B912E8">
        <w:trPr>
          <w:trHeight w:val="600"/>
        </w:trPr>
        <w:tc>
          <w:tcPr>
            <w:tcW w:w="1647" w:type="dxa"/>
            <w:shd w:val="clear" w:color="auto" w:fill="auto"/>
            <w:vAlign w:val="center"/>
            <w:hideMark/>
          </w:tcPr>
          <w:p w14:paraId="1E8C0036"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7BF0E6D0"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63D3B98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81C643"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299FDE18"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0631D7BD" w14:textId="77777777" w:rsidTr="00B912E8">
        <w:trPr>
          <w:trHeight w:val="300"/>
        </w:trPr>
        <w:tc>
          <w:tcPr>
            <w:tcW w:w="1647" w:type="dxa"/>
            <w:shd w:val="clear" w:color="auto" w:fill="auto"/>
            <w:vAlign w:val="center"/>
            <w:hideMark/>
          </w:tcPr>
          <w:p w14:paraId="368A4D9B"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72D016BC"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34052B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72DFDD"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63030709"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336A0DCE" w14:textId="77777777" w:rsidTr="00B912E8">
        <w:trPr>
          <w:trHeight w:val="300"/>
        </w:trPr>
        <w:tc>
          <w:tcPr>
            <w:tcW w:w="1647" w:type="dxa"/>
            <w:shd w:val="clear" w:color="auto" w:fill="auto"/>
            <w:vAlign w:val="center"/>
            <w:hideMark/>
          </w:tcPr>
          <w:p w14:paraId="412E1D9D"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2132F378"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3AB2F7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CD7FC0"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2CAAE6EE"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6531587F" w14:textId="77777777" w:rsidTr="00B912E8">
        <w:trPr>
          <w:trHeight w:val="600"/>
        </w:trPr>
        <w:tc>
          <w:tcPr>
            <w:tcW w:w="1647" w:type="dxa"/>
            <w:shd w:val="clear" w:color="auto" w:fill="auto"/>
            <w:vAlign w:val="center"/>
            <w:hideMark/>
          </w:tcPr>
          <w:p w14:paraId="06A06D68" w14:textId="77777777" w:rsidR="00A11527" w:rsidRPr="00A11527" w:rsidRDefault="00A11527" w:rsidP="00A11527">
            <w:pPr>
              <w:rPr>
                <w:sz w:val="22"/>
                <w:szCs w:val="22"/>
                <w:lang w:val="en-US" w:eastAsia="en-US"/>
              </w:rPr>
            </w:pPr>
            <w:r w:rsidRPr="00A11527">
              <w:rPr>
                <w:sz w:val="22"/>
                <w:szCs w:val="22"/>
                <w:lang w:val="en-US" w:eastAsia="en-US"/>
              </w:rPr>
              <w:t>HR2000911</w:t>
            </w:r>
          </w:p>
        </w:tc>
        <w:tc>
          <w:tcPr>
            <w:tcW w:w="3593" w:type="dxa"/>
            <w:shd w:val="clear" w:color="auto" w:fill="auto"/>
            <w:vAlign w:val="center"/>
            <w:hideMark/>
          </w:tcPr>
          <w:p w14:paraId="5391F2E4" w14:textId="77777777" w:rsidR="00A11527" w:rsidRPr="00A11527" w:rsidRDefault="00A11527" w:rsidP="00A11527">
            <w:pPr>
              <w:rPr>
                <w:sz w:val="22"/>
                <w:szCs w:val="22"/>
                <w:lang w:val="en-US" w:eastAsia="en-US"/>
              </w:rPr>
            </w:pPr>
            <w:r w:rsidRPr="00A11527">
              <w:rPr>
                <w:sz w:val="22"/>
                <w:szCs w:val="22"/>
                <w:lang w:val="en-US" w:eastAsia="en-US"/>
              </w:rPr>
              <w:t>Kolansko blato - Blato Rogoza</w:t>
            </w:r>
          </w:p>
        </w:tc>
        <w:tc>
          <w:tcPr>
            <w:tcW w:w="1559" w:type="dxa"/>
            <w:shd w:val="clear" w:color="auto" w:fill="auto"/>
            <w:hideMark/>
          </w:tcPr>
          <w:p w14:paraId="211FF2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B7C06B"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615DC3E7"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20F4ED46" w14:textId="77777777" w:rsidTr="00B912E8">
        <w:trPr>
          <w:trHeight w:val="300"/>
        </w:trPr>
        <w:tc>
          <w:tcPr>
            <w:tcW w:w="1647" w:type="dxa"/>
            <w:shd w:val="clear" w:color="auto" w:fill="auto"/>
            <w:vAlign w:val="center"/>
            <w:hideMark/>
          </w:tcPr>
          <w:p w14:paraId="311CE956" w14:textId="77777777" w:rsidR="00A11527" w:rsidRPr="00A11527" w:rsidRDefault="00A11527" w:rsidP="00A11527">
            <w:pPr>
              <w:rPr>
                <w:sz w:val="22"/>
                <w:szCs w:val="22"/>
                <w:lang w:val="en-US" w:eastAsia="en-US"/>
              </w:rPr>
            </w:pPr>
            <w:r w:rsidRPr="00A11527">
              <w:rPr>
                <w:sz w:val="22"/>
                <w:szCs w:val="22"/>
                <w:lang w:val="en-US" w:eastAsia="en-US"/>
              </w:rPr>
              <w:t>HR2000944</w:t>
            </w:r>
          </w:p>
        </w:tc>
        <w:tc>
          <w:tcPr>
            <w:tcW w:w="3593" w:type="dxa"/>
            <w:shd w:val="clear" w:color="auto" w:fill="auto"/>
            <w:vAlign w:val="center"/>
            <w:hideMark/>
          </w:tcPr>
          <w:p w14:paraId="3D3062FB" w14:textId="77777777" w:rsidR="00A11527" w:rsidRPr="00A11527" w:rsidRDefault="00A11527" w:rsidP="00A11527">
            <w:pPr>
              <w:rPr>
                <w:sz w:val="22"/>
                <w:szCs w:val="22"/>
                <w:lang w:val="en-US" w:eastAsia="en-US"/>
              </w:rPr>
            </w:pPr>
            <w:r w:rsidRPr="00A11527">
              <w:rPr>
                <w:sz w:val="22"/>
                <w:szCs w:val="22"/>
                <w:lang w:val="en-US" w:eastAsia="en-US"/>
              </w:rPr>
              <w:t>Blatina kod Blata</w:t>
            </w:r>
          </w:p>
        </w:tc>
        <w:tc>
          <w:tcPr>
            <w:tcW w:w="1559" w:type="dxa"/>
            <w:shd w:val="clear" w:color="auto" w:fill="auto"/>
            <w:hideMark/>
          </w:tcPr>
          <w:p w14:paraId="04520F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33070C"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4FA25071"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6A085A9D" w14:textId="77777777" w:rsidTr="00B912E8">
        <w:trPr>
          <w:trHeight w:val="300"/>
        </w:trPr>
        <w:tc>
          <w:tcPr>
            <w:tcW w:w="1647" w:type="dxa"/>
            <w:shd w:val="clear" w:color="auto" w:fill="auto"/>
            <w:vAlign w:val="center"/>
            <w:hideMark/>
          </w:tcPr>
          <w:p w14:paraId="6F3F5152" w14:textId="77777777" w:rsidR="00A11527" w:rsidRPr="00A11527" w:rsidRDefault="00A11527" w:rsidP="00A11527">
            <w:pPr>
              <w:rPr>
                <w:sz w:val="22"/>
                <w:szCs w:val="22"/>
                <w:lang w:val="en-US" w:eastAsia="en-US"/>
              </w:rPr>
            </w:pPr>
            <w:r w:rsidRPr="00A11527">
              <w:rPr>
                <w:sz w:val="22"/>
                <w:szCs w:val="22"/>
                <w:lang w:val="en-US" w:eastAsia="en-US"/>
              </w:rPr>
              <w:t>HR2000944</w:t>
            </w:r>
          </w:p>
        </w:tc>
        <w:tc>
          <w:tcPr>
            <w:tcW w:w="3593" w:type="dxa"/>
            <w:shd w:val="clear" w:color="auto" w:fill="auto"/>
            <w:vAlign w:val="center"/>
            <w:hideMark/>
          </w:tcPr>
          <w:p w14:paraId="6B1FAE26" w14:textId="77777777" w:rsidR="00A11527" w:rsidRPr="00A11527" w:rsidRDefault="00A11527" w:rsidP="00A11527">
            <w:pPr>
              <w:rPr>
                <w:sz w:val="22"/>
                <w:szCs w:val="22"/>
                <w:lang w:val="en-US" w:eastAsia="en-US"/>
              </w:rPr>
            </w:pPr>
            <w:r w:rsidRPr="00A11527">
              <w:rPr>
                <w:sz w:val="22"/>
                <w:szCs w:val="22"/>
                <w:lang w:val="en-US" w:eastAsia="en-US"/>
              </w:rPr>
              <w:t>Blatina kod Blata</w:t>
            </w:r>
          </w:p>
        </w:tc>
        <w:tc>
          <w:tcPr>
            <w:tcW w:w="1559" w:type="dxa"/>
            <w:shd w:val="clear" w:color="auto" w:fill="auto"/>
            <w:hideMark/>
          </w:tcPr>
          <w:p w14:paraId="3968CF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E4D128"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59389065"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4AB61EB7" w14:textId="77777777" w:rsidTr="00B912E8">
        <w:trPr>
          <w:trHeight w:val="600"/>
        </w:trPr>
        <w:tc>
          <w:tcPr>
            <w:tcW w:w="1647" w:type="dxa"/>
            <w:shd w:val="clear" w:color="auto" w:fill="auto"/>
            <w:vAlign w:val="center"/>
            <w:hideMark/>
          </w:tcPr>
          <w:p w14:paraId="5D8936C3" w14:textId="77777777" w:rsidR="00A11527" w:rsidRPr="00A11527" w:rsidRDefault="00A11527" w:rsidP="00A11527">
            <w:pPr>
              <w:rPr>
                <w:sz w:val="22"/>
                <w:szCs w:val="22"/>
                <w:lang w:val="en-US" w:eastAsia="en-US"/>
              </w:rPr>
            </w:pPr>
            <w:r w:rsidRPr="00A11527">
              <w:rPr>
                <w:sz w:val="22"/>
                <w:szCs w:val="22"/>
                <w:lang w:val="en-US" w:eastAsia="en-US"/>
              </w:rPr>
              <w:t>HR2000944</w:t>
            </w:r>
          </w:p>
        </w:tc>
        <w:tc>
          <w:tcPr>
            <w:tcW w:w="3593" w:type="dxa"/>
            <w:shd w:val="clear" w:color="auto" w:fill="auto"/>
            <w:vAlign w:val="center"/>
            <w:hideMark/>
          </w:tcPr>
          <w:p w14:paraId="7406CF19" w14:textId="77777777" w:rsidR="00A11527" w:rsidRPr="00A11527" w:rsidRDefault="00A11527" w:rsidP="00A11527">
            <w:pPr>
              <w:rPr>
                <w:sz w:val="22"/>
                <w:szCs w:val="22"/>
                <w:lang w:val="en-US" w:eastAsia="en-US"/>
              </w:rPr>
            </w:pPr>
            <w:r w:rsidRPr="00A11527">
              <w:rPr>
                <w:sz w:val="22"/>
                <w:szCs w:val="22"/>
                <w:lang w:val="en-US" w:eastAsia="en-US"/>
              </w:rPr>
              <w:t>Blatina kod Blata</w:t>
            </w:r>
          </w:p>
        </w:tc>
        <w:tc>
          <w:tcPr>
            <w:tcW w:w="1559" w:type="dxa"/>
            <w:shd w:val="clear" w:color="auto" w:fill="auto"/>
            <w:hideMark/>
          </w:tcPr>
          <w:p w14:paraId="4443E0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03AB19"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56C7D152"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37FF9502" w14:textId="77777777" w:rsidTr="00B912E8">
        <w:trPr>
          <w:trHeight w:val="300"/>
        </w:trPr>
        <w:tc>
          <w:tcPr>
            <w:tcW w:w="1647" w:type="dxa"/>
            <w:shd w:val="clear" w:color="auto" w:fill="auto"/>
            <w:vAlign w:val="center"/>
            <w:hideMark/>
          </w:tcPr>
          <w:p w14:paraId="47C529D9" w14:textId="77777777" w:rsidR="00A11527" w:rsidRPr="00A11527" w:rsidRDefault="00A11527" w:rsidP="00A11527">
            <w:pPr>
              <w:rPr>
                <w:sz w:val="22"/>
                <w:szCs w:val="22"/>
                <w:lang w:val="en-US" w:eastAsia="en-US"/>
              </w:rPr>
            </w:pPr>
            <w:r w:rsidRPr="00A11527">
              <w:rPr>
                <w:sz w:val="22"/>
                <w:szCs w:val="22"/>
                <w:lang w:val="en-US" w:eastAsia="en-US"/>
              </w:rPr>
              <w:t>HR2001001</w:t>
            </w:r>
          </w:p>
        </w:tc>
        <w:tc>
          <w:tcPr>
            <w:tcW w:w="3593" w:type="dxa"/>
            <w:shd w:val="clear" w:color="auto" w:fill="auto"/>
            <w:vAlign w:val="center"/>
            <w:hideMark/>
          </w:tcPr>
          <w:p w14:paraId="71E33BBA" w14:textId="77777777" w:rsidR="00A11527" w:rsidRPr="00A11527" w:rsidRDefault="00A11527" w:rsidP="00A11527">
            <w:pPr>
              <w:rPr>
                <w:sz w:val="22"/>
                <w:szCs w:val="22"/>
                <w:lang w:val="en-US" w:eastAsia="en-US"/>
              </w:rPr>
            </w:pPr>
            <w:r w:rsidRPr="00A11527">
              <w:rPr>
                <w:sz w:val="22"/>
                <w:szCs w:val="22"/>
                <w:lang w:val="en-US" w:eastAsia="en-US"/>
              </w:rPr>
              <w:t>Cret Blatuša</w:t>
            </w:r>
          </w:p>
        </w:tc>
        <w:tc>
          <w:tcPr>
            <w:tcW w:w="1559" w:type="dxa"/>
            <w:shd w:val="clear" w:color="auto" w:fill="auto"/>
            <w:hideMark/>
          </w:tcPr>
          <w:p w14:paraId="35773C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66D283" w14:textId="77777777" w:rsidR="00A11527" w:rsidRPr="00A11527" w:rsidRDefault="00A11527" w:rsidP="00A11527">
            <w:pPr>
              <w:rPr>
                <w:sz w:val="22"/>
                <w:szCs w:val="22"/>
                <w:lang w:val="en-US" w:eastAsia="en-US"/>
              </w:rPr>
            </w:pPr>
            <w:r w:rsidRPr="00A11527">
              <w:rPr>
                <w:sz w:val="22"/>
                <w:szCs w:val="22"/>
                <w:lang w:val="en-US" w:eastAsia="en-US"/>
              </w:rPr>
              <w:t>čvorasti trčak</w:t>
            </w:r>
          </w:p>
        </w:tc>
        <w:tc>
          <w:tcPr>
            <w:tcW w:w="3969" w:type="dxa"/>
            <w:shd w:val="clear" w:color="auto" w:fill="auto"/>
            <w:hideMark/>
          </w:tcPr>
          <w:p w14:paraId="15A6B878" w14:textId="77777777" w:rsidR="00A11527" w:rsidRPr="00A11527" w:rsidRDefault="00A11527" w:rsidP="00A11527">
            <w:pPr>
              <w:rPr>
                <w:i/>
                <w:iCs/>
                <w:sz w:val="22"/>
                <w:szCs w:val="22"/>
                <w:lang w:val="en-US" w:eastAsia="en-US"/>
              </w:rPr>
            </w:pPr>
            <w:r w:rsidRPr="00A11527">
              <w:rPr>
                <w:i/>
                <w:iCs/>
                <w:sz w:val="22"/>
                <w:szCs w:val="22"/>
                <w:lang w:val="en-US" w:eastAsia="en-US"/>
              </w:rPr>
              <w:t>Carabus nodulosus</w:t>
            </w:r>
          </w:p>
        </w:tc>
      </w:tr>
      <w:tr w:rsidR="00A11527" w:rsidRPr="00A11527" w14:paraId="32F375BC" w14:textId="77777777" w:rsidTr="00B912E8">
        <w:trPr>
          <w:trHeight w:val="300"/>
        </w:trPr>
        <w:tc>
          <w:tcPr>
            <w:tcW w:w="1647" w:type="dxa"/>
            <w:shd w:val="clear" w:color="auto" w:fill="auto"/>
            <w:vAlign w:val="center"/>
            <w:hideMark/>
          </w:tcPr>
          <w:p w14:paraId="63043728" w14:textId="77777777" w:rsidR="00A11527" w:rsidRPr="00A11527" w:rsidRDefault="00A11527" w:rsidP="00A11527">
            <w:pPr>
              <w:rPr>
                <w:sz w:val="22"/>
                <w:szCs w:val="22"/>
                <w:lang w:val="en-US" w:eastAsia="en-US"/>
              </w:rPr>
            </w:pPr>
            <w:r w:rsidRPr="00A11527">
              <w:rPr>
                <w:sz w:val="22"/>
                <w:szCs w:val="22"/>
                <w:lang w:val="en-US" w:eastAsia="en-US"/>
              </w:rPr>
              <w:t>HR2001001</w:t>
            </w:r>
          </w:p>
        </w:tc>
        <w:tc>
          <w:tcPr>
            <w:tcW w:w="3593" w:type="dxa"/>
            <w:shd w:val="clear" w:color="auto" w:fill="auto"/>
            <w:vAlign w:val="center"/>
            <w:hideMark/>
          </w:tcPr>
          <w:p w14:paraId="33C4D3AC" w14:textId="77777777" w:rsidR="00A11527" w:rsidRPr="00A11527" w:rsidRDefault="00A11527" w:rsidP="00A11527">
            <w:pPr>
              <w:rPr>
                <w:sz w:val="22"/>
                <w:szCs w:val="22"/>
                <w:lang w:val="en-US" w:eastAsia="en-US"/>
              </w:rPr>
            </w:pPr>
            <w:r w:rsidRPr="00A11527">
              <w:rPr>
                <w:sz w:val="22"/>
                <w:szCs w:val="22"/>
                <w:lang w:val="en-US" w:eastAsia="en-US"/>
              </w:rPr>
              <w:t>Cret Blatuša</w:t>
            </w:r>
          </w:p>
        </w:tc>
        <w:tc>
          <w:tcPr>
            <w:tcW w:w="1559" w:type="dxa"/>
            <w:shd w:val="clear" w:color="auto" w:fill="auto"/>
            <w:hideMark/>
          </w:tcPr>
          <w:p w14:paraId="20F934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664D08" w14:textId="77777777" w:rsidR="00A11527" w:rsidRPr="00A11527" w:rsidRDefault="00A11527" w:rsidP="00A11527">
            <w:pPr>
              <w:rPr>
                <w:sz w:val="22"/>
                <w:szCs w:val="22"/>
                <w:lang w:val="en-US" w:eastAsia="en-US"/>
              </w:rPr>
            </w:pPr>
            <w:r w:rsidRPr="00A11527">
              <w:rPr>
                <w:sz w:val="22"/>
                <w:szCs w:val="22"/>
                <w:lang w:val="en-US" w:eastAsia="en-US"/>
              </w:rPr>
              <w:t>Depresije na tresetnoj podlozi (</w:t>
            </w:r>
            <w:r w:rsidRPr="00A11527">
              <w:rPr>
                <w:i/>
                <w:iCs/>
                <w:sz w:val="22"/>
                <w:szCs w:val="22"/>
                <w:lang w:val="en-US" w:eastAsia="en-US"/>
              </w:rPr>
              <w:t>Rhynchosporion</w:t>
            </w:r>
            <w:r w:rsidRPr="00A11527">
              <w:rPr>
                <w:sz w:val="22"/>
                <w:szCs w:val="22"/>
                <w:lang w:val="en-US" w:eastAsia="en-US"/>
              </w:rPr>
              <w:t>)</w:t>
            </w:r>
          </w:p>
        </w:tc>
        <w:tc>
          <w:tcPr>
            <w:tcW w:w="3969" w:type="dxa"/>
            <w:shd w:val="clear" w:color="auto" w:fill="auto"/>
            <w:hideMark/>
          </w:tcPr>
          <w:p w14:paraId="56A5D544" w14:textId="77777777" w:rsidR="00A11527" w:rsidRPr="00A11527" w:rsidRDefault="00A11527" w:rsidP="00A11527">
            <w:pPr>
              <w:rPr>
                <w:sz w:val="22"/>
                <w:szCs w:val="22"/>
                <w:lang w:val="en-US" w:eastAsia="en-US"/>
              </w:rPr>
            </w:pPr>
            <w:r w:rsidRPr="00A11527">
              <w:rPr>
                <w:sz w:val="22"/>
                <w:szCs w:val="22"/>
                <w:lang w:val="en-US" w:eastAsia="en-US"/>
              </w:rPr>
              <w:t>7150</w:t>
            </w:r>
          </w:p>
        </w:tc>
      </w:tr>
      <w:tr w:rsidR="00A11527" w:rsidRPr="00A11527" w14:paraId="73368DF9" w14:textId="77777777" w:rsidTr="00B912E8">
        <w:trPr>
          <w:trHeight w:val="300"/>
        </w:trPr>
        <w:tc>
          <w:tcPr>
            <w:tcW w:w="1647" w:type="dxa"/>
            <w:shd w:val="clear" w:color="auto" w:fill="auto"/>
            <w:vAlign w:val="center"/>
            <w:hideMark/>
          </w:tcPr>
          <w:p w14:paraId="40F87394" w14:textId="77777777" w:rsidR="00A11527" w:rsidRPr="00A11527" w:rsidRDefault="00A11527" w:rsidP="00A11527">
            <w:pPr>
              <w:rPr>
                <w:sz w:val="22"/>
                <w:szCs w:val="22"/>
                <w:lang w:val="en-US" w:eastAsia="en-US"/>
              </w:rPr>
            </w:pPr>
            <w:r w:rsidRPr="00A11527">
              <w:rPr>
                <w:sz w:val="22"/>
                <w:szCs w:val="22"/>
                <w:lang w:val="en-US" w:eastAsia="en-US"/>
              </w:rPr>
              <w:t>HR2001001</w:t>
            </w:r>
          </w:p>
        </w:tc>
        <w:tc>
          <w:tcPr>
            <w:tcW w:w="3593" w:type="dxa"/>
            <w:shd w:val="clear" w:color="auto" w:fill="auto"/>
            <w:vAlign w:val="center"/>
            <w:hideMark/>
          </w:tcPr>
          <w:p w14:paraId="1676DD25" w14:textId="77777777" w:rsidR="00A11527" w:rsidRPr="00A11527" w:rsidRDefault="00A11527" w:rsidP="00A11527">
            <w:pPr>
              <w:rPr>
                <w:sz w:val="22"/>
                <w:szCs w:val="22"/>
                <w:lang w:val="en-US" w:eastAsia="en-US"/>
              </w:rPr>
            </w:pPr>
            <w:r w:rsidRPr="00A11527">
              <w:rPr>
                <w:sz w:val="22"/>
                <w:szCs w:val="22"/>
                <w:lang w:val="en-US" w:eastAsia="en-US"/>
              </w:rPr>
              <w:t>Cret Blatuša</w:t>
            </w:r>
          </w:p>
        </w:tc>
        <w:tc>
          <w:tcPr>
            <w:tcW w:w="1559" w:type="dxa"/>
            <w:shd w:val="clear" w:color="auto" w:fill="auto"/>
            <w:hideMark/>
          </w:tcPr>
          <w:p w14:paraId="690E88E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A6725C" w14:textId="77777777" w:rsidR="00A11527" w:rsidRPr="00A11527" w:rsidRDefault="00A11527" w:rsidP="00A11527">
            <w:pPr>
              <w:rPr>
                <w:sz w:val="22"/>
                <w:szCs w:val="22"/>
                <w:lang w:val="en-US" w:eastAsia="en-US"/>
              </w:rPr>
            </w:pPr>
            <w:r w:rsidRPr="00A11527">
              <w:rPr>
                <w:sz w:val="22"/>
                <w:szCs w:val="22"/>
                <w:lang w:val="en-US" w:eastAsia="en-US"/>
              </w:rPr>
              <w:t>Aktivni nadignuti cretovi</w:t>
            </w:r>
          </w:p>
        </w:tc>
        <w:tc>
          <w:tcPr>
            <w:tcW w:w="3969" w:type="dxa"/>
            <w:shd w:val="clear" w:color="auto" w:fill="auto"/>
            <w:hideMark/>
          </w:tcPr>
          <w:p w14:paraId="257E23F7" w14:textId="77777777" w:rsidR="00A11527" w:rsidRPr="00A11527" w:rsidRDefault="00A11527" w:rsidP="00A11527">
            <w:pPr>
              <w:rPr>
                <w:sz w:val="22"/>
                <w:szCs w:val="22"/>
                <w:lang w:val="en-US" w:eastAsia="en-US"/>
              </w:rPr>
            </w:pPr>
            <w:r w:rsidRPr="00A11527">
              <w:rPr>
                <w:sz w:val="22"/>
                <w:szCs w:val="22"/>
                <w:lang w:val="en-US" w:eastAsia="en-US"/>
              </w:rPr>
              <w:t>7110*</w:t>
            </w:r>
          </w:p>
        </w:tc>
      </w:tr>
      <w:tr w:rsidR="00A11527" w:rsidRPr="00A11527" w14:paraId="0AD7CBA7" w14:textId="77777777" w:rsidTr="00B912E8">
        <w:trPr>
          <w:trHeight w:val="300"/>
        </w:trPr>
        <w:tc>
          <w:tcPr>
            <w:tcW w:w="1647" w:type="dxa"/>
            <w:shd w:val="clear" w:color="auto" w:fill="auto"/>
            <w:vAlign w:val="center"/>
            <w:hideMark/>
          </w:tcPr>
          <w:p w14:paraId="0EF18218" w14:textId="77777777" w:rsidR="00A11527" w:rsidRPr="00A11527" w:rsidRDefault="00A11527" w:rsidP="00A11527">
            <w:pPr>
              <w:rPr>
                <w:sz w:val="22"/>
                <w:szCs w:val="22"/>
                <w:lang w:val="en-US" w:eastAsia="en-US"/>
              </w:rPr>
            </w:pPr>
            <w:r w:rsidRPr="00A11527">
              <w:rPr>
                <w:sz w:val="22"/>
                <w:szCs w:val="22"/>
                <w:lang w:val="en-US" w:eastAsia="en-US"/>
              </w:rPr>
              <w:t>HR2001001</w:t>
            </w:r>
          </w:p>
        </w:tc>
        <w:tc>
          <w:tcPr>
            <w:tcW w:w="3593" w:type="dxa"/>
            <w:shd w:val="clear" w:color="auto" w:fill="auto"/>
            <w:vAlign w:val="center"/>
            <w:hideMark/>
          </w:tcPr>
          <w:p w14:paraId="62189747" w14:textId="77777777" w:rsidR="00A11527" w:rsidRPr="00A11527" w:rsidRDefault="00A11527" w:rsidP="00A11527">
            <w:pPr>
              <w:rPr>
                <w:sz w:val="22"/>
                <w:szCs w:val="22"/>
                <w:lang w:val="en-US" w:eastAsia="en-US"/>
              </w:rPr>
            </w:pPr>
            <w:r w:rsidRPr="00A11527">
              <w:rPr>
                <w:sz w:val="22"/>
                <w:szCs w:val="22"/>
                <w:lang w:val="en-US" w:eastAsia="en-US"/>
              </w:rPr>
              <w:t>Cret Blatuša</w:t>
            </w:r>
          </w:p>
        </w:tc>
        <w:tc>
          <w:tcPr>
            <w:tcW w:w="1559" w:type="dxa"/>
            <w:shd w:val="clear" w:color="auto" w:fill="auto"/>
            <w:hideMark/>
          </w:tcPr>
          <w:p w14:paraId="647060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2D2334" w14:textId="77777777" w:rsidR="00A11527" w:rsidRPr="00A11527" w:rsidRDefault="00A11527" w:rsidP="00A11527">
            <w:pPr>
              <w:rPr>
                <w:sz w:val="22"/>
                <w:szCs w:val="22"/>
                <w:lang w:val="en-US" w:eastAsia="en-US"/>
              </w:rPr>
            </w:pPr>
            <w:r w:rsidRPr="00A11527">
              <w:rPr>
                <w:sz w:val="22"/>
                <w:szCs w:val="22"/>
                <w:lang w:val="en-US" w:eastAsia="en-US"/>
              </w:rPr>
              <w:t>Prijelazni cretovi</w:t>
            </w:r>
          </w:p>
        </w:tc>
        <w:tc>
          <w:tcPr>
            <w:tcW w:w="3969" w:type="dxa"/>
            <w:shd w:val="clear" w:color="auto" w:fill="auto"/>
            <w:hideMark/>
          </w:tcPr>
          <w:p w14:paraId="4CAC58CF" w14:textId="77777777" w:rsidR="00A11527" w:rsidRPr="00A11527" w:rsidRDefault="00A11527" w:rsidP="00A11527">
            <w:pPr>
              <w:rPr>
                <w:sz w:val="22"/>
                <w:szCs w:val="22"/>
                <w:lang w:val="en-US" w:eastAsia="en-US"/>
              </w:rPr>
            </w:pPr>
            <w:r w:rsidRPr="00A11527">
              <w:rPr>
                <w:sz w:val="22"/>
                <w:szCs w:val="22"/>
                <w:lang w:val="en-US" w:eastAsia="en-US"/>
              </w:rPr>
              <w:t>7140</w:t>
            </w:r>
          </w:p>
        </w:tc>
      </w:tr>
      <w:tr w:rsidR="00A11527" w:rsidRPr="00A11527" w14:paraId="3581F09E" w14:textId="77777777" w:rsidTr="00B912E8">
        <w:trPr>
          <w:trHeight w:val="300"/>
        </w:trPr>
        <w:tc>
          <w:tcPr>
            <w:tcW w:w="1647" w:type="dxa"/>
            <w:shd w:val="clear" w:color="auto" w:fill="auto"/>
            <w:vAlign w:val="center"/>
            <w:hideMark/>
          </w:tcPr>
          <w:p w14:paraId="13AC7FF7" w14:textId="77777777" w:rsidR="00A11527" w:rsidRPr="00A11527" w:rsidRDefault="00A11527" w:rsidP="00A11527">
            <w:pPr>
              <w:rPr>
                <w:sz w:val="22"/>
                <w:szCs w:val="22"/>
                <w:lang w:val="en-US" w:eastAsia="en-US"/>
              </w:rPr>
            </w:pPr>
            <w:r w:rsidRPr="00A11527">
              <w:rPr>
                <w:sz w:val="22"/>
                <w:szCs w:val="22"/>
                <w:lang w:val="en-US" w:eastAsia="en-US"/>
              </w:rPr>
              <w:t>HR2001001</w:t>
            </w:r>
          </w:p>
        </w:tc>
        <w:tc>
          <w:tcPr>
            <w:tcW w:w="3593" w:type="dxa"/>
            <w:shd w:val="clear" w:color="auto" w:fill="auto"/>
            <w:vAlign w:val="center"/>
            <w:hideMark/>
          </w:tcPr>
          <w:p w14:paraId="5BB5E658" w14:textId="77777777" w:rsidR="00A11527" w:rsidRPr="00A11527" w:rsidRDefault="00A11527" w:rsidP="00A11527">
            <w:pPr>
              <w:rPr>
                <w:sz w:val="22"/>
                <w:szCs w:val="22"/>
                <w:lang w:val="en-US" w:eastAsia="en-US"/>
              </w:rPr>
            </w:pPr>
            <w:r w:rsidRPr="00A11527">
              <w:rPr>
                <w:sz w:val="22"/>
                <w:szCs w:val="22"/>
                <w:lang w:val="en-US" w:eastAsia="en-US"/>
              </w:rPr>
              <w:t>Cret Blatuša</w:t>
            </w:r>
          </w:p>
        </w:tc>
        <w:tc>
          <w:tcPr>
            <w:tcW w:w="1559" w:type="dxa"/>
            <w:shd w:val="clear" w:color="auto" w:fill="auto"/>
            <w:hideMark/>
          </w:tcPr>
          <w:p w14:paraId="6C529F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D003C6" w14:textId="77777777" w:rsidR="00A11527" w:rsidRPr="00A11527" w:rsidRDefault="00A11527" w:rsidP="00A11527">
            <w:pPr>
              <w:rPr>
                <w:sz w:val="22"/>
                <w:szCs w:val="22"/>
                <w:lang w:val="en-US" w:eastAsia="en-US"/>
              </w:rPr>
            </w:pPr>
            <w:r w:rsidRPr="00A11527">
              <w:rPr>
                <w:sz w:val="22"/>
                <w:szCs w:val="22"/>
                <w:lang w:val="en-US" w:eastAsia="en-US"/>
              </w:rPr>
              <w:t>Šume na acidofilnim cretovima</w:t>
            </w:r>
          </w:p>
        </w:tc>
        <w:tc>
          <w:tcPr>
            <w:tcW w:w="3969" w:type="dxa"/>
            <w:shd w:val="clear" w:color="auto" w:fill="auto"/>
            <w:hideMark/>
          </w:tcPr>
          <w:p w14:paraId="1F2DA790" w14:textId="77777777" w:rsidR="00A11527" w:rsidRPr="00A11527" w:rsidRDefault="00A11527" w:rsidP="00A11527">
            <w:pPr>
              <w:rPr>
                <w:sz w:val="22"/>
                <w:szCs w:val="22"/>
                <w:lang w:val="en-US" w:eastAsia="en-US"/>
              </w:rPr>
            </w:pPr>
            <w:r w:rsidRPr="00A11527">
              <w:rPr>
                <w:sz w:val="22"/>
                <w:szCs w:val="22"/>
                <w:lang w:val="en-US" w:eastAsia="en-US"/>
              </w:rPr>
              <w:t>91D0*</w:t>
            </w:r>
          </w:p>
        </w:tc>
      </w:tr>
      <w:tr w:rsidR="00A11527" w:rsidRPr="00A11527" w14:paraId="2460197F" w14:textId="77777777" w:rsidTr="00B912E8">
        <w:trPr>
          <w:trHeight w:val="600"/>
        </w:trPr>
        <w:tc>
          <w:tcPr>
            <w:tcW w:w="1647" w:type="dxa"/>
            <w:shd w:val="clear" w:color="auto" w:fill="auto"/>
            <w:vAlign w:val="center"/>
            <w:hideMark/>
          </w:tcPr>
          <w:p w14:paraId="54F8A4CE" w14:textId="77777777" w:rsidR="00A11527" w:rsidRPr="00A11527" w:rsidRDefault="00A11527" w:rsidP="00A11527">
            <w:pPr>
              <w:rPr>
                <w:sz w:val="22"/>
                <w:szCs w:val="22"/>
                <w:lang w:val="en-US" w:eastAsia="en-US"/>
              </w:rPr>
            </w:pPr>
            <w:r w:rsidRPr="00A11527">
              <w:rPr>
                <w:sz w:val="22"/>
                <w:szCs w:val="22"/>
                <w:lang w:val="en-US" w:eastAsia="en-US"/>
              </w:rPr>
              <w:t>HR2001008</w:t>
            </w:r>
          </w:p>
        </w:tc>
        <w:tc>
          <w:tcPr>
            <w:tcW w:w="3593" w:type="dxa"/>
            <w:shd w:val="clear" w:color="auto" w:fill="auto"/>
            <w:vAlign w:val="center"/>
            <w:hideMark/>
          </w:tcPr>
          <w:p w14:paraId="61D750A5" w14:textId="77777777" w:rsidR="00A11527" w:rsidRPr="00A11527" w:rsidRDefault="00A11527" w:rsidP="00A11527">
            <w:pPr>
              <w:rPr>
                <w:sz w:val="22"/>
                <w:szCs w:val="22"/>
                <w:lang w:val="en-US" w:eastAsia="en-US"/>
              </w:rPr>
            </w:pPr>
            <w:r w:rsidRPr="00A11527">
              <w:rPr>
                <w:sz w:val="22"/>
                <w:szCs w:val="22"/>
                <w:lang w:val="en-US" w:eastAsia="en-US"/>
              </w:rPr>
              <w:t>Blatina kraj Prožure</w:t>
            </w:r>
          </w:p>
        </w:tc>
        <w:tc>
          <w:tcPr>
            <w:tcW w:w="1559" w:type="dxa"/>
            <w:shd w:val="clear" w:color="auto" w:fill="auto"/>
            <w:hideMark/>
          </w:tcPr>
          <w:p w14:paraId="1C3DB3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2265EA"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70AC7DB9"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2B13621F" w14:textId="77777777" w:rsidTr="00B912E8">
        <w:trPr>
          <w:trHeight w:val="300"/>
        </w:trPr>
        <w:tc>
          <w:tcPr>
            <w:tcW w:w="1647" w:type="dxa"/>
            <w:shd w:val="clear" w:color="auto" w:fill="auto"/>
            <w:vAlign w:val="center"/>
            <w:hideMark/>
          </w:tcPr>
          <w:p w14:paraId="15BED736" w14:textId="77777777" w:rsidR="00A11527" w:rsidRPr="00A11527" w:rsidRDefault="00A11527" w:rsidP="00A11527">
            <w:pPr>
              <w:rPr>
                <w:sz w:val="22"/>
                <w:szCs w:val="22"/>
                <w:lang w:val="en-US" w:eastAsia="en-US"/>
              </w:rPr>
            </w:pPr>
            <w:r w:rsidRPr="00A11527">
              <w:rPr>
                <w:sz w:val="22"/>
                <w:szCs w:val="22"/>
                <w:lang w:val="en-US" w:eastAsia="en-US"/>
              </w:rPr>
              <w:t>HR2001009</w:t>
            </w:r>
          </w:p>
        </w:tc>
        <w:tc>
          <w:tcPr>
            <w:tcW w:w="3593" w:type="dxa"/>
            <w:shd w:val="clear" w:color="auto" w:fill="auto"/>
            <w:vAlign w:val="center"/>
            <w:hideMark/>
          </w:tcPr>
          <w:p w14:paraId="5552DD53" w14:textId="77777777" w:rsidR="00A11527" w:rsidRPr="00A11527" w:rsidRDefault="00A11527" w:rsidP="00A11527">
            <w:pPr>
              <w:rPr>
                <w:sz w:val="22"/>
                <w:szCs w:val="22"/>
                <w:lang w:val="en-US" w:eastAsia="en-US"/>
              </w:rPr>
            </w:pPr>
            <w:r w:rsidRPr="00A11527">
              <w:rPr>
                <w:sz w:val="22"/>
                <w:szCs w:val="22"/>
                <w:lang w:val="en-US" w:eastAsia="en-US"/>
              </w:rPr>
              <w:t>Blatina kraj Sobre (Mljet)</w:t>
            </w:r>
          </w:p>
        </w:tc>
        <w:tc>
          <w:tcPr>
            <w:tcW w:w="1559" w:type="dxa"/>
            <w:shd w:val="clear" w:color="auto" w:fill="auto"/>
            <w:hideMark/>
          </w:tcPr>
          <w:p w14:paraId="6701A7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848883"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0875D259"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67D4C4F6" w14:textId="77777777" w:rsidTr="00B912E8">
        <w:trPr>
          <w:trHeight w:val="300"/>
        </w:trPr>
        <w:tc>
          <w:tcPr>
            <w:tcW w:w="1647" w:type="dxa"/>
            <w:shd w:val="clear" w:color="auto" w:fill="auto"/>
            <w:vAlign w:val="center"/>
            <w:hideMark/>
          </w:tcPr>
          <w:p w14:paraId="21A8052C" w14:textId="77777777" w:rsidR="00A11527" w:rsidRPr="00A11527" w:rsidRDefault="00A11527" w:rsidP="00A11527">
            <w:pPr>
              <w:rPr>
                <w:sz w:val="22"/>
                <w:szCs w:val="22"/>
                <w:lang w:val="en-US" w:eastAsia="en-US"/>
              </w:rPr>
            </w:pPr>
            <w:r w:rsidRPr="00A11527">
              <w:rPr>
                <w:sz w:val="22"/>
                <w:szCs w:val="22"/>
                <w:lang w:val="en-US" w:eastAsia="en-US"/>
              </w:rPr>
              <w:t>HR2001009</w:t>
            </w:r>
          </w:p>
        </w:tc>
        <w:tc>
          <w:tcPr>
            <w:tcW w:w="3593" w:type="dxa"/>
            <w:shd w:val="clear" w:color="auto" w:fill="auto"/>
            <w:vAlign w:val="center"/>
            <w:hideMark/>
          </w:tcPr>
          <w:p w14:paraId="45DB2E85" w14:textId="77777777" w:rsidR="00A11527" w:rsidRPr="00A11527" w:rsidRDefault="00A11527" w:rsidP="00A11527">
            <w:pPr>
              <w:rPr>
                <w:sz w:val="22"/>
                <w:szCs w:val="22"/>
                <w:lang w:val="en-US" w:eastAsia="en-US"/>
              </w:rPr>
            </w:pPr>
            <w:r w:rsidRPr="00A11527">
              <w:rPr>
                <w:sz w:val="22"/>
                <w:szCs w:val="22"/>
                <w:lang w:val="en-US" w:eastAsia="en-US"/>
              </w:rPr>
              <w:t>Blatina kraj Sobre (Mljet)</w:t>
            </w:r>
          </w:p>
        </w:tc>
        <w:tc>
          <w:tcPr>
            <w:tcW w:w="1559" w:type="dxa"/>
            <w:shd w:val="clear" w:color="auto" w:fill="auto"/>
            <w:hideMark/>
          </w:tcPr>
          <w:p w14:paraId="04946D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34B32C"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79CA7AC5"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26ECC3B8" w14:textId="77777777" w:rsidTr="00B912E8">
        <w:trPr>
          <w:trHeight w:val="300"/>
        </w:trPr>
        <w:tc>
          <w:tcPr>
            <w:tcW w:w="1647" w:type="dxa"/>
            <w:shd w:val="clear" w:color="auto" w:fill="auto"/>
            <w:vAlign w:val="center"/>
            <w:hideMark/>
          </w:tcPr>
          <w:p w14:paraId="6894F2B2" w14:textId="77777777" w:rsidR="00A11527" w:rsidRPr="00A11527" w:rsidRDefault="00A11527" w:rsidP="00A11527">
            <w:pPr>
              <w:rPr>
                <w:sz w:val="22"/>
                <w:szCs w:val="22"/>
                <w:lang w:val="en-US" w:eastAsia="en-US"/>
              </w:rPr>
            </w:pPr>
            <w:r w:rsidRPr="00A11527">
              <w:rPr>
                <w:sz w:val="22"/>
                <w:szCs w:val="22"/>
                <w:lang w:val="en-US" w:eastAsia="en-US"/>
              </w:rPr>
              <w:t>HR2001011</w:t>
            </w:r>
          </w:p>
        </w:tc>
        <w:tc>
          <w:tcPr>
            <w:tcW w:w="3593" w:type="dxa"/>
            <w:shd w:val="clear" w:color="auto" w:fill="auto"/>
            <w:vAlign w:val="center"/>
            <w:hideMark/>
          </w:tcPr>
          <w:p w14:paraId="352F94FF" w14:textId="77777777" w:rsidR="00A11527" w:rsidRPr="00A11527" w:rsidRDefault="00A11527" w:rsidP="00A11527">
            <w:pPr>
              <w:rPr>
                <w:sz w:val="22"/>
                <w:szCs w:val="22"/>
                <w:lang w:val="en-US" w:eastAsia="en-US"/>
              </w:rPr>
            </w:pPr>
            <w:r w:rsidRPr="00A11527">
              <w:rPr>
                <w:sz w:val="22"/>
                <w:szCs w:val="22"/>
                <w:lang w:val="en-US" w:eastAsia="en-US"/>
              </w:rPr>
              <w:t>Istarske Toplice</w:t>
            </w:r>
          </w:p>
        </w:tc>
        <w:tc>
          <w:tcPr>
            <w:tcW w:w="1559" w:type="dxa"/>
            <w:shd w:val="clear" w:color="auto" w:fill="auto"/>
            <w:hideMark/>
          </w:tcPr>
          <w:p w14:paraId="7D73B7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558FE9" w14:textId="77777777" w:rsidR="00A11527" w:rsidRPr="00A11527" w:rsidRDefault="00A11527" w:rsidP="00A11527">
            <w:pPr>
              <w:rPr>
                <w:sz w:val="22"/>
                <w:szCs w:val="22"/>
                <w:lang w:val="en-US" w:eastAsia="en-US"/>
              </w:rPr>
            </w:pPr>
            <w:r w:rsidRPr="00A11527">
              <w:rPr>
                <w:sz w:val="22"/>
                <w:szCs w:val="22"/>
                <w:lang w:val="en-US" w:eastAsia="en-US"/>
              </w:rPr>
              <w:t>Tommasinijeva merinka</w:t>
            </w:r>
          </w:p>
        </w:tc>
        <w:tc>
          <w:tcPr>
            <w:tcW w:w="3969" w:type="dxa"/>
            <w:shd w:val="clear" w:color="auto" w:fill="auto"/>
            <w:hideMark/>
          </w:tcPr>
          <w:p w14:paraId="7C7EC8DD" w14:textId="77777777" w:rsidR="00A11527" w:rsidRPr="00A11527" w:rsidRDefault="00A11527" w:rsidP="00A11527">
            <w:pPr>
              <w:rPr>
                <w:i/>
                <w:iCs/>
                <w:sz w:val="22"/>
                <w:szCs w:val="22"/>
                <w:lang w:val="en-US" w:eastAsia="en-US"/>
              </w:rPr>
            </w:pPr>
            <w:r w:rsidRPr="00A11527">
              <w:rPr>
                <w:i/>
                <w:iCs/>
                <w:sz w:val="22"/>
                <w:szCs w:val="22"/>
                <w:lang w:val="en-US" w:eastAsia="en-US"/>
              </w:rPr>
              <w:t>Moehringia tommasinii</w:t>
            </w:r>
          </w:p>
        </w:tc>
      </w:tr>
      <w:tr w:rsidR="00A11527" w:rsidRPr="00A11527" w14:paraId="5BF5BA8D" w14:textId="77777777" w:rsidTr="00B912E8">
        <w:trPr>
          <w:trHeight w:val="300"/>
        </w:trPr>
        <w:tc>
          <w:tcPr>
            <w:tcW w:w="1647" w:type="dxa"/>
            <w:shd w:val="clear" w:color="auto" w:fill="auto"/>
            <w:vAlign w:val="center"/>
            <w:hideMark/>
          </w:tcPr>
          <w:p w14:paraId="641D2004" w14:textId="77777777" w:rsidR="00A11527" w:rsidRPr="00A11527" w:rsidRDefault="00A11527" w:rsidP="00A11527">
            <w:pPr>
              <w:rPr>
                <w:sz w:val="22"/>
                <w:szCs w:val="22"/>
                <w:lang w:val="en-US" w:eastAsia="en-US"/>
              </w:rPr>
            </w:pPr>
            <w:r w:rsidRPr="00A11527">
              <w:rPr>
                <w:sz w:val="22"/>
                <w:szCs w:val="22"/>
                <w:lang w:val="en-US" w:eastAsia="en-US"/>
              </w:rPr>
              <w:t>HR2001011</w:t>
            </w:r>
          </w:p>
        </w:tc>
        <w:tc>
          <w:tcPr>
            <w:tcW w:w="3593" w:type="dxa"/>
            <w:shd w:val="clear" w:color="auto" w:fill="auto"/>
            <w:vAlign w:val="center"/>
            <w:hideMark/>
          </w:tcPr>
          <w:p w14:paraId="4C621FCE" w14:textId="77777777" w:rsidR="00A11527" w:rsidRPr="00A11527" w:rsidRDefault="00A11527" w:rsidP="00A11527">
            <w:pPr>
              <w:rPr>
                <w:sz w:val="22"/>
                <w:szCs w:val="22"/>
                <w:lang w:val="en-US" w:eastAsia="en-US"/>
              </w:rPr>
            </w:pPr>
            <w:r w:rsidRPr="00A11527">
              <w:rPr>
                <w:sz w:val="22"/>
                <w:szCs w:val="22"/>
                <w:lang w:val="en-US" w:eastAsia="en-US"/>
              </w:rPr>
              <w:t>Istarske Toplice</w:t>
            </w:r>
          </w:p>
        </w:tc>
        <w:tc>
          <w:tcPr>
            <w:tcW w:w="1559" w:type="dxa"/>
            <w:shd w:val="clear" w:color="auto" w:fill="auto"/>
            <w:hideMark/>
          </w:tcPr>
          <w:p w14:paraId="6B6B005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F82581"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4C385EE"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7799E8F9" w14:textId="77777777" w:rsidTr="00B912E8">
        <w:trPr>
          <w:trHeight w:val="300"/>
        </w:trPr>
        <w:tc>
          <w:tcPr>
            <w:tcW w:w="1647" w:type="dxa"/>
            <w:shd w:val="clear" w:color="auto" w:fill="auto"/>
            <w:vAlign w:val="center"/>
            <w:hideMark/>
          </w:tcPr>
          <w:p w14:paraId="7D02A1CE" w14:textId="77777777" w:rsidR="00A11527" w:rsidRPr="00A11527" w:rsidRDefault="00A11527" w:rsidP="00A11527">
            <w:pPr>
              <w:rPr>
                <w:sz w:val="22"/>
                <w:szCs w:val="22"/>
                <w:lang w:val="en-US" w:eastAsia="en-US"/>
              </w:rPr>
            </w:pPr>
            <w:r w:rsidRPr="00A11527">
              <w:rPr>
                <w:sz w:val="22"/>
                <w:szCs w:val="22"/>
                <w:lang w:val="en-US" w:eastAsia="en-US"/>
              </w:rPr>
              <w:t>HR2001015</w:t>
            </w:r>
          </w:p>
        </w:tc>
        <w:tc>
          <w:tcPr>
            <w:tcW w:w="3593" w:type="dxa"/>
            <w:shd w:val="clear" w:color="auto" w:fill="auto"/>
            <w:vAlign w:val="center"/>
            <w:hideMark/>
          </w:tcPr>
          <w:p w14:paraId="690650A6" w14:textId="77777777" w:rsidR="00A11527" w:rsidRPr="00A11527" w:rsidRDefault="00A11527" w:rsidP="00A11527">
            <w:pPr>
              <w:rPr>
                <w:sz w:val="22"/>
                <w:szCs w:val="22"/>
                <w:lang w:val="en-US" w:eastAsia="en-US"/>
              </w:rPr>
            </w:pPr>
            <w:r w:rsidRPr="00A11527">
              <w:rPr>
                <w:sz w:val="22"/>
                <w:szCs w:val="22"/>
                <w:lang w:val="en-US" w:eastAsia="en-US"/>
              </w:rPr>
              <w:t>Pregon</w:t>
            </w:r>
          </w:p>
        </w:tc>
        <w:tc>
          <w:tcPr>
            <w:tcW w:w="1559" w:type="dxa"/>
            <w:shd w:val="clear" w:color="auto" w:fill="auto"/>
            <w:hideMark/>
          </w:tcPr>
          <w:p w14:paraId="3250D1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703337"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2869A2DE"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298F33B9" w14:textId="77777777" w:rsidTr="00B912E8">
        <w:trPr>
          <w:trHeight w:val="300"/>
        </w:trPr>
        <w:tc>
          <w:tcPr>
            <w:tcW w:w="1647" w:type="dxa"/>
            <w:shd w:val="clear" w:color="auto" w:fill="auto"/>
            <w:vAlign w:val="center"/>
            <w:hideMark/>
          </w:tcPr>
          <w:p w14:paraId="668B9FDA" w14:textId="77777777" w:rsidR="00A11527" w:rsidRPr="00A11527" w:rsidRDefault="00A11527" w:rsidP="00A11527">
            <w:pPr>
              <w:rPr>
                <w:sz w:val="22"/>
                <w:szCs w:val="22"/>
                <w:lang w:val="en-US" w:eastAsia="en-US"/>
              </w:rPr>
            </w:pPr>
            <w:r w:rsidRPr="00A11527">
              <w:rPr>
                <w:sz w:val="22"/>
                <w:szCs w:val="22"/>
                <w:lang w:val="en-US" w:eastAsia="en-US"/>
              </w:rPr>
              <w:t>HR2001015</w:t>
            </w:r>
          </w:p>
        </w:tc>
        <w:tc>
          <w:tcPr>
            <w:tcW w:w="3593" w:type="dxa"/>
            <w:shd w:val="clear" w:color="auto" w:fill="auto"/>
            <w:vAlign w:val="center"/>
            <w:hideMark/>
          </w:tcPr>
          <w:p w14:paraId="158050BB" w14:textId="77777777" w:rsidR="00A11527" w:rsidRPr="00A11527" w:rsidRDefault="00A11527" w:rsidP="00A11527">
            <w:pPr>
              <w:rPr>
                <w:sz w:val="22"/>
                <w:szCs w:val="22"/>
                <w:lang w:val="en-US" w:eastAsia="en-US"/>
              </w:rPr>
            </w:pPr>
            <w:r w:rsidRPr="00A11527">
              <w:rPr>
                <w:sz w:val="22"/>
                <w:szCs w:val="22"/>
                <w:lang w:val="en-US" w:eastAsia="en-US"/>
              </w:rPr>
              <w:t>Pregon</w:t>
            </w:r>
          </w:p>
        </w:tc>
        <w:tc>
          <w:tcPr>
            <w:tcW w:w="1559" w:type="dxa"/>
            <w:shd w:val="clear" w:color="auto" w:fill="auto"/>
            <w:hideMark/>
          </w:tcPr>
          <w:p w14:paraId="76A5C3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5ABC42" w14:textId="77777777" w:rsidR="00A11527" w:rsidRPr="00A11527" w:rsidRDefault="00A11527" w:rsidP="00A11527">
            <w:pPr>
              <w:rPr>
                <w:sz w:val="22"/>
                <w:szCs w:val="22"/>
                <w:lang w:val="en-US" w:eastAsia="en-US"/>
              </w:rPr>
            </w:pPr>
            <w:r w:rsidRPr="00A11527">
              <w:rPr>
                <w:sz w:val="22"/>
                <w:szCs w:val="22"/>
                <w:lang w:val="en-US" w:eastAsia="en-US"/>
              </w:rPr>
              <w:t>trbušasti zvrčić</w:t>
            </w:r>
          </w:p>
        </w:tc>
        <w:tc>
          <w:tcPr>
            <w:tcW w:w="3969" w:type="dxa"/>
            <w:shd w:val="clear" w:color="auto" w:fill="auto"/>
            <w:hideMark/>
          </w:tcPr>
          <w:p w14:paraId="43F5035F" w14:textId="77777777" w:rsidR="00A11527" w:rsidRPr="00A11527" w:rsidRDefault="00A11527" w:rsidP="00A11527">
            <w:pPr>
              <w:rPr>
                <w:i/>
                <w:iCs/>
                <w:sz w:val="22"/>
                <w:szCs w:val="22"/>
                <w:lang w:val="en-US" w:eastAsia="en-US"/>
              </w:rPr>
            </w:pPr>
            <w:r w:rsidRPr="00A11527">
              <w:rPr>
                <w:i/>
                <w:iCs/>
                <w:sz w:val="22"/>
                <w:szCs w:val="22"/>
                <w:lang w:val="en-US" w:eastAsia="en-US"/>
              </w:rPr>
              <w:t>Vertigo moulinsiana</w:t>
            </w:r>
          </w:p>
        </w:tc>
      </w:tr>
      <w:tr w:rsidR="00A11527" w:rsidRPr="00A11527" w14:paraId="3BE60392" w14:textId="77777777" w:rsidTr="00B912E8">
        <w:trPr>
          <w:trHeight w:val="300"/>
        </w:trPr>
        <w:tc>
          <w:tcPr>
            <w:tcW w:w="1647" w:type="dxa"/>
            <w:shd w:val="clear" w:color="auto" w:fill="auto"/>
            <w:vAlign w:val="center"/>
            <w:hideMark/>
          </w:tcPr>
          <w:p w14:paraId="75BFFC5F" w14:textId="77777777" w:rsidR="00A11527" w:rsidRPr="00A11527" w:rsidRDefault="00A11527" w:rsidP="00A11527">
            <w:pPr>
              <w:rPr>
                <w:sz w:val="22"/>
                <w:szCs w:val="22"/>
                <w:lang w:val="en-US" w:eastAsia="en-US"/>
              </w:rPr>
            </w:pPr>
            <w:r w:rsidRPr="00A11527">
              <w:rPr>
                <w:sz w:val="22"/>
                <w:szCs w:val="22"/>
                <w:lang w:val="en-US" w:eastAsia="en-US"/>
              </w:rPr>
              <w:t>HR2001015</w:t>
            </w:r>
          </w:p>
        </w:tc>
        <w:tc>
          <w:tcPr>
            <w:tcW w:w="3593" w:type="dxa"/>
            <w:shd w:val="clear" w:color="auto" w:fill="auto"/>
            <w:vAlign w:val="center"/>
            <w:hideMark/>
          </w:tcPr>
          <w:p w14:paraId="6141C33E" w14:textId="77777777" w:rsidR="00A11527" w:rsidRPr="00A11527" w:rsidRDefault="00A11527" w:rsidP="00A11527">
            <w:pPr>
              <w:rPr>
                <w:sz w:val="22"/>
                <w:szCs w:val="22"/>
                <w:lang w:val="en-US" w:eastAsia="en-US"/>
              </w:rPr>
            </w:pPr>
            <w:r w:rsidRPr="00A11527">
              <w:rPr>
                <w:sz w:val="22"/>
                <w:szCs w:val="22"/>
                <w:lang w:val="en-US" w:eastAsia="en-US"/>
              </w:rPr>
              <w:t>Pregon</w:t>
            </w:r>
          </w:p>
        </w:tc>
        <w:tc>
          <w:tcPr>
            <w:tcW w:w="1559" w:type="dxa"/>
            <w:shd w:val="clear" w:color="auto" w:fill="auto"/>
            <w:hideMark/>
          </w:tcPr>
          <w:p w14:paraId="32EC0F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24CD48" w14:textId="77777777" w:rsidR="00A11527" w:rsidRPr="00A11527" w:rsidRDefault="00A11527" w:rsidP="00A11527">
            <w:pPr>
              <w:rPr>
                <w:sz w:val="22"/>
                <w:szCs w:val="22"/>
                <w:lang w:val="en-US" w:eastAsia="en-US"/>
              </w:rPr>
            </w:pPr>
            <w:r w:rsidRPr="00A11527">
              <w:rPr>
                <w:sz w:val="22"/>
                <w:szCs w:val="22"/>
                <w:lang w:val="en-US" w:eastAsia="en-US"/>
              </w:rPr>
              <w:t>močvarni okaš</w:t>
            </w:r>
          </w:p>
        </w:tc>
        <w:tc>
          <w:tcPr>
            <w:tcW w:w="3969" w:type="dxa"/>
            <w:shd w:val="clear" w:color="auto" w:fill="auto"/>
            <w:hideMark/>
          </w:tcPr>
          <w:p w14:paraId="0FE41428" w14:textId="77777777" w:rsidR="00A11527" w:rsidRPr="00A11527" w:rsidRDefault="00A11527" w:rsidP="00A11527">
            <w:pPr>
              <w:rPr>
                <w:i/>
                <w:iCs/>
                <w:sz w:val="22"/>
                <w:szCs w:val="22"/>
                <w:lang w:val="en-US" w:eastAsia="en-US"/>
              </w:rPr>
            </w:pPr>
            <w:r w:rsidRPr="00A11527">
              <w:rPr>
                <w:i/>
                <w:iCs/>
                <w:sz w:val="22"/>
                <w:szCs w:val="22"/>
                <w:lang w:val="en-US" w:eastAsia="en-US"/>
              </w:rPr>
              <w:t>Coenonympha oedippus</w:t>
            </w:r>
          </w:p>
        </w:tc>
      </w:tr>
      <w:tr w:rsidR="00A11527" w:rsidRPr="00A11527" w14:paraId="085086D6" w14:textId="77777777" w:rsidTr="00B912E8">
        <w:trPr>
          <w:trHeight w:val="300"/>
        </w:trPr>
        <w:tc>
          <w:tcPr>
            <w:tcW w:w="1647" w:type="dxa"/>
            <w:shd w:val="clear" w:color="auto" w:fill="auto"/>
            <w:vAlign w:val="center"/>
            <w:hideMark/>
          </w:tcPr>
          <w:p w14:paraId="0223C4FF" w14:textId="77777777" w:rsidR="00A11527" w:rsidRPr="00A11527" w:rsidRDefault="00A11527" w:rsidP="00A11527">
            <w:pPr>
              <w:rPr>
                <w:sz w:val="22"/>
                <w:szCs w:val="22"/>
                <w:lang w:val="en-US" w:eastAsia="en-US"/>
              </w:rPr>
            </w:pPr>
            <w:r w:rsidRPr="00A11527">
              <w:rPr>
                <w:sz w:val="22"/>
                <w:szCs w:val="22"/>
                <w:lang w:val="en-US" w:eastAsia="en-US"/>
              </w:rPr>
              <w:t>HR2001015</w:t>
            </w:r>
          </w:p>
        </w:tc>
        <w:tc>
          <w:tcPr>
            <w:tcW w:w="3593" w:type="dxa"/>
            <w:shd w:val="clear" w:color="auto" w:fill="auto"/>
            <w:vAlign w:val="center"/>
            <w:hideMark/>
          </w:tcPr>
          <w:p w14:paraId="31490CA8" w14:textId="77777777" w:rsidR="00A11527" w:rsidRPr="00A11527" w:rsidRDefault="00A11527" w:rsidP="00A11527">
            <w:pPr>
              <w:rPr>
                <w:sz w:val="22"/>
                <w:szCs w:val="22"/>
                <w:lang w:val="en-US" w:eastAsia="en-US"/>
              </w:rPr>
            </w:pPr>
            <w:r w:rsidRPr="00A11527">
              <w:rPr>
                <w:sz w:val="22"/>
                <w:szCs w:val="22"/>
                <w:lang w:val="en-US" w:eastAsia="en-US"/>
              </w:rPr>
              <w:t>Pregon</w:t>
            </w:r>
          </w:p>
        </w:tc>
        <w:tc>
          <w:tcPr>
            <w:tcW w:w="1559" w:type="dxa"/>
            <w:shd w:val="clear" w:color="auto" w:fill="auto"/>
            <w:hideMark/>
          </w:tcPr>
          <w:p w14:paraId="5A774E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055120"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1D05F339"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2119BD3C" w14:textId="77777777" w:rsidTr="00B912E8">
        <w:trPr>
          <w:trHeight w:val="300"/>
        </w:trPr>
        <w:tc>
          <w:tcPr>
            <w:tcW w:w="1647" w:type="dxa"/>
            <w:shd w:val="clear" w:color="auto" w:fill="auto"/>
            <w:vAlign w:val="center"/>
            <w:hideMark/>
          </w:tcPr>
          <w:p w14:paraId="14516AE7" w14:textId="77777777" w:rsidR="00A11527" w:rsidRPr="00A11527" w:rsidRDefault="00A11527" w:rsidP="00A11527">
            <w:pPr>
              <w:rPr>
                <w:sz w:val="22"/>
                <w:szCs w:val="22"/>
                <w:lang w:val="en-US" w:eastAsia="en-US"/>
              </w:rPr>
            </w:pPr>
            <w:r w:rsidRPr="00A11527">
              <w:rPr>
                <w:sz w:val="22"/>
                <w:szCs w:val="22"/>
                <w:lang w:val="en-US" w:eastAsia="en-US"/>
              </w:rPr>
              <w:t>HR2001016</w:t>
            </w:r>
          </w:p>
        </w:tc>
        <w:tc>
          <w:tcPr>
            <w:tcW w:w="3593" w:type="dxa"/>
            <w:shd w:val="clear" w:color="auto" w:fill="auto"/>
            <w:vAlign w:val="center"/>
            <w:hideMark/>
          </w:tcPr>
          <w:p w14:paraId="127EEB60" w14:textId="77777777" w:rsidR="00A11527" w:rsidRPr="00A11527" w:rsidRDefault="00A11527" w:rsidP="00A11527">
            <w:pPr>
              <w:rPr>
                <w:sz w:val="22"/>
                <w:szCs w:val="22"/>
                <w:lang w:val="en-US" w:eastAsia="en-US"/>
              </w:rPr>
            </w:pPr>
            <w:r w:rsidRPr="00A11527">
              <w:rPr>
                <w:sz w:val="22"/>
                <w:szCs w:val="22"/>
                <w:lang w:val="en-US" w:eastAsia="en-US"/>
              </w:rPr>
              <w:t>Kotli</w:t>
            </w:r>
          </w:p>
        </w:tc>
        <w:tc>
          <w:tcPr>
            <w:tcW w:w="1559" w:type="dxa"/>
            <w:shd w:val="clear" w:color="auto" w:fill="auto"/>
            <w:hideMark/>
          </w:tcPr>
          <w:p w14:paraId="2A1871F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D97531"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5F718575"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0FC4706F" w14:textId="77777777" w:rsidTr="00B912E8">
        <w:trPr>
          <w:trHeight w:val="300"/>
        </w:trPr>
        <w:tc>
          <w:tcPr>
            <w:tcW w:w="1647" w:type="dxa"/>
            <w:shd w:val="clear" w:color="auto" w:fill="auto"/>
            <w:vAlign w:val="center"/>
            <w:hideMark/>
          </w:tcPr>
          <w:p w14:paraId="737D7791" w14:textId="77777777" w:rsidR="00A11527" w:rsidRPr="00A11527" w:rsidRDefault="00A11527" w:rsidP="00A11527">
            <w:pPr>
              <w:rPr>
                <w:sz w:val="22"/>
                <w:szCs w:val="22"/>
                <w:lang w:val="en-US" w:eastAsia="en-US"/>
              </w:rPr>
            </w:pPr>
            <w:r w:rsidRPr="00A11527">
              <w:rPr>
                <w:sz w:val="22"/>
                <w:szCs w:val="22"/>
                <w:lang w:val="en-US" w:eastAsia="en-US"/>
              </w:rPr>
              <w:t>HR2001016</w:t>
            </w:r>
          </w:p>
        </w:tc>
        <w:tc>
          <w:tcPr>
            <w:tcW w:w="3593" w:type="dxa"/>
            <w:shd w:val="clear" w:color="auto" w:fill="auto"/>
            <w:vAlign w:val="center"/>
            <w:hideMark/>
          </w:tcPr>
          <w:p w14:paraId="2F60EE89" w14:textId="77777777" w:rsidR="00A11527" w:rsidRPr="00A11527" w:rsidRDefault="00A11527" w:rsidP="00A11527">
            <w:pPr>
              <w:rPr>
                <w:sz w:val="22"/>
                <w:szCs w:val="22"/>
                <w:lang w:val="en-US" w:eastAsia="en-US"/>
              </w:rPr>
            </w:pPr>
            <w:r w:rsidRPr="00A11527">
              <w:rPr>
                <w:sz w:val="22"/>
                <w:szCs w:val="22"/>
                <w:lang w:val="en-US" w:eastAsia="en-US"/>
              </w:rPr>
              <w:t>Kotli</w:t>
            </w:r>
          </w:p>
        </w:tc>
        <w:tc>
          <w:tcPr>
            <w:tcW w:w="1559" w:type="dxa"/>
            <w:shd w:val="clear" w:color="auto" w:fill="auto"/>
            <w:hideMark/>
          </w:tcPr>
          <w:p w14:paraId="34ABD7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6A0E1F"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62AC8703"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4B9870FF" w14:textId="77777777" w:rsidTr="00B912E8">
        <w:trPr>
          <w:trHeight w:val="600"/>
        </w:trPr>
        <w:tc>
          <w:tcPr>
            <w:tcW w:w="1647" w:type="dxa"/>
            <w:shd w:val="clear" w:color="auto" w:fill="auto"/>
            <w:vAlign w:val="center"/>
            <w:hideMark/>
          </w:tcPr>
          <w:p w14:paraId="7E1A0CD7" w14:textId="77777777" w:rsidR="00A11527" w:rsidRPr="00A11527" w:rsidRDefault="00A11527" w:rsidP="00A11527">
            <w:pPr>
              <w:rPr>
                <w:sz w:val="22"/>
                <w:szCs w:val="22"/>
                <w:lang w:val="en-US" w:eastAsia="en-US"/>
              </w:rPr>
            </w:pPr>
            <w:r w:rsidRPr="00A11527">
              <w:rPr>
                <w:sz w:val="22"/>
                <w:szCs w:val="22"/>
                <w:lang w:val="en-US" w:eastAsia="en-US"/>
              </w:rPr>
              <w:t>HR2001016</w:t>
            </w:r>
          </w:p>
        </w:tc>
        <w:tc>
          <w:tcPr>
            <w:tcW w:w="3593" w:type="dxa"/>
            <w:shd w:val="clear" w:color="auto" w:fill="auto"/>
            <w:vAlign w:val="center"/>
            <w:hideMark/>
          </w:tcPr>
          <w:p w14:paraId="486B8EFD" w14:textId="77777777" w:rsidR="00A11527" w:rsidRPr="00A11527" w:rsidRDefault="00A11527" w:rsidP="00A11527">
            <w:pPr>
              <w:rPr>
                <w:sz w:val="22"/>
                <w:szCs w:val="22"/>
                <w:lang w:val="en-US" w:eastAsia="en-US"/>
              </w:rPr>
            </w:pPr>
            <w:r w:rsidRPr="00A11527">
              <w:rPr>
                <w:sz w:val="22"/>
                <w:szCs w:val="22"/>
                <w:lang w:val="en-US" w:eastAsia="en-US"/>
              </w:rPr>
              <w:t>Kotli</w:t>
            </w:r>
          </w:p>
        </w:tc>
        <w:tc>
          <w:tcPr>
            <w:tcW w:w="1559" w:type="dxa"/>
            <w:shd w:val="clear" w:color="auto" w:fill="auto"/>
            <w:hideMark/>
          </w:tcPr>
          <w:p w14:paraId="615955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33F3AA"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53179ABF"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57346CCD" w14:textId="77777777" w:rsidTr="00B912E8">
        <w:trPr>
          <w:trHeight w:val="300"/>
        </w:trPr>
        <w:tc>
          <w:tcPr>
            <w:tcW w:w="1647" w:type="dxa"/>
            <w:shd w:val="clear" w:color="auto" w:fill="auto"/>
            <w:vAlign w:val="center"/>
            <w:hideMark/>
          </w:tcPr>
          <w:p w14:paraId="3233B7C9" w14:textId="77777777" w:rsidR="00A11527" w:rsidRPr="00A11527" w:rsidRDefault="00A11527" w:rsidP="00A11527">
            <w:pPr>
              <w:rPr>
                <w:sz w:val="22"/>
                <w:szCs w:val="22"/>
                <w:lang w:val="en-US" w:eastAsia="en-US"/>
              </w:rPr>
            </w:pPr>
            <w:r w:rsidRPr="00A11527">
              <w:rPr>
                <w:sz w:val="22"/>
                <w:szCs w:val="22"/>
                <w:lang w:val="en-US" w:eastAsia="en-US"/>
              </w:rPr>
              <w:t>HR2001017</w:t>
            </w:r>
          </w:p>
        </w:tc>
        <w:tc>
          <w:tcPr>
            <w:tcW w:w="3593" w:type="dxa"/>
            <w:shd w:val="clear" w:color="auto" w:fill="auto"/>
            <w:vAlign w:val="center"/>
            <w:hideMark/>
          </w:tcPr>
          <w:p w14:paraId="051E68FF" w14:textId="77777777" w:rsidR="00A11527" w:rsidRPr="00A11527" w:rsidRDefault="00A11527" w:rsidP="00A11527">
            <w:pPr>
              <w:rPr>
                <w:sz w:val="22"/>
                <w:szCs w:val="22"/>
                <w:lang w:val="en-US" w:eastAsia="en-US"/>
              </w:rPr>
            </w:pPr>
            <w:r w:rsidRPr="00A11527">
              <w:rPr>
                <w:sz w:val="22"/>
                <w:szCs w:val="22"/>
                <w:lang w:val="en-US" w:eastAsia="en-US"/>
              </w:rPr>
              <w:t>Lipa</w:t>
            </w:r>
          </w:p>
        </w:tc>
        <w:tc>
          <w:tcPr>
            <w:tcW w:w="1559" w:type="dxa"/>
            <w:shd w:val="clear" w:color="auto" w:fill="auto"/>
            <w:hideMark/>
          </w:tcPr>
          <w:p w14:paraId="7AAEC3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88F677"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2A63F17F"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38A53A42" w14:textId="77777777" w:rsidTr="00B912E8">
        <w:trPr>
          <w:trHeight w:val="300"/>
        </w:trPr>
        <w:tc>
          <w:tcPr>
            <w:tcW w:w="1647" w:type="dxa"/>
            <w:shd w:val="clear" w:color="auto" w:fill="auto"/>
            <w:vAlign w:val="center"/>
            <w:hideMark/>
          </w:tcPr>
          <w:p w14:paraId="113EE23F" w14:textId="77777777" w:rsidR="00A11527" w:rsidRPr="00A11527" w:rsidRDefault="00A11527" w:rsidP="00A11527">
            <w:pPr>
              <w:rPr>
                <w:sz w:val="22"/>
                <w:szCs w:val="22"/>
                <w:lang w:val="en-US" w:eastAsia="en-US"/>
              </w:rPr>
            </w:pPr>
            <w:r w:rsidRPr="00A11527">
              <w:rPr>
                <w:sz w:val="22"/>
                <w:szCs w:val="22"/>
                <w:lang w:val="en-US" w:eastAsia="en-US"/>
              </w:rPr>
              <w:t>HR2001017</w:t>
            </w:r>
          </w:p>
        </w:tc>
        <w:tc>
          <w:tcPr>
            <w:tcW w:w="3593" w:type="dxa"/>
            <w:shd w:val="clear" w:color="auto" w:fill="auto"/>
            <w:vAlign w:val="center"/>
            <w:hideMark/>
          </w:tcPr>
          <w:p w14:paraId="347A4256" w14:textId="77777777" w:rsidR="00A11527" w:rsidRPr="00A11527" w:rsidRDefault="00A11527" w:rsidP="00A11527">
            <w:pPr>
              <w:rPr>
                <w:sz w:val="22"/>
                <w:szCs w:val="22"/>
                <w:lang w:val="en-US" w:eastAsia="en-US"/>
              </w:rPr>
            </w:pPr>
            <w:r w:rsidRPr="00A11527">
              <w:rPr>
                <w:sz w:val="22"/>
                <w:szCs w:val="22"/>
                <w:lang w:val="en-US" w:eastAsia="en-US"/>
              </w:rPr>
              <w:t>Lipa</w:t>
            </w:r>
          </w:p>
        </w:tc>
        <w:tc>
          <w:tcPr>
            <w:tcW w:w="1559" w:type="dxa"/>
            <w:shd w:val="clear" w:color="auto" w:fill="auto"/>
            <w:hideMark/>
          </w:tcPr>
          <w:p w14:paraId="514FA0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D11918"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4EBCB62A"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06E76A78" w14:textId="77777777" w:rsidTr="00B912E8">
        <w:trPr>
          <w:trHeight w:val="300"/>
        </w:trPr>
        <w:tc>
          <w:tcPr>
            <w:tcW w:w="1647" w:type="dxa"/>
            <w:shd w:val="clear" w:color="auto" w:fill="auto"/>
            <w:vAlign w:val="center"/>
            <w:hideMark/>
          </w:tcPr>
          <w:p w14:paraId="35B8B704" w14:textId="77777777" w:rsidR="00A11527" w:rsidRPr="00A11527" w:rsidRDefault="00A11527" w:rsidP="00A11527">
            <w:pPr>
              <w:rPr>
                <w:sz w:val="22"/>
                <w:szCs w:val="22"/>
                <w:lang w:val="en-US" w:eastAsia="en-US"/>
              </w:rPr>
            </w:pPr>
            <w:r w:rsidRPr="00A11527">
              <w:rPr>
                <w:sz w:val="22"/>
                <w:szCs w:val="22"/>
                <w:lang w:val="en-US" w:eastAsia="en-US"/>
              </w:rPr>
              <w:t>HR2001025</w:t>
            </w:r>
          </w:p>
        </w:tc>
        <w:tc>
          <w:tcPr>
            <w:tcW w:w="3593" w:type="dxa"/>
            <w:shd w:val="clear" w:color="auto" w:fill="auto"/>
            <w:vAlign w:val="center"/>
            <w:hideMark/>
          </w:tcPr>
          <w:p w14:paraId="0A51E168" w14:textId="77777777" w:rsidR="00A11527" w:rsidRPr="00A11527" w:rsidRDefault="00A11527" w:rsidP="00A11527">
            <w:pPr>
              <w:rPr>
                <w:sz w:val="22"/>
                <w:szCs w:val="22"/>
                <w:lang w:val="en-US" w:eastAsia="en-US"/>
              </w:rPr>
            </w:pPr>
            <w:r w:rsidRPr="00A11527">
              <w:rPr>
                <w:sz w:val="22"/>
                <w:szCs w:val="22"/>
                <w:lang w:val="en-US" w:eastAsia="en-US"/>
              </w:rPr>
              <w:t>Matić poljana</w:t>
            </w:r>
          </w:p>
        </w:tc>
        <w:tc>
          <w:tcPr>
            <w:tcW w:w="1559" w:type="dxa"/>
            <w:shd w:val="clear" w:color="auto" w:fill="auto"/>
            <w:hideMark/>
          </w:tcPr>
          <w:p w14:paraId="02411B2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BBDF92"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407C9831"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3A59DAF6" w14:textId="77777777" w:rsidTr="00B912E8">
        <w:trPr>
          <w:trHeight w:val="300"/>
        </w:trPr>
        <w:tc>
          <w:tcPr>
            <w:tcW w:w="1647" w:type="dxa"/>
            <w:shd w:val="clear" w:color="auto" w:fill="auto"/>
            <w:vAlign w:val="center"/>
            <w:hideMark/>
          </w:tcPr>
          <w:p w14:paraId="76EC28D3" w14:textId="77777777" w:rsidR="00A11527" w:rsidRPr="00A11527" w:rsidRDefault="00A11527" w:rsidP="00A11527">
            <w:pPr>
              <w:rPr>
                <w:sz w:val="22"/>
                <w:szCs w:val="22"/>
                <w:lang w:val="en-US" w:eastAsia="en-US"/>
              </w:rPr>
            </w:pPr>
            <w:r w:rsidRPr="00A11527">
              <w:rPr>
                <w:sz w:val="22"/>
                <w:szCs w:val="22"/>
                <w:lang w:val="en-US" w:eastAsia="en-US"/>
              </w:rPr>
              <w:t>HR2001025</w:t>
            </w:r>
          </w:p>
        </w:tc>
        <w:tc>
          <w:tcPr>
            <w:tcW w:w="3593" w:type="dxa"/>
            <w:shd w:val="clear" w:color="auto" w:fill="auto"/>
            <w:vAlign w:val="center"/>
            <w:hideMark/>
          </w:tcPr>
          <w:p w14:paraId="5CE71F6F" w14:textId="77777777" w:rsidR="00A11527" w:rsidRPr="00A11527" w:rsidRDefault="00A11527" w:rsidP="00A11527">
            <w:pPr>
              <w:rPr>
                <w:sz w:val="22"/>
                <w:szCs w:val="22"/>
                <w:lang w:val="en-US" w:eastAsia="en-US"/>
              </w:rPr>
            </w:pPr>
            <w:r w:rsidRPr="00A11527">
              <w:rPr>
                <w:sz w:val="22"/>
                <w:szCs w:val="22"/>
                <w:lang w:val="en-US" w:eastAsia="en-US"/>
              </w:rPr>
              <w:t>Matić poljana</w:t>
            </w:r>
          </w:p>
        </w:tc>
        <w:tc>
          <w:tcPr>
            <w:tcW w:w="1559" w:type="dxa"/>
            <w:shd w:val="clear" w:color="auto" w:fill="auto"/>
            <w:hideMark/>
          </w:tcPr>
          <w:p w14:paraId="29ADDE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2BCAA7"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410A11CE"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5780B020" w14:textId="77777777" w:rsidTr="00B912E8">
        <w:trPr>
          <w:trHeight w:val="600"/>
        </w:trPr>
        <w:tc>
          <w:tcPr>
            <w:tcW w:w="1647" w:type="dxa"/>
            <w:shd w:val="clear" w:color="auto" w:fill="auto"/>
            <w:vAlign w:val="center"/>
            <w:hideMark/>
          </w:tcPr>
          <w:p w14:paraId="2431E204" w14:textId="77777777" w:rsidR="00A11527" w:rsidRPr="00A11527" w:rsidRDefault="00A11527" w:rsidP="00A11527">
            <w:pPr>
              <w:rPr>
                <w:sz w:val="22"/>
                <w:szCs w:val="22"/>
                <w:lang w:val="en-US" w:eastAsia="en-US"/>
              </w:rPr>
            </w:pPr>
            <w:r w:rsidRPr="00A11527">
              <w:rPr>
                <w:sz w:val="22"/>
                <w:szCs w:val="22"/>
                <w:lang w:val="en-US" w:eastAsia="en-US"/>
              </w:rPr>
              <w:t>HR2001025</w:t>
            </w:r>
          </w:p>
        </w:tc>
        <w:tc>
          <w:tcPr>
            <w:tcW w:w="3593" w:type="dxa"/>
            <w:shd w:val="clear" w:color="auto" w:fill="auto"/>
            <w:vAlign w:val="center"/>
            <w:hideMark/>
          </w:tcPr>
          <w:p w14:paraId="28B87458" w14:textId="77777777" w:rsidR="00A11527" w:rsidRPr="00A11527" w:rsidRDefault="00A11527" w:rsidP="00A11527">
            <w:pPr>
              <w:rPr>
                <w:sz w:val="22"/>
                <w:szCs w:val="22"/>
                <w:lang w:val="en-US" w:eastAsia="en-US"/>
              </w:rPr>
            </w:pPr>
            <w:r w:rsidRPr="00A11527">
              <w:rPr>
                <w:sz w:val="22"/>
                <w:szCs w:val="22"/>
                <w:lang w:val="en-US" w:eastAsia="en-US"/>
              </w:rPr>
              <w:t>Matić poljana</w:t>
            </w:r>
          </w:p>
        </w:tc>
        <w:tc>
          <w:tcPr>
            <w:tcW w:w="1559" w:type="dxa"/>
            <w:shd w:val="clear" w:color="auto" w:fill="auto"/>
            <w:hideMark/>
          </w:tcPr>
          <w:p w14:paraId="475412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691E2B"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7EB7428A"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0C444C06" w14:textId="77777777" w:rsidTr="00B912E8">
        <w:trPr>
          <w:trHeight w:val="300"/>
        </w:trPr>
        <w:tc>
          <w:tcPr>
            <w:tcW w:w="1647" w:type="dxa"/>
            <w:shd w:val="clear" w:color="auto" w:fill="auto"/>
            <w:vAlign w:val="center"/>
            <w:hideMark/>
          </w:tcPr>
          <w:p w14:paraId="7EF1AF89" w14:textId="77777777" w:rsidR="00A11527" w:rsidRPr="00A11527" w:rsidRDefault="00A11527" w:rsidP="00A11527">
            <w:pPr>
              <w:rPr>
                <w:sz w:val="22"/>
                <w:szCs w:val="22"/>
                <w:lang w:val="en-US" w:eastAsia="en-US"/>
              </w:rPr>
            </w:pPr>
            <w:r w:rsidRPr="00A11527">
              <w:rPr>
                <w:sz w:val="22"/>
                <w:szCs w:val="22"/>
                <w:lang w:val="en-US" w:eastAsia="en-US"/>
              </w:rPr>
              <w:t>HR2001025</w:t>
            </w:r>
          </w:p>
        </w:tc>
        <w:tc>
          <w:tcPr>
            <w:tcW w:w="3593" w:type="dxa"/>
            <w:shd w:val="clear" w:color="auto" w:fill="auto"/>
            <w:vAlign w:val="center"/>
            <w:hideMark/>
          </w:tcPr>
          <w:p w14:paraId="18E81AE6" w14:textId="77777777" w:rsidR="00A11527" w:rsidRPr="00A11527" w:rsidRDefault="00A11527" w:rsidP="00A11527">
            <w:pPr>
              <w:rPr>
                <w:sz w:val="22"/>
                <w:szCs w:val="22"/>
                <w:lang w:val="en-US" w:eastAsia="en-US"/>
              </w:rPr>
            </w:pPr>
            <w:r w:rsidRPr="00A11527">
              <w:rPr>
                <w:sz w:val="22"/>
                <w:szCs w:val="22"/>
                <w:lang w:val="en-US" w:eastAsia="en-US"/>
              </w:rPr>
              <w:t>Matić poljana</w:t>
            </w:r>
          </w:p>
        </w:tc>
        <w:tc>
          <w:tcPr>
            <w:tcW w:w="1559" w:type="dxa"/>
            <w:shd w:val="clear" w:color="auto" w:fill="auto"/>
            <w:hideMark/>
          </w:tcPr>
          <w:p w14:paraId="1B5CB46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81E53A"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6843CE0A"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08CCF5FD" w14:textId="77777777" w:rsidTr="00B912E8">
        <w:trPr>
          <w:trHeight w:val="300"/>
        </w:trPr>
        <w:tc>
          <w:tcPr>
            <w:tcW w:w="1647" w:type="dxa"/>
            <w:shd w:val="clear" w:color="auto" w:fill="auto"/>
            <w:vAlign w:val="center"/>
            <w:hideMark/>
          </w:tcPr>
          <w:p w14:paraId="3325355B" w14:textId="77777777" w:rsidR="00A11527" w:rsidRPr="00A11527" w:rsidRDefault="00A11527" w:rsidP="00A11527">
            <w:pPr>
              <w:rPr>
                <w:sz w:val="22"/>
                <w:szCs w:val="22"/>
                <w:lang w:val="en-US" w:eastAsia="en-US"/>
              </w:rPr>
            </w:pPr>
            <w:r w:rsidRPr="00A11527">
              <w:rPr>
                <w:sz w:val="22"/>
                <w:szCs w:val="22"/>
                <w:lang w:val="en-US" w:eastAsia="en-US"/>
              </w:rPr>
              <w:t>HR2001025</w:t>
            </w:r>
          </w:p>
        </w:tc>
        <w:tc>
          <w:tcPr>
            <w:tcW w:w="3593" w:type="dxa"/>
            <w:shd w:val="clear" w:color="auto" w:fill="auto"/>
            <w:vAlign w:val="center"/>
            <w:hideMark/>
          </w:tcPr>
          <w:p w14:paraId="357CC039" w14:textId="77777777" w:rsidR="00A11527" w:rsidRPr="00A11527" w:rsidRDefault="00A11527" w:rsidP="00A11527">
            <w:pPr>
              <w:rPr>
                <w:sz w:val="22"/>
                <w:szCs w:val="22"/>
                <w:lang w:val="en-US" w:eastAsia="en-US"/>
              </w:rPr>
            </w:pPr>
            <w:r w:rsidRPr="00A11527">
              <w:rPr>
                <w:sz w:val="22"/>
                <w:szCs w:val="22"/>
                <w:lang w:val="en-US" w:eastAsia="en-US"/>
              </w:rPr>
              <w:t>Matić poljana</w:t>
            </w:r>
          </w:p>
        </w:tc>
        <w:tc>
          <w:tcPr>
            <w:tcW w:w="1559" w:type="dxa"/>
            <w:shd w:val="clear" w:color="auto" w:fill="auto"/>
            <w:hideMark/>
          </w:tcPr>
          <w:p w14:paraId="0DE70E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194711" w14:textId="77777777" w:rsidR="00A11527" w:rsidRPr="00A11527" w:rsidRDefault="00A11527" w:rsidP="00A11527">
            <w:pPr>
              <w:rPr>
                <w:sz w:val="22"/>
                <w:szCs w:val="22"/>
                <w:lang w:val="en-US" w:eastAsia="en-US"/>
              </w:rPr>
            </w:pPr>
            <w:r w:rsidRPr="00A11527">
              <w:rPr>
                <w:sz w:val="22"/>
                <w:szCs w:val="22"/>
                <w:lang w:val="en-US" w:eastAsia="en-US"/>
              </w:rPr>
              <w:t>Brdske košanice</w:t>
            </w:r>
          </w:p>
        </w:tc>
        <w:tc>
          <w:tcPr>
            <w:tcW w:w="3969" w:type="dxa"/>
            <w:shd w:val="clear" w:color="auto" w:fill="auto"/>
            <w:hideMark/>
          </w:tcPr>
          <w:p w14:paraId="08C85762" w14:textId="77777777" w:rsidR="00A11527" w:rsidRPr="00A11527" w:rsidRDefault="00A11527" w:rsidP="00A11527">
            <w:pPr>
              <w:rPr>
                <w:sz w:val="22"/>
                <w:szCs w:val="22"/>
                <w:lang w:val="en-US" w:eastAsia="en-US"/>
              </w:rPr>
            </w:pPr>
            <w:r w:rsidRPr="00A11527">
              <w:rPr>
                <w:sz w:val="22"/>
                <w:szCs w:val="22"/>
                <w:lang w:val="en-US" w:eastAsia="en-US"/>
              </w:rPr>
              <w:t>6520</w:t>
            </w:r>
          </w:p>
        </w:tc>
      </w:tr>
      <w:tr w:rsidR="00A11527" w:rsidRPr="00A11527" w14:paraId="19EB0785" w14:textId="77777777" w:rsidTr="00B912E8">
        <w:trPr>
          <w:trHeight w:val="300"/>
        </w:trPr>
        <w:tc>
          <w:tcPr>
            <w:tcW w:w="1647" w:type="dxa"/>
            <w:shd w:val="clear" w:color="auto" w:fill="auto"/>
            <w:vAlign w:val="center"/>
            <w:hideMark/>
          </w:tcPr>
          <w:p w14:paraId="3A05A4E8" w14:textId="77777777" w:rsidR="00A11527" w:rsidRPr="00A11527" w:rsidRDefault="00A11527" w:rsidP="00A11527">
            <w:pPr>
              <w:rPr>
                <w:sz w:val="22"/>
                <w:szCs w:val="22"/>
                <w:lang w:val="en-US" w:eastAsia="en-US"/>
              </w:rPr>
            </w:pPr>
            <w:r w:rsidRPr="00A11527">
              <w:rPr>
                <w:sz w:val="22"/>
                <w:szCs w:val="22"/>
                <w:lang w:val="en-US" w:eastAsia="en-US"/>
              </w:rPr>
              <w:t>HR2001031</w:t>
            </w:r>
          </w:p>
        </w:tc>
        <w:tc>
          <w:tcPr>
            <w:tcW w:w="3593" w:type="dxa"/>
            <w:shd w:val="clear" w:color="auto" w:fill="auto"/>
            <w:vAlign w:val="center"/>
            <w:hideMark/>
          </w:tcPr>
          <w:p w14:paraId="05942264" w14:textId="77777777" w:rsidR="00A11527" w:rsidRPr="00A11527" w:rsidRDefault="00A11527" w:rsidP="00A11527">
            <w:pPr>
              <w:rPr>
                <w:sz w:val="22"/>
                <w:szCs w:val="22"/>
                <w:lang w:val="en-US" w:eastAsia="en-US"/>
              </w:rPr>
            </w:pPr>
            <w:r w:rsidRPr="00A11527">
              <w:rPr>
                <w:sz w:val="22"/>
                <w:szCs w:val="22"/>
                <w:lang w:val="en-US" w:eastAsia="en-US"/>
              </w:rPr>
              <w:t>Odra kod Jagodna</w:t>
            </w:r>
          </w:p>
        </w:tc>
        <w:tc>
          <w:tcPr>
            <w:tcW w:w="1559" w:type="dxa"/>
            <w:shd w:val="clear" w:color="auto" w:fill="auto"/>
            <w:hideMark/>
          </w:tcPr>
          <w:p w14:paraId="1EF7FC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8EED2D" w14:textId="77777777" w:rsidR="00A11527" w:rsidRPr="00A11527" w:rsidRDefault="00A11527" w:rsidP="00A11527">
            <w:pPr>
              <w:rPr>
                <w:sz w:val="22"/>
                <w:szCs w:val="22"/>
                <w:lang w:val="en-US" w:eastAsia="en-US"/>
              </w:rPr>
            </w:pPr>
            <w:r w:rsidRPr="00A11527">
              <w:rPr>
                <w:sz w:val="22"/>
                <w:szCs w:val="22"/>
                <w:lang w:val="en-US" w:eastAsia="en-US"/>
              </w:rPr>
              <w:t>crnka</w:t>
            </w:r>
          </w:p>
        </w:tc>
        <w:tc>
          <w:tcPr>
            <w:tcW w:w="3969" w:type="dxa"/>
            <w:shd w:val="clear" w:color="auto" w:fill="auto"/>
            <w:hideMark/>
          </w:tcPr>
          <w:p w14:paraId="482DA3A0" w14:textId="77777777" w:rsidR="00A11527" w:rsidRPr="00A11527" w:rsidRDefault="00A11527" w:rsidP="00A11527">
            <w:pPr>
              <w:rPr>
                <w:i/>
                <w:iCs/>
                <w:sz w:val="22"/>
                <w:szCs w:val="22"/>
                <w:lang w:val="en-US" w:eastAsia="en-US"/>
              </w:rPr>
            </w:pPr>
            <w:r w:rsidRPr="00A11527">
              <w:rPr>
                <w:i/>
                <w:iCs/>
                <w:sz w:val="22"/>
                <w:szCs w:val="22"/>
                <w:lang w:val="en-US" w:eastAsia="en-US"/>
              </w:rPr>
              <w:t>Umbra krameri</w:t>
            </w:r>
          </w:p>
        </w:tc>
      </w:tr>
      <w:tr w:rsidR="00A11527" w:rsidRPr="00A11527" w14:paraId="154B2323" w14:textId="77777777" w:rsidTr="00B912E8">
        <w:trPr>
          <w:trHeight w:val="600"/>
        </w:trPr>
        <w:tc>
          <w:tcPr>
            <w:tcW w:w="1647" w:type="dxa"/>
            <w:shd w:val="clear" w:color="auto" w:fill="auto"/>
            <w:vAlign w:val="center"/>
            <w:hideMark/>
          </w:tcPr>
          <w:p w14:paraId="688C3D59" w14:textId="77777777" w:rsidR="00A11527" w:rsidRPr="00A11527" w:rsidRDefault="00A11527" w:rsidP="00A11527">
            <w:pPr>
              <w:rPr>
                <w:sz w:val="22"/>
                <w:szCs w:val="22"/>
                <w:lang w:val="en-US" w:eastAsia="en-US"/>
              </w:rPr>
            </w:pPr>
            <w:r w:rsidRPr="00A11527">
              <w:rPr>
                <w:sz w:val="22"/>
                <w:szCs w:val="22"/>
                <w:lang w:val="en-US" w:eastAsia="en-US"/>
              </w:rPr>
              <w:t>HR2001031</w:t>
            </w:r>
          </w:p>
        </w:tc>
        <w:tc>
          <w:tcPr>
            <w:tcW w:w="3593" w:type="dxa"/>
            <w:shd w:val="clear" w:color="auto" w:fill="auto"/>
            <w:vAlign w:val="center"/>
            <w:hideMark/>
          </w:tcPr>
          <w:p w14:paraId="671A7CD6" w14:textId="77777777" w:rsidR="00A11527" w:rsidRPr="00A11527" w:rsidRDefault="00A11527" w:rsidP="00A11527">
            <w:pPr>
              <w:rPr>
                <w:sz w:val="22"/>
                <w:szCs w:val="22"/>
                <w:lang w:val="en-US" w:eastAsia="en-US"/>
              </w:rPr>
            </w:pPr>
            <w:r w:rsidRPr="00A11527">
              <w:rPr>
                <w:sz w:val="22"/>
                <w:szCs w:val="22"/>
                <w:lang w:val="en-US" w:eastAsia="en-US"/>
              </w:rPr>
              <w:t>Odra kod Jagodna</w:t>
            </w:r>
          </w:p>
        </w:tc>
        <w:tc>
          <w:tcPr>
            <w:tcW w:w="1559" w:type="dxa"/>
            <w:shd w:val="clear" w:color="auto" w:fill="auto"/>
            <w:hideMark/>
          </w:tcPr>
          <w:p w14:paraId="7E3401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1AF061"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20847A0E"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44586E23" w14:textId="77777777" w:rsidTr="00B912E8">
        <w:trPr>
          <w:trHeight w:val="300"/>
        </w:trPr>
        <w:tc>
          <w:tcPr>
            <w:tcW w:w="1647" w:type="dxa"/>
            <w:shd w:val="clear" w:color="auto" w:fill="auto"/>
            <w:vAlign w:val="center"/>
            <w:hideMark/>
          </w:tcPr>
          <w:p w14:paraId="7E8FA418" w14:textId="77777777" w:rsidR="00A11527" w:rsidRPr="00A11527" w:rsidRDefault="00A11527" w:rsidP="00A11527">
            <w:pPr>
              <w:rPr>
                <w:sz w:val="22"/>
                <w:szCs w:val="22"/>
                <w:lang w:val="en-US" w:eastAsia="en-US"/>
              </w:rPr>
            </w:pPr>
            <w:r w:rsidRPr="00A11527">
              <w:rPr>
                <w:sz w:val="22"/>
                <w:szCs w:val="22"/>
                <w:lang w:val="en-US" w:eastAsia="en-US"/>
              </w:rPr>
              <w:t>HR2001034</w:t>
            </w:r>
          </w:p>
        </w:tc>
        <w:tc>
          <w:tcPr>
            <w:tcW w:w="3593" w:type="dxa"/>
            <w:shd w:val="clear" w:color="auto" w:fill="auto"/>
            <w:vAlign w:val="center"/>
            <w:hideMark/>
          </w:tcPr>
          <w:p w14:paraId="67971744" w14:textId="77777777" w:rsidR="00A11527" w:rsidRPr="00A11527" w:rsidRDefault="00A11527" w:rsidP="00A11527">
            <w:pPr>
              <w:rPr>
                <w:sz w:val="22"/>
                <w:szCs w:val="22"/>
                <w:lang w:val="en-US" w:eastAsia="en-US"/>
              </w:rPr>
            </w:pPr>
            <w:r w:rsidRPr="00A11527">
              <w:rPr>
                <w:sz w:val="22"/>
                <w:szCs w:val="22"/>
                <w:lang w:val="en-US" w:eastAsia="en-US"/>
              </w:rPr>
              <w:t>Mačkovec - ribnjak</w:t>
            </w:r>
          </w:p>
        </w:tc>
        <w:tc>
          <w:tcPr>
            <w:tcW w:w="1559" w:type="dxa"/>
            <w:shd w:val="clear" w:color="auto" w:fill="auto"/>
            <w:hideMark/>
          </w:tcPr>
          <w:p w14:paraId="2A6470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4D4382"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3123C564"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4028D9CF" w14:textId="77777777" w:rsidTr="00B912E8">
        <w:trPr>
          <w:trHeight w:val="600"/>
        </w:trPr>
        <w:tc>
          <w:tcPr>
            <w:tcW w:w="1647" w:type="dxa"/>
            <w:shd w:val="clear" w:color="auto" w:fill="auto"/>
            <w:vAlign w:val="center"/>
            <w:hideMark/>
          </w:tcPr>
          <w:p w14:paraId="0F860245" w14:textId="77777777" w:rsidR="00A11527" w:rsidRPr="00A11527" w:rsidRDefault="00A11527" w:rsidP="00A11527">
            <w:pPr>
              <w:rPr>
                <w:sz w:val="22"/>
                <w:szCs w:val="22"/>
                <w:lang w:val="en-US" w:eastAsia="en-US"/>
              </w:rPr>
            </w:pPr>
            <w:r w:rsidRPr="00A11527">
              <w:rPr>
                <w:sz w:val="22"/>
                <w:szCs w:val="22"/>
                <w:lang w:val="en-US" w:eastAsia="en-US"/>
              </w:rPr>
              <w:t>HR2001041</w:t>
            </w:r>
          </w:p>
        </w:tc>
        <w:tc>
          <w:tcPr>
            <w:tcW w:w="3593" w:type="dxa"/>
            <w:shd w:val="clear" w:color="auto" w:fill="auto"/>
            <w:vAlign w:val="center"/>
            <w:hideMark/>
          </w:tcPr>
          <w:p w14:paraId="2311C478" w14:textId="77777777" w:rsidR="00A11527" w:rsidRPr="00A11527" w:rsidRDefault="00A11527" w:rsidP="00A11527">
            <w:pPr>
              <w:rPr>
                <w:sz w:val="22"/>
                <w:szCs w:val="22"/>
                <w:lang w:val="en-US" w:eastAsia="en-US"/>
              </w:rPr>
            </w:pPr>
            <w:r w:rsidRPr="00A11527">
              <w:rPr>
                <w:sz w:val="22"/>
                <w:szCs w:val="22"/>
                <w:lang w:val="en-US" w:eastAsia="en-US"/>
              </w:rPr>
              <w:t>Gomance</w:t>
            </w:r>
          </w:p>
        </w:tc>
        <w:tc>
          <w:tcPr>
            <w:tcW w:w="1559" w:type="dxa"/>
            <w:shd w:val="clear" w:color="auto" w:fill="auto"/>
            <w:hideMark/>
          </w:tcPr>
          <w:p w14:paraId="7BAAFA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51131E"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66575A1C"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731AC99A" w14:textId="77777777" w:rsidTr="00B912E8">
        <w:trPr>
          <w:trHeight w:val="600"/>
        </w:trPr>
        <w:tc>
          <w:tcPr>
            <w:tcW w:w="1647" w:type="dxa"/>
            <w:shd w:val="clear" w:color="auto" w:fill="auto"/>
            <w:vAlign w:val="center"/>
            <w:hideMark/>
          </w:tcPr>
          <w:p w14:paraId="7A38BAC7" w14:textId="77777777" w:rsidR="00A11527" w:rsidRPr="00A11527" w:rsidRDefault="00A11527" w:rsidP="00A11527">
            <w:pPr>
              <w:rPr>
                <w:sz w:val="22"/>
                <w:szCs w:val="22"/>
                <w:lang w:val="en-US" w:eastAsia="en-US"/>
              </w:rPr>
            </w:pPr>
            <w:r w:rsidRPr="00A11527">
              <w:rPr>
                <w:sz w:val="22"/>
                <w:szCs w:val="22"/>
                <w:lang w:val="en-US" w:eastAsia="en-US"/>
              </w:rPr>
              <w:t>HR2001041</w:t>
            </w:r>
          </w:p>
        </w:tc>
        <w:tc>
          <w:tcPr>
            <w:tcW w:w="3593" w:type="dxa"/>
            <w:shd w:val="clear" w:color="auto" w:fill="auto"/>
            <w:vAlign w:val="center"/>
            <w:hideMark/>
          </w:tcPr>
          <w:p w14:paraId="6D6269AA" w14:textId="77777777" w:rsidR="00A11527" w:rsidRPr="00A11527" w:rsidRDefault="00A11527" w:rsidP="00A11527">
            <w:pPr>
              <w:rPr>
                <w:sz w:val="22"/>
                <w:szCs w:val="22"/>
                <w:lang w:val="en-US" w:eastAsia="en-US"/>
              </w:rPr>
            </w:pPr>
            <w:r w:rsidRPr="00A11527">
              <w:rPr>
                <w:sz w:val="22"/>
                <w:szCs w:val="22"/>
                <w:lang w:val="en-US" w:eastAsia="en-US"/>
              </w:rPr>
              <w:t>Gomance</w:t>
            </w:r>
          </w:p>
        </w:tc>
        <w:tc>
          <w:tcPr>
            <w:tcW w:w="1559" w:type="dxa"/>
            <w:shd w:val="clear" w:color="auto" w:fill="auto"/>
            <w:hideMark/>
          </w:tcPr>
          <w:p w14:paraId="737C84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02C21F"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03DDE805"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0EAF7772" w14:textId="77777777" w:rsidTr="00B912E8">
        <w:trPr>
          <w:trHeight w:val="600"/>
        </w:trPr>
        <w:tc>
          <w:tcPr>
            <w:tcW w:w="1647" w:type="dxa"/>
            <w:shd w:val="clear" w:color="auto" w:fill="auto"/>
            <w:vAlign w:val="center"/>
            <w:hideMark/>
          </w:tcPr>
          <w:p w14:paraId="65B50537" w14:textId="77777777" w:rsidR="00A11527" w:rsidRPr="00A11527" w:rsidRDefault="00A11527" w:rsidP="00A11527">
            <w:pPr>
              <w:rPr>
                <w:sz w:val="22"/>
                <w:szCs w:val="22"/>
                <w:lang w:val="en-US" w:eastAsia="en-US"/>
              </w:rPr>
            </w:pPr>
            <w:r w:rsidRPr="00A11527">
              <w:rPr>
                <w:sz w:val="22"/>
                <w:szCs w:val="22"/>
                <w:lang w:val="en-US" w:eastAsia="en-US"/>
              </w:rPr>
              <w:t>HR2001042</w:t>
            </w:r>
          </w:p>
        </w:tc>
        <w:tc>
          <w:tcPr>
            <w:tcW w:w="3593" w:type="dxa"/>
            <w:shd w:val="clear" w:color="auto" w:fill="auto"/>
            <w:vAlign w:val="center"/>
            <w:hideMark/>
          </w:tcPr>
          <w:p w14:paraId="6C95FAF3" w14:textId="77777777" w:rsidR="00A11527" w:rsidRPr="00A11527" w:rsidRDefault="00A11527" w:rsidP="00A11527">
            <w:pPr>
              <w:rPr>
                <w:sz w:val="22"/>
                <w:szCs w:val="22"/>
                <w:lang w:val="en-US" w:eastAsia="en-US"/>
              </w:rPr>
            </w:pPr>
            <w:r w:rsidRPr="00A11527">
              <w:rPr>
                <w:sz w:val="22"/>
                <w:szCs w:val="22"/>
                <w:lang w:val="en-US" w:eastAsia="en-US"/>
              </w:rPr>
              <w:t>Lič polje</w:t>
            </w:r>
          </w:p>
        </w:tc>
        <w:tc>
          <w:tcPr>
            <w:tcW w:w="1559" w:type="dxa"/>
            <w:shd w:val="clear" w:color="auto" w:fill="auto"/>
            <w:hideMark/>
          </w:tcPr>
          <w:p w14:paraId="50C932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A97D4C"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hideMark/>
          </w:tcPr>
          <w:p w14:paraId="6E38A8C5"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63C5451A" w14:textId="77777777" w:rsidTr="00B912E8">
        <w:trPr>
          <w:trHeight w:val="600"/>
        </w:trPr>
        <w:tc>
          <w:tcPr>
            <w:tcW w:w="1647" w:type="dxa"/>
            <w:shd w:val="clear" w:color="auto" w:fill="auto"/>
            <w:vAlign w:val="center"/>
            <w:hideMark/>
          </w:tcPr>
          <w:p w14:paraId="7C85F6D9" w14:textId="77777777" w:rsidR="00A11527" w:rsidRPr="00A11527" w:rsidRDefault="00A11527" w:rsidP="00A11527">
            <w:pPr>
              <w:rPr>
                <w:sz w:val="22"/>
                <w:szCs w:val="22"/>
                <w:lang w:val="en-US" w:eastAsia="en-US"/>
              </w:rPr>
            </w:pPr>
            <w:r w:rsidRPr="00A11527">
              <w:rPr>
                <w:sz w:val="22"/>
                <w:szCs w:val="22"/>
                <w:lang w:val="en-US" w:eastAsia="en-US"/>
              </w:rPr>
              <w:t>HR2001042</w:t>
            </w:r>
          </w:p>
        </w:tc>
        <w:tc>
          <w:tcPr>
            <w:tcW w:w="3593" w:type="dxa"/>
            <w:shd w:val="clear" w:color="auto" w:fill="auto"/>
            <w:vAlign w:val="center"/>
            <w:hideMark/>
          </w:tcPr>
          <w:p w14:paraId="3A5BEA01" w14:textId="77777777" w:rsidR="00A11527" w:rsidRPr="00A11527" w:rsidRDefault="00A11527" w:rsidP="00A11527">
            <w:pPr>
              <w:rPr>
                <w:sz w:val="22"/>
                <w:szCs w:val="22"/>
                <w:lang w:val="en-US" w:eastAsia="en-US"/>
              </w:rPr>
            </w:pPr>
            <w:r w:rsidRPr="00A11527">
              <w:rPr>
                <w:sz w:val="22"/>
                <w:szCs w:val="22"/>
                <w:lang w:val="en-US" w:eastAsia="en-US"/>
              </w:rPr>
              <w:t>Lič polje</w:t>
            </w:r>
          </w:p>
        </w:tc>
        <w:tc>
          <w:tcPr>
            <w:tcW w:w="1559" w:type="dxa"/>
            <w:shd w:val="clear" w:color="auto" w:fill="auto"/>
            <w:hideMark/>
          </w:tcPr>
          <w:p w14:paraId="732CF5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E2EBC6"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027BD5CA"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07D5EA3B" w14:textId="77777777" w:rsidTr="00B912E8">
        <w:trPr>
          <w:trHeight w:val="300"/>
        </w:trPr>
        <w:tc>
          <w:tcPr>
            <w:tcW w:w="1647" w:type="dxa"/>
            <w:shd w:val="clear" w:color="auto" w:fill="auto"/>
            <w:vAlign w:val="center"/>
            <w:hideMark/>
          </w:tcPr>
          <w:p w14:paraId="21F8E26C" w14:textId="77777777" w:rsidR="00A11527" w:rsidRPr="00A11527" w:rsidRDefault="00A11527" w:rsidP="00A11527">
            <w:pPr>
              <w:rPr>
                <w:sz w:val="22"/>
                <w:szCs w:val="22"/>
                <w:lang w:val="en-US" w:eastAsia="en-US"/>
              </w:rPr>
            </w:pPr>
            <w:r w:rsidRPr="00A11527">
              <w:rPr>
                <w:sz w:val="22"/>
                <w:szCs w:val="22"/>
                <w:lang w:val="en-US" w:eastAsia="en-US"/>
              </w:rPr>
              <w:t>HR2001042</w:t>
            </w:r>
          </w:p>
        </w:tc>
        <w:tc>
          <w:tcPr>
            <w:tcW w:w="3593" w:type="dxa"/>
            <w:shd w:val="clear" w:color="auto" w:fill="auto"/>
            <w:vAlign w:val="center"/>
            <w:hideMark/>
          </w:tcPr>
          <w:p w14:paraId="641309E5" w14:textId="77777777" w:rsidR="00A11527" w:rsidRPr="00A11527" w:rsidRDefault="00A11527" w:rsidP="00A11527">
            <w:pPr>
              <w:rPr>
                <w:sz w:val="22"/>
                <w:szCs w:val="22"/>
                <w:lang w:val="en-US" w:eastAsia="en-US"/>
              </w:rPr>
            </w:pPr>
            <w:r w:rsidRPr="00A11527">
              <w:rPr>
                <w:sz w:val="22"/>
                <w:szCs w:val="22"/>
                <w:lang w:val="en-US" w:eastAsia="en-US"/>
              </w:rPr>
              <w:t>Lič polje</w:t>
            </w:r>
          </w:p>
        </w:tc>
        <w:tc>
          <w:tcPr>
            <w:tcW w:w="1559" w:type="dxa"/>
            <w:shd w:val="clear" w:color="auto" w:fill="auto"/>
            <w:hideMark/>
          </w:tcPr>
          <w:p w14:paraId="496F8D0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822287"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36737ED8"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07AAE492" w14:textId="77777777" w:rsidTr="00B912E8">
        <w:trPr>
          <w:trHeight w:val="300"/>
        </w:trPr>
        <w:tc>
          <w:tcPr>
            <w:tcW w:w="1647" w:type="dxa"/>
            <w:shd w:val="clear" w:color="auto" w:fill="auto"/>
            <w:vAlign w:val="center"/>
            <w:hideMark/>
          </w:tcPr>
          <w:p w14:paraId="34879108" w14:textId="77777777" w:rsidR="00A11527" w:rsidRPr="00A11527" w:rsidRDefault="00A11527" w:rsidP="00A11527">
            <w:pPr>
              <w:rPr>
                <w:sz w:val="22"/>
                <w:szCs w:val="22"/>
                <w:lang w:val="en-US" w:eastAsia="en-US"/>
              </w:rPr>
            </w:pPr>
            <w:r w:rsidRPr="00A11527">
              <w:rPr>
                <w:sz w:val="22"/>
                <w:szCs w:val="22"/>
                <w:lang w:val="en-US" w:eastAsia="en-US"/>
              </w:rPr>
              <w:t>HR2001045</w:t>
            </w:r>
          </w:p>
        </w:tc>
        <w:tc>
          <w:tcPr>
            <w:tcW w:w="3593" w:type="dxa"/>
            <w:shd w:val="clear" w:color="auto" w:fill="auto"/>
            <w:vAlign w:val="center"/>
            <w:hideMark/>
          </w:tcPr>
          <w:p w14:paraId="4FD3B134" w14:textId="77777777" w:rsidR="00A11527" w:rsidRPr="00A11527" w:rsidRDefault="00A11527" w:rsidP="00A11527">
            <w:pPr>
              <w:rPr>
                <w:sz w:val="22"/>
                <w:szCs w:val="22"/>
                <w:lang w:val="en-US" w:eastAsia="en-US"/>
              </w:rPr>
            </w:pPr>
            <w:r w:rsidRPr="00A11527">
              <w:rPr>
                <w:sz w:val="22"/>
                <w:szCs w:val="22"/>
                <w:lang w:val="en-US" w:eastAsia="en-US"/>
              </w:rPr>
              <w:t>Trpinja</w:t>
            </w:r>
          </w:p>
        </w:tc>
        <w:tc>
          <w:tcPr>
            <w:tcW w:w="1559" w:type="dxa"/>
            <w:shd w:val="clear" w:color="auto" w:fill="auto"/>
            <w:hideMark/>
          </w:tcPr>
          <w:p w14:paraId="0741F4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593F4F" w14:textId="77777777" w:rsidR="00A11527" w:rsidRPr="00A11527" w:rsidRDefault="00A11527" w:rsidP="00A11527">
            <w:pPr>
              <w:rPr>
                <w:sz w:val="22"/>
                <w:szCs w:val="22"/>
                <w:lang w:val="en-US" w:eastAsia="en-US"/>
              </w:rPr>
            </w:pPr>
            <w:r w:rsidRPr="00A11527">
              <w:rPr>
                <w:sz w:val="22"/>
                <w:szCs w:val="22"/>
                <w:lang w:val="en-US" w:eastAsia="en-US"/>
              </w:rPr>
              <w:t>Panonske slane stepe i slane močvare</w:t>
            </w:r>
          </w:p>
        </w:tc>
        <w:tc>
          <w:tcPr>
            <w:tcW w:w="3969" w:type="dxa"/>
            <w:shd w:val="clear" w:color="auto" w:fill="auto"/>
            <w:hideMark/>
          </w:tcPr>
          <w:p w14:paraId="62DE5D37" w14:textId="77777777" w:rsidR="00A11527" w:rsidRPr="00A11527" w:rsidRDefault="00A11527" w:rsidP="00A11527">
            <w:pPr>
              <w:rPr>
                <w:sz w:val="22"/>
                <w:szCs w:val="22"/>
                <w:lang w:val="en-US" w:eastAsia="en-US"/>
              </w:rPr>
            </w:pPr>
            <w:r w:rsidRPr="00A11527">
              <w:rPr>
                <w:sz w:val="22"/>
                <w:szCs w:val="22"/>
                <w:lang w:val="en-US" w:eastAsia="en-US"/>
              </w:rPr>
              <w:t>1530*</w:t>
            </w:r>
          </w:p>
        </w:tc>
      </w:tr>
      <w:tr w:rsidR="00A11527" w:rsidRPr="00A11527" w14:paraId="71552479" w14:textId="77777777" w:rsidTr="00B912E8">
        <w:trPr>
          <w:trHeight w:val="600"/>
        </w:trPr>
        <w:tc>
          <w:tcPr>
            <w:tcW w:w="1647" w:type="dxa"/>
            <w:shd w:val="clear" w:color="auto" w:fill="auto"/>
            <w:vAlign w:val="center"/>
            <w:hideMark/>
          </w:tcPr>
          <w:p w14:paraId="420F637F" w14:textId="77777777" w:rsidR="00A11527" w:rsidRPr="00A11527" w:rsidRDefault="00A11527" w:rsidP="00A11527">
            <w:pPr>
              <w:rPr>
                <w:sz w:val="22"/>
                <w:szCs w:val="22"/>
                <w:lang w:val="en-US" w:eastAsia="en-US"/>
              </w:rPr>
            </w:pPr>
            <w:r w:rsidRPr="00A11527">
              <w:rPr>
                <w:sz w:val="22"/>
                <w:szCs w:val="22"/>
                <w:lang w:val="en-US" w:eastAsia="en-US"/>
              </w:rPr>
              <w:t>HR2001098</w:t>
            </w:r>
          </w:p>
        </w:tc>
        <w:tc>
          <w:tcPr>
            <w:tcW w:w="3593" w:type="dxa"/>
            <w:shd w:val="clear" w:color="auto" w:fill="auto"/>
            <w:vAlign w:val="center"/>
            <w:hideMark/>
          </w:tcPr>
          <w:p w14:paraId="6368CA4A" w14:textId="77777777" w:rsidR="00A11527" w:rsidRPr="00A11527" w:rsidRDefault="00A11527" w:rsidP="00A11527">
            <w:pPr>
              <w:rPr>
                <w:sz w:val="22"/>
                <w:szCs w:val="22"/>
                <w:lang w:val="en-US" w:eastAsia="en-US"/>
              </w:rPr>
            </w:pPr>
            <w:r w:rsidRPr="00A11527">
              <w:rPr>
                <w:sz w:val="22"/>
                <w:szCs w:val="22"/>
                <w:lang w:val="en-US" w:eastAsia="en-US"/>
              </w:rPr>
              <w:t>Otok Pag II</w:t>
            </w:r>
          </w:p>
        </w:tc>
        <w:tc>
          <w:tcPr>
            <w:tcW w:w="1559" w:type="dxa"/>
            <w:shd w:val="clear" w:color="auto" w:fill="auto"/>
            <w:hideMark/>
          </w:tcPr>
          <w:p w14:paraId="462559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F46898"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385D60BE"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3CFE00C8" w14:textId="77777777" w:rsidTr="00B912E8">
        <w:trPr>
          <w:trHeight w:val="600"/>
        </w:trPr>
        <w:tc>
          <w:tcPr>
            <w:tcW w:w="1647" w:type="dxa"/>
            <w:shd w:val="clear" w:color="auto" w:fill="auto"/>
            <w:vAlign w:val="center"/>
            <w:hideMark/>
          </w:tcPr>
          <w:p w14:paraId="6A6532C9" w14:textId="77777777" w:rsidR="00A11527" w:rsidRPr="00A11527" w:rsidRDefault="00A11527" w:rsidP="00A11527">
            <w:pPr>
              <w:rPr>
                <w:sz w:val="22"/>
                <w:szCs w:val="22"/>
                <w:lang w:val="en-US" w:eastAsia="en-US"/>
              </w:rPr>
            </w:pPr>
            <w:r w:rsidRPr="00A11527">
              <w:rPr>
                <w:sz w:val="22"/>
                <w:szCs w:val="22"/>
                <w:lang w:val="en-US" w:eastAsia="en-US"/>
              </w:rPr>
              <w:t>HR2001098</w:t>
            </w:r>
          </w:p>
        </w:tc>
        <w:tc>
          <w:tcPr>
            <w:tcW w:w="3593" w:type="dxa"/>
            <w:shd w:val="clear" w:color="auto" w:fill="auto"/>
            <w:vAlign w:val="center"/>
            <w:hideMark/>
          </w:tcPr>
          <w:p w14:paraId="475A3A89" w14:textId="77777777" w:rsidR="00A11527" w:rsidRPr="00A11527" w:rsidRDefault="00A11527" w:rsidP="00A11527">
            <w:pPr>
              <w:rPr>
                <w:sz w:val="22"/>
                <w:szCs w:val="22"/>
                <w:lang w:val="en-US" w:eastAsia="en-US"/>
              </w:rPr>
            </w:pPr>
            <w:r w:rsidRPr="00A11527">
              <w:rPr>
                <w:sz w:val="22"/>
                <w:szCs w:val="22"/>
                <w:lang w:val="en-US" w:eastAsia="en-US"/>
              </w:rPr>
              <w:t>Otok Pag II</w:t>
            </w:r>
          </w:p>
        </w:tc>
        <w:tc>
          <w:tcPr>
            <w:tcW w:w="1559" w:type="dxa"/>
            <w:shd w:val="clear" w:color="auto" w:fill="auto"/>
            <w:hideMark/>
          </w:tcPr>
          <w:p w14:paraId="6B847A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650D0F"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43B2CA0C"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5B5C966A" w14:textId="77777777" w:rsidTr="00B912E8">
        <w:trPr>
          <w:trHeight w:val="300"/>
        </w:trPr>
        <w:tc>
          <w:tcPr>
            <w:tcW w:w="1647" w:type="dxa"/>
            <w:shd w:val="clear" w:color="auto" w:fill="auto"/>
            <w:vAlign w:val="center"/>
            <w:hideMark/>
          </w:tcPr>
          <w:p w14:paraId="7770CB00"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3D28B0BE"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5D1138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B7FB8B"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4539F443"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07CE5217" w14:textId="77777777" w:rsidTr="00B912E8">
        <w:trPr>
          <w:trHeight w:val="300"/>
        </w:trPr>
        <w:tc>
          <w:tcPr>
            <w:tcW w:w="1647" w:type="dxa"/>
            <w:shd w:val="clear" w:color="auto" w:fill="auto"/>
            <w:vAlign w:val="center"/>
            <w:hideMark/>
          </w:tcPr>
          <w:p w14:paraId="0A0345D1"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3A9A0638"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41ED5B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C9D65D" w14:textId="77777777" w:rsidR="00A11527" w:rsidRPr="00A11527" w:rsidRDefault="00A11527" w:rsidP="00A11527">
            <w:pPr>
              <w:rPr>
                <w:sz w:val="22"/>
                <w:szCs w:val="22"/>
                <w:lang w:val="en-US" w:eastAsia="en-US"/>
              </w:rPr>
            </w:pPr>
            <w:r w:rsidRPr="00A11527">
              <w:rPr>
                <w:sz w:val="22"/>
                <w:szCs w:val="22"/>
                <w:lang w:val="en-US" w:eastAsia="en-US"/>
              </w:rPr>
              <w:t>kataks</w:t>
            </w:r>
          </w:p>
        </w:tc>
        <w:tc>
          <w:tcPr>
            <w:tcW w:w="3969" w:type="dxa"/>
            <w:shd w:val="clear" w:color="auto" w:fill="auto"/>
            <w:hideMark/>
          </w:tcPr>
          <w:p w14:paraId="5F3177D0" w14:textId="77777777" w:rsidR="00A11527" w:rsidRPr="00A11527" w:rsidRDefault="00A11527" w:rsidP="00A11527">
            <w:pPr>
              <w:rPr>
                <w:i/>
                <w:iCs/>
                <w:sz w:val="22"/>
                <w:szCs w:val="22"/>
                <w:lang w:val="en-US" w:eastAsia="en-US"/>
              </w:rPr>
            </w:pPr>
            <w:r w:rsidRPr="00A11527">
              <w:rPr>
                <w:i/>
                <w:iCs/>
                <w:sz w:val="22"/>
                <w:szCs w:val="22"/>
                <w:lang w:val="en-US" w:eastAsia="en-US"/>
              </w:rPr>
              <w:t>Eriogaster catax</w:t>
            </w:r>
          </w:p>
        </w:tc>
      </w:tr>
      <w:tr w:rsidR="00A11527" w:rsidRPr="00A11527" w14:paraId="03EF26C3" w14:textId="77777777" w:rsidTr="00B912E8">
        <w:trPr>
          <w:trHeight w:val="300"/>
        </w:trPr>
        <w:tc>
          <w:tcPr>
            <w:tcW w:w="1647" w:type="dxa"/>
            <w:shd w:val="clear" w:color="auto" w:fill="auto"/>
            <w:vAlign w:val="center"/>
            <w:hideMark/>
          </w:tcPr>
          <w:p w14:paraId="112FE292"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7513C6F0"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12C3E5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46DEE0"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39E0E648"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42D2B104" w14:textId="77777777" w:rsidTr="00B912E8">
        <w:trPr>
          <w:trHeight w:val="300"/>
        </w:trPr>
        <w:tc>
          <w:tcPr>
            <w:tcW w:w="1647" w:type="dxa"/>
            <w:shd w:val="clear" w:color="auto" w:fill="auto"/>
            <w:vAlign w:val="center"/>
            <w:hideMark/>
          </w:tcPr>
          <w:p w14:paraId="08AEB719"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31B2ECA9"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382DDA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17AE76"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718CD4F5"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50235A89" w14:textId="77777777" w:rsidTr="00B912E8">
        <w:trPr>
          <w:trHeight w:val="300"/>
        </w:trPr>
        <w:tc>
          <w:tcPr>
            <w:tcW w:w="1647" w:type="dxa"/>
            <w:shd w:val="clear" w:color="auto" w:fill="auto"/>
            <w:vAlign w:val="center"/>
            <w:hideMark/>
          </w:tcPr>
          <w:p w14:paraId="27DDC397"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01A5493B"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3CF719F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AB5DFC"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3F4188A1"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47AE22AA" w14:textId="77777777" w:rsidTr="00B912E8">
        <w:trPr>
          <w:trHeight w:val="300"/>
        </w:trPr>
        <w:tc>
          <w:tcPr>
            <w:tcW w:w="1647" w:type="dxa"/>
            <w:shd w:val="clear" w:color="auto" w:fill="auto"/>
            <w:vAlign w:val="center"/>
            <w:hideMark/>
          </w:tcPr>
          <w:p w14:paraId="77550FA2"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1545C033"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2FEB32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F2C2C5"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3826E864"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70D743EA" w14:textId="77777777" w:rsidTr="00B912E8">
        <w:trPr>
          <w:trHeight w:val="600"/>
        </w:trPr>
        <w:tc>
          <w:tcPr>
            <w:tcW w:w="1647" w:type="dxa"/>
            <w:shd w:val="clear" w:color="auto" w:fill="auto"/>
            <w:vAlign w:val="center"/>
            <w:hideMark/>
          </w:tcPr>
          <w:p w14:paraId="7E74A188"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5B65CD13"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6B7936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3396D1"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6A2D8F17"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11E9D51A" w14:textId="77777777" w:rsidTr="00B912E8">
        <w:trPr>
          <w:trHeight w:val="600"/>
        </w:trPr>
        <w:tc>
          <w:tcPr>
            <w:tcW w:w="1647" w:type="dxa"/>
            <w:shd w:val="clear" w:color="auto" w:fill="auto"/>
            <w:vAlign w:val="center"/>
            <w:hideMark/>
          </w:tcPr>
          <w:p w14:paraId="0D554AB1"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1C1F2452"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71C124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976EA8"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617CF5AD"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6BDEA3D2" w14:textId="77777777" w:rsidTr="00B912E8">
        <w:trPr>
          <w:trHeight w:val="300"/>
        </w:trPr>
        <w:tc>
          <w:tcPr>
            <w:tcW w:w="1647" w:type="dxa"/>
            <w:shd w:val="clear" w:color="auto" w:fill="auto"/>
            <w:vAlign w:val="center"/>
            <w:hideMark/>
          </w:tcPr>
          <w:p w14:paraId="52A10576"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065B507E"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782BB6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FEBC70"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2A8FDB59"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BCE528A" w14:textId="77777777" w:rsidTr="00B912E8">
        <w:trPr>
          <w:trHeight w:val="600"/>
        </w:trPr>
        <w:tc>
          <w:tcPr>
            <w:tcW w:w="1647" w:type="dxa"/>
            <w:shd w:val="clear" w:color="auto" w:fill="auto"/>
            <w:vAlign w:val="center"/>
            <w:hideMark/>
          </w:tcPr>
          <w:p w14:paraId="573F9BDC"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3E4B2867"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6459DD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8C6DD3"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345E2C18"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30CA4A72" w14:textId="77777777" w:rsidTr="00B912E8">
        <w:trPr>
          <w:trHeight w:val="300"/>
        </w:trPr>
        <w:tc>
          <w:tcPr>
            <w:tcW w:w="1647" w:type="dxa"/>
            <w:shd w:val="clear" w:color="auto" w:fill="auto"/>
            <w:vAlign w:val="center"/>
            <w:hideMark/>
          </w:tcPr>
          <w:p w14:paraId="554125FD" w14:textId="77777777" w:rsidR="00A11527" w:rsidRPr="00A11527" w:rsidRDefault="00A11527" w:rsidP="00A11527">
            <w:pPr>
              <w:rPr>
                <w:sz w:val="22"/>
                <w:szCs w:val="22"/>
                <w:lang w:val="en-US" w:eastAsia="en-US"/>
              </w:rPr>
            </w:pPr>
            <w:r w:rsidRPr="00A11527">
              <w:rPr>
                <w:sz w:val="22"/>
                <w:szCs w:val="22"/>
                <w:lang w:val="en-US" w:eastAsia="en-US"/>
              </w:rPr>
              <w:t>HR2001115</w:t>
            </w:r>
          </w:p>
        </w:tc>
        <w:tc>
          <w:tcPr>
            <w:tcW w:w="3593" w:type="dxa"/>
            <w:shd w:val="clear" w:color="auto" w:fill="auto"/>
            <w:vAlign w:val="center"/>
            <w:hideMark/>
          </w:tcPr>
          <w:p w14:paraId="3F5B3B0B" w14:textId="77777777" w:rsidR="00A11527" w:rsidRPr="00A11527" w:rsidRDefault="00A11527" w:rsidP="00A11527">
            <w:pPr>
              <w:rPr>
                <w:sz w:val="22"/>
                <w:szCs w:val="22"/>
                <w:lang w:val="en-US" w:eastAsia="en-US"/>
              </w:rPr>
            </w:pPr>
            <w:r w:rsidRPr="00A11527">
              <w:rPr>
                <w:sz w:val="22"/>
                <w:szCs w:val="22"/>
                <w:lang w:val="en-US" w:eastAsia="en-US"/>
              </w:rPr>
              <w:t>Strahinjčica</w:t>
            </w:r>
          </w:p>
        </w:tc>
        <w:tc>
          <w:tcPr>
            <w:tcW w:w="1559" w:type="dxa"/>
            <w:shd w:val="clear" w:color="auto" w:fill="auto"/>
            <w:hideMark/>
          </w:tcPr>
          <w:p w14:paraId="29F4F0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BD7671"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63759461"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5AFA41F9" w14:textId="77777777" w:rsidTr="00B912E8">
        <w:trPr>
          <w:trHeight w:val="300"/>
        </w:trPr>
        <w:tc>
          <w:tcPr>
            <w:tcW w:w="1647" w:type="dxa"/>
            <w:shd w:val="clear" w:color="auto" w:fill="auto"/>
            <w:vAlign w:val="center"/>
            <w:hideMark/>
          </w:tcPr>
          <w:p w14:paraId="5B96BEE5" w14:textId="77777777" w:rsidR="00A11527" w:rsidRPr="00A11527" w:rsidRDefault="00A11527" w:rsidP="00A11527">
            <w:pPr>
              <w:rPr>
                <w:sz w:val="22"/>
                <w:szCs w:val="22"/>
                <w:lang w:val="en-US" w:eastAsia="en-US"/>
              </w:rPr>
            </w:pPr>
            <w:r w:rsidRPr="00A11527">
              <w:rPr>
                <w:sz w:val="22"/>
                <w:szCs w:val="22"/>
                <w:lang w:val="en-US" w:eastAsia="en-US"/>
              </w:rPr>
              <w:t>HR2001146</w:t>
            </w:r>
          </w:p>
        </w:tc>
        <w:tc>
          <w:tcPr>
            <w:tcW w:w="3593" w:type="dxa"/>
            <w:shd w:val="clear" w:color="auto" w:fill="auto"/>
            <w:vAlign w:val="center"/>
            <w:hideMark/>
          </w:tcPr>
          <w:p w14:paraId="41263BF8" w14:textId="77777777" w:rsidR="00A11527" w:rsidRPr="00A11527" w:rsidRDefault="00A11527" w:rsidP="00A11527">
            <w:pPr>
              <w:rPr>
                <w:sz w:val="22"/>
                <w:szCs w:val="22"/>
                <w:lang w:val="en-US" w:eastAsia="en-US"/>
              </w:rPr>
            </w:pPr>
            <w:r w:rsidRPr="00A11527">
              <w:rPr>
                <w:sz w:val="22"/>
                <w:szCs w:val="22"/>
                <w:lang w:val="en-US" w:eastAsia="en-US"/>
              </w:rPr>
              <w:t>Radota špilja</w:t>
            </w:r>
          </w:p>
        </w:tc>
        <w:tc>
          <w:tcPr>
            <w:tcW w:w="1559" w:type="dxa"/>
            <w:shd w:val="clear" w:color="auto" w:fill="auto"/>
            <w:hideMark/>
          </w:tcPr>
          <w:p w14:paraId="72D77EB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24583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D582E7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0F06EF0" w14:textId="77777777" w:rsidTr="00B912E8">
        <w:trPr>
          <w:trHeight w:val="300"/>
        </w:trPr>
        <w:tc>
          <w:tcPr>
            <w:tcW w:w="1647" w:type="dxa"/>
            <w:shd w:val="clear" w:color="auto" w:fill="auto"/>
            <w:vAlign w:val="center"/>
            <w:hideMark/>
          </w:tcPr>
          <w:p w14:paraId="4DC1CBA4" w14:textId="77777777" w:rsidR="00A11527" w:rsidRPr="00A11527" w:rsidRDefault="00A11527" w:rsidP="00A11527">
            <w:pPr>
              <w:rPr>
                <w:sz w:val="22"/>
                <w:szCs w:val="22"/>
                <w:lang w:val="en-US" w:eastAsia="en-US"/>
              </w:rPr>
            </w:pPr>
            <w:r w:rsidRPr="00A11527">
              <w:rPr>
                <w:sz w:val="22"/>
                <w:szCs w:val="22"/>
                <w:lang w:val="en-US" w:eastAsia="en-US"/>
              </w:rPr>
              <w:t>HR2001150</w:t>
            </w:r>
          </w:p>
        </w:tc>
        <w:tc>
          <w:tcPr>
            <w:tcW w:w="3593" w:type="dxa"/>
            <w:shd w:val="clear" w:color="auto" w:fill="auto"/>
            <w:vAlign w:val="center"/>
            <w:hideMark/>
          </w:tcPr>
          <w:p w14:paraId="1EAE38C8" w14:textId="77777777" w:rsidR="00A11527" w:rsidRPr="00A11527" w:rsidRDefault="00A11527" w:rsidP="00A11527">
            <w:pPr>
              <w:rPr>
                <w:sz w:val="22"/>
                <w:szCs w:val="22"/>
                <w:lang w:val="en-US" w:eastAsia="en-US"/>
              </w:rPr>
            </w:pPr>
            <w:r w:rsidRPr="00A11527">
              <w:rPr>
                <w:sz w:val="22"/>
                <w:szCs w:val="22"/>
                <w:lang w:val="en-US" w:eastAsia="en-US"/>
              </w:rPr>
              <w:t>Gerovčica</w:t>
            </w:r>
          </w:p>
        </w:tc>
        <w:tc>
          <w:tcPr>
            <w:tcW w:w="1559" w:type="dxa"/>
            <w:shd w:val="clear" w:color="auto" w:fill="auto"/>
            <w:hideMark/>
          </w:tcPr>
          <w:p w14:paraId="1CC521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97ABD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2A8632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6DD71BC" w14:textId="77777777" w:rsidTr="00B912E8">
        <w:trPr>
          <w:trHeight w:val="300"/>
        </w:trPr>
        <w:tc>
          <w:tcPr>
            <w:tcW w:w="1647" w:type="dxa"/>
            <w:shd w:val="clear" w:color="auto" w:fill="auto"/>
            <w:vAlign w:val="center"/>
            <w:hideMark/>
          </w:tcPr>
          <w:p w14:paraId="32DCC7A1" w14:textId="77777777" w:rsidR="00A11527" w:rsidRPr="00A11527" w:rsidRDefault="00A11527" w:rsidP="00A11527">
            <w:pPr>
              <w:rPr>
                <w:sz w:val="22"/>
                <w:szCs w:val="22"/>
                <w:lang w:val="en-US" w:eastAsia="en-US"/>
              </w:rPr>
            </w:pPr>
            <w:r w:rsidRPr="00A11527">
              <w:rPr>
                <w:sz w:val="22"/>
                <w:szCs w:val="22"/>
                <w:lang w:val="en-US" w:eastAsia="en-US"/>
              </w:rPr>
              <w:t>HR2001156</w:t>
            </w:r>
          </w:p>
        </w:tc>
        <w:tc>
          <w:tcPr>
            <w:tcW w:w="3593" w:type="dxa"/>
            <w:shd w:val="clear" w:color="auto" w:fill="auto"/>
            <w:vAlign w:val="center"/>
            <w:hideMark/>
          </w:tcPr>
          <w:p w14:paraId="5AE3282E" w14:textId="77777777" w:rsidR="00A11527" w:rsidRPr="00A11527" w:rsidRDefault="00A11527" w:rsidP="00A11527">
            <w:pPr>
              <w:rPr>
                <w:sz w:val="22"/>
                <w:szCs w:val="22"/>
                <w:lang w:val="en-US" w:eastAsia="en-US"/>
              </w:rPr>
            </w:pPr>
            <w:r w:rsidRPr="00A11527">
              <w:rPr>
                <w:sz w:val="22"/>
                <w:szCs w:val="22"/>
                <w:lang w:val="en-US" w:eastAsia="en-US"/>
              </w:rPr>
              <w:t>Špilja pod Mačkovom dragom</w:t>
            </w:r>
          </w:p>
        </w:tc>
        <w:tc>
          <w:tcPr>
            <w:tcW w:w="1559" w:type="dxa"/>
            <w:shd w:val="clear" w:color="auto" w:fill="auto"/>
            <w:hideMark/>
          </w:tcPr>
          <w:p w14:paraId="57894B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22185C"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3C0D575D"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03834546" w14:textId="77777777" w:rsidTr="00B912E8">
        <w:trPr>
          <w:trHeight w:val="300"/>
        </w:trPr>
        <w:tc>
          <w:tcPr>
            <w:tcW w:w="1647" w:type="dxa"/>
            <w:shd w:val="clear" w:color="auto" w:fill="auto"/>
            <w:vAlign w:val="center"/>
            <w:hideMark/>
          </w:tcPr>
          <w:p w14:paraId="5861292A" w14:textId="77777777" w:rsidR="00A11527" w:rsidRPr="00A11527" w:rsidRDefault="00A11527" w:rsidP="00A11527">
            <w:pPr>
              <w:rPr>
                <w:sz w:val="22"/>
                <w:szCs w:val="22"/>
                <w:lang w:val="en-US" w:eastAsia="en-US"/>
              </w:rPr>
            </w:pPr>
            <w:r w:rsidRPr="00A11527">
              <w:rPr>
                <w:sz w:val="22"/>
                <w:szCs w:val="22"/>
                <w:lang w:val="en-US" w:eastAsia="en-US"/>
              </w:rPr>
              <w:t>HR2001156</w:t>
            </w:r>
          </w:p>
        </w:tc>
        <w:tc>
          <w:tcPr>
            <w:tcW w:w="3593" w:type="dxa"/>
            <w:shd w:val="clear" w:color="auto" w:fill="auto"/>
            <w:vAlign w:val="center"/>
            <w:hideMark/>
          </w:tcPr>
          <w:p w14:paraId="2275115E" w14:textId="77777777" w:rsidR="00A11527" w:rsidRPr="00A11527" w:rsidRDefault="00A11527" w:rsidP="00A11527">
            <w:pPr>
              <w:rPr>
                <w:sz w:val="22"/>
                <w:szCs w:val="22"/>
                <w:lang w:val="en-US" w:eastAsia="en-US"/>
              </w:rPr>
            </w:pPr>
            <w:r w:rsidRPr="00A11527">
              <w:rPr>
                <w:sz w:val="22"/>
                <w:szCs w:val="22"/>
                <w:lang w:val="en-US" w:eastAsia="en-US"/>
              </w:rPr>
              <w:t>Špilja pod Mačkovom dragom</w:t>
            </w:r>
          </w:p>
        </w:tc>
        <w:tc>
          <w:tcPr>
            <w:tcW w:w="1559" w:type="dxa"/>
            <w:shd w:val="clear" w:color="auto" w:fill="auto"/>
            <w:hideMark/>
          </w:tcPr>
          <w:p w14:paraId="002806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830EE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0DF59C2"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26B6207" w14:textId="77777777" w:rsidTr="00B912E8">
        <w:trPr>
          <w:trHeight w:val="300"/>
        </w:trPr>
        <w:tc>
          <w:tcPr>
            <w:tcW w:w="1647" w:type="dxa"/>
            <w:shd w:val="clear" w:color="auto" w:fill="auto"/>
            <w:vAlign w:val="center"/>
            <w:hideMark/>
          </w:tcPr>
          <w:p w14:paraId="5E05334B" w14:textId="77777777" w:rsidR="00A11527" w:rsidRPr="00A11527" w:rsidRDefault="00A11527" w:rsidP="00A11527">
            <w:pPr>
              <w:rPr>
                <w:sz w:val="22"/>
                <w:szCs w:val="22"/>
                <w:lang w:val="en-US" w:eastAsia="en-US"/>
              </w:rPr>
            </w:pPr>
            <w:r w:rsidRPr="00A11527">
              <w:rPr>
                <w:sz w:val="22"/>
                <w:szCs w:val="22"/>
                <w:lang w:val="en-US" w:eastAsia="en-US"/>
              </w:rPr>
              <w:t>HR2001162</w:t>
            </w:r>
          </w:p>
        </w:tc>
        <w:tc>
          <w:tcPr>
            <w:tcW w:w="3593" w:type="dxa"/>
            <w:shd w:val="clear" w:color="auto" w:fill="auto"/>
            <w:vAlign w:val="center"/>
            <w:hideMark/>
          </w:tcPr>
          <w:p w14:paraId="088DAC2D" w14:textId="77777777" w:rsidR="00A11527" w:rsidRPr="00A11527" w:rsidRDefault="00A11527" w:rsidP="00A11527">
            <w:pPr>
              <w:rPr>
                <w:sz w:val="22"/>
                <w:szCs w:val="22"/>
                <w:lang w:val="en-US" w:eastAsia="en-US"/>
              </w:rPr>
            </w:pPr>
            <w:r w:rsidRPr="00A11527">
              <w:rPr>
                <w:sz w:val="22"/>
                <w:szCs w:val="22"/>
                <w:lang w:val="en-US" w:eastAsia="en-US"/>
              </w:rPr>
              <w:t>Pivnica</w:t>
            </w:r>
          </w:p>
        </w:tc>
        <w:tc>
          <w:tcPr>
            <w:tcW w:w="1559" w:type="dxa"/>
            <w:shd w:val="clear" w:color="auto" w:fill="auto"/>
            <w:hideMark/>
          </w:tcPr>
          <w:p w14:paraId="3E12EB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DBAD9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49F682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FD9B138" w14:textId="77777777" w:rsidTr="00B912E8">
        <w:trPr>
          <w:trHeight w:val="300"/>
        </w:trPr>
        <w:tc>
          <w:tcPr>
            <w:tcW w:w="1647" w:type="dxa"/>
            <w:shd w:val="clear" w:color="auto" w:fill="auto"/>
            <w:vAlign w:val="center"/>
            <w:hideMark/>
          </w:tcPr>
          <w:p w14:paraId="7C9C99C8" w14:textId="77777777" w:rsidR="00A11527" w:rsidRPr="00A11527" w:rsidRDefault="00A11527" w:rsidP="00A11527">
            <w:pPr>
              <w:rPr>
                <w:sz w:val="22"/>
                <w:szCs w:val="22"/>
                <w:lang w:val="en-US" w:eastAsia="en-US"/>
              </w:rPr>
            </w:pPr>
            <w:r w:rsidRPr="00A11527">
              <w:rPr>
                <w:sz w:val="22"/>
                <w:szCs w:val="22"/>
                <w:lang w:val="en-US" w:eastAsia="en-US"/>
              </w:rPr>
              <w:t>HR2001172</w:t>
            </w:r>
          </w:p>
        </w:tc>
        <w:tc>
          <w:tcPr>
            <w:tcW w:w="3593" w:type="dxa"/>
            <w:shd w:val="clear" w:color="auto" w:fill="auto"/>
            <w:vAlign w:val="center"/>
            <w:hideMark/>
          </w:tcPr>
          <w:p w14:paraId="1EC4756F" w14:textId="77777777" w:rsidR="00A11527" w:rsidRPr="00A11527" w:rsidRDefault="00A11527" w:rsidP="00A11527">
            <w:pPr>
              <w:rPr>
                <w:sz w:val="22"/>
                <w:szCs w:val="22"/>
                <w:lang w:val="en-US" w:eastAsia="en-US"/>
              </w:rPr>
            </w:pPr>
            <w:r w:rsidRPr="00A11527">
              <w:rPr>
                <w:sz w:val="22"/>
                <w:szCs w:val="22"/>
                <w:lang w:val="en-US" w:eastAsia="en-US"/>
              </w:rPr>
              <w:t>Jama pod Debelom glavom</w:t>
            </w:r>
          </w:p>
        </w:tc>
        <w:tc>
          <w:tcPr>
            <w:tcW w:w="1559" w:type="dxa"/>
            <w:shd w:val="clear" w:color="auto" w:fill="auto"/>
            <w:hideMark/>
          </w:tcPr>
          <w:p w14:paraId="71D9EC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5F621F"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64428A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417921E" w14:textId="77777777" w:rsidTr="00B912E8">
        <w:trPr>
          <w:trHeight w:val="300"/>
        </w:trPr>
        <w:tc>
          <w:tcPr>
            <w:tcW w:w="1647" w:type="dxa"/>
            <w:shd w:val="clear" w:color="auto" w:fill="auto"/>
            <w:vAlign w:val="center"/>
            <w:hideMark/>
          </w:tcPr>
          <w:p w14:paraId="4D707DB2" w14:textId="77777777" w:rsidR="00A11527" w:rsidRPr="00A11527" w:rsidRDefault="00A11527" w:rsidP="00A11527">
            <w:pPr>
              <w:rPr>
                <w:sz w:val="22"/>
                <w:szCs w:val="22"/>
                <w:lang w:val="en-US" w:eastAsia="en-US"/>
              </w:rPr>
            </w:pPr>
            <w:r w:rsidRPr="00A11527">
              <w:rPr>
                <w:sz w:val="22"/>
                <w:szCs w:val="22"/>
                <w:lang w:val="en-US" w:eastAsia="en-US"/>
              </w:rPr>
              <w:t>HR2001177</w:t>
            </w:r>
          </w:p>
        </w:tc>
        <w:tc>
          <w:tcPr>
            <w:tcW w:w="3593" w:type="dxa"/>
            <w:shd w:val="clear" w:color="auto" w:fill="auto"/>
            <w:vAlign w:val="center"/>
            <w:hideMark/>
          </w:tcPr>
          <w:p w14:paraId="6F92F306" w14:textId="77777777" w:rsidR="00A11527" w:rsidRPr="00A11527" w:rsidRDefault="00A11527" w:rsidP="00A11527">
            <w:pPr>
              <w:rPr>
                <w:sz w:val="22"/>
                <w:szCs w:val="22"/>
                <w:lang w:val="en-US" w:eastAsia="en-US"/>
              </w:rPr>
            </w:pPr>
            <w:r w:rsidRPr="00A11527">
              <w:rPr>
                <w:sz w:val="22"/>
                <w:szCs w:val="22"/>
                <w:lang w:val="en-US" w:eastAsia="en-US"/>
              </w:rPr>
              <w:t>Ponor pod Kremenom</w:t>
            </w:r>
          </w:p>
        </w:tc>
        <w:tc>
          <w:tcPr>
            <w:tcW w:w="1559" w:type="dxa"/>
            <w:shd w:val="clear" w:color="auto" w:fill="auto"/>
            <w:hideMark/>
          </w:tcPr>
          <w:p w14:paraId="738213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31471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D814A9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AB0E3C2" w14:textId="77777777" w:rsidTr="00B912E8">
        <w:trPr>
          <w:trHeight w:val="300"/>
        </w:trPr>
        <w:tc>
          <w:tcPr>
            <w:tcW w:w="1647" w:type="dxa"/>
            <w:shd w:val="clear" w:color="auto" w:fill="auto"/>
            <w:vAlign w:val="center"/>
            <w:hideMark/>
          </w:tcPr>
          <w:p w14:paraId="574D6E20" w14:textId="77777777" w:rsidR="00A11527" w:rsidRPr="00A11527" w:rsidRDefault="00A11527" w:rsidP="00A11527">
            <w:pPr>
              <w:rPr>
                <w:sz w:val="22"/>
                <w:szCs w:val="22"/>
                <w:lang w:val="en-US" w:eastAsia="en-US"/>
              </w:rPr>
            </w:pPr>
            <w:r w:rsidRPr="00A11527">
              <w:rPr>
                <w:sz w:val="22"/>
                <w:szCs w:val="22"/>
                <w:lang w:val="en-US" w:eastAsia="en-US"/>
              </w:rPr>
              <w:t>HR2001178</w:t>
            </w:r>
          </w:p>
        </w:tc>
        <w:tc>
          <w:tcPr>
            <w:tcW w:w="3593" w:type="dxa"/>
            <w:shd w:val="clear" w:color="auto" w:fill="auto"/>
            <w:vAlign w:val="center"/>
            <w:hideMark/>
          </w:tcPr>
          <w:p w14:paraId="5086AAAC" w14:textId="77777777" w:rsidR="00A11527" w:rsidRPr="00A11527" w:rsidRDefault="00A11527" w:rsidP="00A11527">
            <w:pPr>
              <w:rPr>
                <w:sz w:val="22"/>
                <w:szCs w:val="22"/>
                <w:lang w:val="en-US" w:eastAsia="en-US"/>
              </w:rPr>
            </w:pPr>
            <w:r w:rsidRPr="00A11527">
              <w:rPr>
                <w:sz w:val="22"/>
                <w:szCs w:val="22"/>
                <w:lang w:val="en-US" w:eastAsia="en-US"/>
              </w:rPr>
              <w:t>Vugrinova špilja</w:t>
            </w:r>
          </w:p>
        </w:tc>
        <w:tc>
          <w:tcPr>
            <w:tcW w:w="1559" w:type="dxa"/>
            <w:shd w:val="clear" w:color="auto" w:fill="auto"/>
            <w:hideMark/>
          </w:tcPr>
          <w:p w14:paraId="594E7B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EA701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6DBD61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ECA97F8" w14:textId="77777777" w:rsidTr="00B912E8">
        <w:trPr>
          <w:trHeight w:val="300"/>
        </w:trPr>
        <w:tc>
          <w:tcPr>
            <w:tcW w:w="1647" w:type="dxa"/>
            <w:shd w:val="clear" w:color="auto" w:fill="auto"/>
            <w:vAlign w:val="center"/>
            <w:hideMark/>
          </w:tcPr>
          <w:p w14:paraId="0F1E542F" w14:textId="77777777" w:rsidR="00A11527" w:rsidRPr="00A11527" w:rsidRDefault="00A11527" w:rsidP="00A11527">
            <w:pPr>
              <w:rPr>
                <w:sz w:val="22"/>
                <w:szCs w:val="22"/>
                <w:lang w:val="en-US" w:eastAsia="en-US"/>
              </w:rPr>
            </w:pPr>
            <w:r w:rsidRPr="00A11527">
              <w:rPr>
                <w:sz w:val="22"/>
                <w:szCs w:val="22"/>
                <w:lang w:val="en-US" w:eastAsia="en-US"/>
              </w:rPr>
              <w:t>HR2001180</w:t>
            </w:r>
          </w:p>
        </w:tc>
        <w:tc>
          <w:tcPr>
            <w:tcW w:w="3593" w:type="dxa"/>
            <w:shd w:val="clear" w:color="auto" w:fill="auto"/>
            <w:vAlign w:val="center"/>
            <w:hideMark/>
          </w:tcPr>
          <w:p w14:paraId="19904639" w14:textId="77777777" w:rsidR="00A11527" w:rsidRPr="00A11527" w:rsidRDefault="00A11527" w:rsidP="00A11527">
            <w:pPr>
              <w:rPr>
                <w:sz w:val="22"/>
                <w:szCs w:val="22"/>
                <w:lang w:val="en-US" w:eastAsia="en-US"/>
              </w:rPr>
            </w:pPr>
            <w:r w:rsidRPr="00A11527">
              <w:rPr>
                <w:sz w:val="22"/>
                <w:szCs w:val="22"/>
                <w:lang w:val="en-US" w:eastAsia="en-US"/>
              </w:rPr>
              <w:t>Panjkov ponor-Varićakova špilja sustav</w:t>
            </w:r>
          </w:p>
        </w:tc>
        <w:tc>
          <w:tcPr>
            <w:tcW w:w="1559" w:type="dxa"/>
            <w:shd w:val="clear" w:color="auto" w:fill="auto"/>
            <w:hideMark/>
          </w:tcPr>
          <w:p w14:paraId="4EE2C6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E82B39"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21CF0A4B"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129B3721" w14:textId="77777777" w:rsidTr="00B912E8">
        <w:trPr>
          <w:trHeight w:val="300"/>
        </w:trPr>
        <w:tc>
          <w:tcPr>
            <w:tcW w:w="1647" w:type="dxa"/>
            <w:shd w:val="clear" w:color="auto" w:fill="auto"/>
            <w:vAlign w:val="center"/>
            <w:hideMark/>
          </w:tcPr>
          <w:p w14:paraId="5D34CBD3" w14:textId="77777777" w:rsidR="00A11527" w:rsidRPr="00A11527" w:rsidRDefault="00A11527" w:rsidP="00A11527">
            <w:pPr>
              <w:rPr>
                <w:sz w:val="22"/>
                <w:szCs w:val="22"/>
                <w:lang w:val="en-US" w:eastAsia="en-US"/>
              </w:rPr>
            </w:pPr>
            <w:r w:rsidRPr="00A11527">
              <w:rPr>
                <w:sz w:val="22"/>
                <w:szCs w:val="22"/>
                <w:lang w:val="en-US" w:eastAsia="en-US"/>
              </w:rPr>
              <w:t>HR2001180</w:t>
            </w:r>
          </w:p>
        </w:tc>
        <w:tc>
          <w:tcPr>
            <w:tcW w:w="3593" w:type="dxa"/>
            <w:shd w:val="clear" w:color="auto" w:fill="auto"/>
            <w:vAlign w:val="center"/>
            <w:hideMark/>
          </w:tcPr>
          <w:p w14:paraId="4D7C4979" w14:textId="77777777" w:rsidR="00A11527" w:rsidRPr="00A11527" w:rsidRDefault="00A11527" w:rsidP="00A11527">
            <w:pPr>
              <w:rPr>
                <w:sz w:val="22"/>
                <w:szCs w:val="22"/>
                <w:lang w:val="en-US" w:eastAsia="en-US"/>
              </w:rPr>
            </w:pPr>
            <w:r w:rsidRPr="00A11527">
              <w:rPr>
                <w:sz w:val="22"/>
                <w:szCs w:val="22"/>
                <w:lang w:val="en-US" w:eastAsia="en-US"/>
              </w:rPr>
              <w:t>Panjkov ponor-Varićakova špilja sustav</w:t>
            </w:r>
          </w:p>
        </w:tc>
        <w:tc>
          <w:tcPr>
            <w:tcW w:w="1559" w:type="dxa"/>
            <w:shd w:val="clear" w:color="auto" w:fill="auto"/>
            <w:hideMark/>
          </w:tcPr>
          <w:p w14:paraId="341B8F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596A91"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2159F1BA"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523618FD" w14:textId="77777777" w:rsidTr="00B912E8">
        <w:trPr>
          <w:trHeight w:val="300"/>
        </w:trPr>
        <w:tc>
          <w:tcPr>
            <w:tcW w:w="1647" w:type="dxa"/>
            <w:shd w:val="clear" w:color="auto" w:fill="auto"/>
            <w:vAlign w:val="center"/>
            <w:hideMark/>
          </w:tcPr>
          <w:p w14:paraId="679E9632" w14:textId="77777777" w:rsidR="00A11527" w:rsidRPr="00A11527" w:rsidRDefault="00A11527" w:rsidP="00A11527">
            <w:pPr>
              <w:rPr>
                <w:sz w:val="22"/>
                <w:szCs w:val="22"/>
                <w:lang w:val="en-US" w:eastAsia="en-US"/>
              </w:rPr>
            </w:pPr>
            <w:r w:rsidRPr="00A11527">
              <w:rPr>
                <w:sz w:val="22"/>
                <w:szCs w:val="22"/>
                <w:lang w:val="en-US" w:eastAsia="en-US"/>
              </w:rPr>
              <w:t>HR2001180</w:t>
            </w:r>
          </w:p>
        </w:tc>
        <w:tc>
          <w:tcPr>
            <w:tcW w:w="3593" w:type="dxa"/>
            <w:shd w:val="clear" w:color="auto" w:fill="auto"/>
            <w:vAlign w:val="center"/>
            <w:hideMark/>
          </w:tcPr>
          <w:p w14:paraId="49F4F89F" w14:textId="77777777" w:rsidR="00A11527" w:rsidRPr="00A11527" w:rsidRDefault="00A11527" w:rsidP="00A11527">
            <w:pPr>
              <w:rPr>
                <w:sz w:val="22"/>
                <w:szCs w:val="22"/>
                <w:lang w:val="en-US" w:eastAsia="en-US"/>
              </w:rPr>
            </w:pPr>
            <w:r w:rsidRPr="00A11527">
              <w:rPr>
                <w:sz w:val="22"/>
                <w:szCs w:val="22"/>
                <w:lang w:val="en-US" w:eastAsia="en-US"/>
              </w:rPr>
              <w:t>Panjkov ponor-Varićakova špilja sustav</w:t>
            </w:r>
          </w:p>
        </w:tc>
        <w:tc>
          <w:tcPr>
            <w:tcW w:w="1559" w:type="dxa"/>
            <w:shd w:val="clear" w:color="auto" w:fill="auto"/>
            <w:hideMark/>
          </w:tcPr>
          <w:p w14:paraId="55F2BA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E16A2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1B1EF4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AF0BCE4" w14:textId="77777777" w:rsidTr="00B912E8">
        <w:trPr>
          <w:trHeight w:val="300"/>
        </w:trPr>
        <w:tc>
          <w:tcPr>
            <w:tcW w:w="1647" w:type="dxa"/>
            <w:shd w:val="clear" w:color="auto" w:fill="auto"/>
            <w:vAlign w:val="center"/>
            <w:hideMark/>
          </w:tcPr>
          <w:p w14:paraId="00698EC9" w14:textId="77777777" w:rsidR="00A11527" w:rsidRPr="00A11527" w:rsidRDefault="00A11527" w:rsidP="00A11527">
            <w:pPr>
              <w:rPr>
                <w:sz w:val="22"/>
                <w:szCs w:val="22"/>
                <w:lang w:val="en-US" w:eastAsia="en-US"/>
              </w:rPr>
            </w:pPr>
            <w:r w:rsidRPr="00A11527">
              <w:rPr>
                <w:sz w:val="22"/>
                <w:szCs w:val="22"/>
                <w:lang w:val="en-US" w:eastAsia="en-US"/>
              </w:rPr>
              <w:t>HR2001190</w:t>
            </w:r>
          </w:p>
        </w:tc>
        <w:tc>
          <w:tcPr>
            <w:tcW w:w="3593" w:type="dxa"/>
            <w:shd w:val="clear" w:color="auto" w:fill="auto"/>
            <w:vAlign w:val="center"/>
            <w:hideMark/>
          </w:tcPr>
          <w:p w14:paraId="6C976592" w14:textId="77777777" w:rsidR="00A11527" w:rsidRPr="00A11527" w:rsidRDefault="00A11527" w:rsidP="00A11527">
            <w:pPr>
              <w:rPr>
                <w:sz w:val="22"/>
                <w:szCs w:val="22"/>
                <w:lang w:val="en-US" w:eastAsia="en-US"/>
              </w:rPr>
            </w:pPr>
            <w:r w:rsidRPr="00A11527">
              <w:rPr>
                <w:sz w:val="22"/>
                <w:szCs w:val="22"/>
                <w:lang w:val="en-US" w:eastAsia="en-US"/>
              </w:rPr>
              <w:t>Židovske jame</w:t>
            </w:r>
          </w:p>
        </w:tc>
        <w:tc>
          <w:tcPr>
            <w:tcW w:w="1559" w:type="dxa"/>
            <w:shd w:val="clear" w:color="auto" w:fill="auto"/>
            <w:hideMark/>
          </w:tcPr>
          <w:p w14:paraId="072086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E2485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4FD0D3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88C63AB" w14:textId="77777777" w:rsidTr="00B912E8">
        <w:trPr>
          <w:trHeight w:val="300"/>
        </w:trPr>
        <w:tc>
          <w:tcPr>
            <w:tcW w:w="1647" w:type="dxa"/>
            <w:shd w:val="clear" w:color="auto" w:fill="auto"/>
            <w:vAlign w:val="center"/>
            <w:hideMark/>
          </w:tcPr>
          <w:p w14:paraId="508B3C5C" w14:textId="77777777" w:rsidR="00A11527" w:rsidRPr="00A11527" w:rsidRDefault="00A11527" w:rsidP="00A11527">
            <w:pPr>
              <w:rPr>
                <w:sz w:val="22"/>
                <w:szCs w:val="22"/>
                <w:lang w:val="en-US" w:eastAsia="en-US"/>
              </w:rPr>
            </w:pPr>
            <w:r w:rsidRPr="00A11527">
              <w:rPr>
                <w:sz w:val="22"/>
                <w:szCs w:val="22"/>
                <w:lang w:val="en-US" w:eastAsia="en-US"/>
              </w:rPr>
              <w:t>HR2001215</w:t>
            </w:r>
          </w:p>
        </w:tc>
        <w:tc>
          <w:tcPr>
            <w:tcW w:w="3593" w:type="dxa"/>
            <w:shd w:val="clear" w:color="auto" w:fill="auto"/>
            <w:vAlign w:val="center"/>
            <w:hideMark/>
          </w:tcPr>
          <w:p w14:paraId="089784D8" w14:textId="77777777" w:rsidR="00A11527" w:rsidRPr="00A11527" w:rsidRDefault="00A11527" w:rsidP="00A11527">
            <w:pPr>
              <w:rPr>
                <w:sz w:val="22"/>
                <w:szCs w:val="22"/>
                <w:lang w:val="en-US" w:eastAsia="en-US"/>
              </w:rPr>
            </w:pPr>
            <w:r w:rsidRPr="00A11527">
              <w:rPr>
                <w:sz w:val="22"/>
                <w:szCs w:val="22"/>
                <w:lang w:val="en-US" w:eastAsia="en-US"/>
              </w:rPr>
              <w:t>Boljunsko polje</w:t>
            </w:r>
          </w:p>
        </w:tc>
        <w:tc>
          <w:tcPr>
            <w:tcW w:w="1559" w:type="dxa"/>
            <w:shd w:val="clear" w:color="auto" w:fill="auto"/>
            <w:hideMark/>
          </w:tcPr>
          <w:p w14:paraId="37D009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137FFE" w14:textId="77777777" w:rsidR="00A11527" w:rsidRPr="00A11527" w:rsidRDefault="00A11527" w:rsidP="00A11527">
            <w:pPr>
              <w:rPr>
                <w:sz w:val="22"/>
                <w:szCs w:val="22"/>
                <w:lang w:val="en-US" w:eastAsia="en-US"/>
              </w:rPr>
            </w:pPr>
            <w:r w:rsidRPr="00A11527">
              <w:rPr>
                <w:sz w:val="22"/>
                <w:szCs w:val="22"/>
                <w:lang w:val="en-US" w:eastAsia="en-US"/>
              </w:rPr>
              <w:t>mren</w:t>
            </w:r>
          </w:p>
        </w:tc>
        <w:tc>
          <w:tcPr>
            <w:tcW w:w="3969" w:type="dxa"/>
            <w:shd w:val="clear" w:color="auto" w:fill="auto"/>
            <w:hideMark/>
          </w:tcPr>
          <w:p w14:paraId="5E21FA4E" w14:textId="77777777" w:rsidR="00A11527" w:rsidRPr="00A11527" w:rsidRDefault="00A11527" w:rsidP="00A11527">
            <w:pPr>
              <w:rPr>
                <w:i/>
                <w:iCs/>
                <w:sz w:val="22"/>
                <w:szCs w:val="22"/>
                <w:lang w:val="en-US" w:eastAsia="en-US"/>
              </w:rPr>
            </w:pPr>
            <w:r w:rsidRPr="00A11527">
              <w:rPr>
                <w:i/>
                <w:iCs/>
                <w:sz w:val="22"/>
                <w:szCs w:val="22"/>
                <w:lang w:val="en-US" w:eastAsia="en-US"/>
              </w:rPr>
              <w:t>Barbus plebejus</w:t>
            </w:r>
          </w:p>
        </w:tc>
      </w:tr>
      <w:tr w:rsidR="00A11527" w:rsidRPr="00A11527" w14:paraId="2FE8A816" w14:textId="77777777" w:rsidTr="00B912E8">
        <w:trPr>
          <w:trHeight w:val="300"/>
        </w:trPr>
        <w:tc>
          <w:tcPr>
            <w:tcW w:w="1647" w:type="dxa"/>
            <w:shd w:val="clear" w:color="auto" w:fill="auto"/>
            <w:vAlign w:val="center"/>
            <w:hideMark/>
          </w:tcPr>
          <w:p w14:paraId="1CD86F17" w14:textId="77777777" w:rsidR="00A11527" w:rsidRPr="00A11527" w:rsidRDefault="00A11527" w:rsidP="00A11527">
            <w:pPr>
              <w:rPr>
                <w:sz w:val="22"/>
                <w:szCs w:val="22"/>
                <w:lang w:val="en-US" w:eastAsia="en-US"/>
              </w:rPr>
            </w:pPr>
            <w:r w:rsidRPr="00A11527">
              <w:rPr>
                <w:sz w:val="22"/>
                <w:szCs w:val="22"/>
                <w:lang w:val="en-US" w:eastAsia="en-US"/>
              </w:rPr>
              <w:t>HR2001215</w:t>
            </w:r>
          </w:p>
        </w:tc>
        <w:tc>
          <w:tcPr>
            <w:tcW w:w="3593" w:type="dxa"/>
            <w:shd w:val="clear" w:color="auto" w:fill="auto"/>
            <w:vAlign w:val="center"/>
            <w:hideMark/>
          </w:tcPr>
          <w:p w14:paraId="362A8246" w14:textId="77777777" w:rsidR="00A11527" w:rsidRPr="00A11527" w:rsidRDefault="00A11527" w:rsidP="00A11527">
            <w:pPr>
              <w:rPr>
                <w:sz w:val="22"/>
                <w:szCs w:val="22"/>
                <w:lang w:val="en-US" w:eastAsia="en-US"/>
              </w:rPr>
            </w:pPr>
            <w:r w:rsidRPr="00A11527">
              <w:rPr>
                <w:sz w:val="22"/>
                <w:szCs w:val="22"/>
                <w:lang w:val="en-US" w:eastAsia="en-US"/>
              </w:rPr>
              <w:t>Boljunsko polje</w:t>
            </w:r>
          </w:p>
        </w:tc>
        <w:tc>
          <w:tcPr>
            <w:tcW w:w="1559" w:type="dxa"/>
            <w:shd w:val="clear" w:color="auto" w:fill="auto"/>
            <w:hideMark/>
          </w:tcPr>
          <w:p w14:paraId="17D484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F5CB56"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4686794F"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317ED7FA" w14:textId="77777777" w:rsidTr="00B912E8">
        <w:trPr>
          <w:trHeight w:val="300"/>
        </w:trPr>
        <w:tc>
          <w:tcPr>
            <w:tcW w:w="1647" w:type="dxa"/>
            <w:shd w:val="clear" w:color="auto" w:fill="auto"/>
            <w:vAlign w:val="center"/>
            <w:hideMark/>
          </w:tcPr>
          <w:p w14:paraId="0B852C69" w14:textId="77777777" w:rsidR="00A11527" w:rsidRPr="00A11527" w:rsidRDefault="00A11527" w:rsidP="00A11527">
            <w:pPr>
              <w:rPr>
                <w:sz w:val="22"/>
                <w:szCs w:val="22"/>
                <w:lang w:val="en-US" w:eastAsia="en-US"/>
              </w:rPr>
            </w:pPr>
            <w:r w:rsidRPr="00A11527">
              <w:rPr>
                <w:sz w:val="22"/>
                <w:szCs w:val="22"/>
                <w:lang w:val="en-US" w:eastAsia="en-US"/>
              </w:rPr>
              <w:t>HR2001215</w:t>
            </w:r>
          </w:p>
        </w:tc>
        <w:tc>
          <w:tcPr>
            <w:tcW w:w="3593" w:type="dxa"/>
            <w:shd w:val="clear" w:color="auto" w:fill="auto"/>
            <w:vAlign w:val="center"/>
            <w:hideMark/>
          </w:tcPr>
          <w:p w14:paraId="0F057883" w14:textId="77777777" w:rsidR="00A11527" w:rsidRPr="00A11527" w:rsidRDefault="00A11527" w:rsidP="00A11527">
            <w:pPr>
              <w:rPr>
                <w:sz w:val="22"/>
                <w:szCs w:val="22"/>
                <w:lang w:val="en-US" w:eastAsia="en-US"/>
              </w:rPr>
            </w:pPr>
            <w:r w:rsidRPr="00A11527">
              <w:rPr>
                <w:sz w:val="22"/>
                <w:szCs w:val="22"/>
                <w:lang w:val="en-US" w:eastAsia="en-US"/>
              </w:rPr>
              <w:t>Boljunsko polje</w:t>
            </w:r>
          </w:p>
        </w:tc>
        <w:tc>
          <w:tcPr>
            <w:tcW w:w="1559" w:type="dxa"/>
            <w:shd w:val="clear" w:color="auto" w:fill="auto"/>
            <w:hideMark/>
          </w:tcPr>
          <w:p w14:paraId="5FECEE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7A94E9"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3CAF7095"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10EF090E" w14:textId="77777777" w:rsidTr="00B912E8">
        <w:trPr>
          <w:trHeight w:val="300"/>
        </w:trPr>
        <w:tc>
          <w:tcPr>
            <w:tcW w:w="1647" w:type="dxa"/>
            <w:shd w:val="clear" w:color="auto" w:fill="auto"/>
            <w:vAlign w:val="center"/>
            <w:hideMark/>
          </w:tcPr>
          <w:p w14:paraId="6A304F1C" w14:textId="77777777" w:rsidR="00A11527" w:rsidRPr="00A11527" w:rsidRDefault="00A11527" w:rsidP="00A11527">
            <w:pPr>
              <w:rPr>
                <w:sz w:val="22"/>
                <w:szCs w:val="22"/>
                <w:lang w:val="en-US" w:eastAsia="en-US"/>
              </w:rPr>
            </w:pPr>
            <w:r w:rsidRPr="00A11527">
              <w:rPr>
                <w:sz w:val="22"/>
                <w:szCs w:val="22"/>
                <w:lang w:val="en-US" w:eastAsia="en-US"/>
              </w:rPr>
              <w:t>HR2001215</w:t>
            </w:r>
          </w:p>
        </w:tc>
        <w:tc>
          <w:tcPr>
            <w:tcW w:w="3593" w:type="dxa"/>
            <w:shd w:val="clear" w:color="auto" w:fill="auto"/>
            <w:vAlign w:val="center"/>
            <w:hideMark/>
          </w:tcPr>
          <w:p w14:paraId="5A57D557" w14:textId="77777777" w:rsidR="00A11527" w:rsidRPr="00A11527" w:rsidRDefault="00A11527" w:rsidP="00A11527">
            <w:pPr>
              <w:rPr>
                <w:sz w:val="22"/>
                <w:szCs w:val="22"/>
                <w:lang w:val="en-US" w:eastAsia="en-US"/>
              </w:rPr>
            </w:pPr>
            <w:r w:rsidRPr="00A11527">
              <w:rPr>
                <w:sz w:val="22"/>
                <w:szCs w:val="22"/>
                <w:lang w:val="en-US" w:eastAsia="en-US"/>
              </w:rPr>
              <w:t>Boljunsko polje</w:t>
            </w:r>
          </w:p>
        </w:tc>
        <w:tc>
          <w:tcPr>
            <w:tcW w:w="1559" w:type="dxa"/>
            <w:shd w:val="clear" w:color="auto" w:fill="auto"/>
            <w:hideMark/>
          </w:tcPr>
          <w:p w14:paraId="76A041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F300A5"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116CAB29"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BA284FA" w14:textId="77777777" w:rsidTr="00B912E8">
        <w:trPr>
          <w:trHeight w:val="300"/>
        </w:trPr>
        <w:tc>
          <w:tcPr>
            <w:tcW w:w="1647" w:type="dxa"/>
            <w:shd w:val="clear" w:color="auto" w:fill="auto"/>
            <w:vAlign w:val="center"/>
            <w:hideMark/>
          </w:tcPr>
          <w:p w14:paraId="3D3B2AAA" w14:textId="77777777" w:rsidR="00A11527" w:rsidRPr="00A11527" w:rsidRDefault="00A11527" w:rsidP="00A11527">
            <w:pPr>
              <w:rPr>
                <w:sz w:val="22"/>
                <w:szCs w:val="22"/>
                <w:lang w:val="en-US" w:eastAsia="en-US"/>
              </w:rPr>
            </w:pPr>
            <w:r w:rsidRPr="00A11527">
              <w:rPr>
                <w:sz w:val="22"/>
                <w:szCs w:val="22"/>
                <w:lang w:val="en-US" w:eastAsia="en-US"/>
              </w:rPr>
              <w:t>HR2001215</w:t>
            </w:r>
          </w:p>
        </w:tc>
        <w:tc>
          <w:tcPr>
            <w:tcW w:w="3593" w:type="dxa"/>
            <w:shd w:val="clear" w:color="auto" w:fill="auto"/>
            <w:vAlign w:val="center"/>
            <w:hideMark/>
          </w:tcPr>
          <w:p w14:paraId="21E087AA" w14:textId="77777777" w:rsidR="00A11527" w:rsidRPr="00A11527" w:rsidRDefault="00A11527" w:rsidP="00A11527">
            <w:pPr>
              <w:rPr>
                <w:sz w:val="22"/>
                <w:szCs w:val="22"/>
                <w:lang w:val="en-US" w:eastAsia="en-US"/>
              </w:rPr>
            </w:pPr>
            <w:r w:rsidRPr="00A11527">
              <w:rPr>
                <w:sz w:val="22"/>
                <w:szCs w:val="22"/>
                <w:lang w:val="en-US" w:eastAsia="en-US"/>
              </w:rPr>
              <w:t>Boljunsko polje</w:t>
            </w:r>
          </w:p>
        </w:tc>
        <w:tc>
          <w:tcPr>
            <w:tcW w:w="1559" w:type="dxa"/>
            <w:shd w:val="clear" w:color="auto" w:fill="auto"/>
            <w:hideMark/>
          </w:tcPr>
          <w:p w14:paraId="3DC138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9A0757"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081869E1"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264A3673" w14:textId="77777777" w:rsidTr="00B912E8">
        <w:trPr>
          <w:trHeight w:val="300"/>
        </w:trPr>
        <w:tc>
          <w:tcPr>
            <w:tcW w:w="1647" w:type="dxa"/>
            <w:shd w:val="clear" w:color="auto" w:fill="auto"/>
            <w:vAlign w:val="center"/>
            <w:hideMark/>
          </w:tcPr>
          <w:p w14:paraId="14D4330E" w14:textId="77777777" w:rsidR="00A11527" w:rsidRPr="00A11527" w:rsidRDefault="00A11527" w:rsidP="00A11527">
            <w:pPr>
              <w:rPr>
                <w:sz w:val="22"/>
                <w:szCs w:val="22"/>
                <w:lang w:val="en-US" w:eastAsia="en-US"/>
              </w:rPr>
            </w:pPr>
            <w:r w:rsidRPr="00A11527">
              <w:rPr>
                <w:sz w:val="22"/>
                <w:szCs w:val="22"/>
                <w:lang w:val="en-US" w:eastAsia="en-US"/>
              </w:rPr>
              <w:t>HR2001215</w:t>
            </w:r>
          </w:p>
        </w:tc>
        <w:tc>
          <w:tcPr>
            <w:tcW w:w="3593" w:type="dxa"/>
            <w:shd w:val="clear" w:color="auto" w:fill="auto"/>
            <w:vAlign w:val="center"/>
            <w:hideMark/>
          </w:tcPr>
          <w:p w14:paraId="2BB75776" w14:textId="77777777" w:rsidR="00A11527" w:rsidRPr="00A11527" w:rsidRDefault="00A11527" w:rsidP="00A11527">
            <w:pPr>
              <w:rPr>
                <w:sz w:val="22"/>
                <w:szCs w:val="22"/>
                <w:lang w:val="en-US" w:eastAsia="en-US"/>
              </w:rPr>
            </w:pPr>
            <w:r w:rsidRPr="00A11527">
              <w:rPr>
                <w:sz w:val="22"/>
                <w:szCs w:val="22"/>
                <w:lang w:val="en-US" w:eastAsia="en-US"/>
              </w:rPr>
              <w:t>Boljunsko polje</w:t>
            </w:r>
          </w:p>
        </w:tc>
        <w:tc>
          <w:tcPr>
            <w:tcW w:w="1559" w:type="dxa"/>
            <w:shd w:val="clear" w:color="auto" w:fill="auto"/>
            <w:hideMark/>
          </w:tcPr>
          <w:p w14:paraId="33A306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33FB41" w14:textId="77777777" w:rsidR="00A11527" w:rsidRPr="00A11527" w:rsidRDefault="00A11527" w:rsidP="00A11527">
            <w:pPr>
              <w:rPr>
                <w:sz w:val="22"/>
                <w:szCs w:val="22"/>
                <w:lang w:val="en-US" w:eastAsia="en-US"/>
              </w:rPr>
            </w:pPr>
            <w:r w:rsidRPr="00A11527">
              <w:rPr>
                <w:sz w:val="22"/>
                <w:szCs w:val="22"/>
                <w:lang w:val="en-US" w:eastAsia="en-US"/>
              </w:rPr>
              <w:t>primorska uklija</w:t>
            </w:r>
          </w:p>
        </w:tc>
        <w:tc>
          <w:tcPr>
            <w:tcW w:w="3969" w:type="dxa"/>
            <w:shd w:val="clear" w:color="auto" w:fill="auto"/>
            <w:hideMark/>
          </w:tcPr>
          <w:p w14:paraId="353AA7F5" w14:textId="77777777" w:rsidR="00A11527" w:rsidRPr="00A11527" w:rsidRDefault="00A11527" w:rsidP="00A11527">
            <w:pPr>
              <w:rPr>
                <w:i/>
                <w:iCs/>
                <w:sz w:val="22"/>
                <w:szCs w:val="22"/>
                <w:lang w:val="en-US" w:eastAsia="en-US"/>
              </w:rPr>
            </w:pPr>
            <w:r w:rsidRPr="00A11527">
              <w:rPr>
                <w:i/>
                <w:iCs/>
                <w:sz w:val="22"/>
                <w:szCs w:val="22"/>
                <w:lang w:val="en-US" w:eastAsia="en-US"/>
              </w:rPr>
              <w:t>Alburnus arborella</w:t>
            </w:r>
          </w:p>
        </w:tc>
      </w:tr>
      <w:tr w:rsidR="00A11527" w:rsidRPr="00A11527" w14:paraId="53145538" w14:textId="77777777" w:rsidTr="00B912E8">
        <w:trPr>
          <w:trHeight w:val="300"/>
        </w:trPr>
        <w:tc>
          <w:tcPr>
            <w:tcW w:w="1647" w:type="dxa"/>
            <w:shd w:val="clear" w:color="auto" w:fill="auto"/>
            <w:vAlign w:val="center"/>
            <w:hideMark/>
          </w:tcPr>
          <w:p w14:paraId="0817A875"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0EA63958"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19F2983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C67F7A"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7C152AB5"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054F51E6" w14:textId="77777777" w:rsidTr="00B912E8">
        <w:trPr>
          <w:trHeight w:val="300"/>
        </w:trPr>
        <w:tc>
          <w:tcPr>
            <w:tcW w:w="1647" w:type="dxa"/>
            <w:shd w:val="clear" w:color="auto" w:fill="auto"/>
            <w:vAlign w:val="center"/>
            <w:hideMark/>
          </w:tcPr>
          <w:p w14:paraId="4E161BBC"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4132E5B2"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58A2B4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FF2630"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7B68FA18"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0763C89D" w14:textId="77777777" w:rsidTr="00B912E8">
        <w:trPr>
          <w:trHeight w:val="300"/>
        </w:trPr>
        <w:tc>
          <w:tcPr>
            <w:tcW w:w="1647" w:type="dxa"/>
            <w:shd w:val="clear" w:color="auto" w:fill="auto"/>
            <w:vAlign w:val="center"/>
            <w:hideMark/>
          </w:tcPr>
          <w:p w14:paraId="4F059CAD"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25587490"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4D7C78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22E054"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4404CE1B"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F4B162D" w14:textId="77777777" w:rsidTr="00B912E8">
        <w:trPr>
          <w:trHeight w:val="300"/>
        </w:trPr>
        <w:tc>
          <w:tcPr>
            <w:tcW w:w="1647" w:type="dxa"/>
            <w:shd w:val="clear" w:color="auto" w:fill="auto"/>
            <w:vAlign w:val="center"/>
            <w:hideMark/>
          </w:tcPr>
          <w:p w14:paraId="1A13EA9B"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091BFF4C"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121DC8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B1D60F" w14:textId="77777777" w:rsidR="00A11527" w:rsidRPr="00A11527" w:rsidRDefault="00A11527" w:rsidP="00A11527">
            <w:pPr>
              <w:rPr>
                <w:sz w:val="22"/>
                <w:szCs w:val="22"/>
                <w:lang w:val="en-US" w:eastAsia="en-US"/>
              </w:rPr>
            </w:pPr>
            <w:r w:rsidRPr="00A11527">
              <w:rPr>
                <w:sz w:val="22"/>
                <w:szCs w:val="22"/>
                <w:lang w:val="en-US" w:eastAsia="en-US"/>
              </w:rPr>
              <w:t>dunavska paklara</w:t>
            </w:r>
          </w:p>
        </w:tc>
        <w:tc>
          <w:tcPr>
            <w:tcW w:w="3969" w:type="dxa"/>
            <w:shd w:val="clear" w:color="auto" w:fill="auto"/>
            <w:hideMark/>
          </w:tcPr>
          <w:p w14:paraId="106DCC80" w14:textId="77777777" w:rsidR="00A11527" w:rsidRPr="00A11527" w:rsidRDefault="00A11527" w:rsidP="00A11527">
            <w:pPr>
              <w:rPr>
                <w:i/>
                <w:iCs/>
                <w:sz w:val="22"/>
                <w:szCs w:val="22"/>
                <w:lang w:val="en-US" w:eastAsia="en-US"/>
              </w:rPr>
            </w:pPr>
            <w:r w:rsidRPr="00A11527">
              <w:rPr>
                <w:i/>
                <w:iCs/>
                <w:sz w:val="22"/>
                <w:szCs w:val="22"/>
                <w:lang w:val="en-US" w:eastAsia="en-US"/>
              </w:rPr>
              <w:t>Eudontomyzon vladykovi</w:t>
            </w:r>
          </w:p>
        </w:tc>
      </w:tr>
      <w:tr w:rsidR="00A11527" w:rsidRPr="00A11527" w14:paraId="5E97274A" w14:textId="77777777" w:rsidTr="00B912E8">
        <w:trPr>
          <w:trHeight w:val="300"/>
        </w:trPr>
        <w:tc>
          <w:tcPr>
            <w:tcW w:w="1647" w:type="dxa"/>
            <w:shd w:val="clear" w:color="auto" w:fill="auto"/>
            <w:vAlign w:val="center"/>
            <w:hideMark/>
          </w:tcPr>
          <w:p w14:paraId="5E9EA7B8"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079522DA"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7F66B2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ECF9FD" w14:textId="77777777" w:rsidR="00A11527" w:rsidRPr="00A11527" w:rsidRDefault="00A11527" w:rsidP="00A11527">
            <w:pPr>
              <w:rPr>
                <w:sz w:val="22"/>
                <w:szCs w:val="22"/>
                <w:lang w:val="en-US" w:eastAsia="en-US"/>
              </w:rPr>
            </w:pPr>
            <w:r w:rsidRPr="00A11527">
              <w:rPr>
                <w:sz w:val="22"/>
                <w:szCs w:val="22"/>
                <w:lang w:val="en-US" w:eastAsia="en-US"/>
              </w:rPr>
              <w:t>zlatni vijun</w:t>
            </w:r>
          </w:p>
        </w:tc>
        <w:tc>
          <w:tcPr>
            <w:tcW w:w="3969" w:type="dxa"/>
            <w:shd w:val="clear" w:color="auto" w:fill="auto"/>
            <w:hideMark/>
          </w:tcPr>
          <w:p w14:paraId="1B3F1862" w14:textId="77777777" w:rsidR="00A11527" w:rsidRPr="00A11527" w:rsidRDefault="00A11527" w:rsidP="00A11527">
            <w:pPr>
              <w:rPr>
                <w:i/>
                <w:iCs/>
                <w:sz w:val="22"/>
                <w:szCs w:val="22"/>
                <w:lang w:val="en-US" w:eastAsia="en-US"/>
              </w:rPr>
            </w:pPr>
            <w:r w:rsidRPr="00A11527">
              <w:rPr>
                <w:i/>
                <w:iCs/>
                <w:sz w:val="22"/>
                <w:szCs w:val="22"/>
                <w:lang w:val="en-US" w:eastAsia="en-US"/>
              </w:rPr>
              <w:t>Sabanejewia balcanica</w:t>
            </w:r>
          </w:p>
        </w:tc>
      </w:tr>
      <w:tr w:rsidR="00A11527" w:rsidRPr="00A11527" w14:paraId="7C75B043" w14:textId="77777777" w:rsidTr="00B912E8">
        <w:trPr>
          <w:trHeight w:val="300"/>
        </w:trPr>
        <w:tc>
          <w:tcPr>
            <w:tcW w:w="1647" w:type="dxa"/>
            <w:shd w:val="clear" w:color="auto" w:fill="auto"/>
            <w:vAlign w:val="center"/>
            <w:hideMark/>
          </w:tcPr>
          <w:p w14:paraId="67CB2ADB"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7837FFC0"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175B74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7F9740"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7BDA3023"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0C03AA41" w14:textId="77777777" w:rsidTr="00B912E8">
        <w:trPr>
          <w:trHeight w:val="300"/>
        </w:trPr>
        <w:tc>
          <w:tcPr>
            <w:tcW w:w="1647" w:type="dxa"/>
            <w:shd w:val="clear" w:color="auto" w:fill="auto"/>
            <w:vAlign w:val="center"/>
            <w:hideMark/>
          </w:tcPr>
          <w:p w14:paraId="49F7FCCA"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49A9B45D"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0E792B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8A884A"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329B5474"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38120AF7" w14:textId="77777777" w:rsidTr="00B912E8">
        <w:trPr>
          <w:trHeight w:val="300"/>
        </w:trPr>
        <w:tc>
          <w:tcPr>
            <w:tcW w:w="1647" w:type="dxa"/>
            <w:shd w:val="clear" w:color="auto" w:fill="auto"/>
            <w:vAlign w:val="center"/>
            <w:hideMark/>
          </w:tcPr>
          <w:p w14:paraId="03A7375D" w14:textId="77777777" w:rsidR="00A11527" w:rsidRPr="00A11527" w:rsidRDefault="00A11527" w:rsidP="00A11527">
            <w:pPr>
              <w:rPr>
                <w:sz w:val="22"/>
                <w:szCs w:val="22"/>
                <w:lang w:val="en-US" w:eastAsia="en-US"/>
              </w:rPr>
            </w:pPr>
            <w:r w:rsidRPr="00A11527">
              <w:rPr>
                <w:sz w:val="22"/>
                <w:szCs w:val="22"/>
                <w:lang w:val="en-US" w:eastAsia="en-US"/>
              </w:rPr>
              <w:t>HR2001216</w:t>
            </w:r>
          </w:p>
        </w:tc>
        <w:tc>
          <w:tcPr>
            <w:tcW w:w="3593" w:type="dxa"/>
            <w:shd w:val="clear" w:color="auto" w:fill="auto"/>
            <w:vAlign w:val="center"/>
            <w:hideMark/>
          </w:tcPr>
          <w:p w14:paraId="4103A3A8" w14:textId="77777777" w:rsidR="00A11527" w:rsidRPr="00A11527" w:rsidRDefault="00A11527" w:rsidP="00A11527">
            <w:pPr>
              <w:rPr>
                <w:sz w:val="22"/>
                <w:szCs w:val="22"/>
                <w:lang w:val="en-US" w:eastAsia="en-US"/>
              </w:rPr>
            </w:pPr>
            <w:r w:rsidRPr="00A11527">
              <w:rPr>
                <w:sz w:val="22"/>
                <w:szCs w:val="22"/>
                <w:lang w:val="en-US" w:eastAsia="en-US"/>
              </w:rPr>
              <w:t>Ilova</w:t>
            </w:r>
          </w:p>
        </w:tc>
        <w:tc>
          <w:tcPr>
            <w:tcW w:w="1559" w:type="dxa"/>
            <w:shd w:val="clear" w:color="auto" w:fill="auto"/>
            <w:hideMark/>
          </w:tcPr>
          <w:p w14:paraId="43AA38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4E0E9B" w14:textId="77777777" w:rsidR="00A11527" w:rsidRPr="00A11527" w:rsidRDefault="00A11527" w:rsidP="00A11527">
            <w:pPr>
              <w:rPr>
                <w:sz w:val="22"/>
                <w:szCs w:val="22"/>
                <w:lang w:val="en-US" w:eastAsia="en-US"/>
              </w:rPr>
            </w:pPr>
            <w:r w:rsidRPr="00A11527">
              <w:rPr>
                <w:sz w:val="22"/>
                <w:szCs w:val="22"/>
                <w:lang w:val="en-US" w:eastAsia="en-US"/>
              </w:rPr>
              <w:t>gavčica</w:t>
            </w:r>
          </w:p>
        </w:tc>
        <w:tc>
          <w:tcPr>
            <w:tcW w:w="3969" w:type="dxa"/>
            <w:shd w:val="clear" w:color="auto" w:fill="auto"/>
            <w:hideMark/>
          </w:tcPr>
          <w:p w14:paraId="71933981" w14:textId="77777777" w:rsidR="00A11527" w:rsidRPr="00A11527" w:rsidRDefault="00A11527" w:rsidP="00A11527">
            <w:pPr>
              <w:rPr>
                <w:i/>
                <w:iCs/>
                <w:sz w:val="22"/>
                <w:szCs w:val="22"/>
                <w:lang w:val="en-US" w:eastAsia="en-US"/>
              </w:rPr>
            </w:pPr>
            <w:r w:rsidRPr="00A11527">
              <w:rPr>
                <w:i/>
                <w:iCs/>
                <w:sz w:val="22"/>
                <w:szCs w:val="22"/>
                <w:lang w:val="en-US" w:eastAsia="en-US"/>
              </w:rPr>
              <w:t>Rhodeus amarus</w:t>
            </w:r>
          </w:p>
        </w:tc>
      </w:tr>
      <w:tr w:rsidR="00A11527" w:rsidRPr="00A11527" w14:paraId="21F818AB" w14:textId="77777777" w:rsidTr="00B912E8">
        <w:trPr>
          <w:trHeight w:val="300"/>
        </w:trPr>
        <w:tc>
          <w:tcPr>
            <w:tcW w:w="1647" w:type="dxa"/>
            <w:shd w:val="clear" w:color="auto" w:fill="auto"/>
            <w:vAlign w:val="center"/>
            <w:hideMark/>
          </w:tcPr>
          <w:p w14:paraId="273B7E5F" w14:textId="77777777" w:rsidR="00A11527" w:rsidRPr="00A11527" w:rsidRDefault="00A11527" w:rsidP="00A11527">
            <w:pPr>
              <w:rPr>
                <w:sz w:val="22"/>
                <w:szCs w:val="22"/>
                <w:lang w:val="en-US" w:eastAsia="en-US"/>
              </w:rPr>
            </w:pPr>
            <w:r w:rsidRPr="00A11527">
              <w:rPr>
                <w:sz w:val="22"/>
                <w:szCs w:val="22"/>
                <w:lang w:val="en-US" w:eastAsia="en-US"/>
              </w:rPr>
              <w:t>HR2001218</w:t>
            </w:r>
          </w:p>
        </w:tc>
        <w:tc>
          <w:tcPr>
            <w:tcW w:w="3593" w:type="dxa"/>
            <w:shd w:val="clear" w:color="auto" w:fill="auto"/>
            <w:vAlign w:val="center"/>
            <w:hideMark/>
          </w:tcPr>
          <w:p w14:paraId="306BD7C8" w14:textId="77777777" w:rsidR="00A11527" w:rsidRPr="00A11527" w:rsidRDefault="00A11527" w:rsidP="00A11527">
            <w:pPr>
              <w:rPr>
                <w:sz w:val="22"/>
                <w:szCs w:val="22"/>
                <w:lang w:val="en-US" w:eastAsia="en-US"/>
              </w:rPr>
            </w:pPr>
            <w:r w:rsidRPr="00A11527">
              <w:rPr>
                <w:sz w:val="22"/>
                <w:szCs w:val="22"/>
                <w:lang w:val="en-US" w:eastAsia="en-US"/>
              </w:rPr>
              <w:t>Benkovac</w:t>
            </w:r>
          </w:p>
        </w:tc>
        <w:tc>
          <w:tcPr>
            <w:tcW w:w="1559" w:type="dxa"/>
            <w:shd w:val="clear" w:color="auto" w:fill="auto"/>
            <w:hideMark/>
          </w:tcPr>
          <w:p w14:paraId="3441E2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91C635"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196DBCFE"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6F3DE460" w14:textId="77777777" w:rsidTr="00B912E8">
        <w:trPr>
          <w:trHeight w:val="300"/>
        </w:trPr>
        <w:tc>
          <w:tcPr>
            <w:tcW w:w="1647" w:type="dxa"/>
            <w:shd w:val="clear" w:color="auto" w:fill="auto"/>
            <w:vAlign w:val="center"/>
            <w:hideMark/>
          </w:tcPr>
          <w:p w14:paraId="45D71B08" w14:textId="77777777" w:rsidR="00A11527" w:rsidRPr="00A11527" w:rsidRDefault="00A11527" w:rsidP="00A11527">
            <w:pPr>
              <w:rPr>
                <w:sz w:val="22"/>
                <w:szCs w:val="22"/>
                <w:lang w:val="en-US" w:eastAsia="en-US"/>
              </w:rPr>
            </w:pPr>
            <w:r w:rsidRPr="00A11527">
              <w:rPr>
                <w:sz w:val="22"/>
                <w:szCs w:val="22"/>
                <w:lang w:val="en-US" w:eastAsia="en-US"/>
              </w:rPr>
              <w:t>HR2001220</w:t>
            </w:r>
          </w:p>
        </w:tc>
        <w:tc>
          <w:tcPr>
            <w:tcW w:w="3593" w:type="dxa"/>
            <w:shd w:val="clear" w:color="auto" w:fill="auto"/>
            <w:vAlign w:val="center"/>
            <w:hideMark/>
          </w:tcPr>
          <w:p w14:paraId="6834E39C" w14:textId="77777777" w:rsidR="00A11527" w:rsidRPr="00A11527" w:rsidRDefault="00A11527" w:rsidP="00A11527">
            <w:pPr>
              <w:rPr>
                <w:sz w:val="22"/>
                <w:szCs w:val="22"/>
                <w:lang w:val="en-US" w:eastAsia="en-US"/>
              </w:rPr>
            </w:pPr>
            <w:r w:rsidRPr="00A11527">
              <w:rPr>
                <w:sz w:val="22"/>
                <w:szCs w:val="22"/>
                <w:lang w:val="en-US" w:eastAsia="en-US"/>
              </w:rPr>
              <w:t>Livade uz potok Injaticu</w:t>
            </w:r>
          </w:p>
        </w:tc>
        <w:tc>
          <w:tcPr>
            <w:tcW w:w="1559" w:type="dxa"/>
            <w:shd w:val="clear" w:color="auto" w:fill="auto"/>
            <w:hideMark/>
          </w:tcPr>
          <w:p w14:paraId="500CD2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F3875C"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179CA3A0"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6402F20F" w14:textId="77777777" w:rsidTr="00B912E8">
        <w:trPr>
          <w:trHeight w:val="600"/>
        </w:trPr>
        <w:tc>
          <w:tcPr>
            <w:tcW w:w="1647" w:type="dxa"/>
            <w:shd w:val="clear" w:color="auto" w:fill="auto"/>
            <w:vAlign w:val="center"/>
            <w:hideMark/>
          </w:tcPr>
          <w:p w14:paraId="346F1A02" w14:textId="77777777" w:rsidR="00A11527" w:rsidRPr="00A11527" w:rsidRDefault="00A11527" w:rsidP="00A11527">
            <w:pPr>
              <w:rPr>
                <w:sz w:val="22"/>
                <w:szCs w:val="22"/>
                <w:lang w:val="en-US" w:eastAsia="en-US"/>
              </w:rPr>
            </w:pPr>
            <w:r w:rsidRPr="00A11527">
              <w:rPr>
                <w:sz w:val="22"/>
                <w:szCs w:val="22"/>
                <w:lang w:val="en-US" w:eastAsia="en-US"/>
              </w:rPr>
              <w:t>HR2001220</w:t>
            </w:r>
          </w:p>
        </w:tc>
        <w:tc>
          <w:tcPr>
            <w:tcW w:w="3593" w:type="dxa"/>
            <w:shd w:val="clear" w:color="auto" w:fill="auto"/>
            <w:vAlign w:val="center"/>
            <w:hideMark/>
          </w:tcPr>
          <w:p w14:paraId="25457E31" w14:textId="77777777" w:rsidR="00A11527" w:rsidRPr="00A11527" w:rsidRDefault="00A11527" w:rsidP="00A11527">
            <w:pPr>
              <w:rPr>
                <w:sz w:val="22"/>
                <w:szCs w:val="22"/>
                <w:lang w:val="en-US" w:eastAsia="en-US"/>
              </w:rPr>
            </w:pPr>
            <w:r w:rsidRPr="00A11527">
              <w:rPr>
                <w:sz w:val="22"/>
                <w:szCs w:val="22"/>
                <w:lang w:val="en-US" w:eastAsia="en-US"/>
              </w:rPr>
              <w:t>Livade uz potok Injaticu</w:t>
            </w:r>
          </w:p>
        </w:tc>
        <w:tc>
          <w:tcPr>
            <w:tcW w:w="1559" w:type="dxa"/>
            <w:shd w:val="clear" w:color="auto" w:fill="auto"/>
            <w:hideMark/>
          </w:tcPr>
          <w:p w14:paraId="7606F1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79CA36"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724F3721"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45D435F6" w14:textId="77777777" w:rsidTr="00B912E8">
        <w:trPr>
          <w:trHeight w:val="300"/>
        </w:trPr>
        <w:tc>
          <w:tcPr>
            <w:tcW w:w="1647" w:type="dxa"/>
            <w:shd w:val="clear" w:color="auto" w:fill="auto"/>
            <w:vAlign w:val="center"/>
            <w:hideMark/>
          </w:tcPr>
          <w:p w14:paraId="600D1A11" w14:textId="77777777" w:rsidR="00A11527" w:rsidRPr="00A11527" w:rsidRDefault="00A11527" w:rsidP="00A11527">
            <w:pPr>
              <w:rPr>
                <w:sz w:val="22"/>
                <w:szCs w:val="22"/>
                <w:lang w:val="en-US" w:eastAsia="en-US"/>
              </w:rPr>
            </w:pPr>
            <w:r w:rsidRPr="00A11527">
              <w:rPr>
                <w:sz w:val="22"/>
                <w:szCs w:val="22"/>
                <w:lang w:val="en-US" w:eastAsia="en-US"/>
              </w:rPr>
              <w:t>HR2001224</w:t>
            </w:r>
          </w:p>
        </w:tc>
        <w:tc>
          <w:tcPr>
            <w:tcW w:w="3593" w:type="dxa"/>
            <w:shd w:val="clear" w:color="auto" w:fill="auto"/>
            <w:vAlign w:val="center"/>
            <w:hideMark/>
          </w:tcPr>
          <w:p w14:paraId="71ADD83D" w14:textId="77777777" w:rsidR="00A11527" w:rsidRPr="00A11527" w:rsidRDefault="00A11527" w:rsidP="00A11527">
            <w:pPr>
              <w:rPr>
                <w:sz w:val="22"/>
                <w:szCs w:val="22"/>
                <w:lang w:val="en-US" w:eastAsia="en-US"/>
              </w:rPr>
            </w:pPr>
            <w:r w:rsidRPr="00A11527">
              <w:rPr>
                <w:sz w:val="22"/>
                <w:szCs w:val="22"/>
                <w:lang w:val="en-US" w:eastAsia="en-US"/>
              </w:rPr>
              <w:t>Malodapčevačke livade</w:t>
            </w:r>
          </w:p>
        </w:tc>
        <w:tc>
          <w:tcPr>
            <w:tcW w:w="1559" w:type="dxa"/>
            <w:shd w:val="clear" w:color="auto" w:fill="auto"/>
            <w:hideMark/>
          </w:tcPr>
          <w:p w14:paraId="354D82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9D59C2"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24896429"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309FF193" w14:textId="77777777" w:rsidTr="00B912E8">
        <w:trPr>
          <w:trHeight w:val="600"/>
        </w:trPr>
        <w:tc>
          <w:tcPr>
            <w:tcW w:w="1647" w:type="dxa"/>
            <w:shd w:val="clear" w:color="auto" w:fill="auto"/>
            <w:vAlign w:val="center"/>
            <w:hideMark/>
          </w:tcPr>
          <w:p w14:paraId="7926F9A0" w14:textId="77777777" w:rsidR="00A11527" w:rsidRPr="00A11527" w:rsidRDefault="00A11527" w:rsidP="00A11527">
            <w:pPr>
              <w:rPr>
                <w:sz w:val="22"/>
                <w:szCs w:val="22"/>
                <w:lang w:val="en-US" w:eastAsia="en-US"/>
              </w:rPr>
            </w:pPr>
            <w:r w:rsidRPr="00A11527">
              <w:rPr>
                <w:sz w:val="22"/>
                <w:szCs w:val="22"/>
                <w:lang w:val="en-US" w:eastAsia="en-US"/>
              </w:rPr>
              <w:t>HR2001227</w:t>
            </w:r>
          </w:p>
        </w:tc>
        <w:tc>
          <w:tcPr>
            <w:tcW w:w="3593" w:type="dxa"/>
            <w:shd w:val="clear" w:color="auto" w:fill="auto"/>
            <w:vAlign w:val="center"/>
            <w:hideMark/>
          </w:tcPr>
          <w:p w14:paraId="67437877" w14:textId="77777777" w:rsidR="00A11527" w:rsidRPr="00A11527" w:rsidRDefault="00A11527" w:rsidP="00A11527">
            <w:pPr>
              <w:rPr>
                <w:sz w:val="22"/>
                <w:szCs w:val="22"/>
                <w:lang w:val="en-US" w:eastAsia="en-US"/>
              </w:rPr>
            </w:pPr>
            <w:r w:rsidRPr="00A11527">
              <w:rPr>
                <w:sz w:val="22"/>
                <w:szCs w:val="22"/>
                <w:lang w:val="en-US" w:eastAsia="en-US"/>
              </w:rPr>
              <w:t>Potok Gerovčica</w:t>
            </w:r>
          </w:p>
        </w:tc>
        <w:tc>
          <w:tcPr>
            <w:tcW w:w="1559" w:type="dxa"/>
            <w:shd w:val="clear" w:color="auto" w:fill="auto"/>
            <w:hideMark/>
          </w:tcPr>
          <w:p w14:paraId="22716B7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35505B"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3C58AADF"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6BB2A41A" w14:textId="77777777" w:rsidTr="00B912E8">
        <w:trPr>
          <w:trHeight w:val="600"/>
        </w:trPr>
        <w:tc>
          <w:tcPr>
            <w:tcW w:w="1647" w:type="dxa"/>
            <w:shd w:val="clear" w:color="auto" w:fill="auto"/>
            <w:vAlign w:val="center"/>
            <w:hideMark/>
          </w:tcPr>
          <w:p w14:paraId="03034F9A" w14:textId="77777777" w:rsidR="00A11527" w:rsidRPr="00A11527" w:rsidRDefault="00A11527" w:rsidP="00A11527">
            <w:pPr>
              <w:rPr>
                <w:sz w:val="22"/>
                <w:szCs w:val="22"/>
                <w:lang w:val="en-US" w:eastAsia="en-US"/>
              </w:rPr>
            </w:pPr>
            <w:r w:rsidRPr="00A11527">
              <w:rPr>
                <w:sz w:val="22"/>
                <w:szCs w:val="22"/>
                <w:lang w:val="en-US" w:eastAsia="en-US"/>
              </w:rPr>
              <w:t>HR2001228</w:t>
            </w:r>
          </w:p>
        </w:tc>
        <w:tc>
          <w:tcPr>
            <w:tcW w:w="3593" w:type="dxa"/>
            <w:shd w:val="clear" w:color="auto" w:fill="auto"/>
            <w:vAlign w:val="center"/>
            <w:hideMark/>
          </w:tcPr>
          <w:p w14:paraId="31116717" w14:textId="77777777" w:rsidR="00A11527" w:rsidRPr="00A11527" w:rsidRDefault="00A11527" w:rsidP="00A11527">
            <w:pPr>
              <w:rPr>
                <w:sz w:val="22"/>
                <w:szCs w:val="22"/>
                <w:lang w:val="en-US" w:eastAsia="en-US"/>
              </w:rPr>
            </w:pPr>
            <w:r w:rsidRPr="00A11527">
              <w:rPr>
                <w:sz w:val="22"/>
                <w:szCs w:val="22"/>
                <w:lang w:val="en-US" w:eastAsia="en-US"/>
              </w:rPr>
              <w:t>Potok Dolje</w:t>
            </w:r>
          </w:p>
        </w:tc>
        <w:tc>
          <w:tcPr>
            <w:tcW w:w="1559" w:type="dxa"/>
            <w:shd w:val="clear" w:color="auto" w:fill="auto"/>
            <w:hideMark/>
          </w:tcPr>
          <w:p w14:paraId="03ACB4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8CC6E3"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1AB6A3B2"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346E9CB9" w14:textId="77777777" w:rsidTr="00B912E8">
        <w:trPr>
          <w:trHeight w:val="300"/>
        </w:trPr>
        <w:tc>
          <w:tcPr>
            <w:tcW w:w="1647" w:type="dxa"/>
            <w:shd w:val="clear" w:color="auto" w:fill="auto"/>
            <w:vAlign w:val="center"/>
            <w:hideMark/>
          </w:tcPr>
          <w:p w14:paraId="3F4E5B61" w14:textId="77777777" w:rsidR="00A11527" w:rsidRPr="00A11527" w:rsidRDefault="00A11527" w:rsidP="00A11527">
            <w:pPr>
              <w:rPr>
                <w:sz w:val="22"/>
                <w:szCs w:val="22"/>
                <w:lang w:val="en-US" w:eastAsia="en-US"/>
              </w:rPr>
            </w:pPr>
            <w:r w:rsidRPr="00A11527">
              <w:rPr>
                <w:sz w:val="22"/>
                <w:szCs w:val="22"/>
                <w:lang w:val="en-US" w:eastAsia="en-US"/>
              </w:rPr>
              <w:t>HR2001235</w:t>
            </w:r>
          </w:p>
        </w:tc>
        <w:tc>
          <w:tcPr>
            <w:tcW w:w="3593" w:type="dxa"/>
            <w:shd w:val="clear" w:color="auto" w:fill="auto"/>
            <w:vAlign w:val="center"/>
            <w:hideMark/>
          </w:tcPr>
          <w:p w14:paraId="3C145B4D" w14:textId="77777777" w:rsidR="00A11527" w:rsidRPr="00A11527" w:rsidRDefault="00A11527" w:rsidP="00A11527">
            <w:pPr>
              <w:rPr>
                <w:sz w:val="22"/>
                <w:szCs w:val="22"/>
                <w:lang w:val="en-US" w:eastAsia="en-US"/>
              </w:rPr>
            </w:pPr>
            <w:r w:rsidRPr="00A11527">
              <w:rPr>
                <w:sz w:val="22"/>
                <w:szCs w:val="22"/>
                <w:lang w:val="en-US" w:eastAsia="en-US"/>
              </w:rPr>
              <w:t>Račice - Račički potok</w:t>
            </w:r>
          </w:p>
        </w:tc>
        <w:tc>
          <w:tcPr>
            <w:tcW w:w="1559" w:type="dxa"/>
            <w:shd w:val="clear" w:color="auto" w:fill="auto"/>
            <w:hideMark/>
          </w:tcPr>
          <w:p w14:paraId="73FF62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6923D1"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078FD86E"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F450C19" w14:textId="77777777" w:rsidTr="00B912E8">
        <w:trPr>
          <w:trHeight w:val="300"/>
        </w:trPr>
        <w:tc>
          <w:tcPr>
            <w:tcW w:w="1647" w:type="dxa"/>
            <w:shd w:val="clear" w:color="auto" w:fill="auto"/>
            <w:vAlign w:val="center"/>
            <w:hideMark/>
          </w:tcPr>
          <w:p w14:paraId="127F37DB" w14:textId="77777777" w:rsidR="00A11527" w:rsidRPr="00A11527" w:rsidRDefault="00A11527" w:rsidP="00A11527">
            <w:pPr>
              <w:rPr>
                <w:sz w:val="22"/>
                <w:szCs w:val="22"/>
                <w:lang w:val="en-US" w:eastAsia="en-US"/>
              </w:rPr>
            </w:pPr>
            <w:r w:rsidRPr="00A11527">
              <w:rPr>
                <w:sz w:val="22"/>
                <w:szCs w:val="22"/>
                <w:lang w:val="en-US" w:eastAsia="en-US"/>
              </w:rPr>
              <w:t>HR2001235</w:t>
            </w:r>
          </w:p>
        </w:tc>
        <w:tc>
          <w:tcPr>
            <w:tcW w:w="3593" w:type="dxa"/>
            <w:shd w:val="clear" w:color="auto" w:fill="auto"/>
            <w:vAlign w:val="center"/>
            <w:hideMark/>
          </w:tcPr>
          <w:p w14:paraId="358E8D73" w14:textId="77777777" w:rsidR="00A11527" w:rsidRPr="00A11527" w:rsidRDefault="00A11527" w:rsidP="00A11527">
            <w:pPr>
              <w:rPr>
                <w:sz w:val="22"/>
                <w:szCs w:val="22"/>
                <w:lang w:val="en-US" w:eastAsia="en-US"/>
              </w:rPr>
            </w:pPr>
            <w:r w:rsidRPr="00A11527">
              <w:rPr>
                <w:sz w:val="22"/>
                <w:szCs w:val="22"/>
                <w:lang w:val="en-US" w:eastAsia="en-US"/>
              </w:rPr>
              <w:t>Račice - Račički potok</w:t>
            </w:r>
          </w:p>
        </w:tc>
        <w:tc>
          <w:tcPr>
            <w:tcW w:w="1559" w:type="dxa"/>
            <w:shd w:val="clear" w:color="auto" w:fill="auto"/>
            <w:hideMark/>
          </w:tcPr>
          <w:p w14:paraId="38D533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30C35E"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77C3D811"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73F08555" w14:textId="77777777" w:rsidTr="00B912E8">
        <w:trPr>
          <w:trHeight w:val="300"/>
        </w:trPr>
        <w:tc>
          <w:tcPr>
            <w:tcW w:w="1647" w:type="dxa"/>
            <w:shd w:val="clear" w:color="auto" w:fill="auto"/>
            <w:vAlign w:val="center"/>
            <w:hideMark/>
          </w:tcPr>
          <w:p w14:paraId="06EDE1BE" w14:textId="77777777" w:rsidR="00A11527" w:rsidRPr="00A11527" w:rsidRDefault="00A11527" w:rsidP="00A11527">
            <w:pPr>
              <w:rPr>
                <w:sz w:val="22"/>
                <w:szCs w:val="22"/>
                <w:lang w:val="en-US" w:eastAsia="en-US"/>
              </w:rPr>
            </w:pPr>
            <w:r w:rsidRPr="00A11527">
              <w:rPr>
                <w:sz w:val="22"/>
                <w:szCs w:val="22"/>
                <w:lang w:val="en-US" w:eastAsia="en-US"/>
              </w:rPr>
              <w:t>HR2001243</w:t>
            </w:r>
          </w:p>
        </w:tc>
        <w:tc>
          <w:tcPr>
            <w:tcW w:w="3593" w:type="dxa"/>
            <w:shd w:val="clear" w:color="auto" w:fill="auto"/>
            <w:vAlign w:val="center"/>
            <w:hideMark/>
          </w:tcPr>
          <w:p w14:paraId="6EF9F483" w14:textId="77777777" w:rsidR="00A11527" w:rsidRPr="00A11527" w:rsidRDefault="00A11527" w:rsidP="00A11527">
            <w:pPr>
              <w:rPr>
                <w:sz w:val="22"/>
                <w:szCs w:val="22"/>
                <w:lang w:val="en-US" w:eastAsia="en-US"/>
              </w:rPr>
            </w:pPr>
            <w:r w:rsidRPr="00A11527">
              <w:rPr>
                <w:sz w:val="22"/>
                <w:szCs w:val="22"/>
                <w:lang w:val="en-US" w:eastAsia="en-US"/>
              </w:rPr>
              <w:t>Rijeka Česma</w:t>
            </w:r>
          </w:p>
        </w:tc>
        <w:tc>
          <w:tcPr>
            <w:tcW w:w="1559" w:type="dxa"/>
            <w:shd w:val="clear" w:color="auto" w:fill="auto"/>
            <w:hideMark/>
          </w:tcPr>
          <w:p w14:paraId="062632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5F3061"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18CFB8C8"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3530F5E3" w14:textId="77777777" w:rsidTr="00B912E8">
        <w:trPr>
          <w:trHeight w:val="300"/>
        </w:trPr>
        <w:tc>
          <w:tcPr>
            <w:tcW w:w="1647" w:type="dxa"/>
            <w:shd w:val="clear" w:color="auto" w:fill="auto"/>
            <w:vAlign w:val="center"/>
            <w:hideMark/>
          </w:tcPr>
          <w:p w14:paraId="6D37F2F4" w14:textId="77777777" w:rsidR="00A11527" w:rsidRPr="00A11527" w:rsidRDefault="00A11527" w:rsidP="00A11527">
            <w:pPr>
              <w:rPr>
                <w:sz w:val="22"/>
                <w:szCs w:val="22"/>
                <w:lang w:val="en-US" w:eastAsia="en-US"/>
              </w:rPr>
            </w:pPr>
            <w:r w:rsidRPr="00A11527">
              <w:rPr>
                <w:sz w:val="22"/>
                <w:szCs w:val="22"/>
                <w:lang w:val="en-US" w:eastAsia="en-US"/>
              </w:rPr>
              <w:t>HR2001243</w:t>
            </w:r>
          </w:p>
        </w:tc>
        <w:tc>
          <w:tcPr>
            <w:tcW w:w="3593" w:type="dxa"/>
            <w:shd w:val="clear" w:color="auto" w:fill="auto"/>
            <w:vAlign w:val="center"/>
            <w:hideMark/>
          </w:tcPr>
          <w:p w14:paraId="16707C32" w14:textId="77777777" w:rsidR="00A11527" w:rsidRPr="00A11527" w:rsidRDefault="00A11527" w:rsidP="00A11527">
            <w:pPr>
              <w:rPr>
                <w:sz w:val="22"/>
                <w:szCs w:val="22"/>
                <w:lang w:val="en-US" w:eastAsia="en-US"/>
              </w:rPr>
            </w:pPr>
            <w:r w:rsidRPr="00A11527">
              <w:rPr>
                <w:sz w:val="22"/>
                <w:szCs w:val="22"/>
                <w:lang w:val="en-US" w:eastAsia="en-US"/>
              </w:rPr>
              <w:t>Rijeka Česma</w:t>
            </w:r>
          </w:p>
        </w:tc>
        <w:tc>
          <w:tcPr>
            <w:tcW w:w="1559" w:type="dxa"/>
            <w:shd w:val="clear" w:color="auto" w:fill="auto"/>
            <w:hideMark/>
          </w:tcPr>
          <w:p w14:paraId="74593F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F4CA5F"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30046F5C"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1318C405" w14:textId="77777777" w:rsidTr="00B912E8">
        <w:trPr>
          <w:trHeight w:val="300"/>
        </w:trPr>
        <w:tc>
          <w:tcPr>
            <w:tcW w:w="1647" w:type="dxa"/>
            <w:shd w:val="clear" w:color="auto" w:fill="auto"/>
            <w:vAlign w:val="center"/>
            <w:hideMark/>
          </w:tcPr>
          <w:p w14:paraId="3255DAA9" w14:textId="77777777" w:rsidR="00A11527" w:rsidRPr="00A11527" w:rsidRDefault="00A11527" w:rsidP="00A11527">
            <w:pPr>
              <w:rPr>
                <w:sz w:val="22"/>
                <w:szCs w:val="22"/>
                <w:lang w:val="en-US" w:eastAsia="en-US"/>
              </w:rPr>
            </w:pPr>
            <w:r w:rsidRPr="00A11527">
              <w:rPr>
                <w:sz w:val="22"/>
                <w:szCs w:val="22"/>
                <w:lang w:val="en-US" w:eastAsia="en-US"/>
              </w:rPr>
              <w:t>HR2001243</w:t>
            </w:r>
          </w:p>
        </w:tc>
        <w:tc>
          <w:tcPr>
            <w:tcW w:w="3593" w:type="dxa"/>
            <w:shd w:val="clear" w:color="auto" w:fill="auto"/>
            <w:vAlign w:val="center"/>
            <w:hideMark/>
          </w:tcPr>
          <w:p w14:paraId="22B24D07" w14:textId="77777777" w:rsidR="00A11527" w:rsidRPr="00A11527" w:rsidRDefault="00A11527" w:rsidP="00A11527">
            <w:pPr>
              <w:rPr>
                <w:sz w:val="22"/>
                <w:szCs w:val="22"/>
                <w:lang w:val="en-US" w:eastAsia="en-US"/>
              </w:rPr>
            </w:pPr>
            <w:r w:rsidRPr="00A11527">
              <w:rPr>
                <w:sz w:val="22"/>
                <w:szCs w:val="22"/>
                <w:lang w:val="en-US" w:eastAsia="en-US"/>
              </w:rPr>
              <w:t>Rijeka Česma</w:t>
            </w:r>
          </w:p>
        </w:tc>
        <w:tc>
          <w:tcPr>
            <w:tcW w:w="1559" w:type="dxa"/>
            <w:shd w:val="clear" w:color="auto" w:fill="auto"/>
            <w:hideMark/>
          </w:tcPr>
          <w:p w14:paraId="2D41D1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1E1B8D" w14:textId="77777777" w:rsidR="00A11527" w:rsidRPr="00A11527" w:rsidRDefault="00A11527" w:rsidP="00A11527">
            <w:pPr>
              <w:rPr>
                <w:sz w:val="22"/>
                <w:szCs w:val="22"/>
                <w:lang w:val="en-US" w:eastAsia="en-US"/>
              </w:rPr>
            </w:pPr>
            <w:r w:rsidRPr="00A11527">
              <w:rPr>
                <w:sz w:val="22"/>
                <w:szCs w:val="22"/>
                <w:lang w:val="en-US" w:eastAsia="en-US"/>
              </w:rPr>
              <w:t>dabar</w:t>
            </w:r>
          </w:p>
        </w:tc>
        <w:tc>
          <w:tcPr>
            <w:tcW w:w="3969" w:type="dxa"/>
            <w:shd w:val="clear" w:color="auto" w:fill="auto"/>
            <w:hideMark/>
          </w:tcPr>
          <w:p w14:paraId="0B13D681" w14:textId="77777777" w:rsidR="00A11527" w:rsidRPr="00A11527" w:rsidRDefault="00A11527" w:rsidP="00A11527">
            <w:pPr>
              <w:rPr>
                <w:i/>
                <w:iCs/>
                <w:sz w:val="22"/>
                <w:szCs w:val="22"/>
                <w:lang w:val="en-US" w:eastAsia="en-US"/>
              </w:rPr>
            </w:pPr>
            <w:r w:rsidRPr="00A11527">
              <w:rPr>
                <w:i/>
                <w:iCs/>
                <w:sz w:val="22"/>
                <w:szCs w:val="22"/>
                <w:lang w:val="en-US" w:eastAsia="en-US"/>
              </w:rPr>
              <w:t>Castor fiber</w:t>
            </w:r>
          </w:p>
        </w:tc>
      </w:tr>
      <w:tr w:rsidR="00A11527" w:rsidRPr="00A11527" w14:paraId="105B3BD9" w14:textId="77777777" w:rsidTr="00B912E8">
        <w:trPr>
          <w:trHeight w:val="300"/>
        </w:trPr>
        <w:tc>
          <w:tcPr>
            <w:tcW w:w="1647" w:type="dxa"/>
            <w:shd w:val="clear" w:color="auto" w:fill="auto"/>
            <w:vAlign w:val="center"/>
            <w:hideMark/>
          </w:tcPr>
          <w:p w14:paraId="3824AD4A" w14:textId="77777777" w:rsidR="00A11527" w:rsidRPr="00A11527" w:rsidRDefault="00A11527" w:rsidP="00A11527">
            <w:pPr>
              <w:rPr>
                <w:sz w:val="22"/>
                <w:szCs w:val="22"/>
                <w:lang w:val="en-US" w:eastAsia="en-US"/>
              </w:rPr>
            </w:pPr>
            <w:r w:rsidRPr="00A11527">
              <w:rPr>
                <w:sz w:val="22"/>
                <w:szCs w:val="22"/>
                <w:lang w:val="en-US" w:eastAsia="en-US"/>
              </w:rPr>
              <w:t>HR2001243</w:t>
            </w:r>
          </w:p>
        </w:tc>
        <w:tc>
          <w:tcPr>
            <w:tcW w:w="3593" w:type="dxa"/>
            <w:shd w:val="clear" w:color="auto" w:fill="auto"/>
            <w:vAlign w:val="center"/>
            <w:hideMark/>
          </w:tcPr>
          <w:p w14:paraId="7218AF92" w14:textId="77777777" w:rsidR="00A11527" w:rsidRPr="00A11527" w:rsidRDefault="00A11527" w:rsidP="00A11527">
            <w:pPr>
              <w:rPr>
                <w:sz w:val="22"/>
                <w:szCs w:val="22"/>
                <w:lang w:val="en-US" w:eastAsia="en-US"/>
              </w:rPr>
            </w:pPr>
            <w:r w:rsidRPr="00A11527">
              <w:rPr>
                <w:sz w:val="22"/>
                <w:szCs w:val="22"/>
                <w:lang w:val="en-US" w:eastAsia="en-US"/>
              </w:rPr>
              <w:t>Rijeka Česma</w:t>
            </w:r>
          </w:p>
        </w:tc>
        <w:tc>
          <w:tcPr>
            <w:tcW w:w="1559" w:type="dxa"/>
            <w:shd w:val="clear" w:color="auto" w:fill="auto"/>
            <w:hideMark/>
          </w:tcPr>
          <w:p w14:paraId="38145D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41285E"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5EB63D51"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292F7669" w14:textId="77777777" w:rsidTr="00B912E8">
        <w:trPr>
          <w:trHeight w:val="300"/>
        </w:trPr>
        <w:tc>
          <w:tcPr>
            <w:tcW w:w="1647" w:type="dxa"/>
            <w:shd w:val="clear" w:color="auto" w:fill="auto"/>
            <w:vAlign w:val="center"/>
            <w:hideMark/>
          </w:tcPr>
          <w:p w14:paraId="1713B985" w14:textId="77777777" w:rsidR="00A11527" w:rsidRPr="00A11527" w:rsidRDefault="00A11527" w:rsidP="00A11527">
            <w:pPr>
              <w:rPr>
                <w:sz w:val="22"/>
                <w:szCs w:val="22"/>
                <w:lang w:val="en-US" w:eastAsia="en-US"/>
              </w:rPr>
            </w:pPr>
            <w:r w:rsidRPr="00A11527">
              <w:rPr>
                <w:sz w:val="22"/>
                <w:szCs w:val="22"/>
                <w:lang w:val="en-US" w:eastAsia="en-US"/>
              </w:rPr>
              <w:t>HR2001243</w:t>
            </w:r>
          </w:p>
        </w:tc>
        <w:tc>
          <w:tcPr>
            <w:tcW w:w="3593" w:type="dxa"/>
            <w:shd w:val="clear" w:color="auto" w:fill="auto"/>
            <w:vAlign w:val="center"/>
            <w:hideMark/>
          </w:tcPr>
          <w:p w14:paraId="6AC0D3F1" w14:textId="77777777" w:rsidR="00A11527" w:rsidRPr="00A11527" w:rsidRDefault="00A11527" w:rsidP="00A11527">
            <w:pPr>
              <w:rPr>
                <w:sz w:val="22"/>
                <w:szCs w:val="22"/>
                <w:lang w:val="en-US" w:eastAsia="en-US"/>
              </w:rPr>
            </w:pPr>
            <w:r w:rsidRPr="00A11527">
              <w:rPr>
                <w:sz w:val="22"/>
                <w:szCs w:val="22"/>
                <w:lang w:val="en-US" w:eastAsia="en-US"/>
              </w:rPr>
              <w:t>Rijeka Česma</w:t>
            </w:r>
          </w:p>
        </w:tc>
        <w:tc>
          <w:tcPr>
            <w:tcW w:w="1559" w:type="dxa"/>
            <w:shd w:val="clear" w:color="auto" w:fill="auto"/>
            <w:hideMark/>
          </w:tcPr>
          <w:p w14:paraId="028FC0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D2596A"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23BD1DDD"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1F694E49" w14:textId="77777777" w:rsidTr="00B912E8">
        <w:trPr>
          <w:trHeight w:val="300"/>
        </w:trPr>
        <w:tc>
          <w:tcPr>
            <w:tcW w:w="1647" w:type="dxa"/>
            <w:shd w:val="clear" w:color="auto" w:fill="auto"/>
            <w:vAlign w:val="center"/>
            <w:hideMark/>
          </w:tcPr>
          <w:p w14:paraId="1CDE6CCB" w14:textId="77777777" w:rsidR="00A11527" w:rsidRPr="00A11527" w:rsidRDefault="00A11527" w:rsidP="00A11527">
            <w:pPr>
              <w:rPr>
                <w:sz w:val="22"/>
                <w:szCs w:val="22"/>
                <w:lang w:val="en-US" w:eastAsia="en-US"/>
              </w:rPr>
            </w:pPr>
            <w:r w:rsidRPr="00A11527">
              <w:rPr>
                <w:sz w:val="22"/>
                <w:szCs w:val="22"/>
                <w:lang w:val="en-US" w:eastAsia="en-US"/>
              </w:rPr>
              <w:t>HR2001255</w:t>
            </w:r>
          </w:p>
        </w:tc>
        <w:tc>
          <w:tcPr>
            <w:tcW w:w="3593" w:type="dxa"/>
            <w:shd w:val="clear" w:color="auto" w:fill="auto"/>
            <w:vAlign w:val="center"/>
            <w:hideMark/>
          </w:tcPr>
          <w:p w14:paraId="1C0068A3" w14:textId="77777777" w:rsidR="00A11527" w:rsidRPr="00A11527" w:rsidRDefault="00A11527" w:rsidP="00A11527">
            <w:pPr>
              <w:rPr>
                <w:sz w:val="22"/>
                <w:szCs w:val="22"/>
                <w:lang w:val="en-US" w:eastAsia="en-US"/>
              </w:rPr>
            </w:pPr>
            <w:r w:rsidRPr="00A11527">
              <w:rPr>
                <w:sz w:val="22"/>
                <w:szCs w:val="22"/>
                <w:lang w:val="en-US" w:eastAsia="en-US"/>
              </w:rPr>
              <w:t>Bulji</w:t>
            </w:r>
          </w:p>
        </w:tc>
        <w:tc>
          <w:tcPr>
            <w:tcW w:w="1559" w:type="dxa"/>
            <w:shd w:val="clear" w:color="auto" w:fill="auto"/>
            <w:hideMark/>
          </w:tcPr>
          <w:p w14:paraId="56BAF4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384C0E"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53CAA002"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0124CC23" w14:textId="77777777" w:rsidTr="00B912E8">
        <w:trPr>
          <w:trHeight w:val="300"/>
        </w:trPr>
        <w:tc>
          <w:tcPr>
            <w:tcW w:w="1647" w:type="dxa"/>
            <w:shd w:val="clear" w:color="auto" w:fill="auto"/>
            <w:vAlign w:val="center"/>
            <w:hideMark/>
          </w:tcPr>
          <w:p w14:paraId="25ED0D07" w14:textId="77777777" w:rsidR="00A11527" w:rsidRPr="00A11527" w:rsidRDefault="00A11527" w:rsidP="00A11527">
            <w:pPr>
              <w:rPr>
                <w:sz w:val="22"/>
                <w:szCs w:val="22"/>
                <w:lang w:val="en-US" w:eastAsia="en-US"/>
              </w:rPr>
            </w:pPr>
            <w:r w:rsidRPr="00A11527">
              <w:rPr>
                <w:sz w:val="22"/>
                <w:szCs w:val="22"/>
                <w:lang w:val="en-US" w:eastAsia="en-US"/>
              </w:rPr>
              <w:t>HR2001255</w:t>
            </w:r>
          </w:p>
        </w:tc>
        <w:tc>
          <w:tcPr>
            <w:tcW w:w="3593" w:type="dxa"/>
            <w:shd w:val="clear" w:color="auto" w:fill="auto"/>
            <w:vAlign w:val="center"/>
            <w:hideMark/>
          </w:tcPr>
          <w:p w14:paraId="12199C77" w14:textId="77777777" w:rsidR="00A11527" w:rsidRPr="00A11527" w:rsidRDefault="00A11527" w:rsidP="00A11527">
            <w:pPr>
              <w:rPr>
                <w:sz w:val="22"/>
                <w:szCs w:val="22"/>
                <w:lang w:val="en-US" w:eastAsia="en-US"/>
              </w:rPr>
            </w:pPr>
            <w:r w:rsidRPr="00A11527">
              <w:rPr>
                <w:sz w:val="22"/>
                <w:szCs w:val="22"/>
                <w:lang w:val="en-US" w:eastAsia="en-US"/>
              </w:rPr>
              <w:t>Bulji</w:t>
            </w:r>
          </w:p>
        </w:tc>
        <w:tc>
          <w:tcPr>
            <w:tcW w:w="1559" w:type="dxa"/>
            <w:shd w:val="clear" w:color="auto" w:fill="auto"/>
            <w:hideMark/>
          </w:tcPr>
          <w:p w14:paraId="7B9429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01E914" w14:textId="77777777" w:rsidR="00A11527" w:rsidRPr="00A11527" w:rsidRDefault="00A11527" w:rsidP="00A11527">
            <w:pPr>
              <w:rPr>
                <w:sz w:val="22"/>
                <w:szCs w:val="22"/>
                <w:lang w:val="en-US" w:eastAsia="en-US"/>
              </w:rPr>
            </w:pPr>
            <w:r w:rsidRPr="00A11527">
              <w:rPr>
                <w:sz w:val="22"/>
                <w:szCs w:val="22"/>
                <w:lang w:val="en-US" w:eastAsia="en-US"/>
              </w:rPr>
              <w:t>nerazgranjena pilica</w:t>
            </w:r>
          </w:p>
        </w:tc>
        <w:tc>
          <w:tcPr>
            <w:tcW w:w="3969" w:type="dxa"/>
            <w:shd w:val="clear" w:color="auto" w:fill="auto"/>
            <w:hideMark/>
          </w:tcPr>
          <w:p w14:paraId="2A57B0C2" w14:textId="77777777" w:rsidR="00A11527" w:rsidRPr="00A11527" w:rsidRDefault="00A11527" w:rsidP="00A11527">
            <w:pPr>
              <w:rPr>
                <w:i/>
                <w:iCs/>
                <w:sz w:val="22"/>
                <w:szCs w:val="22"/>
                <w:lang w:val="en-US" w:eastAsia="en-US"/>
              </w:rPr>
            </w:pPr>
            <w:r w:rsidRPr="00A11527">
              <w:rPr>
                <w:i/>
                <w:iCs/>
                <w:sz w:val="22"/>
                <w:szCs w:val="22"/>
                <w:lang w:val="en-US" w:eastAsia="en-US"/>
              </w:rPr>
              <w:t>Serratula lycopifolia*</w:t>
            </w:r>
          </w:p>
        </w:tc>
      </w:tr>
      <w:tr w:rsidR="00A11527" w:rsidRPr="00A11527" w14:paraId="6335CA38" w14:textId="77777777" w:rsidTr="00B912E8">
        <w:trPr>
          <w:trHeight w:val="600"/>
        </w:trPr>
        <w:tc>
          <w:tcPr>
            <w:tcW w:w="1647" w:type="dxa"/>
            <w:shd w:val="clear" w:color="auto" w:fill="auto"/>
            <w:vAlign w:val="center"/>
            <w:hideMark/>
          </w:tcPr>
          <w:p w14:paraId="7BB7FD07" w14:textId="77777777" w:rsidR="00A11527" w:rsidRPr="00A11527" w:rsidRDefault="00A11527" w:rsidP="00A11527">
            <w:pPr>
              <w:rPr>
                <w:sz w:val="22"/>
                <w:szCs w:val="22"/>
                <w:lang w:val="en-US" w:eastAsia="en-US"/>
              </w:rPr>
            </w:pPr>
            <w:r w:rsidRPr="00A11527">
              <w:rPr>
                <w:sz w:val="22"/>
                <w:szCs w:val="22"/>
                <w:lang w:val="en-US" w:eastAsia="en-US"/>
              </w:rPr>
              <w:t>HR2001255</w:t>
            </w:r>
          </w:p>
        </w:tc>
        <w:tc>
          <w:tcPr>
            <w:tcW w:w="3593" w:type="dxa"/>
            <w:shd w:val="clear" w:color="auto" w:fill="auto"/>
            <w:vAlign w:val="center"/>
            <w:hideMark/>
          </w:tcPr>
          <w:p w14:paraId="5C72FD17" w14:textId="77777777" w:rsidR="00A11527" w:rsidRPr="00A11527" w:rsidRDefault="00A11527" w:rsidP="00A11527">
            <w:pPr>
              <w:rPr>
                <w:sz w:val="22"/>
                <w:szCs w:val="22"/>
                <w:lang w:val="en-US" w:eastAsia="en-US"/>
              </w:rPr>
            </w:pPr>
            <w:r w:rsidRPr="00A11527">
              <w:rPr>
                <w:sz w:val="22"/>
                <w:szCs w:val="22"/>
                <w:lang w:val="en-US" w:eastAsia="en-US"/>
              </w:rPr>
              <w:t>Bulji</w:t>
            </w:r>
          </w:p>
        </w:tc>
        <w:tc>
          <w:tcPr>
            <w:tcW w:w="1559" w:type="dxa"/>
            <w:shd w:val="clear" w:color="auto" w:fill="auto"/>
            <w:hideMark/>
          </w:tcPr>
          <w:p w14:paraId="426431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B8981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7CAF1140"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F79AD5B" w14:textId="77777777" w:rsidTr="00B912E8">
        <w:trPr>
          <w:trHeight w:val="300"/>
        </w:trPr>
        <w:tc>
          <w:tcPr>
            <w:tcW w:w="1647" w:type="dxa"/>
            <w:shd w:val="clear" w:color="auto" w:fill="auto"/>
            <w:vAlign w:val="center"/>
            <w:hideMark/>
          </w:tcPr>
          <w:p w14:paraId="219BBDDB" w14:textId="77777777" w:rsidR="00A11527" w:rsidRPr="00A11527" w:rsidRDefault="00A11527" w:rsidP="00A11527">
            <w:pPr>
              <w:rPr>
                <w:sz w:val="22"/>
                <w:szCs w:val="22"/>
                <w:lang w:val="en-US" w:eastAsia="en-US"/>
              </w:rPr>
            </w:pPr>
            <w:r w:rsidRPr="00A11527">
              <w:rPr>
                <w:sz w:val="22"/>
                <w:szCs w:val="22"/>
                <w:lang w:val="en-US" w:eastAsia="en-US"/>
              </w:rPr>
              <w:t>HR2001255</w:t>
            </w:r>
          </w:p>
        </w:tc>
        <w:tc>
          <w:tcPr>
            <w:tcW w:w="3593" w:type="dxa"/>
            <w:shd w:val="clear" w:color="auto" w:fill="auto"/>
            <w:vAlign w:val="center"/>
            <w:hideMark/>
          </w:tcPr>
          <w:p w14:paraId="6ECF4988" w14:textId="77777777" w:rsidR="00A11527" w:rsidRPr="00A11527" w:rsidRDefault="00A11527" w:rsidP="00A11527">
            <w:pPr>
              <w:rPr>
                <w:sz w:val="22"/>
                <w:szCs w:val="22"/>
                <w:lang w:val="en-US" w:eastAsia="en-US"/>
              </w:rPr>
            </w:pPr>
            <w:r w:rsidRPr="00A11527">
              <w:rPr>
                <w:sz w:val="22"/>
                <w:szCs w:val="22"/>
                <w:lang w:val="en-US" w:eastAsia="en-US"/>
              </w:rPr>
              <w:t>Bulji</w:t>
            </w:r>
          </w:p>
        </w:tc>
        <w:tc>
          <w:tcPr>
            <w:tcW w:w="1559" w:type="dxa"/>
            <w:shd w:val="clear" w:color="auto" w:fill="auto"/>
            <w:hideMark/>
          </w:tcPr>
          <w:p w14:paraId="2144D1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2524E3"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7405040F"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59F4A10F" w14:textId="77777777" w:rsidTr="00B912E8">
        <w:trPr>
          <w:trHeight w:val="300"/>
        </w:trPr>
        <w:tc>
          <w:tcPr>
            <w:tcW w:w="1647" w:type="dxa"/>
            <w:shd w:val="clear" w:color="auto" w:fill="auto"/>
            <w:vAlign w:val="center"/>
            <w:hideMark/>
          </w:tcPr>
          <w:p w14:paraId="79FC6A46" w14:textId="77777777" w:rsidR="00A11527" w:rsidRPr="00A11527" w:rsidRDefault="00A11527" w:rsidP="00A11527">
            <w:pPr>
              <w:rPr>
                <w:sz w:val="22"/>
                <w:szCs w:val="22"/>
                <w:lang w:val="en-US" w:eastAsia="en-US"/>
              </w:rPr>
            </w:pPr>
            <w:r w:rsidRPr="00A11527">
              <w:rPr>
                <w:sz w:val="22"/>
                <w:szCs w:val="22"/>
                <w:lang w:val="en-US" w:eastAsia="en-US"/>
              </w:rPr>
              <w:t>HR2001257</w:t>
            </w:r>
          </w:p>
        </w:tc>
        <w:tc>
          <w:tcPr>
            <w:tcW w:w="3593" w:type="dxa"/>
            <w:shd w:val="clear" w:color="auto" w:fill="auto"/>
            <w:vAlign w:val="center"/>
            <w:hideMark/>
          </w:tcPr>
          <w:p w14:paraId="6386071F" w14:textId="77777777" w:rsidR="00A11527" w:rsidRPr="00A11527" w:rsidRDefault="00A11527" w:rsidP="00A11527">
            <w:pPr>
              <w:rPr>
                <w:sz w:val="22"/>
                <w:szCs w:val="22"/>
                <w:lang w:val="en-US" w:eastAsia="en-US"/>
              </w:rPr>
            </w:pPr>
            <w:r w:rsidRPr="00A11527">
              <w:rPr>
                <w:sz w:val="22"/>
                <w:szCs w:val="22"/>
                <w:lang w:val="en-US" w:eastAsia="en-US"/>
              </w:rPr>
              <w:t>Potok Mala Belica</w:t>
            </w:r>
          </w:p>
        </w:tc>
        <w:tc>
          <w:tcPr>
            <w:tcW w:w="1559" w:type="dxa"/>
            <w:shd w:val="clear" w:color="auto" w:fill="auto"/>
            <w:hideMark/>
          </w:tcPr>
          <w:p w14:paraId="27CC2E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271A01" w14:textId="77777777" w:rsidR="00A11527" w:rsidRPr="00A11527" w:rsidRDefault="00A11527" w:rsidP="00A11527">
            <w:pPr>
              <w:rPr>
                <w:sz w:val="22"/>
                <w:szCs w:val="22"/>
                <w:lang w:val="en-US" w:eastAsia="en-US"/>
              </w:rPr>
            </w:pPr>
            <w:r w:rsidRPr="00A11527">
              <w:rPr>
                <w:sz w:val="22"/>
                <w:szCs w:val="22"/>
                <w:lang w:val="en-US" w:eastAsia="en-US"/>
              </w:rPr>
              <w:t>čvorasti trčak</w:t>
            </w:r>
          </w:p>
        </w:tc>
        <w:tc>
          <w:tcPr>
            <w:tcW w:w="3969" w:type="dxa"/>
            <w:shd w:val="clear" w:color="auto" w:fill="auto"/>
            <w:hideMark/>
          </w:tcPr>
          <w:p w14:paraId="7A1D87EE" w14:textId="77777777" w:rsidR="00A11527" w:rsidRPr="00A11527" w:rsidRDefault="00A11527" w:rsidP="00A11527">
            <w:pPr>
              <w:rPr>
                <w:i/>
                <w:iCs/>
                <w:sz w:val="22"/>
                <w:szCs w:val="22"/>
                <w:lang w:val="en-US" w:eastAsia="en-US"/>
              </w:rPr>
            </w:pPr>
            <w:r w:rsidRPr="00A11527">
              <w:rPr>
                <w:i/>
                <w:iCs/>
                <w:sz w:val="22"/>
                <w:szCs w:val="22"/>
                <w:lang w:val="en-US" w:eastAsia="en-US"/>
              </w:rPr>
              <w:t>Carabus nodulosus</w:t>
            </w:r>
          </w:p>
        </w:tc>
      </w:tr>
      <w:tr w:rsidR="00A11527" w:rsidRPr="00A11527" w14:paraId="6A5A7B5F" w14:textId="77777777" w:rsidTr="00B912E8">
        <w:trPr>
          <w:trHeight w:val="300"/>
        </w:trPr>
        <w:tc>
          <w:tcPr>
            <w:tcW w:w="1647" w:type="dxa"/>
            <w:shd w:val="clear" w:color="auto" w:fill="auto"/>
            <w:vAlign w:val="center"/>
            <w:hideMark/>
          </w:tcPr>
          <w:p w14:paraId="18D38FFF" w14:textId="77777777" w:rsidR="00A11527" w:rsidRPr="00A11527" w:rsidRDefault="00A11527" w:rsidP="00A11527">
            <w:pPr>
              <w:rPr>
                <w:sz w:val="22"/>
                <w:szCs w:val="22"/>
                <w:lang w:val="en-US" w:eastAsia="en-US"/>
              </w:rPr>
            </w:pPr>
            <w:r w:rsidRPr="00A11527">
              <w:rPr>
                <w:sz w:val="22"/>
                <w:szCs w:val="22"/>
                <w:lang w:val="en-US" w:eastAsia="en-US"/>
              </w:rPr>
              <w:t>HR2001257</w:t>
            </w:r>
          </w:p>
        </w:tc>
        <w:tc>
          <w:tcPr>
            <w:tcW w:w="3593" w:type="dxa"/>
            <w:shd w:val="clear" w:color="auto" w:fill="auto"/>
            <w:vAlign w:val="center"/>
            <w:hideMark/>
          </w:tcPr>
          <w:p w14:paraId="0747F16C" w14:textId="77777777" w:rsidR="00A11527" w:rsidRPr="00A11527" w:rsidRDefault="00A11527" w:rsidP="00A11527">
            <w:pPr>
              <w:rPr>
                <w:sz w:val="22"/>
                <w:szCs w:val="22"/>
                <w:lang w:val="en-US" w:eastAsia="en-US"/>
              </w:rPr>
            </w:pPr>
            <w:r w:rsidRPr="00A11527">
              <w:rPr>
                <w:sz w:val="22"/>
                <w:szCs w:val="22"/>
                <w:lang w:val="en-US" w:eastAsia="en-US"/>
              </w:rPr>
              <w:t>Potok Mala Belica</w:t>
            </w:r>
          </w:p>
        </w:tc>
        <w:tc>
          <w:tcPr>
            <w:tcW w:w="1559" w:type="dxa"/>
            <w:shd w:val="clear" w:color="auto" w:fill="auto"/>
            <w:hideMark/>
          </w:tcPr>
          <w:p w14:paraId="6E0570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ACAA03"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38031C1E"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1392BB66" w14:textId="77777777" w:rsidTr="00B912E8">
        <w:trPr>
          <w:trHeight w:val="300"/>
        </w:trPr>
        <w:tc>
          <w:tcPr>
            <w:tcW w:w="1647" w:type="dxa"/>
            <w:shd w:val="clear" w:color="auto" w:fill="auto"/>
            <w:vAlign w:val="center"/>
            <w:hideMark/>
          </w:tcPr>
          <w:p w14:paraId="2C3BC880" w14:textId="77777777" w:rsidR="00A11527" w:rsidRPr="00A11527" w:rsidRDefault="00A11527" w:rsidP="00A11527">
            <w:pPr>
              <w:rPr>
                <w:sz w:val="22"/>
                <w:szCs w:val="22"/>
                <w:lang w:val="en-US" w:eastAsia="en-US"/>
              </w:rPr>
            </w:pPr>
            <w:r w:rsidRPr="00A11527">
              <w:rPr>
                <w:sz w:val="22"/>
                <w:szCs w:val="22"/>
                <w:lang w:val="en-US" w:eastAsia="en-US"/>
              </w:rPr>
              <w:t>HR2001258</w:t>
            </w:r>
          </w:p>
        </w:tc>
        <w:tc>
          <w:tcPr>
            <w:tcW w:w="3593" w:type="dxa"/>
            <w:shd w:val="clear" w:color="auto" w:fill="auto"/>
            <w:vAlign w:val="center"/>
            <w:hideMark/>
          </w:tcPr>
          <w:p w14:paraId="0C8799F0" w14:textId="77777777" w:rsidR="00A11527" w:rsidRPr="00A11527" w:rsidRDefault="00A11527" w:rsidP="00A11527">
            <w:pPr>
              <w:rPr>
                <w:sz w:val="22"/>
                <w:szCs w:val="22"/>
                <w:lang w:val="en-US" w:eastAsia="en-US"/>
              </w:rPr>
            </w:pPr>
            <w:r w:rsidRPr="00A11527">
              <w:rPr>
                <w:sz w:val="22"/>
                <w:szCs w:val="22"/>
                <w:lang w:val="en-US" w:eastAsia="en-US"/>
              </w:rPr>
              <w:t>Dinjiška</w:t>
            </w:r>
          </w:p>
        </w:tc>
        <w:tc>
          <w:tcPr>
            <w:tcW w:w="1559" w:type="dxa"/>
            <w:shd w:val="clear" w:color="auto" w:fill="auto"/>
            <w:hideMark/>
          </w:tcPr>
          <w:p w14:paraId="492951F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398EE0"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282AF8AD"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6EF4DF16" w14:textId="77777777" w:rsidTr="00B912E8">
        <w:trPr>
          <w:trHeight w:val="600"/>
        </w:trPr>
        <w:tc>
          <w:tcPr>
            <w:tcW w:w="1647" w:type="dxa"/>
            <w:shd w:val="clear" w:color="auto" w:fill="auto"/>
            <w:vAlign w:val="center"/>
            <w:hideMark/>
          </w:tcPr>
          <w:p w14:paraId="7F2BF485" w14:textId="77777777" w:rsidR="00A11527" w:rsidRPr="00A11527" w:rsidRDefault="00A11527" w:rsidP="00A11527">
            <w:pPr>
              <w:rPr>
                <w:sz w:val="22"/>
                <w:szCs w:val="22"/>
                <w:lang w:val="en-US" w:eastAsia="en-US"/>
              </w:rPr>
            </w:pPr>
            <w:r w:rsidRPr="00A11527">
              <w:rPr>
                <w:sz w:val="22"/>
                <w:szCs w:val="22"/>
                <w:lang w:val="en-US" w:eastAsia="en-US"/>
              </w:rPr>
              <w:t>HR2001258</w:t>
            </w:r>
          </w:p>
        </w:tc>
        <w:tc>
          <w:tcPr>
            <w:tcW w:w="3593" w:type="dxa"/>
            <w:shd w:val="clear" w:color="auto" w:fill="auto"/>
            <w:vAlign w:val="center"/>
            <w:hideMark/>
          </w:tcPr>
          <w:p w14:paraId="5450828F" w14:textId="77777777" w:rsidR="00A11527" w:rsidRPr="00A11527" w:rsidRDefault="00A11527" w:rsidP="00A11527">
            <w:pPr>
              <w:rPr>
                <w:sz w:val="22"/>
                <w:szCs w:val="22"/>
                <w:lang w:val="en-US" w:eastAsia="en-US"/>
              </w:rPr>
            </w:pPr>
            <w:r w:rsidRPr="00A11527">
              <w:rPr>
                <w:sz w:val="22"/>
                <w:szCs w:val="22"/>
                <w:lang w:val="en-US" w:eastAsia="en-US"/>
              </w:rPr>
              <w:t>Dinjiška</w:t>
            </w:r>
          </w:p>
        </w:tc>
        <w:tc>
          <w:tcPr>
            <w:tcW w:w="1559" w:type="dxa"/>
            <w:shd w:val="clear" w:color="auto" w:fill="auto"/>
            <w:hideMark/>
          </w:tcPr>
          <w:p w14:paraId="2FAD85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EE6D55" w14:textId="77777777" w:rsidR="00A11527" w:rsidRPr="00A11527" w:rsidRDefault="00A11527" w:rsidP="00A11527">
            <w:pPr>
              <w:rPr>
                <w:sz w:val="22"/>
                <w:szCs w:val="22"/>
                <w:lang w:val="en-US" w:eastAsia="en-US"/>
              </w:rPr>
            </w:pPr>
            <w:r w:rsidRPr="00A11527">
              <w:rPr>
                <w:sz w:val="22"/>
                <w:szCs w:val="22"/>
                <w:lang w:val="en-US" w:eastAsia="en-US"/>
              </w:rPr>
              <w:t xml:space="preserve">Mediteranski visoki vlažni travnjaci </w:t>
            </w:r>
            <w:r w:rsidRPr="00A11527">
              <w:rPr>
                <w:i/>
                <w:iCs/>
                <w:sz w:val="22"/>
                <w:szCs w:val="22"/>
                <w:lang w:val="en-US" w:eastAsia="en-US"/>
              </w:rPr>
              <w:t>Molinio-Holoschoenion</w:t>
            </w:r>
          </w:p>
        </w:tc>
        <w:tc>
          <w:tcPr>
            <w:tcW w:w="3969" w:type="dxa"/>
            <w:shd w:val="clear" w:color="auto" w:fill="auto"/>
            <w:hideMark/>
          </w:tcPr>
          <w:p w14:paraId="0BE518CB" w14:textId="77777777" w:rsidR="00A11527" w:rsidRPr="00A11527" w:rsidRDefault="00A11527" w:rsidP="00A11527">
            <w:pPr>
              <w:rPr>
                <w:sz w:val="22"/>
                <w:szCs w:val="22"/>
                <w:lang w:val="en-US" w:eastAsia="en-US"/>
              </w:rPr>
            </w:pPr>
            <w:r w:rsidRPr="00A11527">
              <w:rPr>
                <w:sz w:val="22"/>
                <w:szCs w:val="22"/>
                <w:lang w:val="en-US" w:eastAsia="en-US"/>
              </w:rPr>
              <w:t>6420</w:t>
            </w:r>
          </w:p>
        </w:tc>
      </w:tr>
      <w:tr w:rsidR="00A11527" w:rsidRPr="00A11527" w14:paraId="2F5B0466" w14:textId="77777777" w:rsidTr="00B912E8">
        <w:trPr>
          <w:trHeight w:val="300"/>
        </w:trPr>
        <w:tc>
          <w:tcPr>
            <w:tcW w:w="1647" w:type="dxa"/>
            <w:shd w:val="clear" w:color="auto" w:fill="auto"/>
            <w:vAlign w:val="center"/>
            <w:hideMark/>
          </w:tcPr>
          <w:p w14:paraId="431F49CD" w14:textId="77777777" w:rsidR="00A11527" w:rsidRPr="00A11527" w:rsidRDefault="00A11527" w:rsidP="00A11527">
            <w:pPr>
              <w:rPr>
                <w:sz w:val="22"/>
                <w:szCs w:val="22"/>
                <w:lang w:val="en-US" w:eastAsia="en-US"/>
              </w:rPr>
            </w:pPr>
            <w:r w:rsidRPr="00A11527">
              <w:rPr>
                <w:sz w:val="22"/>
                <w:szCs w:val="22"/>
                <w:lang w:val="en-US" w:eastAsia="en-US"/>
              </w:rPr>
              <w:t>HR2001258</w:t>
            </w:r>
          </w:p>
        </w:tc>
        <w:tc>
          <w:tcPr>
            <w:tcW w:w="3593" w:type="dxa"/>
            <w:shd w:val="clear" w:color="auto" w:fill="auto"/>
            <w:vAlign w:val="center"/>
            <w:hideMark/>
          </w:tcPr>
          <w:p w14:paraId="225F0C39" w14:textId="77777777" w:rsidR="00A11527" w:rsidRPr="00A11527" w:rsidRDefault="00A11527" w:rsidP="00A11527">
            <w:pPr>
              <w:rPr>
                <w:sz w:val="22"/>
                <w:szCs w:val="22"/>
                <w:lang w:val="en-US" w:eastAsia="en-US"/>
              </w:rPr>
            </w:pPr>
            <w:r w:rsidRPr="00A11527">
              <w:rPr>
                <w:sz w:val="22"/>
                <w:szCs w:val="22"/>
                <w:lang w:val="en-US" w:eastAsia="en-US"/>
              </w:rPr>
              <w:t>Dinjiška</w:t>
            </w:r>
          </w:p>
        </w:tc>
        <w:tc>
          <w:tcPr>
            <w:tcW w:w="1559" w:type="dxa"/>
            <w:shd w:val="clear" w:color="auto" w:fill="auto"/>
            <w:hideMark/>
          </w:tcPr>
          <w:p w14:paraId="3364BC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AEB2DE"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5B10D227"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169555E5" w14:textId="77777777" w:rsidTr="00B912E8">
        <w:trPr>
          <w:trHeight w:val="300"/>
        </w:trPr>
        <w:tc>
          <w:tcPr>
            <w:tcW w:w="1647" w:type="dxa"/>
            <w:shd w:val="clear" w:color="auto" w:fill="auto"/>
            <w:vAlign w:val="center"/>
            <w:hideMark/>
          </w:tcPr>
          <w:p w14:paraId="51C49BEA" w14:textId="77777777" w:rsidR="00A11527" w:rsidRPr="00A11527" w:rsidRDefault="00A11527" w:rsidP="00A11527">
            <w:pPr>
              <w:rPr>
                <w:sz w:val="22"/>
                <w:szCs w:val="22"/>
                <w:lang w:val="en-US" w:eastAsia="en-US"/>
              </w:rPr>
            </w:pPr>
            <w:r w:rsidRPr="00A11527">
              <w:rPr>
                <w:sz w:val="22"/>
                <w:szCs w:val="22"/>
                <w:lang w:val="en-US" w:eastAsia="en-US"/>
              </w:rPr>
              <w:t>HR2001259</w:t>
            </w:r>
          </w:p>
        </w:tc>
        <w:tc>
          <w:tcPr>
            <w:tcW w:w="3593" w:type="dxa"/>
            <w:shd w:val="clear" w:color="auto" w:fill="auto"/>
            <w:vAlign w:val="center"/>
            <w:hideMark/>
          </w:tcPr>
          <w:p w14:paraId="7E9E3832" w14:textId="77777777" w:rsidR="00A11527" w:rsidRPr="00A11527" w:rsidRDefault="00A11527" w:rsidP="00A11527">
            <w:pPr>
              <w:rPr>
                <w:sz w:val="22"/>
                <w:szCs w:val="22"/>
                <w:lang w:val="en-US" w:eastAsia="en-US"/>
              </w:rPr>
            </w:pPr>
            <w:r w:rsidRPr="00A11527">
              <w:rPr>
                <w:sz w:val="22"/>
                <w:szCs w:val="22"/>
                <w:lang w:val="en-US" w:eastAsia="en-US"/>
              </w:rPr>
              <w:t>Uvala Vlašići - kopno</w:t>
            </w:r>
          </w:p>
        </w:tc>
        <w:tc>
          <w:tcPr>
            <w:tcW w:w="1559" w:type="dxa"/>
            <w:shd w:val="clear" w:color="auto" w:fill="auto"/>
            <w:hideMark/>
          </w:tcPr>
          <w:p w14:paraId="16DECE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9F13A8"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7DC20060"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5B08BD66" w14:textId="77777777" w:rsidTr="00B912E8">
        <w:trPr>
          <w:trHeight w:val="600"/>
        </w:trPr>
        <w:tc>
          <w:tcPr>
            <w:tcW w:w="1647" w:type="dxa"/>
            <w:shd w:val="clear" w:color="auto" w:fill="auto"/>
            <w:vAlign w:val="center"/>
            <w:hideMark/>
          </w:tcPr>
          <w:p w14:paraId="7A0CDEC5" w14:textId="77777777" w:rsidR="00A11527" w:rsidRPr="00A11527" w:rsidRDefault="00A11527" w:rsidP="00A11527">
            <w:pPr>
              <w:rPr>
                <w:sz w:val="22"/>
                <w:szCs w:val="22"/>
                <w:lang w:val="en-US" w:eastAsia="en-US"/>
              </w:rPr>
            </w:pPr>
            <w:r w:rsidRPr="00A11527">
              <w:rPr>
                <w:sz w:val="22"/>
                <w:szCs w:val="22"/>
                <w:lang w:val="en-US" w:eastAsia="en-US"/>
              </w:rPr>
              <w:t>HR2001259</w:t>
            </w:r>
          </w:p>
        </w:tc>
        <w:tc>
          <w:tcPr>
            <w:tcW w:w="3593" w:type="dxa"/>
            <w:shd w:val="clear" w:color="auto" w:fill="auto"/>
            <w:vAlign w:val="center"/>
            <w:hideMark/>
          </w:tcPr>
          <w:p w14:paraId="5ACB2EB1" w14:textId="77777777" w:rsidR="00A11527" w:rsidRPr="00A11527" w:rsidRDefault="00A11527" w:rsidP="00A11527">
            <w:pPr>
              <w:rPr>
                <w:sz w:val="22"/>
                <w:szCs w:val="22"/>
                <w:lang w:val="en-US" w:eastAsia="en-US"/>
              </w:rPr>
            </w:pPr>
            <w:r w:rsidRPr="00A11527">
              <w:rPr>
                <w:sz w:val="22"/>
                <w:szCs w:val="22"/>
                <w:lang w:val="en-US" w:eastAsia="en-US"/>
              </w:rPr>
              <w:t>Uvala Vlašići - kopno</w:t>
            </w:r>
          </w:p>
        </w:tc>
        <w:tc>
          <w:tcPr>
            <w:tcW w:w="1559" w:type="dxa"/>
            <w:shd w:val="clear" w:color="auto" w:fill="auto"/>
            <w:hideMark/>
          </w:tcPr>
          <w:p w14:paraId="3FCB11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653D06"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02E30A24"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79960CAB" w14:textId="77777777" w:rsidTr="00B912E8">
        <w:trPr>
          <w:trHeight w:val="600"/>
        </w:trPr>
        <w:tc>
          <w:tcPr>
            <w:tcW w:w="1647" w:type="dxa"/>
            <w:shd w:val="clear" w:color="auto" w:fill="auto"/>
            <w:vAlign w:val="center"/>
            <w:hideMark/>
          </w:tcPr>
          <w:p w14:paraId="7956E658" w14:textId="77777777" w:rsidR="00A11527" w:rsidRPr="00A11527" w:rsidRDefault="00A11527" w:rsidP="00A11527">
            <w:pPr>
              <w:rPr>
                <w:sz w:val="22"/>
                <w:szCs w:val="22"/>
                <w:lang w:val="en-US" w:eastAsia="en-US"/>
              </w:rPr>
            </w:pPr>
            <w:r w:rsidRPr="00A11527">
              <w:rPr>
                <w:sz w:val="22"/>
                <w:szCs w:val="22"/>
                <w:lang w:val="en-US" w:eastAsia="en-US"/>
              </w:rPr>
              <w:t>HR2001259</w:t>
            </w:r>
          </w:p>
        </w:tc>
        <w:tc>
          <w:tcPr>
            <w:tcW w:w="3593" w:type="dxa"/>
            <w:shd w:val="clear" w:color="auto" w:fill="auto"/>
            <w:vAlign w:val="center"/>
            <w:hideMark/>
          </w:tcPr>
          <w:p w14:paraId="15CFAB38" w14:textId="77777777" w:rsidR="00A11527" w:rsidRPr="00A11527" w:rsidRDefault="00A11527" w:rsidP="00A11527">
            <w:pPr>
              <w:rPr>
                <w:sz w:val="22"/>
                <w:szCs w:val="22"/>
                <w:lang w:val="en-US" w:eastAsia="en-US"/>
              </w:rPr>
            </w:pPr>
            <w:r w:rsidRPr="00A11527">
              <w:rPr>
                <w:sz w:val="22"/>
                <w:szCs w:val="22"/>
                <w:lang w:val="en-US" w:eastAsia="en-US"/>
              </w:rPr>
              <w:t>Uvala Vlašići - kopno</w:t>
            </w:r>
          </w:p>
        </w:tc>
        <w:tc>
          <w:tcPr>
            <w:tcW w:w="1559" w:type="dxa"/>
            <w:shd w:val="clear" w:color="auto" w:fill="auto"/>
            <w:hideMark/>
          </w:tcPr>
          <w:p w14:paraId="5AE830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9A72D4"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7833E2F0"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6F1588A6" w14:textId="77777777" w:rsidTr="00B912E8">
        <w:trPr>
          <w:trHeight w:val="600"/>
        </w:trPr>
        <w:tc>
          <w:tcPr>
            <w:tcW w:w="1647" w:type="dxa"/>
            <w:shd w:val="clear" w:color="auto" w:fill="auto"/>
            <w:vAlign w:val="center"/>
            <w:hideMark/>
          </w:tcPr>
          <w:p w14:paraId="0C70E327" w14:textId="77777777" w:rsidR="00A11527" w:rsidRPr="00A11527" w:rsidRDefault="00A11527" w:rsidP="00A11527">
            <w:pPr>
              <w:rPr>
                <w:sz w:val="22"/>
                <w:szCs w:val="22"/>
                <w:lang w:val="en-US" w:eastAsia="en-US"/>
              </w:rPr>
            </w:pPr>
            <w:r w:rsidRPr="00A11527">
              <w:rPr>
                <w:sz w:val="22"/>
                <w:szCs w:val="22"/>
                <w:lang w:val="en-US" w:eastAsia="en-US"/>
              </w:rPr>
              <w:t>HR2001259</w:t>
            </w:r>
          </w:p>
        </w:tc>
        <w:tc>
          <w:tcPr>
            <w:tcW w:w="3593" w:type="dxa"/>
            <w:shd w:val="clear" w:color="auto" w:fill="auto"/>
            <w:vAlign w:val="center"/>
            <w:hideMark/>
          </w:tcPr>
          <w:p w14:paraId="61C6F95A" w14:textId="77777777" w:rsidR="00A11527" w:rsidRPr="00A11527" w:rsidRDefault="00A11527" w:rsidP="00A11527">
            <w:pPr>
              <w:rPr>
                <w:sz w:val="22"/>
                <w:szCs w:val="22"/>
                <w:lang w:val="en-US" w:eastAsia="en-US"/>
              </w:rPr>
            </w:pPr>
            <w:r w:rsidRPr="00A11527">
              <w:rPr>
                <w:sz w:val="22"/>
                <w:szCs w:val="22"/>
                <w:lang w:val="en-US" w:eastAsia="en-US"/>
              </w:rPr>
              <w:t>Uvala Vlašići - kopno</w:t>
            </w:r>
          </w:p>
        </w:tc>
        <w:tc>
          <w:tcPr>
            <w:tcW w:w="1559" w:type="dxa"/>
            <w:shd w:val="clear" w:color="auto" w:fill="auto"/>
            <w:hideMark/>
          </w:tcPr>
          <w:p w14:paraId="2958D5A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0926FB"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0A2957AF"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7420917C" w14:textId="77777777" w:rsidTr="00B912E8">
        <w:trPr>
          <w:trHeight w:val="300"/>
        </w:trPr>
        <w:tc>
          <w:tcPr>
            <w:tcW w:w="1647" w:type="dxa"/>
            <w:shd w:val="clear" w:color="auto" w:fill="auto"/>
            <w:vAlign w:val="center"/>
            <w:hideMark/>
          </w:tcPr>
          <w:p w14:paraId="28282B5D" w14:textId="77777777" w:rsidR="00A11527" w:rsidRPr="00A11527" w:rsidRDefault="00A11527" w:rsidP="00A11527">
            <w:pPr>
              <w:rPr>
                <w:sz w:val="22"/>
                <w:szCs w:val="22"/>
                <w:lang w:val="en-US" w:eastAsia="en-US"/>
              </w:rPr>
            </w:pPr>
            <w:r w:rsidRPr="00A11527">
              <w:rPr>
                <w:sz w:val="22"/>
                <w:szCs w:val="22"/>
                <w:lang w:val="en-US" w:eastAsia="en-US"/>
              </w:rPr>
              <w:t>HR2001267</w:t>
            </w:r>
          </w:p>
        </w:tc>
        <w:tc>
          <w:tcPr>
            <w:tcW w:w="3593" w:type="dxa"/>
            <w:shd w:val="clear" w:color="auto" w:fill="auto"/>
            <w:vAlign w:val="center"/>
            <w:hideMark/>
          </w:tcPr>
          <w:p w14:paraId="2814475C" w14:textId="77777777" w:rsidR="00A11527" w:rsidRPr="00A11527" w:rsidRDefault="00A11527" w:rsidP="00A11527">
            <w:pPr>
              <w:rPr>
                <w:sz w:val="22"/>
                <w:szCs w:val="22"/>
                <w:lang w:val="en-US" w:eastAsia="en-US"/>
              </w:rPr>
            </w:pPr>
            <w:r w:rsidRPr="00A11527">
              <w:rPr>
                <w:sz w:val="22"/>
                <w:szCs w:val="22"/>
                <w:lang w:val="en-US" w:eastAsia="en-US"/>
              </w:rPr>
              <w:t>Ričica</w:t>
            </w:r>
          </w:p>
        </w:tc>
        <w:tc>
          <w:tcPr>
            <w:tcW w:w="1559" w:type="dxa"/>
            <w:shd w:val="clear" w:color="auto" w:fill="auto"/>
            <w:hideMark/>
          </w:tcPr>
          <w:p w14:paraId="2D024D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592B0B"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13D52CB3"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3B856479" w14:textId="77777777" w:rsidTr="00B912E8">
        <w:trPr>
          <w:trHeight w:val="300"/>
        </w:trPr>
        <w:tc>
          <w:tcPr>
            <w:tcW w:w="1647" w:type="dxa"/>
            <w:shd w:val="clear" w:color="auto" w:fill="auto"/>
            <w:vAlign w:val="center"/>
            <w:hideMark/>
          </w:tcPr>
          <w:p w14:paraId="207A46AC" w14:textId="77777777" w:rsidR="00A11527" w:rsidRPr="00A11527" w:rsidRDefault="00A11527" w:rsidP="00A11527">
            <w:pPr>
              <w:rPr>
                <w:sz w:val="22"/>
                <w:szCs w:val="22"/>
                <w:lang w:val="en-US" w:eastAsia="en-US"/>
              </w:rPr>
            </w:pPr>
            <w:r w:rsidRPr="00A11527">
              <w:rPr>
                <w:sz w:val="22"/>
                <w:szCs w:val="22"/>
                <w:lang w:val="en-US" w:eastAsia="en-US"/>
              </w:rPr>
              <w:t>HR2001267</w:t>
            </w:r>
          </w:p>
        </w:tc>
        <w:tc>
          <w:tcPr>
            <w:tcW w:w="3593" w:type="dxa"/>
            <w:shd w:val="clear" w:color="auto" w:fill="auto"/>
            <w:vAlign w:val="center"/>
            <w:hideMark/>
          </w:tcPr>
          <w:p w14:paraId="0DF5FB72" w14:textId="77777777" w:rsidR="00A11527" w:rsidRPr="00A11527" w:rsidRDefault="00A11527" w:rsidP="00A11527">
            <w:pPr>
              <w:rPr>
                <w:sz w:val="22"/>
                <w:szCs w:val="22"/>
                <w:lang w:val="en-US" w:eastAsia="en-US"/>
              </w:rPr>
            </w:pPr>
            <w:r w:rsidRPr="00A11527">
              <w:rPr>
                <w:sz w:val="22"/>
                <w:szCs w:val="22"/>
                <w:lang w:val="en-US" w:eastAsia="en-US"/>
              </w:rPr>
              <w:t>Ričica</w:t>
            </w:r>
          </w:p>
        </w:tc>
        <w:tc>
          <w:tcPr>
            <w:tcW w:w="1559" w:type="dxa"/>
            <w:shd w:val="clear" w:color="auto" w:fill="auto"/>
            <w:hideMark/>
          </w:tcPr>
          <w:p w14:paraId="30BBF8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35D698" w14:textId="77777777" w:rsidR="00A11527" w:rsidRPr="00A11527" w:rsidRDefault="00A11527" w:rsidP="00A11527">
            <w:pPr>
              <w:rPr>
                <w:sz w:val="22"/>
                <w:szCs w:val="22"/>
                <w:lang w:val="en-US" w:eastAsia="en-US"/>
              </w:rPr>
            </w:pPr>
            <w:r w:rsidRPr="00A11527">
              <w:rPr>
                <w:sz w:val="22"/>
                <w:szCs w:val="22"/>
                <w:lang w:val="en-US" w:eastAsia="en-US"/>
              </w:rPr>
              <w:t>hrvatski pijor</w:t>
            </w:r>
          </w:p>
        </w:tc>
        <w:tc>
          <w:tcPr>
            <w:tcW w:w="3969" w:type="dxa"/>
            <w:shd w:val="clear" w:color="auto" w:fill="auto"/>
            <w:hideMark/>
          </w:tcPr>
          <w:p w14:paraId="4A766820" w14:textId="77777777" w:rsidR="00A11527" w:rsidRPr="00A11527" w:rsidRDefault="00A11527" w:rsidP="00A11527">
            <w:pPr>
              <w:rPr>
                <w:i/>
                <w:iCs/>
                <w:sz w:val="22"/>
                <w:szCs w:val="22"/>
                <w:lang w:val="en-US" w:eastAsia="en-US"/>
              </w:rPr>
            </w:pPr>
            <w:r w:rsidRPr="00A11527">
              <w:rPr>
                <w:i/>
                <w:iCs/>
                <w:sz w:val="22"/>
                <w:szCs w:val="22"/>
                <w:lang w:val="en-US" w:eastAsia="en-US"/>
              </w:rPr>
              <w:t>Telestes croaticus</w:t>
            </w:r>
          </w:p>
        </w:tc>
      </w:tr>
      <w:tr w:rsidR="00A11527" w:rsidRPr="00A11527" w14:paraId="65E73633" w14:textId="77777777" w:rsidTr="00B912E8">
        <w:trPr>
          <w:trHeight w:val="600"/>
        </w:trPr>
        <w:tc>
          <w:tcPr>
            <w:tcW w:w="1647" w:type="dxa"/>
            <w:shd w:val="clear" w:color="auto" w:fill="auto"/>
            <w:vAlign w:val="center"/>
            <w:hideMark/>
          </w:tcPr>
          <w:p w14:paraId="076C4F6D" w14:textId="77777777" w:rsidR="00A11527" w:rsidRPr="00A11527" w:rsidRDefault="00A11527" w:rsidP="00A11527">
            <w:pPr>
              <w:rPr>
                <w:sz w:val="22"/>
                <w:szCs w:val="22"/>
                <w:lang w:val="en-US" w:eastAsia="en-US"/>
              </w:rPr>
            </w:pPr>
            <w:r w:rsidRPr="00A11527">
              <w:rPr>
                <w:sz w:val="22"/>
                <w:szCs w:val="22"/>
                <w:lang w:val="en-US" w:eastAsia="en-US"/>
              </w:rPr>
              <w:t>HR2001267</w:t>
            </w:r>
          </w:p>
        </w:tc>
        <w:tc>
          <w:tcPr>
            <w:tcW w:w="3593" w:type="dxa"/>
            <w:shd w:val="clear" w:color="auto" w:fill="auto"/>
            <w:vAlign w:val="center"/>
            <w:hideMark/>
          </w:tcPr>
          <w:p w14:paraId="612FB76D" w14:textId="77777777" w:rsidR="00A11527" w:rsidRPr="00A11527" w:rsidRDefault="00A11527" w:rsidP="00A11527">
            <w:pPr>
              <w:rPr>
                <w:sz w:val="22"/>
                <w:szCs w:val="22"/>
                <w:lang w:val="en-US" w:eastAsia="en-US"/>
              </w:rPr>
            </w:pPr>
            <w:r w:rsidRPr="00A11527">
              <w:rPr>
                <w:sz w:val="22"/>
                <w:szCs w:val="22"/>
                <w:lang w:val="en-US" w:eastAsia="en-US"/>
              </w:rPr>
              <w:t>Ričica</w:t>
            </w:r>
          </w:p>
        </w:tc>
        <w:tc>
          <w:tcPr>
            <w:tcW w:w="1559" w:type="dxa"/>
            <w:shd w:val="clear" w:color="auto" w:fill="auto"/>
            <w:hideMark/>
          </w:tcPr>
          <w:p w14:paraId="7E9CBE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489992"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2238537A"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17604242" w14:textId="77777777" w:rsidTr="00B912E8">
        <w:trPr>
          <w:trHeight w:val="600"/>
        </w:trPr>
        <w:tc>
          <w:tcPr>
            <w:tcW w:w="1647" w:type="dxa"/>
            <w:shd w:val="clear" w:color="auto" w:fill="auto"/>
            <w:vAlign w:val="center"/>
            <w:hideMark/>
          </w:tcPr>
          <w:p w14:paraId="72173C48" w14:textId="77777777" w:rsidR="00A11527" w:rsidRPr="00A11527" w:rsidRDefault="00A11527" w:rsidP="00A11527">
            <w:pPr>
              <w:rPr>
                <w:sz w:val="22"/>
                <w:szCs w:val="22"/>
                <w:lang w:val="en-US" w:eastAsia="en-US"/>
              </w:rPr>
            </w:pPr>
            <w:r w:rsidRPr="00A11527">
              <w:rPr>
                <w:sz w:val="22"/>
                <w:szCs w:val="22"/>
                <w:lang w:val="en-US" w:eastAsia="en-US"/>
              </w:rPr>
              <w:t>HR2001267</w:t>
            </w:r>
          </w:p>
        </w:tc>
        <w:tc>
          <w:tcPr>
            <w:tcW w:w="3593" w:type="dxa"/>
            <w:shd w:val="clear" w:color="auto" w:fill="auto"/>
            <w:vAlign w:val="center"/>
            <w:hideMark/>
          </w:tcPr>
          <w:p w14:paraId="00709CBB" w14:textId="77777777" w:rsidR="00A11527" w:rsidRPr="00A11527" w:rsidRDefault="00A11527" w:rsidP="00A11527">
            <w:pPr>
              <w:rPr>
                <w:sz w:val="22"/>
                <w:szCs w:val="22"/>
                <w:lang w:val="en-US" w:eastAsia="en-US"/>
              </w:rPr>
            </w:pPr>
            <w:r w:rsidRPr="00A11527">
              <w:rPr>
                <w:sz w:val="22"/>
                <w:szCs w:val="22"/>
                <w:lang w:val="en-US" w:eastAsia="en-US"/>
              </w:rPr>
              <w:t>Ričica</w:t>
            </w:r>
          </w:p>
        </w:tc>
        <w:tc>
          <w:tcPr>
            <w:tcW w:w="1559" w:type="dxa"/>
            <w:shd w:val="clear" w:color="auto" w:fill="auto"/>
            <w:hideMark/>
          </w:tcPr>
          <w:p w14:paraId="7B396E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41AFD0"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2402B82C"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0DEE2804" w14:textId="77777777" w:rsidTr="00B912E8">
        <w:trPr>
          <w:trHeight w:val="300"/>
        </w:trPr>
        <w:tc>
          <w:tcPr>
            <w:tcW w:w="1647" w:type="dxa"/>
            <w:shd w:val="clear" w:color="auto" w:fill="auto"/>
            <w:vAlign w:val="center"/>
            <w:hideMark/>
          </w:tcPr>
          <w:p w14:paraId="62DAA262" w14:textId="77777777" w:rsidR="00A11527" w:rsidRPr="00A11527" w:rsidRDefault="00A11527" w:rsidP="00A11527">
            <w:pPr>
              <w:rPr>
                <w:sz w:val="22"/>
                <w:szCs w:val="22"/>
                <w:lang w:val="en-US" w:eastAsia="en-US"/>
              </w:rPr>
            </w:pPr>
            <w:r w:rsidRPr="00A11527">
              <w:rPr>
                <w:sz w:val="22"/>
                <w:szCs w:val="22"/>
                <w:lang w:val="en-US" w:eastAsia="en-US"/>
              </w:rPr>
              <w:t>HR2001269</w:t>
            </w:r>
          </w:p>
        </w:tc>
        <w:tc>
          <w:tcPr>
            <w:tcW w:w="3593" w:type="dxa"/>
            <w:shd w:val="clear" w:color="auto" w:fill="auto"/>
            <w:vAlign w:val="center"/>
            <w:hideMark/>
          </w:tcPr>
          <w:p w14:paraId="78948395" w14:textId="77777777" w:rsidR="00A11527" w:rsidRPr="00A11527" w:rsidRDefault="00A11527" w:rsidP="00A11527">
            <w:pPr>
              <w:rPr>
                <w:sz w:val="22"/>
                <w:szCs w:val="22"/>
                <w:lang w:val="en-US" w:eastAsia="en-US"/>
              </w:rPr>
            </w:pPr>
            <w:r w:rsidRPr="00A11527">
              <w:rPr>
                <w:sz w:val="22"/>
                <w:szCs w:val="22"/>
                <w:lang w:val="en-US" w:eastAsia="en-US"/>
              </w:rPr>
              <w:t>Obsenica</w:t>
            </w:r>
          </w:p>
        </w:tc>
        <w:tc>
          <w:tcPr>
            <w:tcW w:w="1559" w:type="dxa"/>
            <w:shd w:val="clear" w:color="auto" w:fill="auto"/>
            <w:hideMark/>
          </w:tcPr>
          <w:p w14:paraId="7488E0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0F80C4" w14:textId="77777777" w:rsidR="00A11527" w:rsidRPr="00A11527" w:rsidRDefault="00A11527" w:rsidP="00A11527">
            <w:pPr>
              <w:rPr>
                <w:sz w:val="22"/>
                <w:szCs w:val="22"/>
                <w:lang w:val="en-US" w:eastAsia="en-US"/>
              </w:rPr>
            </w:pPr>
            <w:r w:rsidRPr="00A11527">
              <w:rPr>
                <w:sz w:val="22"/>
                <w:szCs w:val="22"/>
                <w:lang w:val="en-US" w:eastAsia="en-US"/>
              </w:rPr>
              <w:t>hrvatski pijor</w:t>
            </w:r>
          </w:p>
        </w:tc>
        <w:tc>
          <w:tcPr>
            <w:tcW w:w="3969" w:type="dxa"/>
            <w:shd w:val="clear" w:color="auto" w:fill="auto"/>
            <w:hideMark/>
          </w:tcPr>
          <w:p w14:paraId="67CBBBBD" w14:textId="77777777" w:rsidR="00A11527" w:rsidRPr="00A11527" w:rsidRDefault="00A11527" w:rsidP="00A11527">
            <w:pPr>
              <w:rPr>
                <w:i/>
                <w:iCs/>
                <w:sz w:val="22"/>
                <w:szCs w:val="22"/>
                <w:lang w:val="en-US" w:eastAsia="en-US"/>
              </w:rPr>
            </w:pPr>
            <w:r w:rsidRPr="00A11527">
              <w:rPr>
                <w:i/>
                <w:iCs/>
                <w:sz w:val="22"/>
                <w:szCs w:val="22"/>
                <w:lang w:val="en-US" w:eastAsia="en-US"/>
              </w:rPr>
              <w:t>Telestes croaticus</w:t>
            </w:r>
          </w:p>
        </w:tc>
      </w:tr>
      <w:tr w:rsidR="00A11527" w:rsidRPr="00A11527" w14:paraId="127AD149" w14:textId="77777777" w:rsidTr="00B912E8">
        <w:trPr>
          <w:trHeight w:val="300"/>
        </w:trPr>
        <w:tc>
          <w:tcPr>
            <w:tcW w:w="1647" w:type="dxa"/>
            <w:shd w:val="clear" w:color="auto" w:fill="auto"/>
            <w:vAlign w:val="center"/>
            <w:hideMark/>
          </w:tcPr>
          <w:p w14:paraId="0481D994" w14:textId="77777777" w:rsidR="00A11527" w:rsidRPr="00A11527" w:rsidRDefault="00A11527" w:rsidP="00A11527">
            <w:pPr>
              <w:rPr>
                <w:sz w:val="22"/>
                <w:szCs w:val="22"/>
                <w:lang w:val="en-US" w:eastAsia="en-US"/>
              </w:rPr>
            </w:pPr>
            <w:r w:rsidRPr="00A11527">
              <w:rPr>
                <w:sz w:val="22"/>
                <w:szCs w:val="22"/>
                <w:lang w:val="en-US" w:eastAsia="en-US"/>
              </w:rPr>
              <w:t>HR2001274</w:t>
            </w:r>
          </w:p>
        </w:tc>
        <w:tc>
          <w:tcPr>
            <w:tcW w:w="3593" w:type="dxa"/>
            <w:shd w:val="clear" w:color="auto" w:fill="auto"/>
            <w:vAlign w:val="center"/>
            <w:hideMark/>
          </w:tcPr>
          <w:p w14:paraId="0484B81E" w14:textId="77777777" w:rsidR="00A11527" w:rsidRPr="00A11527" w:rsidRDefault="00A11527" w:rsidP="00A11527">
            <w:pPr>
              <w:rPr>
                <w:sz w:val="22"/>
                <w:szCs w:val="22"/>
                <w:lang w:val="en-US" w:eastAsia="en-US"/>
              </w:rPr>
            </w:pPr>
            <w:r w:rsidRPr="00A11527">
              <w:rPr>
                <w:sz w:val="22"/>
                <w:szCs w:val="22"/>
                <w:lang w:val="en-US" w:eastAsia="en-US"/>
              </w:rPr>
              <w:t>Mlaka</w:t>
            </w:r>
          </w:p>
        </w:tc>
        <w:tc>
          <w:tcPr>
            <w:tcW w:w="1559" w:type="dxa"/>
            <w:shd w:val="clear" w:color="auto" w:fill="auto"/>
            <w:hideMark/>
          </w:tcPr>
          <w:p w14:paraId="729816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B5C0D2" w14:textId="77777777" w:rsidR="00A11527" w:rsidRPr="00A11527" w:rsidRDefault="00A11527" w:rsidP="00A11527">
            <w:pPr>
              <w:rPr>
                <w:sz w:val="22"/>
                <w:szCs w:val="22"/>
                <w:lang w:val="en-US" w:eastAsia="en-US"/>
              </w:rPr>
            </w:pPr>
            <w:r w:rsidRPr="00A11527">
              <w:rPr>
                <w:sz w:val="22"/>
                <w:szCs w:val="22"/>
                <w:lang w:val="en-US" w:eastAsia="en-US"/>
              </w:rPr>
              <w:t>lombardijska smeđa žaba</w:t>
            </w:r>
          </w:p>
        </w:tc>
        <w:tc>
          <w:tcPr>
            <w:tcW w:w="3969" w:type="dxa"/>
            <w:shd w:val="clear" w:color="auto" w:fill="auto"/>
            <w:hideMark/>
          </w:tcPr>
          <w:p w14:paraId="0AB31009" w14:textId="77777777" w:rsidR="00A11527" w:rsidRPr="00A11527" w:rsidRDefault="00A11527" w:rsidP="00A11527">
            <w:pPr>
              <w:rPr>
                <w:i/>
                <w:iCs/>
                <w:sz w:val="22"/>
                <w:szCs w:val="22"/>
                <w:lang w:val="en-US" w:eastAsia="en-US"/>
              </w:rPr>
            </w:pPr>
            <w:r w:rsidRPr="00A11527">
              <w:rPr>
                <w:i/>
                <w:iCs/>
                <w:sz w:val="22"/>
                <w:szCs w:val="22"/>
                <w:lang w:val="en-US" w:eastAsia="en-US"/>
              </w:rPr>
              <w:t>Rana latastei</w:t>
            </w:r>
          </w:p>
        </w:tc>
      </w:tr>
      <w:tr w:rsidR="00A11527" w:rsidRPr="00A11527" w14:paraId="2101EF45" w14:textId="77777777" w:rsidTr="00B912E8">
        <w:trPr>
          <w:trHeight w:val="600"/>
        </w:trPr>
        <w:tc>
          <w:tcPr>
            <w:tcW w:w="1647" w:type="dxa"/>
            <w:shd w:val="clear" w:color="auto" w:fill="auto"/>
            <w:vAlign w:val="center"/>
            <w:hideMark/>
          </w:tcPr>
          <w:p w14:paraId="0CBB90D9" w14:textId="77777777" w:rsidR="00A11527" w:rsidRPr="00A11527" w:rsidRDefault="00A11527" w:rsidP="00A11527">
            <w:pPr>
              <w:rPr>
                <w:sz w:val="22"/>
                <w:szCs w:val="22"/>
                <w:lang w:val="en-US" w:eastAsia="en-US"/>
              </w:rPr>
            </w:pPr>
            <w:r w:rsidRPr="00A11527">
              <w:rPr>
                <w:sz w:val="22"/>
                <w:szCs w:val="22"/>
                <w:lang w:val="en-US" w:eastAsia="en-US"/>
              </w:rPr>
              <w:t>HR2001274</w:t>
            </w:r>
          </w:p>
        </w:tc>
        <w:tc>
          <w:tcPr>
            <w:tcW w:w="3593" w:type="dxa"/>
            <w:shd w:val="clear" w:color="auto" w:fill="auto"/>
            <w:vAlign w:val="center"/>
            <w:hideMark/>
          </w:tcPr>
          <w:p w14:paraId="12B09892" w14:textId="77777777" w:rsidR="00A11527" w:rsidRPr="00A11527" w:rsidRDefault="00A11527" w:rsidP="00A11527">
            <w:pPr>
              <w:rPr>
                <w:sz w:val="22"/>
                <w:szCs w:val="22"/>
                <w:lang w:val="en-US" w:eastAsia="en-US"/>
              </w:rPr>
            </w:pPr>
            <w:r w:rsidRPr="00A11527">
              <w:rPr>
                <w:sz w:val="22"/>
                <w:szCs w:val="22"/>
                <w:lang w:val="en-US" w:eastAsia="en-US"/>
              </w:rPr>
              <w:t>Mlaka</w:t>
            </w:r>
          </w:p>
        </w:tc>
        <w:tc>
          <w:tcPr>
            <w:tcW w:w="1559" w:type="dxa"/>
            <w:shd w:val="clear" w:color="auto" w:fill="auto"/>
            <w:hideMark/>
          </w:tcPr>
          <w:p w14:paraId="1BD9D4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B2A82E"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76EA9924"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3ADCA292" w14:textId="77777777" w:rsidTr="00B912E8">
        <w:trPr>
          <w:trHeight w:val="300"/>
        </w:trPr>
        <w:tc>
          <w:tcPr>
            <w:tcW w:w="1647" w:type="dxa"/>
            <w:shd w:val="clear" w:color="auto" w:fill="auto"/>
            <w:vAlign w:val="center"/>
            <w:hideMark/>
          </w:tcPr>
          <w:p w14:paraId="6244E0D6" w14:textId="77777777" w:rsidR="00A11527" w:rsidRPr="00A11527" w:rsidRDefault="00A11527" w:rsidP="00A11527">
            <w:pPr>
              <w:rPr>
                <w:sz w:val="22"/>
                <w:szCs w:val="22"/>
                <w:lang w:val="en-US" w:eastAsia="en-US"/>
              </w:rPr>
            </w:pPr>
            <w:r w:rsidRPr="00A11527">
              <w:rPr>
                <w:sz w:val="22"/>
                <w:szCs w:val="22"/>
                <w:lang w:val="en-US" w:eastAsia="en-US"/>
              </w:rPr>
              <w:t>HR2001275</w:t>
            </w:r>
          </w:p>
        </w:tc>
        <w:tc>
          <w:tcPr>
            <w:tcW w:w="3593" w:type="dxa"/>
            <w:shd w:val="clear" w:color="auto" w:fill="auto"/>
            <w:vAlign w:val="center"/>
            <w:hideMark/>
          </w:tcPr>
          <w:p w14:paraId="0772697B" w14:textId="77777777" w:rsidR="00A11527" w:rsidRPr="00A11527" w:rsidRDefault="00A11527" w:rsidP="00A11527">
            <w:pPr>
              <w:rPr>
                <w:sz w:val="22"/>
                <w:szCs w:val="22"/>
                <w:lang w:val="en-US" w:eastAsia="en-US"/>
              </w:rPr>
            </w:pPr>
            <w:r w:rsidRPr="00A11527">
              <w:rPr>
                <w:sz w:val="22"/>
                <w:szCs w:val="22"/>
                <w:lang w:val="en-US" w:eastAsia="en-US"/>
              </w:rPr>
              <w:t>Vrbnik</w:t>
            </w:r>
          </w:p>
        </w:tc>
        <w:tc>
          <w:tcPr>
            <w:tcW w:w="1559" w:type="dxa"/>
            <w:shd w:val="clear" w:color="auto" w:fill="auto"/>
            <w:hideMark/>
          </w:tcPr>
          <w:p w14:paraId="4B4551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48F03D"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2351E6A"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64C27366" w14:textId="77777777" w:rsidTr="00B912E8">
        <w:trPr>
          <w:trHeight w:val="300"/>
        </w:trPr>
        <w:tc>
          <w:tcPr>
            <w:tcW w:w="1647" w:type="dxa"/>
            <w:shd w:val="clear" w:color="auto" w:fill="auto"/>
            <w:vAlign w:val="center"/>
            <w:hideMark/>
          </w:tcPr>
          <w:p w14:paraId="3D55A19E" w14:textId="77777777" w:rsidR="00A11527" w:rsidRPr="00A11527" w:rsidRDefault="00A11527" w:rsidP="00A11527">
            <w:pPr>
              <w:rPr>
                <w:sz w:val="22"/>
                <w:szCs w:val="22"/>
                <w:lang w:val="en-US" w:eastAsia="en-US"/>
              </w:rPr>
            </w:pPr>
            <w:r w:rsidRPr="00A11527">
              <w:rPr>
                <w:sz w:val="22"/>
                <w:szCs w:val="22"/>
                <w:lang w:val="en-US" w:eastAsia="en-US"/>
              </w:rPr>
              <w:t>HR2001275</w:t>
            </w:r>
          </w:p>
        </w:tc>
        <w:tc>
          <w:tcPr>
            <w:tcW w:w="3593" w:type="dxa"/>
            <w:shd w:val="clear" w:color="auto" w:fill="auto"/>
            <w:vAlign w:val="center"/>
            <w:hideMark/>
          </w:tcPr>
          <w:p w14:paraId="1925F76D" w14:textId="77777777" w:rsidR="00A11527" w:rsidRPr="00A11527" w:rsidRDefault="00A11527" w:rsidP="00A11527">
            <w:pPr>
              <w:rPr>
                <w:sz w:val="22"/>
                <w:szCs w:val="22"/>
                <w:lang w:val="en-US" w:eastAsia="en-US"/>
              </w:rPr>
            </w:pPr>
            <w:r w:rsidRPr="00A11527">
              <w:rPr>
                <w:sz w:val="22"/>
                <w:szCs w:val="22"/>
                <w:lang w:val="en-US" w:eastAsia="en-US"/>
              </w:rPr>
              <w:t>Vrbnik</w:t>
            </w:r>
          </w:p>
        </w:tc>
        <w:tc>
          <w:tcPr>
            <w:tcW w:w="1559" w:type="dxa"/>
            <w:shd w:val="clear" w:color="auto" w:fill="auto"/>
            <w:hideMark/>
          </w:tcPr>
          <w:p w14:paraId="6091DFF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492E77"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2D88661F"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332C7ACF" w14:textId="77777777" w:rsidTr="00B912E8">
        <w:trPr>
          <w:trHeight w:val="300"/>
        </w:trPr>
        <w:tc>
          <w:tcPr>
            <w:tcW w:w="1647" w:type="dxa"/>
            <w:shd w:val="clear" w:color="auto" w:fill="auto"/>
            <w:vAlign w:val="center"/>
            <w:hideMark/>
          </w:tcPr>
          <w:p w14:paraId="12D1FC7B" w14:textId="77777777" w:rsidR="00A11527" w:rsidRPr="00A11527" w:rsidRDefault="00A11527" w:rsidP="00A11527">
            <w:pPr>
              <w:rPr>
                <w:sz w:val="22"/>
                <w:szCs w:val="22"/>
                <w:lang w:val="en-US" w:eastAsia="en-US"/>
              </w:rPr>
            </w:pPr>
            <w:r w:rsidRPr="00A11527">
              <w:rPr>
                <w:sz w:val="22"/>
                <w:szCs w:val="22"/>
                <w:lang w:val="en-US" w:eastAsia="en-US"/>
              </w:rPr>
              <w:t>HR2001275</w:t>
            </w:r>
          </w:p>
        </w:tc>
        <w:tc>
          <w:tcPr>
            <w:tcW w:w="3593" w:type="dxa"/>
            <w:shd w:val="clear" w:color="auto" w:fill="auto"/>
            <w:vAlign w:val="center"/>
            <w:hideMark/>
          </w:tcPr>
          <w:p w14:paraId="1CCFA7CB" w14:textId="77777777" w:rsidR="00A11527" w:rsidRPr="00A11527" w:rsidRDefault="00A11527" w:rsidP="00A11527">
            <w:pPr>
              <w:rPr>
                <w:sz w:val="22"/>
                <w:szCs w:val="22"/>
                <w:lang w:val="en-US" w:eastAsia="en-US"/>
              </w:rPr>
            </w:pPr>
            <w:r w:rsidRPr="00A11527">
              <w:rPr>
                <w:sz w:val="22"/>
                <w:szCs w:val="22"/>
                <w:lang w:val="en-US" w:eastAsia="en-US"/>
              </w:rPr>
              <w:t>Vrbnik</w:t>
            </w:r>
          </w:p>
        </w:tc>
        <w:tc>
          <w:tcPr>
            <w:tcW w:w="1559" w:type="dxa"/>
            <w:shd w:val="clear" w:color="auto" w:fill="auto"/>
            <w:hideMark/>
          </w:tcPr>
          <w:p w14:paraId="6564D7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AE675B"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5C0092B"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06E03375" w14:textId="77777777" w:rsidTr="00B912E8">
        <w:trPr>
          <w:trHeight w:val="300"/>
        </w:trPr>
        <w:tc>
          <w:tcPr>
            <w:tcW w:w="1647" w:type="dxa"/>
            <w:shd w:val="clear" w:color="auto" w:fill="auto"/>
            <w:vAlign w:val="center"/>
            <w:hideMark/>
          </w:tcPr>
          <w:p w14:paraId="4C7015EA" w14:textId="77777777" w:rsidR="00A11527" w:rsidRPr="00A11527" w:rsidRDefault="00A11527" w:rsidP="00A11527">
            <w:pPr>
              <w:rPr>
                <w:sz w:val="22"/>
                <w:szCs w:val="22"/>
                <w:lang w:val="en-US" w:eastAsia="en-US"/>
              </w:rPr>
            </w:pPr>
            <w:r w:rsidRPr="00A11527">
              <w:rPr>
                <w:sz w:val="22"/>
                <w:szCs w:val="22"/>
                <w:lang w:val="en-US" w:eastAsia="en-US"/>
              </w:rPr>
              <w:t>HR2001275</w:t>
            </w:r>
          </w:p>
        </w:tc>
        <w:tc>
          <w:tcPr>
            <w:tcW w:w="3593" w:type="dxa"/>
            <w:shd w:val="clear" w:color="auto" w:fill="auto"/>
            <w:vAlign w:val="center"/>
            <w:hideMark/>
          </w:tcPr>
          <w:p w14:paraId="03058D20" w14:textId="77777777" w:rsidR="00A11527" w:rsidRPr="00A11527" w:rsidRDefault="00A11527" w:rsidP="00A11527">
            <w:pPr>
              <w:rPr>
                <w:sz w:val="22"/>
                <w:szCs w:val="22"/>
                <w:lang w:val="en-US" w:eastAsia="en-US"/>
              </w:rPr>
            </w:pPr>
            <w:r w:rsidRPr="00A11527">
              <w:rPr>
                <w:sz w:val="22"/>
                <w:szCs w:val="22"/>
                <w:lang w:val="en-US" w:eastAsia="en-US"/>
              </w:rPr>
              <w:t>Vrbnik</w:t>
            </w:r>
          </w:p>
        </w:tc>
        <w:tc>
          <w:tcPr>
            <w:tcW w:w="1559" w:type="dxa"/>
            <w:shd w:val="clear" w:color="auto" w:fill="auto"/>
            <w:hideMark/>
          </w:tcPr>
          <w:p w14:paraId="0703B3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029766"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6276E947"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32103F12" w14:textId="77777777" w:rsidTr="00B912E8">
        <w:trPr>
          <w:trHeight w:val="300"/>
        </w:trPr>
        <w:tc>
          <w:tcPr>
            <w:tcW w:w="1647" w:type="dxa"/>
            <w:shd w:val="clear" w:color="auto" w:fill="auto"/>
            <w:vAlign w:val="center"/>
            <w:hideMark/>
          </w:tcPr>
          <w:p w14:paraId="6222C573" w14:textId="77777777" w:rsidR="00A11527" w:rsidRPr="00A11527" w:rsidRDefault="00A11527" w:rsidP="00A11527">
            <w:pPr>
              <w:rPr>
                <w:sz w:val="22"/>
                <w:szCs w:val="22"/>
                <w:lang w:val="en-US" w:eastAsia="en-US"/>
              </w:rPr>
            </w:pPr>
            <w:r w:rsidRPr="00A11527">
              <w:rPr>
                <w:sz w:val="22"/>
                <w:szCs w:val="22"/>
                <w:lang w:val="en-US" w:eastAsia="en-US"/>
              </w:rPr>
              <w:t>HR2001275</w:t>
            </w:r>
          </w:p>
        </w:tc>
        <w:tc>
          <w:tcPr>
            <w:tcW w:w="3593" w:type="dxa"/>
            <w:shd w:val="clear" w:color="auto" w:fill="auto"/>
            <w:vAlign w:val="center"/>
            <w:hideMark/>
          </w:tcPr>
          <w:p w14:paraId="6AFDC496" w14:textId="77777777" w:rsidR="00A11527" w:rsidRPr="00A11527" w:rsidRDefault="00A11527" w:rsidP="00A11527">
            <w:pPr>
              <w:rPr>
                <w:sz w:val="22"/>
                <w:szCs w:val="22"/>
                <w:lang w:val="en-US" w:eastAsia="en-US"/>
              </w:rPr>
            </w:pPr>
            <w:r w:rsidRPr="00A11527">
              <w:rPr>
                <w:sz w:val="22"/>
                <w:szCs w:val="22"/>
                <w:lang w:val="en-US" w:eastAsia="en-US"/>
              </w:rPr>
              <w:t>Vrbnik</w:t>
            </w:r>
          </w:p>
        </w:tc>
        <w:tc>
          <w:tcPr>
            <w:tcW w:w="1559" w:type="dxa"/>
            <w:shd w:val="clear" w:color="auto" w:fill="auto"/>
            <w:hideMark/>
          </w:tcPr>
          <w:p w14:paraId="246B99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E67958"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7AC9FD88"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1CFFBC9A" w14:textId="77777777" w:rsidTr="00B912E8">
        <w:trPr>
          <w:trHeight w:val="300"/>
        </w:trPr>
        <w:tc>
          <w:tcPr>
            <w:tcW w:w="1647" w:type="dxa"/>
            <w:shd w:val="clear" w:color="auto" w:fill="auto"/>
            <w:vAlign w:val="center"/>
            <w:hideMark/>
          </w:tcPr>
          <w:p w14:paraId="34506856" w14:textId="77777777" w:rsidR="00A11527" w:rsidRPr="00A11527" w:rsidRDefault="00A11527" w:rsidP="00A11527">
            <w:pPr>
              <w:rPr>
                <w:sz w:val="22"/>
                <w:szCs w:val="22"/>
                <w:lang w:val="en-US" w:eastAsia="en-US"/>
              </w:rPr>
            </w:pPr>
            <w:r w:rsidRPr="00A11527">
              <w:rPr>
                <w:sz w:val="22"/>
                <w:szCs w:val="22"/>
                <w:lang w:val="en-US" w:eastAsia="en-US"/>
              </w:rPr>
              <w:t>HR2001277</w:t>
            </w:r>
          </w:p>
        </w:tc>
        <w:tc>
          <w:tcPr>
            <w:tcW w:w="3593" w:type="dxa"/>
            <w:shd w:val="clear" w:color="auto" w:fill="auto"/>
            <w:vAlign w:val="center"/>
            <w:hideMark/>
          </w:tcPr>
          <w:p w14:paraId="0BBF7A12" w14:textId="77777777" w:rsidR="00A11527" w:rsidRPr="00A11527" w:rsidRDefault="00A11527" w:rsidP="00A11527">
            <w:pPr>
              <w:rPr>
                <w:sz w:val="22"/>
                <w:szCs w:val="22"/>
                <w:lang w:val="en-US" w:eastAsia="en-US"/>
              </w:rPr>
            </w:pPr>
            <w:r w:rsidRPr="00A11527">
              <w:rPr>
                <w:sz w:val="22"/>
                <w:szCs w:val="22"/>
                <w:lang w:val="en-US" w:eastAsia="en-US"/>
              </w:rPr>
              <w:t>Slatina kod Kozarice na Mljetu</w:t>
            </w:r>
          </w:p>
        </w:tc>
        <w:tc>
          <w:tcPr>
            <w:tcW w:w="1559" w:type="dxa"/>
            <w:shd w:val="clear" w:color="auto" w:fill="auto"/>
            <w:hideMark/>
          </w:tcPr>
          <w:p w14:paraId="4BBABB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B0BD6F"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78602F33"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7E7FB38B" w14:textId="77777777" w:rsidTr="00B912E8">
        <w:trPr>
          <w:trHeight w:val="300"/>
        </w:trPr>
        <w:tc>
          <w:tcPr>
            <w:tcW w:w="1647" w:type="dxa"/>
            <w:shd w:val="clear" w:color="auto" w:fill="auto"/>
            <w:vAlign w:val="center"/>
            <w:hideMark/>
          </w:tcPr>
          <w:p w14:paraId="19F32A34" w14:textId="77777777" w:rsidR="00A11527" w:rsidRPr="00A11527" w:rsidRDefault="00A11527" w:rsidP="00A11527">
            <w:pPr>
              <w:rPr>
                <w:sz w:val="22"/>
                <w:szCs w:val="22"/>
                <w:lang w:val="en-US" w:eastAsia="en-US"/>
              </w:rPr>
            </w:pPr>
            <w:r w:rsidRPr="00A11527">
              <w:rPr>
                <w:sz w:val="22"/>
                <w:szCs w:val="22"/>
                <w:lang w:val="en-US" w:eastAsia="en-US"/>
              </w:rPr>
              <w:t>HR2001277</w:t>
            </w:r>
          </w:p>
        </w:tc>
        <w:tc>
          <w:tcPr>
            <w:tcW w:w="3593" w:type="dxa"/>
            <w:shd w:val="clear" w:color="auto" w:fill="auto"/>
            <w:vAlign w:val="center"/>
            <w:hideMark/>
          </w:tcPr>
          <w:p w14:paraId="20A6C098" w14:textId="77777777" w:rsidR="00A11527" w:rsidRPr="00A11527" w:rsidRDefault="00A11527" w:rsidP="00A11527">
            <w:pPr>
              <w:rPr>
                <w:sz w:val="22"/>
                <w:szCs w:val="22"/>
                <w:lang w:val="en-US" w:eastAsia="en-US"/>
              </w:rPr>
            </w:pPr>
            <w:r w:rsidRPr="00A11527">
              <w:rPr>
                <w:sz w:val="22"/>
                <w:szCs w:val="22"/>
                <w:lang w:val="en-US" w:eastAsia="en-US"/>
              </w:rPr>
              <w:t>Slatina kod Kozarice na Mljetu</w:t>
            </w:r>
          </w:p>
        </w:tc>
        <w:tc>
          <w:tcPr>
            <w:tcW w:w="1559" w:type="dxa"/>
            <w:shd w:val="clear" w:color="auto" w:fill="auto"/>
            <w:hideMark/>
          </w:tcPr>
          <w:p w14:paraId="383747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BC3A5A"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3F175E0B"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6FAC4DC7" w14:textId="77777777" w:rsidTr="00B912E8">
        <w:trPr>
          <w:trHeight w:val="300"/>
        </w:trPr>
        <w:tc>
          <w:tcPr>
            <w:tcW w:w="1647" w:type="dxa"/>
            <w:shd w:val="clear" w:color="auto" w:fill="auto"/>
            <w:vAlign w:val="center"/>
            <w:hideMark/>
          </w:tcPr>
          <w:p w14:paraId="0417DCC0" w14:textId="77777777" w:rsidR="00A11527" w:rsidRPr="00A11527" w:rsidRDefault="00A11527" w:rsidP="00A11527">
            <w:pPr>
              <w:rPr>
                <w:sz w:val="22"/>
                <w:szCs w:val="22"/>
                <w:lang w:val="en-US" w:eastAsia="en-US"/>
              </w:rPr>
            </w:pPr>
            <w:r w:rsidRPr="00A11527">
              <w:rPr>
                <w:sz w:val="22"/>
                <w:szCs w:val="22"/>
                <w:lang w:val="en-US" w:eastAsia="en-US"/>
              </w:rPr>
              <w:t>HR2001279</w:t>
            </w:r>
          </w:p>
        </w:tc>
        <w:tc>
          <w:tcPr>
            <w:tcW w:w="3593" w:type="dxa"/>
            <w:shd w:val="clear" w:color="auto" w:fill="auto"/>
            <w:vAlign w:val="center"/>
            <w:hideMark/>
          </w:tcPr>
          <w:p w14:paraId="227C71F7" w14:textId="77777777" w:rsidR="00A11527" w:rsidRPr="00A11527" w:rsidRDefault="00A11527" w:rsidP="00A11527">
            <w:pPr>
              <w:rPr>
                <w:sz w:val="22"/>
                <w:szCs w:val="22"/>
                <w:lang w:val="en-US" w:eastAsia="en-US"/>
              </w:rPr>
            </w:pPr>
            <w:r w:rsidRPr="00A11527">
              <w:rPr>
                <w:sz w:val="22"/>
                <w:szCs w:val="22"/>
                <w:lang w:val="en-US" w:eastAsia="en-US"/>
              </w:rPr>
              <w:t>Silba</w:t>
            </w:r>
          </w:p>
        </w:tc>
        <w:tc>
          <w:tcPr>
            <w:tcW w:w="1559" w:type="dxa"/>
            <w:shd w:val="clear" w:color="auto" w:fill="auto"/>
            <w:hideMark/>
          </w:tcPr>
          <w:p w14:paraId="1B2CDD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442AD4"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092BC835"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2E47F8AC" w14:textId="77777777" w:rsidTr="00B912E8">
        <w:trPr>
          <w:trHeight w:val="600"/>
        </w:trPr>
        <w:tc>
          <w:tcPr>
            <w:tcW w:w="1647" w:type="dxa"/>
            <w:shd w:val="clear" w:color="auto" w:fill="auto"/>
            <w:vAlign w:val="center"/>
            <w:hideMark/>
          </w:tcPr>
          <w:p w14:paraId="4030B1CC" w14:textId="77777777" w:rsidR="00A11527" w:rsidRPr="00A11527" w:rsidRDefault="00A11527" w:rsidP="00A11527">
            <w:pPr>
              <w:rPr>
                <w:sz w:val="22"/>
                <w:szCs w:val="22"/>
                <w:lang w:val="en-US" w:eastAsia="en-US"/>
              </w:rPr>
            </w:pPr>
            <w:r w:rsidRPr="00A11527">
              <w:rPr>
                <w:sz w:val="22"/>
                <w:szCs w:val="22"/>
                <w:lang w:val="en-US" w:eastAsia="en-US"/>
              </w:rPr>
              <w:t>HR2001279</w:t>
            </w:r>
          </w:p>
        </w:tc>
        <w:tc>
          <w:tcPr>
            <w:tcW w:w="3593" w:type="dxa"/>
            <w:shd w:val="clear" w:color="auto" w:fill="auto"/>
            <w:vAlign w:val="center"/>
            <w:hideMark/>
          </w:tcPr>
          <w:p w14:paraId="2721A52B" w14:textId="77777777" w:rsidR="00A11527" w:rsidRPr="00A11527" w:rsidRDefault="00A11527" w:rsidP="00A11527">
            <w:pPr>
              <w:rPr>
                <w:sz w:val="22"/>
                <w:szCs w:val="22"/>
                <w:lang w:val="en-US" w:eastAsia="en-US"/>
              </w:rPr>
            </w:pPr>
            <w:r w:rsidRPr="00A11527">
              <w:rPr>
                <w:sz w:val="22"/>
                <w:szCs w:val="22"/>
                <w:lang w:val="en-US" w:eastAsia="en-US"/>
              </w:rPr>
              <w:t>Silba</w:t>
            </w:r>
          </w:p>
        </w:tc>
        <w:tc>
          <w:tcPr>
            <w:tcW w:w="1559" w:type="dxa"/>
            <w:shd w:val="clear" w:color="auto" w:fill="auto"/>
            <w:hideMark/>
          </w:tcPr>
          <w:p w14:paraId="50CA36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89F787"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5FE9FAD0"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045DE5C2" w14:textId="77777777" w:rsidTr="00B912E8">
        <w:trPr>
          <w:trHeight w:val="600"/>
        </w:trPr>
        <w:tc>
          <w:tcPr>
            <w:tcW w:w="1647" w:type="dxa"/>
            <w:shd w:val="clear" w:color="auto" w:fill="auto"/>
            <w:vAlign w:val="center"/>
            <w:hideMark/>
          </w:tcPr>
          <w:p w14:paraId="1A1BA2AC" w14:textId="77777777" w:rsidR="00A11527" w:rsidRPr="00A11527" w:rsidRDefault="00A11527" w:rsidP="00A11527">
            <w:pPr>
              <w:rPr>
                <w:sz w:val="22"/>
                <w:szCs w:val="22"/>
                <w:lang w:val="en-US" w:eastAsia="en-US"/>
              </w:rPr>
            </w:pPr>
            <w:r w:rsidRPr="00A11527">
              <w:rPr>
                <w:sz w:val="22"/>
                <w:szCs w:val="22"/>
                <w:lang w:val="en-US" w:eastAsia="en-US"/>
              </w:rPr>
              <w:t>HR2001279</w:t>
            </w:r>
          </w:p>
        </w:tc>
        <w:tc>
          <w:tcPr>
            <w:tcW w:w="3593" w:type="dxa"/>
            <w:shd w:val="clear" w:color="auto" w:fill="auto"/>
            <w:vAlign w:val="center"/>
            <w:hideMark/>
          </w:tcPr>
          <w:p w14:paraId="313C5F33" w14:textId="77777777" w:rsidR="00A11527" w:rsidRPr="00A11527" w:rsidRDefault="00A11527" w:rsidP="00A11527">
            <w:pPr>
              <w:rPr>
                <w:sz w:val="22"/>
                <w:szCs w:val="22"/>
                <w:lang w:val="en-US" w:eastAsia="en-US"/>
              </w:rPr>
            </w:pPr>
            <w:r w:rsidRPr="00A11527">
              <w:rPr>
                <w:sz w:val="22"/>
                <w:szCs w:val="22"/>
                <w:lang w:val="en-US" w:eastAsia="en-US"/>
              </w:rPr>
              <w:t>Silba</w:t>
            </w:r>
          </w:p>
        </w:tc>
        <w:tc>
          <w:tcPr>
            <w:tcW w:w="1559" w:type="dxa"/>
            <w:shd w:val="clear" w:color="auto" w:fill="auto"/>
            <w:hideMark/>
          </w:tcPr>
          <w:p w14:paraId="741D02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FB22A0"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186C0DE6"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494A1094" w14:textId="77777777" w:rsidTr="00B912E8">
        <w:trPr>
          <w:trHeight w:val="300"/>
        </w:trPr>
        <w:tc>
          <w:tcPr>
            <w:tcW w:w="1647" w:type="dxa"/>
            <w:shd w:val="clear" w:color="auto" w:fill="auto"/>
            <w:vAlign w:val="center"/>
            <w:hideMark/>
          </w:tcPr>
          <w:p w14:paraId="2143F59B" w14:textId="77777777" w:rsidR="00A11527" w:rsidRPr="00A11527" w:rsidRDefault="00A11527" w:rsidP="00A11527">
            <w:pPr>
              <w:rPr>
                <w:sz w:val="22"/>
                <w:szCs w:val="22"/>
                <w:lang w:val="en-US" w:eastAsia="en-US"/>
              </w:rPr>
            </w:pPr>
            <w:r w:rsidRPr="00A11527">
              <w:rPr>
                <w:sz w:val="22"/>
                <w:szCs w:val="22"/>
                <w:lang w:val="en-US" w:eastAsia="en-US"/>
              </w:rPr>
              <w:t>HR2001282</w:t>
            </w:r>
          </w:p>
        </w:tc>
        <w:tc>
          <w:tcPr>
            <w:tcW w:w="3593" w:type="dxa"/>
            <w:shd w:val="clear" w:color="auto" w:fill="auto"/>
            <w:vAlign w:val="center"/>
            <w:hideMark/>
          </w:tcPr>
          <w:p w14:paraId="473202A4" w14:textId="77777777" w:rsidR="00A11527" w:rsidRPr="00A11527" w:rsidRDefault="00A11527" w:rsidP="00A11527">
            <w:pPr>
              <w:rPr>
                <w:sz w:val="22"/>
                <w:szCs w:val="22"/>
                <w:lang w:val="en-US" w:eastAsia="en-US"/>
              </w:rPr>
            </w:pPr>
            <w:r w:rsidRPr="00A11527">
              <w:rPr>
                <w:sz w:val="22"/>
                <w:szCs w:val="22"/>
                <w:lang w:val="en-US" w:eastAsia="en-US"/>
              </w:rPr>
              <w:t>Dio Kupe</w:t>
            </w:r>
          </w:p>
        </w:tc>
        <w:tc>
          <w:tcPr>
            <w:tcW w:w="1559" w:type="dxa"/>
            <w:shd w:val="clear" w:color="auto" w:fill="auto"/>
            <w:hideMark/>
          </w:tcPr>
          <w:p w14:paraId="649C24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2E0AB7" w14:textId="77777777" w:rsidR="00A11527" w:rsidRPr="00A11527" w:rsidRDefault="00A11527" w:rsidP="00A11527">
            <w:pPr>
              <w:rPr>
                <w:sz w:val="22"/>
                <w:szCs w:val="22"/>
                <w:lang w:val="en-US" w:eastAsia="en-US"/>
              </w:rPr>
            </w:pPr>
            <w:r w:rsidRPr="00A11527">
              <w:rPr>
                <w:sz w:val="22"/>
                <w:szCs w:val="22"/>
                <w:lang w:val="en-US" w:eastAsia="en-US"/>
              </w:rPr>
              <w:t>kataks</w:t>
            </w:r>
          </w:p>
        </w:tc>
        <w:tc>
          <w:tcPr>
            <w:tcW w:w="3969" w:type="dxa"/>
            <w:shd w:val="clear" w:color="auto" w:fill="auto"/>
            <w:hideMark/>
          </w:tcPr>
          <w:p w14:paraId="625DF342" w14:textId="77777777" w:rsidR="00A11527" w:rsidRPr="00A11527" w:rsidRDefault="00A11527" w:rsidP="00A11527">
            <w:pPr>
              <w:rPr>
                <w:i/>
                <w:iCs/>
                <w:sz w:val="22"/>
                <w:szCs w:val="22"/>
                <w:lang w:val="en-US" w:eastAsia="en-US"/>
              </w:rPr>
            </w:pPr>
            <w:r w:rsidRPr="00A11527">
              <w:rPr>
                <w:i/>
                <w:iCs/>
                <w:sz w:val="22"/>
                <w:szCs w:val="22"/>
                <w:lang w:val="en-US" w:eastAsia="en-US"/>
              </w:rPr>
              <w:t>Eriogaster catax</w:t>
            </w:r>
          </w:p>
        </w:tc>
      </w:tr>
      <w:tr w:rsidR="00A11527" w:rsidRPr="00A11527" w14:paraId="004628E9" w14:textId="77777777" w:rsidTr="00B912E8">
        <w:trPr>
          <w:trHeight w:val="300"/>
        </w:trPr>
        <w:tc>
          <w:tcPr>
            <w:tcW w:w="1647" w:type="dxa"/>
            <w:shd w:val="clear" w:color="auto" w:fill="auto"/>
            <w:vAlign w:val="center"/>
            <w:hideMark/>
          </w:tcPr>
          <w:p w14:paraId="396AE34B" w14:textId="77777777" w:rsidR="00A11527" w:rsidRPr="00A11527" w:rsidRDefault="00A11527" w:rsidP="00A11527">
            <w:pPr>
              <w:rPr>
                <w:sz w:val="22"/>
                <w:szCs w:val="22"/>
                <w:lang w:val="en-US" w:eastAsia="en-US"/>
              </w:rPr>
            </w:pPr>
            <w:r w:rsidRPr="00A11527">
              <w:rPr>
                <w:sz w:val="22"/>
                <w:szCs w:val="22"/>
                <w:lang w:val="en-US" w:eastAsia="en-US"/>
              </w:rPr>
              <w:t>HR2001282</w:t>
            </w:r>
          </w:p>
        </w:tc>
        <w:tc>
          <w:tcPr>
            <w:tcW w:w="3593" w:type="dxa"/>
            <w:shd w:val="clear" w:color="auto" w:fill="auto"/>
            <w:vAlign w:val="center"/>
            <w:hideMark/>
          </w:tcPr>
          <w:p w14:paraId="549E92CE" w14:textId="77777777" w:rsidR="00A11527" w:rsidRPr="00A11527" w:rsidRDefault="00A11527" w:rsidP="00A11527">
            <w:pPr>
              <w:rPr>
                <w:sz w:val="22"/>
                <w:szCs w:val="22"/>
                <w:lang w:val="en-US" w:eastAsia="en-US"/>
              </w:rPr>
            </w:pPr>
            <w:r w:rsidRPr="00A11527">
              <w:rPr>
                <w:sz w:val="22"/>
                <w:szCs w:val="22"/>
                <w:lang w:val="en-US" w:eastAsia="en-US"/>
              </w:rPr>
              <w:t>Dio Kupe</w:t>
            </w:r>
          </w:p>
        </w:tc>
        <w:tc>
          <w:tcPr>
            <w:tcW w:w="1559" w:type="dxa"/>
            <w:shd w:val="clear" w:color="auto" w:fill="auto"/>
            <w:hideMark/>
          </w:tcPr>
          <w:p w14:paraId="6272CB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F66942" w14:textId="77777777" w:rsidR="00A11527" w:rsidRPr="00A11527" w:rsidRDefault="00A11527" w:rsidP="00A11527">
            <w:pPr>
              <w:rPr>
                <w:sz w:val="22"/>
                <w:szCs w:val="22"/>
                <w:lang w:val="en-US" w:eastAsia="en-US"/>
              </w:rPr>
            </w:pPr>
            <w:r w:rsidRPr="00A11527">
              <w:rPr>
                <w:sz w:val="22"/>
                <w:szCs w:val="22"/>
                <w:lang w:val="en-US" w:eastAsia="en-US"/>
              </w:rPr>
              <w:t>Grundov šumski bijelac</w:t>
            </w:r>
          </w:p>
        </w:tc>
        <w:tc>
          <w:tcPr>
            <w:tcW w:w="3969" w:type="dxa"/>
            <w:shd w:val="clear" w:color="auto" w:fill="auto"/>
            <w:hideMark/>
          </w:tcPr>
          <w:p w14:paraId="5030EECE" w14:textId="77777777" w:rsidR="00A11527" w:rsidRPr="00A11527" w:rsidRDefault="00A11527" w:rsidP="00A11527">
            <w:pPr>
              <w:rPr>
                <w:i/>
                <w:iCs/>
                <w:sz w:val="22"/>
                <w:szCs w:val="22"/>
                <w:lang w:val="en-US" w:eastAsia="en-US"/>
              </w:rPr>
            </w:pPr>
            <w:r w:rsidRPr="00A11527">
              <w:rPr>
                <w:i/>
                <w:iCs/>
                <w:sz w:val="22"/>
                <w:szCs w:val="22"/>
                <w:lang w:val="en-US" w:eastAsia="en-US"/>
              </w:rPr>
              <w:t>Leptidea morsei</w:t>
            </w:r>
          </w:p>
        </w:tc>
      </w:tr>
      <w:tr w:rsidR="00A11527" w:rsidRPr="00A11527" w14:paraId="48798241" w14:textId="77777777" w:rsidTr="00B912E8">
        <w:trPr>
          <w:trHeight w:val="300"/>
        </w:trPr>
        <w:tc>
          <w:tcPr>
            <w:tcW w:w="1647" w:type="dxa"/>
            <w:shd w:val="clear" w:color="auto" w:fill="auto"/>
            <w:vAlign w:val="center"/>
            <w:hideMark/>
          </w:tcPr>
          <w:p w14:paraId="1E9C1E7B" w14:textId="77777777" w:rsidR="00A11527" w:rsidRPr="00A11527" w:rsidRDefault="00A11527" w:rsidP="00A11527">
            <w:pPr>
              <w:rPr>
                <w:sz w:val="22"/>
                <w:szCs w:val="22"/>
                <w:lang w:val="en-US" w:eastAsia="en-US"/>
              </w:rPr>
            </w:pPr>
            <w:r w:rsidRPr="00A11527">
              <w:rPr>
                <w:sz w:val="22"/>
                <w:szCs w:val="22"/>
                <w:lang w:val="en-US" w:eastAsia="en-US"/>
              </w:rPr>
              <w:t>HR2001282</w:t>
            </w:r>
          </w:p>
        </w:tc>
        <w:tc>
          <w:tcPr>
            <w:tcW w:w="3593" w:type="dxa"/>
            <w:shd w:val="clear" w:color="auto" w:fill="auto"/>
            <w:vAlign w:val="center"/>
            <w:hideMark/>
          </w:tcPr>
          <w:p w14:paraId="664A1220" w14:textId="77777777" w:rsidR="00A11527" w:rsidRPr="00A11527" w:rsidRDefault="00A11527" w:rsidP="00A11527">
            <w:pPr>
              <w:rPr>
                <w:sz w:val="22"/>
                <w:szCs w:val="22"/>
                <w:lang w:val="en-US" w:eastAsia="en-US"/>
              </w:rPr>
            </w:pPr>
            <w:r w:rsidRPr="00A11527">
              <w:rPr>
                <w:sz w:val="22"/>
                <w:szCs w:val="22"/>
                <w:lang w:val="en-US" w:eastAsia="en-US"/>
              </w:rPr>
              <w:t>Dio Kupe</w:t>
            </w:r>
          </w:p>
        </w:tc>
        <w:tc>
          <w:tcPr>
            <w:tcW w:w="1559" w:type="dxa"/>
            <w:shd w:val="clear" w:color="auto" w:fill="auto"/>
            <w:hideMark/>
          </w:tcPr>
          <w:p w14:paraId="42A63B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4F24B0"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3D3F8260"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7EFF381A" w14:textId="77777777" w:rsidTr="00B912E8">
        <w:trPr>
          <w:trHeight w:val="300"/>
        </w:trPr>
        <w:tc>
          <w:tcPr>
            <w:tcW w:w="1647" w:type="dxa"/>
            <w:shd w:val="clear" w:color="auto" w:fill="auto"/>
            <w:vAlign w:val="center"/>
            <w:hideMark/>
          </w:tcPr>
          <w:p w14:paraId="7886C83C" w14:textId="77777777" w:rsidR="00A11527" w:rsidRPr="00A11527" w:rsidRDefault="00A11527" w:rsidP="00A11527">
            <w:pPr>
              <w:rPr>
                <w:sz w:val="22"/>
                <w:szCs w:val="22"/>
                <w:lang w:val="en-US" w:eastAsia="en-US"/>
              </w:rPr>
            </w:pPr>
            <w:r w:rsidRPr="00A11527">
              <w:rPr>
                <w:sz w:val="22"/>
                <w:szCs w:val="22"/>
                <w:lang w:val="en-US" w:eastAsia="en-US"/>
              </w:rPr>
              <w:t>HR2001285</w:t>
            </w:r>
          </w:p>
        </w:tc>
        <w:tc>
          <w:tcPr>
            <w:tcW w:w="3593" w:type="dxa"/>
            <w:shd w:val="clear" w:color="auto" w:fill="auto"/>
            <w:vAlign w:val="center"/>
            <w:hideMark/>
          </w:tcPr>
          <w:p w14:paraId="65BC90B8" w14:textId="77777777" w:rsidR="00A11527" w:rsidRPr="00A11527" w:rsidRDefault="00A11527" w:rsidP="00A11527">
            <w:pPr>
              <w:rPr>
                <w:sz w:val="22"/>
                <w:szCs w:val="22"/>
                <w:lang w:val="en-US" w:eastAsia="en-US"/>
              </w:rPr>
            </w:pPr>
            <w:r w:rsidRPr="00A11527">
              <w:rPr>
                <w:sz w:val="22"/>
                <w:szCs w:val="22"/>
                <w:lang w:val="en-US" w:eastAsia="en-US"/>
              </w:rPr>
              <w:t>Gornja Garešnica</w:t>
            </w:r>
          </w:p>
        </w:tc>
        <w:tc>
          <w:tcPr>
            <w:tcW w:w="1559" w:type="dxa"/>
            <w:shd w:val="clear" w:color="auto" w:fill="auto"/>
            <w:hideMark/>
          </w:tcPr>
          <w:p w14:paraId="0E08C4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6649CD"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4C29E9E8"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24986C41" w14:textId="77777777" w:rsidTr="00B912E8">
        <w:trPr>
          <w:trHeight w:val="300"/>
        </w:trPr>
        <w:tc>
          <w:tcPr>
            <w:tcW w:w="1647" w:type="dxa"/>
            <w:shd w:val="clear" w:color="auto" w:fill="auto"/>
            <w:vAlign w:val="center"/>
            <w:hideMark/>
          </w:tcPr>
          <w:p w14:paraId="20184C69" w14:textId="77777777" w:rsidR="00A11527" w:rsidRPr="00A11527" w:rsidRDefault="00A11527" w:rsidP="00A11527">
            <w:pPr>
              <w:rPr>
                <w:sz w:val="22"/>
                <w:szCs w:val="22"/>
                <w:lang w:val="en-US" w:eastAsia="en-US"/>
              </w:rPr>
            </w:pPr>
            <w:r w:rsidRPr="00A11527">
              <w:rPr>
                <w:sz w:val="22"/>
                <w:szCs w:val="22"/>
                <w:lang w:val="en-US" w:eastAsia="en-US"/>
              </w:rPr>
              <w:t>HR2001285</w:t>
            </w:r>
          </w:p>
        </w:tc>
        <w:tc>
          <w:tcPr>
            <w:tcW w:w="3593" w:type="dxa"/>
            <w:shd w:val="clear" w:color="auto" w:fill="auto"/>
            <w:vAlign w:val="center"/>
            <w:hideMark/>
          </w:tcPr>
          <w:p w14:paraId="5F38217F" w14:textId="77777777" w:rsidR="00A11527" w:rsidRPr="00A11527" w:rsidRDefault="00A11527" w:rsidP="00A11527">
            <w:pPr>
              <w:rPr>
                <w:sz w:val="22"/>
                <w:szCs w:val="22"/>
                <w:lang w:val="en-US" w:eastAsia="en-US"/>
              </w:rPr>
            </w:pPr>
            <w:r w:rsidRPr="00A11527">
              <w:rPr>
                <w:sz w:val="22"/>
                <w:szCs w:val="22"/>
                <w:lang w:val="en-US" w:eastAsia="en-US"/>
              </w:rPr>
              <w:t>Gornja Garešnica</w:t>
            </w:r>
          </w:p>
        </w:tc>
        <w:tc>
          <w:tcPr>
            <w:tcW w:w="1559" w:type="dxa"/>
            <w:shd w:val="clear" w:color="auto" w:fill="auto"/>
            <w:hideMark/>
          </w:tcPr>
          <w:p w14:paraId="0769FE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5BD7CB"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467228EA"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63A181D8" w14:textId="77777777" w:rsidTr="00B912E8">
        <w:trPr>
          <w:trHeight w:val="300"/>
        </w:trPr>
        <w:tc>
          <w:tcPr>
            <w:tcW w:w="1647" w:type="dxa"/>
            <w:shd w:val="clear" w:color="auto" w:fill="auto"/>
            <w:vAlign w:val="center"/>
            <w:hideMark/>
          </w:tcPr>
          <w:p w14:paraId="067DCBE3" w14:textId="77777777" w:rsidR="00A11527" w:rsidRPr="00A11527" w:rsidRDefault="00A11527" w:rsidP="00A11527">
            <w:pPr>
              <w:rPr>
                <w:sz w:val="22"/>
                <w:szCs w:val="22"/>
                <w:lang w:val="en-US" w:eastAsia="en-US"/>
              </w:rPr>
            </w:pPr>
            <w:r w:rsidRPr="00A11527">
              <w:rPr>
                <w:sz w:val="22"/>
                <w:szCs w:val="22"/>
                <w:lang w:val="en-US" w:eastAsia="en-US"/>
              </w:rPr>
              <w:t>HR2001285</w:t>
            </w:r>
          </w:p>
        </w:tc>
        <w:tc>
          <w:tcPr>
            <w:tcW w:w="3593" w:type="dxa"/>
            <w:shd w:val="clear" w:color="auto" w:fill="auto"/>
            <w:vAlign w:val="center"/>
            <w:hideMark/>
          </w:tcPr>
          <w:p w14:paraId="230387E0" w14:textId="77777777" w:rsidR="00A11527" w:rsidRPr="00A11527" w:rsidRDefault="00A11527" w:rsidP="00A11527">
            <w:pPr>
              <w:rPr>
                <w:sz w:val="22"/>
                <w:szCs w:val="22"/>
                <w:lang w:val="en-US" w:eastAsia="en-US"/>
              </w:rPr>
            </w:pPr>
            <w:r w:rsidRPr="00A11527">
              <w:rPr>
                <w:sz w:val="22"/>
                <w:szCs w:val="22"/>
                <w:lang w:val="en-US" w:eastAsia="en-US"/>
              </w:rPr>
              <w:t>Gornja Garešnica</w:t>
            </w:r>
          </w:p>
        </w:tc>
        <w:tc>
          <w:tcPr>
            <w:tcW w:w="1559" w:type="dxa"/>
            <w:shd w:val="clear" w:color="auto" w:fill="auto"/>
            <w:hideMark/>
          </w:tcPr>
          <w:p w14:paraId="59806F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555863"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782CA421"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4CC8AD0E" w14:textId="77777777" w:rsidTr="00B912E8">
        <w:trPr>
          <w:trHeight w:val="300"/>
        </w:trPr>
        <w:tc>
          <w:tcPr>
            <w:tcW w:w="1647" w:type="dxa"/>
            <w:shd w:val="clear" w:color="auto" w:fill="auto"/>
            <w:vAlign w:val="center"/>
            <w:hideMark/>
          </w:tcPr>
          <w:p w14:paraId="45FF1F0C" w14:textId="77777777" w:rsidR="00A11527" w:rsidRPr="00A11527" w:rsidRDefault="00A11527" w:rsidP="00A11527">
            <w:pPr>
              <w:rPr>
                <w:sz w:val="22"/>
                <w:szCs w:val="22"/>
                <w:lang w:val="en-US" w:eastAsia="en-US"/>
              </w:rPr>
            </w:pPr>
            <w:r w:rsidRPr="00A11527">
              <w:rPr>
                <w:sz w:val="22"/>
                <w:szCs w:val="22"/>
                <w:lang w:val="en-US" w:eastAsia="en-US"/>
              </w:rPr>
              <w:t>HR2001288</w:t>
            </w:r>
          </w:p>
        </w:tc>
        <w:tc>
          <w:tcPr>
            <w:tcW w:w="3593" w:type="dxa"/>
            <w:shd w:val="clear" w:color="auto" w:fill="auto"/>
            <w:vAlign w:val="center"/>
            <w:hideMark/>
          </w:tcPr>
          <w:p w14:paraId="6756F88E" w14:textId="77777777" w:rsidR="00A11527" w:rsidRPr="00A11527" w:rsidRDefault="00A11527" w:rsidP="00A11527">
            <w:pPr>
              <w:rPr>
                <w:sz w:val="22"/>
                <w:szCs w:val="22"/>
                <w:lang w:val="en-US" w:eastAsia="en-US"/>
              </w:rPr>
            </w:pPr>
            <w:r w:rsidRPr="00A11527">
              <w:rPr>
                <w:sz w:val="22"/>
                <w:szCs w:val="22"/>
                <w:lang w:val="en-US" w:eastAsia="en-US"/>
              </w:rPr>
              <w:t>Pričac - Lužani</w:t>
            </w:r>
          </w:p>
        </w:tc>
        <w:tc>
          <w:tcPr>
            <w:tcW w:w="1559" w:type="dxa"/>
            <w:shd w:val="clear" w:color="auto" w:fill="auto"/>
            <w:hideMark/>
          </w:tcPr>
          <w:p w14:paraId="0E8A60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AC1880"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7E34DB29"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518B62D1" w14:textId="77777777" w:rsidTr="00B912E8">
        <w:trPr>
          <w:trHeight w:val="300"/>
        </w:trPr>
        <w:tc>
          <w:tcPr>
            <w:tcW w:w="1647" w:type="dxa"/>
            <w:shd w:val="clear" w:color="auto" w:fill="auto"/>
            <w:vAlign w:val="center"/>
            <w:hideMark/>
          </w:tcPr>
          <w:p w14:paraId="49A3C0FC" w14:textId="77777777" w:rsidR="00A11527" w:rsidRPr="00A11527" w:rsidRDefault="00A11527" w:rsidP="00A11527">
            <w:pPr>
              <w:rPr>
                <w:sz w:val="22"/>
                <w:szCs w:val="22"/>
                <w:lang w:val="en-US" w:eastAsia="en-US"/>
              </w:rPr>
            </w:pPr>
            <w:r w:rsidRPr="00A11527">
              <w:rPr>
                <w:sz w:val="22"/>
                <w:szCs w:val="22"/>
                <w:lang w:val="en-US" w:eastAsia="en-US"/>
              </w:rPr>
              <w:t>HR2001288</w:t>
            </w:r>
          </w:p>
        </w:tc>
        <w:tc>
          <w:tcPr>
            <w:tcW w:w="3593" w:type="dxa"/>
            <w:shd w:val="clear" w:color="auto" w:fill="auto"/>
            <w:vAlign w:val="center"/>
            <w:hideMark/>
          </w:tcPr>
          <w:p w14:paraId="2A2F67A7" w14:textId="77777777" w:rsidR="00A11527" w:rsidRPr="00A11527" w:rsidRDefault="00A11527" w:rsidP="00A11527">
            <w:pPr>
              <w:rPr>
                <w:sz w:val="22"/>
                <w:szCs w:val="22"/>
                <w:lang w:val="en-US" w:eastAsia="en-US"/>
              </w:rPr>
            </w:pPr>
            <w:r w:rsidRPr="00A11527">
              <w:rPr>
                <w:sz w:val="22"/>
                <w:szCs w:val="22"/>
                <w:lang w:val="en-US" w:eastAsia="en-US"/>
              </w:rPr>
              <w:t>Pričac - Lužani</w:t>
            </w:r>
          </w:p>
        </w:tc>
        <w:tc>
          <w:tcPr>
            <w:tcW w:w="1559" w:type="dxa"/>
            <w:shd w:val="clear" w:color="auto" w:fill="auto"/>
            <w:hideMark/>
          </w:tcPr>
          <w:p w14:paraId="77A83E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82A1A1"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0A7F5277"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68178D34" w14:textId="77777777" w:rsidTr="00B912E8">
        <w:trPr>
          <w:trHeight w:val="300"/>
        </w:trPr>
        <w:tc>
          <w:tcPr>
            <w:tcW w:w="1647" w:type="dxa"/>
            <w:shd w:val="clear" w:color="auto" w:fill="auto"/>
            <w:vAlign w:val="center"/>
            <w:hideMark/>
          </w:tcPr>
          <w:p w14:paraId="6B5ABF9E" w14:textId="77777777" w:rsidR="00A11527" w:rsidRPr="00A11527" w:rsidRDefault="00A11527" w:rsidP="00A11527">
            <w:pPr>
              <w:rPr>
                <w:sz w:val="22"/>
                <w:szCs w:val="22"/>
                <w:lang w:val="en-US" w:eastAsia="en-US"/>
              </w:rPr>
            </w:pPr>
            <w:r w:rsidRPr="00A11527">
              <w:rPr>
                <w:sz w:val="22"/>
                <w:szCs w:val="22"/>
                <w:lang w:val="en-US" w:eastAsia="en-US"/>
              </w:rPr>
              <w:t>HR2001288</w:t>
            </w:r>
          </w:p>
        </w:tc>
        <w:tc>
          <w:tcPr>
            <w:tcW w:w="3593" w:type="dxa"/>
            <w:shd w:val="clear" w:color="auto" w:fill="auto"/>
            <w:vAlign w:val="center"/>
            <w:hideMark/>
          </w:tcPr>
          <w:p w14:paraId="13760C7C" w14:textId="77777777" w:rsidR="00A11527" w:rsidRPr="00A11527" w:rsidRDefault="00A11527" w:rsidP="00A11527">
            <w:pPr>
              <w:rPr>
                <w:sz w:val="22"/>
                <w:szCs w:val="22"/>
                <w:lang w:val="en-US" w:eastAsia="en-US"/>
              </w:rPr>
            </w:pPr>
            <w:r w:rsidRPr="00A11527">
              <w:rPr>
                <w:sz w:val="22"/>
                <w:szCs w:val="22"/>
                <w:lang w:val="en-US" w:eastAsia="en-US"/>
              </w:rPr>
              <w:t>Pričac - Lužani</w:t>
            </w:r>
          </w:p>
        </w:tc>
        <w:tc>
          <w:tcPr>
            <w:tcW w:w="1559" w:type="dxa"/>
            <w:shd w:val="clear" w:color="auto" w:fill="auto"/>
            <w:hideMark/>
          </w:tcPr>
          <w:p w14:paraId="32C99C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8E87CC" w14:textId="77777777" w:rsidR="00A11527" w:rsidRPr="00A11527" w:rsidRDefault="00A11527" w:rsidP="00A11527">
            <w:pPr>
              <w:rPr>
                <w:sz w:val="22"/>
                <w:szCs w:val="22"/>
                <w:lang w:val="en-US" w:eastAsia="en-US"/>
              </w:rPr>
            </w:pPr>
            <w:r w:rsidRPr="00A11527">
              <w:rPr>
                <w:sz w:val="22"/>
                <w:szCs w:val="22"/>
                <w:lang w:val="en-US" w:eastAsia="en-US"/>
              </w:rPr>
              <w:t>mala svibanjska riđa</w:t>
            </w:r>
          </w:p>
        </w:tc>
        <w:tc>
          <w:tcPr>
            <w:tcW w:w="3969" w:type="dxa"/>
            <w:shd w:val="clear" w:color="auto" w:fill="auto"/>
            <w:hideMark/>
          </w:tcPr>
          <w:p w14:paraId="25FCA375" w14:textId="77777777" w:rsidR="00A11527" w:rsidRPr="00A11527" w:rsidRDefault="00A11527" w:rsidP="00A11527">
            <w:pPr>
              <w:rPr>
                <w:i/>
                <w:iCs/>
                <w:sz w:val="22"/>
                <w:szCs w:val="22"/>
                <w:lang w:val="en-US" w:eastAsia="en-US"/>
              </w:rPr>
            </w:pPr>
            <w:r w:rsidRPr="00A11527">
              <w:rPr>
                <w:i/>
                <w:iCs/>
                <w:sz w:val="22"/>
                <w:szCs w:val="22"/>
                <w:lang w:val="en-US" w:eastAsia="en-US"/>
              </w:rPr>
              <w:t>Euphydryas maturna</w:t>
            </w:r>
          </w:p>
        </w:tc>
      </w:tr>
      <w:tr w:rsidR="00A11527" w:rsidRPr="00A11527" w14:paraId="6A4EE8D1" w14:textId="77777777" w:rsidTr="00B912E8">
        <w:trPr>
          <w:trHeight w:val="300"/>
        </w:trPr>
        <w:tc>
          <w:tcPr>
            <w:tcW w:w="1647" w:type="dxa"/>
            <w:shd w:val="clear" w:color="auto" w:fill="auto"/>
            <w:vAlign w:val="center"/>
            <w:hideMark/>
          </w:tcPr>
          <w:p w14:paraId="6A90EB97" w14:textId="77777777" w:rsidR="00A11527" w:rsidRPr="00A11527" w:rsidRDefault="00A11527" w:rsidP="00A11527">
            <w:pPr>
              <w:rPr>
                <w:sz w:val="22"/>
                <w:szCs w:val="22"/>
                <w:lang w:val="en-US" w:eastAsia="en-US"/>
              </w:rPr>
            </w:pPr>
            <w:r w:rsidRPr="00A11527">
              <w:rPr>
                <w:sz w:val="22"/>
                <w:szCs w:val="22"/>
                <w:lang w:val="en-US" w:eastAsia="en-US"/>
              </w:rPr>
              <w:t>HR2001289</w:t>
            </w:r>
          </w:p>
        </w:tc>
        <w:tc>
          <w:tcPr>
            <w:tcW w:w="3593" w:type="dxa"/>
            <w:shd w:val="clear" w:color="auto" w:fill="auto"/>
            <w:vAlign w:val="center"/>
            <w:hideMark/>
          </w:tcPr>
          <w:p w14:paraId="54AAE8AE" w14:textId="77777777" w:rsidR="00A11527" w:rsidRPr="00A11527" w:rsidRDefault="00A11527" w:rsidP="00A11527">
            <w:pPr>
              <w:rPr>
                <w:sz w:val="22"/>
                <w:szCs w:val="22"/>
                <w:lang w:val="en-US" w:eastAsia="en-US"/>
              </w:rPr>
            </w:pPr>
            <w:r w:rsidRPr="00A11527">
              <w:rPr>
                <w:sz w:val="22"/>
                <w:szCs w:val="22"/>
                <w:lang w:val="en-US" w:eastAsia="en-US"/>
              </w:rPr>
              <w:t>Davor - livade</w:t>
            </w:r>
          </w:p>
        </w:tc>
        <w:tc>
          <w:tcPr>
            <w:tcW w:w="1559" w:type="dxa"/>
            <w:shd w:val="clear" w:color="auto" w:fill="auto"/>
            <w:hideMark/>
          </w:tcPr>
          <w:p w14:paraId="3BAD39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829DC3"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50EB34A1"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66746446" w14:textId="77777777" w:rsidTr="00B912E8">
        <w:trPr>
          <w:trHeight w:val="300"/>
        </w:trPr>
        <w:tc>
          <w:tcPr>
            <w:tcW w:w="1647" w:type="dxa"/>
            <w:shd w:val="clear" w:color="auto" w:fill="auto"/>
            <w:vAlign w:val="center"/>
            <w:hideMark/>
          </w:tcPr>
          <w:p w14:paraId="70467C14" w14:textId="77777777" w:rsidR="00A11527" w:rsidRPr="00A11527" w:rsidRDefault="00A11527" w:rsidP="00A11527">
            <w:pPr>
              <w:rPr>
                <w:sz w:val="22"/>
                <w:szCs w:val="22"/>
                <w:lang w:val="en-US" w:eastAsia="en-US"/>
              </w:rPr>
            </w:pPr>
            <w:r w:rsidRPr="00A11527">
              <w:rPr>
                <w:sz w:val="22"/>
                <w:szCs w:val="22"/>
                <w:lang w:val="en-US" w:eastAsia="en-US"/>
              </w:rPr>
              <w:t>HR2001289</w:t>
            </w:r>
          </w:p>
        </w:tc>
        <w:tc>
          <w:tcPr>
            <w:tcW w:w="3593" w:type="dxa"/>
            <w:shd w:val="clear" w:color="auto" w:fill="auto"/>
            <w:vAlign w:val="center"/>
            <w:hideMark/>
          </w:tcPr>
          <w:p w14:paraId="5B130985" w14:textId="77777777" w:rsidR="00A11527" w:rsidRPr="00A11527" w:rsidRDefault="00A11527" w:rsidP="00A11527">
            <w:pPr>
              <w:rPr>
                <w:sz w:val="22"/>
                <w:szCs w:val="22"/>
                <w:lang w:val="en-US" w:eastAsia="en-US"/>
              </w:rPr>
            </w:pPr>
            <w:r w:rsidRPr="00A11527">
              <w:rPr>
                <w:sz w:val="22"/>
                <w:szCs w:val="22"/>
                <w:lang w:val="en-US" w:eastAsia="en-US"/>
              </w:rPr>
              <w:t>Davor - livade</w:t>
            </w:r>
          </w:p>
        </w:tc>
        <w:tc>
          <w:tcPr>
            <w:tcW w:w="1559" w:type="dxa"/>
            <w:shd w:val="clear" w:color="auto" w:fill="auto"/>
            <w:hideMark/>
          </w:tcPr>
          <w:p w14:paraId="04610F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A444CF"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2AF07990"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0B3AC061" w14:textId="77777777" w:rsidTr="00B912E8">
        <w:trPr>
          <w:trHeight w:val="300"/>
        </w:trPr>
        <w:tc>
          <w:tcPr>
            <w:tcW w:w="1647" w:type="dxa"/>
            <w:shd w:val="clear" w:color="auto" w:fill="auto"/>
            <w:vAlign w:val="center"/>
            <w:hideMark/>
          </w:tcPr>
          <w:p w14:paraId="1A37BEE7" w14:textId="77777777" w:rsidR="00A11527" w:rsidRPr="00A11527" w:rsidRDefault="00A11527" w:rsidP="00A11527">
            <w:pPr>
              <w:rPr>
                <w:sz w:val="22"/>
                <w:szCs w:val="22"/>
                <w:lang w:val="en-US" w:eastAsia="en-US"/>
              </w:rPr>
            </w:pPr>
            <w:r w:rsidRPr="00A11527">
              <w:rPr>
                <w:sz w:val="22"/>
                <w:szCs w:val="22"/>
                <w:lang w:val="en-US" w:eastAsia="en-US"/>
              </w:rPr>
              <w:t>HR2001292</w:t>
            </w:r>
          </w:p>
        </w:tc>
        <w:tc>
          <w:tcPr>
            <w:tcW w:w="3593" w:type="dxa"/>
            <w:shd w:val="clear" w:color="auto" w:fill="auto"/>
            <w:vAlign w:val="center"/>
            <w:hideMark/>
          </w:tcPr>
          <w:p w14:paraId="67A365DA" w14:textId="77777777" w:rsidR="00A11527" w:rsidRPr="00A11527" w:rsidRDefault="00A11527" w:rsidP="00A11527">
            <w:pPr>
              <w:rPr>
                <w:sz w:val="22"/>
                <w:szCs w:val="22"/>
                <w:lang w:val="en-US" w:eastAsia="en-US"/>
              </w:rPr>
            </w:pPr>
            <w:r w:rsidRPr="00A11527">
              <w:rPr>
                <w:sz w:val="22"/>
                <w:szCs w:val="22"/>
                <w:lang w:val="en-US" w:eastAsia="en-US"/>
              </w:rPr>
              <w:t>Livade kod Čaglina</w:t>
            </w:r>
          </w:p>
        </w:tc>
        <w:tc>
          <w:tcPr>
            <w:tcW w:w="1559" w:type="dxa"/>
            <w:shd w:val="clear" w:color="auto" w:fill="auto"/>
            <w:hideMark/>
          </w:tcPr>
          <w:p w14:paraId="028756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0A9113"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396C4FB6"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29278BDE" w14:textId="77777777" w:rsidTr="00B912E8">
        <w:trPr>
          <w:trHeight w:val="300"/>
        </w:trPr>
        <w:tc>
          <w:tcPr>
            <w:tcW w:w="1647" w:type="dxa"/>
            <w:shd w:val="clear" w:color="auto" w:fill="auto"/>
            <w:vAlign w:val="center"/>
            <w:hideMark/>
          </w:tcPr>
          <w:p w14:paraId="67F2F2BF" w14:textId="77777777" w:rsidR="00A11527" w:rsidRPr="00A11527" w:rsidRDefault="00A11527" w:rsidP="00A11527">
            <w:pPr>
              <w:rPr>
                <w:sz w:val="22"/>
                <w:szCs w:val="22"/>
                <w:lang w:val="en-US" w:eastAsia="en-US"/>
              </w:rPr>
            </w:pPr>
            <w:r w:rsidRPr="00A11527">
              <w:rPr>
                <w:sz w:val="22"/>
                <w:szCs w:val="22"/>
                <w:lang w:val="en-US" w:eastAsia="en-US"/>
              </w:rPr>
              <w:t>HR2001292</w:t>
            </w:r>
          </w:p>
        </w:tc>
        <w:tc>
          <w:tcPr>
            <w:tcW w:w="3593" w:type="dxa"/>
            <w:shd w:val="clear" w:color="auto" w:fill="auto"/>
            <w:vAlign w:val="center"/>
            <w:hideMark/>
          </w:tcPr>
          <w:p w14:paraId="6E577B5A" w14:textId="77777777" w:rsidR="00A11527" w:rsidRPr="00A11527" w:rsidRDefault="00A11527" w:rsidP="00A11527">
            <w:pPr>
              <w:rPr>
                <w:sz w:val="22"/>
                <w:szCs w:val="22"/>
                <w:lang w:val="en-US" w:eastAsia="en-US"/>
              </w:rPr>
            </w:pPr>
            <w:r w:rsidRPr="00A11527">
              <w:rPr>
                <w:sz w:val="22"/>
                <w:szCs w:val="22"/>
                <w:lang w:val="en-US" w:eastAsia="en-US"/>
              </w:rPr>
              <w:t>Livade kod Čaglina</w:t>
            </w:r>
          </w:p>
        </w:tc>
        <w:tc>
          <w:tcPr>
            <w:tcW w:w="1559" w:type="dxa"/>
            <w:shd w:val="clear" w:color="auto" w:fill="auto"/>
            <w:hideMark/>
          </w:tcPr>
          <w:p w14:paraId="2D2410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8A7834"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6A325D06"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43FD4FCE" w14:textId="77777777" w:rsidTr="00B912E8">
        <w:trPr>
          <w:trHeight w:val="300"/>
        </w:trPr>
        <w:tc>
          <w:tcPr>
            <w:tcW w:w="1647" w:type="dxa"/>
            <w:shd w:val="clear" w:color="auto" w:fill="auto"/>
            <w:vAlign w:val="center"/>
            <w:hideMark/>
          </w:tcPr>
          <w:p w14:paraId="6D2D9192" w14:textId="77777777" w:rsidR="00A11527" w:rsidRPr="00A11527" w:rsidRDefault="00A11527" w:rsidP="00A11527">
            <w:pPr>
              <w:rPr>
                <w:sz w:val="22"/>
                <w:szCs w:val="22"/>
                <w:lang w:val="en-US" w:eastAsia="en-US"/>
              </w:rPr>
            </w:pPr>
            <w:r w:rsidRPr="00A11527">
              <w:rPr>
                <w:sz w:val="22"/>
                <w:szCs w:val="22"/>
                <w:lang w:val="en-US" w:eastAsia="en-US"/>
              </w:rPr>
              <w:t>HR2001292</w:t>
            </w:r>
          </w:p>
        </w:tc>
        <w:tc>
          <w:tcPr>
            <w:tcW w:w="3593" w:type="dxa"/>
            <w:shd w:val="clear" w:color="auto" w:fill="auto"/>
            <w:vAlign w:val="center"/>
            <w:hideMark/>
          </w:tcPr>
          <w:p w14:paraId="08368AA6" w14:textId="77777777" w:rsidR="00A11527" w:rsidRPr="00A11527" w:rsidRDefault="00A11527" w:rsidP="00A11527">
            <w:pPr>
              <w:rPr>
                <w:sz w:val="22"/>
                <w:szCs w:val="22"/>
                <w:lang w:val="en-US" w:eastAsia="en-US"/>
              </w:rPr>
            </w:pPr>
            <w:r w:rsidRPr="00A11527">
              <w:rPr>
                <w:sz w:val="22"/>
                <w:szCs w:val="22"/>
                <w:lang w:val="en-US" w:eastAsia="en-US"/>
              </w:rPr>
              <w:t>Livade kod Čaglina</w:t>
            </w:r>
          </w:p>
        </w:tc>
        <w:tc>
          <w:tcPr>
            <w:tcW w:w="1559" w:type="dxa"/>
            <w:shd w:val="clear" w:color="auto" w:fill="auto"/>
            <w:hideMark/>
          </w:tcPr>
          <w:p w14:paraId="2F71B8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BF06AC"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136FD2F9"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15139873" w14:textId="77777777" w:rsidTr="00B912E8">
        <w:trPr>
          <w:trHeight w:val="300"/>
        </w:trPr>
        <w:tc>
          <w:tcPr>
            <w:tcW w:w="1647" w:type="dxa"/>
            <w:shd w:val="clear" w:color="auto" w:fill="auto"/>
            <w:vAlign w:val="center"/>
            <w:hideMark/>
          </w:tcPr>
          <w:p w14:paraId="67EB7843" w14:textId="77777777" w:rsidR="00A11527" w:rsidRPr="00A11527" w:rsidRDefault="00A11527" w:rsidP="00A11527">
            <w:pPr>
              <w:rPr>
                <w:sz w:val="22"/>
                <w:szCs w:val="22"/>
                <w:lang w:val="en-US" w:eastAsia="en-US"/>
              </w:rPr>
            </w:pPr>
            <w:r w:rsidRPr="00A11527">
              <w:rPr>
                <w:sz w:val="22"/>
                <w:szCs w:val="22"/>
                <w:lang w:val="en-US" w:eastAsia="en-US"/>
              </w:rPr>
              <w:t>HR2001293</w:t>
            </w:r>
          </w:p>
        </w:tc>
        <w:tc>
          <w:tcPr>
            <w:tcW w:w="3593" w:type="dxa"/>
            <w:shd w:val="clear" w:color="auto" w:fill="auto"/>
            <w:vAlign w:val="center"/>
            <w:hideMark/>
          </w:tcPr>
          <w:p w14:paraId="4F7187CB" w14:textId="77777777" w:rsidR="00A11527" w:rsidRPr="00A11527" w:rsidRDefault="00A11527" w:rsidP="00A11527">
            <w:pPr>
              <w:rPr>
                <w:sz w:val="22"/>
                <w:szCs w:val="22"/>
                <w:lang w:val="en-US" w:eastAsia="en-US"/>
              </w:rPr>
            </w:pPr>
            <w:r w:rsidRPr="00A11527">
              <w:rPr>
                <w:sz w:val="22"/>
                <w:szCs w:val="22"/>
                <w:lang w:val="en-US" w:eastAsia="en-US"/>
              </w:rPr>
              <w:t>Livade kod Grubišnog Polja</w:t>
            </w:r>
          </w:p>
        </w:tc>
        <w:tc>
          <w:tcPr>
            <w:tcW w:w="1559" w:type="dxa"/>
            <w:shd w:val="clear" w:color="auto" w:fill="auto"/>
            <w:hideMark/>
          </w:tcPr>
          <w:p w14:paraId="51734E5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91200B"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0D8727EE"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475C7A9" w14:textId="77777777" w:rsidTr="00B912E8">
        <w:trPr>
          <w:trHeight w:val="300"/>
        </w:trPr>
        <w:tc>
          <w:tcPr>
            <w:tcW w:w="1647" w:type="dxa"/>
            <w:shd w:val="clear" w:color="auto" w:fill="auto"/>
            <w:vAlign w:val="center"/>
            <w:hideMark/>
          </w:tcPr>
          <w:p w14:paraId="2BCC3617" w14:textId="77777777" w:rsidR="00A11527" w:rsidRPr="00A11527" w:rsidRDefault="00A11527" w:rsidP="00A11527">
            <w:pPr>
              <w:rPr>
                <w:sz w:val="22"/>
                <w:szCs w:val="22"/>
                <w:lang w:val="en-US" w:eastAsia="en-US"/>
              </w:rPr>
            </w:pPr>
            <w:r w:rsidRPr="00A11527">
              <w:rPr>
                <w:sz w:val="22"/>
                <w:szCs w:val="22"/>
                <w:lang w:val="en-US" w:eastAsia="en-US"/>
              </w:rPr>
              <w:t>HR2001293</w:t>
            </w:r>
          </w:p>
        </w:tc>
        <w:tc>
          <w:tcPr>
            <w:tcW w:w="3593" w:type="dxa"/>
            <w:shd w:val="clear" w:color="auto" w:fill="auto"/>
            <w:vAlign w:val="center"/>
            <w:hideMark/>
          </w:tcPr>
          <w:p w14:paraId="5443E0AD" w14:textId="77777777" w:rsidR="00A11527" w:rsidRPr="00A11527" w:rsidRDefault="00A11527" w:rsidP="00A11527">
            <w:pPr>
              <w:rPr>
                <w:sz w:val="22"/>
                <w:szCs w:val="22"/>
                <w:lang w:val="en-US" w:eastAsia="en-US"/>
              </w:rPr>
            </w:pPr>
            <w:r w:rsidRPr="00A11527">
              <w:rPr>
                <w:sz w:val="22"/>
                <w:szCs w:val="22"/>
                <w:lang w:val="en-US" w:eastAsia="en-US"/>
              </w:rPr>
              <w:t>Livade kod Grubišnog Polja</w:t>
            </w:r>
          </w:p>
        </w:tc>
        <w:tc>
          <w:tcPr>
            <w:tcW w:w="1559" w:type="dxa"/>
            <w:shd w:val="clear" w:color="auto" w:fill="auto"/>
            <w:hideMark/>
          </w:tcPr>
          <w:p w14:paraId="4B0F42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6DD005"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46D214D3"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3D02A791" w14:textId="77777777" w:rsidTr="00B912E8">
        <w:trPr>
          <w:trHeight w:val="300"/>
        </w:trPr>
        <w:tc>
          <w:tcPr>
            <w:tcW w:w="1647" w:type="dxa"/>
            <w:shd w:val="clear" w:color="auto" w:fill="auto"/>
            <w:vAlign w:val="center"/>
            <w:hideMark/>
          </w:tcPr>
          <w:p w14:paraId="35794C2D" w14:textId="77777777" w:rsidR="00A11527" w:rsidRPr="00A11527" w:rsidRDefault="00A11527" w:rsidP="00A11527">
            <w:pPr>
              <w:rPr>
                <w:sz w:val="22"/>
                <w:szCs w:val="22"/>
                <w:lang w:val="en-US" w:eastAsia="en-US"/>
              </w:rPr>
            </w:pPr>
            <w:r w:rsidRPr="00A11527">
              <w:rPr>
                <w:sz w:val="22"/>
                <w:szCs w:val="22"/>
                <w:lang w:val="en-US" w:eastAsia="en-US"/>
              </w:rPr>
              <w:t>HR2001293</w:t>
            </w:r>
          </w:p>
        </w:tc>
        <w:tc>
          <w:tcPr>
            <w:tcW w:w="3593" w:type="dxa"/>
            <w:shd w:val="clear" w:color="auto" w:fill="auto"/>
            <w:vAlign w:val="center"/>
            <w:hideMark/>
          </w:tcPr>
          <w:p w14:paraId="096C3384" w14:textId="77777777" w:rsidR="00A11527" w:rsidRPr="00A11527" w:rsidRDefault="00A11527" w:rsidP="00A11527">
            <w:pPr>
              <w:rPr>
                <w:sz w:val="22"/>
                <w:szCs w:val="22"/>
                <w:lang w:val="en-US" w:eastAsia="en-US"/>
              </w:rPr>
            </w:pPr>
            <w:r w:rsidRPr="00A11527">
              <w:rPr>
                <w:sz w:val="22"/>
                <w:szCs w:val="22"/>
                <w:lang w:val="en-US" w:eastAsia="en-US"/>
              </w:rPr>
              <w:t>Livade kod Grubišnog Polja</w:t>
            </w:r>
          </w:p>
        </w:tc>
        <w:tc>
          <w:tcPr>
            <w:tcW w:w="1559" w:type="dxa"/>
            <w:shd w:val="clear" w:color="auto" w:fill="auto"/>
            <w:hideMark/>
          </w:tcPr>
          <w:p w14:paraId="170108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A73D8C"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33F0EEB7"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5B402178" w14:textId="77777777" w:rsidTr="00B912E8">
        <w:trPr>
          <w:trHeight w:val="600"/>
        </w:trPr>
        <w:tc>
          <w:tcPr>
            <w:tcW w:w="1647" w:type="dxa"/>
            <w:shd w:val="clear" w:color="auto" w:fill="auto"/>
            <w:vAlign w:val="center"/>
            <w:hideMark/>
          </w:tcPr>
          <w:p w14:paraId="29E32B49" w14:textId="77777777" w:rsidR="00A11527" w:rsidRPr="00A11527" w:rsidRDefault="00A11527" w:rsidP="00A11527">
            <w:pPr>
              <w:rPr>
                <w:sz w:val="22"/>
                <w:szCs w:val="22"/>
                <w:lang w:val="en-US" w:eastAsia="en-US"/>
              </w:rPr>
            </w:pPr>
            <w:r w:rsidRPr="00A11527">
              <w:rPr>
                <w:sz w:val="22"/>
                <w:szCs w:val="22"/>
                <w:lang w:val="en-US" w:eastAsia="en-US"/>
              </w:rPr>
              <w:t>HR2001293</w:t>
            </w:r>
          </w:p>
        </w:tc>
        <w:tc>
          <w:tcPr>
            <w:tcW w:w="3593" w:type="dxa"/>
            <w:shd w:val="clear" w:color="auto" w:fill="auto"/>
            <w:vAlign w:val="center"/>
            <w:hideMark/>
          </w:tcPr>
          <w:p w14:paraId="0B005F8C" w14:textId="77777777" w:rsidR="00A11527" w:rsidRPr="00A11527" w:rsidRDefault="00A11527" w:rsidP="00A11527">
            <w:pPr>
              <w:rPr>
                <w:sz w:val="22"/>
                <w:szCs w:val="22"/>
                <w:lang w:val="en-US" w:eastAsia="en-US"/>
              </w:rPr>
            </w:pPr>
            <w:r w:rsidRPr="00A11527">
              <w:rPr>
                <w:sz w:val="22"/>
                <w:szCs w:val="22"/>
                <w:lang w:val="en-US" w:eastAsia="en-US"/>
              </w:rPr>
              <w:t>Livade kod Grubišnog Polja</w:t>
            </w:r>
          </w:p>
        </w:tc>
        <w:tc>
          <w:tcPr>
            <w:tcW w:w="1559" w:type="dxa"/>
            <w:shd w:val="clear" w:color="auto" w:fill="auto"/>
            <w:hideMark/>
          </w:tcPr>
          <w:p w14:paraId="285E31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8C026E"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56461FD5"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072A49D8" w14:textId="77777777" w:rsidTr="00B912E8">
        <w:trPr>
          <w:trHeight w:val="600"/>
        </w:trPr>
        <w:tc>
          <w:tcPr>
            <w:tcW w:w="1647" w:type="dxa"/>
            <w:shd w:val="clear" w:color="auto" w:fill="auto"/>
            <w:vAlign w:val="center"/>
            <w:hideMark/>
          </w:tcPr>
          <w:p w14:paraId="4650D26F" w14:textId="77777777" w:rsidR="00A11527" w:rsidRPr="00A11527" w:rsidRDefault="00A11527" w:rsidP="00A11527">
            <w:pPr>
              <w:rPr>
                <w:sz w:val="22"/>
                <w:szCs w:val="22"/>
                <w:lang w:val="en-US" w:eastAsia="en-US"/>
              </w:rPr>
            </w:pPr>
            <w:r w:rsidRPr="00A11527">
              <w:rPr>
                <w:sz w:val="22"/>
                <w:szCs w:val="22"/>
                <w:lang w:val="en-US" w:eastAsia="en-US"/>
              </w:rPr>
              <w:t>HR2001294</w:t>
            </w:r>
          </w:p>
        </w:tc>
        <w:tc>
          <w:tcPr>
            <w:tcW w:w="3593" w:type="dxa"/>
            <w:shd w:val="clear" w:color="auto" w:fill="auto"/>
            <w:vAlign w:val="center"/>
            <w:hideMark/>
          </w:tcPr>
          <w:p w14:paraId="25A5BDFF" w14:textId="77777777" w:rsidR="00A11527" w:rsidRPr="00A11527" w:rsidRDefault="00A11527" w:rsidP="00A11527">
            <w:pPr>
              <w:rPr>
                <w:sz w:val="22"/>
                <w:szCs w:val="22"/>
                <w:lang w:val="en-US" w:eastAsia="en-US"/>
              </w:rPr>
            </w:pPr>
            <w:r w:rsidRPr="00A11527">
              <w:rPr>
                <w:sz w:val="22"/>
                <w:szCs w:val="22"/>
                <w:lang w:val="en-US" w:eastAsia="en-US"/>
              </w:rPr>
              <w:t>Bruvno</w:t>
            </w:r>
          </w:p>
        </w:tc>
        <w:tc>
          <w:tcPr>
            <w:tcW w:w="1559" w:type="dxa"/>
            <w:shd w:val="clear" w:color="auto" w:fill="auto"/>
            <w:hideMark/>
          </w:tcPr>
          <w:p w14:paraId="6276B9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A50FC4"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7A5AC451"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5F2897C0" w14:textId="77777777" w:rsidTr="00B912E8">
        <w:trPr>
          <w:trHeight w:val="600"/>
        </w:trPr>
        <w:tc>
          <w:tcPr>
            <w:tcW w:w="1647" w:type="dxa"/>
            <w:shd w:val="clear" w:color="auto" w:fill="auto"/>
            <w:vAlign w:val="center"/>
            <w:hideMark/>
          </w:tcPr>
          <w:p w14:paraId="7C5FA507" w14:textId="77777777" w:rsidR="00A11527" w:rsidRPr="00A11527" w:rsidRDefault="00A11527" w:rsidP="00A11527">
            <w:pPr>
              <w:rPr>
                <w:sz w:val="22"/>
                <w:szCs w:val="22"/>
                <w:lang w:val="en-US" w:eastAsia="en-US"/>
              </w:rPr>
            </w:pPr>
            <w:r w:rsidRPr="00A11527">
              <w:rPr>
                <w:sz w:val="22"/>
                <w:szCs w:val="22"/>
                <w:lang w:val="en-US" w:eastAsia="en-US"/>
              </w:rPr>
              <w:t>HR2001294</w:t>
            </w:r>
          </w:p>
        </w:tc>
        <w:tc>
          <w:tcPr>
            <w:tcW w:w="3593" w:type="dxa"/>
            <w:shd w:val="clear" w:color="auto" w:fill="auto"/>
            <w:vAlign w:val="center"/>
            <w:hideMark/>
          </w:tcPr>
          <w:p w14:paraId="7C4AFB45" w14:textId="77777777" w:rsidR="00A11527" w:rsidRPr="00A11527" w:rsidRDefault="00A11527" w:rsidP="00A11527">
            <w:pPr>
              <w:rPr>
                <w:sz w:val="22"/>
                <w:szCs w:val="22"/>
                <w:lang w:val="en-US" w:eastAsia="en-US"/>
              </w:rPr>
            </w:pPr>
            <w:r w:rsidRPr="00A11527">
              <w:rPr>
                <w:sz w:val="22"/>
                <w:szCs w:val="22"/>
                <w:lang w:val="en-US" w:eastAsia="en-US"/>
              </w:rPr>
              <w:t>Bruvno</w:t>
            </w:r>
          </w:p>
        </w:tc>
        <w:tc>
          <w:tcPr>
            <w:tcW w:w="1559" w:type="dxa"/>
            <w:shd w:val="clear" w:color="auto" w:fill="auto"/>
            <w:hideMark/>
          </w:tcPr>
          <w:p w14:paraId="63967E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7EE444"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6207C54A"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7AC8480" w14:textId="77777777" w:rsidTr="00B912E8">
        <w:trPr>
          <w:trHeight w:val="300"/>
        </w:trPr>
        <w:tc>
          <w:tcPr>
            <w:tcW w:w="1647" w:type="dxa"/>
            <w:shd w:val="clear" w:color="auto" w:fill="auto"/>
            <w:vAlign w:val="center"/>
            <w:hideMark/>
          </w:tcPr>
          <w:p w14:paraId="335281DC" w14:textId="77777777" w:rsidR="00A11527" w:rsidRPr="00A11527" w:rsidRDefault="00A11527" w:rsidP="00A11527">
            <w:pPr>
              <w:rPr>
                <w:sz w:val="22"/>
                <w:szCs w:val="22"/>
                <w:lang w:val="en-US" w:eastAsia="en-US"/>
              </w:rPr>
            </w:pPr>
            <w:r w:rsidRPr="00A11527">
              <w:rPr>
                <w:sz w:val="22"/>
                <w:szCs w:val="22"/>
                <w:lang w:val="en-US" w:eastAsia="en-US"/>
              </w:rPr>
              <w:t>HR2001298</w:t>
            </w:r>
          </w:p>
        </w:tc>
        <w:tc>
          <w:tcPr>
            <w:tcW w:w="3593" w:type="dxa"/>
            <w:shd w:val="clear" w:color="auto" w:fill="auto"/>
            <w:vAlign w:val="center"/>
            <w:hideMark/>
          </w:tcPr>
          <w:p w14:paraId="7F4C97FB" w14:textId="77777777" w:rsidR="00A11527" w:rsidRPr="00A11527" w:rsidRDefault="00A11527" w:rsidP="00A11527">
            <w:pPr>
              <w:rPr>
                <w:sz w:val="22"/>
                <w:szCs w:val="22"/>
                <w:lang w:val="en-US" w:eastAsia="en-US"/>
              </w:rPr>
            </w:pPr>
            <w:r w:rsidRPr="00A11527">
              <w:rPr>
                <w:sz w:val="22"/>
                <w:szCs w:val="22"/>
                <w:lang w:val="en-US" w:eastAsia="en-US"/>
              </w:rPr>
              <w:t>Vejalnica i Krč</w:t>
            </w:r>
          </w:p>
        </w:tc>
        <w:tc>
          <w:tcPr>
            <w:tcW w:w="1559" w:type="dxa"/>
            <w:shd w:val="clear" w:color="auto" w:fill="auto"/>
            <w:hideMark/>
          </w:tcPr>
          <w:p w14:paraId="386F67D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EEFC5F"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7F547F81"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6031B836" w14:textId="77777777" w:rsidTr="00B912E8">
        <w:trPr>
          <w:trHeight w:val="300"/>
        </w:trPr>
        <w:tc>
          <w:tcPr>
            <w:tcW w:w="1647" w:type="dxa"/>
            <w:shd w:val="clear" w:color="auto" w:fill="auto"/>
            <w:vAlign w:val="center"/>
            <w:hideMark/>
          </w:tcPr>
          <w:p w14:paraId="60642074" w14:textId="77777777" w:rsidR="00A11527" w:rsidRPr="00A11527" w:rsidRDefault="00A11527" w:rsidP="00A11527">
            <w:pPr>
              <w:rPr>
                <w:sz w:val="22"/>
                <w:szCs w:val="22"/>
                <w:lang w:val="en-US" w:eastAsia="en-US"/>
              </w:rPr>
            </w:pPr>
            <w:r w:rsidRPr="00A11527">
              <w:rPr>
                <w:sz w:val="22"/>
                <w:szCs w:val="22"/>
                <w:lang w:val="en-US" w:eastAsia="en-US"/>
              </w:rPr>
              <w:t>HR2001298</w:t>
            </w:r>
          </w:p>
        </w:tc>
        <w:tc>
          <w:tcPr>
            <w:tcW w:w="3593" w:type="dxa"/>
            <w:shd w:val="clear" w:color="auto" w:fill="auto"/>
            <w:vAlign w:val="center"/>
            <w:hideMark/>
          </w:tcPr>
          <w:p w14:paraId="7C3DE8F0" w14:textId="77777777" w:rsidR="00A11527" w:rsidRPr="00A11527" w:rsidRDefault="00A11527" w:rsidP="00A11527">
            <w:pPr>
              <w:rPr>
                <w:sz w:val="22"/>
                <w:szCs w:val="22"/>
                <w:lang w:val="en-US" w:eastAsia="en-US"/>
              </w:rPr>
            </w:pPr>
            <w:r w:rsidRPr="00A11527">
              <w:rPr>
                <w:sz w:val="22"/>
                <w:szCs w:val="22"/>
                <w:lang w:val="en-US" w:eastAsia="en-US"/>
              </w:rPr>
              <w:t>Vejalnica i Krč</w:t>
            </w:r>
          </w:p>
        </w:tc>
        <w:tc>
          <w:tcPr>
            <w:tcW w:w="1559" w:type="dxa"/>
            <w:shd w:val="clear" w:color="auto" w:fill="auto"/>
            <w:hideMark/>
          </w:tcPr>
          <w:p w14:paraId="6E1E47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A9231C"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65B4B286"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4F97E91" w14:textId="77777777" w:rsidTr="00B912E8">
        <w:trPr>
          <w:trHeight w:val="300"/>
        </w:trPr>
        <w:tc>
          <w:tcPr>
            <w:tcW w:w="1647" w:type="dxa"/>
            <w:shd w:val="clear" w:color="auto" w:fill="auto"/>
            <w:vAlign w:val="center"/>
            <w:hideMark/>
          </w:tcPr>
          <w:p w14:paraId="6E74E148" w14:textId="77777777" w:rsidR="00A11527" w:rsidRPr="00A11527" w:rsidRDefault="00A11527" w:rsidP="00A11527">
            <w:pPr>
              <w:rPr>
                <w:sz w:val="22"/>
                <w:szCs w:val="22"/>
                <w:lang w:val="en-US" w:eastAsia="en-US"/>
              </w:rPr>
            </w:pPr>
            <w:r w:rsidRPr="00A11527">
              <w:rPr>
                <w:sz w:val="22"/>
                <w:szCs w:val="22"/>
                <w:lang w:val="en-US" w:eastAsia="en-US"/>
              </w:rPr>
              <w:t>HR2001298</w:t>
            </w:r>
          </w:p>
        </w:tc>
        <w:tc>
          <w:tcPr>
            <w:tcW w:w="3593" w:type="dxa"/>
            <w:shd w:val="clear" w:color="auto" w:fill="auto"/>
            <w:vAlign w:val="center"/>
            <w:hideMark/>
          </w:tcPr>
          <w:p w14:paraId="14F3760E" w14:textId="77777777" w:rsidR="00A11527" w:rsidRPr="00A11527" w:rsidRDefault="00A11527" w:rsidP="00A11527">
            <w:pPr>
              <w:rPr>
                <w:sz w:val="22"/>
                <w:szCs w:val="22"/>
                <w:lang w:val="en-US" w:eastAsia="en-US"/>
              </w:rPr>
            </w:pPr>
            <w:r w:rsidRPr="00A11527">
              <w:rPr>
                <w:sz w:val="22"/>
                <w:szCs w:val="22"/>
                <w:lang w:val="en-US" w:eastAsia="en-US"/>
              </w:rPr>
              <w:t>Vejalnica i Krč</w:t>
            </w:r>
          </w:p>
        </w:tc>
        <w:tc>
          <w:tcPr>
            <w:tcW w:w="1559" w:type="dxa"/>
            <w:shd w:val="clear" w:color="auto" w:fill="auto"/>
            <w:hideMark/>
          </w:tcPr>
          <w:p w14:paraId="5B04A3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13335D"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67A6618E"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67EDAA85" w14:textId="77777777" w:rsidTr="00B912E8">
        <w:trPr>
          <w:trHeight w:val="600"/>
        </w:trPr>
        <w:tc>
          <w:tcPr>
            <w:tcW w:w="1647" w:type="dxa"/>
            <w:shd w:val="clear" w:color="auto" w:fill="auto"/>
            <w:vAlign w:val="center"/>
            <w:hideMark/>
          </w:tcPr>
          <w:p w14:paraId="227975CA" w14:textId="77777777" w:rsidR="00A11527" w:rsidRPr="00A11527" w:rsidRDefault="00A11527" w:rsidP="00A11527">
            <w:pPr>
              <w:rPr>
                <w:sz w:val="22"/>
                <w:szCs w:val="22"/>
                <w:lang w:val="en-US" w:eastAsia="en-US"/>
              </w:rPr>
            </w:pPr>
            <w:r w:rsidRPr="00A11527">
              <w:rPr>
                <w:sz w:val="22"/>
                <w:szCs w:val="22"/>
                <w:lang w:val="en-US" w:eastAsia="en-US"/>
              </w:rPr>
              <w:t>HR2001298</w:t>
            </w:r>
          </w:p>
        </w:tc>
        <w:tc>
          <w:tcPr>
            <w:tcW w:w="3593" w:type="dxa"/>
            <w:shd w:val="clear" w:color="auto" w:fill="auto"/>
            <w:vAlign w:val="center"/>
            <w:hideMark/>
          </w:tcPr>
          <w:p w14:paraId="28A89CA1" w14:textId="77777777" w:rsidR="00A11527" w:rsidRPr="00A11527" w:rsidRDefault="00A11527" w:rsidP="00A11527">
            <w:pPr>
              <w:rPr>
                <w:sz w:val="22"/>
                <w:szCs w:val="22"/>
                <w:lang w:val="en-US" w:eastAsia="en-US"/>
              </w:rPr>
            </w:pPr>
            <w:r w:rsidRPr="00A11527">
              <w:rPr>
                <w:sz w:val="22"/>
                <w:szCs w:val="22"/>
                <w:lang w:val="en-US" w:eastAsia="en-US"/>
              </w:rPr>
              <w:t>Vejalnica i Krč</w:t>
            </w:r>
          </w:p>
        </w:tc>
        <w:tc>
          <w:tcPr>
            <w:tcW w:w="1559" w:type="dxa"/>
            <w:shd w:val="clear" w:color="auto" w:fill="auto"/>
            <w:hideMark/>
          </w:tcPr>
          <w:p w14:paraId="678D82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D793E0"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7B50DAFA"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6980AFD3" w14:textId="77777777" w:rsidTr="00B912E8">
        <w:trPr>
          <w:trHeight w:val="300"/>
        </w:trPr>
        <w:tc>
          <w:tcPr>
            <w:tcW w:w="1647" w:type="dxa"/>
            <w:shd w:val="clear" w:color="auto" w:fill="auto"/>
            <w:vAlign w:val="center"/>
            <w:hideMark/>
          </w:tcPr>
          <w:p w14:paraId="23B39A58" w14:textId="77777777" w:rsidR="00A11527" w:rsidRPr="00A11527" w:rsidRDefault="00A11527" w:rsidP="00A11527">
            <w:pPr>
              <w:rPr>
                <w:sz w:val="22"/>
                <w:szCs w:val="22"/>
                <w:lang w:val="en-US" w:eastAsia="en-US"/>
              </w:rPr>
            </w:pPr>
            <w:r w:rsidRPr="00A11527">
              <w:rPr>
                <w:sz w:val="22"/>
                <w:szCs w:val="22"/>
                <w:lang w:val="en-US" w:eastAsia="en-US"/>
              </w:rPr>
              <w:t>HR2001299</w:t>
            </w:r>
          </w:p>
        </w:tc>
        <w:tc>
          <w:tcPr>
            <w:tcW w:w="3593" w:type="dxa"/>
            <w:shd w:val="clear" w:color="auto" w:fill="auto"/>
            <w:vAlign w:val="center"/>
            <w:hideMark/>
          </w:tcPr>
          <w:p w14:paraId="3C34D645" w14:textId="77777777" w:rsidR="00A11527" w:rsidRPr="00A11527" w:rsidRDefault="00A11527" w:rsidP="00A11527">
            <w:pPr>
              <w:rPr>
                <w:sz w:val="22"/>
                <w:szCs w:val="22"/>
                <w:lang w:val="en-US" w:eastAsia="en-US"/>
              </w:rPr>
            </w:pPr>
            <w:r w:rsidRPr="00A11527">
              <w:rPr>
                <w:sz w:val="22"/>
                <w:szCs w:val="22"/>
                <w:lang w:val="en-US" w:eastAsia="en-US"/>
              </w:rPr>
              <w:t>Bijele i Samarske stijene</w:t>
            </w:r>
          </w:p>
        </w:tc>
        <w:tc>
          <w:tcPr>
            <w:tcW w:w="1559" w:type="dxa"/>
            <w:shd w:val="clear" w:color="auto" w:fill="auto"/>
            <w:hideMark/>
          </w:tcPr>
          <w:p w14:paraId="520CE6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F9DA2E"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3333E90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F86AC07" w14:textId="77777777" w:rsidTr="00B912E8">
        <w:trPr>
          <w:trHeight w:val="300"/>
        </w:trPr>
        <w:tc>
          <w:tcPr>
            <w:tcW w:w="1647" w:type="dxa"/>
            <w:shd w:val="clear" w:color="auto" w:fill="auto"/>
            <w:vAlign w:val="center"/>
            <w:hideMark/>
          </w:tcPr>
          <w:p w14:paraId="08E62785" w14:textId="77777777" w:rsidR="00A11527" w:rsidRPr="00A11527" w:rsidRDefault="00A11527" w:rsidP="00A11527">
            <w:pPr>
              <w:rPr>
                <w:sz w:val="22"/>
                <w:szCs w:val="22"/>
                <w:lang w:val="en-US" w:eastAsia="en-US"/>
              </w:rPr>
            </w:pPr>
            <w:r w:rsidRPr="00A11527">
              <w:rPr>
                <w:sz w:val="22"/>
                <w:szCs w:val="22"/>
                <w:lang w:val="en-US" w:eastAsia="en-US"/>
              </w:rPr>
              <w:t>HR2001299</w:t>
            </w:r>
          </w:p>
        </w:tc>
        <w:tc>
          <w:tcPr>
            <w:tcW w:w="3593" w:type="dxa"/>
            <w:shd w:val="clear" w:color="auto" w:fill="auto"/>
            <w:vAlign w:val="center"/>
            <w:hideMark/>
          </w:tcPr>
          <w:p w14:paraId="0086C215" w14:textId="77777777" w:rsidR="00A11527" w:rsidRPr="00A11527" w:rsidRDefault="00A11527" w:rsidP="00A11527">
            <w:pPr>
              <w:rPr>
                <w:sz w:val="22"/>
                <w:szCs w:val="22"/>
                <w:lang w:val="en-US" w:eastAsia="en-US"/>
              </w:rPr>
            </w:pPr>
            <w:r w:rsidRPr="00A11527">
              <w:rPr>
                <w:sz w:val="22"/>
                <w:szCs w:val="22"/>
                <w:lang w:val="en-US" w:eastAsia="en-US"/>
              </w:rPr>
              <w:t>Bijele i Samarske stijene</w:t>
            </w:r>
          </w:p>
        </w:tc>
        <w:tc>
          <w:tcPr>
            <w:tcW w:w="1559" w:type="dxa"/>
            <w:shd w:val="clear" w:color="auto" w:fill="auto"/>
            <w:hideMark/>
          </w:tcPr>
          <w:p w14:paraId="4CD04B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FD10E5"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207E1209"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2AB5FCB6" w14:textId="77777777" w:rsidTr="00B912E8">
        <w:trPr>
          <w:trHeight w:val="600"/>
        </w:trPr>
        <w:tc>
          <w:tcPr>
            <w:tcW w:w="1647" w:type="dxa"/>
            <w:shd w:val="clear" w:color="auto" w:fill="auto"/>
            <w:vAlign w:val="center"/>
            <w:hideMark/>
          </w:tcPr>
          <w:p w14:paraId="0C824A55" w14:textId="77777777" w:rsidR="00A11527" w:rsidRPr="00A11527" w:rsidRDefault="00A11527" w:rsidP="00A11527">
            <w:pPr>
              <w:rPr>
                <w:sz w:val="22"/>
                <w:szCs w:val="22"/>
                <w:lang w:val="en-US" w:eastAsia="en-US"/>
              </w:rPr>
            </w:pPr>
            <w:r w:rsidRPr="00A11527">
              <w:rPr>
                <w:sz w:val="22"/>
                <w:szCs w:val="22"/>
                <w:lang w:val="en-US" w:eastAsia="en-US"/>
              </w:rPr>
              <w:t>HR2001299</w:t>
            </w:r>
          </w:p>
        </w:tc>
        <w:tc>
          <w:tcPr>
            <w:tcW w:w="3593" w:type="dxa"/>
            <w:shd w:val="clear" w:color="auto" w:fill="auto"/>
            <w:vAlign w:val="center"/>
            <w:hideMark/>
          </w:tcPr>
          <w:p w14:paraId="7D6A64C9" w14:textId="77777777" w:rsidR="00A11527" w:rsidRPr="00A11527" w:rsidRDefault="00A11527" w:rsidP="00A11527">
            <w:pPr>
              <w:rPr>
                <w:sz w:val="22"/>
                <w:szCs w:val="22"/>
                <w:lang w:val="en-US" w:eastAsia="en-US"/>
              </w:rPr>
            </w:pPr>
            <w:r w:rsidRPr="00A11527">
              <w:rPr>
                <w:sz w:val="22"/>
                <w:szCs w:val="22"/>
                <w:lang w:val="en-US" w:eastAsia="en-US"/>
              </w:rPr>
              <w:t>Bijele i Samarske stijene</w:t>
            </w:r>
          </w:p>
        </w:tc>
        <w:tc>
          <w:tcPr>
            <w:tcW w:w="1559" w:type="dxa"/>
            <w:shd w:val="clear" w:color="auto" w:fill="auto"/>
            <w:hideMark/>
          </w:tcPr>
          <w:p w14:paraId="75A95EE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AB266C" w14:textId="77777777" w:rsidR="00A11527" w:rsidRPr="00A11527" w:rsidRDefault="00A11527" w:rsidP="00A11527">
            <w:pPr>
              <w:rPr>
                <w:sz w:val="22"/>
                <w:szCs w:val="22"/>
                <w:lang w:val="en-US" w:eastAsia="en-US"/>
              </w:rPr>
            </w:pPr>
            <w:r w:rsidRPr="00A11527">
              <w:rPr>
                <w:sz w:val="22"/>
                <w:szCs w:val="22"/>
                <w:lang w:val="en-US" w:eastAsia="en-US"/>
              </w:rPr>
              <w:t>Acidofilne šume smreke brdskog i planinskog pojasa (</w:t>
            </w:r>
            <w:r w:rsidRPr="00A11527">
              <w:rPr>
                <w:i/>
                <w:iCs/>
                <w:sz w:val="22"/>
                <w:szCs w:val="22"/>
                <w:lang w:val="en-US" w:eastAsia="en-US"/>
              </w:rPr>
              <w:t>Vaccinio-Piceetea</w:t>
            </w:r>
            <w:r w:rsidRPr="00A11527">
              <w:rPr>
                <w:sz w:val="22"/>
                <w:szCs w:val="22"/>
                <w:lang w:val="en-US" w:eastAsia="en-US"/>
              </w:rPr>
              <w:t>)</w:t>
            </w:r>
          </w:p>
        </w:tc>
        <w:tc>
          <w:tcPr>
            <w:tcW w:w="3969" w:type="dxa"/>
            <w:shd w:val="clear" w:color="auto" w:fill="auto"/>
            <w:hideMark/>
          </w:tcPr>
          <w:p w14:paraId="29EE0156" w14:textId="77777777" w:rsidR="00A11527" w:rsidRPr="00A11527" w:rsidRDefault="00A11527" w:rsidP="00A11527">
            <w:pPr>
              <w:rPr>
                <w:sz w:val="22"/>
                <w:szCs w:val="22"/>
                <w:lang w:val="en-US" w:eastAsia="en-US"/>
              </w:rPr>
            </w:pPr>
            <w:r w:rsidRPr="00A11527">
              <w:rPr>
                <w:sz w:val="22"/>
                <w:szCs w:val="22"/>
                <w:lang w:val="en-US" w:eastAsia="en-US"/>
              </w:rPr>
              <w:t>9410</w:t>
            </w:r>
          </w:p>
        </w:tc>
      </w:tr>
      <w:tr w:rsidR="00A11527" w:rsidRPr="00A11527" w14:paraId="1DEF67C0" w14:textId="77777777" w:rsidTr="00B912E8">
        <w:trPr>
          <w:trHeight w:val="600"/>
        </w:trPr>
        <w:tc>
          <w:tcPr>
            <w:tcW w:w="1647" w:type="dxa"/>
            <w:shd w:val="clear" w:color="auto" w:fill="auto"/>
            <w:vAlign w:val="center"/>
            <w:hideMark/>
          </w:tcPr>
          <w:p w14:paraId="22AC9C00" w14:textId="77777777" w:rsidR="00A11527" w:rsidRPr="00A11527" w:rsidRDefault="00A11527" w:rsidP="00A11527">
            <w:pPr>
              <w:rPr>
                <w:sz w:val="22"/>
                <w:szCs w:val="22"/>
                <w:lang w:val="en-US" w:eastAsia="en-US"/>
              </w:rPr>
            </w:pPr>
            <w:r w:rsidRPr="00A11527">
              <w:rPr>
                <w:sz w:val="22"/>
                <w:szCs w:val="22"/>
                <w:lang w:val="en-US" w:eastAsia="en-US"/>
              </w:rPr>
              <w:t>HR2001300</w:t>
            </w:r>
          </w:p>
        </w:tc>
        <w:tc>
          <w:tcPr>
            <w:tcW w:w="3593" w:type="dxa"/>
            <w:shd w:val="clear" w:color="auto" w:fill="auto"/>
            <w:vAlign w:val="center"/>
            <w:hideMark/>
          </w:tcPr>
          <w:p w14:paraId="52E96339" w14:textId="77777777" w:rsidR="00A11527" w:rsidRPr="00A11527" w:rsidRDefault="00A11527" w:rsidP="00A11527">
            <w:pPr>
              <w:rPr>
                <w:sz w:val="22"/>
                <w:szCs w:val="22"/>
                <w:lang w:val="en-US" w:eastAsia="en-US"/>
              </w:rPr>
            </w:pPr>
            <w:r w:rsidRPr="00A11527">
              <w:rPr>
                <w:sz w:val="22"/>
                <w:szCs w:val="22"/>
                <w:lang w:val="en-US" w:eastAsia="en-US"/>
              </w:rPr>
              <w:t>Zebar</w:t>
            </w:r>
          </w:p>
        </w:tc>
        <w:tc>
          <w:tcPr>
            <w:tcW w:w="1559" w:type="dxa"/>
            <w:shd w:val="clear" w:color="auto" w:fill="auto"/>
            <w:hideMark/>
          </w:tcPr>
          <w:p w14:paraId="5E9056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544432"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55C9131F"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7273A42E" w14:textId="77777777" w:rsidTr="00B912E8">
        <w:trPr>
          <w:trHeight w:val="300"/>
        </w:trPr>
        <w:tc>
          <w:tcPr>
            <w:tcW w:w="1647" w:type="dxa"/>
            <w:shd w:val="clear" w:color="auto" w:fill="auto"/>
            <w:vAlign w:val="center"/>
            <w:hideMark/>
          </w:tcPr>
          <w:p w14:paraId="046C0247" w14:textId="77777777" w:rsidR="00A11527" w:rsidRPr="00A11527" w:rsidRDefault="00A11527" w:rsidP="00A11527">
            <w:pPr>
              <w:rPr>
                <w:sz w:val="22"/>
                <w:szCs w:val="22"/>
                <w:lang w:val="en-US" w:eastAsia="en-US"/>
              </w:rPr>
            </w:pPr>
            <w:r w:rsidRPr="00A11527">
              <w:rPr>
                <w:sz w:val="22"/>
                <w:szCs w:val="22"/>
                <w:lang w:val="en-US" w:eastAsia="en-US"/>
              </w:rPr>
              <w:t>HR2001300</w:t>
            </w:r>
          </w:p>
        </w:tc>
        <w:tc>
          <w:tcPr>
            <w:tcW w:w="3593" w:type="dxa"/>
            <w:shd w:val="clear" w:color="auto" w:fill="auto"/>
            <w:vAlign w:val="center"/>
            <w:hideMark/>
          </w:tcPr>
          <w:p w14:paraId="3EA002E2" w14:textId="77777777" w:rsidR="00A11527" w:rsidRPr="00A11527" w:rsidRDefault="00A11527" w:rsidP="00A11527">
            <w:pPr>
              <w:rPr>
                <w:sz w:val="22"/>
                <w:szCs w:val="22"/>
                <w:lang w:val="en-US" w:eastAsia="en-US"/>
              </w:rPr>
            </w:pPr>
            <w:r w:rsidRPr="00A11527">
              <w:rPr>
                <w:sz w:val="22"/>
                <w:szCs w:val="22"/>
                <w:lang w:val="en-US" w:eastAsia="en-US"/>
              </w:rPr>
              <w:t>Zebar</w:t>
            </w:r>
          </w:p>
        </w:tc>
        <w:tc>
          <w:tcPr>
            <w:tcW w:w="1559" w:type="dxa"/>
            <w:shd w:val="clear" w:color="auto" w:fill="auto"/>
            <w:hideMark/>
          </w:tcPr>
          <w:p w14:paraId="1B9B6E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EDA20B"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1B6E5305"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13F2A07B" w14:textId="77777777" w:rsidTr="00B912E8">
        <w:trPr>
          <w:trHeight w:val="600"/>
        </w:trPr>
        <w:tc>
          <w:tcPr>
            <w:tcW w:w="1647" w:type="dxa"/>
            <w:shd w:val="clear" w:color="auto" w:fill="auto"/>
            <w:vAlign w:val="center"/>
            <w:hideMark/>
          </w:tcPr>
          <w:p w14:paraId="596E6FD9" w14:textId="77777777" w:rsidR="00A11527" w:rsidRPr="00A11527" w:rsidRDefault="00A11527" w:rsidP="00A11527">
            <w:pPr>
              <w:rPr>
                <w:sz w:val="22"/>
                <w:szCs w:val="22"/>
                <w:lang w:val="en-US" w:eastAsia="en-US"/>
              </w:rPr>
            </w:pPr>
            <w:r w:rsidRPr="00A11527">
              <w:rPr>
                <w:sz w:val="22"/>
                <w:szCs w:val="22"/>
                <w:lang w:val="en-US" w:eastAsia="en-US"/>
              </w:rPr>
              <w:t>HR2001301</w:t>
            </w:r>
          </w:p>
        </w:tc>
        <w:tc>
          <w:tcPr>
            <w:tcW w:w="3593" w:type="dxa"/>
            <w:shd w:val="clear" w:color="auto" w:fill="auto"/>
            <w:vAlign w:val="center"/>
            <w:hideMark/>
          </w:tcPr>
          <w:p w14:paraId="7CC5AA79" w14:textId="77777777" w:rsidR="00A11527" w:rsidRPr="00A11527" w:rsidRDefault="00A11527" w:rsidP="00A11527">
            <w:pPr>
              <w:rPr>
                <w:sz w:val="22"/>
                <w:szCs w:val="22"/>
                <w:lang w:val="en-US" w:eastAsia="en-US"/>
              </w:rPr>
            </w:pPr>
            <w:r w:rsidRPr="00A11527">
              <w:rPr>
                <w:sz w:val="22"/>
                <w:szCs w:val="22"/>
                <w:lang w:val="en-US" w:eastAsia="en-US"/>
              </w:rPr>
              <w:t>Podbilo</w:t>
            </w:r>
          </w:p>
        </w:tc>
        <w:tc>
          <w:tcPr>
            <w:tcW w:w="1559" w:type="dxa"/>
            <w:shd w:val="clear" w:color="auto" w:fill="auto"/>
            <w:hideMark/>
          </w:tcPr>
          <w:p w14:paraId="4629F1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255391"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7D03C03B"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695E1C4B" w14:textId="77777777" w:rsidTr="00B912E8">
        <w:trPr>
          <w:trHeight w:val="705"/>
        </w:trPr>
        <w:tc>
          <w:tcPr>
            <w:tcW w:w="1647" w:type="dxa"/>
            <w:shd w:val="clear" w:color="auto" w:fill="auto"/>
            <w:vAlign w:val="center"/>
            <w:hideMark/>
          </w:tcPr>
          <w:p w14:paraId="5E034AB3" w14:textId="77777777" w:rsidR="00A11527" w:rsidRPr="00A11527" w:rsidRDefault="00A11527" w:rsidP="00A11527">
            <w:pPr>
              <w:rPr>
                <w:sz w:val="22"/>
                <w:szCs w:val="22"/>
                <w:lang w:val="en-US" w:eastAsia="en-US"/>
              </w:rPr>
            </w:pPr>
            <w:r w:rsidRPr="00A11527">
              <w:rPr>
                <w:sz w:val="22"/>
                <w:szCs w:val="22"/>
                <w:lang w:val="en-US" w:eastAsia="en-US"/>
              </w:rPr>
              <w:t>HR2001302</w:t>
            </w:r>
          </w:p>
        </w:tc>
        <w:tc>
          <w:tcPr>
            <w:tcW w:w="3593" w:type="dxa"/>
            <w:shd w:val="clear" w:color="auto" w:fill="auto"/>
            <w:vAlign w:val="center"/>
            <w:hideMark/>
          </w:tcPr>
          <w:p w14:paraId="3F55A1D3" w14:textId="77777777" w:rsidR="00A11527" w:rsidRPr="00A11527" w:rsidRDefault="00A11527" w:rsidP="00A11527">
            <w:pPr>
              <w:rPr>
                <w:sz w:val="22"/>
                <w:szCs w:val="22"/>
                <w:lang w:val="en-US" w:eastAsia="en-US"/>
              </w:rPr>
            </w:pPr>
            <w:r w:rsidRPr="00A11527">
              <w:rPr>
                <w:sz w:val="22"/>
                <w:szCs w:val="22"/>
                <w:lang w:val="en-US" w:eastAsia="en-US"/>
              </w:rPr>
              <w:t>Krmpotsko</w:t>
            </w:r>
          </w:p>
        </w:tc>
        <w:tc>
          <w:tcPr>
            <w:tcW w:w="1559" w:type="dxa"/>
            <w:shd w:val="clear" w:color="auto" w:fill="auto"/>
            <w:hideMark/>
          </w:tcPr>
          <w:p w14:paraId="532DEB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B44585"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55DBB93C"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50E69472" w14:textId="77777777" w:rsidTr="00B912E8">
        <w:trPr>
          <w:trHeight w:val="300"/>
        </w:trPr>
        <w:tc>
          <w:tcPr>
            <w:tcW w:w="1647" w:type="dxa"/>
            <w:shd w:val="clear" w:color="auto" w:fill="auto"/>
            <w:vAlign w:val="center"/>
            <w:hideMark/>
          </w:tcPr>
          <w:p w14:paraId="5A705FDB" w14:textId="77777777" w:rsidR="00A11527" w:rsidRPr="00A11527" w:rsidRDefault="00A11527" w:rsidP="00A11527">
            <w:pPr>
              <w:rPr>
                <w:sz w:val="22"/>
                <w:szCs w:val="22"/>
                <w:lang w:val="en-US" w:eastAsia="en-US"/>
              </w:rPr>
            </w:pPr>
            <w:r w:rsidRPr="00A11527">
              <w:rPr>
                <w:sz w:val="22"/>
                <w:szCs w:val="22"/>
                <w:lang w:val="en-US" w:eastAsia="en-US"/>
              </w:rPr>
              <w:t>HR2001304</w:t>
            </w:r>
          </w:p>
        </w:tc>
        <w:tc>
          <w:tcPr>
            <w:tcW w:w="3593" w:type="dxa"/>
            <w:shd w:val="clear" w:color="auto" w:fill="auto"/>
            <w:vAlign w:val="center"/>
            <w:hideMark/>
          </w:tcPr>
          <w:p w14:paraId="241A4301" w14:textId="77777777" w:rsidR="00A11527" w:rsidRPr="00A11527" w:rsidRDefault="00A11527" w:rsidP="00A11527">
            <w:pPr>
              <w:rPr>
                <w:sz w:val="22"/>
                <w:szCs w:val="22"/>
                <w:lang w:val="en-US" w:eastAsia="en-US"/>
              </w:rPr>
            </w:pPr>
            <w:r w:rsidRPr="00A11527">
              <w:rPr>
                <w:sz w:val="22"/>
                <w:szCs w:val="22"/>
                <w:lang w:val="en-US" w:eastAsia="en-US"/>
              </w:rPr>
              <w:t>Žbevnica</w:t>
            </w:r>
          </w:p>
        </w:tc>
        <w:tc>
          <w:tcPr>
            <w:tcW w:w="1559" w:type="dxa"/>
            <w:shd w:val="clear" w:color="auto" w:fill="auto"/>
            <w:hideMark/>
          </w:tcPr>
          <w:p w14:paraId="1E894D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6208E5" w14:textId="77777777" w:rsidR="00A11527" w:rsidRPr="00A11527" w:rsidRDefault="00A11527" w:rsidP="00A11527">
            <w:pPr>
              <w:rPr>
                <w:sz w:val="22"/>
                <w:szCs w:val="22"/>
                <w:lang w:val="en-US" w:eastAsia="en-US"/>
              </w:rPr>
            </w:pPr>
            <w:r w:rsidRPr="00A11527">
              <w:rPr>
                <w:sz w:val="22"/>
                <w:szCs w:val="22"/>
                <w:lang w:val="en-US" w:eastAsia="en-US"/>
              </w:rPr>
              <w:t>nerazgranjena pilica</w:t>
            </w:r>
          </w:p>
        </w:tc>
        <w:tc>
          <w:tcPr>
            <w:tcW w:w="3969" w:type="dxa"/>
            <w:shd w:val="clear" w:color="auto" w:fill="auto"/>
            <w:hideMark/>
          </w:tcPr>
          <w:p w14:paraId="0FFBFB5B" w14:textId="77777777" w:rsidR="00A11527" w:rsidRPr="00A11527" w:rsidRDefault="00A11527" w:rsidP="00A11527">
            <w:pPr>
              <w:rPr>
                <w:i/>
                <w:iCs/>
                <w:sz w:val="22"/>
                <w:szCs w:val="22"/>
                <w:lang w:val="en-US" w:eastAsia="en-US"/>
              </w:rPr>
            </w:pPr>
            <w:r w:rsidRPr="00A11527">
              <w:rPr>
                <w:i/>
                <w:iCs/>
                <w:sz w:val="22"/>
                <w:szCs w:val="22"/>
                <w:lang w:val="en-US" w:eastAsia="en-US"/>
              </w:rPr>
              <w:t>Serratula lycopifolia*</w:t>
            </w:r>
          </w:p>
        </w:tc>
      </w:tr>
      <w:tr w:rsidR="00A11527" w:rsidRPr="00A11527" w14:paraId="1823C15D" w14:textId="77777777" w:rsidTr="00B912E8">
        <w:trPr>
          <w:trHeight w:val="600"/>
        </w:trPr>
        <w:tc>
          <w:tcPr>
            <w:tcW w:w="1647" w:type="dxa"/>
            <w:shd w:val="clear" w:color="auto" w:fill="auto"/>
            <w:vAlign w:val="center"/>
            <w:hideMark/>
          </w:tcPr>
          <w:p w14:paraId="38D9B0B5" w14:textId="77777777" w:rsidR="00A11527" w:rsidRPr="00A11527" w:rsidRDefault="00A11527" w:rsidP="00A11527">
            <w:pPr>
              <w:rPr>
                <w:sz w:val="22"/>
                <w:szCs w:val="22"/>
                <w:lang w:val="en-US" w:eastAsia="en-US"/>
              </w:rPr>
            </w:pPr>
            <w:r w:rsidRPr="00A11527">
              <w:rPr>
                <w:sz w:val="22"/>
                <w:szCs w:val="22"/>
                <w:lang w:val="en-US" w:eastAsia="en-US"/>
              </w:rPr>
              <w:t>HR2001304</w:t>
            </w:r>
          </w:p>
        </w:tc>
        <w:tc>
          <w:tcPr>
            <w:tcW w:w="3593" w:type="dxa"/>
            <w:shd w:val="clear" w:color="auto" w:fill="auto"/>
            <w:vAlign w:val="center"/>
            <w:hideMark/>
          </w:tcPr>
          <w:p w14:paraId="125CDAAF" w14:textId="77777777" w:rsidR="00A11527" w:rsidRPr="00A11527" w:rsidRDefault="00A11527" w:rsidP="00A11527">
            <w:pPr>
              <w:rPr>
                <w:sz w:val="22"/>
                <w:szCs w:val="22"/>
                <w:lang w:val="en-US" w:eastAsia="en-US"/>
              </w:rPr>
            </w:pPr>
            <w:r w:rsidRPr="00A11527">
              <w:rPr>
                <w:sz w:val="22"/>
                <w:szCs w:val="22"/>
                <w:lang w:val="en-US" w:eastAsia="en-US"/>
              </w:rPr>
              <w:t>Žbevnica</w:t>
            </w:r>
          </w:p>
        </w:tc>
        <w:tc>
          <w:tcPr>
            <w:tcW w:w="1559" w:type="dxa"/>
            <w:shd w:val="clear" w:color="auto" w:fill="auto"/>
            <w:hideMark/>
          </w:tcPr>
          <w:p w14:paraId="0F3E37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E8DCF9"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60723337"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7D031F4" w14:textId="77777777" w:rsidTr="00B912E8">
        <w:trPr>
          <w:trHeight w:val="300"/>
        </w:trPr>
        <w:tc>
          <w:tcPr>
            <w:tcW w:w="1647" w:type="dxa"/>
            <w:shd w:val="clear" w:color="auto" w:fill="auto"/>
            <w:vAlign w:val="center"/>
            <w:hideMark/>
          </w:tcPr>
          <w:p w14:paraId="2EBDD458" w14:textId="77777777" w:rsidR="00A11527" w:rsidRPr="00A11527" w:rsidRDefault="00A11527" w:rsidP="00A11527">
            <w:pPr>
              <w:rPr>
                <w:sz w:val="22"/>
                <w:szCs w:val="22"/>
                <w:lang w:val="en-US" w:eastAsia="en-US"/>
              </w:rPr>
            </w:pPr>
            <w:r w:rsidRPr="00A11527">
              <w:rPr>
                <w:sz w:val="22"/>
                <w:szCs w:val="22"/>
                <w:lang w:val="en-US" w:eastAsia="en-US"/>
              </w:rPr>
              <w:t>HR2001305</w:t>
            </w:r>
          </w:p>
        </w:tc>
        <w:tc>
          <w:tcPr>
            <w:tcW w:w="3593" w:type="dxa"/>
            <w:shd w:val="clear" w:color="auto" w:fill="auto"/>
            <w:vAlign w:val="center"/>
            <w:hideMark/>
          </w:tcPr>
          <w:p w14:paraId="4387F95A" w14:textId="77777777" w:rsidR="00A11527" w:rsidRPr="00A11527" w:rsidRDefault="00A11527" w:rsidP="00A11527">
            <w:pPr>
              <w:rPr>
                <w:sz w:val="22"/>
                <w:szCs w:val="22"/>
                <w:lang w:val="en-US" w:eastAsia="en-US"/>
              </w:rPr>
            </w:pPr>
            <w:r w:rsidRPr="00A11527">
              <w:rPr>
                <w:sz w:val="22"/>
                <w:szCs w:val="22"/>
                <w:lang w:val="en-US" w:eastAsia="en-US"/>
              </w:rPr>
              <w:t>Zvečevo</w:t>
            </w:r>
          </w:p>
        </w:tc>
        <w:tc>
          <w:tcPr>
            <w:tcW w:w="1559" w:type="dxa"/>
            <w:shd w:val="clear" w:color="auto" w:fill="auto"/>
            <w:hideMark/>
          </w:tcPr>
          <w:p w14:paraId="5275D32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334B41"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03DAB14B"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19535E6F" w14:textId="77777777" w:rsidTr="00B912E8">
        <w:trPr>
          <w:trHeight w:val="300"/>
        </w:trPr>
        <w:tc>
          <w:tcPr>
            <w:tcW w:w="1647" w:type="dxa"/>
            <w:shd w:val="clear" w:color="auto" w:fill="auto"/>
            <w:vAlign w:val="center"/>
            <w:hideMark/>
          </w:tcPr>
          <w:p w14:paraId="09196830"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2EBEA75F"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6327A8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6E76B2"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3FCC3D2B"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23129A5C" w14:textId="77777777" w:rsidTr="00B912E8">
        <w:trPr>
          <w:trHeight w:val="300"/>
        </w:trPr>
        <w:tc>
          <w:tcPr>
            <w:tcW w:w="1647" w:type="dxa"/>
            <w:shd w:val="clear" w:color="auto" w:fill="auto"/>
            <w:vAlign w:val="center"/>
            <w:hideMark/>
          </w:tcPr>
          <w:p w14:paraId="2E5A8A90"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62827FAA"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4368964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5A868D" w14:textId="77777777" w:rsidR="00A11527" w:rsidRPr="00A11527" w:rsidRDefault="00A11527" w:rsidP="00A11527">
            <w:pPr>
              <w:rPr>
                <w:sz w:val="22"/>
                <w:szCs w:val="22"/>
                <w:lang w:val="en-US" w:eastAsia="en-US"/>
              </w:rPr>
            </w:pPr>
            <w:r w:rsidRPr="00A11527">
              <w:rPr>
                <w:sz w:val="22"/>
                <w:szCs w:val="22"/>
                <w:lang w:val="en-US" w:eastAsia="en-US"/>
              </w:rPr>
              <w:t>rogati regoč</w:t>
            </w:r>
          </w:p>
        </w:tc>
        <w:tc>
          <w:tcPr>
            <w:tcW w:w="3969" w:type="dxa"/>
            <w:shd w:val="clear" w:color="auto" w:fill="auto"/>
            <w:hideMark/>
          </w:tcPr>
          <w:p w14:paraId="11E897C2" w14:textId="77777777" w:rsidR="00A11527" w:rsidRPr="00A11527" w:rsidRDefault="00A11527" w:rsidP="00A11527">
            <w:pPr>
              <w:rPr>
                <w:i/>
                <w:iCs/>
                <w:sz w:val="22"/>
                <w:szCs w:val="22"/>
                <w:lang w:val="en-US" w:eastAsia="en-US"/>
              </w:rPr>
            </w:pPr>
            <w:r w:rsidRPr="00A11527">
              <w:rPr>
                <w:i/>
                <w:iCs/>
                <w:sz w:val="22"/>
                <w:szCs w:val="22"/>
                <w:lang w:val="en-US" w:eastAsia="en-US"/>
              </w:rPr>
              <w:t>Ophiogomphus cecilia</w:t>
            </w:r>
          </w:p>
        </w:tc>
      </w:tr>
      <w:tr w:rsidR="00A11527" w:rsidRPr="00A11527" w14:paraId="7B0CF2A1" w14:textId="77777777" w:rsidTr="00B912E8">
        <w:trPr>
          <w:trHeight w:val="300"/>
        </w:trPr>
        <w:tc>
          <w:tcPr>
            <w:tcW w:w="1647" w:type="dxa"/>
            <w:shd w:val="clear" w:color="auto" w:fill="auto"/>
            <w:vAlign w:val="center"/>
            <w:hideMark/>
          </w:tcPr>
          <w:p w14:paraId="1BB88DB2"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1220AA14"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0A296E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81D96D" w14:textId="77777777" w:rsidR="00A11527" w:rsidRPr="00A11527" w:rsidRDefault="00A11527" w:rsidP="00A11527">
            <w:pPr>
              <w:rPr>
                <w:sz w:val="22"/>
                <w:szCs w:val="22"/>
                <w:lang w:val="en-US" w:eastAsia="en-US"/>
              </w:rPr>
            </w:pPr>
            <w:r w:rsidRPr="00A11527">
              <w:rPr>
                <w:sz w:val="22"/>
                <w:szCs w:val="22"/>
                <w:lang w:val="en-US" w:eastAsia="en-US"/>
              </w:rPr>
              <w:t>bolen</w:t>
            </w:r>
          </w:p>
        </w:tc>
        <w:tc>
          <w:tcPr>
            <w:tcW w:w="3969" w:type="dxa"/>
            <w:shd w:val="clear" w:color="auto" w:fill="auto"/>
            <w:hideMark/>
          </w:tcPr>
          <w:p w14:paraId="7A7F2720" w14:textId="77777777" w:rsidR="00A11527" w:rsidRPr="00A11527" w:rsidRDefault="00A11527" w:rsidP="00A11527">
            <w:pPr>
              <w:rPr>
                <w:i/>
                <w:iCs/>
                <w:sz w:val="22"/>
                <w:szCs w:val="22"/>
                <w:lang w:val="en-US" w:eastAsia="en-US"/>
              </w:rPr>
            </w:pPr>
            <w:r w:rsidRPr="00A11527">
              <w:rPr>
                <w:i/>
                <w:iCs/>
                <w:sz w:val="22"/>
                <w:szCs w:val="22"/>
                <w:lang w:val="en-US" w:eastAsia="en-US"/>
              </w:rPr>
              <w:t>Aspius aspius</w:t>
            </w:r>
          </w:p>
        </w:tc>
      </w:tr>
      <w:tr w:rsidR="00A11527" w:rsidRPr="00A11527" w14:paraId="47475485" w14:textId="77777777" w:rsidTr="00B912E8">
        <w:trPr>
          <w:trHeight w:val="300"/>
        </w:trPr>
        <w:tc>
          <w:tcPr>
            <w:tcW w:w="1647" w:type="dxa"/>
            <w:shd w:val="clear" w:color="auto" w:fill="auto"/>
            <w:vAlign w:val="center"/>
            <w:hideMark/>
          </w:tcPr>
          <w:p w14:paraId="3AC4FC01"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32049366"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74976C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1CBB34" w14:textId="77777777" w:rsidR="00A11527" w:rsidRPr="00A11527" w:rsidRDefault="00A11527" w:rsidP="00A11527">
            <w:pPr>
              <w:rPr>
                <w:sz w:val="22"/>
                <w:szCs w:val="22"/>
                <w:lang w:val="en-US" w:eastAsia="en-US"/>
              </w:rPr>
            </w:pPr>
            <w:r w:rsidRPr="00A11527">
              <w:rPr>
                <w:sz w:val="22"/>
                <w:szCs w:val="22"/>
                <w:lang w:val="en-US" w:eastAsia="en-US"/>
              </w:rPr>
              <w:t>prugasti balavac</w:t>
            </w:r>
          </w:p>
        </w:tc>
        <w:tc>
          <w:tcPr>
            <w:tcW w:w="3969" w:type="dxa"/>
            <w:shd w:val="clear" w:color="auto" w:fill="auto"/>
            <w:hideMark/>
          </w:tcPr>
          <w:p w14:paraId="1946AC29" w14:textId="77777777" w:rsidR="00A11527" w:rsidRPr="00A11527" w:rsidRDefault="00A11527" w:rsidP="00A11527">
            <w:pPr>
              <w:rPr>
                <w:i/>
                <w:iCs/>
                <w:sz w:val="22"/>
                <w:szCs w:val="22"/>
                <w:lang w:val="en-US" w:eastAsia="en-US"/>
              </w:rPr>
            </w:pPr>
            <w:r w:rsidRPr="00A11527">
              <w:rPr>
                <w:i/>
                <w:iCs/>
                <w:sz w:val="22"/>
                <w:szCs w:val="22"/>
                <w:lang w:val="en-US" w:eastAsia="en-US"/>
              </w:rPr>
              <w:t>Gymnocephalus schraetser</w:t>
            </w:r>
          </w:p>
        </w:tc>
      </w:tr>
      <w:tr w:rsidR="00A11527" w:rsidRPr="00A11527" w14:paraId="15DED5B5" w14:textId="77777777" w:rsidTr="00B912E8">
        <w:trPr>
          <w:trHeight w:val="300"/>
        </w:trPr>
        <w:tc>
          <w:tcPr>
            <w:tcW w:w="1647" w:type="dxa"/>
            <w:shd w:val="clear" w:color="auto" w:fill="auto"/>
            <w:vAlign w:val="center"/>
            <w:hideMark/>
          </w:tcPr>
          <w:p w14:paraId="168251EE"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208DC23F"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7961B9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2417FF" w14:textId="77777777" w:rsidR="00A11527" w:rsidRPr="00A11527" w:rsidRDefault="00A11527" w:rsidP="00A11527">
            <w:pPr>
              <w:rPr>
                <w:sz w:val="22"/>
                <w:szCs w:val="22"/>
                <w:lang w:val="en-US" w:eastAsia="en-US"/>
              </w:rPr>
            </w:pPr>
            <w:r w:rsidRPr="00A11527">
              <w:rPr>
                <w:sz w:val="22"/>
                <w:szCs w:val="22"/>
                <w:lang w:val="en-US" w:eastAsia="en-US"/>
              </w:rPr>
              <w:t>veliki vretenac</w:t>
            </w:r>
          </w:p>
        </w:tc>
        <w:tc>
          <w:tcPr>
            <w:tcW w:w="3969" w:type="dxa"/>
            <w:shd w:val="clear" w:color="auto" w:fill="auto"/>
            <w:hideMark/>
          </w:tcPr>
          <w:p w14:paraId="44B95AD7" w14:textId="77777777" w:rsidR="00A11527" w:rsidRPr="00A11527" w:rsidRDefault="00A11527" w:rsidP="00A11527">
            <w:pPr>
              <w:rPr>
                <w:i/>
                <w:iCs/>
                <w:sz w:val="22"/>
                <w:szCs w:val="22"/>
                <w:lang w:val="en-US" w:eastAsia="en-US"/>
              </w:rPr>
            </w:pPr>
            <w:r w:rsidRPr="00A11527">
              <w:rPr>
                <w:i/>
                <w:iCs/>
                <w:sz w:val="22"/>
                <w:szCs w:val="22"/>
                <w:lang w:val="en-US" w:eastAsia="en-US"/>
              </w:rPr>
              <w:t>Zingel zingel</w:t>
            </w:r>
          </w:p>
        </w:tc>
      </w:tr>
      <w:tr w:rsidR="00A11527" w:rsidRPr="00A11527" w14:paraId="52FF1960" w14:textId="77777777" w:rsidTr="00B912E8">
        <w:trPr>
          <w:trHeight w:val="300"/>
        </w:trPr>
        <w:tc>
          <w:tcPr>
            <w:tcW w:w="1647" w:type="dxa"/>
            <w:shd w:val="clear" w:color="auto" w:fill="auto"/>
            <w:vAlign w:val="center"/>
            <w:hideMark/>
          </w:tcPr>
          <w:p w14:paraId="20B92DF0"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7B2417F7"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32B85F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3007CB" w14:textId="77777777" w:rsidR="00A11527" w:rsidRPr="00A11527" w:rsidRDefault="00A11527" w:rsidP="00A11527">
            <w:pPr>
              <w:rPr>
                <w:sz w:val="22"/>
                <w:szCs w:val="22"/>
                <w:lang w:val="en-US" w:eastAsia="en-US"/>
              </w:rPr>
            </w:pPr>
            <w:r w:rsidRPr="00A11527">
              <w:rPr>
                <w:sz w:val="22"/>
                <w:szCs w:val="22"/>
                <w:lang w:val="en-US" w:eastAsia="en-US"/>
              </w:rPr>
              <w:t>mali vretenac</w:t>
            </w:r>
          </w:p>
        </w:tc>
        <w:tc>
          <w:tcPr>
            <w:tcW w:w="3969" w:type="dxa"/>
            <w:shd w:val="clear" w:color="auto" w:fill="auto"/>
            <w:hideMark/>
          </w:tcPr>
          <w:p w14:paraId="5BA7E4BD" w14:textId="77777777" w:rsidR="00A11527" w:rsidRPr="00A11527" w:rsidRDefault="00A11527" w:rsidP="00A11527">
            <w:pPr>
              <w:rPr>
                <w:i/>
                <w:iCs/>
                <w:sz w:val="22"/>
                <w:szCs w:val="22"/>
                <w:lang w:val="en-US" w:eastAsia="en-US"/>
              </w:rPr>
            </w:pPr>
            <w:r w:rsidRPr="00A11527">
              <w:rPr>
                <w:i/>
                <w:iCs/>
                <w:sz w:val="22"/>
                <w:szCs w:val="22"/>
                <w:lang w:val="en-US" w:eastAsia="en-US"/>
              </w:rPr>
              <w:t>Zingel streber</w:t>
            </w:r>
          </w:p>
        </w:tc>
      </w:tr>
      <w:tr w:rsidR="00A11527" w:rsidRPr="00A11527" w14:paraId="588B4806" w14:textId="77777777" w:rsidTr="00B912E8">
        <w:trPr>
          <w:trHeight w:val="300"/>
        </w:trPr>
        <w:tc>
          <w:tcPr>
            <w:tcW w:w="1647" w:type="dxa"/>
            <w:shd w:val="clear" w:color="auto" w:fill="auto"/>
            <w:vAlign w:val="center"/>
            <w:hideMark/>
          </w:tcPr>
          <w:p w14:paraId="1F7D553D"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263BC513"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5E0441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4E85B4" w14:textId="77777777" w:rsidR="00A11527" w:rsidRPr="00A11527" w:rsidRDefault="00A11527" w:rsidP="00A11527">
            <w:pPr>
              <w:rPr>
                <w:sz w:val="22"/>
                <w:szCs w:val="22"/>
                <w:lang w:val="en-US" w:eastAsia="en-US"/>
              </w:rPr>
            </w:pPr>
            <w:r w:rsidRPr="00A11527">
              <w:rPr>
                <w:sz w:val="22"/>
                <w:szCs w:val="22"/>
                <w:lang w:val="en-US" w:eastAsia="en-US"/>
              </w:rPr>
              <w:t>dunavska paklara</w:t>
            </w:r>
          </w:p>
        </w:tc>
        <w:tc>
          <w:tcPr>
            <w:tcW w:w="3969" w:type="dxa"/>
            <w:shd w:val="clear" w:color="auto" w:fill="auto"/>
            <w:hideMark/>
          </w:tcPr>
          <w:p w14:paraId="336C3072" w14:textId="77777777" w:rsidR="00A11527" w:rsidRPr="00A11527" w:rsidRDefault="00A11527" w:rsidP="00A11527">
            <w:pPr>
              <w:rPr>
                <w:i/>
                <w:iCs/>
                <w:sz w:val="22"/>
                <w:szCs w:val="22"/>
                <w:lang w:val="en-US" w:eastAsia="en-US"/>
              </w:rPr>
            </w:pPr>
            <w:r w:rsidRPr="00A11527">
              <w:rPr>
                <w:i/>
                <w:iCs/>
                <w:sz w:val="22"/>
                <w:szCs w:val="22"/>
                <w:lang w:val="en-US" w:eastAsia="en-US"/>
              </w:rPr>
              <w:t>Eudontomyzon vladykovi</w:t>
            </w:r>
          </w:p>
        </w:tc>
      </w:tr>
      <w:tr w:rsidR="00A11527" w:rsidRPr="00A11527" w14:paraId="4FC4C5EA" w14:textId="77777777" w:rsidTr="00B912E8">
        <w:trPr>
          <w:trHeight w:val="300"/>
        </w:trPr>
        <w:tc>
          <w:tcPr>
            <w:tcW w:w="1647" w:type="dxa"/>
            <w:shd w:val="clear" w:color="auto" w:fill="auto"/>
            <w:vAlign w:val="center"/>
            <w:hideMark/>
          </w:tcPr>
          <w:p w14:paraId="7256FA60"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0DD019CF"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037AC1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4E4D40" w14:textId="77777777" w:rsidR="00A11527" w:rsidRPr="00A11527" w:rsidRDefault="00A11527" w:rsidP="00A11527">
            <w:pPr>
              <w:rPr>
                <w:sz w:val="22"/>
                <w:szCs w:val="22"/>
                <w:lang w:val="en-US" w:eastAsia="en-US"/>
              </w:rPr>
            </w:pPr>
            <w:r w:rsidRPr="00A11527">
              <w:rPr>
                <w:sz w:val="22"/>
                <w:szCs w:val="22"/>
                <w:lang w:val="en-US" w:eastAsia="en-US"/>
              </w:rPr>
              <w:t>veliki vijun</w:t>
            </w:r>
          </w:p>
        </w:tc>
        <w:tc>
          <w:tcPr>
            <w:tcW w:w="3969" w:type="dxa"/>
            <w:shd w:val="clear" w:color="auto" w:fill="auto"/>
            <w:hideMark/>
          </w:tcPr>
          <w:p w14:paraId="31F64513" w14:textId="77777777" w:rsidR="00A11527" w:rsidRPr="00A11527" w:rsidRDefault="00A11527" w:rsidP="00A11527">
            <w:pPr>
              <w:rPr>
                <w:i/>
                <w:iCs/>
                <w:sz w:val="22"/>
                <w:szCs w:val="22"/>
                <w:lang w:val="en-US" w:eastAsia="en-US"/>
              </w:rPr>
            </w:pPr>
            <w:r w:rsidRPr="00A11527">
              <w:rPr>
                <w:i/>
                <w:iCs/>
                <w:sz w:val="22"/>
                <w:szCs w:val="22"/>
                <w:lang w:val="en-US" w:eastAsia="en-US"/>
              </w:rPr>
              <w:t>Cobitis elongata</w:t>
            </w:r>
          </w:p>
        </w:tc>
      </w:tr>
      <w:tr w:rsidR="00A11527" w:rsidRPr="00A11527" w14:paraId="4E6AB42B" w14:textId="77777777" w:rsidTr="00B912E8">
        <w:trPr>
          <w:trHeight w:val="300"/>
        </w:trPr>
        <w:tc>
          <w:tcPr>
            <w:tcW w:w="1647" w:type="dxa"/>
            <w:shd w:val="clear" w:color="auto" w:fill="auto"/>
            <w:vAlign w:val="center"/>
            <w:hideMark/>
          </w:tcPr>
          <w:p w14:paraId="4AE97DF2"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7A9181E1"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3B3094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B1F497" w14:textId="77777777" w:rsidR="00A11527" w:rsidRPr="00A11527" w:rsidRDefault="00A11527" w:rsidP="00A11527">
            <w:pPr>
              <w:rPr>
                <w:sz w:val="22"/>
                <w:szCs w:val="22"/>
                <w:lang w:val="en-US" w:eastAsia="en-US"/>
              </w:rPr>
            </w:pPr>
            <w:r w:rsidRPr="00A11527">
              <w:rPr>
                <w:sz w:val="22"/>
                <w:szCs w:val="22"/>
                <w:lang w:val="en-US" w:eastAsia="en-US"/>
              </w:rPr>
              <w:t>vijun</w:t>
            </w:r>
          </w:p>
        </w:tc>
        <w:tc>
          <w:tcPr>
            <w:tcW w:w="3969" w:type="dxa"/>
            <w:shd w:val="clear" w:color="auto" w:fill="auto"/>
            <w:hideMark/>
          </w:tcPr>
          <w:p w14:paraId="33012810" w14:textId="77777777" w:rsidR="00A11527" w:rsidRPr="00A11527" w:rsidRDefault="00A11527" w:rsidP="00A11527">
            <w:pPr>
              <w:rPr>
                <w:i/>
                <w:iCs/>
                <w:sz w:val="22"/>
                <w:szCs w:val="22"/>
                <w:lang w:val="en-US" w:eastAsia="en-US"/>
              </w:rPr>
            </w:pPr>
            <w:r w:rsidRPr="00A11527">
              <w:rPr>
                <w:i/>
                <w:iCs/>
                <w:sz w:val="22"/>
                <w:szCs w:val="22"/>
                <w:lang w:val="en-US" w:eastAsia="en-US"/>
              </w:rPr>
              <w:t>Cobitis elongatoides</w:t>
            </w:r>
          </w:p>
        </w:tc>
      </w:tr>
      <w:tr w:rsidR="00A11527" w:rsidRPr="00A11527" w14:paraId="54BAC97D" w14:textId="77777777" w:rsidTr="00B912E8">
        <w:trPr>
          <w:trHeight w:val="300"/>
        </w:trPr>
        <w:tc>
          <w:tcPr>
            <w:tcW w:w="1647" w:type="dxa"/>
            <w:shd w:val="clear" w:color="auto" w:fill="auto"/>
            <w:vAlign w:val="center"/>
            <w:hideMark/>
          </w:tcPr>
          <w:p w14:paraId="6E8EC4F6"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76270E6B"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536125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DDA30B" w14:textId="77777777" w:rsidR="00A11527" w:rsidRPr="00A11527" w:rsidRDefault="00A11527" w:rsidP="00A11527">
            <w:pPr>
              <w:rPr>
                <w:sz w:val="22"/>
                <w:szCs w:val="22"/>
                <w:lang w:val="en-US" w:eastAsia="en-US"/>
              </w:rPr>
            </w:pPr>
            <w:r w:rsidRPr="00A11527">
              <w:rPr>
                <w:sz w:val="22"/>
                <w:szCs w:val="22"/>
                <w:lang w:val="en-US" w:eastAsia="en-US"/>
              </w:rPr>
              <w:t>bjeloperajna krkuša</w:t>
            </w:r>
          </w:p>
        </w:tc>
        <w:tc>
          <w:tcPr>
            <w:tcW w:w="3969" w:type="dxa"/>
            <w:shd w:val="clear" w:color="auto" w:fill="auto"/>
            <w:hideMark/>
          </w:tcPr>
          <w:p w14:paraId="61C4C4B2" w14:textId="77777777" w:rsidR="00A11527" w:rsidRPr="00A11527" w:rsidRDefault="00A11527" w:rsidP="00A11527">
            <w:pPr>
              <w:rPr>
                <w:i/>
                <w:iCs/>
                <w:sz w:val="22"/>
                <w:szCs w:val="22"/>
                <w:lang w:val="en-US" w:eastAsia="en-US"/>
              </w:rPr>
            </w:pPr>
            <w:r w:rsidRPr="00A11527">
              <w:rPr>
                <w:i/>
                <w:iCs/>
                <w:sz w:val="22"/>
                <w:szCs w:val="22"/>
                <w:lang w:val="en-US" w:eastAsia="en-US"/>
              </w:rPr>
              <w:t>Romanogobio vladykovi</w:t>
            </w:r>
          </w:p>
        </w:tc>
      </w:tr>
      <w:tr w:rsidR="00A11527" w:rsidRPr="00A11527" w14:paraId="02D32DBD" w14:textId="77777777" w:rsidTr="00B912E8">
        <w:trPr>
          <w:trHeight w:val="300"/>
        </w:trPr>
        <w:tc>
          <w:tcPr>
            <w:tcW w:w="1647" w:type="dxa"/>
            <w:shd w:val="clear" w:color="auto" w:fill="auto"/>
            <w:vAlign w:val="center"/>
            <w:hideMark/>
          </w:tcPr>
          <w:p w14:paraId="1CD09EAC"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0A63F34C"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377950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18BAD0" w14:textId="77777777" w:rsidR="00A11527" w:rsidRPr="00A11527" w:rsidRDefault="00A11527" w:rsidP="00A11527">
            <w:pPr>
              <w:rPr>
                <w:sz w:val="22"/>
                <w:szCs w:val="22"/>
                <w:lang w:val="en-US" w:eastAsia="en-US"/>
              </w:rPr>
            </w:pPr>
            <w:r w:rsidRPr="00A11527">
              <w:rPr>
                <w:sz w:val="22"/>
                <w:szCs w:val="22"/>
                <w:lang w:val="en-US" w:eastAsia="en-US"/>
              </w:rPr>
              <w:t>plotica</w:t>
            </w:r>
          </w:p>
        </w:tc>
        <w:tc>
          <w:tcPr>
            <w:tcW w:w="3969" w:type="dxa"/>
            <w:shd w:val="clear" w:color="auto" w:fill="auto"/>
            <w:hideMark/>
          </w:tcPr>
          <w:p w14:paraId="03C39FB9" w14:textId="77777777" w:rsidR="00A11527" w:rsidRPr="00A11527" w:rsidRDefault="00A11527" w:rsidP="00A11527">
            <w:pPr>
              <w:rPr>
                <w:i/>
                <w:iCs/>
                <w:sz w:val="22"/>
                <w:szCs w:val="22"/>
                <w:lang w:val="en-US" w:eastAsia="en-US"/>
              </w:rPr>
            </w:pPr>
            <w:r w:rsidRPr="00A11527">
              <w:rPr>
                <w:i/>
                <w:iCs/>
                <w:sz w:val="22"/>
                <w:szCs w:val="22"/>
                <w:lang w:val="en-US" w:eastAsia="en-US"/>
              </w:rPr>
              <w:t>Rutilus virgo</w:t>
            </w:r>
          </w:p>
        </w:tc>
      </w:tr>
      <w:tr w:rsidR="00A11527" w:rsidRPr="00A11527" w14:paraId="37848AA5" w14:textId="77777777" w:rsidTr="00B912E8">
        <w:trPr>
          <w:trHeight w:val="600"/>
        </w:trPr>
        <w:tc>
          <w:tcPr>
            <w:tcW w:w="1647" w:type="dxa"/>
            <w:shd w:val="clear" w:color="auto" w:fill="auto"/>
            <w:vAlign w:val="center"/>
            <w:hideMark/>
          </w:tcPr>
          <w:p w14:paraId="7A8E619B"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43436F1F"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0D0AD3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6A3E45"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DE3CEE2"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5F4F6814" w14:textId="77777777" w:rsidTr="00B912E8">
        <w:trPr>
          <w:trHeight w:val="600"/>
        </w:trPr>
        <w:tc>
          <w:tcPr>
            <w:tcW w:w="1647" w:type="dxa"/>
            <w:shd w:val="clear" w:color="auto" w:fill="auto"/>
            <w:vAlign w:val="center"/>
            <w:hideMark/>
          </w:tcPr>
          <w:p w14:paraId="72C7ADE9"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7167B8E8"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332D80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A60329" w14:textId="77777777" w:rsidR="00A11527" w:rsidRPr="00A11527" w:rsidRDefault="00A11527" w:rsidP="00A11527">
            <w:pPr>
              <w:rPr>
                <w:sz w:val="22"/>
                <w:szCs w:val="22"/>
                <w:lang w:val="en-US" w:eastAsia="en-US"/>
              </w:rPr>
            </w:pPr>
            <w:r w:rsidRPr="00A11527">
              <w:rPr>
                <w:sz w:val="22"/>
                <w:szCs w:val="22"/>
                <w:lang w:val="en-US" w:eastAsia="en-US"/>
              </w:rPr>
              <w:t xml:space="preserve">Rijeke s muljevitim obalama obraslim s </w:t>
            </w:r>
            <w:r w:rsidRPr="00A11527">
              <w:rPr>
                <w:i/>
                <w:iCs/>
                <w:sz w:val="22"/>
                <w:szCs w:val="22"/>
                <w:lang w:val="en-US" w:eastAsia="en-US"/>
              </w:rPr>
              <w:t>Chenopodion rubri</w:t>
            </w:r>
            <w:r w:rsidRPr="00A11527">
              <w:rPr>
                <w:sz w:val="22"/>
                <w:szCs w:val="22"/>
                <w:lang w:val="en-US" w:eastAsia="en-US"/>
              </w:rPr>
              <w:t xml:space="preserve"> p.p. i </w:t>
            </w:r>
            <w:r w:rsidRPr="00A11527">
              <w:rPr>
                <w:i/>
                <w:iCs/>
                <w:sz w:val="22"/>
                <w:szCs w:val="22"/>
                <w:lang w:val="en-US" w:eastAsia="en-US"/>
              </w:rPr>
              <w:t>Bidention</w:t>
            </w:r>
            <w:r w:rsidRPr="00A11527">
              <w:rPr>
                <w:sz w:val="22"/>
                <w:szCs w:val="22"/>
                <w:lang w:val="en-US" w:eastAsia="en-US"/>
              </w:rPr>
              <w:t xml:space="preserve"> p.p.</w:t>
            </w:r>
          </w:p>
        </w:tc>
        <w:tc>
          <w:tcPr>
            <w:tcW w:w="3969" w:type="dxa"/>
            <w:shd w:val="clear" w:color="auto" w:fill="auto"/>
            <w:hideMark/>
          </w:tcPr>
          <w:p w14:paraId="42D422FF" w14:textId="77777777" w:rsidR="00A11527" w:rsidRPr="00A11527" w:rsidRDefault="00A11527" w:rsidP="00A11527">
            <w:pPr>
              <w:rPr>
                <w:sz w:val="22"/>
                <w:szCs w:val="22"/>
                <w:lang w:val="en-US" w:eastAsia="en-US"/>
              </w:rPr>
            </w:pPr>
            <w:r w:rsidRPr="00A11527">
              <w:rPr>
                <w:sz w:val="22"/>
                <w:szCs w:val="22"/>
                <w:lang w:val="en-US" w:eastAsia="en-US"/>
              </w:rPr>
              <w:t>3270</w:t>
            </w:r>
          </w:p>
        </w:tc>
      </w:tr>
      <w:tr w:rsidR="00A11527" w:rsidRPr="00A11527" w14:paraId="27E18938" w14:textId="77777777" w:rsidTr="00B912E8">
        <w:trPr>
          <w:trHeight w:val="600"/>
        </w:trPr>
        <w:tc>
          <w:tcPr>
            <w:tcW w:w="1647" w:type="dxa"/>
            <w:shd w:val="clear" w:color="auto" w:fill="auto"/>
            <w:vAlign w:val="center"/>
            <w:hideMark/>
          </w:tcPr>
          <w:p w14:paraId="0458A022" w14:textId="77777777" w:rsidR="00A11527" w:rsidRPr="00A11527" w:rsidRDefault="00A11527" w:rsidP="00A11527">
            <w:pPr>
              <w:rPr>
                <w:sz w:val="22"/>
                <w:szCs w:val="22"/>
                <w:lang w:val="en-US" w:eastAsia="en-US"/>
              </w:rPr>
            </w:pPr>
            <w:r w:rsidRPr="00A11527">
              <w:rPr>
                <w:sz w:val="22"/>
                <w:szCs w:val="22"/>
                <w:lang w:val="en-US" w:eastAsia="en-US"/>
              </w:rPr>
              <w:t>HR2001311</w:t>
            </w:r>
          </w:p>
        </w:tc>
        <w:tc>
          <w:tcPr>
            <w:tcW w:w="3593" w:type="dxa"/>
            <w:shd w:val="clear" w:color="auto" w:fill="auto"/>
            <w:vAlign w:val="center"/>
            <w:hideMark/>
          </w:tcPr>
          <w:p w14:paraId="5703FC29" w14:textId="77777777" w:rsidR="00A11527" w:rsidRPr="00A11527" w:rsidRDefault="00A11527" w:rsidP="00A11527">
            <w:pPr>
              <w:rPr>
                <w:sz w:val="22"/>
                <w:szCs w:val="22"/>
                <w:lang w:val="en-US" w:eastAsia="en-US"/>
              </w:rPr>
            </w:pPr>
            <w:r w:rsidRPr="00A11527">
              <w:rPr>
                <w:sz w:val="22"/>
                <w:szCs w:val="22"/>
                <w:lang w:val="en-US" w:eastAsia="en-US"/>
              </w:rPr>
              <w:t>Sava nizvodno od Hrušćice</w:t>
            </w:r>
          </w:p>
        </w:tc>
        <w:tc>
          <w:tcPr>
            <w:tcW w:w="1559" w:type="dxa"/>
            <w:shd w:val="clear" w:color="auto" w:fill="auto"/>
            <w:hideMark/>
          </w:tcPr>
          <w:p w14:paraId="4EED99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26667F"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3836C2F2"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39B5EC00" w14:textId="77777777" w:rsidTr="00B912E8">
        <w:trPr>
          <w:trHeight w:val="300"/>
        </w:trPr>
        <w:tc>
          <w:tcPr>
            <w:tcW w:w="1647" w:type="dxa"/>
            <w:shd w:val="clear" w:color="auto" w:fill="auto"/>
            <w:vAlign w:val="center"/>
            <w:hideMark/>
          </w:tcPr>
          <w:p w14:paraId="1259F1E1"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1FA0F19F"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7C6233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4CA4AD"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3D567AE8"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245662C8" w14:textId="77777777" w:rsidTr="00B912E8">
        <w:trPr>
          <w:trHeight w:val="300"/>
        </w:trPr>
        <w:tc>
          <w:tcPr>
            <w:tcW w:w="1647" w:type="dxa"/>
            <w:shd w:val="clear" w:color="auto" w:fill="auto"/>
            <w:vAlign w:val="center"/>
            <w:hideMark/>
          </w:tcPr>
          <w:p w14:paraId="132B8E0D"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08F5383B"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427AE9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4B8BB7"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6D3BA5D9"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33B62577" w14:textId="77777777" w:rsidTr="00B912E8">
        <w:trPr>
          <w:trHeight w:val="300"/>
        </w:trPr>
        <w:tc>
          <w:tcPr>
            <w:tcW w:w="1647" w:type="dxa"/>
            <w:shd w:val="clear" w:color="auto" w:fill="auto"/>
            <w:vAlign w:val="center"/>
            <w:hideMark/>
          </w:tcPr>
          <w:p w14:paraId="21185891"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3E0A7836"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32B278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CC3C26"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4D2C333A"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23F5A0B8" w14:textId="77777777" w:rsidTr="00B912E8">
        <w:trPr>
          <w:trHeight w:val="300"/>
        </w:trPr>
        <w:tc>
          <w:tcPr>
            <w:tcW w:w="1647" w:type="dxa"/>
            <w:shd w:val="clear" w:color="auto" w:fill="auto"/>
            <w:vAlign w:val="center"/>
            <w:hideMark/>
          </w:tcPr>
          <w:p w14:paraId="6DC8278F"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32A29748"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2292623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CEFFF8"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43EB012"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AD67286" w14:textId="77777777" w:rsidTr="00B912E8">
        <w:trPr>
          <w:trHeight w:val="300"/>
        </w:trPr>
        <w:tc>
          <w:tcPr>
            <w:tcW w:w="1647" w:type="dxa"/>
            <w:shd w:val="clear" w:color="auto" w:fill="auto"/>
            <w:vAlign w:val="center"/>
            <w:hideMark/>
          </w:tcPr>
          <w:p w14:paraId="21238830"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6B2C6F01"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22AB63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21E6EE"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43A4F84D"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17AD5C9C" w14:textId="77777777" w:rsidTr="00B912E8">
        <w:trPr>
          <w:trHeight w:val="300"/>
        </w:trPr>
        <w:tc>
          <w:tcPr>
            <w:tcW w:w="1647" w:type="dxa"/>
            <w:shd w:val="clear" w:color="auto" w:fill="auto"/>
            <w:vAlign w:val="center"/>
            <w:hideMark/>
          </w:tcPr>
          <w:p w14:paraId="7FF43C44"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57B908BE"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70914D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5AA1A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CF7560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6DFF970" w14:textId="77777777" w:rsidTr="00B912E8">
        <w:trPr>
          <w:trHeight w:val="600"/>
        </w:trPr>
        <w:tc>
          <w:tcPr>
            <w:tcW w:w="1647" w:type="dxa"/>
            <w:shd w:val="clear" w:color="auto" w:fill="auto"/>
            <w:vAlign w:val="center"/>
            <w:hideMark/>
          </w:tcPr>
          <w:p w14:paraId="70C69A5F"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0E1D1637"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0CE9FE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D31350"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4798AADF"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550477E3" w14:textId="77777777" w:rsidTr="00B912E8">
        <w:trPr>
          <w:trHeight w:val="300"/>
        </w:trPr>
        <w:tc>
          <w:tcPr>
            <w:tcW w:w="1647" w:type="dxa"/>
            <w:shd w:val="clear" w:color="auto" w:fill="auto"/>
            <w:vAlign w:val="center"/>
            <w:hideMark/>
          </w:tcPr>
          <w:p w14:paraId="19712205"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2432D59C"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4D3999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C505A0"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62759C92"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6F234747" w14:textId="77777777" w:rsidTr="00B912E8">
        <w:trPr>
          <w:trHeight w:val="600"/>
        </w:trPr>
        <w:tc>
          <w:tcPr>
            <w:tcW w:w="1647" w:type="dxa"/>
            <w:shd w:val="clear" w:color="auto" w:fill="auto"/>
            <w:vAlign w:val="center"/>
            <w:hideMark/>
          </w:tcPr>
          <w:p w14:paraId="27781A0E" w14:textId="77777777" w:rsidR="00A11527" w:rsidRPr="00A11527" w:rsidRDefault="00A11527" w:rsidP="00A11527">
            <w:pPr>
              <w:rPr>
                <w:sz w:val="22"/>
                <w:szCs w:val="22"/>
                <w:lang w:val="en-US" w:eastAsia="en-US"/>
              </w:rPr>
            </w:pPr>
            <w:r w:rsidRPr="00A11527">
              <w:rPr>
                <w:sz w:val="22"/>
                <w:szCs w:val="22"/>
                <w:lang w:val="en-US" w:eastAsia="en-US"/>
              </w:rPr>
              <w:t>HR2001316</w:t>
            </w:r>
          </w:p>
        </w:tc>
        <w:tc>
          <w:tcPr>
            <w:tcW w:w="3593" w:type="dxa"/>
            <w:shd w:val="clear" w:color="auto" w:fill="auto"/>
            <w:vAlign w:val="center"/>
            <w:hideMark/>
          </w:tcPr>
          <w:p w14:paraId="458C55B7" w14:textId="77777777" w:rsidR="00A11527" w:rsidRPr="00A11527" w:rsidRDefault="00A11527" w:rsidP="00A11527">
            <w:pPr>
              <w:rPr>
                <w:sz w:val="22"/>
                <w:szCs w:val="22"/>
                <w:lang w:val="en-US" w:eastAsia="en-US"/>
              </w:rPr>
            </w:pPr>
            <w:r w:rsidRPr="00A11527">
              <w:rPr>
                <w:sz w:val="22"/>
                <w:szCs w:val="22"/>
                <w:lang w:val="en-US" w:eastAsia="en-US"/>
              </w:rPr>
              <w:t>Karišnica i Bijela</w:t>
            </w:r>
          </w:p>
        </w:tc>
        <w:tc>
          <w:tcPr>
            <w:tcW w:w="1559" w:type="dxa"/>
            <w:shd w:val="clear" w:color="auto" w:fill="auto"/>
            <w:hideMark/>
          </w:tcPr>
          <w:p w14:paraId="33C124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8FCC27"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0E97C312"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6FA6EA2A" w14:textId="77777777" w:rsidTr="00B912E8">
        <w:trPr>
          <w:trHeight w:val="300"/>
        </w:trPr>
        <w:tc>
          <w:tcPr>
            <w:tcW w:w="1647" w:type="dxa"/>
            <w:shd w:val="clear" w:color="auto" w:fill="auto"/>
            <w:vAlign w:val="center"/>
            <w:hideMark/>
          </w:tcPr>
          <w:p w14:paraId="37726268" w14:textId="77777777" w:rsidR="00A11527" w:rsidRPr="00A11527" w:rsidRDefault="00A11527" w:rsidP="00A11527">
            <w:pPr>
              <w:rPr>
                <w:sz w:val="22"/>
                <w:szCs w:val="22"/>
                <w:lang w:val="en-US" w:eastAsia="en-US"/>
              </w:rPr>
            </w:pPr>
            <w:r w:rsidRPr="00A11527">
              <w:rPr>
                <w:sz w:val="22"/>
                <w:szCs w:val="22"/>
                <w:lang w:val="en-US" w:eastAsia="en-US"/>
              </w:rPr>
              <w:t>HR2001317</w:t>
            </w:r>
          </w:p>
        </w:tc>
        <w:tc>
          <w:tcPr>
            <w:tcW w:w="3593" w:type="dxa"/>
            <w:shd w:val="clear" w:color="auto" w:fill="auto"/>
            <w:vAlign w:val="center"/>
            <w:hideMark/>
          </w:tcPr>
          <w:p w14:paraId="3A36141C" w14:textId="77777777" w:rsidR="00A11527" w:rsidRPr="00A11527" w:rsidRDefault="00A11527" w:rsidP="00A11527">
            <w:pPr>
              <w:rPr>
                <w:sz w:val="22"/>
                <w:szCs w:val="22"/>
                <w:lang w:val="en-US" w:eastAsia="en-US"/>
              </w:rPr>
            </w:pPr>
            <w:r w:rsidRPr="00A11527">
              <w:rPr>
                <w:sz w:val="22"/>
                <w:szCs w:val="22"/>
                <w:lang w:val="en-US" w:eastAsia="en-US"/>
              </w:rPr>
              <w:t>Cret na lokalitetu Vodice kod Petrašice</w:t>
            </w:r>
          </w:p>
        </w:tc>
        <w:tc>
          <w:tcPr>
            <w:tcW w:w="1559" w:type="dxa"/>
            <w:shd w:val="clear" w:color="auto" w:fill="auto"/>
            <w:hideMark/>
          </w:tcPr>
          <w:p w14:paraId="47AE58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7F6669" w14:textId="77777777" w:rsidR="00A11527" w:rsidRPr="00A11527" w:rsidRDefault="00A11527" w:rsidP="00A11527">
            <w:pPr>
              <w:rPr>
                <w:sz w:val="22"/>
                <w:szCs w:val="22"/>
                <w:lang w:val="en-US" w:eastAsia="en-US"/>
              </w:rPr>
            </w:pPr>
            <w:r w:rsidRPr="00A11527">
              <w:rPr>
                <w:sz w:val="22"/>
                <w:szCs w:val="22"/>
                <w:lang w:val="en-US" w:eastAsia="en-US"/>
              </w:rPr>
              <w:t>kranjska jezernica</w:t>
            </w:r>
          </w:p>
        </w:tc>
        <w:tc>
          <w:tcPr>
            <w:tcW w:w="3969" w:type="dxa"/>
            <w:shd w:val="clear" w:color="auto" w:fill="auto"/>
            <w:hideMark/>
          </w:tcPr>
          <w:p w14:paraId="60888017" w14:textId="77777777" w:rsidR="00A11527" w:rsidRPr="00A11527" w:rsidRDefault="00A11527" w:rsidP="00A11527">
            <w:pPr>
              <w:rPr>
                <w:i/>
                <w:iCs/>
                <w:sz w:val="22"/>
                <w:szCs w:val="22"/>
                <w:lang w:val="en-US" w:eastAsia="en-US"/>
              </w:rPr>
            </w:pPr>
            <w:r w:rsidRPr="00A11527">
              <w:rPr>
                <w:i/>
                <w:iCs/>
                <w:sz w:val="22"/>
                <w:szCs w:val="22"/>
                <w:lang w:val="en-US" w:eastAsia="en-US"/>
              </w:rPr>
              <w:t>Eleocharis carniolica</w:t>
            </w:r>
          </w:p>
        </w:tc>
      </w:tr>
      <w:tr w:rsidR="00A11527" w:rsidRPr="00A11527" w14:paraId="67F9D5ED" w14:textId="77777777" w:rsidTr="00B912E8">
        <w:trPr>
          <w:trHeight w:val="300"/>
        </w:trPr>
        <w:tc>
          <w:tcPr>
            <w:tcW w:w="1647" w:type="dxa"/>
            <w:shd w:val="clear" w:color="auto" w:fill="auto"/>
            <w:vAlign w:val="center"/>
            <w:hideMark/>
          </w:tcPr>
          <w:p w14:paraId="7172381A" w14:textId="77777777" w:rsidR="00A11527" w:rsidRPr="00A11527" w:rsidRDefault="00A11527" w:rsidP="00A11527">
            <w:pPr>
              <w:rPr>
                <w:sz w:val="22"/>
                <w:szCs w:val="22"/>
                <w:lang w:val="en-US" w:eastAsia="en-US"/>
              </w:rPr>
            </w:pPr>
            <w:r w:rsidRPr="00A11527">
              <w:rPr>
                <w:sz w:val="22"/>
                <w:szCs w:val="22"/>
                <w:lang w:val="en-US" w:eastAsia="en-US"/>
              </w:rPr>
              <w:t>HR2001317</w:t>
            </w:r>
          </w:p>
        </w:tc>
        <w:tc>
          <w:tcPr>
            <w:tcW w:w="3593" w:type="dxa"/>
            <w:shd w:val="clear" w:color="auto" w:fill="auto"/>
            <w:vAlign w:val="center"/>
            <w:hideMark/>
          </w:tcPr>
          <w:p w14:paraId="45DF3E8C" w14:textId="77777777" w:rsidR="00A11527" w:rsidRPr="00A11527" w:rsidRDefault="00A11527" w:rsidP="00A11527">
            <w:pPr>
              <w:rPr>
                <w:sz w:val="22"/>
                <w:szCs w:val="22"/>
                <w:lang w:val="en-US" w:eastAsia="en-US"/>
              </w:rPr>
            </w:pPr>
            <w:r w:rsidRPr="00A11527">
              <w:rPr>
                <w:sz w:val="22"/>
                <w:szCs w:val="22"/>
                <w:lang w:val="en-US" w:eastAsia="en-US"/>
              </w:rPr>
              <w:t>Cret na lokalitetu Vodice kod Petrašice</w:t>
            </w:r>
          </w:p>
        </w:tc>
        <w:tc>
          <w:tcPr>
            <w:tcW w:w="1559" w:type="dxa"/>
            <w:shd w:val="clear" w:color="auto" w:fill="auto"/>
            <w:hideMark/>
          </w:tcPr>
          <w:p w14:paraId="206F59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C958C4" w14:textId="77777777" w:rsidR="00A11527" w:rsidRPr="00A11527" w:rsidRDefault="00A11527" w:rsidP="00A11527">
            <w:pPr>
              <w:rPr>
                <w:sz w:val="22"/>
                <w:szCs w:val="22"/>
                <w:lang w:val="en-US" w:eastAsia="en-US"/>
              </w:rPr>
            </w:pPr>
            <w:r w:rsidRPr="00A11527">
              <w:rPr>
                <w:sz w:val="22"/>
                <w:szCs w:val="22"/>
                <w:lang w:val="en-US" w:eastAsia="en-US"/>
              </w:rPr>
              <w:t>Šume na acidofilnim cretovima</w:t>
            </w:r>
          </w:p>
        </w:tc>
        <w:tc>
          <w:tcPr>
            <w:tcW w:w="3969" w:type="dxa"/>
            <w:shd w:val="clear" w:color="auto" w:fill="auto"/>
            <w:hideMark/>
          </w:tcPr>
          <w:p w14:paraId="495F4C2A" w14:textId="77777777" w:rsidR="00A11527" w:rsidRPr="00A11527" w:rsidRDefault="00A11527" w:rsidP="00A11527">
            <w:pPr>
              <w:rPr>
                <w:sz w:val="22"/>
                <w:szCs w:val="22"/>
                <w:lang w:val="en-US" w:eastAsia="en-US"/>
              </w:rPr>
            </w:pPr>
            <w:r w:rsidRPr="00A11527">
              <w:rPr>
                <w:sz w:val="22"/>
                <w:szCs w:val="22"/>
                <w:lang w:val="en-US" w:eastAsia="en-US"/>
              </w:rPr>
              <w:t>91D0*</w:t>
            </w:r>
          </w:p>
        </w:tc>
      </w:tr>
      <w:tr w:rsidR="00A11527" w:rsidRPr="00A11527" w14:paraId="29ED2ED5" w14:textId="77777777" w:rsidTr="00B912E8">
        <w:trPr>
          <w:trHeight w:val="600"/>
        </w:trPr>
        <w:tc>
          <w:tcPr>
            <w:tcW w:w="1647" w:type="dxa"/>
            <w:shd w:val="clear" w:color="auto" w:fill="auto"/>
            <w:vAlign w:val="center"/>
            <w:hideMark/>
          </w:tcPr>
          <w:p w14:paraId="7690C9CC" w14:textId="77777777" w:rsidR="00A11527" w:rsidRPr="00A11527" w:rsidRDefault="00A11527" w:rsidP="00A11527">
            <w:pPr>
              <w:rPr>
                <w:sz w:val="22"/>
                <w:szCs w:val="22"/>
                <w:lang w:val="en-US" w:eastAsia="en-US"/>
              </w:rPr>
            </w:pPr>
            <w:r w:rsidRPr="00A11527">
              <w:rPr>
                <w:sz w:val="22"/>
                <w:szCs w:val="22"/>
                <w:lang w:val="en-US" w:eastAsia="en-US"/>
              </w:rPr>
              <w:t>HR2001323</w:t>
            </w:r>
          </w:p>
        </w:tc>
        <w:tc>
          <w:tcPr>
            <w:tcW w:w="3593" w:type="dxa"/>
            <w:shd w:val="clear" w:color="auto" w:fill="auto"/>
            <w:vAlign w:val="center"/>
            <w:hideMark/>
          </w:tcPr>
          <w:p w14:paraId="2B9A9C1C" w14:textId="77777777" w:rsidR="00A11527" w:rsidRPr="00A11527" w:rsidRDefault="00A11527" w:rsidP="00A11527">
            <w:pPr>
              <w:rPr>
                <w:sz w:val="22"/>
                <w:szCs w:val="22"/>
                <w:lang w:val="en-US" w:eastAsia="en-US"/>
              </w:rPr>
            </w:pPr>
            <w:r w:rsidRPr="00A11527">
              <w:rPr>
                <w:sz w:val="22"/>
                <w:szCs w:val="22"/>
                <w:lang w:val="en-US" w:eastAsia="en-US"/>
              </w:rPr>
              <w:t>Česma - šume</w:t>
            </w:r>
          </w:p>
        </w:tc>
        <w:tc>
          <w:tcPr>
            <w:tcW w:w="1559" w:type="dxa"/>
            <w:shd w:val="clear" w:color="auto" w:fill="auto"/>
            <w:hideMark/>
          </w:tcPr>
          <w:p w14:paraId="6563A1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38C38F"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2EB32708"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324C168" w14:textId="77777777" w:rsidTr="00B912E8">
        <w:trPr>
          <w:trHeight w:val="300"/>
        </w:trPr>
        <w:tc>
          <w:tcPr>
            <w:tcW w:w="1647" w:type="dxa"/>
            <w:shd w:val="clear" w:color="auto" w:fill="auto"/>
            <w:vAlign w:val="center"/>
            <w:hideMark/>
          </w:tcPr>
          <w:p w14:paraId="0B2A5B74" w14:textId="77777777" w:rsidR="00A11527" w:rsidRPr="00A11527" w:rsidRDefault="00A11527" w:rsidP="00A11527">
            <w:pPr>
              <w:rPr>
                <w:sz w:val="22"/>
                <w:szCs w:val="22"/>
                <w:lang w:val="en-US" w:eastAsia="en-US"/>
              </w:rPr>
            </w:pPr>
            <w:r w:rsidRPr="00A11527">
              <w:rPr>
                <w:sz w:val="22"/>
                <w:szCs w:val="22"/>
                <w:lang w:val="en-US" w:eastAsia="en-US"/>
              </w:rPr>
              <w:t>HR2001325</w:t>
            </w:r>
          </w:p>
        </w:tc>
        <w:tc>
          <w:tcPr>
            <w:tcW w:w="3593" w:type="dxa"/>
            <w:shd w:val="clear" w:color="auto" w:fill="auto"/>
            <w:vAlign w:val="center"/>
            <w:hideMark/>
          </w:tcPr>
          <w:p w14:paraId="73031BD9" w14:textId="77777777" w:rsidR="00A11527" w:rsidRPr="00A11527" w:rsidRDefault="00A11527" w:rsidP="00A11527">
            <w:pPr>
              <w:rPr>
                <w:sz w:val="22"/>
                <w:szCs w:val="22"/>
                <w:lang w:val="en-US" w:eastAsia="en-US"/>
              </w:rPr>
            </w:pPr>
            <w:r w:rsidRPr="00A11527">
              <w:rPr>
                <w:sz w:val="22"/>
                <w:szCs w:val="22"/>
                <w:lang w:val="en-US" w:eastAsia="en-US"/>
              </w:rPr>
              <w:t>Ninski stanovi - livade</w:t>
            </w:r>
          </w:p>
        </w:tc>
        <w:tc>
          <w:tcPr>
            <w:tcW w:w="1559" w:type="dxa"/>
            <w:shd w:val="clear" w:color="auto" w:fill="auto"/>
            <w:hideMark/>
          </w:tcPr>
          <w:p w14:paraId="595042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088DCB"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1E349AD6"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626481B8" w14:textId="77777777" w:rsidTr="00B912E8">
        <w:trPr>
          <w:trHeight w:val="600"/>
        </w:trPr>
        <w:tc>
          <w:tcPr>
            <w:tcW w:w="1647" w:type="dxa"/>
            <w:shd w:val="clear" w:color="auto" w:fill="auto"/>
            <w:vAlign w:val="center"/>
            <w:hideMark/>
          </w:tcPr>
          <w:p w14:paraId="141C9F6E" w14:textId="77777777" w:rsidR="00A11527" w:rsidRPr="00A11527" w:rsidRDefault="00A11527" w:rsidP="00A11527">
            <w:pPr>
              <w:rPr>
                <w:sz w:val="22"/>
                <w:szCs w:val="22"/>
                <w:lang w:val="en-US" w:eastAsia="en-US"/>
              </w:rPr>
            </w:pPr>
            <w:r w:rsidRPr="00A11527">
              <w:rPr>
                <w:sz w:val="22"/>
                <w:szCs w:val="22"/>
                <w:lang w:val="en-US" w:eastAsia="en-US"/>
              </w:rPr>
              <w:t>HR2001325</w:t>
            </w:r>
          </w:p>
        </w:tc>
        <w:tc>
          <w:tcPr>
            <w:tcW w:w="3593" w:type="dxa"/>
            <w:shd w:val="clear" w:color="auto" w:fill="auto"/>
            <w:vAlign w:val="center"/>
            <w:hideMark/>
          </w:tcPr>
          <w:p w14:paraId="291D00F9" w14:textId="77777777" w:rsidR="00A11527" w:rsidRPr="00A11527" w:rsidRDefault="00A11527" w:rsidP="00A11527">
            <w:pPr>
              <w:rPr>
                <w:sz w:val="22"/>
                <w:szCs w:val="22"/>
                <w:lang w:val="en-US" w:eastAsia="en-US"/>
              </w:rPr>
            </w:pPr>
            <w:r w:rsidRPr="00A11527">
              <w:rPr>
                <w:sz w:val="22"/>
                <w:szCs w:val="22"/>
                <w:lang w:val="en-US" w:eastAsia="en-US"/>
              </w:rPr>
              <w:t>Ninski stanovi - livade</w:t>
            </w:r>
          </w:p>
        </w:tc>
        <w:tc>
          <w:tcPr>
            <w:tcW w:w="1559" w:type="dxa"/>
            <w:shd w:val="clear" w:color="auto" w:fill="auto"/>
            <w:hideMark/>
          </w:tcPr>
          <w:p w14:paraId="58BB2B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77D59A"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534A3F20"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6B0C7DF7" w14:textId="77777777" w:rsidTr="00B912E8">
        <w:trPr>
          <w:trHeight w:val="300"/>
        </w:trPr>
        <w:tc>
          <w:tcPr>
            <w:tcW w:w="1647" w:type="dxa"/>
            <w:shd w:val="clear" w:color="auto" w:fill="auto"/>
            <w:vAlign w:val="center"/>
            <w:hideMark/>
          </w:tcPr>
          <w:p w14:paraId="44D15A8B" w14:textId="77777777" w:rsidR="00A11527" w:rsidRPr="00A11527" w:rsidRDefault="00A11527" w:rsidP="00A11527">
            <w:pPr>
              <w:rPr>
                <w:sz w:val="22"/>
                <w:szCs w:val="22"/>
                <w:lang w:val="en-US" w:eastAsia="en-US"/>
              </w:rPr>
            </w:pPr>
            <w:r w:rsidRPr="00A11527">
              <w:rPr>
                <w:sz w:val="22"/>
                <w:szCs w:val="22"/>
                <w:lang w:val="en-US" w:eastAsia="en-US"/>
              </w:rPr>
              <w:t>HR2001326</w:t>
            </w:r>
          </w:p>
        </w:tc>
        <w:tc>
          <w:tcPr>
            <w:tcW w:w="3593" w:type="dxa"/>
            <w:shd w:val="clear" w:color="auto" w:fill="auto"/>
            <w:vAlign w:val="center"/>
            <w:hideMark/>
          </w:tcPr>
          <w:p w14:paraId="2E8B5326" w14:textId="77777777" w:rsidR="00A11527" w:rsidRPr="00A11527" w:rsidRDefault="00A11527" w:rsidP="00A11527">
            <w:pPr>
              <w:rPr>
                <w:sz w:val="22"/>
                <w:szCs w:val="22"/>
                <w:lang w:val="en-US" w:eastAsia="en-US"/>
              </w:rPr>
            </w:pPr>
            <w:r w:rsidRPr="00A11527">
              <w:rPr>
                <w:sz w:val="22"/>
                <w:szCs w:val="22"/>
                <w:lang w:val="en-US" w:eastAsia="en-US"/>
              </w:rPr>
              <w:t>Jelas polje s ribnjacima</w:t>
            </w:r>
          </w:p>
        </w:tc>
        <w:tc>
          <w:tcPr>
            <w:tcW w:w="1559" w:type="dxa"/>
            <w:shd w:val="clear" w:color="auto" w:fill="auto"/>
            <w:hideMark/>
          </w:tcPr>
          <w:p w14:paraId="3201AB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23E1A5"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4C942998"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63D0C18C" w14:textId="77777777" w:rsidTr="00B912E8">
        <w:trPr>
          <w:trHeight w:val="300"/>
        </w:trPr>
        <w:tc>
          <w:tcPr>
            <w:tcW w:w="1647" w:type="dxa"/>
            <w:shd w:val="clear" w:color="auto" w:fill="auto"/>
            <w:vAlign w:val="center"/>
            <w:hideMark/>
          </w:tcPr>
          <w:p w14:paraId="59494D16" w14:textId="77777777" w:rsidR="00A11527" w:rsidRPr="00A11527" w:rsidRDefault="00A11527" w:rsidP="00A11527">
            <w:pPr>
              <w:rPr>
                <w:sz w:val="22"/>
                <w:szCs w:val="22"/>
                <w:lang w:val="en-US" w:eastAsia="en-US"/>
              </w:rPr>
            </w:pPr>
            <w:r w:rsidRPr="00A11527">
              <w:rPr>
                <w:sz w:val="22"/>
                <w:szCs w:val="22"/>
                <w:lang w:val="en-US" w:eastAsia="en-US"/>
              </w:rPr>
              <w:t>HR2001326</w:t>
            </w:r>
          </w:p>
        </w:tc>
        <w:tc>
          <w:tcPr>
            <w:tcW w:w="3593" w:type="dxa"/>
            <w:shd w:val="clear" w:color="auto" w:fill="auto"/>
            <w:vAlign w:val="center"/>
            <w:hideMark/>
          </w:tcPr>
          <w:p w14:paraId="6C1F359B" w14:textId="77777777" w:rsidR="00A11527" w:rsidRPr="00A11527" w:rsidRDefault="00A11527" w:rsidP="00A11527">
            <w:pPr>
              <w:rPr>
                <w:sz w:val="22"/>
                <w:szCs w:val="22"/>
                <w:lang w:val="en-US" w:eastAsia="en-US"/>
              </w:rPr>
            </w:pPr>
            <w:r w:rsidRPr="00A11527">
              <w:rPr>
                <w:sz w:val="22"/>
                <w:szCs w:val="22"/>
                <w:lang w:val="en-US" w:eastAsia="en-US"/>
              </w:rPr>
              <w:t>Jelas polje s ribnjacima</w:t>
            </w:r>
          </w:p>
        </w:tc>
        <w:tc>
          <w:tcPr>
            <w:tcW w:w="1559" w:type="dxa"/>
            <w:shd w:val="clear" w:color="auto" w:fill="auto"/>
            <w:hideMark/>
          </w:tcPr>
          <w:p w14:paraId="04587B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8FC206"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13133B25"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6B637071" w14:textId="77777777" w:rsidTr="00B912E8">
        <w:trPr>
          <w:trHeight w:val="300"/>
        </w:trPr>
        <w:tc>
          <w:tcPr>
            <w:tcW w:w="1647" w:type="dxa"/>
            <w:shd w:val="clear" w:color="auto" w:fill="auto"/>
            <w:vAlign w:val="center"/>
            <w:hideMark/>
          </w:tcPr>
          <w:p w14:paraId="5A9E0029" w14:textId="77777777" w:rsidR="00A11527" w:rsidRPr="00A11527" w:rsidRDefault="00A11527" w:rsidP="00A11527">
            <w:pPr>
              <w:rPr>
                <w:sz w:val="22"/>
                <w:szCs w:val="22"/>
                <w:lang w:val="en-US" w:eastAsia="en-US"/>
              </w:rPr>
            </w:pPr>
            <w:r w:rsidRPr="00A11527">
              <w:rPr>
                <w:sz w:val="22"/>
                <w:szCs w:val="22"/>
                <w:lang w:val="en-US" w:eastAsia="en-US"/>
              </w:rPr>
              <w:t>HR2001326</w:t>
            </w:r>
          </w:p>
        </w:tc>
        <w:tc>
          <w:tcPr>
            <w:tcW w:w="3593" w:type="dxa"/>
            <w:shd w:val="clear" w:color="auto" w:fill="auto"/>
            <w:vAlign w:val="center"/>
            <w:hideMark/>
          </w:tcPr>
          <w:p w14:paraId="7A78F8BC" w14:textId="77777777" w:rsidR="00A11527" w:rsidRPr="00A11527" w:rsidRDefault="00A11527" w:rsidP="00A11527">
            <w:pPr>
              <w:rPr>
                <w:sz w:val="22"/>
                <w:szCs w:val="22"/>
                <w:lang w:val="en-US" w:eastAsia="en-US"/>
              </w:rPr>
            </w:pPr>
            <w:r w:rsidRPr="00A11527">
              <w:rPr>
                <w:sz w:val="22"/>
                <w:szCs w:val="22"/>
                <w:lang w:val="en-US" w:eastAsia="en-US"/>
              </w:rPr>
              <w:t>Jelas polje s ribnjacima</w:t>
            </w:r>
          </w:p>
        </w:tc>
        <w:tc>
          <w:tcPr>
            <w:tcW w:w="1559" w:type="dxa"/>
            <w:shd w:val="clear" w:color="auto" w:fill="auto"/>
            <w:hideMark/>
          </w:tcPr>
          <w:p w14:paraId="0DEB4E5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284362"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7EADC4CA"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55654F53" w14:textId="77777777" w:rsidTr="00B912E8">
        <w:trPr>
          <w:trHeight w:val="300"/>
        </w:trPr>
        <w:tc>
          <w:tcPr>
            <w:tcW w:w="1647" w:type="dxa"/>
            <w:shd w:val="clear" w:color="auto" w:fill="auto"/>
            <w:vAlign w:val="center"/>
            <w:hideMark/>
          </w:tcPr>
          <w:p w14:paraId="60DD9104" w14:textId="77777777" w:rsidR="00A11527" w:rsidRPr="00A11527" w:rsidRDefault="00A11527" w:rsidP="00A11527">
            <w:pPr>
              <w:rPr>
                <w:sz w:val="22"/>
                <w:szCs w:val="22"/>
                <w:lang w:val="en-US" w:eastAsia="en-US"/>
              </w:rPr>
            </w:pPr>
            <w:r w:rsidRPr="00A11527">
              <w:rPr>
                <w:sz w:val="22"/>
                <w:szCs w:val="22"/>
                <w:lang w:val="en-US" w:eastAsia="en-US"/>
              </w:rPr>
              <w:t>HR2001326</w:t>
            </w:r>
          </w:p>
        </w:tc>
        <w:tc>
          <w:tcPr>
            <w:tcW w:w="3593" w:type="dxa"/>
            <w:shd w:val="clear" w:color="auto" w:fill="auto"/>
            <w:vAlign w:val="center"/>
            <w:hideMark/>
          </w:tcPr>
          <w:p w14:paraId="2F112AEF" w14:textId="77777777" w:rsidR="00A11527" w:rsidRPr="00A11527" w:rsidRDefault="00A11527" w:rsidP="00A11527">
            <w:pPr>
              <w:rPr>
                <w:sz w:val="22"/>
                <w:szCs w:val="22"/>
                <w:lang w:val="en-US" w:eastAsia="en-US"/>
              </w:rPr>
            </w:pPr>
            <w:r w:rsidRPr="00A11527">
              <w:rPr>
                <w:sz w:val="22"/>
                <w:szCs w:val="22"/>
                <w:lang w:val="en-US" w:eastAsia="en-US"/>
              </w:rPr>
              <w:t>Jelas polje s ribnjacima</w:t>
            </w:r>
          </w:p>
        </w:tc>
        <w:tc>
          <w:tcPr>
            <w:tcW w:w="1559" w:type="dxa"/>
            <w:shd w:val="clear" w:color="auto" w:fill="auto"/>
            <w:hideMark/>
          </w:tcPr>
          <w:p w14:paraId="40A8DC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22033D"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18E2F1DC"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50E0ED40" w14:textId="77777777" w:rsidTr="00B912E8">
        <w:trPr>
          <w:trHeight w:val="300"/>
        </w:trPr>
        <w:tc>
          <w:tcPr>
            <w:tcW w:w="1647" w:type="dxa"/>
            <w:shd w:val="clear" w:color="auto" w:fill="auto"/>
            <w:vAlign w:val="center"/>
            <w:hideMark/>
          </w:tcPr>
          <w:p w14:paraId="2AA10B28" w14:textId="77777777" w:rsidR="00A11527" w:rsidRPr="00A11527" w:rsidRDefault="00A11527" w:rsidP="00A11527">
            <w:pPr>
              <w:rPr>
                <w:sz w:val="22"/>
                <w:szCs w:val="22"/>
                <w:lang w:val="en-US" w:eastAsia="en-US"/>
              </w:rPr>
            </w:pPr>
            <w:r w:rsidRPr="00A11527">
              <w:rPr>
                <w:sz w:val="22"/>
                <w:szCs w:val="22"/>
                <w:lang w:val="en-US" w:eastAsia="en-US"/>
              </w:rPr>
              <w:t>HR2001326</w:t>
            </w:r>
          </w:p>
        </w:tc>
        <w:tc>
          <w:tcPr>
            <w:tcW w:w="3593" w:type="dxa"/>
            <w:shd w:val="clear" w:color="auto" w:fill="auto"/>
            <w:vAlign w:val="center"/>
            <w:hideMark/>
          </w:tcPr>
          <w:p w14:paraId="7F35B580" w14:textId="77777777" w:rsidR="00A11527" w:rsidRPr="00A11527" w:rsidRDefault="00A11527" w:rsidP="00A11527">
            <w:pPr>
              <w:rPr>
                <w:sz w:val="22"/>
                <w:szCs w:val="22"/>
                <w:lang w:val="en-US" w:eastAsia="en-US"/>
              </w:rPr>
            </w:pPr>
            <w:r w:rsidRPr="00A11527">
              <w:rPr>
                <w:sz w:val="22"/>
                <w:szCs w:val="22"/>
                <w:lang w:val="en-US" w:eastAsia="en-US"/>
              </w:rPr>
              <w:t>Jelas polje s ribnjacima</w:t>
            </w:r>
          </w:p>
        </w:tc>
        <w:tc>
          <w:tcPr>
            <w:tcW w:w="1559" w:type="dxa"/>
            <w:shd w:val="clear" w:color="auto" w:fill="auto"/>
            <w:hideMark/>
          </w:tcPr>
          <w:p w14:paraId="4A80E3A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A9D309"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0711CC8D"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8A0729E" w14:textId="77777777" w:rsidTr="00B912E8">
        <w:trPr>
          <w:trHeight w:val="300"/>
        </w:trPr>
        <w:tc>
          <w:tcPr>
            <w:tcW w:w="1647" w:type="dxa"/>
            <w:shd w:val="clear" w:color="auto" w:fill="auto"/>
            <w:vAlign w:val="center"/>
            <w:hideMark/>
          </w:tcPr>
          <w:p w14:paraId="5FFA9AA6" w14:textId="77777777" w:rsidR="00A11527" w:rsidRPr="00A11527" w:rsidRDefault="00A11527" w:rsidP="00A11527">
            <w:pPr>
              <w:rPr>
                <w:sz w:val="22"/>
                <w:szCs w:val="22"/>
                <w:lang w:val="en-US" w:eastAsia="en-US"/>
              </w:rPr>
            </w:pPr>
            <w:r w:rsidRPr="00A11527">
              <w:rPr>
                <w:sz w:val="22"/>
                <w:szCs w:val="22"/>
                <w:lang w:val="en-US" w:eastAsia="en-US"/>
              </w:rPr>
              <w:t>HR2001326</w:t>
            </w:r>
          </w:p>
        </w:tc>
        <w:tc>
          <w:tcPr>
            <w:tcW w:w="3593" w:type="dxa"/>
            <w:shd w:val="clear" w:color="auto" w:fill="auto"/>
            <w:vAlign w:val="center"/>
            <w:hideMark/>
          </w:tcPr>
          <w:p w14:paraId="2C0BA973" w14:textId="77777777" w:rsidR="00A11527" w:rsidRPr="00A11527" w:rsidRDefault="00A11527" w:rsidP="00A11527">
            <w:pPr>
              <w:rPr>
                <w:sz w:val="22"/>
                <w:szCs w:val="22"/>
                <w:lang w:val="en-US" w:eastAsia="en-US"/>
              </w:rPr>
            </w:pPr>
            <w:r w:rsidRPr="00A11527">
              <w:rPr>
                <w:sz w:val="22"/>
                <w:szCs w:val="22"/>
                <w:lang w:val="en-US" w:eastAsia="en-US"/>
              </w:rPr>
              <w:t>Jelas polje s ribnjacima</w:t>
            </w:r>
          </w:p>
        </w:tc>
        <w:tc>
          <w:tcPr>
            <w:tcW w:w="1559" w:type="dxa"/>
            <w:shd w:val="clear" w:color="auto" w:fill="auto"/>
            <w:hideMark/>
          </w:tcPr>
          <w:p w14:paraId="56705D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CA22DD"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78A83905"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769823D7" w14:textId="77777777" w:rsidTr="00B912E8">
        <w:trPr>
          <w:trHeight w:val="300"/>
        </w:trPr>
        <w:tc>
          <w:tcPr>
            <w:tcW w:w="1647" w:type="dxa"/>
            <w:shd w:val="clear" w:color="auto" w:fill="auto"/>
            <w:vAlign w:val="center"/>
            <w:hideMark/>
          </w:tcPr>
          <w:p w14:paraId="6E5A16B3" w14:textId="77777777" w:rsidR="00A11527" w:rsidRPr="00A11527" w:rsidRDefault="00A11527" w:rsidP="00A11527">
            <w:pPr>
              <w:rPr>
                <w:sz w:val="22"/>
                <w:szCs w:val="22"/>
                <w:lang w:val="en-US" w:eastAsia="en-US"/>
              </w:rPr>
            </w:pPr>
            <w:r w:rsidRPr="00A11527">
              <w:rPr>
                <w:sz w:val="22"/>
                <w:szCs w:val="22"/>
                <w:lang w:val="en-US" w:eastAsia="en-US"/>
              </w:rPr>
              <w:t>HR2001327</w:t>
            </w:r>
          </w:p>
        </w:tc>
        <w:tc>
          <w:tcPr>
            <w:tcW w:w="3593" w:type="dxa"/>
            <w:shd w:val="clear" w:color="auto" w:fill="auto"/>
            <w:vAlign w:val="center"/>
            <w:hideMark/>
          </w:tcPr>
          <w:p w14:paraId="1125C22C" w14:textId="77777777" w:rsidR="00A11527" w:rsidRPr="00A11527" w:rsidRDefault="00A11527" w:rsidP="00A11527">
            <w:pPr>
              <w:rPr>
                <w:sz w:val="22"/>
                <w:szCs w:val="22"/>
                <w:lang w:val="en-US" w:eastAsia="en-US"/>
              </w:rPr>
            </w:pPr>
            <w:r w:rsidRPr="00A11527">
              <w:rPr>
                <w:sz w:val="22"/>
                <w:szCs w:val="22"/>
                <w:lang w:val="en-US" w:eastAsia="en-US"/>
              </w:rPr>
              <w:t>Ribnjak Dubrava</w:t>
            </w:r>
          </w:p>
        </w:tc>
        <w:tc>
          <w:tcPr>
            <w:tcW w:w="1559" w:type="dxa"/>
            <w:shd w:val="clear" w:color="auto" w:fill="auto"/>
            <w:hideMark/>
          </w:tcPr>
          <w:p w14:paraId="7096D0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BFFEEA"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34A344EE"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4FF0051E" w14:textId="77777777" w:rsidTr="00B912E8">
        <w:trPr>
          <w:trHeight w:val="300"/>
        </w:trPr>
        <w:tc>
          <w:tcPr>
            <w:tcW w:w="1647" w:type="dxa"/>
            <w:shd w:val="clear" w:color="auto" w:fill="auto"/>
            <w:vAlign w:val="center"/>
            <w:hideMark/>
          </w:tcPr>
          <w:p w14:paraId="45A3F6F3" w14:textId="77777777" w:rsidR="00A11527" w:rsidRPr="00A11527" w:rsidRDefault="00A11527" w:rsidP="00A11527">
            <w:pPr>
              <w:rPr>
                <w:sz w:val="22"/>
                <w:szCs w:val="22"/>
                <w:lang w:val="en-US" w:eastAsia="en-US"/>
              </w:rPr>
            </w:pPr>
            <w:r w:rsidRPr="00A11527">
              <w:rPr>
                <w:sz w:val="22"/>
                <w:szCs w:val="22"/>
                <w:lang w:val="en-US" w:eastAsia="en-US"/>
              </w:rPr>
              <w:t>HR2001327</w:t>
            </w:r>
          </w:p>
        </w:tc>
        <w:tc>
          <w:tcPr>
            <w:tcW w:w="3593" w:type="dxa"/>
            <w:shd w:val="clear" w:color="auto" w:fill="auto"/>
            <w:vAlign w:val="center"/>
            <w:hideMark/>
          </w:tcPr>
          <w:p w14:paraId="3E45AE41" w14:textId="77777777" w:rsidR="00A11527" w:rsidRPr="00A11527" w:rsidRDefault="00A11527" w:rsidP="00A11527">
            <w:pPr>
              <w:rPr>
                <w:sz w:val="22"/>
                <w:szCs w:val="22"/>
                <w:lang w:val="en-US" w:eastAsia="en-US"/>
              </w:rPr>
            </w:pPr>
            <w:r w:rsidRPr="00A11527">
              <w:rPr>
                <w:sz w:val="22"/>
                <w:szCs w:val="22"/>
                <w:lang w:val="en-US" w:eastAsia="en-US"/>
              </w:rPr>
              <w:t>Ribnjak Dubrava</w:t>
            </w:r>
          </w:p>
        </w:tc>
        <w:tc>
          <w:tcPr>
            <w:tcW w:w="1559" w:type="dxa"/>
            <w:shd w:val="clear" w:color="auto" w:fill="auto"/>
            <w:hideMark/>
          </w:tcPr>
          <w:p w14:paraId="123AD5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21FEB7"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1135970A"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788D1671" w14:textId="77777777" w:rsidTr="00B912E8">
        <w:trPr>
          <w:trHeight w:val="300"/>
        </w:trPr>
        <w:tc>
          <w:tcPr>
            <w:tcW w:w="1647" w:type="dxa"/>
            <w:shd w:val="clear" w:color="auto" w:fill="auto"/>
            <w:vAlign w:val="center"/>
            <w:hideMark/>
          </w:tcPr>
          <w:p w14:paraId="4601295D" w14:textId="77777777" w:rsidR="00A11527" w:rsidRPr="00A11527" w:rsidRDefault="00A11527" w:rsidP="00A11527">
            <w:pPr>
              <w:rPr>
                <w:sz w:val="22"/>
                <w:szCs w:val="22"/>
                <w:lang w:val="en-US" w:eastAsia="en-US"/>
              </w:rPr>
            </w:pPr>
            <w:r w:rsidRPr="00A11527">
              <w:rPr>
                <w:sz w:val="22"/>
                <w:szCs w:val="22"/>
                <w:lang w:val="en-US" w:eastAsia="en-US"/>
              </w:rPr>
              <w:t>HR2001327</w:t>
            </w:r>
          </w:p>
        </w:tc>
        <w:tc>
          <w:tcPr>
            <w:tcW w:w="3593" w:type="dxa"/>
            <w:shd w:val="clear" w:color="auto" w:fill="auto"/>
            <w:vAlign w:val="center"/>
            <w:hideMark/>
          </w:tcPr>
          <w:p w14:paraId="359CA9FB" w14:textId="77777777" w:rsidR="00A11527" w:rsidRPr="00A11527" w:rsidRDefault="00A11527" w:rsidP="00A11527">
            <w:pPr>
              <w:rPr>
                <w:sz w:val="22"/>
                <w:szCs w:val="22"/>
                <w:lang w:val="en-US" w:eastAsia="en-US"/>
              </w:rPr>
            </w:pPr>
            <w:r w:rsidRPr="00A11527">
              <w:rPr>
                <w:sz w:val="22"/>
                <w:szCs w:val="22"/>
                <w:lang w:val="en-US" w:eastAsia="en-US"/>
              </w:rPr>
              <w:t>Ribnjak Dubrava</w:t>
            </w:r>
          </w:p>
        </w:tc>
        <w:tc>
          <w:tcPr>
            <w:tcW w:w="1559" w:type="dxa"/>
            <w:shd w:val="clear" w:color="auto" w:fill="auto"/>
            <w:hideMark/>
          </w:tcPr>
          <w:p w14:paraId="5631C9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182347"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6C0E3827"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73405681" w14:textId="77777777" w:rsidTr="00B912E8">
        <w:trPr>
          <w:trHeight w:val="300"/>
        </w:trPr>
        <w:tc>
          <w:tcPr>
            <w:tcW w:w="1647" w:type="dxa"/>
            <w:shd w:val="clear" w:color="auto" w:fill="auto"/>
            <w:vAlign w:val="center"/>
            <w:hideMark/>
          </w:tcPr>
          <w:p w14:paraId="57A2EB01" w14:textId="77777777" w:rsidR="00A11527" w:rsidRPr="00A11527" w:rsidRDefault="00A11527" w:rsidP="00A11527">
            <w:pPr>
              <w:rPr>
                <w:sz w:val="22"/>
                <w:szCs w:val="22"/>
                <w:lang w:val="en-US" w:eastAsia="en-US"/>
              </w:rPr>
            </w:pPr>
            <w:r w:rsidRPr="00A11527">
              <w:rPr>
                <w:sz w:val="22"/>
                <w:szCs w:val="22"/>
                <w:lang w:val="en-US" w:eastAsia="en-US"/>
              </w:rPr>
              <w:t>HR2001327</w:t>
            </w:r>
          </w:p>
        </w:tc>
        <w:tc>
          <w:tcPr>
            <w:tcW w:w="3593" w:type="dxa"/>
            <w:shd w:val="clear" w:color="auto" w:fill="auto"/>
            <w:vAlign w:val="center"/>
            <w:hideMark/>
          </w:tcPr>
          <w:p w14:paraId="201E6C3E" w14:textId="77777777" w:rsidR="00A11527" w:rsidRPr="00A11527" w:rsidRDefault="00A11527" w:rsidP="00A11527">
            <w:pPr>
              <w:rPr>
                <w:sz w:val="22"/>
                <w:szCs w:val="22"/>
                <w:lang w:val="en-US" w:eastAsia="en-US"/>
              </w:rPr>
            </w:pPr>
            <w:r w:rsidRPr="00A11527">
              <w:rPr>
                <w:sz w:val="22"/>
                <w:szCs w:val="22"/>
                <w:lang w:val="en-US" w:eastAsia="en-US"/>
              </w:rPr>
              <w:t>Ribnjak Dubrava</w:t>
            </w:r>
          </w:p>
        </w:tc>
        <w:tc>
          <w:tcPr>
            <w:tcW w:w="1559" w:type="dxa"/>
            <w:shd w:val="clear" w:color="auto" w:fill="auto"/>
            <w:hideMark/>
          </w:tcPr>
          <w:p w14:paraId="4A2B49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9EA9AD"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6E03AE5"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38A86148" w14:textId="77777777" w:rsidTr="00B912E8">
        <w:trPr>
          <w:trHeight w:val="300"/>
        </w:trPr>
        <w:tc>
          <w:tcPr>
            <w:tcW w:w="1647" w:type="dxa"/>
            <w:shd w:val="clear" w:color="auto" w:fill="auto"/>
            <w:vAlign w:val="center"/>
            <w:hideMark/>
          </w:tcPr>
          <w:p w14:paraId="0643819C" w14:textId="77777777" w:rsidR="00A11527" w:rsidRPr="00A11527" w:rsidRDefault="00A11527" w:rsidP="00A11527">
            <w:pPr>
              <w:rPr>
                <w:sz w:val="22"/>
                <w:szCs w:val="22"/>
                <w:lang w:val="en-US" w:eastAsia="en-US"/>
              </w:rPr>
            </w:pPr>
            <w:r w:rsidRPr="00A11527">
              <w:rPr>
                <w:sz w:val="22"/>
                <w:szCs w:val="22"/>
                <w:lang w:val="en-US" w:eastAsia="en-US"/>
              </w:rPr>
              <w:t>HR2001328</w:t>
            </w:r>
          </w:p>
        </w:tc>
        <w:tc>
          <w:tcPr>
            <w:tcW w:w="3593" w:type="dxa"/>
            <w:shd w:val="clear" w:color="auto" w:fill="auto"/>
            <w:vAlign w:val="center"/>
            <w:hideMark/>
          </w:tcPr>
          <w:p w14:paraId="66D00321" w14:textId="77777777" w:rsidR="00A11527" w:rsidRPr="00A11527" w:rsidRDefault="00A11527" w:rsidP="00A11527">
            <w:pPr>
              <w:rPr>
                <w:sz w:val="22"/>
                <w:szCs w:val="22"/>
                <w:lang w:val="en-US" w:eastAsia="en-US"/>
              </w:rPr>
            </w:pPr>
            <w:r w:rsidRPr="00A11527">
              <w:rPr>
                <w:sz w:val="22"/>
                <w:szCs w:val="22"/>
                <w:lang w:val="en-US" w:eastAsia="en-US"/>
              </w:rPr>
              <w:t>Lonđa, Glogovica i Breznica</w:t>
            </w:r>
          </w:p>
        </w:tc>
        <w:tc>
          <w:tcPr>
            <w:tcW w:w="1559" w:type="dxa"/>
            <w:shd w:val="clear" w:color="auto" w:fill="auto"/>
            <w:hideMark/>
          </w:tcPr>
          <w:p w14:paraId="5514F1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7F3779"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6E7FD201"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4AEDF9CD" w14:textId="77777777" w:rsidTr="00B912E8">
        <w:trPr>
          <w:trHeight w:val="300"/>
        </w:trPr>
        <w:tc>
          <w:tcPr>
            <w:tcW w:w="1647" w:type="dxa"/>
            <w:shd w:val="clear" w:color="auto" w:fill="auto"/>
            <w:vAlign w:val="center"/>
            <w:hideMark/>
          </w:tcPr>
          <w:p w14:paraId="2EA8D6CE" w14:textId="77777777" w:rsidR="00A11527" w:rsidRPr="00A11527" w:rsidRDefault="00A11527" w:rsidP="00A11527">
            <w:pPr>
              <w:rPr>
                <w:sz w:val="22"/>
                <w:szCs w:val="22"/>
                <w:lang w:val="en-US" w:eastAsia="en-US"/>
              </w:rPr>
            </w:pPr>
            <w:r w:rsidRPr="00A11527">
              <w:rPr>
                <w:sz w:val="22"/>
                <w:szCs w:val="22"/>
                <w:lang w:val="en-US" w:eastAsia="en-US"/>
              </w:rPr>
              <w:t>HR2001328</w:t>
            </w:r>
          </w:p>
        </w:tc>
        <w:tc>
          <w:tcPr>
            <w:tcW w:w="3593" w:type="dxa"/>
            <w:shd w:val="clear" w:color="auto" w:fill="auto"/>
            <w:vAlign w:val="center"/>
            <w:hideMark/>
          </w:tcPr>
          <w:p w14:paraId="1E4579E6" w14:textId="77777777" w:rsidR="00A11527" w:rsidRPr="00A11527" w:rsidRDefault="00A11527" w:rsidP="00A11527">
            <w:pPr>
              <w:rPr>
                <w:sz w:val="22"/>
                <w:szCs w:val="22"/>
                <w:lang w:val="en-US" w:eastAsia="en-US"/>
              </w:rPr>
            </w:pPr>
            <w:r w:rsidRPr="00A11527">
              <w:rPr>
                <w:sz w:val="22"/>
                <w:szCs w:val="22"/>
                <w:lang w:val="en-US" w:eastAsia="en-US"/>
              </w:rPr>
              <w:t>Lonđa, Glogovica i Breznica</w:t>
            </w:r>
          </w:p>
        </w:tc>
        <w:tc>
          <w:tcPr>
            <w:tcW w:w="1559" w:type="dxa"/>
            <w:shd w:val="clear" w:color="auto" w:fill="auto"/>
            <w:hideMark/>
          </w:tcPr>
          <w:p w14:paraId="6A6236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E33D01"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2CA82DB3"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E24E1CC" w14:textId="77777777" w:rsidTr="00B912E8">
        <w:trPr>
          <w:trHeight w:val="600"/>
        </w:trPr>
        <w:tc>
          <w:tcPr>
            <w:tcW w:w="1647" w:type="dxa"/>
            <w:shd w:val="clear" w:color="auto" w:fill="auto"/>
            <w:vAlign w:val="center"/>
            <w:hideMark/>
          </w:tcPr>
          <w:p w14:paraId="26951C25" w14:textId="77777777" w:rsidR="00A11527" w:rsidRPr="00A11527" w:rsidRDefault="00A11527" w:rsidP="00A11527">
            <w:pPr>
              <w:rPr>
                <w:sz w:val="22"/>
                <w:szCs w:val="22"/>
                <w:lang w:val="en-US" w:eastAsia="en-US"/>
              </w:rPr>
            </w:pPr>
            <w:r w:rsidRPr="00A11527">
              <w:rPr>
                <w:sz w:val="22"/>
                <w:szCs w:val="22"/>
                <w:lang w:val="en-US" w:eastAsia="en-US"/>
              </w:rPr>
              <w:t>HR2001328</w:t>
            </w:r>
          </w:p>
        </w:tc>
        <w:tc>
          <w:tcPr>
            <w:tcW w:w="3593" w:type="dxa"/>
            <w:shd w:val="clear" w:color="auto" w:fill="auto"/>
            <w:vAlign w:val="center"/>
            <w:hideMark/>
          </w:tcPr>
          <w:p w14:paraId="416575C8" w14:textId="77777777" w:rsidR="00A11527" w:rsidRPr="00A11527" w:rsidRDefault="00A11527" w:rsidP="00A11527">
            <w:pPr>
              <w:rPr>
                <w:sz w:val="22"/>
                <w:szCs w:val="22"/>
                <w:lang w:val="en-US" w:eastAsia="en-US"/>
              </w:rPr>
            </w:pPr>
            <w:r w:rsidRPr="00A11527">
              <w:rPr>
                <w:sz w:val="22"/>
                <w:szCs w:val="22"/>
                <w:lang w:val="en-US" w:eastAsia="en-US"/>
              </w:rPr>
              <w:t>Lonđa, Glogovica i Breznica</w:t>
            </w:r>
          </w:p>
        </w:tc>
        <w:tc>
          <w:tcPr>
            <w:tcW w:w="1559" w:type="dxa"/>
            <w:shd w:val="clear" w:color="auto" w:fill="auto"/>
            <w:hideMark/>
          </w:tcPr>
          <w:p w14:paraId="6C6458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9BF888"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5A9A57BD"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408949A0" w14:textId="77777777" w:rsidTr="00B912E8">
        <w:trPr>
          <w:trHeight w:val="300"/>
        </w:trPr>
        <w:tc>
          <w:tcPr>
            <w:tcW w:w="1647" w:type="dxa"/>
            <w:shd w:val="clear" w:color="auto" w:fill="auto"/>
            <w:vAlign w:val="center"/>
            <w:hideMark/>
          </w:tcPr>
          <w:p w14:paraId="17F73DC8" w14:textId="77777777" w:rsidR="00A11527" w:rsidRPr="00A11527" w:rsidRDefault="00A11527" w:rsidP="00A11527">
            <w:pPr>
              <w:rPr>
                <w:sz w:val="22"/>
                <w:szCs w:val="22"/>
                <w:lang w:val="en-US" w:eastAsia="en-US"/>
              </w:rPr>
            </w:pPr>
            <w:r w:rsidRPr="00A11527">
              <w:rPr>
                <w:sz w:val="22"/>
                <w:szCs w:val="22"/>
                <w:lang w:val="en-US" w:eastAsia="en-US"/>
              </w:rPr>
              <w:t>HR2001329</w:t>
            </w:r>
          </w:p>
        </w:tc>
        <w:tc>
          <w:tcPr>
            <w:tcW w:w="3593" w:type="dxa"/>
            <w:shd w:val="clear" w:color="auto" w:fill="auto"/>
            <w:vAlign w:val="center"/>
            <w:hideMark/>
          </w:tcPr>
          <w:p w14:paraId="0309E013" w14:textId="77777777" w:rsidR="00A11527" w:rsidRPr="00A11527" w:rsidRDefault="00A11527" w:rsidP="00A11527">
            <w:pPr>
              <w:rPr>
                <w:sz w:val="22"/>
                <w:szCs w:val="22"/>
                <w:lang w:val="en-US" w:eastAsia="en-US"/>
              </w:rPr>
            </w:pPr>
            <w:r w:rsidRPr="00A11527">
              <w:rPr>
                <w:sz w:val="22"/>
                <w:szCs w:val="22"/>
                <w:lang w:val="en-US" w:eastAsia="en-US"/>
              </w:rPr>
              <w:t>Potoci oko Papuka</w:t>
            </w:r>
          </w:p>
        </w:tc>
        <w:tc>
          <w:tcPr>
            <w:tcW w:w="1559" w:type="dxa"/>
            <w:shd w:val="clear" w:color="auto" w:fill="auto"/>
            <w:hideMark/>
          </w:tcPr>
          <w:p w14:paraId="2CE5F8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6D629D"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386CC9DF"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1F1F285F" w14:textId="77777777" w:rsidTr="00B912E8">
        <w:trPr>
          <w:trHeight w:val="600"/>
        </w:trPr>
        <w:tc>
          <w:tcPr>
            <w:tcW w:w="1647" w:type="dxa"/>
            <w:shd w:val="clear" w:color="auto" w:fill="auto"/>
            <w:vAlign w:val="center"/>
            <w:hideMark/>
          </w:tcPr>
          <w:p w14:paraId="6DDA6241" w14:textId="77777777" w:rsidR="00A11527" w:rsidRPr="00A11527" w:rsidRDefault="00A11527" w:rsidP="00A11527">
            <w:pPr>
              <w:rPr>
                <w:sz w:val="22"/>
                <w:szCs w:val="22"/>
                <w:lang w:val="en-US" w:eastAsia="en-US"/>
              </w:rPr>
            </w:pPr>
            <w:r w:rsidRPr="00A11527">
              <w:rPr>
                <w:sz w:val="22"/>
                <w:szCs w:val="22"/>
                <w:lang w:val="en-US" w:eastAsia="en-US"/>
              </w:rPr>
              <w:t>HR2001329</w:t>
            </w:r>
          </w:p>
        </w:tc>
        <w:tc>
          <w:tcPr>
            <w:tcW w:w="3593" w:type="dxa"/>
            <w:shd w:val="clear" w:color="auto" w:fill="auto"/>
            <w:vAlign w:val="center"/>
            <w:hideMark/>
          </w:tcPr>
          <w:p w14:paraId="6DF83D5D" w14:textId="77777777" w:rsidR="00A11527" w:rsidRPr="00A11527" w:rsidRDefault="00A11527" w:rsidP="00A11527">
            <w:pPr>
              <w:rPr>
                <w:sz w:val="22"/>
                <w:szCs w:val="22"/>
                <w:lang w:val="en-US" w:eastAsia="en-US"/>
              </w:rPr>
            </w:pPr>
            <w:r w:rsidRPr="00A11527">
              <w:rPr>
                <w:sz w:val="22"/>
                <w:szCs w:val="22"/>
                <w:lang w:val="en-US" w:eastAsia="en-US"/>
              </w:rPr>
              <w:t>Potoci oko Papuka</w:t>
            </w:r>
          </w:p>
        </w:tc>
        <w:tc>
          <w:tcPr>
            <w:tcW w:w="1559" w:type="dxa"/>
            <w:shd w:val="clear" w:color="auto" w:fill="auto"/>
            <w:hideMark/>
          </w:tcPr>
          <w:p w14:paraId="67570C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838963"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7E3A56C1"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589FB91F" w14:textId="77777777" w:rsidTr="00B912E8">
        <w:trPr>
          <w:trHeight w:val="300"/>
        </w:trPr>
        <w:tc>
          <w:tcPr>
            <w:tcW w:w="1647" w:type="dxa"/>
            <w:shd w:val="clear" w:color="auto" w:fill="auto"/>
            <w:vAlign w:val="center"/>
            <w:hideMark/>
          </w:tcPr>
          <w:p w14:paraId="095C7A8A" w14:textId="77777777" w:rsidR="00A11527" w:rsidRPr="00A11527" w:rsidRDefault="00A11527" w:rsidP="00A11527">
            <w:pPr>
              <w:rPr>
                <w:sz w:val="22"/>
                <w:szCs w:val="22"/>
                <w:lang w:val="en-US" w:eastAsia="en-US"/>
              </w:rPr>
            </w:pPr>
            <w:r w:rsidRPr="00A11527">
              <w:rPr>
                <w:sz w:val="22"/>
                <w:szCs w:val="22"/>
                <w:lang w:val="en-US" w:eastAsia="en-US"/>
              </w:rPr>
              <w:t>HR2001329</w:t>
            </w:r>
          </w:p>
        </w:tc>
        <w:tc>
          <w:tcPr>
            <w:tcW w:w="3593" w:type="dxa"/>
            <w:shd w:val="clear" w:color="auto" w:fill="auto"/>
            <w:vAlign w:val="center"/>
            <w:hideMark/>
          </w:tcPr>
          <w:p w14:paraId="3BD5B22F" w14:textId="77777777" w:rsidR="00A11527" w:rsidRPr="00A11527" w:rsidRDefault="00A11527" w:rsidP="00A11527">
            <w:pPr>
              <w:rPr>
                <w:sz w:val="22"/>
                <w:szCs w:val="22"/>
                <w:lang w:val="en-US" w:eastAsia="en-US"/>
              </w:rPr>
            </w:pPr>
            <w:r w:rsidRPr="00A11527">
              <w:rPr>
                <w:sz w:val="22"/>
                <w:szCs w:val="22"/>
                <w:lang w:val="en-US" w:eastAsia="en-US"/>
              </w:rPr>
              <w:t>Potoci oko Papuka</w:t>
            </w:r>
          </w:p>
        </w:tc>
        <w:tc>
          <w:tcPr>
            <w:tcW w:w="1559" w:type="dxa"/>
            <w:shd w:val="clear" w:color="auto" w:fill="auto"/>
            <w:hideMark/>
          </w:tcPr>
          <w:p w14:paraId="10219B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62E26F" w14:textId="77777777" w:rsidR="00A11527" w:rsidRPr="00A11527" w:rsidRDefault="00A11527" w:rsidP="00A11527">
            <w:pPr>
              <w:rPr>
                <w:sz w:val="22"/>
                <w:szCs w:val="22"/>
                <w:lang w:val="en-US" w:eastAsia="en-US"/>
              </w:rPr>
            </w:pPr>
            <w:r w:rsidRPr="00A11527">
              <w:rPr>
                <w:sz w:val="22"/>
                <w:szCs w:val="22"/>
                <w:lang w:val="en-US" w:eastAsia="en-US"/>
              </w:rPr>
              <w:t>potočna mrena</w:t>
            </w:r>
          </w:p>
        </w:tc>
        <w:tc>
          <w:tcPr>
            <w:tcW w:w="3969" w:type="dxa"/>
            <w:shd w:val="clear" w:color="auto" w:fill="auto"/>
            <w:hideMark/>
          </w:tcPr>
          <w:p w14:paraId="1095A9CC" w14:textId="77777777" w:rsidR="00A11527" w:rsidRPr="00A11527" w:rsidRDefault="00A11527" w:rsidP="00A11527">
            <w:pPr>
              <w:rPr>
                <w:i/>
                <w:iCs/>
                <w:sz w:val="22"/>
                <w:szCs w:val="22"/>
                <w:lang w:val="en-US" w:eastAsia="en-US"/>
              </w:rPr>
            </w:pPr>
            <w:r w:rsidRPr="00A11527">
              <w:rPr>
                <w:i/>
                <w:iCs/>
                <w:sz w:val="22"/>
                <w:szCs w:val="22"/>
                <w:lang w:val="en-US" w:eastAsia="en-US"/>
              </w:rPr>
              <w:t>Barbus balcanicus</w:t>
            </w:r>
          </w:p>
        </w:tc>
      </w:tr>
      <w:tr w:rsidR="00A11527" w:rsidRPr="00A11527" w14:paraId="3A1D2B5E" w14:textId="77777777" w:rsidTr="00B912E8">
        <w:trPr>
          <w:trHeight w:val="300"/>
        </w:trPr>
        <w:tc>
          <w:tcPr>
            <w:tcW w:w="1647" w:type="dxa"/>
            <w:shd w:val="clear" w:color="auto" w:fill="auto"/>
            <w:vAlign w:val="center"/>
            <w:hideMark/>
          </w:tcPr>
          <w:p w14:paraId="028DB514" w14:textId="77777777" w:rsidR="00A11527" w:rsidRPr="00A11527" w:rsidRDefault="00A11527" w:rsidP="00A11527">
            <w:pPr>
              <w:rPr>
                <w:sz w:val="22"/>
                <w:szCs w:val="22"/>
                <w:lang w:val="en-US" w:eastAsia="en-US"/>
              </w:rPr>
            </w:pPr>
            <w:r w:rsidRPr="00A11527">
              <w:rPr>
                <w:sz w:val="22"/>
                <w:szCs w:val="22"/>
                <w:lang w:val="en-US" w:eastAsia="en-US"/>
              </w:rPr>
              <w:t>HR2001329</w:t>
            </w:r>
          </w:p>
        </w:tc>
        <w:tc>
          <w:tcPr>
            <w:tcW w:w="3593" w:type="dxa"/>
            <w:shd w:val="clear" w:color="auto" w:fill="auto"/>
            <w:vAlign w:val="center"/>
            <w:hideMark/>
          </w:tcPr>
          <w:p w14:paraId="11687970" w14:textId="77777777" w:rsidR="00A11527" w:rsidRPr="00A11527" w:rsidRDefault="00A11527" w:rsidP="00A11527">
            <w:pPr>
              <w:rPr>
                <w:sz w:val="22"/>
                <w:szCs w:val="22"/>
                <w:lang w:val="en-US" w:eastAsia="en-US"/>
              </w:rPr>
            </w:pPr>
            <w:r w:rsidRPr="00A11527">
              <w:rPr>
                <w:sz w:val="22"/>
                <w:szCs w:val="22"/>
                <w:lang w:val="en-US" w:eastAsia="en-US"/>
              </w:rPr>
              <w:t>Potoci oko Papuka</w:t>
            </w:r>
          </w:p>
        </w:tc>
        <w:tc>
          <w:tcPr>
            <w:tcW w:w="1559" w:type="dxa"/>
            <w:shd w:val="clear" w:color="auto" w:fill="auto"/>
            <w:hideMark/>
          </w:tcPr>
          <w:p w14:paraId="700787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F439BF"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13583605"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06E5BE32" w14:textId="77777777" w:rsidTr="00B912E8">
        <w:trPr>
          <w:trHeight w:val="600"/>
        </w:trPr>
        <w:tc>
          <w:tcPr>
            <w:tcW w:w="1647" w:type="dxa"/>
            <w:shd w:val="clear" w:color="auto" w:fill="auto"/>
            <w:vAlign w:val="center"/>
            <w:hideMark/>
          </w:tcPr>
          <w:p w14:paraId="0C158EEB" w14:textId="77777777" w:rsidR="00A11527" w:rsidRPr="00A11527" w:rsidRDefault="00A11527" w:rsidP="00A11527">
            <w:pPr>
              <w:rPr>
                <w:sz w:val="22"/>
                <w:szCs w:val="22"/>
                <w:lang w:val="en-US" w:eastAsia="en-US"/>
              </w:rPr>
            </w:pPr>
            <w:r w:rsidRPr="00A11527">
              <w:rPr>
                <w:sz w:val="22"/>
                <w:szCs w:val="22"/>
                <w:lang w:val="en-US" w:eastAsia="en-US"/>
              </w:rPr>
              <w:t>HR2001329</w:t>
            </w:r>
          </w:p>
        </w:tc>
        <w:tc>
          <w:tcPr>
            <w:tcW w:w="3593" w:type="dxa"/>
            <w:shd w:val="clear" w:color="auto" w:fill="auto"/>
            <w:vAlign w:val="center"/>
            <w:hideMark/>
          </w:tcPr>
          <w:p w14:paraId="321871B6" w14:textId="77777777" w:rsidR="00A11527" w:rsidRPr="00A11527" w:rsidRDefault="00A11527" w:rsidP="00A11527">
            <w:pPr>
              <w:rPr>
                <w:sz w:val="22"/>
                <w:szCs w:val="22"/>
                <w:lang w:val="en-US" w:eastAsia="en-US"/>
              </w:rPr>
            </w:pPr>
            <w:r w:rsidRPr="00A11527">
              <w:rPr>
                <w:sz w:val="22"/>
                <w:szCs w:val="22"/>
                <w:lang w:val="en-US" w:eastAsia="en-US"/>
              </w:rPr>
              <w:t>Potoci oko Papuka</w:t>
            </w:r>
          </w:p>
        </w:tc>
        <w:tc>
          <w:tcPr>
            <w:tcW w:w="1559" w:type="dxa"/>
            <w:shd w:val="clear" w:color="auto" w:fill="auto"/>
            <w:hideMark/>
          </w:tcPr>
          <w:p w14:paraId="6ECF30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895E57"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39F4FEF5"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27675044" w14:textId="77777777" w:rsidTr="00B912E8">
        <w:trPr>
          <w:trHeight w:val="300"/>
        </w:trPr>
        <w:tc>
          <w:tcPr>
            <w:tcW w:w="1647" w:type="dxa"/>
            <w:shd w:val="clear" w:color="auto" w:fill="auto"/>
            <w:vAlign w:val="center"/>
            <w:hideMark/>
          </w:tcPr>
          <w:p w14:paraId="36BE38B1" w14:textId="77777777" w:rsidR="00A11527" w:rsidRPr="00A11527" w:rsidRDefault="00A11527" w:rsidP="00A11527">
            <w:pPr>
              <w:rPr>
                <w:sz w:val="22"/>
                <w:szCs w:val="22"/>
                <w:lang w:val="en-US" w:eastAsia="en-US"/>
              </w:rPr>
            </w:pPr>
            <w:r w:rsidRPr="00A11527">
              <w:rPr>
                <w:sz w:val="22"/>
                <w:szCs w:val="22"/>
                <w:lang w:val="en-US" w:eastAsia="en-US"/>
              </w:rPr>
              <w:t>HR2001330</w:t>
            </w:r>
          </w:p>
        </w:tc>
        <w:tc>
          <w:tcPr>
            <w:tcW w:w="3593" w:type="dxa"/>
            <w:shd w:val="clear" w:color="auto" w:fill="auto"/>
            <w:vAlign w:val="center"/>
            <w:hideMark/>
          </w:tcPr>
          <w:p w14:paraId="3A919E71" w14:textId="77777777" w:rsidR="00A11527" w:rsidRPr="00A11527" w:rsidRDefault="00A11527" w:rsidP="00A11527">
            <w:pPr>
              <w:rPr>
                <w:sz w:val="22"/>
                <w:szCs w:val="22"/>
                <w:lang w:val="en-US" w:eastAsia="en-US"/>
              </w:rPr>
            </w:pPr>
            <w:r w:rsidRPr="00A11527">
              <w:rPr>
                <w:sz w:val="22"/>
                <w:szCs w:val="22"/>
                <w:lang w:val="en-US" w:eastAsia="en-US"/>
              </w:rPr>
              <w:t>Pakra i Bijela</w:t>
            </w:r>
          </w:p>
        </w:tc>
        <w:tc>
          <w:tcPr>
            <w:tcW w:w="1559" w:type="dxa"/>
            <w:shd w:val="clear" w:color="auto" w:fill="auto"/>
            <w:hideMark/>
          </w:tcPr>
          <w:p w14:paraId="7F781B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B4D4A4"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D4E7EE7"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5EAD615" w14:textId="77777777" w:rsidTr="00B912E8">
        <w:trPr>
          <w:trHeight w:val="300"/>
        </w:trPr>
        <w:tc>
          <w:tcPr>
            <w:tcW w:w="1647" w:type="dxa"/>
            <w:shd w:val="clear" w:color="auto" w:fill="auto"/>
            <w:vAlign w:val="center"/>
            <w:hideMark/>
          </w:tcPr>
          <w:p w14:paraId="417F0D35" w14:textId="77777777" w:rsidR="00A11527" w:rsidRPr="00A11527" w:rsidRDefault="00A11527" w:rsidP="00A11527">
            <w:pPr>
              <w:rPr>
                <w:sz w:val="22"/>
                <w:szCs w:val="22"/>
                <w:lang w:val="en-US" w:eastAsia="en-US"/>
              </w:rPr>
            </w:pPr>
            <w:r w:rsidRPr="00A11527">
              <w:rPr>
                <w:sz w:val="22"/>
                <w:szCs w:val="22"/>
                <w:lang w:val="en-US" w:eastAsia="en-US"/>
              </w:rPr>
              <w:t>HR2001330</w:t>
            </w:r>
          </w:p>
        </w:tc>
        <w:tc>
          <w:tcPr>
            <w:tcW w:w="3593" w:type="dxa"/>
            <w:shd w:val="clear" w:color="auto" w:fill="auto"/>
            <w:vAlign w:val="center"/>
            <w:hideMark/>
          </w:tcPr>
          <w:p w14:paraId="422A6F30" w14:textId="77777777" w:rsidR="00A11527" w:rsidRPr="00A11527" w:rsidRDefault="00A11527" w:rsidP="00A11527">
            <w:pPr>
              <w:rPr>
                <w:sz w:val="22"/>
                <w:szCs w:val="22"/>
                <w:lang w:val="en-US" w:eastAsia="en-US"/>
              </w:rPr>
            </w:pPr>
            <w:r w:rsidRPr="00A11527">
              <w:rPr>
                <w:sz w:val="22"/>
                <w:szCs w:val="22"/>
                <w:lang w:val="en-US" w:eastAsia="en-US"/>
              </w:rPr>
              <w:t>Pakra i Bijela</w:t>
            </w:r>
          </w:p>
        </w:tc>
        <w:tc>
          <w:tcPr>
            <w:tcW w:w="1559" w:type="dxa"/>
            <w:shd w:val="clear" w:color="auto" w:fill="auto"/>
            <w:hideMark/>
          </w:tcPr>
          <w:p w14:paraId="70F862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E6943A"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3FD127A6"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4EDF99D0" w14:textId="77777777" w:rsidTr="00B912E8">
        <w:trPr>
          <w:trHeight w:val="300"/>
        </w:trPr>
        <w:tc>
          <w:tcPr>
            <w:tcW w:w="1647" w:type="dxa"/>
            <w:shd w:val="clear" w:color="auto" w:fill="auto"/>
            <w:vAlign w:val="center"/>
            <w:hideMark/>
          </w:tcPr>
          <w:p w14:paraId="2D23C81C" w14:textId="77777777" w:rsidR="00A11527" w:rsidRPr="00A11527" w:rsidRDefault="00A11527" w:rsidP="00A11527">
            <w:pPr>
              <w:rPr>
                <w:sz w:val="22"/>
                <w:szCs w:val="22"/>
                <w:lang w:val="en-US" w:eastAsia="en-US"/>
              </w:rPr>
            </w:pPr>
            <w:r w:rsidRPr="00A11527">
              <w:rPr>
                <w:sz w:val="22"/>
                <w:szCs w:val="22"/>
                <w:lang w:val="en-US" w:eastAsia="en-US"/>
              </w:rPr>
              <w:t>HR2001331</w:t>
            </w:r>
          </w:p>
        </w:tc>
        <w:tc>
          <w:tcPr>
            <w:tcW w:w="3593" w:type="dxa"/>
            <w:shd w:val="clear" w:color="auto" w:fill="auto"/>
            <w:vAlign w:val="center"/>
            <w:hideMark/>
          </w:tcPr>
          <w:p w14:paraId="50C0A3E7" w14:textId="77777777" w:rsidR="00A11527" w:rsidRPr="00A11527" w:rsidRDefault="00A11527" w:rsidP="00A11527">
            <w:pPr>
              <w:rPr>
                <w:sz w:val="22"/>
                <w:szCs w:val="22"/>
                <w:lang w:val="en-US" w:eastAsia="en-US"/>
              </w:rPr>
            </w:pPr>
            <w:r w:rsidRPr="00A11527">
              <w:rPr>
                <w:sz w:val="22"/>
                <w:szCs w:val="22"/>
                <w:lang w:val="en-US" w:eastAsia="en-US"/>
              </w:rPr>
              <w:t>Šaševa - cret</w:t>
            </w:r>
          </w:p>
        </w:tc>
        <w:tc>
          <w:tcPr>
            <w:tcW w:w="1559" w:type="dxa"/>
            <w:shd w:val="clear" w:color="auto" w:fill="auto"/>
            <w:hideMark/>
          </w:tcPr>
          <w:p w14:paraId="095CA4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222BBD" w14:textId="77777777" w:rsidR="00A11527" w:rsidRPr="00A11527" w:rsidRDefault="00A11527" w:rsidP="00A11527">
            <w:pPr>
              <w:rPr>
                <w:sz w:val="22"/>
                <w:szCs w:val="22"/>
                <w:lang w:val="en-US" w:eastAsia="en-US"/>
              </w:rPr>
            </w:pPr>
            <w:r w:rsidRPr="00A11527">
              <w:rPr>
                <w:sz w:val="22"/>
                <w:szCs w:val="22"/>
                <w:lang w:val="en-US" w:eastAsia="en-US"/>
              </w:rPr>
              <w:t>Prijelazni cretovi</w:t>
            </w:r>
          </w:p>
        </w:tc>
        <w:tc>
          <w:tcPr>
            <w:tcW w:w="3969" w:type="dxa"/>
            <w:shd w:val="clear" w:color="auto" w:fill="auto"/>
            <w:hideMark/>
          </w:tcPr>
          <w:p w14:paraId="33F4BC11" w14:textId="77777777" w:rsidR="00A11527" w:rsidRPr="00A11527" w:rsidRDefault="00A11527" w:rsidP="00A11527">
            <w:pPr>
              <w:rPr>
                <w:sz w:val="22"/>
                <w:szCs w:val="22"/>
                <w:lang w:val="en-US" w:eastAsia="en-US"/>
              </w:rPr>
            </w:pPr>
            <w:r w:rsidRPr="00A11527">
              <w:rPr>
                <w:sz w:val="22"/>
                <w:szCs w:val="22"/>
                <w:lang w:val="en-US" w:eastAsia="en-US"/>
              </w:rPr>
              <w:t>7140</w:t>
            </w:r>
          </w:p>
        </w:tc>
      </w:tr>
      <w:tr w:rsidR="00A11527" w:rsidRPr="00A11527" w14:paraId="07CCD928" w14:textId="77777777" w:rsidTr="00B912E8">
        <w:trPr>
          <w:trHeight w:val="300"/>
        </w:trPr>
        <w:tc>
          <w:tcPr>
            <w:tcW w:w="1647" w:type="dxa"/>
            <w:shd w:val="clear" w:color="auto" w:fill="auto"/>
            <w:vAlign w:val="center"/>
            <w:hideMark/>
          </w:tcPr>
          <w:p w14:paraId="731C9EE5" w14:textId="77777777" w:rsidR="00A11527" w:rsidRPr="00A11527" w:rsidRDefault="00A11527" w:rsidP="00A11527">
            <w:pPr>
              <w:rPr>
                <w:sz w:val="22"/>
                <w:szCs w:val="22"/>
                <w:lang w:val="en-US" w:eastAsia="en-US"/>
              </w:rPr>
            </w:pPr>
            <w:r w:rsidRPr="00A11527">
              <w:rPr>
                <w:sz w:val="22"/>
                <w:szCs w:val="22"/>
                <w:lang w:val="en-US" w:eastAsia="en-US"/>
              </w:rPr>
              <w:t>HR2001331</w:t>
            </w:r>
          </w:p>
        </w:tc>
        <w:tc>
          <w:tcPr>
            <w:tcW w:w="3593" w:type="dxa"/>
            <w:shd w:val="clear" w:color="auto" w:fill="auto"/>
            <w:vAlign w:val="center"/>
            <w:hideMark/>
          </w:tcPr>
          <w:p w14:paraId="2C08AB55" w14:textId="77777777" w:rsidR="00A11527" w:rsidRPr="00A11527" w:rsidRDefault="00A11527" w:rsidP="00A11527">
            <w:pPr>
              <w:rPr>
                <w:sz w:val="22"/>
                <w:szCs w:val="22"/>
                <w:lang w:val="en-US" w:eastAsia="en-US"/>
              </w:rPr>
            </w:pPr>
            <w:r w:rsidRPr="00A11527">
              <w:rPr>
                <w:sz w:val="22"/>
                <w:szCs w:val="22"/>
                <w:lang w:val="en-US" w:eastAsia="en-US"/>
              </w:rPr>
              <w:t>Šaševa - cret</w:t>
            </w:r>
          </w:p>
        </w:tc>
        <w:tc>
          <w:tcPr>
            <w:tcW w:w="1559" w:type="dxa"/>
            <w:shd w:val="clear" w:color="auto" w:fill="auto"/>
            <w:hideMark/>
          </w:tcPr>
          <w:p w14:paraId="63A1A4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2A4385" w14:textId="77777777" w:rsidR="00A11527" w:rsidRPr="00A11527" w:rsidRDefault="00A11527" w:rsidP="00A11527">
            <w:pPr>
              <w:rPr>
                <w:sz w:val="22"/>
                <w:szCs w:val="22"/>
                <w:lang w:val="en-US" w:eastAsia="en-US"/>
              </w:rPr>
            </w:pPr>
            <w:r w:rsidRPr="00A11527">
              <w:rPr>
                <w:sz w:val="22"/>
                <w:szCs w:val="22"/>
                <w:lang w:val="en-US" w:eastAsia="en-US"/>
              </w:rPr>
              <w:t>Depresije na tresetnoj podlozi (</w:t>
            </w:r>
            <w:r w:rsidRPr="00A11527">
              <w:rPr>
                <w:i/>
                <w:iCs/>
                <w:sz w:val="22"/>
                <w:szCs w:val="22"/>
                <w:lang w:val="en-US" w:eastAsia="en-US"/>
              </w:rPr>
              <w:t>Rhynchosporion</w:t>
            </w:r>
            <w:r w:rsidRPr="00A11527">
              <w:rPr>
                <w:sz w:val="22"/>
                <w:szCs w:val="22"/>
                <w:lang w:val="en-US" w:eastAsia="en-US"/>
              </w:rPr>
              <w:t>)</w:t>
            </w:r>
          </w:p>
        </w:tc>
        <w:tc>
          <w:tcPr>
            <w:tcW w:w="3969" w:type="dxa"/>
            <w:shd w:val="clear" w:color="auto" w:fill="auto"/>
            <w:hideMark/>
          </w:tcPr>
          <w:p w14:paraId="2F6D1BB6" w14:textId="77777777" w:rsidR="00A11527" w:rsidRPr="00A11527" w:rsidRDefault="00A11527" w:rsidP="00A11527">
            <w:pPr>
              <w:rPr>
                <w:sz w:val="22"/>
                <w:szCs w:val="22"/>
                <w:lang w:val="en-US" w:eastAsia="en-US"/>
              </w:rPr>
            </w:pPr>
            <w:r w:rsidRPr="00A11527">
              <w:rPr>
                <w:sz w:val="22"/>
                <w:szCs w:val="22"/>
                <w:lang w:val="en-US" w:eastAsia="en-US"/>
              </w:rPr>
              <w:t>7150</w:t>
            </w:r>
          </w:p>
        </w:tc>
      </w:tr>
      <w:tr w:rsidR="00A11527" w:rsidRPr="00A11527" w14:paraId="57F66B1D" w14:textId="77777777" w:rsidTr="00B912E8">
        <w:trPr>
          <w:trHeight w:val="300"/>
        </w:trPr>
        <w:tc>
          <w:tcPr>
            <w:tcW w:w="1647" w:type="dxa"/>
            <w:shd w:val="clear" w:color="auto" w:fill="auto"/>
            <w:vAlign w:val="center"/>
            <w:hideMark/>
          </w:tcPr>
          <w:p w14:paraId="58B3844F" w14:textId="77777777" w:rsidR="00A11527" w:rsidRPr="00A11527" w:rsidRDefault="00A11527" w:rsidP="00A11527">
            <w:pPr>
              <w:rPr>
                <w:sz w:val="22"/>
                <w:szCs w:val="22"/>
                <w:lang w:val="en-US" w:eastAsia="en-US"/>
              </w:rPr>
            </w:pPr>
            <w:r w:rsidRPr="00A11527">
              <w:rPr>
                <w:sz w:val="22"/>
                <w:szCs w:val="22"/>
                <w:lang w:val="en-US" w:eastAsia="en-US"/>
              </w:rPr>
              <w:t>HR2001333</w:t>
            </w:r>
          </w:p>
        </w:tc>
        <w:tc>
          <w:tcPr>
            <w:tcW w:w="3593" w:type="dxa"/>
            <w:shd w:val="clear" w:color="auto" w:fill="auto"/>
            <w:vAlign w:val="center"/>
            <w:hideMark/>
          </w:tcPr>
          <w:p w14:paraId="79E7AE0D" w14:textId="77777777" w:rsidR="00A11527" w:rsidRPr="00A11527" w:rsidRDefault="00A11527" w:rsidP="00A11527">
            <w:pPr>
              <w:rPr>
                <w:sz w:val="22"/>
                <w:szCs w:val="22"/>
                <w:lang w:val="en-US" w:eastAsia="en-US"/>
              </w:rPr>
            </w:pPr>
            <w:r w:rsidRPr="00A11527">
              <w:rPr>
                <w:sz w:val="22"/>
                <w:szCs w:val="22"/>
                <w:lang w:val="en-US" w:eastAsia="en-US"/>
              </w:rPr>
              <w:t>Kupa kod Severina</w:t>
            </w:r>
          </w:p>
        </w:tc>
        <w:tc>
          <w:tcPr>
            <w:tcW w:w="1559" w:type="dxa"/>
            <w:shd w:val="clear" w:color="auto" w:fill="auto"/>
            <w:hideMark/>
          </w:tcPr>
          <w:p w14:paraId="480D23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13276A" w14:textId="77777777" w:rsidR="00A11527" w:rsidRPr="00A11527" w:rsidRDefault="00A11527" w:rsidP="00A11527">
            <w:pPr>
              <w:rPr>
                <w:sz w:val="22"/>
                <w:szCs w:val="22"/>
                <w:lang w:val="en-US" w:eastAsia="en-US"/>
              </w:rPr>
            </w:pPr>
            <w:r w:rsidRPr="00A11527">
              <w:rPr>
                <w:sz w:val="22"/>
                <w:szCs w:val="22"/>
                <w:lang w:val="en-US" w:eastAsia="en-US"/>
              </w:rPr>
              <w:t>Grundov šumski bijelac</w:t>
            </w:r>
          </w:p>
        </w:tc>
        <w:tc>
          <w:tcPr>
            <w:tcW w:w="3969" w:type="dxa"/>
            <w:shd w:val="clear" w:color="auto" w:fill="auto"/>
            <w:hideMark/>
          </w:tcPr>
          <w:p w14:paraId="68DBEBEA" w14:textId="77777777" w:rsidR="00A11527" w:rsidRPr="00A11527" w:rsidRDefault="00A11527" w:rsidP="00A11527">
            <w:pPr>
              <w:rPr>
                <w:i/>
                <w:iCs/>
                <w:sz w:val="22"/>
                <w:szCs w:val="22"/>
                <w:lang w:val="en-US" w:eastAsia="en-US"/>
              </w:rPr>
            </w:pPr>
            <w:r w:rsidRPr="00A11527">
              <w:rPr>
                <w:i/>
                <w:iCs/>
                <w:sz w:val="22"/>
                <w:szCs w:val="22"/>
                <w:lang w:val="en-US" w:eastAsia="en-US"/>
              </w:rPr>
              <w:t>Leptidea morsei</w:t>
            </w:r>
          </w:p>
        </w:tc>
      </w:tr>
      <w:tr w:rsidR="00A11527" w:rsidRPr="00A11527" w14:paraId="209AD305" w14:textId="77777777" w:rsidTr="00B912E8">
        <w:trPr>
          <w:trHeight w:val="300"/>
        </w:trPr>
        <w:tc>
          <w:tcPr>
            <w:tcW w:w="1647" w:type="dxa"/>
            <w:shd w:val="clear" w:color="auto" w:fill="auto"/>
            <w:vAlign w:val="center"/>
            <w:hideMark/>
          </w:tcPr>
          <w:p w14:paraId="23782216" w14:textId="77777777" w:rsidR="00A11527" w:rsidRPr="00A11527" w:rsidRDefault="00A11527" w:rsidP="00A11527">
            <w:pPr>
              <w:rPr>
                <w:sz w:val="22"/>
                <w:szCs w:val="22"/>
                <w:lang w:val="en-US" w:eastAsia="en-US"/>
              </w:rPr>
            </w:pPr>
            <w:r w:rsidRPr="00A11527">
              <w:rPr>
                <w:sz w:val="22"/>
                <w:szCs w:val="22"/>
                <w:lang w:val="en-US" w:eastAsia="en-US"/>
              </w:rPr>
              <w:t>HR2001338</w:t>
            </w:r>
          </w:p>
        </w:tc>
        <w:tc>
          <w:tcPr>
            <w:tcW w:w="3593" w:type="dxa"/>
            <w:shd w:val="clear" w:color="auto" w:fill="auto"/>
            <w:vAlign w:val="center"/>
            <w:hideMark/>
          </w:tcPr>
          <w:p w14:paraId="52C064B5" w14:textId="77777777" w:rsidR="00A11527" w:rsidRPr="00A11527" w:rsidRDefault="00A11527" w:rsidP="00A11527">
            <w:pPr>
              <w:rPr>
                <w:sz w:val="22"/>
                <w:szCs w:val="22"/>
                <w:lang w:val="en-US" w:eastAsia="en-US"/>
              </w:rPr>
            </w:pPr>
            <w:r w:rsidRPr="00A11527">
              <w:rPr>
                <w:sz w:val="22"/>
                <w:szCs w:val="22"/>
                <w:lang w:val="en-US" w:eastAsia="en-US"/>
              </w:rPr>
              <w:t>Područje oko špilje u uvali Pišćena, Hvar</w:t>
            </w:r>
          </w:p>
        </w:tc>
        <w:tc>
          <w:tcPr>
            <w:tcW w:w="1559" w:type="dxa"/>
            <w:shd w:val="clear" w:color="auto" w:fill="auto"/>
            <w:hideMark/>
          </w:tcPr>
          <w:p w14:paraId="39E44E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B26FB2"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0673B95D"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451D1BEC" w14:textId="77777777" w:rsidTr="00B912E8">
        <w:trPr>
          <w:trHeight w:val="300"/>
        </w:trPr>
        <w:tc>
          <w:tcPr>
            <w:tcW w:w="1647" w:type="dxa"/>
            <w:shd w:val="clear" w:color="auto" w:fill="auto"/>
            <w:vAlign w:val="center"/>
            <w:hideMark/>
          </w:tcPr>
          <w:p w14:paraId="6E9E1D10" w14:textId="77777777" w:rsidR="00A11527" w:rsidRPr="00A11527" w:rsidRDefault="00A11527" w:rsidP="00A11527">
            <w:pPr>
              <w:rPr>
                <w:sz w:val="22"/>
                <w:szCs w:val="22"/>
                <w:lang w:val="en-US" w:eastAsia="en-US"/>
              </w:rPr>
            </w:pPr>
            <w:r w:rsidRPr="00A11527">
              <w:rPr>
                <w:sz w:val="22"/>
                <w:szCs w:val="22"/>
                <w:lang w:val="en-US" w:eastAsia="en-US"/>
              </w:rPr>
              <w:t>HR2001338</w:t>
            </w:r>
          </w:p>
        </w:tc>
        <w:tc>
          <w:tcPr>
            <w:tcW w:w="3593" w:type="dxa"/>
            <w:shd w:val="clear" w:color="auto" w:fill="auto"/>
            <w:vAlign w:val="center"/>
            <w:hideMark/>
          </w:tcPr>
          <w:p w14:paraId="42CDDC22" w14:textId="77777777" w:rsidR="00A11527" w:rsidRPr="00A11527" w:rsidRDefault="00A11527" w:rsidP="00A11527">
            <w:pPr>
              <w:rPr>
                <w:sz w:val="22"/>
                <w:szCs w:val="22"/>
                <w:lang w:val="en-US" w:eastAsia="en-US"/>
              </w:rPr>
            </w:pPr>
            <w:r w:rsidRPr="00A11527">
              <w:rPr>
                <w:sz w:val="22"/>
                <w:szCs w:val="22"/>
                <w:lang w:val="en-US" w:eastAsia="en-US"/>
              </w:rPr>
              <w:t>Područje oko špilje u uvali Pišćena, Hvar</w:t>
            </w:r>
          </w:p>
        </w:tc>
        <w:tc>
          <w:tcPr>
            <w:tcW w:w="1559" w:type="dxa"/>
            <w:shd w:val="clear" w:color="auto" w:fill="auto"/>
            <w:hideMark/>
          </w:tcPr>
          <w:p w14:paraId="6E82DE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A9CE71"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66617D9F"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26CAA841" w14:textId="77777777" w:rsidTr="00B912E8">
        <w:trPr>
          <w:trHeight w:val="300"/>
        </w:trPr>
        <w:tc>
          <w:tcPr>
            <w:tcW w:w="1647" w:type="dxa"/>
            <w:shd w:val="clear" w:color="auto" w:fill="auto"/>
            <w:vAlign w:val="center"/>
            <w:hideMark/>
          </w:tcPr>
          <w:p w14:paraId="08C4FA70" w14:textId="77777777" w:rsidR="00A11527" w:rsidRPr="00A11527" w:rsidRDefault="00A11527" w:rsidP="00A11527">
            <w:pPr>
              <w:rPr>
                <w:sz w:val="22"/>
                <w:szCs w:val="22"/>
                <w:lang w:val="en-US" w:eastAsia="en-US"/>
              </w:rPr>
            </w:pPr>
            <w:r w:rsidRPr="00A11527">
              <w:rPr>
                <w:sz w:val="22"/>
                <w:szCs w:val="22"/>
                <w:lang w:val="en-US" w:eastAsia="en-US"/>
              </w:rPr>
              <w:t>HR2001338</w:t>
            </w:r>
          </w:p>
        </w:tc>
        <w:tc>
          <w:tcPr>
            <w:tcW w:w="3593" w:type="dxa"/>
            <w:shd w:val="clear" w:color="auto" w:fill="auto"/>
            <w:vAlign w:val="center"/>
            <w:hideMark/>
          </w:tcPr>
          <w:p w14:paraId="07C85C07" w14:textId="77777777" w:rsidR="00A11527" w:rsidRPr="00A11527" w:rsidRDefault="00A11527" w:rsidP="00A11527">
            <w:pPr>
              <w:rPr>
                <w:sz w:val="22"/>
                <w:szCs w:val="22"/>
                <w:lang w:val="en-US" w:eastAsia="en-US"/>
              </w:rPr>
            </w:pPr>
            <w:r w:rsidRPr="00A11527">
              <w:rPr>
                <w:sz w:val="22"/>
                <w:szCs w:val="22"/>
                <w:lang w:val="en-US" w:eastAsia="en-US"/>
              </w:rPr>
              <w:t>Područje oko špilje u uvali Pišćena, Hvar</w:t>
            </w:r>
          </w:p>
        </w:tc>
        <w:tc>
          <w:tcPr>
            <w:tcW w:w="1559" w:type="dxa"/>
            <w:shd w:val="clear" w:color="auto" w:fill="auto"/>
            <w:hideMark/>
          </w:tcPr>
          <w:p w14:paraId="2C7F3B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0773A0"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40EB87EF"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73088A32" w14:textId="77777777" w:rsidTr="00B912E8">
        <w:trPr>
          <w:trHeight w:val="600"/>
        </w:trPr>
        <w:tc>
          <w:tcPr>
            <w:tcW w:w="1647" w:type="dxa"/>
            <w:shd w:val="clear" w:color="auto" w:fill="auto"/>
            <w:vAlign w:val="center"/>
            <w:hideMark/>
          </w:tcPr>
          <w:p w14:paraId="47A58394" w14:textId="77777777" w:rsidR="00A11527" w:rsidRPr="00A11527" w:rsidRDefault="00A11527" w:rsidP="00A11527">
            <w:pPr>
              <w:rPr>
                <w:sz w:val="22"/>
                <w:szCs w:val="22"/>
                <w:lang w:val="en-US" w:eastAsia="en-US"/>
              </w:rPr>
            </w:pPr>
            <w:r w:rsidRPr="00A11527">
              <w:rPr>
                <w:sz w:val="22"/>
                <w:szCs w:val="22"/>
                <w:lang w:val="en-US" w:eastAsia="en-US"/>
              </w:rPr>
              <w:t>HR2001339</w:t>
            </w:r>
          </w:p>
        </w:tc>
        <w:tc>
          <w:tcPr>
            <w:tcW w:w="3593" w:type="dxa"/>
            <w:shd w:val="clear" w:color="auto" w:fill="auto"/>
            <w:vAlign w:val="center"/>
            <w:hideMark/>
          </w:tcPr>
          <w:p w14:paraId="33B5A6EC" w14:textId="77777777" w:rsidR="00A11527" w:rsidRPr="00A11527" w:rsidRDefault="00A11527" w:rsidP="00A11527">
            <w:pPr>
              <w:rPr>
                <w:sz w:val="22"/>
                <w:szCs w:val="22"/>
                <w:lang w:val="en-US" w:eastAsia="en-US"/>
              </w:rPr>
            </w:pPr>
            <w:r w:rsidRPr="00A11527">
              <w:rPr>
                <w:sz w:val="22"/>
                <w:szCs w:val="22"/>
                <w:lang w:val="en-US" w:eastAsia="en-US"/>
              </w:rPr>
              <w:t>Područje oko Jopića špilje</w:t>
            </w:r>
          </w:p>
        </w:tc>
        <w:tc>
          <w:tcPr>
            <w:tcW w:w="1559" w:type="dxa"/>
            <w:shd w:val="clear" w:color="auto" w:fill="auto"/>
            <w:hideMark/>
          </w:tcPr>
          <w:p w14:paraId="5AD183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B36D70"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287A3323"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769AE875" w14:textId="77777777" w:rsidTr="00B912E8">
        <w:trPr>
          <w:trHeight w:val="300"/>
        </w:trPr>
        <w:tc>
          <w:tcPr>
            <w:tcW w:w="1647" w:type="dxa"/>
            <w:shd w:val="clear" w:color="auto" w:fill="auto"/>
            <w:vAlign w:val="center"/>
            <w:hideMark/>
          </w:tcPr>
          <w:p w14:paraId="29AAA11E" w14:textId="77777777" w:rsidR="00A11527" w:rsidRPr="00A11527" w:rsidRDefault="00A11527" w:rsidP="00A11527">
            <w:pPr>
              <w:rPr>
                <w:sz w:val="22"/>
                <w:szCs w:val="22"/>
                <w:lang w:val="en-US" w:eastAsia="en-US"/>
              </w:rPr>
            </w:pPr>
            <w:r w:rsidRPr="00A11527">
              <w:rPr>
                <w:sz w:val="22"/>
                <w:szCs w:val="22"/>
                <w:lang w:val="en-US" w:eastAsia="en-US"/>
              </w:rPr>
              <w:t>HR2001339</w:t>
            </w:r>
          </w:p>
        </w:tc>
        <w:tc>
          <w:tcPr>
            <w:tcW w:w="3593" w:type="dxa"/>
            <w:shd w:val="clear" w:color="auto" w:fill="auto"/>
            <w:vAlign w:val="center"/>
            <w:hideMark/>
          </w:tcPr>
          <w:p w14:paraId="11F3C69B" w14:textId="77777777" w:rsidR="00A11527" w:rsidRPr="00A11527" w:rsidRDefault="00A11527" w:rsidP="00A11527">
            <w:pPr>
              <w:rPr>
                <w:sz w:val="22"/>
                <w:szCs w:val="22"/>
                <w:lang w:val="en-US" w:eastAsia="en-US"/>
              </w:rPr>
            </w:pPr>
            <w:r w:rsidRPr="00A11527">
              <w:rPr>
                <w:sz w:val="22"/>
                <w:szCs w:val="22"/>
                <w:lang w:val="en-US" w:eastAsia="en-US"/>
              </w:rPr>
              <w:t>Područje oko Jopića špilje</w:t>
            </w:r>
          </w:p>
        </w:tc>
        <w:tc>
          <w:tcPr>
            <w:tcW w:w="1559" w:type="dxa"/>
            <w:shd w:val="clear" w:color="auto" w:fill="auto"/>
            <w:hideMark/>
          </w:tcPr>
          <w:p w14:paraId="5016DF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87595B"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1B7BC756"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423F0110" w14:textId="77777777" w:rsidTr="00B912E8">
        <w:trPr>
          <w:trHeight w:val="300"/>
        </w:trPr>
        <w:tc>
          <w:tcPr>
            <w:tcW w:w="1647" w:type="dxa"/>
            <w:shd w:val="clear" w:color="auto" w:fill="auto"/>
            <w:vAlign w:val="center"/>
            <w:hideMark/>
          </w:tcPr>
          <w:p w14:paraId="2FD4D5E1" w14:textId="77777777" w:rsidR="00A11527" w:rsidRPr="00A11527" w:rsidRDefault="00A11527" w:rsidP="00A11527">
            <w:pPr>
              <w:rPr>
                <w:sz w:val="22"/>
                <w:szCs w:val="22"/>
                <w:lang w:val="en-US" w:eastAsia="en-US"/>
              </w:rPr>
            </w:pPr>
            <w:r w:rsidRPr="00A11527">
              <w:rPr>
                <w:sz w:val="22"/>
                <w:szCs w:val="22"/>
                <w:lang w:val="en-US" w:eastAsia="en-US"/>
              </w:rPr>
              <w:t>HR2001339</w:t>
            </w:r>
          </w:p>
        </w:tc>
        <w:tc>
          <w:tcPr>
            <w:tcW w:w="3593" w:type="dxa"/>
            <w:shd w:val="clear" w:color="auto" w:fill="auto"/>
            <w:vAlign w:val="center"/>
            <w:hideMark/>
          </w:tcPr>
          <w:p w14:paraId="131DD881" w14:textId="77777777" w:rsidR="00A11527" w:rsidRPr="00A11527" w:rsidRDefault="00A11527" w:rsidP="00A11527">
            <w:pPr>
              <w:rPr>
                <w:sz w:val="22"/>
                <w:szCs w:val="22"/>
                <w:lang w:val="en-US" w:eastAsia="en-US"/>
              </w:rPr>
            </w:pPr>
            <w:r w:rsidRPr="00A11527">
              <w:rPr>
                <w:sz w:val="22"/>
                <w:szCs w:val="22"/>
                <w:lang w:val="en-US" w:eastAsia="en-US"/>
              </w:rPr>
              <w:t>Područje oko Jopića špilje</w:t>
            </w:r>
          </w:p>
        </w:tc>
        <w:tc>
          <w:tcPr>
            <w:tcW w:w="1559" w:type="dxa"/>
            <w:shd w:val="clear" w:color="auto" w:fill="auto"/>
            <w:hideMark/>
          </w:tcPr>
          <w:p w14:paraId="7B0796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235520"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F859200"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28126147" w14:textId="77777777" w:rsidTr="00B912E8">
        <w:trPr>
          <w:trHeight w:val="600"/>
        </w:trPr>
        <w:tc>
          <w:tcPr>
            <w:tcW w:w="1647" w:type="dxa"/>
            <w:shd w:val="clear" w:color="auto" w:fill="auto"/>
            <w:vAlign w:val="center"/>
            <w:hideMark/>
          </w:tcPr>
          <w:p w14:paraId="06188E6B" w14:textId="77777777" w:rsidR="00A11527" w:rsidRPr="00A11527" w:rsidRDefault="00A11527" w:rsidP="00A11527">
            <w:pPr>
              <w:rPr>
                <w:sz w:val="22"/>
                <w:szCs w:val="22"/>
                <w:lang w:val="en-US" w:eastAsia="en-US"/>
              </w:rPr>
            </w:pPr>
            <w:r w:rsidRPr="00A11527">
              <w:rPr>
                <w:sz w:val="22"/>
                <w:szCs w:val="22"/>
                <w:lang w:val="en-US" w:eastAsia="en-US"/>
              </w:rPr>
              <w:t>HR2001339</w:t>
            </w:r>
          </w:p>
        </w:tc>
        <w:tc>
          <w:tcPr>
            <w:tcW w:w="3593" w:type="dxa"/>
            <w:shd w:val="clear" w:color="auto" w:fill="auto"/>
            <w:vAlign w:val="center"/>
            <w:hideMark/>
          </w:tcPr>
          <w:p w14:paraId="771C5CE9" w14:textId="77777777" w:rsidR="00A11527" w:rsidRPr="00A11527" w:rsidRDefault="00A11527" w:rsidP="00A11527">
            <w:pPr>
              <w:rPr>
                <w:sz w:val="22"/>
                <w:szCs w:val="22"/>
                <w:lang w:val="en-US" w:eastAsia="en-US"/>
              </w:rPr>
            </w:pPr>
            <w:r w:rsidRPr="00A11527">
              <w:rPr>
                <w:sz w:val="22"/>
                <w:szCs w:val="22"/>
                <w:lang w:val="en-US" w:eastAsia="en-US"/>
              </w:rPr>
              <w:t>Područje oko Jopića špilje</w:t>
            </w:r>
          </w:p>
        </w:tc>
        <w:tc>
          <w:tcPr>
            <w:tcW w:w="1559" w:type="dxa"/>
            <w:shd w:val="clear" w:color="auto" w:fill="auto"/>
            <w:hideMark/>
          </w:tcPr>
          <w:p w14:paraId="16253F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0C3C6A"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26766BCD"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4CE87801" w14:textId="77777777" w:rsidTr="00B912E8">
        <w:trPr>
          <w:trHeight w:val="300"/>
        </w:trPr>
        <w:tc>
          <w:tcPr>
            <w:tcW w:w="1647" w:type="dxa"/>
            <w:shd w:val="clear" w:color="auto" w:fill="auto"/>
            <w:vAlign w:val="center"/>
            <w:hideMark/>
          </w:tcPr>
          <w:p w14:paraId="642AB768" w14:textId="77777777" w:rsidR="00A11527" w:rsidRPr="00A11527" w:rsidRDefault="00A11527" w:rsidP="00A11527">
            <w:pPr>
              <w:rPr>
                <w:sz w:val="22"/>
                <w:szCs w:val="22"/>
                <w:lang w:val="en-US" w:eastAsia="en-US"/>
              </w:rPr>
            </w:pPr>
            <w:r w:rsidRPr="00A11527">
              <w:rPr>
                <w:sz w:val="22"/>
                <w:szCs w:val="22"/>
                <w:lang w:val="en-US" w:eastAsia="en-US"/>
              </w:rPr>
              <w:t>HR2001339</w:t>
            </w:r>
          </w:p>
        </w:tc>
        <w:tc>
          <w:tcPr>
            <w:tcW w:w="3593" w:type="dxa"/>
            <w:shd w:val="clear" w:color="auto" w:fill="auto"/>
            <w:vAlign w:val="center"/>
            <w:hideMark/>
          </w:tcPr>
          <w:p w14:paraId="55CB1015" w14:textId="77777777" w:rsidR="00A11527" w:rsidRPr="00A11527" w:rsidRDefault="00A11527" w:rsidP="00A11527">
            <w:pPr>
              <w:rPr>
                <w:sz w:val="22"/>
                <w:szCs w:val="22"/>
                <w:lang w:val="en-US" w:eastAsia="en-US"/>
              </w:rPr>
            </w:pPr>
            <w:r w:rsidRPr="00A11527">
              <w:rPr>
                <w:sz w:val="22"/>
                <w:szCs w:val="22"/>
                <w:lang w:val="en-US" w:eastAsia="en-US"/>
              </w:rPr>
              <w:t>Područje oko Jopića špilje</w:t>
            </w:r>
          </w:p>
        </w:tc>
        <w:tc>
          <w:tcPr>
            <w:tcW w:w="1559" w:type="dxa"/>
            <w:shd w:val="clear" w:color="auto" w:fill="auto"/>
            <w:hideMark/>
          </w:tcPr>
          <w:p w14:paraId="6A34E6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85F80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089AE17"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1444A20" w14:textId="77777777" w:rsidTr="00B912E8">
        <w:trPr>
          <w:trHeight w:val="300"/>
        </w:trPr>
        <w:tc>
          <w:tcPr>
            <w:tcW w:w="1647" w:type="dxa"/>
            <w:shd w:val="clear" w:color="auto" w:fill="auto"/>
            <w:vAlign w:val="center"/>
            <w:hideMark/>
          </w:tcPr>
          <w:p w14:paraId="0D509B6D" w14:textId="77777777" w:rsidR="00A11527" w:rsidRPr="00A11527" w:rsidRDefault="00A11527" w:rsidP="00A11527">
            <w:pPr>
              <w:rPr>
                <w:sz w:val="22"/>
                <w:szCs w:val="22"/>
                <w:lang w:val="en-US" w:eastAsia="en-US"/>
              </w:rPr>
            </w:pPr>
            <w:r w:rsidRPr="00A11527">
              <w:rPr>
                <w:sz w:val="22"/>
                <w:szCs w:val="22"/>
                <w:lang w:val="en-US" w:eastAsia="en-US"/>
              </w:rPr>
              <w:t>HR2001340</w:t>
            </w:r>
          </w:p>
        </w:tc>
        <w:tc>
          <w:tcPr>
            <w:tcW w:w="3593" w:type="dxa"/>
            <w:shd w:val="clear" w:color="auto" w:fill="auto"/>
            <w:vAlign w:val="center"/>
            <w:hideMark/>
          </w:tcPr>
          <w:p w14:paraId="68676F00" w14:textId="77777777" w:rsidR="00A11527" w:rsidRPr="00A11527" w:rsidRDefault="00A11527" w:rsidP="00A11527">
            <w:pPr>
              <w:rPr>
                <w:sz w:val="22"/>
                <w:szCs w:val="22"/>
                <w:lang w:val="en-US" w:eastAsia="en-US"/>
              </w:rPr>
            </w:pPr>
            <w:r w:rsidRPr="00A11527">
              <w:rPr>
                <w:sz w:val="22"/>
                <w:szCs w:val="22"/>
                <w:lang w:val="en-US" w:eastAsia="en-US"/>
              </w:rPr>
              <w:t>Područje oko Kuštrovke</w:t>
            </w:r>
          </w:p>
        </w:tc>
        <w:tc>
          <w:tcPr>
            <w:tcW w:w="1559" w:type="dxa"/>
            <w:shd w:val="clear" w:color="auto" w:fill="auto"/>
            <w:hideMark/>
          </w:tcPr>
          <w:p w14:paraId="631A3B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564D57"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09E1AA05"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3EE58D0D" w14:textId="77777777" w:rsidTr="00B912E8">
        <w:trPr>
          <w:trHeight w:val="300"/>
        </w:trPr>
        <w:tc>
          <w:tcPr>
            <w:tcW w:w="1647" w:type="dxa"/>
            <w:shd w:val="clear" w:color="auto" w:fill="auto"/>
            <w:vAlign w:val="center"/>
            <w:hideMark/>
          </w:tcPr>
          <w:p w14:paraId="23DC7A58" w14:textId="77777777" w:rsidR="00A11527" w:rsidRPr="00A11527" w:rsidRDefault="00A11527" w:rsidP="00A11527">
            <w:pPr>
              <w:rPr>
                <w:sz w:val="22"/>
                <w:szCs w:val="22"/>
                <w:lang w:val="en-US" w:eastAsia="en-US"/>
              </w:rPr>
            </w:pPr>
            <w:r w:rsidRPr="00A11527">
              <w:rPr>
                <w:sz w:val="22"/>
                <w:szCs w:val="22"/>
                <w:lang w:val="en-US" w:eastAsia="en-US"/>
              </w:rPr>
              <w:t>HR2001340</w:t>
            </w:r>
          </w:p>
        </w:tc>
        <w:tc>
          <w:tcPr>
            <w:tcW w:w="3593" w:type="dxa"/>
            <w:shd w:val="clear" w:color="auto" w:fill="auto"/>
            <w:vAlign w:val="center"/>
            <w:hideMark/>
          </w:tcPr>
          <w:p w14:paraId="5C4E4C8F" w14:textId="77777777" w:rsidR="00A11527" w:rsidRPr="00A11527" w:rsidRDefault="00A11527" w:rsidP="00A11527">
            <w:pPr>
              <w:rPr>
                <w:sz w:val="22"/>
                <w:szCs w:val="22"/>
                <w:lang w:val="en-US" w:eastAsia="en-US"/>
              </w:rPr>
            </w:pPr>
            <w:r w:rsidRPr="00A11527">
              <w:rPr>
                <w:sz w:val="22"/>
                <w:szCs w:val="22"/>
                <w:lang w:val="en-US" w:eastAsia="en-US"/>
              </w:rPr>
              <w:t>Područje oko Kuštrovke</w:t>
            </w:r>
          </w:p>
        </w:tc>
        <w:tc>
          <w:tcPr>
            <w:tcW w:w="1559" w:type="dxa"/>
            <w:shd w:val="clear" w:color="auto" w:fill="auto"/>
            <w:hideMark/>
          </w:tcPr>
          <w:p w14:paraId="42DBF0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9A48B1"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5BE36D50"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78B1A1F6" w14:textId="77777777" w:rsidTr="00B912E8">
        <w:trPr>
          <w:trHeight w:val="300"/>
        </w:trPr>
        <w:tc>
          <w:tcPr>
            <w:tcW w:w="1647" w:type="dxa"/>
            <w:shd w:val="clear" w:color="auto" w:fill="auto"/>
            <w:vAlign w:val="center"/>
            <w:hideMark/>
          </w:tcPr>
          <w:p w14:paraId="0760F049" w14:textId="77777777" w:rsidR="00A11527" w:rsidRPr="00A11527" w:rsidRDefault="00A11527" w:rsidP="00A11527">
            <w:pPr>
              <w:rPr>
                <w:sz w:val="22"/>
                <w:szCs w:val="22"/>
                <w:lang w:val="en-US" w:eastAsia="en-US"/>
              </w:rPr>
            </w:pPr>
            <w:r w:rsidRPr="00A11527">
              <w:rPr>
                <w:sz w:val="22"/>
                <w:szCs w:val="22"/>
                <w:lang w:val="en-US" w:eastAsia="en-US"/>
              </w:rPr>
              <w:t>HR2001340</w:t>
            </w:r>
          </w:p>
        </w:tc>
        <w:tc>
          <w:tcPr>
            <w:tcW w:w="3593" w:type="dxa"/>
            <w:shd w:val="clear" w:color="auto" w:fill="auto"/>
            <w:vAlign w:val="center"/>
            <w:hideMark/>
          </w:tcPr>
          <w:p w14:paraId="2CEEDBB7" w14:textId="77777777" w:rsidR="00A11527" w:rsidRPr="00A11527" w:rsidRDefault="00A11527" w:rsidP="00A11527">
            <w:pPr>
              <w:rPr>
                <w:sz w:val="22"/>
                <w:szCs w:val="22"/>
                <w:lang w:val="en-US" w:eastAsia="en-US"/>
              </w:rPr>
            </w:pPr>
            <w:r w:rsidRPr="00A11527">
              <w:rPr>
                <w:sz w:val="22"/>
                <w:szCs w:val="22"/>
                <w:lang w:val="en-US" w:eastAsia="en-US"/>
              </w:rPr>
              <w:t>Područje oko Kuštrovke</w:t>
            </w:r>
          </w:p>
        </w:tc>
        <w:tc>
          <w:tcPr>
            <w:tcW w:w="1559" w:type="dxa"/>
            <w:shd w:val="clear" w:color="auto" w:fill="auto"/>
            <w:hideMark/>
          </w:tcPr>
          <w:p w14:paraId="626FC1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71DDD3"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4F57DC77"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743A89F3" w14:textId="77777777" w:rsidTr="00B912E8">
        <w:trPr>
          <w:trHeight w:val="300"/>
        </w:trPr>
        <w:tc>
          <w:tcPr>
            <w:tcW w:w="1647" w:type="dxa"/>
            <w:shd w:val="clear" w:color="auto" w:fill="auto"/>
            <w:vAlign w:val="center"/>
            <w:hideMark/>
          </w:tcPr>
          <w:p w14:paraId="519F4750" w14:textId="77777777" w:rsidR="00A11527" w:rsidRPr="00A11527" w:rsidRDefault="00A11527" w:rsidP="00A11527">
            <w:pPr>
              <w:rPr>
                <w:sz w:val="22"/>
                <w:szCs w:val="22"/>
                <w:lang w:val="en-US" w:eastAsia="en-US"/>
              </w:rPr>
            </w:pPr>
            <w:r w:rsidRPr="00A11527">
              <w:rPr>
                <w:sz w:val="22"/>
                <w:szCs w:val="22"/>
                <w:lang w:val="en-US" w:eastAsia="en-US"/>
              </w:rPr>
              <w:t>HR2001340</w:t>
            </w:r>
          </w:p>
        </w:tc>
        <w:tc>
          <w:tcPr>
            <w:tcW w:w="3593" w:type="dxa"/>
            <w:shd w:val="clear" w:color="auto" w:fill="auto"/>
            <w:vAlign w:val="center"/>
            <w:hideMark/>
          </w:tcPr>
          <w:p w14:paraId="667FA618" w14:textId="77777777" w:rsidR="00A11527" w:rsidRPr="00A11527" w:rsidRDefault="00A11527" w:rsidP="00A11527">
            <w:pPr>
              <w:rPr>
                <w:sz w:val="22"/>
                <w:szCs w:val="22"/>
                <w:lang w:val="en-US" w:eastAsia="en-US"/>
              </w:rPr>
            </w:pPr>
            <w:r w:rsidRPr="00A11527">
              <w:rPr>
                <w:sz w:val="22"/>
                <w:szCs w:val="22"/>
                <w:lang w:val="en-US" w:eastAsia="en-US"/>
              </w:rPr>
              <w:t>Područje oko Kuštrovke</w:t>
            </w:r>
          </w:p>
        </w:tc>
        <w:tc>
          <w:tcPr>
            <w:tcW w:w="1559" w:type="dxa"/>
            <w:shd w:val="clear" w:color="auto" w:fill="auto"/>
            <w:hideMark/>
          </w:tcPr>
          <w:p w14:paraId="4A13E5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52601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B3E687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CDD0970" w14:textId="77777777" w:rsidTr="00B912E8">
        <w:trPr>
          <w:trHeight w:val="300"/>
        </w:trPr>
        <w:tc>
          <w:tcPr>
            <w:tcW w:w="1647" w:type="dxa"/>
            <w:shd w:val="clear" w:color="auto" w:fill="auto"/>
            <w:vAlign w:val="center"/>
            <w:hideMark/>
          </w:tcPr>
          <w:p w14:paraId="04CB1EA0" w14:textId="77777777" w:rsidR="00A11527" w:rsidRPr="00A11527" w:rsidRDefault="00A11527" w:rsidP="00A11527">
            <w:pPr>
              <w:rPr>
                <w:sz w:val="22"/>
                <w:szCs w:val="22"/>
                <w:lang w:val="en-US" w:eastAsia="en-US"/>
              </w:rPr>
            </w:pPr>
            <w:r w:rsidRPr="00A11527">
              <w:rPr>
                <w:sz w:val="22"/>
                <w:szCs w:val="22"/>
                <w:lang w:val="en-US" w:eastAsia="en-US"/>
              </w:rPr>
              <w:t>HR2001342</w:t>
            </w:r>
          </w:p>
        </w:tc>
        <w:tc>
          <w:tcPr>
            <w:tcW w:w="3593" w:type="dxa"/>
            <w:shd w:val="clear" w:color="auto" w:fill="auto"/>
            <w:vAlign w:val="center"/>
            <w:hideMark/>
          </w:tcPr>
          <w:p w14:paraId="7F62909A" w14:textId="77777777" w:rsidR="00A11527" w:rsidRPr="00A11527" w:rsidRDefault="00A11527" w:rsidP="00A11527">
            <w:pPr>
              <w:rPr>
                <w:sz w:val="22"/>
                <w:szCs w:val="22"/>
                <w:lang w:val="en-US" w:eastAsia="en-US"/>
              </w:rPr>
            </w:pPr>
            <w:r w:rsidRPr="00A11527">
              <w:rPr>
                <w:sz w:val="22"/>
                <w:szCs w:val="22"/>
                <w:lang w:val="en-US" w:eastAsia="en-US"/>
              </w:rPr>
              <w:t>Područje oko špilje Gradusa</w:t>
            </w:r>
          </w:p>
        </w:tc>
        <w:tc>
          <w:tcPr>
            <w:tcW w:w="1559" w:type="dxa"/>
            <w:shd w:val="clear" w:color="auto" w:fill="auto"/>
            <w:hideMark/>
          </w:tcPr>
          <w:p w14:paraId="035251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189751"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3271A53E"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688D1A6D" w14:textId="77777777" w:rsidTr="00B912E8">
        <w:trPr>
          <w:trHeight w:val="300"/>
        </w:trPr>
        <w:tc>
          <w:tcPr>
            <w:tcW w:w="1647" w:type="dxa"/>
            <w:shd w:val="clear" w:color="auto" w:fill="auto"/>
            <w:vAlign w:val="center"/>
            <w:hideMark/>
          </w:tcPr>
          <w:p w14:paraId="56BFFB0B" w14:textId="77777777" w:rsidR="00A11527" w:rsidRPr="00A11527" w:rsidRDefault="00A11527" w:rsidP="00A11527">
            <w:pPr>
              <w:rPr>
                <w:sz w:val="22"/>
                <w:szCs w:val="22"/>
                <w:lang w:val="en-US" w:eastAsia="en-US"/>
              </w:rPr>
            </w:pPr>
            <w:r w:rsidRPr="00A11527">
              <w:rPr>
                <w:sz w:val="22"/>
                <w:szCs w:val="22"/>
                <w:lang w:val="en-US" w:eastAsia="en-US"/>
              </w:rPr>
              <w:t>HR2001342</w:t>
            </w:r>
          </w:p>
        </w:tc>
        <w:tc>
          <w:tcPr>
            <w:tcW w:w="3593" w:type="dxa"/>
            <w:shd w:val="clear" w:color="auto" w:fill="auto"/>
            <w:vAlign w:val="center"/>
            <w:hideMark/>
          </w:tcPr>
          <w:p w14:paraId="1E0EC5FE" w14:textId="77777777" w:rsidR="00A11527" w:rsidRPr="00A11527" w:rsidRDefault="00A11527" w:rsidP="00A11527">
            <w:pPr>
              <w:rPr>
                <w:sz w:val="22"/>
                <w:szCs w:val="22"/>
                <w:lang w:val="en-US" w:eastAsia="en-US"/>
              </w:rPr>
            </w:pPr>
            <w:r w:rsidRPr="00A11527">
              <w:rPr>
                <w:sz w:val="22"/>
                <w:szCs w:val="22"/>
                <w:lang w:val="en-US" w:eastAsia="en-US"/>
              </w:rPr>
              <w:t>Područje oko špilje Gradusa</w:t>
            </w:r>
          </w:p>
        </w:tc>
        <w:tc>
          <w:tcPr>
            <w:tcW w:w="1559" w:type="dxa"/>
            <w:shd w:val="clear" w:color="auto" w:fill="auto"/>
            <w:hideMark/>
          </w:tcPr>
          <w:p w14:paraId="37CE51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17A11E"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28CA470"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10F4A8D5" w14:textId="77777777" w:rsidTr="00B912E8">
        <w:trPr>
          <w:trHeight w:val="300"/>
        </w:trPr>
        <w:tc>
          <w:tcPr>
            <w:tcW w:w="1647" w:type="dxa"/>
            <w:shd w:val="clear" w:color="auto" w:fill="auto"/>
            <w:vAlign w:val="center"/>
            <w:hideMark/>
          </w:tcPr>
          <w:p w14:paraId="083BC6B7" w14:textId="77777777" w:rsidR="00A11527" w:rsidRPr="00A11527" w:rsidRDefault="00A11527" w:rsidP="00A11527">
            <w:pPr>
              <w:rPr>
                <w:sz w:val="22"/>
                <w:szCs w:val="22"/>
                <w:lang w:val="en-US" w:eastAsia="en-US"/>
              </w:rPr>
            </w:pPr>
            <w:r w:rsidRPr="00A11527">
              <w:rPr>
                <w:sz w:val="22"/>
                <w:szCs w:val="22"/>
                <w:lang w:val="en-US" w:eastAsia="en-US"/>
              </w:rPr>
              <w:t>HR2001342</w:t>
            </w:r>
          </w:p>
        </w:tc>
        <w:tc>
          <w:tcPr>
            <w:tcW w:w="3593" w:type="dxa"/>
            <w:shd w:val="clear" w:color="auto" w:fill="auto"/>
            <w:vAlign w:val="center"/>
            <w:hideMark/>
          </w:tcPr>
          <w:p w14:paraId="7843100D" w14:textId="77777777" w:rsidR="00A11527" w:rsidRPr="00A11527" w:rsidRDefault="00A11527" w:rsidP="00A11527">
            <w:pPr>
              <w:rPr>
                <w:sz w:val="22"/>
                <w:szCs w:val="22"/>
                <w:lang w:val="en-US" w:eastAsia="en-US"/>
              </w:rPr>
            </w:pPr>
            <w:r w:rsidRPr="00A11527">
              <w:rPr>
                <w:sz w:val="22"/>
                <w:szCs w:val="22"/>
                <w:lang w:val="en-US" w:eastAsia="en-US"/>
              </w:rPr>
              <w:t>Područje oko špilje Gradusa</w:t>
            </w:r>
          </w:p>
        </w:tc>
        <w:tc>
          <w:tcPr>
            <w:tcW w:w="1559" w:type="dxa"/>
            <w:shd w:val="clear" w:color="auto" w:fill="auto"/>
            <w:hideMark/>
          </w:tcPr>
          <w:p w14:paraId="3FCBBE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46F85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BB16EC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5995E01" w14:textId="77777777" w:rsidTr="00B912E8">
        <w:trPr>
          <w:trHeight w:val="300"/>
        </w:trPr>
        <w:tc>
          <w:tcPr>
            <w:tcW w:w="1647" w:type="dxa"/>
            <w:shd w:val="clear" w:color="auto" w:fill="auto"/>
            <w:vAlign w:val="center"/>
            <w:hideMark/>
          </w:tcPr>
          <w:p w14:paraId="14FDBEAF" w14:textId="77777777" w:rsidR="00A11527" w:rsidRPr="00A11527" w:rsidRDefault="00A11527" w:rsidP="00A11527">
            <w:pPr>
              <w:rPr>
                <w:sz w:val="22"/>
                <w:szCs w:val="22"/>
                <w:lang w:val="en-US" w:eastAsia="en-US"/>
              </w:rPr>
            </w:pPr>
            <w:r w:rsidRPr="00A11527">
              <w:rPr>
                <w:sz w:val="22"/>
                <w:szCs w:val="22"/>
                <w:lang w:val="en-US" w:eastAsia="en-US"/>
              </w:rPr>
              <w:t>HR2001343</w:t>
            </w:r>
          </w:p>
        </w:tc>
        <w:tc>
          <w:tcPr>
            <w:tcW w:w="3593" w:type="dxa"/>
            <w:shd w:val="clear" w:color="auto" w:fill="auto"/>
            <w:vAlign w:val="center"/>
            <w:hideMark/>
          </w:tcPr>
          <w:p w14:paraId="6589081A" w14:textId="77777777" w:rsidR="00A11527" w:rsidRPr="00A11527" w:rsidRDefault="00A11527" w:rsidP="00A11527">
            <w:pPr>
              <w:rPr>
                <w:sz w:val="22"/>
                <w:szCs w:val="22"/>
                <w:lang w:val="en-US" w:eastAsia="en-US"/>
              </w:rPr>
            </w:pPr>
            <w:r w:rsidRPr="00A11527">
              <w:rPr>
                <w:sz w:val="22"/>
                <w:szCs w:val="22"/>
                <w:lang w:val="en-US" w:eastAsia="en-US"/>
              </w:rPr>
              <w:t>Područje oko špilje Duboška pazuha</w:t>
            </w:r>
          </w:p>
        </w:tc>
        <w:tc>
          <w:tcPr>
            <w:tcW w:w="1559" w:type="dxa"/>
            <w:shd w:val="clear" w:color="auto" w:fill="auto"/>
            <w:hideMark/>
          </w:tcPr>
          <w:p w14:paraId="5508C7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C9365B"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5E372BD4"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229904E6" w14:textId="77777777" w:rsidTr="00B912E8">
        <w:trPr>
          <w:trHeight w:val="300"/>
        </w:trPr>
        <w:tc>
          <w:tcPr>
            <w:tcW w:w="1647" w:type="dxa"/>
            <w:shd w:val="clear" w:color="auto" w:fill="auto"/>
            <w:vAlign w:val="center"/>
            <w:hideMark/>
          </w:tcPr>
          <w:p w14:paraId="67B7F4BF" w14:textId="77777777" w:rsidR="00A11527" w:rsidRPr="00A11527" w:rsidRDefault="00A11527" w:rsidP="00A11527">
            <w:pPr>
              <w:rPr>
                <w:sz w:val="22"/>
                <w:szCs w:val="22"/>
                <w:lang w:val="en-US" w:eastAsia="en-US"/>
              </w:rPr>
            </w:pPr>
            <w:r w:rsidRPr="00A11527">
              <w:rPr>
                <w:sz w:val="22"/>
                <w:szCs w:val="22"/>
                <w:lang w:val="en-US" w:eastAsia="en-US"/>
              </w:rPr>
              <w:t>HR2001343</w:t>
            </w:r>
          </w:p>
        </w:tc>
        <w:tc>
          <w:tcPr>
            <w:tcW w:w="3593" w:type="dxa"/>
            <w:shd w:val="clear" w:color="auto" w:fill="auto"/>
            <w:vAlign w:val="center"/>
            <w:hideMark/>
          </w:tcPr>
          <w:p w14:paraId="17353FEC" w14:textId="77777777" w:rsidR="00A11527" w:rsidRPr="00A11527" w:rsidRDefault="00A11527" w:rsidP="00A11527">
            <w:pPr>
              <w:rPr>
                <w:sz w:val="22"/>
                <w:szCs w:val="22"/>
                <w:lang w:val="en-US" w:eastAsia="en-US"/>
              </w:rPr>
            </w:pPr>
            <w:r w:rsidRPr="00A11527">
              <w:rPr>
                <w:sz w:val="22"/>
                <w:szCs w:val="22"/>
                <w:lang w:val="en-US" w:eastAsia="en-US"/>
              </w:rPr>
              <w:t>Područje oko špilje Duboška pazuha</w:t>
            </w:r>
          </w:p>
        </w:tc>
        <w:tc>
          <w:tcPr>
            <w:tcW w:w="1559" w:type="dxa"/>
            <w:shd w:val="clear" w:color="auto" w:fill="auto"/>
            <w:hideMark/>
          </w:tcPr>
          <w:p w14:paraId="70E1EF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BBD4CB"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EDF2B9E"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02784F79" w14:textId="77777777" w:rsidTr="00B912E8">
        <w:trPr>
          <w:trHeight w:val="300"/>
        </w:trPr>
        <w:tc>
          <w:tcPr>
            <w:tcW w:w="1647" w:type="dxa"/>
            <w:shd w:val="clear" w:color="auto" w:fill="auto"/>
            <w:vAlign w:val="center"/>
            <w:hideMark/>
          </w:tcPr>
          <w:p w14:paraId="635D9D61" w14:textId="77777777" w:rsidR="00A11527" w:rsidRPr="00A11527" w:rsidRDefault="00A11527" w:rsidP="00A11527">
            <w:pPr>
              <w:rPr>
                <w:sz w:val="22"/>
                <w:szCs w:val="22"/>
                <w:lang w:val="en-US" w:eastAsia="en-US"/>
              </w:rPr>
            </w:pPr>
            <w:r w:rsidRPr="00A11527">
              <w:rPr>
                <w:sz w:val="22"/>
                <w:szCs w:val="22"/>
                <w:lang w:val="en-US" w:eastAsia="en-US"/>
              </w:rPr>
              <w:t>HR2001343</w:t>
            </w:r>
          </w:p>
        </w:tc>
        <w:tc>
          <w:tcPr>
            <w:tcW w:w="3593" w:type="dxa"/>
            <w:shd w:val="clear" w:color="auto" w:fill="auto"/>
            <w:vAlign w:val="center"/>
            <w:hideMark/>
          </w:tcPr>
          <w:p w14:paraId="196B8A6D" w14:textId="77777777" w:rsidR="00A11527" w:rsidRPr="00A11527" w:rsidRDefault="00A11527" w:rsidP="00A11527">
            <w:pPr>
              <w:rPr>
                <w:sz w:val="22"/>
                <w:szCs w:val="22"/>
                <w:lang w:val="en-US" w:eastAsia="en-US"/>
              </w:rPr>
            </w:pPr>
            <w:r w:rsidRPr="00A11527">
              <w:rPr>
                <w:sz w:val="22"/>
                <w:szCs w:val="22"/>
                <w:lang w:val="en-US" w:eastAsia="en-US"/>
              </w:rPr>
              <w:t>Područje oko špilje Duboška pazuha</w:t>
            </w:r>
          </w:p>
        </w:tc>
        <w:tc>
          <w:tcPr>
            <w:tcW w:w="1559" w:type="dxa"/>
            <w:shd w:val="clear" w:color="auto" w:fill="auto"/>
            <w:hideMark/>
          </w:tcPr>
          <w:p w14:paraId="4DAA38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48B24C"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7DECDA1C"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31E998C7" w14:textId="77777777" w:rsidTr="00B912E8">
        <w:trPr>
          <w:trHeight w:val="300"/>
        </w:trPr>
        <w:tc>
          <w:tcPr>
            <w:tcW w:w="1647" w:type="dxa"/>
            <w:shd w:val="clear" w:color="auto" w:fill="auto"/>
            <w:vAlign w:val="center"/>
            <w:hideMark/>
          </w:tcPr>
          <w:p w14:paraId="5C8D8CA1" w14:textId="77777777" w:rsidR="00A11527" w:rsidRPr="00A11527" w:rsidRDefault="00A11527" w:rsidP="00A11527">
            <w:pPr>
              <w:rPr>
                <w:sz w:val="22"/>
                <w:szCs w:val="22"/>
                <w:lang w:val="en-US" w:eastAsia="en-US"/>
              </w:rPr>
            </w:pPr>
            <w:r w:rsidRPr="00A11527">
              <w:rPr>
                <w:sz w:val="22"/>
                <w:szCs w:val="22"/>
                <w:lang w:val="en-US" w:eastAsia="en-US"/>
              </w:rPr>
              <w:t>HR2001343</w:t>
            </w:r>
          </w:p>
        </w:tc>
        <w:tc>
          <w:tcPr>
            <w:tcW w:w="3593" w:type="dxa"/>
            <w:shd w:val="clear" w:color="auto" w:fill="auto"/>
            <w:vAlign w:val="center"/>
            <w:hideMark/>
          </w:tcPr>
          <w:p w14:paraId="3D58D4C2" w14:textId="77777777" w:rsidR="00A11527" w:rsidRPr="00A11527" w:rsidRDefault="00A11527" w:rsidP="00A11527">
            <w:pPr>
              <w:rPr>
                <w:sz w:val="22"/>
                <w:szCs w:val="22"/>
                <w:lang w:val="en-US" w:eastAsia="en-US"/>
              </w:rPr>
            </w:pPr>
            <w:r w:rsidRPr="00A11527">
              <w:rPr>
                <w:sz w:val="22"/>
                <w:szCs w:val="22"/>
                <w:lang w:val="en-US" w:eastAsia="en-US"/>
              </w:rPr>
              <w:t>Područje oko špilje Duboška pazuha</w:t>
            </w:r>
          </w:p>
        </w:tc>
        <w:tc>
          <w:tcPr>
            <w:tcW w:w="1559" w:type="dxa"/>
            <w:shd w:val="clear" w:color="auto" w:fill="auto"/>
            <w:hideMark/>
          </w:tcPr>
          <w:p w14:paraId="13E6DF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28A16C"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00C5736C"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2BDC235B" w14:textId="77777777" w:rsidTr="00B912E8">
        <w:trPr>
          <w:trHeight w:val="300"/>
        </w:trPr>
        <w:tc>
          <w:tcPr>
            <w:tcW w:w="1647" w:type="dxa"/>
            <w:shd w:val="clear" w:color="auto" w:fill="auto"/>
            <w:vAlign w:val="center"/>
            <w:hideMark/>
          </w:tcPr>
          <w:p w14:paraId="6996DA04" w14:textId="77777777" w:rsidR="00A11527" w:rsidRPr="00A11527" w:rsidRDefault="00A11527" w:rsidP="00A11527">
            <w:pPr>
              <w:rPr>
                <w:sz w:val="22"/>
                <w:szCs w:val="22"/>
                <w:lang w:val="en-US" w:eastAsia="en-US"/>
              </w:rPr>
            </w:pPr>
            <w:r w:rsidRPr="00A11527">
              <w:rPr>
                <w:sz w:val="22"/>
                <w:szCs w:val="22"/>
                <w:lang w:val="en-US" w:eastAsia="en-US"/>
              </w:rPr>
              <w:t>HR2001343</w:t>
            </w:r>
          </w:p>
        </w:tc>
        <w:tc>
          <w:tcPr>
            <w:tcW w:w="3593" w:type="dxa"/>
            <w:shd w:val="clear" w:color="auto" w:fill="auto"/>
            <w:vAlign w:val="center"/>
            <w:hideMark/>
          </w:tcPr>
          <w:p w14:paraId="5B36BAFC" w14:textId="77777777" w:rsidR="00A11527" w:rsidRPr="00A11527" w:rsidRDefault="00A11527" w:rsidP="00A11527">
            <w:pPr>
              <w:rPr>
                <w:sz w:val="22"/>
                <w:szCs w:val="22"/>
                <w:lang w:val="en-US" w:eastAsia="en-US"/>
              </w:rPr>
            </w:pPr>
            <w:r w:rsidRPr="00A11527">
              <w:rPr>
                <w:sz w:val="22"/>
                <w:szCs w:val="22"/>
                <w:lang w:val="en-US" w:eastAsia="en-US"/>
              </w:rPr>
              <w:t>Područje oko špilje Duboška pazuha</w:t>
            </w:r>
          </w:p>
        </w:tc>
        <w:tc>
          <w:tcPr>
            <w:tcW w:w="1559" w:type="dxa"/>
            <w:shd w:val="clear" w:color="auto" w:fill="auto"/>
            <w:hideMark/>
          </w:tcPr>
          <w:p w14:paraId="5DB02A8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5BE30B"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4221F5B6"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0CFA551E" w14:textId="77777777" w:rsidTr="00B912E8">
        <w:trPr>
          <w:trHeight w:val="900"/>
        </w:trPr>
        <w:tc>
          <w:tcPr>
            <w:tcW w:w="1647" w:type="dxa"/>
            <w:shd w:val="clear" w:color="auto" w:fill="auto"/>
            <w:vAlign w:val="center"/>
            <w:hideMark/>
          </w:tcPr>
          <w:p w14:paraId="3745248A" w14:textId="77777777" w:rsidR="00A11527" w:rsidRPr="00A11527" w:rsidRDefault="00A11527" w:rsidP="00A11527">
            <w:pPr>
              <w:rPr>
                <w:sz w:val="22"/>
                <w:szCs w:val="22"/>
                <w:lang w:val="en-US" w:eastAsia="en-US"/>
              </w:rPr>
            </w:pPr>
            <w:r w:rsidRPr="00A11527">
              <w:rPr>
                <w:sz w:val="22"/>
                <w:szCs w:val="22"/>
                <w:lang w:val="en-US" w:eastAsia="en-US"/>
              </w:rPr>
              <w:t>HR2001345</w:t>
            </w:r>
          </w:p>
        </w:tc>
        <w:tc>
          <w:tcPr>
            <w:tcW w:w="3593" w:type="dxa"/>
            <w:shd w:val="clear" w:color="auto" w:fill="auto"/>
            <w:vAlign w:val="center"/>
            <w:hideMark/>
          </w:tcPr>
          <w:p w14:paraId="72978ABC" w14:textId="77777777" w:rsidR="00A11527" w:rsidRPr="00A11527" w:rsidRDefault="00A11527" w:rsidP="00A11527">
            <w:pPr>
              <w:rPr>
                <w:sz w:val="22"/>
                <w:szCs w:val="22"/>
                <w:lang w:val="en-US" w:eastAsia="en-US"/>
              </w:rPr>
            </w:pPr>
            <w:r w:rsidRPr="00A11527">
              <w:rPr>
                <w:sz w:val="22"/>
                <w:szCs w:val="22"/>
                <w:lang w:val="en-US" w:eastAsia="en-US"/>
              </w:rPr>
              <w:t>Vražji prolaz i Zeleni vir</w:t>
            </w:r>
          </w:p>
        </w:tc>
        <w:tc>
          <w:tcPr>
            <w:tcW w:w="1559" w:type="dxa"/>
            <w:shd w:val="clear" w:color="auto" w:fill="auto"/>
            <w:hideMark/>
          </w:tcPr>
          <w:p w14:paraId="3AB24E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88B586"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48A8C0D4"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1A2B4185" w14:textId="77777777" w:rsidTr="00B912E8">
        <w:trPr>
          <w:trHeight w:val="300"/>
        </w:trPr>
        <w:tc>
          <w:tcPr>
            <w:tcW w:w="1647" w:type="dxa"/>
            <w:shd w:val="clear" w:color="auto" w:fill="auto"/>
            <w:vAlign w:val="center"/>
            <w:hideMark/>
          </w:tcPr>
          <w:p w14:paraId="7AA01A0A" w14:textId="77777777" w:rsidR="00A11527" w:rsidRPr="00A11527" w:rsidRDefault="00A11527" w:rsidP="00A11527">
            <w:pPr>
              <w:rPr>
                <w:sz w:val="22"/>
                <w:szCs w:val="22"/>
                <w:lang w:val="en-US" w:eastAsia="en-US"/>
              </w:rPr>
            </w:pPr>
            <w:r w:rsidRPr="00A11527">
              <w:rPr>
                <w:sz w:val="22"/>
                <w:szCs w:val="22"/>
                <w:lang w:val="en-US" w:eastAsia="en-US"/>
              </w:rPr>
              <w:t>HR2001345</w:t>
            </w:r>
          </w:p>
        </w:tc>
        <w:tc>
          <w:tcPr>
            <w:tcW w:w="3593" w:type="dxa"/>
            <w:shd w:val="clear" w:color="auto" w:fill="auto"/>
            <w:vAlign w:val="center"/>
            <w:hideMark/>
          </w:tcPr>
          <w:p w14:paraId="6B13F009" w14:textId="77777777" w:rsidR="00A11527" w:rsidRPr="00A11527" w:rsidRDefault="00A11527" w:rsidP="00A11527">
            <w:pPr>
              <w:rPr>
                <w:sz w:val="22"/>
                <w:szCs w:val="22"/>
                <w:lang w:val="en-US" w:eastAsia="en-US"/>
              </w:rPr>
            </w:pPr>
            <w:r w:rsidRPr="00A11527">
              <w:rPr>
                <w:sz w:val="22"/>
                <w:szCs w:val="22"/>
                <w:lang w:val="en-US" w:eastAsia="en-US"/>
              </w:rPr>
              <w:t>Vražji prolaz i Zeleni vir</w:t>
            </w:r>
          </w:p>
        </w:tc>
        <w:tc>
          <w:tcPr>
            <w:tcW w:w="1559" w:type="dxa"/>
            <w:shd w:val="clear" w:color="auto" w:fill="auto"/>
            <w:hideMark/>
          </w:tcPr>
          <w:p w14:paraId="76EC73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1B5E77" w14:textId="77777777" w:rsidR="00A11527" w:rsidRPr="00A11527" w:rsidRDefault="00A11527" w:rsidP="00A11527">
            <w:pPr>
              <w:rPr>
                <w:sz w:val="22"/>
                <w:szCs w:val="22"/>
                <w:lang w:val="en-US" w:eastAsia="en-US"/>
              </w:rPr>
            </w:pPr>
            <w:r w:rsidRPr="00A11527">
              <w:rPr>
                <w:sz w:val="22"/>
                <w:szCs w:val="22"/>
                <w:lang w:val="en-US" w:eastAsia="en-US"/>
              </w:rPr>
              <w:t xml:space="preserve">Šume velikih nagiba i klanaca </w:t>
            </w:r>
            <w:r w:rsidRPr="00A11527">
              <w:rPr>
                <w:i/>
                <w:iCs/>
                <w:sz w:val="22"/>
                <w:szCs w:val="22"/>
                <w:lang w:val="en-US" w:eastAsia="en-US"/>
              </w:rPr>
              <w:t>Tilio-Acerion</w:t>
            </w:r>
          </w:p>
        </w:tc>
        <w:tc>
          <w:tcPr>
            <w:tcW w:w="3969" w:type="dxa"/>
            <w:shd w:val="clear" w:color="auto" w:fill="auto"/>
            <w:hideMark/>
          </w:tcPr>
          <w:p w14:paraId="7D03E9BF" w14:textId="77777777" w:rsidR="00A11527" w:rsidRPr="00A11527" w:rsidRDefault="00A11527" w:rsidP="00A11527">
            <w:pPr>
              <w:rPr>
                <w:sz w:val="22"/>
                <w:szCs w:val="22"/>
                <w:lang w:val="en-US" w:eastAsia="en-US"/>
              </w:rPr>
            </w:pPr>
            <w:r w:rsidRPr="00A11527">
              <w:rPr>
                <w:sz w:val="22"/>
                <w:szCs w:val="22"/>
                <w:lang w:val="en-US" w:eastAsia="en-US"/>
              </w:rPr>
              <w:t>9180*</w:t>
            </w:r>
          </w:p>
        </w:tc>
      </w:tr>
      <w:tr w:rsidR="00A11527" w:rsidRPr="00A11527" w14:paraId="32B42A79" w14:textId="77777777" w:rsidTr="00B912E8">
        <w:trPr>
          <w:trHeight w:val="300"/>
        </w:trPr>
        <w:tc>
          <w:tcPr>
            <w:tcW w:w="1647" w:type="dxa"/>
            <w:shd w:val="clear" w:color="auto" w:fill="auto"/>
            <w:vAlign w:val="center"/>
            <w:hideMark/>
          </w:tcPr>
          <w:p w14:paraId="087D4BFC" w14:textId="77777777" w:rsidR="00A11527" w:rsidRPr="00A11527" w:rsidRDefault="00A11527" w:rsidP="00A11527">
            <w:pPr>
              <w:rPr>
                <w:sz w:val="22"/>
                <w:szCs w:val="22"/>
                <w:lang w:val="en-US" w:eastAsia="en-US"/>
              </w:rPr>
            </w:pPr>
            <w:r w:rsidRPr="00A11527">
              <w:rPr>
                <w:sz w:val="22"/>
                <w:szCs w:val="22"/>
                <w:lang w:val="en-US" w:eastAsia="en-US"/>
              </w:rPr>
              <w:t>HR2001346</w:t>
            </w:r>
          </w:p>
        </w:tc>
        <w:tc>
          <w:tcPr>
            <w:tcW w:w="3593" w:type="dxa"/>
            <w:shd w:val="clear" w:color="auto" w:fill="auto"/>
            <w:vAlign w:val="center"/>
            <w:hideMark/>
          </w:tcPr>
          <w:p w14:paraId="49D8ACA8" w14:textId="77777777" w:rsidR="00A11527" w:rsidRPr="00A11527" w:rsidRDefault="00A11527" w:rsidP="00A11527">
            <w:pPr>
              <w:rPr>
                <w:sz w:val="22"/>
                <w:szCs w:val="22"/>
                <w:lang w:val="en-US" w:eastAsia="en-US"/>
              </w:rPr>
            </w:pPr>
            <w:r w:rsidRPr="00A11527">
              <w:rPr>
                <w:sz w:val="22"/>
                <w:szCs w:val="22"/>
                <w:lang w:val="en-US" w:eastAsia="en-US"/>
              </w:rPr>
              <w:t>Međimurje</w:t>
            </w:r>
          </w:p>
        </w:tc>
        <w:tc>
          <w:tcPr>
            <w:tcW w:w="1559" w:type="dxa"/>
            <w:shd w:val="clear" w:color="auto" w:fill="auto"/>
            <w:hideMark/>
          </w:tcPr>
          <w:p w14:paraId="186486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763140"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484C505F"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14CB2F88" w14:textId="77777777" w:rsidTr="00B912E8">
        <w:trPr>
          <w:trHeight w:val="300"/>
        </w:trPr>
        <w:tc>
          <w:tcPr>
            <w:tcW w:w="1647" w:type="dxa"/>
            <w:shd w:val="clear" w:color="auto" w:fill="auto"/>
            <w:vAlign w:val="center"/>
            <w:hideMark/>
          </w:tcPr>
          <w:p w14:paraId="44CE3541" w14:textId="77777777" w:rsidR="00A11527" w:rsidRPr="00A11527" w:rsidRDefault="00A11527" w:rsidP="00A11527">
            <w:pPr>
              <w:rPr>
                <w:sz w:val="22"/>
                <w:szCs w:val="22"/>
                <w:lang w:val="en-US" w:eastAsia="en-US"/>
              </w:rPr>
            </w:pPr>
            <w:r w:rsidRPr="00A11527">
              <w:rPr>
                <w:sz w:val="22"/>
                <w:szCs w:val="22"/>
                <w:lang w:val="en-US" w:eastAsia="en-US"/>
              </w:rPr>
              <w:t>HR2001346</w:t>
            </w:r>
          </w:p>
        </w:tc>
        <w:tc>
          <w:tcPr>
            <w:tcW w:w="3593" w:type="dxa"/>
            <w:shd w:val="clear" w:color="auto" w:fill="auto"/>
            <w:vAlign w:val="center"/>
            <w:hideMark/>
          </w:tcPr>
          <w:p w14:paraId="35DDDB86" w14:textId="77777777" w:rsidR="00A11527" w:rsidRPr="00A11527" w:rsidRDefault="00A11527" w:rsidP="00A11527">
            <w:pPr>
              <w:rPr>
                <w:sz w:val="22"/>
                <w:szCs w:val="22"/>
                <w:lang w:val="en-US" w:eastAsia="en-US"/>
              </w:rPr>
            </w:pPr>
            <w:r w:rsidRPr="00A11527">
              <w:rPr>
                <w:sz w:val="22"/>
                <w:szCs w:val="22"/>
                <w:lang w:val="en-US" w:eastAsia="en-US"/>
              </w:rPr>
              <w:t>Međimurje</w:t>
            </w:r>
          </w:p>
        </w:tc>
        <w:tc>
          <w:tcPr>
            <w:tcW w:w="1559" w:type="dxa"/>
            <w:shd w:val="clear" w:color="auto" w:fill="auto"/>
            <w:hideMark/>
          </w:tcPr>
          <w:p w14:paraId="1B3B86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A41978" w14:textId="77777777" w:rsidR="00A11527" w:rsidRPr="00A11527" w:rsidRDefault="00A11527" w:rsidP="00A11527">
            <w:pPr>
              <w:rPr>
                <w:sz w:val="22"/>
                <w:szCs w:val="22"/>
                <w:lang w:val="en-US" w:eastAsia="en-US"/>
              </w:rPr>
            </w:pPr>
            <w:r w:rsidRPr="00A11527">
              <w:rPr>
                <w:sz w:val="22"/>
                <w:szCs w:val="22"/>
                <w:lang w:val="en-US" w:eastAsia="en-US"/>
              </w:rPr>
              <w:t>veliki livadni plavac</w:t>
            </w:r>
          </w:p>
        </w:tc>
        <w:tc>
          <w:tcPr>
            <w:tcW w:w="3969" w:type="dxa"/>
            <w:shd w:val="clear" w:color="auto" w:fill="auto"/>
            <w:hideMark/>
          </w:tcPr>
          <w:p w14:paraId="1371EE2F" w14:textId="77777777" w:rsidR="00A11527" w:rsidRPr="00A11527" w:rsidRDefault="00A11527" w:rsidP="00A11527">
            <w:pPr>
              <w:rPr>
                <w:i/>
                <w:iCs/>
                <w:sz w:val="22"/>
                <w:szCs w:val="22"/>
                <w:lang w:val="en-US" w:eastAsia="en-US"/>
              </w:rPr>
            </w:pPr>
            <w:r w:rsidRPr="00A11527">
              <w:rPr>
                <w:i/>
                <w:iCs/>
                <w:sz w:val="22"/>
                <w:szCs w:val="22"/>
                <w:lang w:val="en-US" w:eastAsia="en-US"/>
              </w:rPr>
              <w:t>Phengaris teleius</w:t>
            </w:r>
          </w:p>
        </w:tc>
      </w:tr>
      <w:tr w:rsidR="00A11527" w:rsidRPr="00A11527" w14:paraId="41306FAB" w14:textId="77777777" w:rsidTr="00B912E8">
        <w:trPr>
          <w:trHeight w:val="300"/>
        </w:trPr>
        <w:tc>
          <w:tcPr>
            <w:tcW w:w="1647" w:type="dxa"/>
            <w:shd w:val="clear" w:color="auto" w:fill="auto"/>
            <w:vAlign w:val="center"/>
            <w:hideMark/>
          </w:tcPr>
          <w:p w14:paraId="51EB3F8F" w14:textId="77777777" w:rsidR="00A11527" w:rsidRPr="00A11527" w:rsidRDefault="00A11527" w:rsidP="00A11527">
            <w:pPr>
              <w:rPr>
                <w:sz w:val="22"/>
                <w:szCs w:val="22"/>
                <w:lang w:val="en-US" w:eastAsia="en-US"/>
              </w:rPr>
            </w:pPr>
            <w:r w:rsidRPr="00A11527">
              <w:rPr>
                <w:sz w:val="22"/>
                <w:szCs w:val="22"/>
                <w:lang w:val="en-US" w:eastAsia="en-US"/>
              </w:rPr>
              <w:t>HR2001346</w:t>
            </w:r>
          </w:p>
        </w:tc>
        <w:tc>
          <w:tcPr>
            <w:tcW w:w="3593" w:type="dxa"/>
            <w:shd w:val="clear" w:color="auto" w:fill="auto"/>
            <w:vAlign w:val="center"/>
            <w:hideMark/>
          </w:tcPr>
          <w:p w14:paraId="48F231E8" w14:textId="77777777" w:rsidR="00A11527" w:rsidRPr="00A11527" w:rsidRDefault="00A11527" w:rsidP="00A11527">
            <w:pPr>
              <w:rPr>
                <w:sz w:val="22"/>
                <w:szCs w:val="22"/>
                <w:lang w:val="en-US" w:eastAsia="en-US"/>
              </w:rPr>
            </w:pPr>
            <w:r w:rsidRPr="00A11527">
              <w:rPr>
                <w:sz w:val="22"/>
                <w:szCs w:val="22"/>
                <w:lang w:val="en-US" w:eastAsia="en-US"/>
              </w:rPr>
              <w:t>Međimurje</w:t>
            </w:r>
          </w:p>
        </w:tc>
        <w:tc>
          <w:tcPr>
            <w:tcW w:w="1559" w:type="dxa"/>
            <w:shd w:val="clear" w:color="auto" w:fill="auto"/>
            <w:hideMark/>
          </w:tcPr>
          <w:p w14:paraId="0E716C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669317" w14:textId="77777777" w:rsidR="00A11527" w:rsidRPr="00A11527" w:rsidRDefault="00A11527" w:rsidP="00A11527">
            <w:pPr>
              <w:rPr>
                <w:sz w:val="22"/>
                <w:szCs w:val="22"/>
                <w:lang w:val="en-US" w:eastAsia="en-US"/>
              </w:rPr>
            </w:pPr>
            <w:r w:rsidRPr="00A11527">
              <w:rPr>
                <w:sz w:val="22"/>
                <w:szCs w:val="22"/>
                <w:lang w:val="en-US" w:eastAsia="en-US"/>
              </w:rPr>
              <w:t>zagasiti livadni plavac</w:t>
            </w:r>
          </w:p>
        </w:tc>
        <w:tc>
          <w:tcPr>
            <w:tcW w:w="3969" w:type="dxa"/>
            <w:shd w:val="clear" w:color="auto" w:fill="auto"/>
            <w:hideMark/>
          </w:tcPr>
          <w:p w14:paraId="6A25A4CE" w14:textId="77777777" w:rsidR="00A11527" w:rsidRPr="00A11527" w:rsidRDefault="00A11527" w:rsidP="00A11527">
            <w:pPr>
              <w:rPr>
                <w:i/>
                <w:iCs/>
                <w:sz w:val="22"/>
                <w:szCs w:val="22"/>
                <w:lang w:val="en-US" w:eastAsia="en-US"/>
              </w:rPr>
            </w:pPr>
            <w:r w:rsidRPr="00A11527">
              <w:rPr>
                <w:i/>
                <w:iCs/>
                <w:sz w:val="22"/>
                <w:szCs w:val="22"/>
                <w:lang w:val="en-US" w:eastAsia="en-US"/>
              </w:rPr>
              <w:t>Phengaris nausithous</w:t>
            </w:r>
          </w:p>
        </w:tc>
      </w:tr>
      <w:tr w:rsidR="00A11527" w:rsidRPr="00A11527" w14:paraId="6ED90729" w14:textId="77777777" w:rsidTr="00B912E8">
        <w:trPr>
          <w:trHeight w:val="300"/>
        </w:trPr>
        <w:tc>
          <w:tcPr>
            <w:tcW w:w="1647" w:type="dxa"/>
            <w:shd w:val="clear" w:color="auto" w:fill="auto"/>
            <w:vAlign w:val="center"/>
            <w:hideMark/>
          </w:tcPr>
          <w:p w14:paraId="7A38BE1F" w14:textId="77777777" w:rsidR="00A11527" w:rsidRPr="00A11527" w:rsidRDefault="00A11527" w:rsidP="00A11527">
            <w:pPr>
              <w:rPr>
                <w:sz w:val="22"/>
                <w:szCs w:val="22"/>
                <w:lang w:val="en-US" w:eastAsia="en-US"/>
              </w:rPr>
            </w:pPr>
            <w:r w:rsidRPr="00A11527">
              <w:rPr>
                <w:sz w:val="22"/>
                <w:szCs w:val="22"/>
                <w:lang w:val="en-US" w:eastAsia="en-US"/>
              </w:rPr>
              <w:t>HR2001346</w:t>
            </w:r>
          </w:p>
        </w:tc>
        <w:tc>
          <w:tcPr>
            <w:tcW w:w="3593" w:type="dxa"/>
            <w:shd w:val="clear" w:color="auto" w:fill="auto"/>
            <w:vAlign w:val="center"/>
            <w:hideMark/>
          </w:tcPr>
          <w:p w14:paraId="6DE2A4A5" w14:textId="77777777" w:rsidR="00A11527" w:rsidRPr="00A11527" w:rsidRDefault="00A11527" w:rsidP="00A11527">
            <w:pPr>
              <w:rPr>
                <w:sz w:val="22"/>
                <w:szCs w:val="22"/>
                <w:lang w:val="en-US" w:eastAsia="en-US"/>
              </w:rPr>
            </w:pPr>
            <w:r w:rsidRPr="00A11527">
              <w:rPr>
                <w:sz w:val="22"/>
                <w:szCs w:val="22"/>
                <w:lang w:val="en-US" w:eastAsia="en-US"/>
              </w:rPr>
              <w:t>Međimurje</w:t>
            </w:r>
          </w:p>
        </w:tc>
        <w:tc>
          <w:tcPr>
            <w:tcW w:w="1559" w:type="dxa"/>
            <w:shd w:val="clear" w:color="auto" w:fill="auto"/>
            <w:hideMark/>
          </w:tcPr>
          <w:p w14:paraId="2AD331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256456"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4C86EA58"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7967C966" w14:textId="77777777" w:rsidTr="00B912E8">
        <w:trPr>
          <w:trHeight w:val="300"/>
        </w:trPr>
        <w:tc>
          <w:tcPr>
            <w:tcW w:w="1647" w:type="dxa"/>
            <w:shd w:val="clear" w:color="auto" w:fill="auto"/>
            <w:vAlign w:val="center"/>
            <w:hideMark/>
          </w:tcPr>
          <w:p w14:paraId="16F4B4E5" w14:textId="77777777" w:rsidR="00A11527" w:rsidRPr="00A11527" w:rsidRDefault="00A11527" w:rsidP="00A11527">
            <w:pPr>
              <w:rPr>
                <w:sz w:val="22"/>
                <w:szCs w:val="22"/>
                <w:lang w:val="en-US" w:eastAsia="en-US"/>
              </w:rPr>
            </w:pPr>
            <w:r w:rsidRPr="00A11527">
              <w:rPr>
                <w:sz w:val="22"/>
                <w:szCs w:val="22"/>
                <w:lang w:val="en-US" w:eastAsia="en-US"/>
              </w:rPr>
              <w:t>HR2001346</w:t>
            </w:r>
          </w:p>
        </w:tc>
        <w:tc>
          <w:tcPr>
            <w:tcW w:w="3593" w:type="dxa"/>
            <w:shd w:val="clear" w:color="auto" w:fill="auto"/>
            <w:vAlign w:val="center"/>
            <w:hideMark/>
          </w:tcPr>
          <w:p w14:paraId="44CC788D" w14:textId="77777777" w:rsidR="00A11527" w:rsidRPr="00A11527" w:rsidRDefault="00A11527" w:rsidP="00A11527">
            <w:pPr>
              <w:rPr>
                <w:sz w:val="22"/>
                <w:szCs w:val="22"/>
                <w:lang w:val="en-US" w:eastAsia="en-US"/>
              </w:rPr>
            </w:pPr>
            <w:r w:rsidRPr="00A11527">
              <w:rPr>
                <w:sz w:val="22"/>
                <w:szCs w:val="22"/>
                <w:lang w:val="en-US" w:eastAsia="en-US"/>
              </w:rPr>
              <w:t>Međimurje</w:t>
            </w:r>
          </w:p>
        </w:tc>
        <w:tc>
          <w:tcPr>
            <w:tcW w:w="1559" w:type="dxa"/>
            <w:shd w:val="clear" w:color="auto" w:fill="auto"/>
            <w:hideMark/>
          </w:tcPr>
          <w:p w14:paraId="73399E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7DAAF6"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64144A00"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4695A370" w14:textId="77777777" w:rsidTr="00B912E8">
        <w:trPr>
          <w:trHeight w:val="600"/>
        </w:trPr>
        <w:tc>
          <w:tcPr>
            <w:tcW w:w="1647" w:type="dxa"/>
            <w:shd w:val="clear" w:color="auto" w:fill="auto"/>
            <w:vAlign w:val="center"/>
            <w:hideMark/>
          </w:tcPr>
          <w:p w14:paraId="1DA6415F" w14:textId="77777777" w:rsidR="00A11527" w:rsidRPr="00A11527" w:rsidRDefault="00A11527" w:rsidP="00A11527">
            <w:pPr>
              <w:rPr>
                <w:sz w:val="22"/>
                <w:szCs w:val="22"/>
                <w:lang w:val="en-US" w:eastAsia="en-US"/>
              </w:rPr>
            </w:pPr>
            <w:r w:rsidRPr="00A11527">
              <w:rPr>
                <w:sz w:val="22"/>
                <w:szCs w:val="22"/>
                <w:lang w:val="en-US" w:eastAsia="en-US"/>
              </w:rPr>
              <w:t>HR2001346</w:t>
            </w:r>
          </w:p>
        </w:tc>
        <w:tc>
          <w:tcPr>
            <w:tcW w:w="3593" w:type="dxa"/>
            <w:shd w:val="clear" w:color="auto" w:fill="auto"/>
            <w:vAlign w:val="center"/>
            <w:hideMark/>
          </w:tcPr>
          <w:p w14:paraId="0E26A1F9" w14:textId="77777777" w:rsidR="00A11527" w:rsidRPr="00A11527" w:rsidRDefault="00A11527" w:rsidP="00A11527">
            <w:pPr>
              <w:rPr>
                <w:sz w:val="22"/>
                <w:szCs w:val="22"/>
                <w:lang w:val="en-US" w:eastAsia="en-US"/>
              </w:rPr>
            </w:pPr>
            <w:r w:rsidRPr="00A11527">
              <w:rPr>
                <w:sz w:val="22"/>
                <w:szCs w:val="22"/>
                <w:lang w:val="en-US" w:eastAsia="en-US"/>
              </w:rPr>
              <w:t>Međimurje</w:t>
            </w:r>
          </w:p>
        </w:tc>
        <w:tc>
          <w:tcPr>
            <w:tcW w:w="1559" w:type="dxa"/>
            <w:shd w:val="clear" w:color="auto" w:fill="auto"/>
            <w:hideMark/>
          </w:tcPr>
          <w:p w14:paraId="7B2073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F6D9E8"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7125D64"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0550ECBC" w14:textId="77777777" w:rsidTr="00B912E8">
        <w:trPr>
          <w:trHeight w:val="300"/>
        </w:trPr>
        <w:tc>
          <w:tcPr>
            <w:tcW w:w="1647" w:type="dxa"/>
            <w:shd w:val="clear" w:color="auto" w:fill="auto"/>
            <w:vAlign w:val="center"/>
            <w:hideMark/>
          </w:tcPr>
          <w:p w14:paraId="75ABDEEB" w14:textId="77777777" w:rsidR="00A11527" w:rsidRPr="00A11527" w:rsidRDefault="00A11527" w:rsidP="00A11527">
            <w:pPr>
              <w:rPr>
                <w:sz w:val="22"/>
                <w:szCs w:val="22"/>
                <w:lang w:val="en-US" w:eastAsia="en-US"/>
              </w:rPr>
            </w:pPr>
            <w:r w:rsidRPr="00A11527">
              <w:rPr>
                <w:sz w:val="22"/>
                <w:szCs w:val="22"/>
                <w:lang w:val="en-US" w:eastAsia="en-US"/>
              </w:rPr>
              <w:t>HR2001347</w:t>
            </w:r>
          </w:p>
        </w:tc>
        <w:tc>
          <w:tcPr>
            <w:tcW w:w="3593" w:type="dxa"/>
            <w:shd w:val="clear" w:color="auto" w:fill="auto"/>
            <w:vAlign w:val="center"/>
            <w:hideMark/>
          </w:tcPr>
          <w:p w14:paraId="5D93D867" w14:textId="77777777" w:rsidR="00A11527" w:rsidRPr="00A11527" w:rsidRDefault="00A11527" w:rsidP="00A11527">
            <w:pPr>
              <w:rPr>
                <w:sz w:val="22"/>
                <w:szCs w:val="22"/>
                <w:lang w:val="en-US" w:eastAsia="en-US"/>
              </w:rPr>
            </w:pPr>
            <w:r w:rsidRPr="00A11527">
              <w:rPr>
                <w:sz w:val="22"/>
                <w:szCs w:val="22"/>
                <w:lang w:val="en-US" w:eastAsia="en-US"/>
              </w:rPr>
              <w:t>Donje Međimurje</w:t>
            </w:r>
          </w:p>
        </w:tc>
        <w:tc>
          <w:tcPr>
            <w:tcW w:w="1559" w:type="dxa"/>
            <w:shd w:val="clear" w:color="auto" w:fill="auto"/>
            <w:hideMark/>
          </w:tcPr>
          <w:p w14:paraId="0BE1CB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3B4193" w14:textId="77777777" w:rsidR="00A11527" w:rsidRPr="00A11527" w:rsidRDefault="00A11527" w:rsidP="00A11527">
            <w:pPr>
              <w:rPr>
                <w:sz w:val="22"/>
                <w:szCs w:val="22"/>
                <w:lang w:val="en-US" w:eastAsia="en-US"/>
              </w:rPr>
            </w:pPr>
            <w:r w:rsidRPr="00A11527">
              <w:rPr>
                <w:sz w:val="22"/>
                <w:szCs w:val="22"/>
                <w:lang w:val="en-US" w:eastAsia="en-US"/>
              </w:rPr>
              <w:t>veliki livadni plavac</w:t>
            </w:r>
          </w:p>
        </w:tc>
        <w:tc>
          <w:tcPr>
            <w:tcW w:w="3969" w:type="dxa"/>
            <w:shd w:val="clear" w:color="auto" w:fill="auto"/>
            <w:hideMark/>
          </w:tcPr>
          <w:p w14:paraId="2C4F9D43" w14:textId="77777777" w:rsidR="00A11527" w:rsidRPr="00A11527" w:rsidRDefault="00A11527" w:rsidP="00A11527">
            <w:pPr>
              <w:rPr>
                <w:i/>
                <w:iCs/>
                <w:sz w:val="22"/>
                <w:szCs w:val="22"/>
                <w:lang w:val="en-US" w:eastAsia="en-US"/>
              </w:rPr>
            </w:pPr>
            <w:r w:rsidRPr="00A11527">
              <w:rPr>
                <w:i/>
                <w:iCs/>
                <w:sz w:val="22"/>
                <w:szCs w:val="22"/>
                <w:lang w:val="en-US" w:eastAsia="en-US"/>
              </w:rPr>
              <w:t>Phengaris teleius</w:t>
            </w:r>
          </w:p>
        </w:tc>
      </w:tr>
      <w:tr w:rsidR="00A11527" w:rsidRPr="00A11527" w14:paraId="6FD910CF" w14:textId="77777777" w:rsidTr="00B912E8">
        <w:trPr>
          <w:trHeight w:val="300"/>
        </w:trPr>
        <w:tc>
          <w:tcPr>
            <w:tcW w:w="1647" w:type="dxa"/>
            <w:shd w:val="clear" w:color="auto" w:fill="auto"/>
            <w:vAlign w:val="center"/>
            <w:hideMark/>
          </w:tcPr>
          <w:p w14:paraId="0C96902A" w14:textId="77777777" w:rsidR="00A11527" w:rsidRPr="00A11527" w:rsidRDefault="00A11527" w:rsidP="00A11527">
            <w:pPr>
              <w:rPr>
                <w:sz w:val="22"/>
                <w:szCs w:val="22"/>
                <w:lang w:val="en-US" w:eastAsia="en-US"/>
              </w:rPr>
            </w:pPr>
            <w:r w:rsidRPr="00A11527">
              <w:rPr>
                <w:sz w:val="22"/>
                <w:szCs w:val="22"/>
                <w:lang w:val="en-US" w:eastAsia="en-US"/>
              </w:rPr>
              <w:t>HR2001347</w:t>
            </w:r>
          </w:p>
        </w:tc>
        <w:tc>
          <w:tcPr>
            <w:tcW w:w="3593" w:type="dxa"/>
            <w:shd w:val="clear" w:color="auto" w:fill="auto"/>
            <w:vAlign w:val="center"/>
            <w:hideMark/>
          </w:tcPr>
          <w:p w14:paraId="072540A7" w14:textId="77777777" w:rsidR="00A11527" w:rsidRPr="00A11527" w:rsidRDefault="00A11527" w:rsidP="00A11527">
            <w:pPr>
              <w:rPr>
                <w:sz w:val="22"/>
                <w:szCs w:val="22"/>
                <w:lang w:val="en-US" w:eastAsia="en-US"/>
              </w:rPr>
            </w:pPr>
            <w:r w:rsidRPr="00A11527">
              <w:rPr>
                <w:sz w:val="22"/>
                <w:szCs w:val="22"/>
                <w:lang w:val="en-US" w:eastAsia="en-US"/>
              </w:rPr>
              <w:t>Donje Međimurje</w:t>
            </w:r>
          </w:p>
        </w:tc>
        <w:tc>
          <w:tcPr>
            <w:tcW w:w="1559" w:type="dxa"/>
            <w:shd w:val="clear" w:color="auto" w:fill="auto"/>
            <w:hideMark/>
          </w:tcPr>
          <w:p w14:paraId="3B2DEC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CE6709" w14:textId="77777777" w:rsidR="00A11527" w:rsidRPr="00A11527" w:rsidRDefault="00A11527" w:rsidP="00A11527">
            <w:pPr>
              <w:rPr>
                <w:sz w:val="22"/>
                <w:szCs w:val="22"/>
                <w:lang w:val="en-US" w:eastAsia="en-US"/>
              </w:rPr>
            </w:pPr>
            <w:r w:rsidRPr="00A11527">
              <w:rPr>
                <w:sz w:val="22"/>
                <w:szCs w:val="22"/>
                <w:lang w:val="en-US" w:eastAsia="en-US"/>
              </w:rPr>
              <w:t>zagasiti livadni plavac</w:t>
            </w:r>
          </w:p>
        </w:tc>
        <w:tc>
          <w:tcPr>
            <w:tcW w:w="3969" w:type="dxa"/>
            <w:shd w:val="clear" w:color="auto" w:fill="auto"/>
            <w:hideMark/>
          </w:tcPr>
          <w:p w14:paraId="6853BF26" w14:textId="77777777" w:rsidR="00A11527" w:rsidRPr="00A11527" w:rsidRDefault="00A11527" w:rsidP="00A11527">
            <w:pPr>
              <w:rPr>
                <w:i/>
                <w:iCs/>
                <w:sz w:val="22"/>
                <w:szCs w:val="22"/>
                <w:lang w:val="en-US" w:eastAsia="en-US"/>
              </w:rPr>
            </w:pPr>
            <w:r w:rsidRPr="00A11527">
              <w:rPr>
                <w:i/>
                <w:iCs/>
                <w:sz w:val="22"/>
                <w:szCs w:val="22"/>
                <w:lang w:val="en-US" w:eastAsia="en-US"/>
              </w:rPr>
              <w:t>Phengaris nausithous</w:t>
            </w:r>
          </w:p>
        </w:tc>
      </w:tr>
      <w:tr w:rsidR="00A11527" w:rsidRPr="00A11527" w14:paraId="22982409" w14:textId="77777777" w:rsidTr="00B912E8">
        <w:trPr>
          <w:trHeight w:val="600"/>
        </w:trPr>
        <w:tc>
          <w:tcPr>
            <w:tcW w:w="1647" w:type="dxa"/>
            <w:shd w:val="clear" w:color="auto" w:fill="auto"/>
            <w:vAlign w:val="center"/>
            <w:hideMark/>
          </w:tcPr>
          <w:p w14:paraId="7566C6A3" w14:textId="77777777" w:rsidR="00A11527" w:rsidRPr="00A11527" w:rsidRDefault="00A11527" w:rsidP="00A11527">
            <w:pPr>
              <w:rPr>
                <w:sz w:val="22"/>
                <w:szCs w:val="22"/>
                <w:lang w:val="en-US" w:eastAsia="en-US"/>
              </w:rPr>
            </w:pPr>
            <w:r w:rsidRPr="00A11527">
              <w:rPr>
                <w:sz w:val="22"/>
                <w:szCs w:val="22"/>
                <w:lang w:val="en-US" w:eastAsia="en-US"/>
              </w:rPr>
              <w:t>HR2001347</w:t>
            </w:r>
          </w:p>
        </w:tc>
        <w:tc>
          <w:tcPr>
            <w:tcW w:w="3593" w:type="dxa"/>
            <w:shd w:val="clear" w:color="auto" w:fill="auto"/>
            <w:vAlign w:val="center"/>
            <w:hideMark/>
          </w:tcPr>
          <w:p w14:paraId="02DF5BB9" w14:textId="77777777" w:rsidR="00A11527" w:rsidRPr="00A11527" w:rsidRDefault="00A11527" w:rsidP="00A11527">
            <w:pPr>
              <w:rPr>
                <w:sz w:val="22"/>
                <w:szCs w:val="22"/>
                <w:lang w:val="en-US" w:eastAsia="en-US"/>
              </w:rPr>
            </w:pPr>
            <w:r w:rsidRPr="00A11527">
              <w:rPr>
                <w:sz w:val="22"/>
                <w:szCs w:val="22"/>
                <w:lang w:val="en-US" w:eastAsia="en-US"/>
              </w:rPr>
              <w:t>Donje Međimurje</w:t>
            </w:r>
          </w:p>
        </w:tc>
        <w:tc>
          <w:tcPr>
            <w:tcW w:w="1559" w:type="dxa"/>
            <w:shd w:val="clear" w:color="auto" w:fill="auto"/>
            <w:hideMark/>
          </w:tcPr>
          <w:p w14:paraId="4DCE69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A2DA53"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3C9E5E65"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69A626E4" w14:textId="77777777" w:rsidTr="00B912E8">
        <w:trPr>
          <w:trHeight w:val="600"/>
        </w:trPr>
        <w:tc>
          <w:tcPr>
            <w:tcW w:w="1647" w:type="dxa"/>
            <w:shd w:val="clear" w:color="auto" w:fill="auto"/>
            <w:vAlign w:val="center"/>
            <w:hideMark/>
          </w:tcPr>
          <w:p w14:paraId="41AB217F"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5D30CFC4"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349F68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82395B"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38DF4D52"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6C54E304" w14:textId="77777777" w:rsidTr="00B912E8">
        <w:trPr>
          <w:trHeight w:val="300"/>
        </w:trPr>
        <w:tc>
          <w:tcPr>
            <w:tcW w:w="1647" w:type="dxa"/>
            <w:shd w:val="clear" w:color="auto" w:fill="auto"/>
            <w:vAlign w:val="center"/>
            <w:hideMark/>
          </w:tcPr>
          <w:p w14:paraId="262EEC72"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71318F4D"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15537E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29B6C4"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3E55601C"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1CFA009D" w14:textId="77777777" w:rsidTr="00B912E8">
        <w:trPr>
          <w:trHeight w:val="300"/>
        </w:trPr>
        <w:tc>
          <w:tcPr>
            <w:tcW w:w="1647" w:type="dxa"/>
            <w:shd w:val="clear" w:color="auto" w:fill="auto"/>
            <w:vAlign w:val="center"/>
            <w:hideMark/>
          </w:tcPr>
          <w:p w14:paraId="0F961049"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0AFB6F81"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6AF157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A611A6" w14:textId="77777777" w:rsidR="00A11527" w:rsidRPr="00A11527" w:rsidRDefault="00A11527" w:rsidP="00A11527">
            <w:pPr>
              <w:rPr>
                <w:sz w:val="22"/>
                <w:szCs w:val="22"/>
                <w:lang w:val="en-US" w:eastAsia="en-US"/>
              </w:rPr>
            </w:pPr>
            <w:r w:rsidRPr="00A11527">
              <w:rPr>
                <w:sz w:val="22"/>
                <w:szCs w:val="22"/>
                <w:lang w:val="en-US" w:eastAsia="en-US"/>
              </w:rPr>
              <w:t>peš</w:t>
            </w:r>
          </w:p>
        </w:tc>
        <w:tc>
          <w:tcPr>
            <w:tcW w:w="3969" w:type="dxa"/>
            <w:shd w:val="clear" w:color="auto" w:fill="auto"/>
            <w:hideMark/>
          </w:tcPr>
          <w:p w14:paraId="48FFEB7D" w14:textId="77777777" w:rsidR="00A11527" w:rsidRPr="00A11527" w:rsidRDefault="00A11527" w:rsidP="00A11527">
            <w:pPr>
              <w:rPr>
                <w:i/>
                <w:iCs/>
                <w:sz w:val="22"/>
                <w:szCs w:val="22"/>
                <w:lang w:val="en-US" w:eastAsia="en-US"/>
              </w:rPr>
            </w:pPr>
            <w:r w:rsidRPr="00A11527">
              <w:rPr>
                <w:i/>
                <w:iCs/>
                <w:sz w:val="22"/>
                <w:szCs w:val="22"/>
                <w:lang w:val="en-US" w:eastAsia="en-US"/>
              </w:rPr>
              <w:t>Cottus gobio</w:t>
            </w:r>
          </w:p>
        </w:tc>
      </w:tr>
      <w:tr w:rsidR="00A11527" w:rsidRPr="00A11527" w14:paraId="504FBBFB" w14:textId="77777777" w:rsidTr="00B912E8">
        <w:trPr>
          <w:trHeight w:val="300"/>
        </w:trPr>
        <w:tc>
          <w:tcPr>
            <w:tcW w:w="1647" w:type="dxa"/>
            <w:shd w:val="clear" w:color="auto" w:fill="auto"/>
            <w:vAlign w:val="center"/>
            <w:hideMark/>
          </w:tcPr>
          <w:p w14:paraId="3DF65795"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2E8AD316"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1ED0B2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5546D5" w14:textId="77777777" w:rsidR="00A11527" w:rsidRPr="00A11527" w:rsidRDefault="00A11527" w:rsidP="00A11527">
            <w:pPr>
              <w:rPr>
                <w:sz w:val="22"/>
                <w:szCs w:val="22"/>
                <w:lang w:val="en-US" w:eastAsia="en-US"/>
              </w:rPr>
            </w:pPr>
            <w:r w:rsidRPr="00A11527">
              <w:rPr>
                <w:sz w:val="22"/>
                <w:szCs w:val="22"/>
                <w:lang w:val="en-US" w:eastAsia="en-US"/>
              </w:rPr>
              <w:t>mladica</w:t>
            </w:r>
          </w:p>
        </w:tc>
        <w:tc>
          <w:tcPr>
            <w:tcW w:w="3969" w:type="dxa"/>
            <w:shd w:val="clear" w:color="auto" w:fill="auto"/>
            <w:hideMark/>
          </w:tcPr>
          <w:p w14:paraId="2D8B33D2" w14:textId="77777777" w:rsidR="00A11527" w:rsidRPr="00A11527" w:rsidRDefault="00A11527" w:rsidP="00A11527">
            <w:pPr>
              <w:rPr>
                <w:i/>
                <w:iCs/>
                <w:sz w:val="22"/>
                <w:szCs w:val="22"/>
                <w:lang w:val="en-US" w:eastAsia="en-US"/>
              </w:rPr>
            </w:pPr>
            <w:r w:rsidRPr="00A11527">
              <w:rPr>
                <w:i/>
                <w:iCs/>
                <w:sz w:val="22"/>
                <w:szCs w:val="22"/>
                <w:lang w:val="en-US" w:eastAsia="en-US"/>
              </w:rPr>
              <w:t>Hucho hucho</w:t>
            </w:r>
          </w:p>
        </w:tc>
      </w:tr>
      <w:tr w:rsidR="00A11527" w:rsidRPr="00A11527" w14:paraId="65ED7A46" w14:textId="77777777" w:rsidTr="00B912E8">
        <w:trPr>
          <w:trHeight w:val="300"/>
        </w:trPr>
        <w:tc>
          <w:tcPr>
            <w:tcW w:w="1647" w:type="dxa"/>
            <w:shd w:val="clear" w:color="auto" w:fill="auto"/>
            <w:vAlign w:val="center"/>
            <w:hideMark/>
          </w:tcPr>
          <w:p w14:paraId="1DEB6AF8"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6B737D50"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489B62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19972E"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4CC969D2"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725B00F4" w14:textId="77777777" w:rsidTr="00B912E8">
        <w:trPr>
          <w:trHeight w:val="300"/>
        </w:trPr>
        <w:tc>
          <w:tcPr>
            <w:tcW w:w="1647" w:type="dxa"/>
            <w:shd w:val="clear" w:color="auto" w:fill="auto"/>
            <w:vAlign w:val="center"/>
            <w:hideMark/>
          </w:tcPr>
          <w:p w14:paraId="6278B93A"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4C66D231"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1F9A7F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242D24"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57E474A0"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267CB0A4" w14:textId="77777777" w:rsidTr="00B912E8">
        <w:trPr>
          <w:trHeight w:val="600"/>
        </w:trPr>
        <w:tc>
          <w:tcPr>
            <w:tcW w:w="1647" w:type="dxa"/>
            <w:shd w:val="clear" w:color="auto" w:fill="auto"/>
            <w:vAlign w:val="center"/>
            <w:hideMark/>
          </w:tcPr>
          <w:p w14:paraId="284080E3"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4D9D3BD6"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240D63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AEE86A" w14:textId="77777777" w:rsidR="00A11527" w:rsidRPr="00A11527" w:rsidRDefault="00A11527" w:rsidP="00A11527">
            <w:pPr>
              <w:rPr>
                <w:sz w:val="22"/>
                <w:szCs w:val="22"/>
                <w:lang w:val="en-US" w:eastAsia="en-US"/>
              </w:rPr>
            </w:pPr>
            <w:r w:rsidRPr="00A11527">
              <w:rPr>
                <w:sz w:val="22"/>
                <w:szCs w:val="22"/>
                <w:lang w:val="en-US" w:eastAsia="en-US"/>
              </w:rPr>
              <w:t>Acidofilne šume smreke brdskog i planinskog pojasa (</w:t>
            </w:r>
            <w:r w:rsidRPr="00A11527">
              <w:rPr>
                <w:i/>
                <w:iCs/>
                <w:sz w:val="22"/>
                <w:szCs w:val="22"/>
                <w:lang w:val="en-US" w:eastAsia="en-US"/>
              </w:rPr>
              <w:t>Vaccinio-Piceetea</w:t>
            </w:r>
            <w:r w:rsidRPr="00A11527">
              <w:rPr>
                <w:sz w:val="22"/>
                <w:szCs w:val="22"/>
                <w:lang w:val="en-US" w:eastAsia="en-US"/>
              </w:rPr>
              <w:t>)</w:t>
            </w:r>
          </w:p>
        </w:tc>
        <w:tc>
          <w:tcPr>
            <w:tcW w:w="3969" w:type="dxa"/>
            <w:shd w:val="clear" w:color="auto" w:fill="auto"/>
            <w:hideMark/>
          </w:tcPr>
          <w:p w14:paraId="4116E5DA" w14:textId="77777777" w:rsidR="00A11527" w:rsidRPr="00A11527" w:rsidRDefault="00A11527" w:rsidP="00A11527">
            <w:pPr>
              <w:rPr>
                <w:sz w:val="22"/>
                <w:szCs w:val="22"/>
                <w:lang w:val="en-US" w:eastAsia="en-US"/>
              </w:rPr>
            </w:pPr>
            <w:r w:rsidRPr="00A11527">
              <w:rPr>
                <w:sz w:val="22"/>
                <w:szCs w:val="22"/>
                <w:lang w:val="en-US" w:eastAsia="en-US"/>
              </w:rPr>
              <w:t>9410</w:t>
            </w:r>
          </w:p>
        </w:tc>
      </w:tr>
      <w:tr w:rsidR="00A11527" w:rsidRPr="00A11527" w14:paraId="62BF1427" w14:textId="77777777" w:rsidTr="00B912E8">
        <w:trPr>
          <w:trHeight w:val="900"/>
        </w:trPr>
        <w:tc>
          <w:tcPr>
            <w:tcW w:w="1647" w:type="dxa"/>
            <w:shd w:val="clear" w:color="auto" w:fill="auto"/>
            <w:vAlign w:val="center"/>
            <w:hideMark/>
          </w:tcPr>
          <w:p w14:paraId="18915241" w14:textId="77777777" w:rsidR="00A11527" w:rsidRPr="00A11527" w:rsidRDefault="00A11527" w:rsidP="00A11527">
            <w:pPr>
              <w:rPr>
                <w:sz w:val="22"/>
                <w:szCs w:val="22"/>
                <w:lang w:val="en-US" w:eastAsia="en-US"/>
              </w:rPr>
            </w:pPr>
            <w:r w:rsidRPr="00A11527">
              <w:rPr>
                <w:sz w:val="22"/>
                <w:szCs w:val="22"/>
                <w:lang w:val="en-US" w:eastAsia="en-US"/>
              </w:rPr>
              <w:t>HR2001351</w:t>
            </w:r>
          </w:p>
        </w:tc>
        <w:tc>
          <w:tcPr>
            <w:tcW w:w="3593" w:type="dxa"/>
            <w:shd w:val="clear" w:color="auto" w:fill="auto"/>
            <w:vAlign w:val="center"/>
            <w:hideMark/>
          </w:tcPr>
          <w:p w14:paraId="1A0D56D1" w14:textId="77777777" w:rsidR="00A11527" w:rsidRPr="00A11527" w:rsidRDefault="00A11527" w:rsidP="00A11527">
            <w:pPr>
              <w:rPr>
                <w:sz w:val="22"/>
                <w:szCs w:val="22"/>
                <w:lang w:val="en-US" w:eastAsia="en-US"/>
              </w:rPr>
            </w:pPr>
            <w:r w:rsidRPr="00A11527">
              <w:rPr>
                <w:sz w:val="22"/>
                <w:szCs w:val="22"/>
                <w:lang w:val="en-US" w:eastAsia="en-US"/>
              </w:rPr>
              <w:t>Područje oko Kupice</w:t>
            </w:r>
          </w:p>
        </w:tc>
        <w:tc>
          <w:tcPr>
            <w:tcW w:w="1559" w:type="dxa"/>
            <w:shd w:val="clear" w:color="auto" w:fill="auto"/>
            <w:hideMark/>
          </w:tcPr>
          <w:p w14:paraId="0CC843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C5F879"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3ADA4613"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402F80DA" w14:textId="77777777" w:rsidTr="00B912E8">
        <w:trPr>
          <w:trHeight w:val="300"/>
        </w:trPr>
        <w:tc>
          <w:tcPr>
            <w:tcW w:w="1647" w:type="dxa"/>
            <w:shd w:val="clear" w:color="auto" w:fill="auto"/>
            <w:vAlign w:val="center"/>
            <w:hideMark/>
          </w:tcPr>
          <w:p w14:paraId="5775006C"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3E9E0A6C"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5002AD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BD25D4"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2060E4A0"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4B429EF1" w14:textId="77777777" w:rsidTr="00B912E8">
        <w:trPr>
          <w:trHeight w:val="300"/>
        </w:trPr>
        <w:tc>
          <w:tcPr>
            <w:tcW w:w="1647" w:type="dxa"/>
            <w:shd w:val="clear" w:color="auto" w:fill="auto"/>
            <w:vAlign w:val="center"/>
            <w:hideMark/>
          </w:tcPr>
          <w:p w14:paraId="796F03E8"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32F5DDE2"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1D4DF1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3C899B"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7777D566"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22B7F15F" w14:textId="77777777" w:rsidTr="00B912E8">
        <w:trPr>
          <w:trHeight w:val="300"/>
        </w:trPr>
        <w:tc>
          <w:tcPr>
            <w:tcW w:w="1647" w:type="dxa"/>
            <w:shd w:val="clear" w:color="auto" w:fill="auto"/>
            <w:vAlign w:val="center"/>
            <w:hideMark/>
          </w:tcPr>
          <w:p w14:paraId="55D86B2D"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6A947F34"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5DE0D0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A2D3DE" w14:textId="77777777" w:rsidR="00A11527" w:rsidRPr="00A11527" w:rsidRDefault="00A11527" w:rsidP="00A11527">
            <w:pPr>
              <w:rPr>
                <w:sz w:val="22"/>
                <w:szCs w:val="22"/>
                <w:lang w:val="en-US" w:eastAsia="en-US"/>
              </w:rPr>
            </w:pPr>
            <w:r w:rsidRPr="00A11527">
              <w:rPr>
                <w:sz w:val="22"/>
                <w:szCs w:val="22"/>
                <w:lang w:val="en-US" w:eastAsia="en-US"/>
              </w:rPr>
              <w:t>veliki vodenjak</w:t>
            </w:r>
          </w:p>
        </w:tc>
        <w:tc>
          <w:tcPr>
            <w:tcW w:w="3969" w:type="dxa"/>
            <w:shd w:val="clear" w:color="auto" w:fill="auto"/>
            <w:hideMark/>
          </w:tcPr>
          <w:p w14:paraId="45A6953C" w14:textId="77777777" w:rsidR="00A11527" w:rsidRPr="00A11527" w:rsidRDefault="00A11527" w:rsidP="00A11527">
            <w:pPr>
              <w:rPr>
                <w:i/>
                <w:iCs/>
                <w:sz w:val="22"/>
                <w:szCs w:val="22"/>
                <w:lang w:val="en-US" w:eastAsia="en-US"/>
              </w:rPr>
            </w:pPr>
            <w:r w:rsidRPr="00A11527">
              <w:rPr>
                <w:i/>
                <w:iCs/>
                <w:sz w:val="22"/>
                <w:szCs w:val="22"/>
                <w:lang w:val="en-US" w:eastAsia="en-US"/>
              </w:rPr>
              <w:t>Triturus carnifex</w:t>
            </w:r>
          </w:p>
        </w:tc>
      </w:tr>
      <w:tr w:rsidR="00A11527" w:rsidRPr="00A11527" w14:paraId="77A0F12E" w14:textId="77777777" w:rsidTr="00B912E8">
        <w:trPr>
          <w:trHeight w:val="300"/>
        </w:trPr>
        <w:tc>
          <w:tcPr>
            <w:tcW w:w="1647" w:type="dxa"/>
            <w:shd w:val="clear" w:color="auto" w:fill="auto"/>
            <w:vAlign w:val="center"/>
            <w:hideMark/>
          </w:tcPr>
          <w:p w14:paraId="05B3836F"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52C5FC76"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10730B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7E45FB" w14:textId="77777777" w:rsidR="00A11527" w:rsidRPr="00A11527" w:rsidRDefault="00A11527" w:rsidP="00A11527">
            <w:pPr>
              <w:rPr>
                <w:sz w:val="22"/>
                <w:szCs w:val="22"/>
                <w:lang w:val="en-US" w:eastAsia="en-US"/>
              </w:rPr>
            </w:pPr>
            <w:r w:rsidRPr="00A11527">
              <w:rPr>
                <w:sz w:val="22"/>
                <w:szCs w:val="22"/>
                <w:lang w:val="en-US" w:eastAsia="en-US"/>
              </w:rPr>
              <w:t>žuti mukač</w:t>
            </w:r>
          </w:p>
        </w:tc>
        <w:tc>
          <w:tcPr>
            <w:tcW w:w="3969" w:type="dxa"/>
            <w:shd w:val="clear" w:color="auto" w:fill="auto"/>
            <w:hideMark/>
          </w:tcPr>
          <w:p w14:paraId="0F4F7DFC" w14:textId="77777777" w:rsidR="00A11527" w:rsidRPr="00A11527" w:rsidRDefault="00A11527" w:rsidP="00A11527">
            <w:pPr>
              <w:rPr>
                <w:i/>
                <w:iCs/>
                <w:sz w:val="22"/>
                <w:szCs w:val="22"/>
                <w:lang w:val="en-US" w:eastAsia="en-US"/>
              </w:rPr>
            </w:pPr>
            <w:r w:rsidRPr="00A11527">
              <w:rPr>
                <w:i/>
                <w:iCs/>
                <w:sz w:val="22"/>
                <w:szCs w:val="22"/>
                <w:lang w:val="en-US" w:eastAsia="en-US"/>
              </w:rPr>
              <w:t>Bombina variegata</w:t>
            </w:r>
          </w:p>
        </w:tc>
      </w:tr>
      <w:tr w:rsidR="00A11527" w:rsidRPr="00A11527" w14:paraId="4D6F3DD0" w14:textId="77777777" w:rsidTr="00B912E8">
        <w:trPr>
          <w:trHeight w:val="300"/>
        </w:trPr>
        <w:tc>
          <w:tcPr>
            <w:tcW w:w="1647" w:type="dxa"/>
            <w:shd w:val="clear" w:color="auto" w:fill="auto"/>
            <w:vAlign w:val="center"/>
            <w:hideMark/>
          </w:tcPr>
          <w:p w14:paraId="74515A3C"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6FFF989E"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3B8EEA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B78EEE" w14:textId="77777777" w:rsidR="00A11527" w:rsidRPr="00A11527" w:rsidRDefault="00A11527" w:rsidP="00A11527">
            <w:pPr>
              <w:rPr>
                <w:sz w:val="22"/>
                <w:szCs w:val="22"/>
                <w:lang w:val="en-US" w:eastAsia="en-US"/>
              </w:rPr>
            </w:pPr>
            <w:r w:rsidRPr="00A11527">
              <w:rPr>
                <w:sz w:val="22"/>
                <w:szCs w:val="22"/>
                <w:lang w:val="en-US" w:eastAsia="en-US"/>
              </w:rPr>
              <w:t>kranjska jezernica</w:t>
            </w:r>
          </w:p>
        </w:tc>
        <w:tc>
          <w:tcPr>
            <w:tcW w:w="3969" w:type="dxa"/>
            <w:shd w:val="clear" w:color="auto" w:fill="auto"/>
            <w:hideMark/>
          </w:tcPr>
          <w:p w14:paraId="40F33619" w14:textId="77777777" w:rsidR="00A11527" w:rsidRPr="00A11527" w:rsidRDefault="00A11527" w:rsidP="00A11527">
            <w:pPr>
              <w:rPr>
                <w:i/>
                <w:iCs/>
                <w:sz w:val="22"/>
                <w:szCs w:val="22"/>
                <w:lang w:val="en-US" w:eastAsia="en-US"/>
              </w:rPr>
            </w:pPr>
            <w:r w:rsidRPr="00A11527">
              <w:rPr>
                <w:i/>
                <w:iCs/>
                <w:sz w:val="22"/>
                <w:szCs w:val="22"/>
                <w:lang w:val="en-US" w:eastAsia="en-US"/>
              </w:rPr>
              <w:t>Eleocharis carniolica</w:t>
            </w:r>
          </w:p>
        </w:tc>
      </w:tr>
      <w:tr w:rsidR="00A11527" w:rsidRPr="00A11527" w14:paraId="6C6033A6" w14:textId="77777777" w:rsidTr="00B912E8">
        <w:trPr>
          <w:trHeight w:val="300"/>
        </w:trPr>
        <w:tc>
          <w:tcPr>
            <w:tcW w:w="1647" w:type="dxa"/>
            <w:shd w:val="clear" w:color="auto" w:fill="auto"/>
            <w:vAlign w:val="center"/>
            <w:hideMark/>
          </w:tcPr>
          <w:p w14:paraId="3FA34182"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7514F61C"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403280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867F51"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7ECF28E1"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2F20F799" w14:textId="77777777" w:rsidTr="00B912E8">
        <w:trPr>
          <w:trHeight w:val="300"/>
        </w:trPr>
        <w:tc>
          <w:tcPr>
            <w:tcW w:w="1647" w:type="dxa"/>
            <w:shd w:val="clear" w:color="auto" w:fill="auto"/>
            <w:vAlign w:val="center"/>
            <w:hideMark/>
          </w:tcPr>
          <w:p w14:paraId="41AA6782"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4151B7F9"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770BAB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CB3B08"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30A46E1C"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32F95512" w14:textId="77777777" w:rsidTr="00B912E8">
        <w:trPr>
          <w:trHeight w:val="600"/>
        </w:trPr>
        <w:tc>
          <w:tcPr>
            <w:tcW w:w="1647" w:type="dxa"/>
            <w:shd w:val="clear" w:color="auto" w:fill="auto"/>
            <w:vAlign w:val="center"/>
            <w:hideMark/>
          </w:tcPr>
          <w:p w14:paraId="1EC770BE"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643CD96D"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0D6E11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A137DB"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0DE8B1CA"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63ADFA15" w14:textId="77777777" w:rsidTr="00B912E8">
        <w:trPr>
          <w:trHeight w:val="300"/>
        </w:trPr>
        <w:tc>
          <w:tcPr>
            <w:tcW w:w="1647" w:type="dxa"/>
            <w:shd w:val="clear" w:color="auto" w:fill="auto"/>
            <w:vAlign w:val="center"/>
            <w:hideMark/>
          </w:tcPr>
          <w:p w14:paraId="22416058"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4119CA6A"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157712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FCA33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E0E3FA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C11002A" w14:textId="77777777" w:rsidTr="00B912E8">
        <w:trPr>
          <w:trHeight w:val="300"/>
        </w:trPr>
        <w:tc>
          <w:tcPr>
            <w:tcW w:w="1647" w:type="dxa"/>
            <w:shd w:val="clear" w:color="auto" w:fill="auto"/>
            <w:vAlign w:val="center"/>
            <w:hideMark/>
          </w:tcPr>
          <w:p w14:paraId="245FEBD8" w14:textId="77777777" w:rsidR="00A11527" w:rsidRPr="00A11527" w:rsidRDefault="00A11527" w:rsidP="00A11527">
            <w:pPr>
              <w:rPr>
                <w:sz w:val="22"/>
                <w:szCs w:val="22"/>
                <w:lang w:val="en-US" w:eastAsia="en-US"/>
              </w:rPr>
            </w:pPr>
            <w:r w:rsidRPr="00A11527">
              <w:rPr>
                <w:sz w:val="22"/>
                <w:szCs w:val="22"/>
                <w:lang w:val="en-US" w:eastAsia="en-US"/>
              </w:rPr>
              <w:t>HR2001353</w:t>
            </w:r>
          </w:p>
        </w:tc>
        <w:tc>
          <w:tcPr>
            <w:tcW w:w="3593" w:type="dxa"/>
            <w:shd w:val="clear" w:color="auto" w:fill="auto"/>
            <w:vAlign w:val="center"/>
            <w:hideMark/>
          </w:tcPr>
          <w:p w14:paraId="0EE78CBF" w14:textId="77777777" w:rsidR="00A11527" w:rsidRPr="00A11527" w:rsidRDefault="00A11527" w:rsidP="00A11527">
            <w:pPr>
              <w:rPr>
                <w:sz w:val="22"/>
                <w:szCs w:val="22"/>
                <w:lang w:val="en-US" w:eastAsia="en-US"/>
              </w:rPr>
            </w:pPr>
            <w:r w:rsidRPr="00A11527">
              <w:rPr>
                <w:sz w:val="22"/>
                <w:szCs w:val="22"/>
                <w:lang w:val="en-US" w:eastAsia="en-US"/>
              </w:rPr>
              <w:t>Lokve-Sunger-Fužine</w:t>
            </w:r>
          </w:p>
        </w:tc>
        <w:tc>
          <w:tcPr>
            <w:tcW w:w="1559" w:type="dxa"/>
            <w:shd w:val="clear" w:color="auto" w:fill="auto"/>
            <w:hideMark/>
          </w:tcPr>
          <w:p w14:paraId="640F35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885A52"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27FDBB8E"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06E05CFE" w14:textId="77777777" w:rsidTr="00B912E8">
        <w:trPr>
          <w:trHeight w:val="300"/>
        </w:trPr>
        <w:tc>
          <w:tcPr>
            <w:tcW w:w="1647" w:type="dxa"/>
            <w:shd w:val="clear" w:color="auto" w:fill="auto"/>
            <w:vAlign w:val="center"/>
            <w:hideMark/>
          </w:tcPr>
          <w:p w14:paraId="43403355"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10FE292F"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017EB9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A8039C"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499F7F38"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2B93AD30" w14:textId="77777777" w:rsidTr="00B912E8">
        <w:trPr>
          <w:trHeight w:val="300"/>
        </w:trPr>
        <w:tc>
          <w:tcPr>
            <w:tcW w:w="1647" w:type="dxa"/>
            <w:shd w:val="clear" w:color="auto" w:fill="auto"/>
            <w:vAlign w:val="center"/>
            <w:hideMark/>
          </w:tcPr>
          <w:p w14:paraId="685C20FC"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316A63E6"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59874E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CE7268"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2907CEC2"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665F0678" w14:textId="77777777" w:rsidTr="00B912E8">
        <w:trPr>
          <w:trHeight w:val="300"/>
        </w:trPr>
        <w:tc>
          <w:tcPr>
            <w:tcW w:w="1647" w:type="dxa"/>
            <w:shd w:val="clear" w:color="auto" w:fill="auto"/>
            <w:vAlign w:val="center"/>
            <w:hideMark/>
          </w:tcPr>
          <w:p w14:paraId="5B67D391"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392C464E"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7291F6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974BC5"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1B42A274"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5697BDC9" w14:textId="77777777" w:rsidTr="00B912E8">
        <w:trPr>
          <w:trHeight w:val="300"/>
        </w:trPr>
        <w:tc>
          <w:tcPr>
            <w:tcW w:w="1647" w:type="dxa"/>
            <w:shd w:val="clear" w:color="auto" w:fill="auto"/>
            <w:vAlign w:val="center"/>
            <w:hideMark/>
          </w:tcPr>
          <w:p w14:paraId="66880AA0"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0C0C7E96"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5660E78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9F183B"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187188BF"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5977DD97" w14:textId="77777777" w:rsidTr="00B912E8">
        <w:trPr>
          <w:trHeight w:val="300"/>
        </w:trPr>
        <w:tc>
          <w:tcPr>
            <w:tcW w:w="1647" w:type="dxa"/>
            <w:shd w:val="clear" w:color="auto" w:fill="auto"/>
            <w:vAlign w:val="center"/>
            <w:hideMark/>
          </w:tcPr>
          <w:p w14:paraId="16589CEB"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60888F21"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71E7C1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039783"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1BD8711B"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1C2D6ECC" w14:textId="77777777" w:rsidTr="00B912E8">
        <w:trPr>
          <w:trHeight w:val="300"/>
        </w:trPr>
        <w:tc>
          <w:tcPr>
            <w:tcW w:w="1647" w:type="dxa"/>
            <w:shd w:val="clear" w:color="auto" w:fill="auto"/>
            <w:vAlign w:val="center"/>
            <w:hideMark/>
          </w:tcPr>
          <w:p w14:paraId="667CE051"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5FB663EF"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73249F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15CB88"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622E101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C50631E" w14:textId="77777777" w:rsidTr="00B912E8">
        <w:trPr>
          <w:trHeight w:val="600"/>
        </w:trPr>
        <w:tc>
          <w:tcPr>
            <w:tcW w:w="1647" w:type="dxa"/>
            <w:shd w:val="clear" w:color="auto" w:fill="auto"/>
            <w:vAlign w:val="center"/>
            <w:hideMark/>
          </w:tcPr>
          <w:p w14:paraId="1600536A"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258CD20A"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26629CE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293603"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3809D580"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425D8C4A" w14:textId="77777777" w:rsidTr="00B912E8">
        <w:trPr>
          <w:trHeight w:val="300"/>
        </w:trPr>
        <w:tc>
          <w:tcPr>
            <w:tcW w:w="1647" w:type="dxa"/>
            <w:shd w:val="clear" w:color="auto" w:fill="auto"/>
            <w:vAlign w:val="center"/>
            <w:hideMark/>
          </w:tcPr>
          <w:p w14:paraId="62F76B02"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48D12855"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1B0521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DCE5F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B6FFD8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D36CC10" w14:textId="77777777" w:rsidTr="00B912E8">
        <w:trPr>
          <w:trHeight w:val="600"/>
        </w:trPr>
        <w:tc>
          <w:tcPr>
            <w:tcW w:w="1647" w:type="dxa"/>
            <w:shd w:val="clear" w:color="auto" w:fill="auto"/>
            <w:vAlign w:val="center"/>
            <w:hideMark/>
          </w:tcPr>
          <w:p w14:paraId="19DBDCE9"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22B68AF2"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4FFD37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476F03"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0F7A9870"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3FDB08FD" w14:textId="77777777" w:rsidTr="00B912E8">
        <w:trPr>
          <w:trHeight w:val="300"/>
        </w:trPr>
        <w:tc>
          <w:tcPr>
            <w:tcW w:w="1647" w:type="dxa"/>
            <w:shd w:val="clear" w:color="auto" w:fill="auto"/>
            <w:vAlign w:val="center"/>
            <w:hideMark/>
          </w:tcPr>
          <w:p w14:paraId="6A3F77AC"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1FDEF70D"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47B860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6D1397"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7E95473E"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781FF00E" w14:textId="77777777" w:rsidTr="00B912E8">
        <w:trPr>
          <w:trHeight w:val="600"/>
        </w:trPr>
        <w:tc>
          <w:tcPr>
            <w:tcW w:w="1647" w:type="dxa"/>
            <w:shd w:val="clear" w:color="auto" w:fill="auto"/>
            <w:vAlign w:val="center"/>
            <w:hideMark/>
          </w:tcPr>
          <w:p w14:paraId="50F4A84D" w14:textId="77777777" w:rsidR="00A11527" w:rsidRPr="00A11527" w:rsidRDefault="00A11527" w:rsidP="00A11527">
            <w:pPr>
              <w:rPr>
                <w:sz w:val="22"/>
                <w:szCs w:val="22"/>
                <w:lang w:val="en-US" w:eastAsia="en-US"/>
              </w:rPr>
            </w:pPr>
            <w:r w:rsidRPr="00A11527">
              <w:rPr>
                <w:sz w:val="22"/>
                <w:szCs w:val="22"/>
                <w:lang w:val="en-US" w:eastAsia="en-US"/>
              </w:rPr>
              <w:t>HR2001357</w:t>
            </w:r>
          </w:p>
        </w:tc>
        <w:tc>
          <w:tcPr>
            <w:tcW w:w="3593" w:type="dxa"/>
            <w:shd w:val="clear" w:color="auto" w:fill="auto"/>
            <w:vAlign w:val="center"/>
            <w:hideMark/>
          </w:tcPr>
          <w:p w14:paraId="54E97C5F" w14:textId="77777777" w:rsidR="00A11527" w:rsidRPr="00A11527" w:rsidRDefault="00A11527" w:rsidP="00A11527">
            <w:pPr>
              <w:rPr>
                <w:sz w:val="22"/>
                <w:szCs w:val="22"/>
                <w:lang w:val="en-US" w:eastAsia="en-US"/>
              </w:rPr>
            </w:pPr>
            <w:r w:rsidRPr="00A11527">
              <w:rPr>
                <w:sz w:val="22"/>
                <w:szCs w:val="22"/>
                <w:lang w:val="en-US" w:eastAsia="en-US"/>
              </w:rPr>
              <w:t>Otok Krk</w:t>
            </w:r>
          </w:p>
        </w:tc>
        <w:tc>
          <w:tcPr>
            <w:tcW w:w="1559" w:type="dxa"/>
            <w:shd w:val="clear" w:color="auto" w:fill="auto"/>
            <w:hideMark/>
          </w:tcPr>
          <w:p w14:paraId="1C551F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AC2D07"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50481379"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5677F114" w14:textId="77777777" w:rsidTr="00B912E8">
        <w:trPr>
          <w:trHeight w:val="300"/>
        </w:trPr>
        <w:tc>
          <w:tcPr>
            <w:tcW w:w="1647" w:type="dxa"/>
            <w:shd w:val="clear" w:color="auto" w:fill="auto"/>
            <w:vAlign w:val="center"/>
            <w:hideMark/>
          </w:tcPr>
          <w:p w14:paraId="7C4946E3"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223171C5"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5DE65D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9ABD51"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705DB865"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72BF445F" w14:textId="77777777" w:rsidTr="00B912E8">
        <w:trPr>
          <w:trHeight w:val="300"/>
        </w:trPr>
        <w:tc>
          <w:tcPr>
            <w:tcW w:w="1647" w:type="dxa"/>
            <w:shd w:val="clear" w:color="auto" w:fill="auto"/>
            <w:vAlign w:val="center"/>
            <w:hideMark/>
          </w:tcPr>
          <w:p w14:paraId="526865CE"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0A166C00"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1939FF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0C1151" w14:textId="77777777" w:rsidR="00A11527" w:rsidRPr="00A11527" w:rsidRDefault="00A11527" w:rsidP="00A11527">
            <w:pPr>
              <w:rPr>
                <w:sz w:val="22"/>
                <w:szCs w:val="22"/>
                <w:lang w:val="en-US" w:eastAsia="en-US"/>
              </w:rPr>
            </w:pPr>
            <w:r w:rsidRPr="00A11527">
              <w:rPr>
                <w:sz w:val="22"/>
                <w:szCs w:val="22"/>
                <w:lang w:val="en-US" w:eastAsia="en-US"/>
              </w:rPr>
              <w:t>obrvan</w:t>
            </w:r>
          </w:p>
        </w:tc>
        <w:tc>
          <w:tcPr>
            <w:tcW w:w="3969" w:type="dxa"/>
            <w:shd w:val="clear" w:color="auto" w:fill="auto"/>
            <w:hideMark/>
          </w:tcPr>
          <w:p w14:paraId="27012A44" w14:textId="77777777" w:rsidR="00A11527" w:rsidRPr="00A11527" w:rsidRDefault="00A11527" w:rsidP="00A11527">
            <w:pPr>
              <w:rPr>
                <w:i/>
                <w:iCs/>
                <w:sz w:val="22"/>
                <w:szCs w:val="22"/>
                <w:lang w:val="en-US" w:eastAsia="en-US"/>
              </w:rPr>
            </w:pPr>
            <w:r w:rsidRPr="00A11527">
              <w:rPr>
                <w:i/>
                <w:iCs/>
                <w:sz w:val="22"/>
                <w:szCs w:val="22"/>
                <w:lang w:val="en-US" w:eastAsia="en-US"/>
              </w:rPr>
              <w:t>Aphanius fasciatus</w:t>
            </w:r>
          </w:p>
        </w:tc>
      </w:tr>
      <w:tr w:rsidR="00A11527" w:rsidRPr="00A11527" w14:paraId="75B4785A" w14:textId="77777777" w:rsidTr="00B912E8">
        <w:trPr>
          <w:trHeight w:val="300"/>
        </w:trPr>
        <w:tc>
          <w:tcPr>
            <w:tcW w:w="1647" w:type="dxa"/>
            <w:shd w:val="clear" w:color="auto" w:fill="auto"/>
            <w:vAlign w:val="center"/>
            <w:hideMark/>
          </w:tcPr>
          <w:p w14:paraId="2EAEF044"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08442F02"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3ACC0C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F86FD9"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15E7B918"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0ED893C7" w14:textId="77777777" w:rsidTr="00B912E8">
        <w:trPr>
          <w:trHeight w:val="300"/>
        </w:trPr>
        <w:tc>
          <w:tcPr>
            <w:tcW w:w="1647" w:type="dxa"/>
            <w:shd w:val="clear" w:color="auto" w:fill="auto"/>
            <w:vAlign w:val="center"/>
            <w:hideMark/>
          </w:tcPr>
          <w:p w14:paraId="2779FC19"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0DC91809"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6ABD9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C9A0FA"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0731716A"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0A51CBCD" w14:textId="77777777" w:rsidTr="00B912E8">
        <w:trPr>
          <w:trHeight w:val="300"/>
        </w:trPr>
        <w:tc>
          <w:tcPr>
            <w:tcW w:w="1647" w:type="dxa"/>
            <w:shd w:val="clear" w:color="auto" w:fill="auto"/>
            <w:vAlign w:val="center"/>
            <w:hideMark/>
          </w:tcPr>
          <w:p w14:paraId="25A9E979"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026E98EF"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67EDB1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B9FA88"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0DCCF14D"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1ED3D034" w14:textId="77777777" w:rsidTr="00B912E8">
        <w:trPr>
          <w:trHeight w:val="300"/>
        </w:trPr>
        <w:tc>
          <w:tcPr>
            <w:tcW w:w="1647" w:type="dxa"/>
            <w:shd w:val="clear" w:color="auto" w:fill="auto"/>
            <w:vAlign w:val="center"/>
            <w:hideMark/>
          </w:tcPr>
          <w:p w14:paraId="7F042D1E"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5E43DA32"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6C16AB9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C0E019"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4E61F3D3"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55A63DBC" w14:textId="77777777" w:rsidTr="00B912E8">
        <w:trPr>
          <w:trHeight w:val="300"/>
        </w:trPr>
        <w:tc>
          <w:tcPr>
            <w:tcW w:w="1647" w:type="dxa"/>
            <w:shd w:val="clear" w:color="auto" w:fill="auto"/>
            <w:vAlign w:val="center"/>
            <w:hideMark/>
          </w:tcPr>
          <w:p w14:paraId="3EE7199B"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42CE2A6C"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A3E46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1AF1DA"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1EBD0CF1"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3D598073" w14:textId="77777777" w:rsidTr="00B912E8">
        <w:trPr>
          <w:trHeight w:val="300"/>
        </w:trPr>
        <w:tc>
          <w:tcPr>
            <w:tcW w:w="1647" w:type="dxa"/>
            <w:shd w:val="clear" w:color="auto" w:fill="auto"/>
            <w:vAlign w:val="center"/>
            <w:hideMark/>
          </w:tcPr>
          <w:p w14:paraId="659B3A60"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0F1B4FFE"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25D871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987DB2"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241B10A0"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1DB3F228" w14:textId="77777777" w:rsidTr="00B912E8">
        <w:trPr>
          <w:trHeight w:val="300"/>
        </w:trPr>
        <w:tc>
          <w:tcPr>
            <w:tcW w:w="1647" w:type="dxa"/>
            <w:shd w:val="clear" w:color="auto" w:fill="auto"/>
            <w:vAlign w:val="center"/>
            <w:hideMark/>
          </w:tcPr>
          <w:p w14:paraId="2DA189B4"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292C94A3"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2E4EE75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0CC773"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194C4306"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4AD7EBB0" w14:textId="77777777" w:rsidTr="00B912E8">
        <w:trPr>
          <w:trHeight w:val="300"/>
        </w:trPr>
        <w:tc>
          <w:tcPr>
            <w:tcW w:w="1647" w:type="dxa"/>
            <w:shd w:val="clear" w:color="auto" w:fill="auto"/>
            <w:vAlign w:val="center"/>
            <w:hideMark/>
          </w:tcPr>
          <w:p w14:paraId="1B5DAC1E"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73A0CE97"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B2272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A0333B"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63DA5ABD"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1673DDEF" w14:textId="77777777" w:rsidTr="00B912E8">
        <w:trPr>
          <w:trHeight w:val="600"/>
        </w:trPr>
        <w:tc>
          <w:tcPr>
            <w:tcW w:w="1647" w:type="dxa"/>
            <w:shd w:val="clear" w:color="auto" w:fill="auto"/>
            <w:vAlign w:val="center"/>
            <w:hideMark/>
          </w:tcPr>
          <w:p w14:paraId="58798F69"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4A7F8C21"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1A2FB7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AA8624"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2FE8F10A"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65585865" w14:textId="77777777" w:rsidTr="00B912E8">
        <w:trPr>
          <w:trHeight w:val="300"/>
        </w:trPr>
        <w:tc>
          <w:tcPr>
            <w:tcW w:w="1647" w:type="dxa"/>
            <w:shd w:val="clear" w:color="auto" w:fill="auto"/>
            <w:vAlign w:val="center"/>
            <w:hideMark/>
          </w:tcPr>
          <w:p w14:paraId="7615D05E"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3DE7AF58"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C3E8C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B11E4B"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53E3CDBB"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590AD2CF" w14:textId="77777777" w:rsidTr="00B912E8">
        <w:trPr>
          <w:trHeight w:val="600"/>
        </w:trPr>
        <w:tc>
          <w:tcPr>
            <w:tcW w:w="1647" w:type="dxa"/>
            <w:shd w:val="clear" w:color="auto" w:fill="auto"/>
            <w:vAlign w:val="center"/>
            <w:hideMark/>
          </w:tcPr>
          <w:p w14:paraId="09441640"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14165CE2"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38F616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C83D80"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43EC3DC7"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163433C8" w14:textId="77777777" w:rsidTr="00B912E8">
        <w:trPr>
          <w:trHeight w:val="300"/>
        </w:trPr>
        <w:tc>
          <w:tcPr>
            <w:tcW w:w="1647" w:type="dxa"/>
            <w:shd w:val="clear" w:color="auto" w:fill="auto"/>
            <w:vAlign w:val="center"/>
            <w:hideMark/>
          </w:tcPr>
          <w:p w14:paraId="0F462F09"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12872BF6"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66AE3EF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B2E904"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7BA22361"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28B06F66" w14:textId="77777777" w:rsidTr="00B912E8">
        <w:trPr>
          <w:trHeight w:val="300"/>
        </w:trPr>
        <w:tc>
          <w:tcPr>
            <w:tcW w:w="1647" w:type="dxa"/>
            <w:shd w:val="clear" w:color="auto" w:fill="auto"/>
            <w:vAlign w:val="center"/>
            <w:hideMark/>
          </w:tcPr>
          <w:p w14:paraId="6BB336BA"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55476AD1"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2FD9A7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FA94BD"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6728F0F2"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74E17571" w14:textId="77777777" w:rsidTr="00B912E8">
        <w:trPr>
          <w:trHeight w:val="300"/>
        </w:trPr>
        <w:tc>
          <w:tcPr>
            <w:tcW w:w="1647" w:type="dxa"/>
            <w:shd w:val="clear" w:color="auto" w:fill="auto"/>
            <w:vAlign w:val="center"/>
            <w:hideMark/>
          </w:tcPr>
          <w:p w14:paraId="13AE5CB9"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2327CF52"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4949336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462CF2"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573705AC"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3E1FA937" w14:textId="77777777" w:rsidTr="00B912E8">
        <w:trPr>
          <w:trHeight w:val="300"/>
        </w:trPr>
        <w:tc>
          <w:tcPr>
            <w:tcW w:w="1647" w:type="dxa"/>
            <w:shd w:val="clear" w:color="auto" w:fill="auto"/>
            <w:vAlign w:val="center"/>
            <w:hideMark/>
          </w:tcPr>
          <w:p w14:paraId="086367B7"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688E8E1A"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3FEE65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AEE7A5"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4BF982E7"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1FE85288" w14:textId="77777777" w:rsidTr="00B912E8">
        <w:trPr>
          <w:trHeight w:val="300"/>
        </w:trPr>
        <w:tc>
          <w:tcPr>
            <w:tcW w:w="1647" w:type="dxa"/>
            <w:shd w:val="clear" w:color="auto" w:fill="auto"/>
            <w:vAlign w:val="center"/>
            <w:hideMark/>
          </w:tcPr>
          <w:p w14:paraId="5FAB7FE4"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515630A8"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2958D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599403"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D90325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9CB0970" w14:textId="77777777" w:rsidTr="00B912E8">
        <w:trPr>
          <w:trHeight w:val="300"/>
        </w:trPr>
        <w:tc>
          <w:tcPr>
            <w:tcW w:w="1647" w:type="dxa"/>
            <w:shd w:val="clear" w:color="auto" w:fill="auto"/>
            <w:vAlign w:val="center"/>
            <w:hideMark/>
          </w:tcPr>
          <w:p w14:paraId="2EB2E8EC"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209E8472"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C4BD3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042130"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D79EEC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0F2F1A61" w14:textId="77777777" w:rsidTr="00B912E8">
        <w:trPr>
          <w:trHeight w:val="600"/>
        </w:trPr>
        <w:tc>
          <w:tcPr>
            <w:tcW w:w="1647" w:type="dxa"/>
            <w:shd w:val="clear" w:color="auto" w:fill="auto"/>
            <w:vAlign w:val="center"/>
            <w:hideMark/>
          </w:tcPr>
          <w:p w14:paraId="3D35D4CC"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5531580C"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610B98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DAE68C"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2CCB52AA"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0F79F58C" w14:textId="77777777" w:rsidTr="00B912E8">
        <w:trPr>
          <w:trHeight w:val="300"/>
        </w:trPr>
        <w:tc>
          <w:tcPr>
            <w:tcW w:w="1647" w:type="dxa"/>
            <w:shd w:val="clear" w:color="auto" w:fill="auto"/>
            <w:vAlign w:val="center"/>
            <w:hideMark/>
          </w:tcPr>
          <w:p w14:paraId="1D13ADD1"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16FFF5B5"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7481DE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4FDABE"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53877AAC"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6780D2E2" w14:textId="77777777" w:rsidTr="00B912E8">
        <w:trPr>
          <w:trHeight w:val="600"/>
        </w:trPr>
        <w:tc>
          <w:tcPr>
            <w:tcW w:w="1647" w:type="dxa"/>
            <w:shd w:val="clear" w:color="auto" w:fill="auto"/>
            <w:vAlign w:val="center"/>
            <w:hideMark/>
          </w:tcPr>
          <w:p w14:paraId="54CDC643"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753BE056"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151A47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46B667"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2FD05CB2"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4DD09971" w14:textId="77777777" w:rsidTr="00B912E8">
        <w:trPr>
          <w:trHeight w:val="600"/>
        </w:trPr>
        <w:tc>
          <w:tcPr>
            <w:tcW w:w="1647" w:type="dxa"/>
            <w:shd w:val="clear" w:color="auto" w:fill="auto"/>
            <w:vAlign w:val="center"/>
            <w:hideMark/>
          </w:tcPr>
          <w:p w14:paraId="5427071C" w14:textId="77777777" w:rsidR="00A11527" w:rsidRPr="00A11527" w:rsidRDefault="00A11527" w:rsidP="00A11527">
            <w:pPr>
              <w:rPr>
                <w:sz w:val="22"/>
                <w:szCs w:val="22"/>
                <w:lang w:val="en-US" w:eastAsia="en-US"/>
              </w:rPr>
            </w:pPr>
            <w:r w:rsidRPr="00A11527">
              <w:rPr>
                <w:sz w:val="22"/>
                <w:szCs w:val="22"/>
                <w:lang w:val="en-US" w:eastAsia="en-US"/>
              </w:rPr>
              <w:t>HR2001359</w:t>
            </w:r>
          </w:p>
        </w:tc>
        <w:tc>
          <w:tcPr>
            <w:tcW w:w="3593" w:type="dxa"/>
            <w:shd w:val="clear" w:color="auto" w:fill="auto"/>
            <w:vAlign w:val="center"/>
            <w:hideMark/>
          </w:tcPr>
          <w:p w14:paraId="7848A34C" w14:textId="77777777" w:rsidR="00A11527" w:rsidRPr="00A11527" w:rsidRDefault="00A11527" w:rsidP="00A11527">
            <w:pPr>
              <w:rPr>
                <w:sz w:val="22"/>
                <w:szCs w:val="22"/>
                <w:lang w:val="en-US" w:eastAsia="en-US"/>
              </w:rPr>
            </w:pPr>
            <w:r w:rsidRPr="00A11527">
              <w:rPr>
                <w:sz w:val="22"/>
                <w:szCs w:val="22"/>
                <w:lang w:val="en-US" w:eastAsia="en-US"/>
              </w:rPr>
              <w:t>Otok Rab</w:t>
            </w:r>
          </w:p>
        </w:tc>
        <w:tc>
          <w:tcPr>
            <w:tcW w:w="1559" w:type="dxa"/>
            <w:shd w:val="clear" w:color="auto" w:fill="auto"/>
            <w:hideMark/>
          </w:tcPr>
          <w:p w14:paraId="15AD8A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A92B73" w14:textId="77777777" w:rsidR="00A11527" w:rsidRPr="00A11527" w:rsidRDefault="00A11527" w:rsidP="00A11527">
            <w:pPr>
              <w:rPr>
                <w:sz w:val="22"/>
                <w:szCs w:val="22"/>
                <w:lang w:val="en-US" w:eastAsia="en-US"/>
              </w:rPr>
            </w:pPr>
            <w:r w:rsidRPr="00A11527">
              <w:rPr>
                <w:sz w:val="22"/>
                <w:szCs w:val="22"/>
                <w:lang w:val="en-US" w:eastAsia="en-US"/>
              </w:rPr>
              <w:t xml:space="preserve">Mediteranski visoki vlažni travnjaci </w:t>
            </w:r>
            <w:r w:rsidRPr="00A11527">
              <w:rPr>
                <w:i/>
                <w:iCs/>
                <w:sz w:val="22"/>
                <w:szCs w:val="22"/>
                <w:lang w:val="en-US" w:eastAsia="en-US"/>
              </w:rPr>
              <w:t>Molinio-Holoschoenion</w:t>
            </w:r>
          </w:p>
        </w:tc>
        <w:tc>
          <w:tcPr>
            <w:tcW w:w="3969" w:type="dxa"/>
            <w:shd w:val="clear" w:color="auto" w:fill="auto"/>
            <w:hideMark/>
          </w:tcPr>
          <w:p w14:paraId="1DF4A7A8" w14:textId="77777777" w:rsidR="00A11527" w:rsidRPr="00A11527" w:rsidRDefault="00A11527" w:rsidP="00A11527">
            <w:pPr>
              <w:rPr>
                <w:sz w:val="22"/>
                <w:szCs w:val="22"/>
                <w:lang w:val="en-US" w:eastAsia="en-US"/>
              </w:rPr>
            </w:pPr>
            <w:r w:rsidRPr="00A11527">
              <w:rPr>
                <w:sz w:val="22"/>
                <w:szCs w:val="22"/>
                <w:lang w:val="en-US" w:eastAsia="en-US"/>
              </w:rPr>
              <w:t>6420</w:t>
            </w:r>
          </w:p>
        </w:tc>
      </w:tr>
      <w:tr w:rsidR="00A11527" w:rsidRPr="00A11527" w14:paraId="3627E4AC" w14:textId="77777777" w:rsidTr="00B912E8">
        <w:trPr>
          <w:trHeight w:val="300"/>
        </w:trPr>
        <w:tc>
          <w:tcPr>
            <w:tcW w:w="1647" w:type="dxa"/>
            <w:shd w:val="clear" w:color="auto" w:fill="auto"/>
            <w:vAlign w:val="center"/>
            <w:hideMark/>
          </w:tcPr>
          <w:p w14:paraId="569B73D8"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24B7FF9C"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41D5CA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D3FC77"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7C8930F3"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088EA640" w14:textId="77777777" w:rsidTr="00B912E8">
        <w:trPr>
          <w:trHeight w:val="300"/>
        </w:trPr>
        <w:tc>
          <w:tcPr>
            <w:tcW w:w="1647" w:type="dxa"/>
            <w:shd w:val="clear" w:color="auto" w:fill="auto"/>
            <w:vAlign w:val="center"/>
            <w:hideMark/>
          </w:tcPr>
          <w:p w14:paraId="337C60D8"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459C0773"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0DD69D7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63E480"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7C41EF84"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4BFE1FEC" w14:textId="77777777" w:rsidTr="00B912E8">
        <w:trPr>
          <w:trHeight w:val="300"/>
        </w:trPr>
        <w:tc>
          <w:tcPr>
            <w:tcW w:w="1647" w:type="dxa"/>
            <w:shd w:val="clear" w:color="auto" w:fill="auto"/>
            <w:vAlign w:val="center"/>
            <w:hideMark/>
          </w:tcPr>
          <w:p w14:paraId="638C8C23"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21E8FEF9"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028A4B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76E52C"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02427E91"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77E10D1C" w14:textId="77777777" w:rsidTr="00B912E8">
        <w:trPr>
          <w:trHeight w:val="300"/>
        </w:trPr>
        <w:tc>
          <w:tcPr>
            <w:tcW w:w="1647" w:type="dxa"/>
            <w:shd w:val="clear" w:color="auto" w:fill="auto"/>
            <w:vAlign w:val="center"/>
            <w:hideMark/>
          </w:tcPr>
          <w:p w14:paraId="6F1B70C2"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0AC1B306"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43FD9A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0C2A15"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34B75267"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49A7B0AD" w14:textId="77777777" w:rsidTr="00B912E8">
        <w:trPr>
          <w:trHeight w:val="300"/>
        </w:trPr>
        <w:tc>
          <w:tcPr>
            <w:tcW w:w="1647" w:type="dxa"/>
            <w:shd w:val="clear" w:color="auto" w:fill="auto"/>
            <w:vAlign w:val="center"/>
            <w:hideMark/>
          </w:tcPr>
          <w:p w14:paraId="0FC0E742"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76747AA8"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6D927B4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8F997A"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4AFF9298"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7A13F81C" w14:textId="77777777" w:rsidTr="00B912E8">
        <w:trPr>
          <w:trHeight w:val="300"/>
        </w:trPr>
        <w:tc>
          <w:tcPr>
            <w:tcW w:w="1647" w:type="dxa"/>
            <w:shd w:val="clear" w:color="auto" w:fill="auto"/>
            <w:vAlign w:val="center"/>
            <w:hideMark/>
          </w:tcPr>
          <w:p w14:paraId="4131C66C"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2D95F474"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6CCFCA1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89179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785BF005"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87703E5" w14:textId="77777777" w:rsidTr="00B912E8">
        <w:trPr>
          <w:trHeight w:val="300"/>
        </w:trPr>
        <w:tc>
          <w:tcPr>
            <w:tcW w:w="1647" w:type="dxa"/>
            <w:shd w:val="clear" w:color="auto" w:fill="auto"/>
            <w:vAlign w:val="center"/>
            <w:hideMark/>
          </w:tcPr>
          <w:p w14:paraId="6B223398"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1A223DF1"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2EAEF3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BDBB99"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71D2A0FD"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5D014842" w14:textId="77777777" w:rsidTr="00B912E8">
        <w:trPr>
          <w:trHeight w:val="600"/>
        </w:trPr>
        <w:tc>
          <w:tcPr>
            <w:tcW w:w="1647" w:type="dxa"/>
            <w:shd w:val="clear" w:color="auto" w:fill="auto"/>
            <w:vAlign w:val="center"/>
            <w:hideMark/>
          </w:tcPr>
          <w:p w14:paraId="48DD36F1" w14:textId="77777777" w:rsidR="00A11527" w:rsidRPr="00A11527" w:rsidRDefault="00A11527" w:rsidP="00A11527">
            <w:pPr>
              <w:rPr>
                <w:sz w:val="22"/>
                <w:szCs w:val="22"/>
                <w:lang w:val="en-US" w:eastAsia="en-US"/>
              </w:rPr>
            </w:pPr>
            <w:r w:rsidRPr="00A11527">
              <w:rPr>
                <w:sz w:val="22"/>
                <w:szCs w:val="22"/>
                <w:lang w:val="en-US" w:eastAsia="en-US"/>
              </w:rPr>
              <w:t>HR2001360</w:t>
            </w:r>
          </w:p>
        </w:tc>
        <w:tc>
          <w:tcPr>
            <w:tcW w:w="3593" w:type="dxa"/>
            <w:shd w:val="clear" w:color="auto" w:fill="auto"/>
            <w:vAlign w:val="center"/>
            <w:hideMark/>
          </w:tcPr>
          <w:p w14:paraId="699191B7" w14:textId="77777777" w:rsidR="00A11527" w:rsidRPr="00A11527" w:rsidRDefault="00A11527" w:rsidP="00A11527">
            <w:pPr>
              <w:rPr>
                <w:sz w:val="22"/>
                <w:szCs w:val="22"/>
                <w:lang w:val="en-US" w:eastAsia="en-US"/>
              </w:rPr>
            </w:pPr>
            <w:r w:rsidRPr="00A11527">
              <w:rPr>
                <w:sz w:val="22"/>
                <w:szCs w:val="22"/>
                <w:lang w:val="en-US" w:eastAsia="en-US"/>
              </w:rPr>
              <w:t>Šire rovinjsko područje</w:t>
            </w:r>
          </w:p>
        </w:tc>
        <w:tc>
          <w:tcPr>
            <w:tcW w:w="1559" w:type="dxa"/>
            <w:shd w:val="clear" w:color="auto" w:fill="auto"/>
            <w:hideMark/>
          </w:tcPr>
          <w:p w14:paraId="109015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8F67C0" w14:textId="77777777" w:rsidR="00A11527" w:rsidRPr="00A11527" w:rsidRDefault="00A11527" w:rsidP="00A11527">
            <w:pPr>
              <w:rPr>
                <w:sz w:val="22"/>
                <w:szCs w:val="22"/>
                <w:lang w:val="en-US" w:eastAsia="en-US"/>
              </w:rPr>
            </w:pPr>
            <w:r w:rsidRPr="00A11527">
              <w:rPr>
                <w:sz w:val="22"/>
                <w:szCs w:val="22"/>
                <w:lang w:val="en-US" w:eastAsia="en-US"/>
              </w:rPr>
              <w:t>Vegetacija pretežno jednogodišnjih halofita na obalama s organskim nanosima (</w:t>
            </w:r>
            <w:r w:rsidRPr="00A11527">
              <w:rPr>
                <w:i/>
                <w:iCs/>
                <w:sz w:val="22"/>
                <w:szCs w:val="22"/>
                <w:lang w:val="en-US" w:eastAsia="en-US"/>
              </w:rPr>
              <w:t>Cakiletea maritimae</w:t>
            </w:r>
            <w:r w:rsidRPr="00A11527">
              <w:rPr>
                <w:sz w:val="22"/>
                <w:szCs w:val="22"/>
                <w:lang w:val="en-US" w:eastAsia="en-US"/>
              </w:rPr>
              <w:t xml:space="preserve"> p.)</w:t>
            </w:r>
          </w:p>
        </w:tc>
        <w:tc>
          <w:tcPr>
            <w:tcW w:w="3969" w:type="dxa"/>
            <w:shd w:val="clear" w:color="auto" w:fill="auto"/>
            <w:hideMark/>
          </w:tcPr>
          <w:p w14:paraId="528BEC9E" w14:textId="77777777" w:rsidR="00A11527" w:rsidRPr="00A11527" w:rsidRDefault="00A11527" w:rsidP="00A11527">
            <w:pPr>
              <w:rPr>
                <w:sz w:val="22"/>
                <w:szCs w:val="22"/>
                <w:lang w:val="en-US" w:eastAsia="en-US"/>
              </w:rPr>
            </w:pPr>
            <w:r w:rsidRPr="00A11527">
              <w:rPr>
                <w:sz w:val="22"/>
                <w:szCs w:val="22"/>
                <w:lang w:val="en-US" w:eastAsia="en-US"/>
              </w:rPr>
              <w:t>1210</w:t>
            </w:r>
          </w:p>
        </w:tc>
      </w:tr>
      <w:tr w:rsidR="00A11527" w:rsidRPr="00A11527" w14:paraId="5B55AFD4" w14:textId="77777777" w:rsidTr="00B912E8">
        <w:trPr>
          <w:trHeight w:val="300"/>
        </w:trPr>
        <w:tc>
          <w:tcPr>
            <w:tcW w:w="1647" w:type="dxa"/>
            <w:shd w:val="clear" w:color="auto" w:fill="auto"/>
            <w:vAlign w:val="center"/>
            <w:hideMark/>
          </w:tcPr>
          <w:p w14:paraId="153DFB2C"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05D98FBE"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066C2D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264A78"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7B03C97D"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26B8962C" w14:textId="77777777" w:rsidTr="00B912E8">
        <w:trPr>
          <w:trHeight w:val="300"/>
        </w:trPr>
        <w:tc>
          <w:tcPr>
            <w:tcW w:w="1647" w:type="dxa"/>
            <w:shd w:val="clear" w:color="auto" w:fill="auto"/>
            <w:vAlign w:val="center"/>
            <w:hideMark/>
          </w:tcPr>
          <w:p w14:paraId="014735C1"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23E5E982"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463BE32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85A2ED"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5BC81ACA"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56704D48" w14:textId="77777777" w:rsidTr="00B912E8">
        <w:trPr>
          <w:trHeight w:val="300"/>
        </w:trPr>
        <w:tc>
          <w:tcPr>
            <w:tcW w:w="1647" w:type="dxa"/>
            <w:shd w:val="clear" w:color="auto" w:fill="auto"/>
            <w:vAlign w:val="center"/>
            <w:hideMark/>
          </w:tcPr>
          <w:p w14:paraId="1265D7D9"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68166CB5"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3F5543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0C81D6"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0BDDC8E2"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17CC1011" w14:textId="77777777" w:rsidTr="00B912E8">
        <w:trPr>
          <w:trHeight w:val="300"/>
        </w:trPr>
        <w:tc>
          <w:tcPr>
            <w:tcW w:w="1647" w:type="dxa"/>
            <w:shd w:val="clear" w:color="auto" w:fill="auto"/>
            <w:vAlign w:val="center"/>
            <w:hideMark/>
          </w:tcPr>
          <w:p w14:paraId="2D51B26D"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3236CF53"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7BBC60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DB1E93"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6530AF90"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08599DAF" w14:textId="77777777" w:rsidTr="00B912E8">
        <w:trPr>
          <w:trHeight w:val="300"/>
        </w:trPr>
        <w:tc>
          <w:tcPr>
            <w:tcW w:w="1647" w:type="dxa"/>
            <w:shd w:val="clear" w:color="auto" w:fill="auto"/>
            <w:vAlign w:val="center"/>
            <w:hideMark/>
          </w:tcPr>
          <w:p w14:paraId="0A910D1C"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79B08FBC"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058711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BF5B0B"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2D148C5D"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6BFAF4B3" w14:textId="77777777" w:rsidTr="00B912E8">
        <w:trPr>
          <w:trHeight w:val="300"/>
        </w:trPr>
        <w:tc>
          <w:tcPr>
            <w:tcW w:w="1647" w:type="dxa"/>
            <w:shd w:val="clear" w:color="auto" w:fill="auto"/>
            <w:vAlign w:val="center"/>
            <w:hideMark/>
          </w:tcPr>
          <w:p w14:paraId="71030A81"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1CB6DF17"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2E9942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919914"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14AA7FF1"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3025F979" w14:textId="77777777" w:rsidTr="00B912E8">
        <w:trPr>
          <w:trHeight w:val="300"/>
        </w:trPr>
        <w:tc>
          <w:tcPr>
            <w:tcW w:w="1647" w:type="dxa"/>
            <w:shd w:val="clear" w:color="auto" w:fill="auto"/>
            <w:vAlign w:val="center"/>
            <w:hideMark/>
          </w:tcPr>
          <w:p w14:paraId="158A610E"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78BA0A75"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143029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B255C7"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52916D96"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1CA6DE92" w14:textId="77777777" w:rsidTr="00B912E8">
        <w:trPr>
          <w:trHeight w:val="600"/>
        </w:trPr>
        <w:tc>
          <w:tcPr>
            <w:tcW w:w="1647" w:type="dxa"/>
            <w:shd w:val="clear" w:color="auto" w:fill="auto"/>
            <w:vAlign w:val="center"/>
            <w:hideMark/>
          </w:tcPr>
          <w:p w14:paraId="3BE0529A"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27CDA7E7"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17AF071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B08DDF" w14:textId="77777777" w:rsidR="00A11527" w:rsidRPr="00A11527" w:rsidRDefault="00A11527" w:rsidP="00A11527">
            <w:pPr>
              <w:rPr>
                <w:sz w:val="22"/>
                <w:szCs w:val="22"/>
                <w:lang w:val="en-US" w:eastAsia="en-US"/>
              </w:rPr>
            </w:pPr>
            <w:r w:rsidRPr="00A11527">
              <w:rPr>
                <w:sz w:val="22"/>
                <w:szCs w:val="22"/>
                <w:lang w:val="en-US" w:eastAsia="en-US"/>
              </w:rPr>
              <w:t xml:space="preserve">Mediteranski visoki vlažni travnjaci </w:t>
            </w:r>
            <w:r w:rsidRPr="00A11527">
              <w:rPr>
                <w:i/>
                <w:iCs/>
                <w:sz w:val="22"/>
                <w:szCs w:val="22"/>
                <w:lang w:val="en-US" w:eastAsia="en-US"/>
              </w:rPr>
              <w:t>Molinio-Holoschoenion</w:t>
            </w:r>
          </w:p>
        </w:tc>
        <w:tc>
          <w:tcPr>
            <w:tcW w:w="3969" w:type="dxa"/>
            <w:shd w:val="clear" w:color="auto" w:fill="auto"/>
            <w:hideMark/>
          </w:tcPr>
          <w:p w14:paraId="003F6F8B" w14:textId="77777777" w:rsidR="00A11527" w:rsidRPr="00A11527" w:rsidRDefault="00A11527" w:rsidP="00A11527">
            <w:pPr>
              <w:rPr>
                <w:sz w:val="22"/>
                <w:szCs w:val="22"/>
                <w:lang w:val="en-US" w:eastAsia="en-US"/>
              </w:rPr>
            </w:pPr>
            <w:r w:rsidRPr="00A11527">
              <w:rPr>
                <w:sz w:val="22"/>
                <w:szCs w:val="22"/>
                <w:lang w:val="en-US" w:eastAsia="en-US"/>
              </w:rPr>
              <w:t>6420</w:t>
            </w:r>
          </w:p>
        </w:tc>
      </w:tr>
      <w:tr w:rsidR="00A11527" w:rsidRPr="00A11527" w14:paraId="45EB48D3" w14:textId="77777777" w:rsidTr="00B912E8">
        <w:trPr>
          <w:trHeight w:val="300"/>
        </w:trPr>
        <w:tc>
          <w:tcPr>
            <w:tcW w:w="1647" w:type="dxa"/>
            <w:shd w:val="clear" w:color="auto" w:fill="auto"/>
            <w:vAlign w:val="center"/>
            <w:hideMark/>
          </w:tcPr>
          <w:p w14:paraId="48B54DEC" w14:textId="77777777" w:rsidR="00A11527" w:rsidRPr="00A11527" w:rsidRDefault="00A11527" w:rsidP="00A11527">
            <w:pPr>
              <w:rPr>
                <w:sz w:val="22"/>
                <w:szCs w:val="22"/>
                <w:lang w:val="en-US" w:eastAsia="en-US"/>
              </w:rPr>
            </w:pPr>
            <w:r w:rsidRPr="00A11527">
              <w:rPr>
                <w:sz w:val="22"/>
                <w:szCs w:val="22"/>
                <w:lang w:val="en-US" w:eastAsia="en-US"/>
              </w:rPr>
              <w:t>HR2001361</w:t>
            </w:r>
          </w:p>
        </w:tc>
        <w:tc>
          <w:tcPr>
            <w:tcW w:w="3593" w:type="dxa"/>
            <w:shd w:val="clear" w:color="auto" w:fill="auto"/>
            <w:vAlign w:val="center"/>
            <w:hideMark/>
          </w:tcPr>
          <w:p w14:paraId="6E7B3883" w14:textId="77777777" w:rsidR="00A11527" w:rsidRPr="00A11527" w:rsidRDefault="00A11527" w:rsidP="00A11527">
            <w:pPr>
              <w:rPr>
                <w:sz w:val="22"/>
                <w:szCs w:val="22"/>
                <w:lang w:val="en-US" w:eastAsia="en-US"/>
              </w:rPr>
            </w:pPr>
            <w:r w:rsidRPr="00A11527">
              <w:rPr>
                <w:sz w:val="22"/>
                <w:szCs w:val="22"/>
                <w:lang w:val="en-US" w:eastAsia="en-US"/>
              </w:rPr>
              <w:t>Ravni kotari</w:t>
            </w:r>
          </w:p>
        </w:tc>
        <w:tc>
          <w:tcPr>
            <w:tcW w:w="1559" w:type="dxa"/>
            <w:shd w:val="clear" w:color="auto" w:fill="auto"/>
            <w:hideMark/>
          </w:tcPr>
          <w:p w14:paraId="0833FB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3F0FB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74A3BF8"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71CEAFC" w14:textId="77777777" w:rsidTr="00B912E8">
        <w:trPr>
          <w:trHeight w:val="300"/>
        </w:trPr>
        <w:tc>
          <w:tcPr>
            <w:tcW w:w="1647" w:type="dxa"/>
            <w:shd w:val="clear" w:color="auto" w:fill="auto"/>
            <w:hideMark/>
          </w:tcPr>
          <w:p w14:paraId="6E55952D" w14:textId="77777777" w:rsidR="00A11527" w:rsidRPr="00A11527" w:rsidRDefault="00A11527" w:rsidP="00A11527">
            <w:pPr>
              <w:rPr>
                <w:sz w:val="22"/>
                <w:szCs w:val="22"/>
                <w:lang w:val="en-US" w:eastAsia="en-US"/>
              </w:rPr>
            </w:pPr>
            <w:r w:rsidRPr="00A11527">
              <w:rPr>
                <w:sz w:val="22"/>
                <w:szCs w:val="22"/>
                <w:lang w:val="en-US" w:eastAsia="en-US"/>
              </w:rPr>
              <w:t>HR2001366</w:t>
            </w:r>
          </w:p>
        </w:tc>
        <w:tc>
          <w:tcPr>
            <w:tcW w:w="3593" w:type="dxa"/>
            <w:shd w:val="clear" w:color="auto" w:fill="auto"/>
            <w:hideMark/>
          </w:tcPr>
          <w:p w14:paraId="6448C6F9" w14:textId="77777777" w:rsidR="00A11527" w:rsidRPr="00A11527" w:rsidRDefault="00A11527" w:rsidP="00A11527">
            <w:pPr>
              <w:rPr>
                <w:sz w:val="22"/>
                <w:szCs w:val="22"/>
                <w:lang w:val="en-US" w:eastAsia="en-US"/>
              </w:rPr>
            </w:pPr>
            <w:r w:rsidRPr="00A11527">
              <w:rPr>
                <w:sz w:val="22"/>
                <w:szCs w:val="22"/>
                <w:lang w:val="en-US" w:eastAsia="en-US"/>
              </w:rPr>
              <w:t>Bokanjačko blato</w:t>
            </w:r>
          </w:p>
        </w:tc>
        <w:tc>
          <w:tcPr>
            <w:tcW w:w="1559" w:type="dxa"/>
            <w:shd w:val="clear" w:color="auto" w:fill="auto"/>
            <w:hideMark/>
          </w:tcPr>
          <w:p w14:paraId="570620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155F51"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4BF668BD"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1B839522" w14:textId="77777777" w:rsidTr="00B912E8">
        <w:trPr>
          <w:trHeight w:val="300"/>
        </w:trPr>
        <w:tc>
          <w:tcPr>
            <w:tcW w:w="1647" w:type="dxa"/>
            <w:shd w:val="clear" w:color="auto" w:fill="auto"/>
            <w:hideMark/>
          </w:tcPr>
          <w:p w14:paraId="3B6F9499" w14:textId="77777777" w:rsidR="00A11527" w:rsidRPr="00A11527" w:rsidRDefault="00A11527" w:rsidP="00A11527">
            <w:pPr>
              <w:rPr>
                <w:sz w:val="22"/>
                <w:szCs w:val="22"/>
                <w:lang w:val="en-US" w:eastAsia="en-US"/>
              </w:rPr>
            </w:pPr>
            <w:r w:rsidRPr="00A11527">
              <w:rPr>
                <w:sz w:val="22"/>
                <w:szCs w:val="22"/>
                <w:lang w:val="en-US" w:eastAsia="en-US"/>
              </w:rPr>
              <w:t>HR2001366</w:t>
            </w:r>
          </w:p>
        </w:tc>
        <w:tc>
          <w:tcPr>
            <w:tcW w:w="3593" w:type="dxa"/>
            <w:shd w:val="clear" w:color="auto" w:fill="auto"/>
            <w:hideMark/>
          </w:tcPr>
          <w:p w14:paraId="42A47D43" w14:textId="77777777" w:rsidR="00A11527" w:rsidRPr="00A11527" w:rsidRDefault="00A11527" w:rsidP="00A11527">
            <w:pPr>
              <w:rPr>
                <w:sz w:val="22"/>
                <w:szCs w:val="22"/>
                <w:lang w:val="en-US" w:eastAsia="en-US"/>
              </w:rPr>
            </w:pPr>
            <w:r w:rsidRPr="00A11527">
              <w:rPr>
                <w:sz w:val="22"/>
                <w:szCs w:val="22"/>
                <w:lang w:val="en-US" w:eastAsia="en-US"/>
              </w:rPr>
              <w:t>Bokanjačko blato</w:t>
            </w:r>
          </w:p>
        </w:tc>
        <w:tc>
          <w:tcPr>
            <w:tcW w:w="1559" w:type="dxa"/>
            <w:shd w:val="clear" w:color="auto" w:fill="auto"/>
            <w:hideMark/>
          </w:tcPr>
          <w:p w14:paraId="3B6638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8C9356"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3AFD1E63"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5BF5B1DD" w14:textId="77777777" w:rsidTr="00B912E8">
        <w:trPr>
          <w:trHeight w:val="300"/>
        </w:trPr>
        <w:tc>
          <w:tcPr>
            <w:tcW w:w="1647" w:type="dxa"/>
            <w:shd w:val="clear" w:color="auto" w:fill="auto"/>
            <w:vAlign w:val="center"/>
            <w:hideMark/>
          </w:tcPr>
          <w:p w14:paraId="21FCF2AD" w14:textId="77777777" w:rsidR="00A11527" w:rsidRPr="00A11527" w:rsidRDefault="00A11527" w:rsidP="00A11527">
            <w:pPr>
              <w:rPr>
                <w:sz w:val="22"/>
                <w:szCs w:val="22"/>
                <w:lang w:val="en-US" w:eastAsia="en-US"/>
              </w:rPr>
            </w:pPr>
            <w:r w:rsidRPr="00A11527">
              <w:rPr>
                <w:sz w:val="22"/>
                <w:szCs w:val="22"/>
                <w:lang w:val="en-US" w:eastAsia="en-US"/>
              </w:rPr>
              <w:t>HR2001370</w:t>
            </w:r>
          </w:p>
        </w:tc>
        <w:tc>
          <w:tcPr>
            <w:tcW w:w="3593" w:type="dxa"/>
            <w:shd w:val="clear" w:color="auto" w:fill="auto"/>
            <w:vAlign w:val="center"/>
            <w:hideMark/>
          </w:tcPr>
          <w:p w14:paraId="7FF68899" w14:textId="77777777" w:rsidR="00A11527" w:rsidRPr="00A11527" w:rsidRDefault="00A11527" w:rsidP="00A11527">
            <w:pPr>
              <w:rPr>
                <w:sz w:val="22"/>
                <w:szCs w:val="22"/>
                <w:lang w:val="en-US" w:eastAsia="en-US"/>
              </w:rPr>
            </w:pPr>
            <w:r w:rsidRPr="00A11527">
              <w:rPr>
                <w:sz w:val="22"/>
                <w:szCs w:val="22"/>
                <w:lang w:val="en-US" w:eastAsia="en-US"/>
              </w:rPr>
              <w:t>Područje oko Hrvatske Kostajnice</w:t>
            </w:r>
          </w:p>
        </w:tc>
        <w:tc>
          <w:tcPr>
            <w:tcW w:w="1559" w:type="dxa"/>
            <w:shd w:val="clear" w:color="auto" w:fill="auto"/>
            <w:hideMark/>
          </w:tcPr>
          <w:p w14:paraId="2FE346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1FEBA2"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0C9F726F"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58AC5080" w14:textId="77777777" w:rsidTr="00B912E8">
        <w:trPr>
          <w:trHeight w:val="300"/>
        </w:trPr>
        <w:tc>
          <w:tcPr>
            <w:tcW w:w="1647" w:type="dxa"/>
            <w:shd w:val="clear" w:color="auto" w:fill="auto"/>
            <w:vAlign w:val="center"/>
            <w:hideMark/>
          </w:tcPr>
          <w:p w14:paraId="7BB54532" w14:textId="77777777" w:rsidR="00A11527" w:rsidRPr="00A11527" w:rsidRDefault="00A11527" w:rsidP="00A11527">
            <w:pPr>
              <w:rPr>
                <w:sz w:val="22"/>
                <w:szCs w:val="22"/>
                <w:lang w:val="en-US" w:eastAsia="en-US"/>
              </w:rPr>
            </w:pPr>
            <w:r w:rsidRPr="00A11527">
              <w:rPr>
                <w:sz w:val="22"/>
                <w:szCs w:val="22"/>
                <w:lang w:val="en-US" w:eastAsia="en-US"/>
              </w:rPr>
              <w:t>HR2001370</w:t>
            </w:r>
          </w:p>
        </w:tc>
        <w:tc>
          <w:tcPr>
            <w:tcW w:w="3593" w:type="dxa"/>
            <w:shd w:val="clear" w:color="auto" w:fill="auto"/>
            <w:vAlign w:val="center"/>
            <w:hideMark/>
          </w:tcPr>
          <w:p w14:paraId="742C8E2A" w14:textId="77777777" w:rsidR="00A11527" w:rsidRPr="00A11527" w:rsidRDefault="00A11527" w:rsidP="00A11527">
            <w:pPr>
              <w:rPr>
                <w:sz w:val="22"/>
                <w:szCs w:val="22"/>
                <w:lang w:val="en-US" w:eastAsia="en-US"/>
              </w:rPr>
            </w:pPr>
            <w:r w:rsidRPr="00A11527">
              <w:rPr>
                <w:sz w:val="22"/>
                <w:szCs w:val="22"/>
                <w:lang w:val="en-US" w:eastAsia="en-US"/>
              </w:rPr>
              <w:t>Područje oko Hrvatske Kostajnice</w:t>
            </w:r>
          </w:p>
        </w:tc>
        <w:tc>
          <w:tcPr>
            <w:tcW w:w="1559" w:type="dxa"/>
            <w:shd w:val="clear" w:color="auto" w:fill="auto"/>
            <w:hideMark/>
          </w:tcPr>
          <w:p w14:paraId="6C56DC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67C55F"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370BBF07"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34E8E13B" w14:textId="77777777" w:rsidTr="00B912E8">
        <w:trPr>
          <w:trHeight w:val="300"/>
        </w:trPr>
        <w:tc>
          <w:tcPr>
            <w:tcW w:w="1647" w:type="dxa"/>
            <w:shd w:val="clear" w:color="auto" w:fill="auto"/>
            <w:vAlign w:val="center"/>
            <w:hideMark/>
          </w:tcPr>
          <w:p w14:paraId="659919FC" w14:textId="77777777" w:rsidR="00A11527" w:rsidRPr="00A11527" w:rsidRDefault="00A11527" w:rsidP="00A11527">
            <w:pPr>
              <w:rPr>
                <w:sz w:val="22"/>
                <w:szCs w:val="22"/>
                <w:lang w:val="en-US" w:eastAsia="en-US"/>
              </w:rPr>
            </w:pPr>
            <w:r w:rsidRPr="00A11527">
              <w:rPr>
                <w:sz w:val="22"/>
                <w:szCs w:val="22"/>
                <w:lang w:val="en-US" w:eastAsia="en-US"/>
              </w:rPr>
              <w:t>HR2001372</w:t>
            </w:r>
          </w:p>
        </w:tc>
        <w:tc>
          <w:tcPr>
            <w:tcW w:w="3593" w:type="dxa"/>
            <w:shd w:val="clear" w:color="auto" w:fill="auto"/>
            <w:vAlign w:val="center"/>
            <w:hideMark/>
          </w:tcPr>
          <w:p w14:paraId="3D86D06F" w14:textId="77777777" w:rsidR="00A11527" w:rsidRPr="00A11527" w:rsidRDefault="00A11527" w:rsidP="00A11527">
            <w:pPr>
              <w:rPr>
                <w:sz w:val="22"/>
                <w:szCs w:val="22"/>
                <w:lang w:val="en-US" w:eastAsia="en-US"/>
              </w:rPr>
            </w:pPr>
            <w:r w:rsidRPr="00A11527">
              <w:rPr>
                <w:sz w:val="22"/>
                <w:szCs w:val="22"/>
                <w:lang w:val="en-US" w:eastAsia="en-US"/>
              </w:rPr>
              <w:t>Područje oko špilje Vrlovka</w:t>
            </w:r>
          </w:p>
        </w:tc>
        <w:tc>
          <w:tcPr>
            <w:tcW w:w="1559" w:type="dxa"/>
            <w:shd w:val="clear" w:color="auto" w:fill="auto"/>
            <w:hideMark/>
          </w:tcPr>
          <w:p w14:paraId="77F6FD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7291C2"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1B4EB0FF"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24FEAC0D" w14:textId="77777777" w:rsidTr="00B912E8">
        <w:trPr>
          <w:trHeight w:val="300"/>
        </w:trPr>
        <w:tc>
          <w:tcPr>
            <w:tcW w:w="1647" w:type="dxa"/>
            <w:shd w:val="clear" w:color="auto" w:fill="auto"/>
            <w:vAlign w:val="center"/>
            <w:hideMark/>
          </w:tcPr>
          <w:p w14:paraId="65156FEB" w14:textId="77777777" w:rsidR="00A11527" w:rsidRPr="00A11527" w:rsidRDefault="00A11527" w:rsidP="00A11527">
            <w:pPr>
              <w:rPr>
                <w:sz w:val="22"/>
                <w:szCs w:val="22"/>
                <w:lang w:val="en-US" w:eastAsia="en-US"/>
              </w:rPr>
            </w:pPr>
            <w:r w:rsidRPr="00A11527">
              <w:rPr>
                <w:sz w:val="22"/>
                <w:szCs w:val="22"/>
                <w:lang w:val="en-US" w:eastAsia="en-US"/>
              </w:rPr>
              <w:t>HR2001372</w:t>
            </w:r>
          </w:p>
        </w:tc>
        <w:tc>
          <w:tcPr>
            <w:tcW w:w="3593" w:type="dxa"/>
            <w:shd w:val="clear" w:color="auto" w:fill="auto"/>
            <w:vAlign w:val="center"/>
            <w:hideMark/>
          </w:tcPr>
          <w:p w14:paraId="02738243" w14:textId="77777777" w:rsidR="00A11527" w:rsidRPr="00A11527" w:rsidRDefault="00A11527" w:rsidP="00A11527">
            <w:pPr>
              <w:rPr>
                <w:sz w:val="22"/>
                <w:szCs w:val="22"/>
                <w:lang w:val="en-US" w:eastAsia="en-US"/>
              </w:rPr>
            </w:pPr>
            <w:r w:rsidRPr="00A11527">
              <w:rPr>
                <w:sz w:val="22"/>
                <w:szCs w:val="22"/>
                <w:lang w:val="en-US" w:eastAsia="en-US"/>
              </w:rPr>
              <w:t>Područje oko špilje Vrlovka</w:t>
            </w:r>
          </w:p>
        </w:tc>
        <w:tc>
          <w:tcPr>
            <w:tcW w:w="1559" w:type="dxa"/>
            <w:shd w:val="clear" w:color="auto" w:fill="auto"/>
            <w:hideMark/>
          </w:tcPr>
          <w:p w14:paraId="2458E9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FFF76F"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53C418F7"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3E03AE1E" w14:textId="77777777" w:rsidTr="00B912E8">
        <w:trPr>
          <w:trHeight w:val="300"/>
        </w:trPr>
        <w:tc>
          <w:tcPr>
            <w:tcW w:w="1647" w:type="dxa"/>
            <w:shd w:val="clear" w:color="auto" w:fill="auto"/>
            <w:vAlign w:val="center"/>
            <w:hideMark/>
          </w:tcPr>
          <w:p w14:paraId="591B43EA" w14:textId="77777777" w:rsidR="00A11527" w:rsidRPr="00A11527" w:rsidRDefault="00A11527" w:rsidP="00A11527">
            <w:pPr>
              <w:rPr>
                <w:sz w:val="22"/>
                <w:szCs w:val="22"/>
                <w:lang w:val="en-US" w:eastAsia="en-US"/>
              </w:rPr>
            </w:pPr>
            <w:r w:rsidRPr="00A11527">
              <w:rPr>
                <w:sz w:val="22"/>
                <w:szCs w:val="22"/>
                <w:lang w:val="en-US" w:eastAsia="en-US"/>
              </w:rPr>
              <w:t>HR2001372</w:t>
            </w:r>
          </w:p>
        </w:tc>
        <w:tc>
          <w:tcPr>
            <w:tcW w:w="3593" w:type="dxa"/>
            <w:shd w:val="clear" w:color="auto" w:fill="auto"/>
            <w:vAlign w:val="center"/>
            <w:hideMark/>
          </w:tcPr>
          <w:p w14:paraId="06095602" w14:textId="77777777" w:rsidR="00A11527" w:rsidRPr="00A11527" w:rsidRDefault="00A11527" w:rsidP="00A11527">
            <w:pPr>
              <w:rPr>
                <w:sz w:val="22"/>
                <w:szCs w:val="22"/>
                <w:lang w:val="en-US" w:eastAsia="en-US"/>
              </w:rPr>
            </w:pPr>
            <w:r w:rsidRPr="00A11527">
              <w:rPr>
                <w:sz w:val="22"/>
                <w:szCs w:val="22"/>
                <w:lang w:val="en-US" w:eastAsia="en-US"/>
              </w:rPr>
              <w:t>Područje oko špilje Vrlovka</w:t>
            </w:r>
          </w:p>
        </w:tc>
        <w:tc>
          <w:tcPr>
            <w:tcW w:w="1559" w:type="dxa"/>
            <w:shd w:val="clear" w:color="auto" w:fill="auto"/>
            <w:hideMark/>
          </w:tcPr>
          <w:p w14:paraId="2F3530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9AB9D8"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18D85363"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08BCCE7F" w14:textId="77777777" w:rsidTr="00B912E8">
        <w:trPr>
          <w:trHeight w:val="300"/>
        </w:trPr>
        <w:tc>
          <w:tcPr>
            <w:tcW w:w="1647" w:type="dxa"/>
            <w:shd w:val="clear" w:color="auto" w:fill="auto"/>
            <w:vAlign w:val="center"/>
            <w:hideMark/>
          </w:tcPr>
          <w:p w14:paraId="2E3B94BC" w14:textId="77777777" w:rsidR="00A11527" w:rsidRPr="00A11527" w:rsidRDefault="00A11527" w:rsidP="00A11527">
            <w:pPr>
              <w:rPr>
                <w:sz w:val="22"/>
                <w:szCs w:val="22"/>
                <w:lang w:val="en-US" w:eastAsia="en-US"/>
              </w:rPr>
            </w:pPr>
            <w:r w:rsidRPr="00A11527">
              <w:rPr>
                <w:sz w:val="22"/>
                <w:szCs w:val="22"/>
                <w:lang w:val="en-US" w:eastAsia="en-US"/>
              </w:rPr>
              <w:t>HR2001374</w:t>
            </w:r>
          </w:p>
        </w:tc>
        <w:tc>
          <w:tcPr>
            <w:tcW w:w="3593" w:type="dxa"/>
            <w:shd w:val="clear" w:color="auto" w:fill="auto"/>
            <w:vAlign w:val="center"/>
            <w:hideMark/>
          </w:tcPr>
          <w:p w14:paraId="3EC5AFFC" w14:textId="77777777" w:rsidR="00A11527" w:rsidRPr="00A11527" w:rsidRDefault="00A11527" w:rsidP="00A11527">
            <w:pPr>
              <w:rPr>
                <w:sz w:val="22"/>
                <w:szCs w:val="22"/>
                <w:lang w:val="en-US" w:eastAsia="en-US"/>
              </w:rPr>
            </w:pPr>
            <w:r w:rsidRPr="00A11527">
              <w:rPr>
                <w:sz w:val="22"/>
                <w:szCs w:val="22"/>
                <w:lang w:val="en-US" w:eastAsia="en-US"/>
              </w:rPr>
              <w:t>Područje oko špilje Vratolom</w:t>
            </w:r>
          </w:p>
        </w:tc>
        <w:tc>
          <w:tcPr>
            <w:tcW w:w="1559" w:type="dxa"/>
            <w:shd w:val="clear" w:color="auto" w:fill="auto"/>
            <w:hideMark/>
          </w:tcPr>
          <w:p w14:paraId="40FD3F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7ABD83"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55C52F84"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736A150C" w14:textId="77777777" w:rsidTr="00B912E8">
        <w:trPr>
          <w:trHeight w:val="300"/>
        </w:trPr>
        <w:tc>
          <w:tcPr>
            <w:tcW w:w="1647" w:type="dxa"/>
            <w:shd w:val="clear" w:color="auto" w:fill="auto"/>
            <w:vAlign w:val="center"/>
            <w:hideMark/>
          </w:tcPr>
          <w:p w14:paraId="4E4A950F" w14:textId="77777777" w:rsidR="00A11527" w:rsidRPr="00A11527" w:rsidRDefault="00A11527" w:rsidP="00A11527">
            <w:pPr>
              <w:rPr>
                <w:sz w:val="22"/>
                <w:szCs w:val="22"/>
                <w:lang w:val="en-US" w:eastAsia="en-US"/>
              </w:rPr>
            </w:pPr>
            <w:r w:rsidRPr="00A11527">
              <w:rPr>
                <w:sz w:val="22"/>
                <w:szCs w:val="22"/>
                <w:lang w:val="en-US" w:eastAsia="en-US"/>
              </w:rPr>
              <w:t>HR2001374</w:t>
            </w:r>
          </w:p>
        </w:tc>
        <w:tc>
          <w:tcPr>
            <w:tcW w:w="3593" w:type="dxa"/>
            <w:shd w:val="clear" w:color="auto" w:fill="auto"/>
            <w:vAlign w:val="center"/>
            <w:hideMark/>
          </w:tcPr>
          <w:p w14:paraId="1E453FC3" w14:textId="77777777" w:rsidR="00A11527" w:rsidRPr="00A11527" w:rsidRDefault="00A11527" w:rsidP="00A11527">
            <w:pPr>
              <w:rPr>
                <w:sz w:val="22"/>
                <w:szCs w:val="22"/>
                <w:lang w:val="en-US" w:eastAsia="en-US"/>
              </w:rPr>
            </w:pPr>
            <w:r w:rsidRPr="00A11527">
              <w:rPr>
                <w:sz w:val="22"/>
                <w:szCs w:val="22"/>
                <w:lang w:val="en-US" w:eastAsia="en-US"/>
              </w:rPr>
              <w:t>Područje oko špilje Vratolom</w:t>
            </w:r>
          </w:p>
        </w:tc>
        <w:tc>
          <w:tcPr>
            <w:tcW w:w="1559" w:type="dxa"/>
            <w:shd w:val="clear" w:color="auto" w:fill="auto"/>
            <w:hideMark/>
          </w:tcPr>
          <w:p w14:paraId="61ABD1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8224FF"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76D20DD8"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3391AA02" w14:textId="77777777" w:rsidTr="00B912E8">
        <w:trPr>
          <w:trHeight w:val="300"/>
        </w:trPr>
        <w:tc>
          <w:tcPr>
            <w:tcW w:w="1647" w:type="dxa"/>
            <w:shd w:val="clear" w:color="auto" w:fill="auto"/>
            <w:vAlign w:val="center"/>
            <w:hideMark/>
          </w:tcPr>
          <w:p w14:paraId="47B657AF" w14:textId="77777777" w:rsidR="00A11527" w:rsidRPr="00A11527" w:rsidRDefault="00A11527" w:rsidP="00A11527">
            <w:pPr>
              <w:rPr>
                <w:sz w:val="22"/>
                <w:szCs w:val="22"/>
                <w:lang w:val="en-US" w:eastAsia="en-US"/>
              </w:rPr>
            </w:pPr>
            <w:r w:rsidRPr="00A11527">
              <w:rPr>
                <w:sz w:val="22"/>
                <w:szCs w:val="22"/>
                <w:lang w:val="en-US" w:eastAsia="en-US"/>
              </w:rPr>
              <w:t>HR2001374</w:t>
            </w:r>
          </w:p>
        </w:tc>
        <w:tc>
          <w:tcPr>
            <w:tcW w:w="3593" w:type="dxa"/>
            <w:shd w:val="clear" w:color="auto" w:fill="auto"/>
            <w:vAlign w:val="center"/>
            <w:hideMark/>
          </w:tcPr>
          <w:p w14:paraId="394EA4D3" w14:textId="77777777" w:rsidR="00A11527" w:rsidRPr="00A11527" w:rsidRDefault="00A11527" w:rsidP="00A11527">
            <w:pPr>
              <w:rPr>
                <w:sz w:val="22"/>
                <w:szCs w:val="22"/>
                <w:lang w:val="en-US" w:eastAsia="en-US"/>
              </w:rPr>
            </w:pPr>
            <w:r w:rsidRPr="00A11527">
              <w:rPr>
                <w:sz w:val="22"/>
                <w:szCs w:val="22"/>
                <w:lang w:val="en-US" w:eastAsia="en-US"/>
              </w:rPr>
              <w:t>Područje oko špilje Vratolom</w:t>
            </w:r>
          </w:p>
        </w:tc>
        <w:tc>
          <w:tcPr>
            <w:tcW w:w="1559" w:type="dxa"/>
            <w:shd w:val="clear" w:color="auto" w:fill="auto"/>
            <w:hideMark/>
          </w:tcPr>
          <w:p w14:paraId="1915FA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40CE18"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02F59B8"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44A8C894" w14:textId="77777777" w:rsidTr="00B912E8">
        <w:trPr>
          <w:trHeight w:val="300"/>
        </w:trPr>
        <w:tc>
          <w:tcPr>
            <w:tcW w:w="1647" w:type="dxa"/>
            <w:shd w:val="clear" w:color="auto" w:fill="auto"/>
            <w:vAlign w:val="center"/>
            <w:hideMark/>
          </w:tcPr>
          <w:p w14:paraId="7633D11D" w14:textId="77777777" w:rsidR="00A11527" w:rsidRPr="00A11527" w:rsidRDefault="00A11527" w:rsidP="00A11527">
            <w:pPr>
              <w:rPr>
                <w:sz w:val="22"/>
                <w:szCs w:val="22"/>
                <w:lang w:val="en-US" w:eastAsia="en-US"/>
              </w:rPr>
            </w:pPr>
            <w:r w:rsidRPr="00A11527">
              <w:rPr>
                <w:sz w:val="22"/>
                <w:szCs w:val="22"/>
                <w:lang w:val="en-US" w:eastAsia="en-US"/>
              </w:rPr>
              <w:t>HR2001374</w:t>
            </w:r>
          </w:p>
        </w:tc>
        <w:tc>
          <w:tcPr>
            <w:tcW w:w="3593" w:type="dxa"/>
            <w:shd w:val="clear" w:color="auto" w:fill="auto"/>
            <w:vAlign w:val="center"/>
            <w:hideMark/>
          </w:tcPr>
          <w:p w14:paraId="3CEA2B37" w14:textId="77777777" w:rsidR="00A11527" w:rsidRPr="00A11527" w:rsidRDefault="00A11527" w:rsidP="00A11527">
            <w:pPr>
              <w:rPr>
                <w:sz w:val="22"/>
                <w:szCs w:val="22"/>
                <w:lang w:val="en-US" w:eastAsia="en-US"/>
              </w:rPr>
            </w:pPr>
            <w:r w:rsidRPr="00A11527">
              <w:rPr>
                <w:sz w:val="22"/>
                <w:szCs w:val="22"/>
                <w:lang w:val="en-US" w:eastAsia="en-US"/>
              </w:rPr>
              <w:t>Područje oko špilje Vratolom</w:t>
            </w:r>
          </w:p>
        </w:tc>
        <w:tc>
          <w:tcPr>
            <w:tcW w:w="1559" w:type="dxa"/>
            <w:shd w:val="clear" w:color="auto" w:fill="auto"/>
            <w:hideMark/>
          </w:tcPr>
          <w:p w14:paraId="7E88A3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E949D8"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42C2C267"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2B04C466" w14:textId="77777777" w:rsidTr="00B912E8">
        <w:trPr>
          <w:trHeight w:val="300"/>
        </w:trPr>
        <w:tc>
          <w:tcPr>
            <w:tcW w:w="1647" w:type="dxa"/>
            <w:shd w:val="clear" w:color="auto" w:fill="auto"/>
            <w:vAlign w:val="center"/>
            <w:hideMark/>
          </w:tcPr>
          <w:p w14:paraId="1A23A378" w14:textId="77777777" w:rsidR="00A11527" w:rsidRPr="00A11527" w:rsidRDefault="00A11527" w:rsidP="00A11527">
            <w:pPr>
              <w:rPr>
                <w:sz w:val="22"/>
                <w:szCs w:val="22"/>
                <w:lang w:val="en-US" w:eastAsia="en-US"/>
              </w:rPr>
            </w:pPr>
            <w:r w:rsidRPr="00A11527">
              <w:rPr>
                <w:sz w:val="22"/>
                <w:szCs w:val="22"/>
                <w:lang w:val="en-US" w:eastAsia="en-US"/>
              </w:rPr>
              <w:t>HR2001374</w:t>
            </w:r>
          </w:p>
        </w:tc>
        <w:tc>
          <w:tcPr>
            <w:tcW w:w="3593" w:type="dxa"/>
            <w:shd w:val="clear" w:color="auto" w:fill="auto"/>
            <w:vAlign w:val="center"/>
            <w:hideMark/>
          </w:tcPr>
          <w:p w14:paraId="6442F3EE" w14:textId="77777777" w:rsidR="00A11527" w:rsidRPr="00A11527" w:rsidRDefault="00A11527" w:rsidP="00A11527">
            <w:pPr>
              <w:rPr>
                <w:sz w:val="22"/>
                <w:szCs w:val="22"/>
                <w:lang w:val="en-US" w:eastAsia="en-US"/>
              </w:rPr>
            </w:pPr>
            <w:r w:rsidRPr="00A11527">
              <w:rPr>
                <w:sz w:val="22"/>
                <w:szCs w:val="22"/>
                <w:lang w:val="en-US" w:eastAsia="en-US"/>
              </w:rPr>
              <w:t>Područje oko špilje Vratolom</w:t>
            </w:r>
          </w:p>
        </w:tc>
        <w:tc>
          <w:tcPr>
            <w:tcW w:w="1559" w:type="dxa"/>
            <w:shd w:val="clear" w:color="auto" w:fill="auto"/>
            <w:hideMark/>
          </w:tcPr>
          <w:p w14:paraId="7794DA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8700C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A35BF9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5F6729F1" w14:textId="77777777" w:rsidTr="00B912E8">
        <w:trPr>
          <w:trHeight w:val="300"/>
        </w:trPr>
        <w:tc>
          <w:tcPr>
            <w:tcW w:w="1647" w:type="dxa"/>
            <w:shd w:val="clear" w:color="auto" w:fill="auto"/>
            <w:vAlign w:val="center"/>
            <w:hideMark/>
          </w:tcPr>
          <w:p w14:paraId="70EF5924" w14:textId="77777777" w:rsidR="00A11527" w:rsidRPr="00A11527" w:rsidRDefault="00A11527" w:rsidP="00A11527">
            <w:pPr>
              <w:rPr>
                <w:sz w:val="22"/>
                <w:szCs w:val="22"/>
                <w:lang w:val="en-US" w:eastAsia="en-US"/>
              </w:rPr>
            </w:pPr>
            <w:r w:rsidRPr="00A11527">
              <w:rPr>
                <w:sz w:val="22"/>
                <w:szCs w:val="22"/>
                <w:lang w:val="en-US" w:eastAsia="en-US"/>
              </w:rPr>
              <w:t>HR2001377</w:t>
            </w:r>
          </w:p>
        </w:tc>
        <w:tc>
          <w:tcPr>
            <w:tcW w:w="3593" w:type="dxa"/>
            <w:shd w:val="clear" w:color="auto" w:fill="auto"/>
            <w:vAlign w:val="center"/>
            <w:hideMark/>
          </w:tcPr>
          <w:p w14:paraId="293B9CFC" w14:textId="77777777" w:rsidR="00A11527" w:rsidRPr="00A11527" w:rsidRDefault="00A11527" w:rsidP="00A11527">
            <w:pPr>
              <w:rPr>
                <w:sz w:val="22"/>
                <w:szCs w:val="22"/>
                <w:lang w:val="en-US" w:eastAsia="en-US"/>
              </w:rPr>
            </w:pPr>
            <w:r w:rsidRPr="00A11527">
              <w:rPr>
                <w:sz w:val="22"/>
                <w:szCs w:val="22"/>
                <w:lang w:val="en-US" w:eastAsia="en-US"/>
              </w:rPr>
              <w:t>Sunđerac</w:t>
            </w:r>
          </w:p>
        </w:tc>
        <w:tc>
          <w:tcPr>
            <w:tcW w:w="1559" w:type="dxa"/>
            <w:shd w:val="clear" w:color="auto" w:fill="auto"/>
            <w:hideMark/>
          </w:tcPr>
          <w:p w14:paraId="6F0240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6D3C28" w14:textId="77777777" w:rsidR="00A11527" w:rsidRPr="00A11527" w:rsidRDefault="00A11527" w:rsidP="00A11527">
            <w:pPr>
              <w:rPr>
                <w:sz w:val="22"/>
                <w:szCs w:val="22"/>
                <w:lang w:val="en-US" w:eastAsia="en-US"/>
              </w:rPr>
            </w:pPr>
            <w:r w:rsidRPr="00A11527">
              <w:rPr>
                <w:sz w:val="22"/>
                <w:szCs w:val="22"/>
                <w:lang w:val="en-US" w:eastAsia="en-US"/>
              </w:rPr>
              <w:t>Prijelazni cretovi</w:t>
            </w:r>
          </w:p>
        </w:tc>
        <w:tc>
          <w:tcPr>
            <w:tcW w:w="3969" w:type="dxa"/>
            <w:shd w:val="clear" w:color="auto" w:fill="auto"/>
            <w:hideMark/>
          </w:tcPr>
          <w:p w14:paraId="2DA99FE0" w14:textId="77777777" w:rsidR="00A11527" w:rsidRPr="00A11527" w:rsidRDefault="00A11527" w:rsidP="00A11527">
            <w:pPr>
              <w:rPr>
                <w:sz w:val="22"/>
                <w:szCs w:val="22"/>
                <w:lang w:val="en-US" w:eastAsia="en-US"/>
              </w:rPr>
            </w:pPr>
            <w:r w:rsidRPr="00A11527">
              <w:rPr>
                <w:sz w:val="22"/>
                <w:szCs w:val="22"/>
                <w:lang w:val="en-US" w:eastAsia="en-US"/>
              </w:rPr>
              <w:t>7140</w:t>
            </w:r>
          </w:p>
        </w:tc>
      </w:tr>
      <w:tr w:rsidR="00A11527" w:rsidRPr="00A11527" w14:paraId="2FADDCB4" w14:textId="77777777" w:rsidTr="00B912E8">
        <w:trPr>
          <w:trHeight w:val="300"/>
        </w:trPr>
        <w:tc>
          <w:tcPr>
            <w:tcW w:w="1647" w:type="dxa"/>
            <w:shd w:val="clear" w:color="auto" w:fill="auto"/>
            <w:vAlign w:val="center"/>
            <w:hideMark/>
          </w:tcPr>
          <w:p w14:paraId="13C0ED07" w14:textId="77777777" w:rsidR="00A11527" w:rsidRPr="00A11527" w:rsidRDefault="00A11527" w:rsidP="00A11527">
            <w:pPr>
              <w:rPr>
                <w:sz w:val="22"/>
                <w:szCs w:val="22"/>
                <w:lang w:val="en-US" w:eastAsia="en-US"/>
              </w:rPr>
            </w:pPr>
            <w:r w:rsidRPr="00A11527">
              <w:rPr>
                <w:sz w:val="22"/>
                <w:szCs w:val="22"/>
                <w:lang w:val="en-US" w:eastAsia="en-US"/>
              </w:rPr>
              <w:t>HR2001378</w:t>
            </w:r>
          </w:p>
        </w:tc>
        <w:tc>
          <w:tcPr>
            <w:tcW w:w="3593" w:type="dxa"/>
            <w:shd w:val="clear" w:color="auto" w:fill="auto"/>
            <w:vAlign w:val="center"/>
            <w:hideMark/>
          </w:tcPr>
          <w:p w14:paraId="6B51DD4A" w14:textId="77777777" w:rsidR="00A11527" w:rsidRPr="00A11527" w:rsidRDefault="00A11527" w:rsidP="00A11527">
            <w:pPr>
              <w:rPr>
                <w:sz w:val="22"/>
                <w:szCs w:val="22"/>
                <w:lang w:val="en-US" w:eastAsia="en-US"/>
              </w:rPr>
            </w:pPr>
            <w:r w:rsidRPr="00A11527">
              <w:rPr>
                <w:sz w:val="22"/>
                <w:szCs w:val="22"/>
                <w:lang w:val="en-US" w:eastAsia="en-US"/>
              </w:rPr>
              <w:t>Livade kod Hudinčeca</w:t>
            </w:r>
          </w:p>
        </w:tc>
        <w:tc>
          <w:tcPr>
            <w:tcW w:w="1559" w:type="dxa"/>
            <w:shd w:val="clear" w:color="auto" w:fill="auto"/>
            <w:hideMark/>
          </w:tcPr>
          <w:p w14:paraId="3EA33F1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B936A5"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37721C21"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52F8C409" w14:textId="77777777" w:rsidTr="00B912E8">
        <w:trPr>
          <w:trHeight w:val="300"/>
        </w:trPr>
        <w:tc>
          <w:tcPr>
            <w:tcW w:w="1647" w:type="dxa"/>
            <w:shd w:val="clear" w:color="auto" w:fill="auto"/>
            <w:vAlign w:val="center"/>
            <w:hideMark/>
          </w:tcPr>
          <w:p w14:paraId="3BF8C081" w14:textId="77777777" w:rsidR="00A11527" w:rsidRPr="00A11527" w:rsidRDefault="00A11527" w:rsidP="00A11527">
            <w:pPr>
              <w:rPr>
                <w:sz w:val="22"/>
                <w:szCs w:val="22"/>
                <w:lang w:val="en-US" w:eastAsia="en-US"/>
              </w:rPr>
            </w:pPr>
            <w:r w:rsidRPr="00A11527">
              <w:rPr>
                <w:sz w:val="22"/>
                <w:szCs w:val="22"/>
                <w:lang w:val="en-US" w:eastAsia="en-US"/>
              </w:rPr>
              <w:t>HR2001378</w:t>
            </w:r>
          </w:p>
        </w:tc>
        <w:tc>
          <w:tcPr>
            <w:tcW w:w="3593" w:type="dxa"/>
            <w:shd w:val="clear" w:color="auto" w:fill="auto"/>
            <w:vAlign w:val="center"/>
            <w:hideMark/>
          </w:tcPr>
          <w:p w14:paraId="50FDE9E8" w14:textId="77777777" w:rsidR="00A11527" w:rsidRPr="00A11527" w:rsidRDefault="00A11527" w:rsidP="00A11527">
            <w:pPr>
              <w:rPr>
                <w:sz w:val="22"/>
                <w:szCs w:val="22"/>
                <w:lang w:val="en-US" w:eastAsia="en-US"/>
              </w:rPr>
            </w:pPr>
            <w:r w:rsidRPr="00A11527">
              <w:rPr>
                <w:sz w:val="22"/>
                <w:szCs w:val="22"/>
                <w:lang w:val="en-US" w:eastAsia="en-US"/>
              </w:rPr>
              <w:t>Livade kod Hudinčeca</w:t>
            </w:r>
          </w:p>
        </w:tc>
        <w:tc>
          <w:tcPr>
            <w:tcW w:w="1559" w:type="dxa"/>
            <w:shd w:val="clear" w:color="auto" w:fill="auto"/>
            <w:hideMark/>
          </w:tcPr>
          <w:p w14:paraId="380349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216332"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28E77824"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3868CE46" w14:textId="77777777" w:rsidTr="00B912E8">
        <w:trPr>
          <w:trHeight w:val="300"/>
        </w:trPr>
        <w:tc>
          <w:tcPr>
            <w:tcW w:w="1647" w:type="dxa"/>
            <w:shd w:val="clear" w:color="auto" w:fill="auto"/>
            <w:vAlign w:val="center"/>
            <w:hideMark/>
          </w:tcPr>
          <w:p w14:paraId="2C8567A2" w14:textId="77777777" w:rsidR="00A11527" w:rsidRPr="00A11527" w:rsidRDefault="00A11527" w:rsidP="00A11527">
            <w:pPr>
              <w:rPr>
                <w:sz w:val="22"/>
                <w:szCs w:val="22"/>
                <w:lang w:val="en-US" w:eastAsia="en-US"/>
              </w:rPr>
            </w:pPr>
            <w:r w:rsidRPr="00A11527">
              <w:rPr>
                <w:sz w:val="22"/>
                <w:szCs w:val="22"/>
                <w:lang w:val="en-US" w:eastAsia="en-US"/>
              </w:rPr>
              <w:t>HR2001379</w:t>
            </w:r>
          </w:p>
        </w:tc>
        <w:tc>
          <w:tcPr>
            <w:tcW w:w="3593" w:type="dxa"/>
            <w:shd w:val="clear" w:color="auto" w:fill="auto"/>
            <w:vAlign w:val="center"/>
            <w:hideMark/>
          </w:tcPr>
          <w:p w14:paraId="14E58DF1" w14:textId="77777777" w:rsidR="00A11527" w:rsidRPr="00A11527" w:rsidRDefault="00A11527" w:rsidP="00A11527">
            <w:pPr>
              <w:rPr>
                <w:sz w:val="22"/>
                <w:szCs w:val="22"/>
                <w:lang w:val="en-US" w:eastAsia="en-US"/>
              </w:rPr>
            </w:pPr>
            <w:r w:rsidRPr="00A11527">
              <w:rPr>
                <w:sz w:val="22"/>
                <w:szCs w:val="22"/>
                <w:lang w:val="en-US" w:eastAsia="en-US"/>
              </w:rPr>
              <w:t>Vlakanac-Radinje</w:t>
            </w:r>
          </w:p>
        </w:tc>
        <w:tc>
          <w:tcPr>
            <w:tcW w:w="1559" w:type="dxa"/>
            <w:shd w:val="clear" w:color="auto" w:fill="auto"/>
            <w:hideMark/>
          </w:tcPr>
          <w:p w14:paraId="458313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805091" w14:textId="77777777" w:rsidR="00A11527" w:rsidRPr="00A11527" w:rsidRDefault="00A11527" w:rsidP="00A11527">
            <w:pPr>
              <w:rPr>
                <w:sz w:val="22"/>
                <w:szCs w:val="22"/>
                <w:lang w:val="en-US" w:eastAsia="en-US"/>
              </w:rPr>
            </w:pPr>
            <w:r w:rsidRPr="00A11527">
              <w:rPr>
                <w:sz w:val="22"/>
                <w:szCs w:val="22"/>
                <w:lang w:val="en-US" w:eastAsia="en-US"/>
              </w:rPr>
              <w:t>veliki tresetar</w:t>
            </w:r>
          </w:p>
        </w:tc>
        <w:tc>
          <w:tcPr>
            <w:tcW w:w="3969" w:type="dxa"/>
            <w:shd w:val="clear" w:color="auto" w:fill="auto"/>
            <w:hideMark/>
          </w:tcPr>
          <w:p w14:paraId="659FA423" w14:textId="77777777" w:rsidR="00A11527" w:rsidRPr="00A11527" w:rsidRDefault="00A11527" w:rsidP="00A11527">
            <w:pPr>
              <w:rPr>
                <w:i/>
                <w:iCs/>
                <w:sz w:val="22"/>
                <w:szCs w:val="22"/>
                <w:lang w:val="en-US" w:eastAsia="en-US"/>
              </w:rPr>
            </w:pPr>
            <w:r w:rsidRPr="00A11527">
              <w:rPr>
                <w:i/>
                <w:iCs/>
                <w:sz w:val="22"/>
                <w:szCs w:val="22"/>
                <w:lang w:val="en-US" w:eastAsia="en-US"/>
              </w:rPr>
              <w:t>Leucorrhinia pectoralis</w:t>
            </w:r>
          </w:p>
        </w:tc>
      </w:tr>
      <w:tr w:rsidR="00A11527" w:rsidRPr="00A11527" w14:paraId="627F079E" w14:textId="77777777" w:rsidTr="00B912E8">
        <w:trPr>
          <w:trHeight w:val="600"/>
        </w:trPr>
        <w:tc>
          <w:tcPr>
            <w:tcW w:w="1647" w:type="dxa"/>
            <w:shd w:val="clear" w:color="auto" w:fill="auto"/>
            <w:vAlign w:val="center"/>
            <w:hideMark/>
          </w:tcPr>
          <w:p w14:paraId="27BE1B10" w14:textId="77777777" w:rsidR="00A11527" w:rsidRPr="00A11527" w:rsidRDefault="00A11527" w:rsidP="00A11527">
            <w:pPr>
              <w:rPr>
                <w:sz w:val="22"/>
                <w:szCs w:val="22"/>
                <w:lang w:val="en-US" w:eastAsia="en-US"/>
              </w:rPr>
            </w:pPr>
            <w:r w:rsidRPr="00A11527">
              <w:rPr>
                <w:sz w:val="22"/>
                <w:szCs w:val="22"/>
                <w:lang w:val="en-US" w:eastAsia="en-US"/>
              </w:rPr>
              <w:t>HR2001379</w:t>
            </w:r>
          </w:p>
        </w:tc>
        <w:tc>
          <w:tcPr>
            <w:tcW w:w="3593" w:type="dxa"/>
            <w:shd w:val="clear" w:color="auto" w:fill="auto"/>
            <w:vAlign w:val="center"/>
            <w:hideMark/>
          </w:tcPr>
          <w:p w14:paraId="4321012A" w14:textId="77777777" w:rsidR="00A11527" w:rsidRPr="00A11527" w:rsidRDefault="00A11527" w:rsidP="00A11527">
            <w:pPr>
              <w:rPr>
                <w:sz w:val="22"/>
                <w:szCs w:val="22"/>
                <w:lang w:val="en-US" w:eastAsia="en-US"/>
              </w:rPr>
            </w:pPr>
            <w:r w:rsidRPr="00A11527">
              <w:rPr>
                <w:sz w:val="22"/>
                <w:szCs w:val="22"/>
                <w:lang w:val="en-US" w:eastAsia="en-US"/>
              </w:rPr>
              <w:t>Vlakanac-Radinje</w:t>
            </w:r>
          </w:p>
        </w:tc>
        <w:tc>
          <w:tcPr>
            <w:tcW w:w="1559" w:type="dxa"/>
            <w:shd w:val="clear" w:color="auto" w:fill="auto"/>
            <w:hideMark/>
          </w:tcPr>
          <w:p w14:paraId="643685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B0E4AE"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0F41985E"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4A283D3A" w14:textId="77777777" w:rsidTr="00B912E8">
        <w:trPr>
          <w:trHeight w:val="900"/>
        </w:trPr>
        <w:tc>
          <w:tcPr>
            <w:tcW w:w="1647" w:type="dxa"/>
            <w:shd w:val="clear" w:color="auto" w:fill="auto"/>
            <w:vAlign w:val="center"/>
            <w:hideMark/>
          </w:tcPr>
          <w:p w14:paraId="3E541E74" w14:textId="77777777" w:rsidR="00A11527" w:rsidRPr="00A11527" w:rsidRDefault="00A11527" w:rsidP="00A11527">
            <w:pPr>
              <w:rPr>
                <w:sz w:val="22"/>
                <w:szCs w:val="22"/>
                <w:lang w:val="en-US" w:eastAsia="en-US"/>
              </w:rPr>
            </w:pPr>
            <w:r w:rsidRPr="00A11527">
              <w:rPr>
                <w:sz w:val="22"/>
                <w:szCs w:val="22"/>
                <w:lang w:val="en-US" w:eastAsia="en-US"/>
              </w:rPr>
              <w:t>HR2001383</w:t>
            </w:r>
          </w:p>
        </w:tc>
        <w:tc>
          <w:tcPr>
            <w:tcW w:w="3593" w:type="dxa"/>
            <w:shd w:val="clear" w:color="auto" w:fill="auto"/>
            <w:vAlign w:val="center"/>
            <w:hideMark/>
          </w:tcPr>
          <w:p w14:paraId="3C210AC1" w14:textId="77777777" w:rsidR="00A11527" w:rsidRPr="00A11527" w:rsidRDefault="00A11527" w:rsidP="00A11527">
            <w:pPr>
              <w:rPr>
                <w:sz w:val="22"/>
                <w:szCs w:val="22"/>
                <w:lang w:val="en-US" w:eastAsia="en-US"/>
              </w:rPr>
            </w:pPr>
            <w:r w:rsidRPr="00A11527">
              <w:rPr>
                <w:sz w:val="22"/>
                <w:szCs w:val="22"/>
                <w:lang w:val="en-US" w:eastAsia="en-US"/>
              </w:rPr>
              <w:t>Klasnići</w:t>
            </w:r>
          </w:p>
        </w:tc>
        <w:tc>
          <w:tcPr>
            <w:tcW w:w="1559" w:type="dxa"/>
            <w:shd w:val="clear" w:color="auto" w:fill="auto"/>
            <w:hideMark/>
          </w:tcPr>
          <w:p w14:paraId="5AA653F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EF4FD8"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2CD6DEA5"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1B55B3E2" w14:textId="77777777" w:rsidTr="00B912E8">
        <w:trPr>
          <w:trHeight w:val="300"/>
        </w:trPr>
        <w:tc>
          <w:tcPr>
            <w:tcW w:w="1647" w:type="dxa"/>
            <w:shd w:val="clear" w:color="auto" w:fill="auto"/>
            <w:vAlign w:val="center"/>
            <w:hideMark/>
          </w:tcPr>
          <w:p w14:paraId="04C1B962" w14:textId="77777777" w:rsidR="00A11527" w:rsidRPr="00A11527" w:rsidRDefault="00A11527" w:rsidP="00A11527">
            <w:pPr>
              <w:rPr>
                <w:sz w:val="22"/>
                <w:szCs w:val="22"/>
                <w:lang w:val="en-US" w:eastAsia="en-US"/>
              </w:rPr>
            </w:pPr>
            <w:r w:rsidRPr="00A11527">
              <w:rPr>
                <w:sz w:val="22"/>
                <w:szCs w:val="22"/>
                <w:lang w:val="en-US" w:eastAsia="en-US"/>
              </w:rPr>
              <w:t>HR2001384</w:t>
            </w:r>
          </w:p>
        </w:tc>
        <w:tc>
          <w:tcPr>
            <w:tcW w:w="3593" w:type="dxa"/>
            <w:shd w:val="clear" w:color="auto" w:fill="auto"/>
            <w:vAlign w:val="center"/>
            <w:hideMark/>
          </w:tcPr>
          <w:p w14:paraId="16F199E1" w14:textId="77777777" w:rsidR="00A11527" w:rsidRPr="00A11527" w:rsidRDefault="00A11527" w:rsidP="00A11527">
            <w:pPr>
              <w:rPr>
                <w:sz w:val="22"/>
                <w:szCs w:val="22"/>
                <w:lang w:val="en-US" w:eastAsia="en-US"/>
              </w:rPr>
            </w:pPr>
            <w:r w:rsidRPr="00A11527">
              <w:rPr>
                <w:sz w:val="22"/>
                <w:szCs w:val="22"/>
                <w:lang w:val="en-US" w:eastAsia="en-US"/>
              </w:rPr>
              <w:t>Solana Dinjiška</w:t>
            </w:r>
          </w:p>
        </w:tc>
        <w:tc>
          <w:tcPr>
            <w:tcW w:w="1559" w:type="dxa"/>
            <w:shd w:val="clear" w:color="auto" w:fill="auto"/>
            <w:hideMark/>
          </w:tcPr>
          <w:p w14:paraId="4DA905D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51A5F3" w14:textId="77777777" w:rsidR="00A11527" w:rsidRPr="00A11527" w:rsidRDefault="00A11527" w:rsidP="00A11527">
            <w:pPr>
              <w:rPr>
                <w:sz w:val="22"/>
                <w:szCs w:val="22"/>
                <w:lang w:val="en-US" w:eastAsia="en-US"/>
              </w:rPr>
            </w:pPr>
            <w:r w:rsidRPr="00A11527">
              <w:rPr>
                <w:sz w:val="22"/>
                <w:szCs w:val="22"/>
                <w:lang w:val="en-US" w:eastAsia="en-US"/>
              </w:rPr>
              <w:t>obrvan</w:t>
            </w:r>
          </w:p>
        </w:tc>
        <w:tc>
          <w:tcPr>
            <w:tcW w:w="3969" w:type="dxa"/>
            <w:shd w:val="clear" w:color="auto" w:fill="auto"/>
            <w:hideMark/>
          </w:tcPr>
          <w:p w14:paraId="1F5858DC" w14:textId="77777777" w:rsidR="00A11527" w:rsidRPr="00A11527" w:rsidRDefault="00A11527" w:rsidP="00A11527">
            <w:pPr>
              <w:rPr>
                <w:i/>
                <w:iCs/>
                <w:sz w:val="22"/>
                <w:szCs w:val="22"/>
                <w:lang w:val="en-US" w:eastAsia="en-US"/>
              </w:rPr>
            </w:pPr>
            <w:r w:rsidRPr="00A11527">
              <w:rPr>
                <w:i/>
                <w:iCs/>
                <w:sz w:val="22"/>
                <w:szCs w:val="22"/>
                <w:lang w:val="en-US" w:eastAsia="en-US"/>
              </w:rPr>
              <w:t>Aphanius fasciatus</w:t>
            </w:r>
          </w:p>
        </w:tc>
      </w:tr>
      <w:tr w:rsidR="00A11527" w:rsidRPr="00A11527" w14:paraId="5DC5FF30" w14:textId="77777777" w:rsidTr="00B912E8">
        <w:trPr>
          <w:trHeight w:val="600"/>
        </w:trPr>
        <w:tc>
          <w:tcPr>
            <w:tcW w:w="1647" w:type="dxa"/>
            <w:shd w:val="clear" w:color="auto" w:fill="auto"/>
            <w:vAlign w:val="center"/>
            <w:hideMark/>
          </w:tcPr>
          <w:p w14:paraId="41E2B546" w14:textId="77777777" w:rsidR="00A11527" w:rsidRPr="00A11527" w:rsidRDefault="00A11527" w:rsidP="00A11527">
            <w:pPr>
              <w:rPr>
                <w:sz w:val="22"/>
                <w:szCs w:val="22"/>
                <w:lang w:val="en-US" w:eastAsia="en-US"/>
              </w:rPr>
            </w:pPr>
            <w:r w:rsidRPr="00A11527">
              <w:rPr>
                <w:sz w:val="22"/>
                <w:szCs w:val="22"/>
                <w:lang w:val="en-US" w:eastAsia="en-US"/>
              </w:rPr>
              <w:t>HR2001384</w:t>
            </w:r>
          </w:p>
        </w:tc>
        <w:tc>
          <w:tcPr>
            <w:tcW w:w="3593" w:type="dxa"/>
            <w:shd w:val="clear" w:color="auto" w:fill="auto"/>
            <w:vAlign w:val="center"/>
            <w:hideMark/>
          </w:tcPr>
          <w:p w14:paraId="315125E8" w14:textId="77777777" w:rsidR="00A11527" w:rsidRPr="00A11527" w:rsidRDefault="00A11527" w:rsidP="00A11527">
            <w:pPr>
              <w:rPr>
                <w:sz w:val="22"/>
                <w:szCs w:val="22"/>
                <w:lang w:val="en-US" w:eastAsia="en-US"/>
              </w:rPr>
            </w:pPr>
            <w:r w:rsidRPr="00A11527">
              <w:rPr>
                <w:sz w:val="22"/>
                <w:szCs w:val="22"/>
                <w:lang w:val="en-US" w:eastAsia="en-US"/>
              </w:rPr>
              <w:t>Solana Dinjiška</w:t>
            </w:r>
          </w:p>
        </w:tc>
        <w:tc>
          <w:tcPr>
            <w:tcW w:w="1559" w:type="dxa"/>
            <w:shd w:val="clear" w:color="auto" w:fill="auto"/>
            <w:hideMark/>
          </w:tcPr>
          <w:p w14:paraId="112809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F5D426"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3CD8A1DA"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07F8B8FC" w14:textId="77777777" w:rsidTr="00B912E8">
        <w:trPr>
          <w:trHeight w:val="600"/>
        </w:trPr>
        <w:tc>
          <w:tcPr>
            <w:tcW w:w="1647" w:type="dxa"/>
            <w:shd w:val="clear" w:color="auto" w:fill="auto"/>
            <w:vAlign w:val="center"/>
            <w:hideMark/>
          </w:tcPr>
          <w:p w14:paraId="0FDBA9DC" w14:textId="77777777" w:rsidR="00A11527" w:rsidRPr="00A11527" w:rsidRDefault="00A11527" w:rsidP="00A11527">
            <w:pPr>
              <w:rPr>
                <w:sz w:val="22"/>
                <w:szCs w:val="22"/>
                <w:lang w:val="en-US" w:eastAsia="en-US"/>
              </w:rPr>
            </w:pPr>
            <w:r w:rsidRPr="00A11527">
              <w:rPr>
                <w:sz w:val="22"/>
                <w:szCs w:val="22"/>
                <w:lang w:val="en-US" w:eastAsia="en-US"/>
              </w:rPr>
              <w:t>HR2001384</w:t>
            </w:r>
          </w:p>
        </w:tc>
        <w:tc>
          <w:tcPr>
            <w:tcW w:w="3593" w:type="dxa"/>
            <w:shd w:val="clear" w:color="auto" w:fill="auto"/>
            <w:vAlign w:val="center"/>
            <w:hideMark/>
          </w:tcPr>
          <w:p w14:paraId="79101318" w14:textId="77777777" w:rsidR="00A11527" w:rsidRPr="00A11527" w:rsidRDefault="00A11527" w:rsidP="00A11527">
            <w:pPr>
              <w:rPr>
                <w:sz w:val="22"/>
                <w:szCs w:val="22"/>
                <w:lang w:val="en-US" w:eastAsia="en-US"/>
              </w:rPr>
            </w:pPr>
            <w:r w:rsidRPr="00A11527">
              <w:rPr>
                <w:sz w:val="22"/>
                <w:szCs w:val="22"/>
                <w:lang w:val="en-US" w:eastAsia="en-US"/>
              </w:rPr>
              <w:t>Solana Dinjiška</w:t>
            </w:r>
          </w:p>
        </w:tc>
        <w:tc>
          <w:tcPr>
            <w:tcW w:w="1559" w:type="dxa"/>
            <w:shd w:val="clear" w:color="auto" w:fill="auto"/>
            <w:hideMark/>
          </w:tcPr>
          <w:p w14:paraId="78B966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B8D9F2C"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032044B6"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0BDBC143" w14:textId="77777777" w:rsidTr="00B912E8">
        <w:trPr>
          <w:trHeight w:val="300"/>
        </w:trPr>
        <w:tc>
          <w:tcPr>
            <w:tcW w:w="1647" w:type="dxa"/>
            <w:shd w:val="clear" w:color="auto" w:fill="auto"/>
            <w:vAlign w:val="center"/>
            <w:hideMark/>
          </w:tcPr>
          <w:p w14:paraId="6BDD5E3C" w14:textId="77777777" w:rsidR="00A11527" w:rsidRPr="00A11527" w:rsidRDefault="00A11527" w:rsidP="00A11527">
            <w:pPr>
              <w:rPr>
                <w:sz w:val="22"/>
                <w:szCs w:val="22"/>
                <w:lang w:val="en-US" w:eastAsia="en-US"/>
              </w:rPr>
            </w:pPr>
            <w:r w:rsidRPr="00A11527">
              <w:rPr>
                <w:sz w:val="22"/>
                <w:szCs w:val="22"/>
                <w:lang w:val="en-US" w:eastAsia="en-US"/>
              </w:rPr>
              <w:t>HR2001385</w:t>
            </w:r>
          </w:p>
        </w:tc>
        <w:tc>
          <w:tcPr>
            <w:tcW w:w="3593" w:type="dxa"/>
            <w:shd w:val="clear" w:color="auto" w:fill="auto"/>
            <w:vAlign w:val="center"/>
            <w:hideMark/>
          </w:tcPr>
          <w:p w14:paraId="26750798" w14:textId="77777777" w:rsidR="00A11527" w:rsidRPr="00A11527" w:rsidRDefault="00A11527" w:rsidP="00A11527">
            <w:pPr>
              <w:rPr>
                <w:sz w:val="22"/>
                <w:szCs w:val="22"/>
                <w:lang w:val="en-US" w:eastAsia="en-US"/>
              </w:rPr>
            </w:pPr>
            <w:r w:rsidRPr="00A11527">
              <w:rPr>
                <w:sz w:val="22"/>
                <w:szCs w:val="22"/>
                <w:lang w:val="en-US" w:eastAsia="en-US"/>
              </w:rPr>
              <w:t>Orljava</w:t>
            </w:r>
          </w:p>
        </w:tc>
        <w:tc>
          <w:tcPr>
            <w:tcW w:w="1559" w:type="dxa"/>
            <w:shd w:val="clear" w:color="auto" w:fill="auto"/>
            <w:hideMark/>
          </w:tcPr>
          <w:p w14:paraId="72B11A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5EEADF"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476514CC"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70350ABA" w14:textId="77777777" w:rsidTr="00B912E8">
        <w:trPr>
          <w:trHeight w:val="600"/>
        </w:trPr>
        <w:tc>
          <w:tcPr>
            <w:tcW w:w="1647" w:type="dxa"/>
            <w:shd w:val="clear" w:color="auto" w:fill="auto"/>
            <w:vAlign w:val="center"/>
            <w:hideMark/>
          </w:tcPr>
          <w:p w14:paraId="0891D114" w14:textId="77777777" w:rsidR="00A11527" w:rsidRPr="00A11527" w:rsidRDefault="00A11527" w:rsidP="00A11527">
            <w:pPr>
              <w:rPr>
                <w:sz w:val="22"/>
                <w:szCs w:val="22"/>
                <w:lang w:val="en-US" w:eastAsia="en-US"/>
              </w:rPr>
            </w:pPr>
            <w:r w:rsidRPr="00A11527">
              <w:rPr>
                <w:sz w:val="22"/>
                <w:szCs w:val="22"/>
                <w:lang w:val="en-US" w:eastAsia="en-US"/>
              </w:rPr>
              <w:t>HR2001385</w:t>
            </w:r>
          </w:p>
        </w:tc>
        <w:tc>
          <w:tcPr>
            <w:tcW w:w="3593" w:type="dxa"/>
            <w:shd w:val="clear" w:color="auto" w:fill="auto"/>
            <w:vAlign w:val="center"/>
            <w:hideMark/>
          </w:tcPr>
          <w:p w14:paraId="5D0EA669" w14:textId="77777777" w:rsidR="00A11527" w:rsidRPr="00A11527" w:rsidRDefault="00A11527" w:rsidP="00A11527">
            <w:pPr>
              <w:rPr>
                <w:sz w:val="22"/>
                <w:szCs w:val="22"/>
                <w:lang w:val="en-US" w:eastAsia="en-US"/>
              </w:rPr>
            </w:pPr>
            <w:r w:rsidRPr="00A11527">
              <w:rPr>
                <w:sz w:val="22"/>
                <w:szCs w:val="22"/>
                <w:lang w:val="en-US" w:eastAsia="en-US"/>
              </w:rPr>
              <w:t>Orljava</w:t>
            </w:r>
          </w:p>
        </w:tc>
        <w:tc>
          <w:tcPr>
            <w:tcW w:w="1559" w:type="dxa"/>
            <w:shd w:val="clear" w:color="auto" w:fill="auto"/>
            <w:hideMark/>
          </w:tcPr>
          <w:p w14:paraId="1612E2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7C0F52"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4B64AC5B"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3002DB78" w14:textId="77777777" w:rsidTr="00B912E8">
        <w:trPr>
          <w:trHeight w:val="300"/>
        </w:trPr>
        <w:tc>
          <w:tcPr>
            <w:tcW w:w="1647" w:type="dxa"/>
            <w:shd w:val="clear" w:color="auto" w:fill="auto"/>
            <w:vAlign w:val="center"/>
            <w:hideMark/>
          </w:tcPr>
          <w:p w14:paraId="3DE98273" w14:textId="77777777" w:rsidR="00A11527" w:rsidRPr="00A11527" w:rsidRDefault="00A11527" w:rsidP="00A11527">
            <w:pPr>
              <w:rPr>
                <w:sz w:val="22"/>
                <w:szCs w:val="22"/>
                <w:lang w:val="en-US" w:eastAsia="en-US"/>
              </w:rPr>
            </w:pPr>
            <w:r w:rsidRPr="00A11527">
              <w:rPr>
                <w:sz w:val="22"/>
                <w:szCs w:val="22"/>
                <w:lang w:val="en-US" w:eastAsia="en-US"/>
              </w:rPr>
              <w:t>HR2001387</w:t>
            </w:r>
          </w:p>
        </w:tc>
        <w:tc>
          <w:tcPr>
            <w:tcW w:w="3593" w:type="dxa"/>
            <w:shd w:val="clear" w:color="auto" w:fill="auto"/>
            <w:vAlign w:val="center"/>
            <w:hideMark/>
          </w:tcPr>
          <w:p w14:paraId="423E3970" w14:textId="77777777" w:rsidR="00A11527" w:rsidRPr="00A11527" w:rsidRDefault="00A11527" w:rsidP="00A11527">
            <w:pPr>
              <w:rPr>
                <w:sz w:val="22"/>
                <w:szCs w:val="22"/>
                <w:lang w:val="en-US" w:eastAsia="en-US"/>
              </w:rPr>
            </w:pPr>
            <w:r w:rsidRPr="00A11527">
              <w:rPr>
                <w:sz w:val="22"/>
                <w:szCs w:val="22"/>
                <w:lang w:val="en-US" w:eastAsia="en-US"/>
              </w:rPr>
              <w:t>Područje uz Maju i Brućinu</w:t>
            </w:r>
          </w:p>
        </w:tc>
        <w:tc>
          <w:tcPr>
            <w:tcW w:w="1559" w:type="dxa"/>
            <w:shd w:val="clear" w:color="auto" w:fill="auto"/>
            <w:hideMark/>
          </w:tcPr>
          <w:p w14:paraId="682E58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00464B"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06957DAC"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15825307" w14:textId="77777777" w:rsidTr="00B912E8">
        <w:trPr>
          <w:trHeight w:val="600"/>
        </w:trPr>
        <w:tc>
          <w:tcPr>
            <w:tcW w:w="1647" w:type="dxa"/>
            <w:shd w:val="clear" w:color="auto" w:fill="auto"/>
            <w:vAlign w:val="center"/>
            <w:hideMark/>
          </w:tcPr>
          <w:p w14:paraId="78AA55F8" w14:textId="77777777" w:rsidR="00A11527" w:rsidRPr="00A11527" w:rsidRDefault="00A11527" w:rsidP="00A11527">
            <w:pPr>
              <w:rPr>
                <w:sz w:val="22"/>
                <w:szCs w:val="22"/>
                <w:lang w:val="en-US" w:eastAsia="en-US"/>
              </w:rPr>
            </w:pPr>
            <w:r w:rsidRPr="00A11527">
              <w:rPr>
                <w:sz w:val="22"/>
                <w:szCs w:val="22"/>
                <w:lang w:val="en-US" w:eastAsia="en-US"/>
              </w:rPr>
              <w:t>HR2001387</w:t>
            </w:r>
          </w:p>
        </w:tc>
        <w:tc>
          <w:tcPr>
            <w:tcW w:w="3593" w:type="dxa"/>
            <w:shd w:val="clear" w:color="auto" w:fill="auto"/>
            <w:vAlign w:val="center"/>
            <w:hideMark/>
          </w:tcPr>
          <w:p w14:paraId="39B100F5" w14:textId="77777777" w:rsidR="00A11527" w:rsidRPr="00A11527" w:rsidRDefault="00A11527" w:rsidP="00A11527">
            <w:pPr>
              <w:rPr>
                <w:sz w:val="22"/>
                <w:szCs w:val="22"/>
                <w:lang w:val="en-US" w:eastAsia="en-US"/>
              </w:rPr>
            </w:pPr>
            <w:r w:rsidRPr="00A11527">
              <w:rPr>
                <w:sz w:val="22"/>
                <w:szCs w:val="22"/>
                <w:lang w:val="en-US" w:eastAsia="en-US"/>
              </w:rPr>
              <w:t>Područje uz Maju i Brućinu</w:t>
            </w:r>
          </w:p>
        </w:tc>
        <w:tc>
          <w:tcPr>
            <w:tcW w:w="1559" w:type="dxa"/>
            <w:shd w:val="clear" w:color="auto" w:fill="auto"/>
            <w:hideMark/>
          </w:tcPr>
          <w:p w14:paraId="567E86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EF5281"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4E3D01FE"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1F47E2A3" w14:textId="77777777" w:rsidTr="00B912E8">
        <w:trPr>
          <w:trHeight w:val="300"/>
        </w:trPr>
        <w:tc>
          <w:tcPr>
            <w:tcW w:w="1647" w:type="dxa"/>
            <w:shd w:val="clear" w:color="auto" w:fill="auto"/>
            <w:vAlign w:val="center"/>
            <w:hideMark/>
          </w:tcPr>
          <w:p w14:paraId="43B800A5" w14:textId="77777777" w:rsidR="00A11527" w:rsidRPr="00A11527" w:rsidRDefault="00A11527" w:rsidP="00A11527">
            <w:pPr>
              <w:rPr>
                <w:sz w:val="22"/>
                <w:szCs w:val="22"/>
                <w:lang w:val="en-US" w:eastAsia="en-US"/>
              </w:rPr>
            </w:pPr>
            <w:r w:rsidRPr="00A11527">
              <w:rPr>
                <w:sz w:val="22"/>
                <w:szCs w:val="22"/>
                <w:lang w:val="en-US" w:eastAsia="en-US"/>
              </w:rPr>
              <w:t>HR2001387</w:t>
            </w:r>
          </w:p>
        </w:tc>
        <w:tc>
          <w:tcPr>
            <w:tcW w:w="3593" w:type="dxa"/>
            <w:shd w:val="clear" w:color="auto" w:fill="auto"/>
            <w:vAlign w:val="center"/>
            <w:hideMark/>
          </w:tcPr>
          <w:p w14:paraId="04FD9043" w14:textId="77777777" w:rsidR="00A11527" w:rsidRPr="00A11527" w:rsidRDefault="00A11527" w:rsidP="00A11527">
            <w:pPr>
              <w:rPr>
                <w:sz w:val="22"/>
                <w:szCs w:val="22"/>
                <w:lang w:val="en-US" w:eastAsia="en-US"/>
              </w:rPr>
            </w:pPr>
            <w:r w:rsidRPr="00A11527">
              <w:rPr>
                <w:sz w:val="22"/>
                <w:szCs w:val="22"/>
                <w:lang w:val="en-US" w:eastAsia="en-US"/>
              </w:rPr>
              <w:t>Područje uz Maju i Brućinu</w:t>
            </w:r>
          </w:p>
        </w:tc>
        <w:tc>
          <w:tcPr>
            <w:tcW w:w="1559" w:type="dxa"/>
            <w:shd w:val="clear" w:color="auto" w:fill="auto"/>
            <w:hideMark/>
          </w:tcPr>
          <w:p w14:paraId="0E94176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52CC0B" w14:textId="77777777" w:rsidR="00A11527" w:rsidRPr="00A11527" w:rsidRDefault="00A11527" w:rsidP="00A11527">
            <w:pPr>
              <w:rPr>
                <w:sz w:val="22"/>
                <w:szCs w:val="22"/>
                <w:lang w:val="en-US" w:eastAsia="en-US"/>
              </w:rPr>
            </w:pPr>
            <w:r w:rsidRPr="00A11527">
              <w:rPr>
                <w:sz w:val="22"/>
                <w:szCs w:val="22"/>
                <w:lang w:val="en-US" w:eastAsia="en-US"/>
              </w:rPr>
              <w:t>uskoušćani zvrčić</w:t>
            </w:r>
          </w:p>
        </w:tc>
        <w:tc>
          <w:tcPr>
            <w:tcW w:w="3969" w:type="dxa"/>
            <w:shd w:val="clear" w:color="auto" w:fill="auto"/>
            <w:hideMark/>
          </w:tcPr>
          <w:p w14:paraId="1D6AA4FB" w14:textId="77777777" w:rsidR="00A11527" w:rsidRPr="00A11527" w:rsidRDefault="00A11527" w:rsidP="00A11527">
            <w:pPr>
              <w:rPr>
                <w:i/>
                <w:iCs/>
                <w:sz w:val="22"/>
                <w:szCs w:val="22"/>
                <w:lang w:val="en-US" w:eastAsia="en-US"/>
              </w:rPr>
            </w:pPr>
            <w:r w:rsidRPr="00A11527">
              <w:rPr>
                <w:i/>
                <w:iCs/>
                <w:sz w:val="22"/>
                <w:szCs w:val="22"/>
                <w:lang w:val="en-US" w:eastAsia="en-US"/>
              </w:rPr>
              <w:t>Vertigo angustior</w:t>
            </w:r>
          </w:p>
        </w:tc>
      </w:tr>
      <w:tr w:rsidR="00A11527" w:rsidRPr="00A11527" w14:paraId="203E6895" w14:textId="77777777" w:rsidTr="00B912E8">
        <w:trPr>
          <w:trHeight w:val="300"/>
        </w:trPr>
        <w:tc>
          <w:tcPr>
            <w:tcW w:w="1647" w:type="dxa"/>
            <w:shd w:val="clear" w:color="auto" w:fill="auto"/>
            <w:vAlign w:val="center"/>
            <w:hideMark/>
          </w:tcPr>
          <w:p w14:paraId="23CE5C8F" w14:textId="77777777" w:rsidR="00A11527" w:rsidRPr="00A11527" w:rsidRDefault="00A11527" w:rsidP="00A11527">
            <w:pPr>
              <w:rPr>
                <w:sz w:val="22"/>
                <w:szCs w:val="22"/>
                <w:lang w:val="en-US" w:eastAsia="en-US"/>
              </w:rPr>
            </w:pPr>
            <w:r w:rsidRPr="00A11527">
              <w:rPr>
                <w:sz w:val="22"/>
                <w:szCs w:val="22"/>
                <w:lang w:val="en-US" w:eastAsia="en-US"/>
              </w:rPr>
              <w:t>HR2001389</w:t>
            </w:r>
          </w:p>
        </w:tc>
        <w:tc>
          <w:tcPr>
            <w:tcW w:w="3593" w:type="dxa"/>
            <w:shd w:val="clear" w:color="auto" w:fill="auto"/>
            <w:vAlign w:val="center"/>
            <w:hideMark/>
          </w:tcPr>
          <w:p w14:paraId="3EC1AF85" w14:textId="77777777" w:rsidR="00A11527" w:rsidRPr="00A11527" w:rsidRDefault="00A11527" w:rsidP="00A11527">
            <w:pPr>
              <w:rPr>
                <w:sz w:val="22"/>
                <w:szCs w:val="22"/>
                <w:lang w:val="en-US" w:eastAsia="en-US"/>
              </w:rPr>
            </w:pPr>
            <w:r w:rsidRPr="00A11527">
              <w:rPr>
                <w:sz w:val="22"/>
                <w:szCs w:val="22"/>
                <w:lang w:val="en-US" w:eastAsia="en-US"/>
              </w:rPr>
              <w:t>Banićevac</w:t>
            </w:r>
          </w:p>
        </w:tc>
        <w:tc>
          <w:tcPr>
            <w:tcW w:w="1559" w:type="dxa"/>
            <w:shd w:val="clear" w:color="auto" w:fill="auto"/>
            <w:hideMark/>
          </w:tcPr>
          <w:p w14:paraId="277745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AF44B6"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FEBB2FD"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633FF556" w14:textId="77777777" w:rsidTr="00B912E8">
        <w:trPr>
          <w:trHeight w:val="300"/>
        </w:trPr>
        <w:tc>
          <w:tcPr>
            <w:tcW w:w="1647" w:type="dxa"/>
            <w:shd w:val="clear" w:color="auto" w:fill="auto"/>
            <w:vAlign w:val="center"/>
            <w:hideMark/>
          </w:tcPr>
          <w:p w14:paraId="153ED959" w14:textId="77777777" w:rsidR="00A11527" w:rsidRPr="00A11527" w:rsidRDefault="00A11527" w:rsidP="00A11527">
            <w:pPr>
              <w:rPr>
                <w:sz w:val="22"/>
                <w:szCs w:val="22"/>
                <w:lang w:val="en-US" w:eastAsia="en-US"/>
              </w:rPr>
            </w:pPr>
            <w:r w:rsidRPr="00A11527">
              <w:rPr>
                <w:sz w:val="22"/>
                <w:szCs w:val="22"/>
                <w:lang w:val="en-US" w:eastAsia="en-US"/>
              </w:rPr>
              <w:t>HR2001390</w:t>
            </w:r>
          </w:p>
        </w:tc>
        <w:tc>
          <w:tcPr>
            <w:tcW w:w="3593" w:type="dxa"/>
            <w:shd w:val="clear" w:color="auto" w:fill="auto"/>
            <w:vAlign w:val="center"/>
            <w:hideMark/>
          </w:tcPr>
          <w:p w14:paraId="2724EE2B" w14:textId="77777777" w:rsidR="00A11527" w:rsidRPr="00A11527" w:rsidRDefault="00A11527" w:rsidP="00A11527">
            <w:pPr>
              <w:rPr>
                <w:sz w:val="22"/>
                <w:szCs w:val="22"/>
                <w:lang w:val="en-US" w:eastAsia="en-US"/>
              </w:rPr>
            </w:pPr>
            <w:r w:rsidRPr="00A11527">
              <w:rPr>
                <w:sz w:val="22"/>
                <w:szCs w:val="22"/>
                <w:lang w:val="en-US" w:eastAsia="en-US"/>
              </w:rPr>
              <w:t>Brajakovo brdo</w:t>
            </w:r>
          </w:p>
        </w:tc>
        <w:tc>
          <w:tcPr>
            <w:tcW w:w="1559" w:type="dxa"/>
            <w:shd w:val="clear" w:color="auto" w:fill="auto"/>
            <w:hideMark/>
          </w:tcPr>
          <w:p w14:paraId="4ED1C2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1A1BFC"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64B08735"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12477100" w14:textId="77777777" w:rsidTr="00B912E8">
        <w:trPr>
          <w:trHeight w:val="600"/>
        </w:trPr>
        <w:tc>
          <w:tcPr>
            <w:tcW w:w="1647" w:type="dxa"/>
            <w:shd w:val="clear" w:color="auto" w:fill="auto"/>
            <w:vAlign w:val="center"/>
            <w:hideMark/>
          </w:tcPr>
          <w:p w14:paraId="27B3D277" w14:textId="77777777" w:rsidR="00A11527" w:rsidRPr="00A11527" w:rsidRDefault="00A11527" w:rsidP="00A11527">
            <w:pPr>
              <w:rPr>
                <w:sz w:val="22"/>
                <w:szCs w:val="22"/>
                <w:lang w:val="en-US" w:eastAsia="en-US"/>
              </w:rPr>
            </w:pPr>
            <w:r w:rsidRPr="00A11527">
              <w:rPr>
                <w:sz w:val="22"/>
                <w:szCs w:val="22"/>
                <w:lang w:val="en-US" w:eastAsia="en-US"/>
              </w:rPr>
              <w:t>HR2001391</w:t>
            </w:r>
          </w:p>
        </w:tc>
        <w:tc>
          <w:tcPr>
            <w:tcW w:w="3593" w:type="dxa"/>
            <w:shd w:val="clear" w:color="auto" w:fill="auto"/>
            <w:vAlign w:val="center"/>
            <w:hideMark/>
          </w:tcPr>
          <w:p w14:paraId="389DDA20" w14:textId="77777777" w:rsidR="00A11527" w:rsidRPr="00A11527" w:rsidRDefault="00A11527" w:rsidP="00A11527">
            <w:pPr>
              <w:rPr>
                <w:sz w:val="22"/>
                <w:szCs w:val="22"/>
                <w:lang w:val="en-US" w:eastAsia="en-US"/>
              </w:rPr>
            </w:pPr>
            <w:r w:rsidRPr="00A11527">
              <w:rPr>
                <w:sz w:val="22"/>
                <w:szCs w:val="22"/>
                <w:lang w:val="en-US" w:eastAsia="en-US"/>
              </w:rPr>
              <w:t>Brebornica</w:t>
            </w:r>
          </w:p>
        </w:tc>
        <w:tc>
          <w:tcPr>
            <w:tcW w:w="1559" w:type="dxa"/>
            <w:shd w:val="clear" w:color="auto" w:fill="auto"/>
            <w:hideMark/>
          </w:tcPr>
          <w:p w14:paraId="1AC5CE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94912A"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2B91C536"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0BB3F1B0" w14:textId="77777777" w:rsidTr="00B912E8">
        <w:trPr>
          <w:trHeight w:val="300"/>
        </w:trPr>
        <w:tc>
          <w:tcPr>
            <w:tcW w:w="1647" w:type="dxa"/>
            <w:shd w:val="clear" w:color="auto" w:fill="auto"/>
            <w:vAlign w:val="center"/>
            <w:hideMark/>
          </w:tcPr>
          <w:p w14:paraId="59C6D24F" w14:textId="77777777" w:rsidR="00A11527" w:rsidRPr="00A11527" w:rsidRDefault="00A11527" w:rsidP="00A11527">
            <w:pPr>
              <w:rPr>
                <w:sz w:val="22"/>
                <w:szCs w:val="22"/>
                <w:lang w:val="en-US" w:eastAsia="en-US"/>
              </w:rPr>
            </w:pPr>
            <w:r w:rsidRPr="00A11527">
              <w:rPr>
                <w:sz w:val="22"/>
                <w:szCs w:val="22"/>
                <w:lang w:val="en-US" w:eastAsia="en-US"/>
              </w:rPr>
              <w:t>HR2001391</w:t>
            </w:r>
          </w:p>
        </w:tc>
        <w:tc>
          <w:tcPr>
            <w:tcW w:w="3593" w:type="dxa"/>
            <w:shd w:val="clear" w:color="auto" w:fill="auto"/>
            <w:vAlign w:val="center"/>
            <w:hideMark/>
          </w:tcPr>
          <w:p w14:paraId="3B7EFB37" w14:textId="77777777" w:rsidR="00A11527" w:rsidRPr="00A11527" w:rsidRDefault="00A11527" w:rsidP="00A11527">
            <w:pPr>
              <w:rPr>
                <w:sz w:val="22"/>
                <w:szCs w:val="22"/>
                <w:lang w:val="en-US" w:eastAsia="en-US"/>
              </w:rPr>
            </w:pPr>
            <w:r w:rsidRPr="00A11527">
              <w:rPr>
                <w:sz w:val="22"/>
                <w:szCs w:val="22"/>
                <w:lang w:val="en-US" w:eastAsia="en-US"/>
              </w:rPr>
              <w:t>Brebornica</w:t>
            </w:r>
          </w:p>
        </w:tc>
        <w:tc>
          <w:tcPr>
            <w:tcW w:w="1559" w:type="dxa"/>
            <w:shd w:val="clear" w:color="auto" w:fill="auto"/>
            <w:hideMark/>
          </w:tcPr>
          <w:p w14:paraId="117830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EEDE3E"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8D0C21F"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14472C7F" w14:textId="77777777" w:rsidTr="00B912E8">
        <w:trPr>
          <w:trHeight w:val="300"/>
        </w:trPr>
        <w:tc>
          <w:tcPr>
            <w:tcW w:w="1647" w:type="dxa"/>
            <w:shd w:val="clear" w:color="auto" w:fill="auto"/>
            <w:vAlign w:val="center"/>
            <w:hideMark/>
          </w:tcPr>
          <w:p w14:paraId="114B98EC" w14:textId="77777777" w:rsidR="00A11527" w:rsidRPr="00A11527" w:rsidRDefault="00A11527" w:rsidP="00A11527">
            <w:pPr>
              <w:rPr>
                <w:sz w:val="22"/>
                <w:szCs w:val="22"/>
                <w:lang w:val="en-US" w:eastAsia="en-US"/>
              </w:rPr>
            </w:pPr>
            <w:r w:rsidRPr="00A11527">
              <w:rPr>
                <w:sz w:val="22"/>
                <w:szCs w:val="22"/>
                <w:lang w:val="en-US" w:eastAsia="en-US"/>
              </w:rPr>
              <w:t>HR2001392</w:t>
            </w:r>
          </w:p>
        </w:tc>
        <w:tc>
          <w:tcPr>
            <w:tcW w:w="3593" w:type="dxa"/>
            <w:shd w:val="clear" w:color="auto" w:fill="auto"/>
            <w:vAlign w:val="center"/>
            <w:hideMark/>
          </w:tcPr>
          <w:p w14:paraId="1C36611D" w14:textId="77777777" w:rsidR="00A11527" w:rsidRPr="00A11527" w:rsidRDefault="00A11527" w:rsidP="00A11527">
            <w:pPr>
              <w:rPr>
                <w:sz w:val="22"/>
                <w:szCs w:val="22"/>
                <w:lang w:val="en-US" w:eastAsia="en-US"/>
              </w:rPr>
            </w:pPr>
            <w:r w:rsidRPr="00A11527">
              <w:rPr>
                <w:sz w:val="22"/>
                <w:szCs w:val="22"/>
                <w:lang w:val="en-US" w:eastAsia="en-US"/>
              </w:rPr>
              <w:t>Ljubešćica</w:t>
            </w:r>
          </w:p>
        </w:tc>
        <w:tc>
          <w:tcPr>
            <w:tcW w:w="1559" w:type="dxa"/>
            <w:shd w:val="clear" w:color="auto" w:fill="auto"/>
            <w:hideMark/>
          </w:tcPr>
          <w:p w14:paraId="6D3865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88D965"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4808CA56"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4FB7E6D6" w14:textId="77777777" w:rsidTr="00B912E8">
        <w:trPr>
          <w:trHeight w:val="300"/>
        </w:trPr>
        <w:tc>
          <w:tcPr>
            <w:tcW w:w="1647" w:type="dxa"/>
            <w:shd w:val="clear" w:color="auto" w:fill="auto"/>
            <w:vAlign w:val="center"/>
            <w:hideMark/>
          </w:tcPr>
          <w:p w14:paraId="0982C328" w14:textId="77777777" w:rsidR="00A11527" w:rsidRPr="00A11527" w:rsidRDefault="00A11527" w:rsidP="00A11527">
            <w:pPr>
              <w:rPr>
                <w:sz w:val="22"/>
                <w:szCs w:val="22"/>
                <w:lang w:val="en-US" w:eastAsia="en-US"/>
              </w:rPr>
            </w:pPr>
            <w:r w:rsidRPr="00A11527">
              <w:rPr>
                <w:sz w:val="22"/>
                <w:szCs w:val="22"/>
                <w:lang w:val="en-US" w:eastAsia="en-US"/>
              </w:rPr>
              <w:t>HR2001393</w:t>
            </w:r>
          </w:p>
        </w:tc>
        <w:tc>
          <w:tcPr>
            <w:tcW w:w="3593" w:type="dxa"/>
            <w:shd w:val="clear" w:color="auto" w:fill="auto"/>
            <w:vAlign w:val="center"/>
            <w:hideMark/>
          </w:tcPr>
          <w:p w14:paraId="78857FCA" w14:textId="77777777" w:rsidR="00A11527" w:rsidRPr="00A11527" w:rsidRDefault="00A11527" w:rsidP="00A11527">
            <w:pPr>
              <w:rPr>
                <w:sz w:val="22"/>
                <w:szCs w:val="22"/>
                <w:lang w:val="en-US" w:eastAsia="en-US"/>
              </w:rPr>
            </w:pPr>
            <w:r w:rsidRPr="00A11527">
              <w:rPr>
                <w:sz w:val="22"/>
                <w:szCs w:val="22"/>
                <w:lang w:val="en-US" w:eastAsia="en-US"/>
              </w:rPr>
              <w:t>Nurkovac</w:t>
            </w:r>
          </w:p>
        </w:tc>
        <w:tc>
          <w:tcPr>
            <w:tcW w:w="1559" w:type="dxa"/>
            <w:shd w:val="clear" w:color="auto" w:fill="auto"/>
            <w:hideMark/>
          </w:tcPr>
          <w:p w14:paraId="348453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7CB8F7"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72D0CF91"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5EC28758" w14:textId="77777777" w:rsidTr="00B912E8">
        <w:trPr>
          <w:trHeight w:val="300"/>
        </w:trPr>
        <w:tc>
          <w:tcPr>
            <w:tcW w:w="1647" w:type="dxa"/>
            <w:shd w:val="clear" w:color="auto" w:fill="auto"/>
            <w:vAlign w:val="center"/>
            <w:hideMark/>
          </w:tcPr>
          <w:p w14:paraId="5D1F6EA4" w14:textId="77777777" w:rsidR="00A11527" w:rsidRPr="00A11527" w:rsidRDefault="00A11527" w:rsidP="00A11527">
            <w:pPr>
              <w:rPr>
                <w:sz w:val="22"/>
                <w:szCs w:val="22"/>
                <w:lang w:val="en-US" w:eastAsia="en-US"/>
              </w:rPr>
            </w:pPr>
            <w:r w:rsidRPr="00A11527">
              <w:rPr>
                <w:sz w:val="22"/>
                <w:szCs w:val="22"/>
                <w:lang w:val="en-US" w:eastAsia="en-US"/>
              </w:rPr>
              <w:t>HR2001396</w:t>
            </w:r>
          </w:p>
        </w:tc>
        <w:tc>
          <w:tcPr>
            <w:tcW w:w="3593" w:type="dxa"/>
            <w:shd w:val="clear" w:color="auto" w:fill="auto"/>
            <w:vAlign w:val="center"/>
            <w:hideMark/>
          </w:tcPr>
          <w:p w14:paraId="19E46DAF" w14:textId="77777777" w:rsidR="00A11527" w:rsidRPr="00A11527" w:rsidRDefault="00A11527" w:rsidP="00A11527">
            <w:pPr>
              <w:rPr>
                <w:sz w:val="22"/>
                <w:szCs w:val="22"/>
                <w:lang w:val="en-US" w:eastAsia="en-US"/>
              </w:rPr>
            </w:pPr>
            <w:r w:rsidRPr="00A11527">
              <w:rPr>
                <w:sz w:val="22"/>
                <w:szCs w:val="22"/>
                <w:lang w:val="en-US" w:eastAsia="en-US"/>
              </w:rPr>
              <w:t>Grdoselski potok</w:t>
            </w:r>
          </w:p>
        </w:tc>
        <w:tc>
          <w:tcPr>
            <w:tcW w:w="1559" w:type="dxa"/>
            <w:shd w:val="clear" w:color="auto" w:fill="auto"/>
            <w:hideMark/>
          </w:tcPr>
          <w:p w14:paraId="6B509F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1045E9"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7E56B09E"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6B9D2439" w14:textId="77777777" w:rsidTr="00B912E8">
        <w:trPr>
          <w:trHeight w:val="300"/>
        </w:trPr>
        <w:tc>
          <w:tcPr>
            <w:tcW w:w="1647" w:type="dxa"/>
            <w:shd w:val="clear" w:color="auto" w:fill="auto"/>
            <w:vAlign w:val="center"/>
            <w:hideMark/>
          </w:tcPr>
          <w:p w14:paraId="67CF352D" w14:textId="77777777" w:rsidR="00A11527" w:rsidRPr="00A11527" w:rsidRDefault="00A11527" w:rsidP="00A11527">
            <w:pPr>
              <w:rPr>
                <w:sz w:val="22"/>
                <w:szCs w:val="22"/>
                <w:lang w:val="en-US" w:eastAsia="en-US"/>
              </w:rPr>
            </w:pPr>
            <w:r w:rsidRPr="00A11527">
              <w:rPr>
                <w:sz w:val="22"/>
                <w:szCs w:val="22"/>
                <w:lang w:val="en-US" w:eastAsia="en-US"/>
              </w:rPr>
              <w:t>HR2001407</w:t>
            </w:r>
          </w:p>
        </w:tc>
        <w:tc>
          <w:tcPr>
            <w:tcW w:w="3593" w:type="dxa"/>
            <w:shd w:val="clear" w:color="auto" w:fill="auto"/>
            <w:vAlign w:val="center"/>
            <w:hideMark/>
          </w:tcPr>
          <w:p w14:paraId="1337E301" w14:textId="77777777" w:rsidR="00A11527" w:rsidRPr="00A11527" w:rsidRDefault="00A11527" w:rsidP="00A11527">
            <w:pPr>
              <w:rPr>
                <w:sz w:val="22"/>
                <w:szCs w:val="22"/>
                <w:lang w:val="en-US" w:eastAsia="en-US"/>
              </w:rPr>
            </w:pPr>
            <w:r w:rsidRPr="00A11527">
              <w:rPr>
                <w:sz w:val="22"/>
                <w:szCs w:val="22"/>
                <w:lang w:val="en-US" w:eastAsia="en-US"/>
              </w:rPr>
              <w:t>Orljavica</w:t>
            </w:r>
          </w:p>
        </w:tc>
        <w:tc>
          <w:tcPr>
            <w:tcW w:w="1559" w:type="dxa"/>
            <w:shd w:val="clear" w:color="auto" w:fill="auto"/>
            <w:hideMark/>
          </w:tcPr>
          <w:p w14:paraId="620C672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DEB33E" w14:textId="77777777" w:rsidR="00A11527" w:rsidRPr="00A11527" w:rsidRDefault="00A11527" w:rsidP="00A11527">
            <w:pPr>
              <w:rPr>
                <w:sz w:val="22"/>
                <w:szCs w:val="22"/>
                <w:lang w:val="en-US" w:eastAsia="en-US"/>
              </w:rPr>
            </w:pPr>
            <w:r w:rsidRPr="00A11527">
              <w:rPr>
                <w:sz w:val="22"/>
                <w:szCs w:val="22"/>
                <w:lang w:val="en-US" w:eastAsia="en-US"/>
              </w:rPr>
              <w:t>obična lisanka</w:t>
            </w:r>
          </w:p>
        </w:tc>
        <w:tc>
          <w:tcPr>
            <w:tcW w:w="3969" w:type="dxa"/>
            <w:shd w:val="clear" w:color="auto" w:fill="auto"/>
            <w:hideMark/>
          </w:tcPr>
          <w:p w14:paraId="4A8F041A" w14:textId="77777777" w:rsidR="00A11527" w:rsidRPr="00A11527" w:rsidRDefault="00A11527" w:rsidP="00A11527">
            <w:pPr>
              <w:rPr>
                <w:i/>
                <w:iCs/>
                <w:sz w:val="22"/>
                <w:szCs w:val="22"/>
                <w:lang w:val="en-US" w:eastAsia="en-US"/>
              </w:rPr>
            </w:pPr>
            <w:r w:rsidRPr="00A11527">
              <w:rPr>
                <w:i/>
                <w:iCs/>
                <w:sz w:val="22"/>
                <w:szCs w:val="22"/>
                <w:lang w:val="en-US" w:eastAsia="en-US"/>
              </w:rPr>
              <w:t>Unio crassus</w:t>
            </w:r>
          </w:p>
        </w:tc>
      </w:tr>
      <w:tr w:rsidR="00A11527" w:rsidRPr="00A11527" w14:paraId="1C1B52B3" w14:textId="77777777" w:rsidTr="00B912E8">
        <w:trPr>
          <w:trHeight w:val="300"/>
        </w:trPr>
        <w:tc>
          <w:tcPr>
            <w:tcW w:w="1647" w:type="dxa"/>
            <w:shd w:val="clear" w:color="auto" w:fill="auto"/>
            <w:vAlign w:val="center"/>
            <w:hideMark/>
          </w:tcPr>
          <w:p w14:paraId="06838331" w14:textId="77777777" w:rsidR="00A11527" w:rsidRPr="00A11527" w:rsidRDefault="00A11527" w:rsidP="00A11527">
            <w:pPr>
              <w:rPr>
                <w:sz w:val="22"/>
                <w:szCs w:val="22"/>
                <w:lang w:val="en-US" w:eastAsia="en-US"/>
              </w:rPr>
            </w:pPr>
            <w:r w:rsidRPr="00A11527">
              <w:rPr>
                <w:sz w:val="22"/>
                <w:szCs w:val="22"/>
                <w:lang w:val="en-US" w:eastAsia="en-US"/>
              </w:rPr>
              <w:t>HR2001408</w:t>
            </w:r>
          </w:p>
        </w:tc>
        <w:tc>
          <w:tcPr>
            <w:tcW w:w="3593" w:type="dxa"/>
            <w:shd w:val="clear" w:color="auto" w:fill="auto"/>
            <w:vAlign w:val="center"/>
            <w:hideMark/>
          </w:tcPr>
          <w:p w14:paraId="7E4C923D" w14:textId="77777777" w:rsidR="00A11527" w:rsidRPr="00A11527" w:rsidRDefault="00A11527" w:rsidP="00A11527">
            <w:pPr>
              <w:rPr>
                <w:sz w:val="22"/>
                <w:szCs w:val="22"/>
                <w:lang w:val="en-US" w:eastAsia="en-US"/>
              </w:rPr>
            </w:pPr>
            <w:r w:rsidRPr="00A11527">
              <w:rPr>
                <w:sz w:val="22"/>
                <w:szCs w:val="22"/>
                <w:lang w:val="en-US" w:eastAsia="en-US"/>
              </w:rPr>
              <w:t>Livade uz Bednju I</w:t>
            </w:r>
          </w:p>
        </w:tc>
        <w:tc>
          <w:tcPr>
            <w:tcW w:w="1559" w:type="dxa"/>
            <w:shd w:val="clear" w:color="auto" w:fill="auto"/>
            <w:hideMark/>
          </w:tcPr>
          <w:p w14:paraId="5A932B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EADD04"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7F2DD397"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6BD1A8E" w14:textId="77777777" w:rsidTr="00B912E8">
        <w:trPr>
          <w:trHeight w:val="300"/>
        </w:trPr>
        <w:tc>
          <w:tcPr>
            <w:tcW w:w="1647" w:type="dxa"/>
            <w:shd w:val="clear" w:color="auto" w:fill="auto"/>
            <w:vAlign w:val="center"/>
            <w:hideMark/>
          </w:tcPr>
          <w:p w14:paraId="5F4066D5" w14:textId="77777777" w:rsidR="00A11527" w:rsidRPr="00A11527" w:rsidRDefault="00A11527" w:rsidP="00A11527">
            <w:pPr>
              <w:rPr>
                <w:sz w:val="22"/>
                <w:szCs w:val="22"/>
                <w:lang w:val="en-US" w:eastAsia="en-US"/>
              </w:rPr>
            </w:pPr>
            <w:r w:rsidRPr="00A11527">
              <w:rPr>
                <w:sz w:val="22"/>
                <w:szCs w:val="22"/>
                <w:lang w:val="en-US" w:eastAsia="en-US"/>
              </w:rPr>
              <w:t>HR2001408</w:t>
            </w:r>
          </w:p>
        </w:tc>
        <w:tc>
          <w:tcPr>
            <w:tcW w:w="3593" w:type="dxa"/>
            <w:shd w:val="clear" w:color="auto" w:fill="auto"/>
            <w:vAlign w:val="center"/>
            <w:hideMark/>
          </w:tcPr>
          <w:p w14:paraId="44B5CFFF" w14:textId="77777777" w:rsidR="00A11527" w:rsidRPr="00A11527" w:rsidRDefault="00A11527" w:rsidP="00A11527">
            <w:pPr>
              <w:rPr>
                <w:sz w:val="22"/>
                <w:szCs w:val="22"/>
                <w:lang w:val="en-US" w:eastAsia="en-US"/>
              </w:rPr>
            </w:pPr>
            <w:r w:rsidRPr="00A11527">
              <w:rPr>
                <w:sz w:val="22"/>
                <w:szCs w:val="22"/>
                <w:lang w:val="en-US" w:eastAsia="en-US"/>
              </w:rPr>
              <w:t>Livade uz Bednju I</w:t>
            </w:r>
          </w:p>
        </w:tc>
        <w:tc>
          <w:tcPr>
            <w:tcW w:w="1559" w:type="dxa"/>
            <w:shd w:val="clear" w:color="auto" w:fill="auto"/>
            <w:hideMark/>
          </w:tcPr>
          <w:p w14:paraId="0DF942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7BF28C"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6414A2F9"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7E55218A" w14:textId="77777777" w:rsidTr="00B912E8">
        <w:trPr>
          <w:trHeight w:val="900"/>
        </w:trPr>
        <w:tc>
          <w:tcPr>
            <w:tcW w:w="1647" w:type="dxa"/>
            <w:shd w:val="clear" w:color="auto" w:fill="auto"/>
            <w:vAlign w:val="center"/>
            <w:hideMark/>
          </w:tcPr>
          <w:p w14:paraId="1FB062E0" w14:textId="77777777" w:rsidR="00A11527" w:rsidRPr="00A11527" w:rsidRDefault="00A11527" w:rsidP="00A11527">
            <w:pPr>
              <w:rPr>
                <w:sz w:val="22"/>
                <w:szCs w:val="22"/>
                <w:lang w:val="en-US" w:eastAsia="en-US"/>
              </w:rPr>
            </w:pPr>
            <w:r w:rsidRPr="00A11527">
              <w:rPr>
                <w:sz w:val="22"/>
                <w:szCs w:val="22"/>
                <w:lang w:val="en-US" w:eastAsia="en-US"/>
              </w:rPr>
              <w:t>HR2001408</w:t>
            </w:r>
          </w:p>
        </w:tc>
        <w:tc>
          <w:tcPr>
            <w:tcW w:w="3593" w:type="dxa"/>
            <w:shd w:val="clear" w:color="auto" w:fill="auto"/>
            <w:vAlign w:val="center"/>
            <w:hideMark/>
          </w:tcPr>
          <w:p w14:paraId="4CCDE212" w14:textId="77777777" w:rsidR="00A11527" w:rsidRPr="00A11527" w:rsidRDefault="00A11527" w:rsidP="00A11527">
            <w:pPr>
              <w:rPr>
                <w:sz w:val="22"/>
                <w:szCs w:val="22"/>
                <w:lang w:val="en-US" w:eastAsia="en-US"/>
              </w:rPr>
            </w:pPr>
            <w:r w:rsidRPr="00A11527">
              <w:rPr>
                <w:sz w:val="22"/>
                <w:szCs w:val="22"/>
                <w:lang w:val="en-US" w:eastAsia="en-US"/>
              </w:rPr>
              <w:t>Livade uz Bednju I</w:t>
            </w:r>
          </w:p>
        </w:tc>
        <w:tc>
          <w:tcPr>
            <w:tcW w:w="1559" w:type="dxa"/>
            <w:shd w:val="clear" w:color="auto" w:fill="auto"/>
            <w:hideMark/>
          </w:tcPr>
          <w:p w14:paraId="1166BD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794156"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1FCC5E94"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0B4D6AE3" w14:textId="77777777" w:rsidTr="00B912E8">
        <w:trPr>
          <w:trHeight w:val="600"/>
        </w:trPr>
        <w:tc>
          <w:tcPr>
            <w:tcW w:w="1647" w:type="dxa"/>
            <w:shd w:val="clear" w:color="auto" w:fill="auto"/>
            <w:vAlign w:val="center"/>
            <w:hideMark/>
          </w:tcPr>
          <w:p w14:paraId="22F499CE" w14:textId="77777777" w:rsidR="00A11527" w:rsidRPr="00A11527" w:rsidRDefault="00A11527" w:rsidP="00A11527">
            <w:pPr>
              <w:rPr>
                <w:sz w:val="22"/>
                <w:szCs w:val="22"/>
                <w:lang w:val="en-US" w:eastAsia="en-US"/>
              </w:rPr>
            </w:pPr>
            <w:r w:rsidRPr="00A11527">
              <w:rPr>
                <w:sz w:val="22"/>
                <w:szCs w:val="22"/>
                <w:lang w:val="en-US" w:eastAsia="en-US"/>
              </w:rPr>
              <w:t>HR2001408</w:t>
            </w:r>
          </w:p>
        </w:tc>
        <w:tc>
          <w:tcPr>
            <w:tcW w:w="3593" w:type="dxa"/>
            <w:shd w:val="clear" w:color="auto" w:fill="auto"/>
            <w:vAlign w:val="center"/>
            <w:hideMark/>
          </w:tcPr>
          <w:p w14:paraId="1CBD3241" w14:textId="77777777" w:rsidR="00A11527" w:rsidRPr="00A11527" w:rsidRDefault="00A11527" w:rsidP="00A11527">
            <w:pPr>
              <w:rPr>
                <w:sz w:val="22"/>
                <w:szCs w:val="22"/>
                <w:lang w:val="en-US" w:eastAsia="en-US"/>
              </w:rPr>
            </w:pPr>
            <w:r w:rsidRPr="00A11527">
              <w:rPr>
                <w:sz w:val="22"/>
                <w:szCs w:val="22"/>
                <w:lang w:val="en-US" w:eastAsia="en-US"/>
              </w:rPr>
              <w:t>Livade uz Bednju I</w:t>
            </w:r>
          </w:p>
        </w:tc>
        <w:tc>
          <w:tcPr>
            <w:tcW w:w="1559" w:type="dxa"/>
            <w:shd w:val="clear" w:color="auto" w:fill="auto"/>
            <w:hideMark/>
          </w:tcPr>
          <w:p w14:paraId="213DA6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36DEB9"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350B3DC4"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15521D8C" w14:textId="77777777" w:rsidTr="00B912E8">
        <w:trPr>
          <w:trHeight w:val="300"/>
        </w:trPr>
        <w:tc>
          <w:tcPr>
            <w:tcW w:w="1647" w:type="dxa"/>
            <w:shd w:val="clear" w:color="auto" w:fill="auto"/>
            <w:vAlign w:val="center"/>
            <w:hideMark/>
          </w:tcPr>
          <w:p w14:paraId="340A4269" w14:textId="77777777" w:rsidR="00A11527" w:rsidRPr="00A11527" w:rsidRDefault="00A11527" w:rsidP="00A11527">
            <w:pPr>
              <w:rPr>
                <w:sz w:val="22"/>
                <w:szCs w:val="22"/>
                <w:lang w:val="en-US" w:eastAsia="en-US"/>
              </w:rPr>
            </w:pPr>
            <w:r w:rsidRPr="00A11527">
              <w:rPr>
                <w:sz w:val="22"/>
                <w:szCs w:val="22"/>
                <w:lang w:val="en-US" w:eastAsia="en-US"/>
              </w:rPr>
              <w:t>HR2001409</w:t>
            </w:r>
          </w:p>
        </w:tc>
        <w:tc>
          <w:tcPr>
            <w:tcW w:w="3593" w:type="dxa"/>
            <w:shd w:val="clear" w:color="auto" w:fill="auto"/>
            <w:vAlign w:val="center"/>
            <w:hideMark/>
          </w:tcPr>
          <w:p w14:paraId="08A2759D" w14:textId="77777777" w:rsidR="00A11527" w:rsidRPr="00A11527" w:rsidRDefault="00A11527" w:rsidP="00A11527">
            <w:pPr>
              <w:rPr>
                <w:sz w:val="22"/>
                <w:szCs w:val="22"/>
                <w:lang w:val="en-US" w:eastAsia="en-US"/>
              </w:rPr>
            </w:pPr>
            <w:r w:rsidRPr="00A11527">
              <w:rPr>
                <w:sz w:val="22"/>
                <w:szCs w:val="22"/>
                <w:lang w:val="en-US" w:eastAsia="en-US"/>
              </w:rPr>
              <w:t>Livade uz Bednju II</w:t>
            </w:r>
          </w:p>
        </w:tc>
        <w:tc>
          <w:tcPr>
            <w:tcW w:w="1559" w:type="dxa"/>
            <w:shd w:val="clear" w:color="auto" w:fill="auto"/>
            <w:hideMark/>
          </w:tcPr>
          <w:p w14:paraId="5B86B5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F70C38"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759CA425"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27AED7D5" w14:textId="77777777" w:rsidTr="00B912E8">
        <w:trPr>
          <w:trHeight w:val="300"/>
        </w:trPr>
        <w:tc>
          <w:tcPr>
            <w:tcW w:w="1647" w:type="dxa"/>
            <w:shd w:val="clear" w:color="auto" w:fill="auto"/>
            <w:vAlign w:val="center"/>
            <w:hideMark/>
          </w:tcPr>
          <w:p w14:paraId="0A445250" w14:textId="77777777" w:rsidR="00A11527" w:rsidRPr="00A11527" w:rsidRDefault="00A11527" w:rsidP="00A11527">
            <w:pPr>
              <w:rPr>
                <w:sz w:val="22"/>
                <w:szCs w:val="22"/>
                <w:lang w:val="en-US" w:eastAsia="en-US"/>
              </w:rPr>
            </w:pPr>
            <w:r w:rsidRPr="00A11527">
              <w:rPr>
                <w:sz w:val="22"/>
                <w:szCs w:val="22"/>
                <w:lang w:val="en-US" w:eastAsia="en-US"/>
              </w:rPr>
              <w:t>HR2001409</w:t>
            </w:r>
          </w:p>
        </w:tc>
        <w:tc>
          <w:tcPr>
            <w:tcW w:w="3593" w:type="dxa"/>
            <w:shd w:val="clear" w:color="auto" w:fill="auto"/>
            <w:vAlign w:val="center"/>
            <w:hideMark/>
          </w:tcPr>
          <w:p w14:paraId="7A16815A" w14:textId="77777777" w:rsidR="00A11527" w:rsidRPr="00A11527" w:rsidRDefault="00A11527" w:rsidP="00A11527">
            <w:pPr>
              <w:rPr>
                <w:sz w:val="22"/>
                <w:szCs w:val="22"/>
                <w:lang w:val="en-US" w:eastAsia="en-US"/>
              </w:rPr>
            </w:pPr>
            <w:r w:rsidRPr="00A11527">
              <w:rPr>
                <w:sz w:val="22"/>
                <w:szCs w:val="22"/>
                <w:lang w:val="en-US" w:eastAsia="en-US"/>
              </w:rPr>
              <w:t>Livade uz Bednju II</w:t>
            </w:r>
          </w:p>
        </w:tc>
        <w:tc>
          <w:tcPr>
            <w:tcW w:w="1559" w:type="dxa"/>
            <w:shd w:val="clear" w:color="auto" w:fill="auto"/>
            <w:hideMark/>
          </w:tcPr>
          <w:p w14:paraId="4C6D66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F0495A" w14:textId="77777777" w:rsidR="00A11527" w:rsidRPr="00A11527" w:rsidRDefault="00A11527" w:rsidP="00A11527">
            <w:pPr>
              <w:rPr>
                <w:sz w:val="22"/>
                <w:szCs w:val="22"/>
                <w:lang w:val="en-US" w:eastAsia="en-US"/>
              </w:rPr>
            </w:pPr>
            <w:r w:rsidRPr="00A11527">
              <w:rPr>
                <w:sz w:val="22"/>
                <w:szCs w:val="22"/>
                <w:lang w:val="en-US" w:eastAsia="en-US"/>
              </w:rPr>
              <w:t>veliki livadni plavac</w:t>
            </w:r>
          </w:p>
        </w:tc>
        <w:tc>
          <w:tcPr>
            <w:tcW w:w="3969" w:type="dxa"/>
            <w:shd w:val="clear" w:color="auto" w:fill="auto"/>
            <w:hideMark/>
          </w:tcPr>
          <w:p w14:paraId="6C3AD29E" w14:textId="77777777" w:rsidR="00A11527" w:rsidRPr="00A11527" w:rsidRDefault="00A11527" w:rsidP="00A11527">
            <w:pPr>
              <w:rPr>
                <w:i/>
                <w:iCs/>
                <w:sz w:val="22"/>
                <w:szCs w:val="22"/>
                <w:lang w:val="en-US" w:eastAsia="en-US"/>
              </w:rPr>
            </w:pPr>
            <w:r w:rsidRPr="00A11527">
              <w:rPr>
                <w:i/>
                <w:iCs/>
                <w:sz w:val="22"/>
                <w:szCs w:val="22"/>
                <w:lang w:val="en-US" w:eastAsia="en-US"/>
              </w:rPr>
              <w:t>Phengaris teleius</w:t>
            </w:r>
          </w:p>
        </w:tc>
      </w:tr>
      <w:tr w:rsidR="00A11527" w:rsidRPr="00A11527" w14:paraId="04B8F81C" w14:textId="77777777" w:rsidTr="00B912E8">
        <w:trPr>
          <w:trHeight w:val="300"/>
        </w:trPr>
        <w:tc>
          <w:tcPr>
            <w:tcW w:w="1647" w:type="dxa"/>
            <w:shd w:val="clear" w:color="auto" w:fill="auto"/>
            <w:vAlign w:val="center"/>
            <w:hideMark/>
          </w:tcPr>
          <w:p w14:paraId="799AD786" w14:textId="77777777" w:rsidR="00A11527" w:rsidRPr="00A11527" w:rsidRDefault="00A11527" w:rsidP="00A11527">
            <w:pPr>
              <w:rPr>
                <w:sz w:val="22"/>
                <w:szCs w:val="22"/>
                <w:lang w:val="en-US" w:eastAsia="en-US"/>
              </w:rPr>
            </w:pPr>
            <w:r w:rsidRPr="00A11527">
              <w:rPr>
                <w:sz w:val="22"/>
                <w:szCs w:val="22"/>
                <w:lang w:val="en-US" w:eastAsia="en-US"/>
              </w:rPr>
              <w:t>HR2001409</w:t>
            </w:r>
          </w:p>
        </w:tc>
        <w:tc>
          <w:tcPr>
            <w:tcW w:w="3593" w:type="dxa"/>
            <w:shd w:val="clear" w:color="auto" w:fill="auto"/>
            <w:vAlign w:val="center"/>
            <w:hideMark/>
          </w:tcPr>
          <w:p w14:paraId="444B2504" w14:textId="77777777" w:rsidR="00A11527" w:rsidRPr="00A11527" w:rsidRDefault="00A11527" w:rsidP="00A11527">
            <w:pPr>
              <w:rPr>
                <w:sz w:val="22"/>
                <w:szCs w:val="22"/>
                <w:lang w:val="en-US" w:eastAsia="en-US"/>
              </w:rPr>
            </w:pPr>
            <w:r w:rsidRPr="00A11527">
              <w:rPr>
                <w:sz w:val="22"/>
                <w:szCs w:val="22"/>
                <w:lang w:val="en-US" w:eastAsia="en-US"/>
              </w:rPr>
              <w:t>Livade uz Bednju II</w:t>
            </w:r>
          </w:p>
        </w:tc>
        <w:tc>
          <w:tcPr>
            <w:tcW w:w="1559" w:type="dxa"/>
            <w:shd w:val="clear" w:color="auto" w:fill="auto"/>
            <w:hideMark/>
          </w:tcPr>
          <w:p w14:paraId="11D7F5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F8C4EB"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76A72164"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4DBFA397" w14:textId="77777777" w:rsidTr="00B912E8">
        <w:trPr>
          <w:trHeight w:val="600"/>
        </w:trPr>
        <w:tc>
          <w:tcPr>
            <w:tcW w:w="1647" w:type="dxa"/>
            <w:shd w:val="clear" w:color="auto" w:fill="auto"/>
            <w:vAlign w:val="center"/>
            <w:hideMark/>
          </w:tcPr>
          <w:p w14:paraId="47130A89" w14:textId="77777777" w:rsidR="00A11527" w:rsidRPr="00A11527" w:rsidRDefault="00A11527" w:rsidP="00A11527">
            <w:pPr>
              <w:rPr>
                <w:sz w:val="22"/>
                <w:szCs w:val="22"/>
                <w:lang w:val="en-US" w:eastAsia="en-US"/>
              </w:rPr>
            </w:pPr>
            <w:r w:rsidRPr="00A11527">
              <w:rPr>
                <w:sz w:val="22"/>
                <w:szCs w:val="22"/>
                <w:lang w:val="en-US" w:eastAsia="en-US"/>
              </w:rPr>
              <w:t>HR2001409</w:t>
            </w:r>
          </w:p>
        </w:tc>
        <w:tc>
          <w:tcPr>
            <w:tcW w:w="3593" w:type="dxa"/>
            <w:shd w:val="clear" w:color="auto" w:fill="auto"/>
            <w:vAlign w:val="center"/>
            <w:hideMark/>
          </w:tcPr>
          <w:p w14:paraId="408804BC" w14:textId="77777777" w:rsidR="00A11527" w:rsidRPr="00A11527" w:rsidRDefault="00A11527" w:rsidP="00A11527">
            <w:pPr>
              <w:rPr>
                <w:sz w:val="22"/>
                <w:szCs w:val="22"/>
                <w:lang w:val="en-US" w:eastAsia="en-US"/>
              </w:rPr>
            </w:pPr>
            <w:r w:rsidRPr="00A11527">
              <w:rPr>
                <w:sz w:val="22"/>
                <w:szCs w:val="22"/>
                <w:lang w:val="en-US" w:eastAsia="en-US"/>
              </w:rPr>
              <w:t>Livade uz Bednju II</w:t>
            </w:r>
          </w:p>
        </w:tc>
        <w:tc>
          <w:tcPr>
            <w:tcW w:w="1559" w:type="dxa"/>
            <w:shd w:val="clear" w:color="auto" w:fill="auto"/>
            <w:hideMark/>
          </w:tcPr>
          <w:p w14:paraId="3D2A67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CDC2B8"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56B3E0B0"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647C10E9" w14:textId="77777777" w:rsidTr="00B912E8">
        <w:trPr>
          <w:trHeight w:val="300"/>
        </w:trPr>
        <w:tc>
          <w:tcPr>
            <w:tcW w:w="1647" w:type="dxa"/>
            <w:shd w:val="clear" w:color="auto" w:fill="auto"/>
            <w:vAlign w:val="center"/>
            <w:hideMark/>
          </w:tcPr>
          <w:p w14:paraId="4BF3C806" w14:textId="77777777" w:rsidR="00A11527" w:rsidRPr="00A11527" w:rsidRDefault="00A11527" w:rsidP="00A11527">
            <w:pPr>
              <w:rPr>
                <w:sz w:val="22"/>
                <w:szCs w:val="22"/>
                <w:lang w:val="en-US" w:eastAsia="en-US"/>
              </w:rPr>
            </w:pPr>
            <w:r w:rsidRPr="00A11527">
              <w:rPr>
                <w:sz w:val="22"/>
                <w:szCs w:val="22"/>
                <w:lang w:val="en-US" w:eastAsia="en-US"/>
              </w:rPr>
              <w:t>HR2001410</w:t>
            </w:r>
          </w:p>
        </w:tc>
        <w:tc>
          <w:tcPr>
            <w:tcW w:w="3593" w:type="dxa"/>
            <w:shd w:val="clear" w:color="auto" w:fill="auto"/>
            <w:vAlign w:val="center"/>
            <w:hideMark/>
          </w:tcPr>
          <w:p w14:paraId="624D64CC" w14:textId="77777777" w:rsidR="00A11527" w:rsidRPr="00A11527" w:rsidRDefault="00A11527" w:rsidP="00A11527">
            <w:pPr>
              <w:rPr>
                <w:sz w:val="22"/>
                <w:szCs w:val="22"/>
                <w:lang w:val="en-US" w:eastAsia="en-US"/>
              </w:rPr>
            </w:pPr>
            <w:r w:rsidRPr="00A11527">
              <w:rPr>
                <w:sz w:val="22"/>
                <w:szCs w:val="22"/>
                <w:lang w:val="en-US" w:eastAsia="en-US"/>
              </w:rPr>
              <w:t>Livade uz Bednju III</w:t>
            </w:r>
          </w:p>
        </w:tc>
        <w:tc>
          <w:tcPr>
            <w:tcW w:w="1559" w:type="dxa"/>
            <w:shd w:val="clear" w:color="auto" w:fill="auto"/>
            <w:hideMark/>
          </w:tcPr>
          <w:p w14:paraId="4E20BF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4E2080"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2541B2FB"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6877CC16" w14:textId="77777777" w:rsidTr="00B912E8">
        <w:trPr>
          <w:trHeight w:val="900"/>
        </w:trPr>
        <w:tc>
          <w:tcPr>
            <w:tcW w:w="1647" w:type="dxa"/>
            <w:shd w:val="clear" w:color="auto" w:fill="auto"/>
            <w:vAlign w:val="center"/>
            <w:hideMark/>
          </w:tcPr>
          <w:p w14:paraId="06A1B0A9" w14:textId="77777777" w:rsidR="00A11527" w:rsidRPr="00A11527" w:rsidRDefault="00A11527" w:rsidP="00A11527">
            <w:pPr>
              <w:rPr>
                <w:sz w:val="22"/>
                <w:szCs w:val="22"/>
                <w:lang w:val="en-US" w:eastAsia="en-US"/>
              </w:rPr>
            </w:pPr>
            <w:r w:rsidRPr="00A11527">
              <w:rPr>
                <w:sz w:val="22"/>
                <w:szCs w:val="22"/>
                <w:lang w:val="en-US" w:eastAsia="en-US"/>
              </w:rPr>
              <w:t>HR2001410</w:t>
            </w:r>
          </w:p>
        </w:tc>
        <w:tc>
          <w:tcPr>
            <w:tcW w:w="3593" w:type="dxa"/>
            <w:shd w:val="clear" w:color="auto" w:fill="auto"/>
            <w:vAlign w:val="center"/>
            <w:hideMark/>
          </w:tcPr>
          <w:p w14:paraId="0402FA19" w14:textId="77777777" w:rsidR="00A11527" w:rsidRPr="00A11527" w:rsidRDefault="00A11527" w:rsidP="00A11527">
            <w:pPr>
              <w:rPr>
                <w:sz w:val="22"/>
                <w:szCs w:val="22"/>
                <w:lang w:val="en-US" w:eastAsia="en-US"/>
              </w:rPr>
            </w:pPr>
            <w:r w:rsidRPr="00A11527">
              <w:rPr>
                <w:sz w:val="22"/>
                <w:szCs w:val="22"/>
                <w:lang w:val="en-US" w:eastAsia="en-US"/>
              </w:rPr>
              <w:t>Livade uz Bednju III</w:t>
            </w:r>
          </w:p>
        </w:tc>
        <w:tc>
          <w:tcPr>
            <w:tcW w:w="1559" w:type="dxa"/>
            <w:shd w:val="clear" w:color="auto" w:fill="auto"/>
            <w:hideMark/>
          </w:tcPr>
          <w:p w14:paraId="014135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9FCE43"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36B8BEAD"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78117C7E" w14:textId="77777777" w:rsidTr="00B912E8">
        <w:trPr>
          <w:trHeight w:val="600"/>
        </w:trPr>
        <w:tc>
          <w:tcPr>
            <w:tcW w:w="1647" w:type="dxa"/>
            <w:shd w:val="clear" w:color="auto" w:fill="auto"/>
            <w:vAlign w:val="center"/>
            <w:hideMark/>
          </w:tcPr>
          <w:p w14:paraId="56DD4EA5" w14:textId="77777777" w:rsidR="00A11527" w:rsidRPr="00A11527" w:rsidRDefault="00A11527" w:rsidP="00A11527">
            <w:pPr>
              <w:rPr>
                <w:sz w:val="22"/>
                <w:szCs w:val="22"/>
                <w:lang w:val="en-US" w:eastAsia="en-US"/>
              </w:rPr>
            </w:pPr>
            <w:r w:rsidRPr="00A11527">
              <w:rPr>
                <w:sz w:val="22"/>
                <w:szCs w:val="22"/>
                <w:lang w:val="en-US" w:eastAsia="en-US"/>
              </w:rPr>
              <w:t>HR2001410</w:t>
            </w:r>
          </w:p>
        </w:tc>
        <w:tc>
          <w:tcPr>
            <w:tcW w:w="3593" w:type="dxa"/>
            <w:shd w:val="clear" w:color="auto" w:fill="auto"/>
            <w:vAlign w:val="center"/>
            <w:hideMark/>
          </w:tcPr>
          <w:p w14:paraId="031EE3F1" w14:textId="77777777" w:rsidR="00A11527" w:rsidRPr="00A11527" w:rsidRDefault="00A11527" w:rsidP="00A11527">
            <w:pPr>
              <w:rPr>
                <w:sz w:val="22"/>
                <w:szCs w:val="22"/>
                <w:lang w:val="en-US" w:eastAsia="en-US"/>
              </w:rPr>
            </w:pPr>
            <w:r w:rsidRPr="00A11527">
              <w:rPr>
                <w:sz w:val="22"/>
                <w:szCs w:val="22"/>
                <w:lang w:val="en-US" w:eastAsia="en-US"/>
              </w:rPr>
              <w:t>Livade uz Bednju III</w:t>
            </w:r>
          </w:p>
        </w:tc>
        <w:tc>
          <w:tcPr>
            <w:tcW w:w="1559" w:type="dxa"/>
            <w:shd w:val="clear" w:color="auto" w:fill="auto"/>
            <w:hideMark/>
          </w:tcPr>
          <w:p w14:paraId="531B39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767F6F"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1B03B3B2"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5BC21E26" w14:textId="77777777" w:rsidTr="00B912E8">
        <w:trPr>
          <w:trHeight w:val="300"/>
        </w:trPr>
        <w:tc>
          <w:tcPr>
            <w:tcW w:w="1647" w:type="dxa"/>
            <w:shd w:val="clear" w:color="auto" w:fill="auto"/>
            <w:vAlign w:val="center"/>
            <w:hideMark/>
          </w:tcPr>
          <w:p w14:paraId="51E1DCE4" w14:textId="77777777" w:rsidR="00A11527" w:rsidRPr="00A11527" w:rsidRDefault="00A11527" w:rsidP="00A11527">
            <w:pPr>
              <w:rPr>
                <w:sz w:val="22"/>
                <w:szCs w:val="22"/>
                <w:lang w:val="en-US" w:eastAsia="en-US"/>
              </w:rPr>
            </w:pPr>
            <w:r w:rsidRPr="00A11527">
              <w:rPr>
                <w:sz w:val="22"/>
                <w:szCs w:val="22"/>
                <w:lang w:val="en-US" w:eastAsia="en-US"/>
              </w:rPr>
              <w:t>HR2001411</w:t>
            </w:r>
          </w:p>
        </w:tc>
        <w:tc>
          <w:tcPr>
            <w:tcW w:w="3593" w:type="dxa"/>
            <w:shd w:val="clear" w:color="auto" w:fill="auto"/>
            <w:vAlign w:val="center"/>
            <w:hideMark/>
          </w:tcPr>
          <w:p w14:paraId="60E3FF0D" w14:textId="77777777" w:rsidR="00A11527" w:rsidRPr="00A11527" w:rsidRDefault="00A11527" w:rsidP="00A11527">
            <w:pPr>
              <w:rPr>
                <w:sz w:val="22"/>
                <w:szCs w:val="22"/>
                <w:lang w:val="en-US" w:eastAsia="en-US"/>
              </w:rPr>
            </w:pPr>
            <w:r w:rsidRPr="00A11527">
              <w:rPr>
                <w:sz w:val="22"/>
                <w:szCs w:val="22"/>
                <w:lang w:val="en-US" w:eastAsia="en-US"/>
              </w:rPr>
              <w:t>Livade uz Bednju IV</w:t>
            </w:r>
          </w:p>
        </w:tc>
        <w:tc>
          <w:tcPr>
            <w:tcW w:w="1559" w:type="dxa"/>
            <w:shd w:val="clear" w:color="auto" w:fill="auto"/>
            <w:hideMark/>
          </w:tcPr>
          <w:p w14:paraId="25BC88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DF2D24"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28D3ADDF"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09E1328" w14:textId="77777777" w:rsidTr="00B912E8">
        <w:trPr>
          <w:trHeight w:val="900"/>
        </w:trPr>
        <w:tc>
          <w:tcPr>
            <w:tcW w:w="1647" w:type="dxa"/>
            <w:shd w:val="clear" w:color="auto" w:fill="auto"/>
            <w:vAlign w:val="center"/>
            <w:hideMark/>
          </w:tcPr>
          <w:p w14:paraId="410B855A" w14:textId="77777777" w:rsidR="00A11527" w:rsidRPr="00A11527" w:rsidRDefault="00A11527" w:rsidP="00A11527">
            <w:pPr>
              <w:rPr>
                <w:sz w:val="22"/>
                <w:szCs w:val="22"/>
                <w:lang w:val="en-US" w:eastAsia="en-US"/>
              </w:rPr>
            </w:pPr>
            <w:r w:rsidRPr="00A11527">
              <w:rPr>
                <w:sz w:val="22"/>
                <w:szCs w:val="22"/>
                <w:lang w:val="en-US" w:eastAsia="en-US"/>
              </w:rPr>
              <w:t>HR2001411</w:t>
            </w:r>
          </w:p>
        </w:tc>
        <w:tc>
          <w:tcPr>
            <w:tcW w:w="3593" w:type="dxa"/>
            <w:shd w:val="clear" w:color="auto" w:fill="auto"/>
            <w:vAlign w:val="center"/>
            <w:hideMark/>
          </w:tcPr>
          <w:p w14:paraId="72079699" w14:textId="77777777" w:rsidR="00A11527" w:rsidRPr="00A11527" w:rsidRDefault="00A11527" w:rsidP="00A11527">
            <w:pPr>
              <w:rPr>
                <w:sz w:val="22"/>
                <w:szCs w:val="22"/>
                <w:lang w:val="en-US" w:eastAsia="en-US"/>
              </w:rPr>
            </w:pPr>
            <w:r w:rsidRPr="00A11527">
              <w:rPr>
                <w:sz w:val="22"/>
                <w:szCs w:val="22"/>
                <w:lang w:val="en-US" w:eastAsia="en-US"/>
              </w:rPr>
              <w:t>Livade uz Bednju IV</w:t>
            </w:r>
          </w:p>
        </w:tc>
        <w:tc>
          <w:tcPr>
            <w:tcW w:w="1559" w:type="dxa"/>
            <w:shd w:val="clear" w:color="auto" w:fill="auto"/>
            <w:hideMark/>
          </w:tcPr>
          <w:p w14:paraId="282961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94C126"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23C2BB74"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2B6D7FAB" w14:textId="77777777" w:rsidTr="00B912E8">
        <w:trPr>
          <w:trHeight w:val="600"/>
        </w:trPr>
        <w:tc>
          <w:tcPr>
            <w:tcW w:w="1647" w:type="dxa"/>
            <w:shd w:val="clear" w:color="auto" w:fill="auto"/>
            <w:vAlign w:val="center"/>
            <w:hideMark/>
          </w:tcPr>
          <w:p w14:paraId="4B5199FB" w14:textId="77777777" w:rsidR="00A11527" w:rsidRPr="00A11527" w:rsidRDefault="00A11527" w:rsidP="00A11527">
            <w:pPr>
              <w:rPr>
                <w:sz w:val="22"/>
                <w:szCs w:val="22"/>
                <w:lang w:val="en-US" w:eastAsia="en-US"/>
              </w:rPr>
            </w:pPr>
            <w:r w:rsidRPr="00A11527">
              <w:rPr>
                <w:sz w:val="22"/>
                <w:szCs w:val="22"/>
                <w:lang w:val="en-US" w:eastAsia="en-US"/>
              </w:rPr>
              <w:t>HR2001411</w:t>
            </w:r>
          </w:p>
        </w:tc>
        <w:tc>
          <w:tcPr>
            <w:tcW w:w="3593" w:type="dxa"/>
            <w:shd w:val="clear" w:color="auto" w:fill="auto"/>
            <w:vAlign w:val="center"/>
            <w:hideMark/>
          </w:tcPr>
          <w:p w14:paraId="148D11B9" w14:textId="77777777" w:rsidR="00A11527" w:rsidRPr="00A11527" w:rsidRDefault="00A11527" w:rsidP="00A11527">
            <w:pPr>
              <w:rPr>
                <w:sz w:val="22"/>
                <w:szCs w:val="22"/>
                <w:lang w:val="en-US" w:eastAsia="en-US"/>
              </w:rPr>
            </w:pPr>
            <w:r w:rsidRPr="00A11527">
              <w:rPr>
                <w:sz w:val="22"/>
                <w:szCs w:val="22"/>
                <w:lang w:val="en-US" w:eastAsia="en-US"/>
              </w:rPr>
              <w:t>Livade uz Bednju IV</w:t>
            </w:r>
          </w:p>
        </w:tc>
        <w:tc>
          <w:tcPr>
            <w:tcW w:w="1559" w:type="dxa"/>
            <w:shd w:val="clear" w:color="auto" w:fill="auto"/>
            <w:hideMark/>
          </w:tcPr>
          <w:p w14:paraId="02ED95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8CA77C"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02024068"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38D74234" w14:textId="77777777" w:rsidTr="00B912E8">
        <w:trPr>
          <w:trHeight w:val="300"/>
        </w:trPr>
        <w:tc>
          <w:tcPr>
            <w:tcW w:w="1647" w:type="dxa"/>
            <w:shd w:val="clear" w:color="auto" w:fill="auto"/>
            <w:vAlign w:val="center"/>
            <w:hideMark/>
          </w:tcPr>
          <w:p w14:paraId="22C78B35" w14:textId="77777777" w:rsidR="00A11527" w:rsidRPr="00A11527" w:rsidRDefault="00A11527" w:rsidP="00A11527">
            <w:pPr>
              <w:rPr>
                <w:sz w:val="22"/>
                <w:szCs w:val="22"/>
                <w:lang w:val="en-US" w:eastAsia="en-US"/>
              </w:rPr>
            </w:pPr>
            <w:r w:rsidRPr="00A11527">
              <w:rPr>
                <w:sz w:val="22"/>
                <w:szCs w:val="22"/>
                <w:lang w:val="en-US" w:eastAsia="en-US"/>
              </w:rPr>
              <w:t>HR2001412</w:t>
            </w:r>
          </w:p>
        </w:tc>
        <w:tc>
          <w:tcPr>
            <w:tcW w:w="3593" w:type="dxa"/>
            <w:shd w:val="clear" w:color="auto" w:fill="auto"/>
            <w:vAlign w:val="center"/>
            <w:hideMark/>
          </w:tcPr>
          <w:p w14:paraId="5C3430B1" w14:textId="77777777" w:rsidR="00A11527" w:rsidRPr="00A11527" w:rsidRDefault="00A11527" w:rsidP="00A11527">
            <w:pPr>
              <w:rPr>
                <w:sz w:val="22"/>
                <w:szCs w:val="22"/>
                <w:lang w:val="en-US" w:eastAsia="en-US"/>
              </w:rPr>
            </w:pPr>
            <w:r w:rsidRPr="00A11527">
              <w:rPr>
                <w:sz w:val="22"/>
                <w:szCs w:val="22"/>
                <w:lang w:val="en-US" w:eastAsia="en-US"/>
              </w:rPr>
              <w:t>Livade uz Bednju V</w:t>
            </w:r>
          </w:p>
        </w:tc>
        <w:tc>
          <w:tcPr>
            <w:tcW w:w="1559" w:type="dxa"/>
            <w:shd w:val="clear" w:color="auto" w:fill="auto"/>
            <w:hideMark/>
          </w:tcPr>
          <w:p w14:paraId="593CD8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4038C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50CF3955"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0DAB99AD" w14:textId="77777777" w:rsidTr="00B912E8">
        <w:trPr>
          <w:trHeight w:val="900"/>
        </w:trPr>
        <w:tc>
          <w:tcPr>
            <w:tcW w:w="1647" w:type="dxa"/>
            <w:shd w:val="clear" w:color="auto" w:fill="auto"/>
            <w:vAlign w:val="center"/>
            <w:hideMark/>
          </w:tcPr>
          <w:p w14:paraId="351393F1" w14:textId="77777777" w:rsidR="00A11527" w:rsidRPr="00A11527" w:rsidRDefault="00A11527" w:rsidP="00A11527">
            <w:pPr>
              <w:rPr>
                <w:sz w:val="22"/>
                <w:szCs w:val="22"/>
                <w:lang w:val="en-US" w:eastAsia="en-US"/>
              </w:rPr>
            </w:pPr>
            <w:r w:rsidRPr="00A11527">
              <w:rPr>
                <w:sz w:val="22"/>
                <w:szCs w:val="22"/>
                <w:lang w:val="en-US" w:eastAsia="en-US"/>
              </w:rPr>
              <w:t>HR2001412</w:t>
            </w:r>
          </w:p>
        </w:tc>
        <w:tc>
          <w:tcPr>
            <w:tcW w:w="3593" w:type="dxa"/>
            <w:shd w:val="clear" w:color="auto" w:fill="auto"/>
            <w:vAlign w:val="center"/>
            <w:hideMark/>
          </w:tcPr>
          <w:p w14:paraId="4B1F503A" w14:textId="77777777" w:rsidR="00A11527" w:rsidRPr="00A11527" w:rsidRDefault="00A11527" w:rsidP="00A11527">
            <w:pPr>
              <w:rPr>
                <w:sz w:val="22"/>
                <w:szCs w:val="22"/>
                <w:lang w:val="en-US" w:eastAsia="en-US"/>
              </w:rPr>
            </w:pPr>
            <w:r w:rsidRPr="00A11527">
              <w:rPr>
                <w:sz w:val="22"/>
                <w:szCs w:val="22"/>
                <w:lang w:val="en-US" w:eastAsia="en-US"/>
              </w:rPr>
              <w:t>Livade uz Bednju V</w:t>
            </w:r>
          </w:p>
        </w:tc>
        <w:tc>
          <w:tcPr>
            <w:tcW w:w="1559" w:type="dxa"/>
            <w:shd w:val="clear" w:color="auto" w:fill="auto"/>
            <w:hideMark/>
          </w:tcPr>
          <w:p w14:paraId="0B55AC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C5500D"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5C9CFD3B"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04A6063C" w14:textId="77777777" w:rsidTr="00B912E8">
        <w:trPr>
          <w:trHeight w:val="600"/>
        </w:trPr>
        <w:tc>
          <w:tcPr>
            <w:tcW w:w="1647" w:type="dxa"/>
            <w:shd w:val="clear" w:color="auto" w:fill="auto"/>
            <w:vAlign w:val="center"/>
            <w:hideMark/>
          </w:tcPr>
          <w:p w14:paraId="0B334224" w14:textId="77777777" w:rsidR="00A11527" w:rsidRPr="00A11527" w:rsidRDefault="00A11527" w:rsidP="00A11527">
            <w:pPr>
              <w:rPr>
                <w:sz w:val="22"/>
                <w:szCs w:val="22"/>
                <w:lang w:val="en-US" w:eastAsia="en-US"/>
              </w:rPr>
            </w:pPr>
            <w:r w:rsidRPr="00A11527">
              <w:rPr>
                <w:sz w:val="22"/>
                <w:szCs w:val="22"/>
                <w:lang w:val="en-US" w:eastAsia="en-US"/>
              </w:rPr>
              <w:t>HR2001412</w:t>
            </w:r>
          </w:p>
        </w:tc>
        <w:tc>
          <w:tcPr>
            <w:tcW w:w="3593" w:type="dxa"/>
            <w:shd w:val="clear" w:color="auto" w:fill="auto"/>
            <w:vAlign w:val="center"/>
            <w:hideMark/>
          </w:tcPr>
          <w:p w14:paraId="487D0CB6" w14:textId="77777777" w:rsidR="00A11527" w:rsidRPr="00A11527" w:rsidRDefault="00A11527" w:rsidP="00A11527">
            <w:pPr>
              <w:rPr>
                <w:sz w:val="22"/>
                <w:szCs w:val="22"/>
                <w:lang w:val="en-US" w:eastAsia="en-US"/>
              </w:rPr>
            </w:pPr>
            <w:r w:rsidRPr="00A11527">
              <w:rPr>
                <w:sz w:val="22"/>
                <w:szCs w:val="22"/>
                <w:lang w:val="en-US" w:eastAsia="en-US"/>
              </w:rPr>
              <w:t>Livade uz Bednju V</w:t>
            </w:r>
          </w:p>
        </w:tc>
        <w:tc>
          <w:tcPr>
            <w:tcW w:w="1559" w:type="dxa"/>
            <w:shd w:val="clear" w:color="auto" w:fill="auto"/>
            <w:hideMark/>
          </w:tcPr>
          <w:p w14:paraId="005D6D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38B0E6"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68E7188F"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38140076" w14:textId="77777777" w:rsidTr="00B912E8">
        <w:trPr>
          <w:trHeight w:val="900"/>
        </w:trPr>
        <w:tc>
          <w:tcPr>
            <w:tcW w:w="1647" w:type="dxa"/>
            <w:shd w:val="clear" w:color="auto" w:fill="auto"/>
            <w:vAlign w:val="center"/>
            <w:hideMark/>
          </w:tcPr>
          <w:p w14:paraId="7049EEEE" w14:textId="77777777" w:rsidR="00A11527" w:rsidRPr="00A11527" w:rsidRDefault="00A11527" w:rsidP="00A11527">
            <w:pPr>
              <w:rPr>
                <w:sz w:val="22"/>
                <w:szCs w:val="22"/>
                <w:lang w:val="en-US" w:eastAsia="en-US"/>
              </w:rPr>
            </w:pPr>
            <w:r w:rsidRPr="00A11527">
              <w:rPr>
                <w:sz w:val="22"/>
                <w:szCs w:val="22"/>
                <w:lang w:val="en-US" w:eastAsia="en-US"/>
              </w:rPr>
              <w:t>HR2001413</w:t>
            </w:r>
          </w:p>
        </w:tc>
        <w:tc>
          <w:tcPr>
            <w:tcW w:w="3593" w:type="dxa"/>
            <w:shd w:val="clear" w:color="auto" w:fill="auto"/>
            <w:vAlign w:val="center"/>
            <w:hideMark/>
          </w:tcPr>
          <w:p w14:paraId="5F601712" w14:textId="77777777" w:rsidR="00A11527" w:rsidRPr="00A11527" w:rsidRDefault="00A11527" w:rsidP="00A11527">
            <w:pPr>
              <w:rPr>
                <w:sz w:val="22"/>
                <w:szCs w:val="22"/>
                <w:lang w:val="en-US" w:eastAsia="en-US"/>
              </w:rPr>
            </w:pPr>
            <w:r w:rsidRPr="00A11527">
              <w:rPr>
                <w:sz w:val="22"/>
                <w:szCs w:val="22"/>
                <w:lang w:val="en-US" w:eastAsia="en-US"/>
              </w:rPr>
              <w:t>Šume kod Skrada</w:t>
            </w:r>
          </w:p>
        </w:tc>
        <w:tc>
          <w:tcPr>
            <w:tcW w:w="1559" w:type="dxa"/>
            <w:shd w:val="clear" w:color="auto" w:fill="auto"/>
            <w:hideMark/>
          </w:tcPr>
          <w:p w14:paraId="0461FC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0FA237"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78CEFEDB"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35C9FAA9" w14:textId="77777777" w:rsidTr="00B912E8">
        <w:trPr>
          <w:trHeight w:val="300"/>
        </w:trPr>
        <w:tc>
          <w:tcPr>
            <w:tcW w:w="1647" w:type="dxa"/>
            <w:shd w:val="clear" w:color="auto" w:fill="auto"/>
            <w:vAlign w:val="center"/>
            <w:hideMark/>
          </w:tcPr>
          <w:p w14:paraId="72626DBB" w14:textId="77777777" w:rsidR="00A11527" w:rsidRPr="00A11527" w:rsidRDefault="00A11527" w:rsidP="00A11527">
            <w:pPr>
              <w:rPr>
                <w:sz w:val="22"/>
                <w:szCs w:val="22"/>
                <w:lang w:val="en-US" w:eastAsia="en-US"/>
              </w:rPr>
            </w:pPr>
            <w:r w:rsidRPr="00A11527">
              <w:rPr>
                <w:sz w:val="22"/>
                <w:szCs w:val="22"/>
                <w:lang w:val="en-US" w:eastAsia="en-US"/>
              </w:rPr>
              <w:t>HR2001413</w:t>
            </w:r>
          </w:p>
        </w:tc>
        <w:tc>
          <w:tcPr>
            <w:tcW w:w="3593" w:type="dxa"/>
            <w:shd w:val="clear" w:color="auto" w:fill="auto"/>
            <w:vAlign w:val="center"/>
            <w:hideMark/>
          </w:tcPr>
          <w:p w14:paraId="451887FC" w14:textId="77777777" w:rsidR="00A11527" w:rsidRPr="00A11527" w:rsidRDefault="00A11527" w:rsidP="00A11527">
            <w:pPr>
              <w:rPr>
                <w:sz w:val="22"/>
                <w:szCs w:val="22"/>
                <w:lang w:val="en-US" w:eastAsia="en-US"/>
              </w:rPr>
            </w:pPr>
            <w:r w:rsidRPr="00A11527">
              <w:rPr>
                <w:sz w:val="22"/>
                <w:szCs w:val="22"/>
                <w:lang w:val="en-US" w:eastAsia="en-US"/>
              </w:rPr>
              <w:t>Šume kod Skrada</w:t>
            </w:r>
          </w:p>
        </w:tc>
        <w:tc>
          <w:tcPr>
            <w:tcW w:w="1559" w:type="dxa"/>
            <w:shd w:val="clear" w:color="auto" w:fill="auto"/>
            <w:hideMark/>
          </w:tcPr>
          <w:p w14:paraId="59259B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CB45E2" w14:textId="77777777" w:rsidR="00A11527" w:rsidRPr="00A11527" w:rsidRDefault="00A11527" w:rsidP="00A11527">
            <w:pPr>
              <w:rPr>
                <w:sz w:val="22"/>
                <w:szCs w:val="22"/>
                <w:lang w:val="en-US" w:eastAsia="en-US"/>
              </w:rPr>
            </w:pPr>
            <w:r w:rsidRPr="00A11527">
              <w:rPr>
                <w:sz w:val="22"/>
                <w:szCs w:val="22"/>
                <w:lang w:val="en-US" w:eastAsia="en-US"/>
              </w:rPr>
              <w:t xml:space="preserve">Bukove šume </w:t>
            </w:r>
            <w:r w:rsidRPr="00A11527">
              <w:rPr>
                <w:i/>
                <w:iCs/>
                <w:sz w:val="22"/>
                <w:szCs w:val="22"/>
                <w:lang w:val="en-US" w:eastAsia="en-US"/>
              </w:rPr>
              <w:t>Luzulo-Fagetum</w:t>
            </w:r>
          </w:p>
        </w:tc>
        <w:tc>
          <w:tcPr>
            <w:tcW w:w="3969" w:type="dxa"/>
            <w:shd w:val="clear" w:color="auto" w:fill="auto"/>
            <w:hideMark/>
          </w:tcPr>
          <w:p w14:paraId="1B44B46A" w14:textId="77777777" w:rsidR="00A11527" w:rsidRPr="00A11527" w:rsidRDefault="00A11527" w:rsidP="00A11527">
            <w:pPr>
              <w:rPr>
                <w:sz w:val="22"/>
                <w:szCs w:val="22"/>
                <w:lang w:val="en-US" w:eastAsia="en-US"/>
              </w:rPr>
            </w:pPr>
            <w:r w:rsidRPr="00A11527">
              <w:rPr>
                <w:sz w:val="22"/>
                <w:szCs w:val="22"/>
                <w:lang w:val="en-US" w:eastAsia="en-US"/>
              </w:rPr>
              <w:t>9110</w:t>
            </w:r>
          </w:p>
        </w:tc>
      </w:tr>
      <w:tr w:rsidR="00A11527" w:rsidRPr="00A11527" w14:paraId="79965D22" w14:textId="77777777" w:rsidTr="00B912E8">
        <w:trPr>
          <w:trHeight w:val="300"/>
        </w:trPr>
        <w:tc>
          <w:tcPr>
            <w:tcW w:w="1647" w:type="dxa"/>
            <w:shd w:val="clear" w:color="auto" w:fill="auto"/>
            <w:vAlign w:val="center"/>
            <w:hideMark/>
          </w:tcPr>
          <w:p w14:paraId="20A1E90F"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7E7698BF"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26CECF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F55BD3"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6DD0AD54"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605B38F7" w14:textId="77777777" w:rsidTr="00B912E8">
        <w:trPr>
          <w:trHeight w:val="300"/>
        </w:trPr>
        <w:tc>
          <w:tcPr>
            <w:tcW w:w="1647" w:type="dxa"/>
            <w:shd w:val="clear" w:color="auto" w:fill="auto"/>
            <w:vAlign w:val="center"/>
            <w:hideMark/>
          </w:tcPr>
          <w:p w14:paraId="187FD7AB"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7B816767"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2E68C1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DAA2A7"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759E98DC"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306B9081" w14:textId="77777777" w:rsidTr="00B912E8">
        <w:trPr>
          <w:trHeight w:val="300"/>
        </w:trPr>
        <w:tc>
          <w:tcPr>
            <w:tcW w:w="1647" w:type="dxa"/>
            <w:shd w:val="clear" w:color="auto" w:fill="auto"/>
            <w:vAlign w:val="center"/>
            <w:hideMark/>
          </w:tcPr>
          <w:p w14:paraId="26A53E1D"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2C4CA4F8"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13618E0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930E92"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44A2B0F5"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4B2AFD9F" w14:textId="77777777" w:rsidTr="00B912E8">
        <w:trPr>
          <w:trHeight w:val="300"/>
        </w:trPr>
        <w:tc>
          <w:tcPr>
            <w:tcW w:w="1647" w:type="dxa"/>
            <w:shd w:val="clear" w:color="auto" w:fill="auto"/>
            <w:vAlign w:val="center"/>
            <w:hideMark/>
          </w:tcPr>
          <w:p w14:paraId="2993751D"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1900A19E"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4844FA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3F3B2A"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29CD7C6C"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0CEE00A6" w14:textId="77777777" w:rsidTr="00B912E8">
        <w:trPr>
          <w:trHeight w:val="300"/>
        </w:trPr>
        <w:tc>
          <w:tcPr>
            <w:tcW w:w="1647" w:type="dxa"/>
            <w:shd w:val="clear" w:color="auto" w:fill="auto"/>
            <w:vAlign w:val="center"/>
            <w:hideMark/>
          </w:tcPr>
          <w:p w14:paraId="4B50940E"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6D4CA803"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30D66D8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33D5CA"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389D7DC0"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0674D268" w14:textId="77777777" w:rsidTr="00B912E8">
        <w:trPr>
          <w:trHeight w:val="300"/>
        </w:trPr>
        <w:tc>
          <w:tcPr>
            <w:tcW w:w="1647" w:type="dxa"/>
            <w:shd w:val="clear" w:color="auto" w:fill="auto"/>
            <w:vAlign w:val="center"/>
            <w:hideMark/>
          </w:tcPr>
          <w:p w14:paraId="219BA83D"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6B91EE05"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5865290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E4E603"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5758D875"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57C72A56" w14:textId="77777777" w:rsidTr="00B912E8">
        <w:trPr>
          <w:trHeight w:val="300"/>
        </w:trPr>
        <w:tc>
          <w:tcPr>
            <w:tcW w:w="1647" w:type="dxa"/>
            <w:shd w:val="clear" w:color="auto" w:fill="auto"/>
            <w:vAlign w:val="center"/>
            <w:hideMark/>
          </w:tcPr>
          <w:p w14:paraId="4AB88159"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23471B8F"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79F909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FACB6D"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6D5B0477"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3DFAE3FC" w14:textId="77777777" w:rsidTr="00B912E8">
        <w:trPr>
          <w:trHeight w:val="600"/>
        </w:trPr>
        <w:tc>
          <w:tcPr>
            <w:tcW w:w="1647" w:type="dxa"/>
            <w:shd w:val="clear" w:color="auto" w:fill="auto"/>
            <w:vAlign w:val="center"/>
            <w:hideMark/>
          </w:tcPr>
          <w:p w14:paraId="0EB00EAB"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132F7F67"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20375E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35C931"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3573FE98"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5D880273" w14:textId="77777777" w:rsidTr="00B912E8">
        <w:trPr>
          <w:trHeight w:val="600"/>
        </w:trPr>
        <w:tc>
          <w:tcPr>
            <w:tcW w:w="1647" w:type="dxa"/>
            <w:shd w:val="clear" w:color="auto" w:fill="auto"/>
            <w:vAlign w:val="center"/>
            <w:hideMark/>
          </w:tcPr>
          <w:p w14:paraId="5D09216C" w14:textId="77777777" w:rsidR="00A11527" w:rsidRPr="00A11527" w:rsidRDefault="00A11527" w:rsidP="00A11527">
            <w:pPr>
              <w:rPr>
                <w:sz w:val="22"/>
                <w:szCs w:val="22"/>
                <w:lang w:val="en-US" w:eastAsia="en-US"/>
              </w:rPr>
            </w:pPr>
            <w:r w:rsidRPr="00A11527">
              <w:rPr>
                <w:sz w:val="22"/>
                <w:szCs w:val="22"/>
                <w:lang w:val="en-US" w:eastAsia="en-US"/>
              </w:rPr>
              <w:t>HR2001414</w:t>
            </w:r>
          </w:p>
        </w:tc>
        <w:tc>
          <w:tcPr>
            <w:tcW w:w="3593" w:type="dxa"/>
            <w:shd w:val="clear" w:color="auto" w:fill="auto"/>
            <w:vAlign w:val="center"/>
            <w:hideMark/>
          </w:tcPr>
          <w:p w14:paraId="42541522" w14:textId="77777777" w:rsidR="00A11527" w:rsidRPr="00A11527" w:rsidRDefault="00A11527" w:rsidP="00A11527">
            <w:pPr>
              <w:rPr>
                <w:sz w:val="22"/>
                <w:szCs w:val="22"/>
                <w:lang w:val="en-US" w:eastAsia="en-US"/>
              </w:rPr>
            </w:pPr>
            <w:r w:rsidRPr="00A11527">
              <w:rPr>
                <w:sz w:val="22"/>
                <w:szCs w:val="22"/>
                <w:lang w:val="en-US" w:eastAsia="en-US"/>
              </w:rPr>
              <w:t>Spačvanski bazen</w:t>
            </w:r>
          </w:p>
        </w:tc>
        <w:tc>
          <w:tcPr>
            <w:tcW w:w="1559" w:type="dxa"/>
            <w:shd w:val="clear" w:color="auto" w:fill="auto"/>
            <w:hideMark/>
          </w:tcPr>
          <w:p w14:paraId="2EBB9E9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BF7CD0"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43242ABA"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458B7405" w14:textId="77777777" w:rsidTr="00B912E8">
        <w:trPr>
          <w:trHeight w:val="300"/>
        </w:trPr>
        <w:tc>
          <w:tcPr>
            <w:tcW w:w="1647" w:type="dxa"/>
            <w:shd w:val="clear" w:color="auto" w:fill="auto"/>
            <w:vAlign w:val="center"/>
            <w:hideMark/>
          </w:tcPr>
          <w:p w14:paraId="45D2F0A9"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4867590A"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3FCF9F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2EE31C"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70CB626A"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21534703" w14:textId="77777777" w:rsidTr="00B912E8">
        <w:trPr>
          <w:trHeight w:val="300"/>
        </w:trPr>
        <w:tc>
          <w:tcPr>
            <w:tcW w:w="1647" w:type="dxa"/>
            <w:shd w:val="clear" w:color="auto" w:fill="auto"/>
            <w:vAlign w:val="center"/>
            <w:hideMark/>
          </w:tcPr>
          <w:p w14:paraId="11EEB2DE"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0D50BA54"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6D08ED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8D12B0"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hideMark/>
          </w:tcPr>
          <w:p w14:paraId="611297B8"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78D5EF3D" w14:textId="77777777" w:rsidTr="00B912E8">
        <w:trPr>
          <w:trHeight w:val="300"/>
        </w:trPr>
        <w:tc>
          <w:tcPr>
            <w:tcW w:w="1647" w:type="dxa"/>
            <w:shd w:val="clear" w:color="auto" w:fill="auto"/>
            <w:vAlign w:val="center"/>
            <w:hideMark/>
          </w:tcPr>
          <w:p w14:paraId="12D7F76A"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023B4F44"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385C88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E1AB40" w14:textId="77777777" w:rsidR="00A11527" w:rsidRPr="00A11527" w:rsidRDefault="00A11527" w:rsidP="00A11527">
            <w:pPr>
              <w:rPr>
                <w:sz w:val="22"/>
                <w:szCs w:val="22"/>
                <w:lang w:val="en-US" w:eastAsia="en-US"/>
              </w:rPr>
            </w:pPr>
            <w:r w:rsidRPr="00A11527">
              <w:rPr>
                <w:sz w:val="22"/>
                <w:szCs w:val="22"/>
                <w:lang w:val="en-US" w:eastAsia="en-US"/>
              </w:rPr>
              <w:t>crveni mukač</w:t>
            </w:r>
          </w:p>
        </w:tc>
        <w:tc>
          <w:tcPr>
            <w:tcW w:w="3969" w:type="dxa"/>
            <w:shd w:val="clear" w:color="auto" w:fill="auto"/>
            <w:hideMark/>
          </w:tcPr>
          <w:p w14:paraId="7C7392DC" w14:textId="77777777" w:rsidR="00A11527" w:rsidRPr="00A11527" w:rsidRDefault="00A11527" w:rsidP="00A11527">
            <w:pPr>
              <w:rPr>
                <w:i/>
                <w:iCs/>
                <w:sz w:val="22"/>
                <w:szCs w:val="22"/>
                <w:lang w:val="en-US" w:eastAsia="en-US"/>
              </w:rPr>
            </w:pPr>
            <w:r w:rsidRPr="00A11527">
              <w:rPr>
                <w:i/>
                <w:iCs/>
                <w:sz w:val="22"/>
                <w:szCs w:val="22"/>
                <w:lang w:val="en-US" w:eastAsia="en-US"/>
              </w:rPr>
              <w:t>Bombina bombina</w:t>
            </w:r>
          </w:p>
        </w:tc>
      </w:tr>
      <w:tr w:rsidR="00A11527" w:rsidRPr="00A11527" w14:paraId="1BAD30BA" w14:textId="77777777" w:rsidTr="00B912E8">
        <w:trPr>
          <w:trHeight w:val="300"/>
        </w:trPr>
        <w:tc>
          <w:tcPr>
            <w:tcW w:w="1647" w:type="dxa"/>
            <w:shd w:val="clear" w:color="auto" w:fill="auto"/>
            <w:vAlign w:val="center"/>
            <w:hideMark/>
          </w:tcPr>
          <w:p w14:paraId="4247F7F6"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5E007B7F"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538E9C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25A3EE" w14:textId="77777777" w:rsidR="00A11527" w:rsidRPr="00A11527" w:rsidRDefault="00A11527" w:rsidP="00A11527">
            <w:pPr>
              <w:rPr>
                <w:sz w:val="22"/>
                <w:szCs w:val="22"/>
                <w:lang w:val="en-US" w:eastAsia="en-US"/>
              </w:rPr>
            </w:pPr>
            <w:r w:rsidRPr="00A11527">
              <w:rPr>
                <w:sz w:val="22"/>
                <w:szCs w:val="22"/>
                <w:lang w:val="en-US" w:eastAsia="en-US"/>
              </w:rPr>
              <w:t>barska kornjača</w:t>
            </w:r>
          </w:p>
        </w:tc>
        <w:tc>
          <w:tcPr>
            <w:tcW w:w="3969" w:type="dxa"/>
            <w:shd w:val="clear" w:color="auto" w:fill="auto"/>
            <w:hideMark/>
          </w:tcPr>
          <w:p w14:paraId="3C0EB7C7" w14:textId="77777777" w:rsidR="00A11527" w:rsidRPr="00A11527" w:rsidRDefault="00A11527" w:rsidP="00A11527">
            <w:pPr>
              <w:rPr>
                <w:i/>
                <w:iCs/>
                <w:sz w:val="22"/>
                <w:szCs w:val="22"/>
                <w:lang w:val="en-US" w:eastAsia="en-US"/>
              </w:rPr>
            </w:pPr>
            <w:r w:rsidRPr="00A11527">
              <w:rPr>
                <w:i/>
                <w:iCs/>
                <w:sz w:val="22"/>
                <w:szCs w:val="22"/>
                <w:lang w:val="en-US" w:eastAsia="en-US"/>
              </w:rPr>
              <w:t>Emys orbicularis</w:t>
            </w:r>
          </w:p>
        </w:tc>
      </w:tr>
      <w:tr w:rsidR="00A11527" w:rsidRPr="00A11527" w14:paraId="06918E57" w14:textId="77777777" w:rsidTr="00B912E8">
        <w:trPr>
          <w:trHeight w:val="300"/>
        </w:trPr>
        <w:tc>
          <w:tcPr>
            <w:tcW w:w="1647" w:type="dxa"/>
            <w:shd w:val="clear" w:color="auto" w:fill="auto"/>
            <w:vAlign w:val="center"/>
            <w:hideMark/>
          </w:tcPr>
          <w:p w14:paraId="5E330478"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663F5292"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264FA9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1B9EB0"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13A39B82"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00AD311E" w14:textId="77777777" w:rsidTr="00B912E8">
        <w:trPr>
          <w:trHeight w:val="300"/>
        </w:trPr>
        <w:tc>
          <w:tcPr>
            <w:tcW w:w="1647" w:type="dxa"/>
            <w:shd w:val="clear" w:color="auto" w:fill="auto"/>
            <w:vAlign w:val="center"/>
            <w:hideMark/>
          </w:tcPr>
          <w:p w14:paraId="190E575B"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5639F6EE"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08C2DD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AA1E92"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376389E0"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0ADABBB2" w14:textId="77777777" w:rsidTr="00B912E8">
        <w:trPr>
          <w:trHeight w:val="300"/>
        </w:trPr>
        <w:tc>
          <w:tcPr>
            <w:tcW w:w="1647" w:type="dxa"/>
            <w:shd w:val="clear" w:color="auto" w:fill="auto"/>
            <w:vAlign w:val="center"/>
            <w:hideMark/>
          </w:tcPr>
          <w:p w14:paraId="0F41FE1B"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71BDF9BE"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2022F29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C22136" w14:textId="77777777" w:rsidR="00A11527" w:rsidRPr="00A11527" w:rsidRDefault="00A11527" w:rsidP="00A11527">
            <w:pPr>
              <w:rPr>
                <w:sz w:val="22"/>
                <w:szCs w:val="22"/>
                <w:lang w:val="en-US" w:eastAsia="en-US"/>
              </w:rPr>
            </w:pPr>
            <w:r w:rsidRPr="00A11527">
              <w:rPr>
                <w:sz w:val="22"/>
                <w:szCs w:val="22"/>
                <w:lang w:val="en-US" w:eastAsia="en-US"/>
              </w:rPr>
              <w:t>veliki panonski vodenjak</w:t>
            </w:r>
          </w:p>
        </w:tc>
        <w:tc>
          <w:tcPr>
            <w:tcW w:w="3969" w:type="dxa"/>
            <w:shd w:val="clear" w:color="auto" w:fill="auto"/>
            <w:hideMark/>
          </w:tcPr>
          <w:p w14:paraId="6D810CF3" w14:textId="77777777" w:rsidR="00A11527" w:rsidRPr="00A11527" w:rsidRDefault="00A11527" w:rsidP="00A11527">
            <w:pPr>
              <w:rPr>
                <w:i/>
                <w:iCs/>
                <w:sz w:val="22"/>
                <w:szCs w:val="22"/>
                <w:lang w:val="en-US" w:eastAsia="en-US"/>
              </w:rPr>
            </w:pPr>
            <w:r w:rsidRPr="00A11527">
              <w:rPr>
                <w:i/>
                <w:iCs/>
                <w:sz w:val="22"/>
                <w:szCs w:val="22"/>
                <w:lang w:val="en-US" w:eastAsia="en-US"/>
              </w:rPr>
              <w:t>Triturus dobrogicus</w:t>
            </w:r>
          </w:p>
        </w:tc>
      </w:tr>
      <w:tr w:rsidR="00A11527" w:rsidRPr="00A11527" w14:paraId="2B1586EC" w14:textId="77777777" w:rsidTr="00B912E8">
        <w:trPr>
          <w:trHeight w:val="600"/>
        </w:trPr>
        <w:tc>
          <w:tcPr>
            <w:tcW w:w="1647" w:type="dxa"/>
            <w:shd w:val="clear" w:color="auto" w:fill="auto"/>
            <w:vAlign w:val="center"/>
            <w:hideMark/>
          </w:tcPr>
          <w:p w14:paraId="045F410F"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554F8210"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663D80B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7F012E"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035D3DB9"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6B7FF7E8" w14:textId="77777777" w:rsidTr="00B912E8">
        <w:trPr>
          <w:trHeight w:val="600"/>
        </w:trPr>
        <w:tc>
          <w:tcPr>
            <w:tcW w:w="1647" w:type="dxa"/>
            <w:shd w:val="clear" w:color="auto" w:fill="auto"/>
            <w:vAlign w:val="center"/>
            <w:hideMark/>
          </w:tcPr>
          <w:p w14:paraId="73E5E5B8"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55AAC9D1"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140D281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C72FE0" w14:textId="77777777" w:rsidR="00A11527" w:rsidRPr="00A11527" w:rsidRDefault="00A11527" w:rsidP="00A11527">
            <w:pPr>
              <w:rPr>
                <w:sz w:val="22"/>
                <w:szCs w:val="22"/>
                <w:lang w:val="en-US" w:eastAsia="en-US"/>
              </w:rPr>
            </w:pPr>
            <w:r w:rsidRPr="00A11527">
              <w:rPr>
                <w:sz w:val="22"/>
                <w:szCs w:val="22"/>
                <w:lang w:val="en-US" w:eastAsia="en-US"/>
              </w:rPr>
              <w:t xml:space="preserve">Subatlantske i srednjoeuropske hrastove i hrastovo-grabove šume </w:t>
            </w:r>
            <w:r w:rsidRPr="00A11527">
              <w:rPr>
                <w:i/>
                <w:iCs/>
                <w:sz w:val="22"/>
                <w:szCs w:val="22"/>
                <w:lang w:val="en-US" w:eastAsia="en-US"/>
              </w:rPr>
              <w:t>Carpinion betuli</w:t>
            </w:r>
          </w:p>
        </w:tc>
        <w:tc>
          <w:tcPr>
            <w:tcW w:w="3969" w:type="dxa"/>
            <w:shd w:val="clear" w:color="auto" w:fill="auto"/>
            <w:hideMark/>
          </w:tcPr>
          <w:p w14:paraId="0F848F73" w14:textId="77777777" w:rsidR="00A11527" w:rsidRPr="00A11527" w:rsidRDefault="00A11527" w:rsidP="00A11527">
            <w:pPr>
              <w:rPr>
                <w:sz w:val="22"/>
                <w:szCs w:val="22"/>
                <w:lang w:val="en-US" w:eastAsia="en-US"/>
              </w:rPr>
            </w:pPr>
            <w:r w:rsidRPr="00A11527">
              <w:rPr>
                <w:sz w:val="22"/>
                <w:szCs w:val="22"/>
                <w:lang w:val="en-US" w:eastAsia="en-US"/>
              </w:rPr>
              <w:t>9160</w:t>
            </w:r>
          </w:p>
        </w:tc>
      </w:tr>
      <w:tr w:rsidR="00A11527" w:rsidRPr="00A11527" w14:paraId="63F7B499" w14:textId="77777777" w:rsidTr="00B912E8">
        <w:trPr>
          <w:trHeight w:val="600"/>
        </w:trPr>
        <w:tc>
          <w:tcPr>
            <w:tcW w:w="1647" w:type="dxa"/>
            <w:shd w:val="clear" w:color="auto" w:fill="auto"/>
            <w:vAlign w:val="center"/>
            <w:hideMark/>
          </w:tcPr>
          <w:p w14:paraId="275663E9"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3843B963"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192BD95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3DB84B"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54D3FF58"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676428AC" w14:textId="77777777" w:rsidTr="00B912E8">
        <w:trPr>
          <w:trHeight w:val="900"/>
        </w:trPr>
        <w:tc>
          <w:tcPr>
            <w:tcW w:w="1647" w:type="dxa"/>
            <w:shd w:val="clear" w:color="auto" w:fill="auto"/>
            <w:vAlign w:val="center"/>
            <w:hideMark/>
          </w:tcPr>
          <w:p w14:paraId="30D8456C" w14:textId="77777777" w:rsidR="00A11527" w:rsidRPr="00A11527" w:rsidRDefault="00A11527" w:rsidP="00A11527">
            <w:pPr>
              <w:rPr>
                <w:sz w:val="22"/>
                <w:szCs w:val="22"/>
                <w:lang w:val="en-US" w:eastAsia="en-US"/>
              </w:rPr>
            </w:pPr>
            <w:r w:rsidRPr="00A11527">
              <w:rPr>
                <w:sz w:val="22"/>
                <w:szCs w:val="22"/>
                <w:lang w:val="en-US" w:eastAsia="en-US"/>
              </w:rPr>
              <w:t>HR2001415</w:t>
            </w:r>
          </w:p>
        </w:tc>
        <w:tc>
          <w:tcPr>
            <w:tcW w:w="3593" w:type="dxa"/>
            <w:shd w:val="clear" w:color="auto" w:fill="auto"/>
            <w:vAlign w:val="center"/>
            <w:hideMark/>
          </w:tcPr>
          <w:p w14:paraId="73EC1307" w14:textId="77777777" w:rsidR="00A11527" w:rsidRPr="00A11527" w:rsidRDefault="00A11527" w:rsidP="00A11527">
            <w:pPr>
              <w:rPr>
                <w:sz w:val="22"/>
                <w:szCs w:val="22"/>
                <w:lang w:val="en-US" w:eastAsia="en-US"/>
              </w:rPr>
            </w:pPr>
            <w:r w:rsidRPr="00A11527">
              <w:rPr>
                <w:sz w:val="22"/>
                <w:szCs w:val="22"/>
                <w:lang w:val="en-US" w:eastAsia="en-US"/>
              </w:rPr>
              <w:t>Spačva JZ</w:t>
            </w:r>
          </w:p>
        </w:tc>
        <w:tc>
          <w:tcPr>
            <w:tcW w:w="1559" w:type="dxa"/>
            <w:shd w:val="clear" w:color="auto" w:fill="auto"/>
            <w:hideMark/>
          </w:tcPr>
          <w:p w14:paraId="42A2E8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C72B11" w14:textId="77777777" w:rsidR="00A11527" w:rsidRPr="00A11527" w:rsidRDefault="00A11527" w:rsidP="00A11527">
            <w:pPr>
              <w:rPr>
                <w:sz w:val="22"/>
                <w:szCs w:val="22"/>
                <w:lang w:val="en-US" w:eastAsia="en-US"/>
              </w:rPr>
            </w:pPr>
            <w:r w:rsidRPr="00A11527">
              <w:rPr>
                <w:sz w:val="22"/>
                <w:szCs w:val="22"/>
                <w:lang w:val="en-US" w:eastAsia="en-US"/>
              </w:rPr>
              <w:t xml:space="preserve">Poplavne miješane šume </w:t>
            </w:r>
            <w:r w:rsidRPr="00A11527">
              <w:rPr>
                <w:i/>
                <w:iCs/>
                <w:sz w:val="22"/>
                <w:szCs w:val="22"/>
                <w:lang w:val="en-US" w:eastAsia="en-US"/>
              </w:rPr>
              <w:t>Quercus robur,</w:t>
            </w:r>
            <w:r w:rsidRPr="00A11527">
              <w:rPr>
                <w:sz w:val="22"/>
                <w:szCs w:val="22"/>
                <w:lang w:val="en-US" w:eastAsia="en-US"/>
              </w:rPr>
              <w:t xml:space="preserve"> </w:t>
            </w:r>
            <w:r w:rsidRPr="00A11527">
              <w:rPr>
                <w:i/>
                <w:iCs/>
                <w:sz w:val="22"/>
                <w:szCs w:val="22"/>
                <w:lang w:val="en-US" w:eastAsia="en-US"/>
              </w:rPr>
              <w:t>Ulmus laevis</w:t>
            </w:r>
            <w:r w:rsidRPr="00A11527">
              <w:rPr>
                <w:sz w:val="22"/>
                <w:szCs w:val="22"/>
                <w:lang w:val="en-US" w:eastAsia="en-US"/>
              </w:rPr>
              <w:t xml:space="preserve">, </w:t>
            </w:r>
            <w:r w:rsidRPr="00A11527">
              <w:rPr>
                <w:i/>
                <w:iCs/>
                <w:sz w:val="22"/>
                <w:szCs w:val="22"/>
                <w:lang w:val="en-US" w:eastAsia="en-US"/>
              </w:rPr>
              <w:t>Ulmus minor</w:t>
            </w:r>
            <w:r w:rsidRPr="00A11527">
              <w:rPr>
                <w:sz w:val="22"/>
                <w:szCs w:val="22"/>
                <w:lang w:val="en-US" w:eastAsia="en-US"/>
              </w:rPr>
              <w:t xml:space="preserve">, </w:t>
            </w:r>
            <w:r w:rsidRPr="00A11527">
              <w:rPr>
                <w:i/>
                <w:iCs/>
                <w:sz w:val="22"/>
                <w:szCs w:val="22"/>
                <w:lang w:val="en-US" w:eastAsia="en-US"/>
              </w:rPr>
              <w:t xml:space="preserve">Fraxinus excelsior </w:t>
            </w:r>
            <w:r w:rsidRPr="00A11527">
              <w:rPr>
                <w:sz w:val="22"/>
                <w:szCs w:val="22"/>
                <w:lang w:val="en-US" w:eastAsia="en-US"/>
              </w:rPr>
              <w:t xml:space="preserve">ili </w:t>
            </w:r>
            <w:r w:rsidRPr="00A11527">
              <w:rPr>
                <w:i/>
                <w:iCs/>
                <w:sz w:val="22"/>
                <w:szCs w:val="22"/>
                <w:lang w:val="en-US" w:eastAsia="en-US"/>
              </w:rPr>
              <w:t>Fraxinus angustifolia</w:t>
            </w:r>
          </w:p>
        </w:tc>
        <w:tc>
          <w:tcPr>
            <w:tcW w:w="3969" w:type="dxa"/>
            <w:shd w:val="clear" w:color="auto" w:fill="auto"/>
            <w:hideMark/>
          </w:tcPr>
          <w:p w14:paraId="39CC22E9" w14:textId="77777777" w:rsidR="00A11527" w:rsidRPr="00A11527" w:rsidRDefault="00A11527" w:rsidP="00A11527">
            <w:pPr>
              <w:rPr>
                <w:sz w:val="22"/>
                <w:szCs w:val="22"/>
                <w:lang w:val="en-US" w:eastAsia="en-US"/>
              </w:rPr>
            </w:pPr>
            <w:r w:rsidRPr="00A11527">
              <w:rPr>
                <w:sz w:val="22"/>
                <w:szCs w:val="22"/>
                <w:lang w:val="en-US" w:eastAsia="en-US"/>
              </w:rPr>
              <w:t>91F0</w:t>
            </w:r>
          </w:p>
        </w:tc>
      </w:tr>
      <w:tr w:rsidR="00A11527" w:rsidRPr="00A11527" w14:paraId="26D0D75D" w14:textId="77777777" w:rsidTr="00B912E8">
        <w:trPr>
          <w:trHeight w:val="600"/>
        </w:trPr>
        <w:tc>
          <w:tcPr>
            <w:tcW w:w="1647" w:type="dxa"/>
            <w:shd w:val="clear" w:color="auto" w:fill="auto"/>
            <w:vAlign w:val="center"/>
            <w:hideMark/>
          </w:tcPr>
          <w:p w14:paraId="08793B22" w14:textId="77777777" w:rsidR="00A11527" w:rsidRPr="00A11527" w:rsidRDefault="00A11527" w:rsidP="00A11527">
            <w:pPr>
              <w:rPr>
                <w:sz w:val="22"/>
                <w:szCs w:val="22"/>
                <w:lang w:val="en-US" w:eastAsia="en-US"/>
              </w:rPr>
            </w:pPr>
            <w:r w:rsidRPr="00A11527">
              <w:rPr>
                <w:sz w:val="22"/>
                <w:szCs w:val="22"/>
                <w:lang w:val="en-US" w:eastAsia="en-US"/>
              </w:rPr>
              <w:t>HR2001417</w:t>
            </w:r>
          </w:p>
        </w:tc>
        <w:tc>
          <w:tcPr>
            <w:tcW w:w="3593" w:type="dxa"/>
            <w:shd w:val="clear" w:color="auto" w:fill="auto"/>
            <w:vAlign w:val="center"/>
            <w:hideMark/>
          </w:tcPr>
          <w:p w14:paraId="2DDE495D" w14:textId="77777777" w:rsidR="00A11527" w:rsidRPr="00A11527" w:rsidRDefault="00A11527" w:rsidP="00A11527">
            <w:pPr>
              <w:rPr>
                <w:sz w:val="22"/>
                <w:szCs w:val="22"/>
                <w:lang w:val="en-US" w:eastAsia="en-US"/>
              </w:rPr>
            </w:pPr>
            <w:r w:rsidRPr="00A11527">
              <w:rPr>
                <w:sz w:val="22"/>
                <w:szCs w:val="22"/>
                <w:lang w:val="en-US" w:eastAsia="en-US"/>
              </w:rPr>
              <w:t>Velika Belica</w:t>
            </w:r>
          </w:p>
        </w:tc>
        <w:tc>
          <w:tcPr>
            <w:tcW w:w="1559" w:type="dxa"/>
            <w:shd w:val="clear" w:color="auto" w:fill="auto"/>
            <w:hideMark/>
          </w:tcPr>
          <w:p w14:paraId="43B14F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47801F"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460AC914"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29F9CEA3" w14:textId="77777777" w:rsidTr="00B912E8">
        <w:trPr>
          <w:trHeight w:val="600"/>
        </w:trPr>
        <w:tc>
          <w:tcPr>
            <w:tcW w:w="1647" w:type="dxa"/>
            <w:shd w:val="clear" w:color="auto" w:fill="auto"/>
            <w:vAlign w:val="center"/>
            <w:hideMark/>
          </w:tcPr>
          <w:p w14:paraId="34E2CF1F" w14:textId="77777777" w:rsidR="00A11527" w:rsidRPr="00A11527" w:rsidRDefault="00A11527" w:rsidP="00A11527">
            <w:pPr>
              <w:rPr>
                <w:sz w:val="22"/>
                <w:szCs w:val="22"/>
                <w:lang w:val="en-US" w:eastAsia="en-US"/>
              </w:rPr>
            </w:pPr>
            <w:r w:rsidRPr="00A11527">
              <w:rPr>
                <w:sz w:val="22"/>
                <w:szCs w:val="22"/>
                <w:lang w:val="en-US" w:eastAsia="en-US"/>
              </w:rPr>
              <w:t>HR2001419</w:t>
            </w:r>
          </w:p>
        </w:tc>
        <w:tc>
          <w:tcPr>
            <w:tcW w:w="3593" w:type="dxa"/>
            <w:shd w:val="clear" w:color="auto" w:fill="auto"/>
            <w:vAlign w:val="center"/>
            <w:hideMark/>
          </w:tcPr>
          <w:p w14:paraId="7C30A4E9" w14:textId="77777777" w:rsidR="00A11527" w:rsidRPr="00A11527" w:rsidRDefault="00A11527" w:rsidP="00A11527">
            <w:pPr>
              <w:rPr>
                <w:sz w:val="22"/>
                <w:szCs w:val="22"/>
                <w:lang w:val="en-US" w:eastAsia="en-US"/>
              </w:rPr>
            </w:pPr>
            <w:r w:rsidRPr="00A11527">
              <w:rPr>
                <w:sz w:val="22"/>
                <w:szCs w:val="22"/>
                <w:lang w:val="en-US" w:eastAsia="en-US"/>
              </w:rPr>
              <w:t>Otok Dolin - J</w:t>
            </w:r>
          </w:p>
        </w:tc>
        <w:tc>
          <w:tcPr>
            <w:tcW w:w="1559" w:type="dxa"/>
            <w:shd w:val="clear" w:color="auto" w:fill="auto"/>
            <w:hideMark/>
          </w:tcPr>
          <w:p w14:paraId="713377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8AC8AE"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D41A23E"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3974CF0" w14:textId="77777777" w:rsidTr="00B912E8">
        <w:trPr>
          <w:trHeight w:val="300"/>
        </w:trPr>
        <w:tc>
          <w:tcPr>
            <w:tcW w:w="1647" w:type="dxa"/>
            <w:shd w:val="clear" w:color="auto" w:fill="auto"/>
            <w:vAlign w:val="center"/>
            <w:hideMark/>
          </w:tcPr>
          <w:p w14:paraId="6F78F9D6" w14:textId="77777777" w:rsidR="00A11527" w:rsidRPr="00A11527" w:rsidRDefault="00A11527" w:rsidP="00A11527">
            <w:pPr>
              <w:rPr>
                <w:sz w:val="22"/>
                <w:szCs w:val="22"/>
                <w:lang w:val="en-US" w:eastAsia="en-US"/>
              </w:rPr>
            </w:pPr>
            <w:r w:rsidRPr="00A11527">
              <w:rPr>
                <w:sz w:val="22"/>
                <w:szCs w:val="22"/>
                <w:lang w:val="en-US" w:eastAsia="en-US"/>
              </w:rPr>
              <w:t>HR2001421</w:t>
            </w:r>
          </w:p>
        </w:tc>
        <w:tc>
          <w:tcPr>
            <w:tcW w:w="3593" w:type="dxa"/>
            <w:shd w:val="clear" w:color="auto" w:fill="auto"/>
            <w:vAlign w:val="center"/>
            <w:hideMark/>
          </w:tcPr>
          <w:p w14:paraId="0F15708B" w14:textId="77777777" w:rsidR="00A11527" w:rsidRPr="00A11527" w:rsidRDefault="00A11527" w:rsidP="00A11527">
            <w:pPr>
              <w:rPr>
                <w:sz w:val="22"/>
                <w:szCs w:val="22"/>
                <w:lang w:val="en-US" w:eastAsia="en-US"/>
              </w:rPr>
            </w:pPr>
            <w:r w:rsidRPr="00A11527">
              <w:rPr>
                <w:sz w:val="22"/>
                <w:szCs w:val="22"/>
                <w:lang w:val="en-US" w:eastAsia="en-US"/>
              </w:rPr>
              <w:t>Hvar od Pokrvenika do uvale Bristova</w:t>
            </w:r>
          </w:p>
        </w:tc>
        <w:tc>
          <w:tcPr>
            <w:tcW w:w="1559" w:type="dxa"/>
            <w:shd w:val="clear" w:color="auto" w:fill="auto"/>
            <w:hideMark/>
          </w:tcPr>
          <w:p w14:paraId="448B4A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AC7D93"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2A5A41B4"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0466542" w14:textId="77777777" w:rsidTr="00B912E8">
        <w:trPr>
          <w:trHeight w:val="300"/>
        </w:trPr>
        <w:tc>
          <w:tcPr>
            <w:tcW w:w="1647" w:type="dxa"/>
            <w:shd w:val="clear" w:color="auto" w:fill="auto"/>
            <w:vAlign w:val="center"/>
            <w:hideMark/>
          </w:tcPr>
          <w:p w14:paraId="3E6F7605" w14:textId="77777777" w:rsidR="00A11527" w:rsidRPr="00A11527" w:rsidRDefault="00A11527" w:rsidP="00A11527">
            <w:pPr>
              <w:rPr>
                <w:sz w:val="22"/>
                <w:szCs w:val="22"/>
                <w:lang w:val="en-US" w:eastAsia="en-US"/>
              </w:rPr>
            </w:pPr>
            <w:r w:rsidRPr="00A11527">
              <w:rPr>
                <w:sz w:val="22"/>
                <w:szCs w:val="22"/>
                <w:lang w:val="en-US" w:eastAsia="en-US"/>
              </w:rPr>
              <w:t>HR2001421</w:t>
            </w:r>
          </w:p>
        </w:tc>
        <w:tc>
          <w:tcPr>
            <w:tcW w:w="3593" w:type="dxa"/>
            <w:shd w:val="clear" w:color="auto" w:fill="auto"/>
            <w:vAlign w:val="center"/>
            <w:hideMark/>
          </w:tcPr>
          <w:p w14:paraId="550F67B2" w14:textId="77777777" w:rsidR="00A11527" w:rsidRPr="00A11527" w:rsidRDefault="00A11527" w:rsidP="00A11527">
            <w:pPr>
              <w:rPr>
                <w:sz w:val="22"/>
                <w:szCs w:val="22"/>
                <w:lang w:val="en-US" w:eastAsia="en-US"/>
              </w:rPr>
            </w:pPr>
            <w:r w:rsidRPr="00A11527">
              <w:rPr>
                <w:sz w:val="22"/>
                <w:szCs w:val="22"/>
                <w:lang w:val="en-US" w:eastAsia="en-US"/>
              </w:rPr>
              <w:t>Hvar od Pokrvenika do uvale Bristova</w:t>
            </w:r>
          </w:p>
        </w:tc>
        <w:tc>
          <w:tcPr>
            <w:tcW w:w="1559" w:type="dxa"/>
            <w:shd w:val="clear" w:color="auto" w:fill="auto"/>
            <w:hideMark/>
          </w:tcPr>
          <w:p w14:paraId="4B09F5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8126D11"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55EF16B1"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7496C86F" w14:textId="77777777" w:rsidTr="00B912E8">
        <w:trPr>
          <w:trHeight w:val="300"/>
        </w:trPr>
        <w:tc>
          <w:tcPr>
            <w:tcW w:w="1647" w:type="dxa"/>
            <w:shd w:val="clear" w:color="auto" w:fill="auto"/>
            <w:vAlign w:val="center"/>
            <w:hideMark/>
          </w:tcPr>
          <w:p w14:paraId="37A77077" w14:textId="77777777" w:rsidR="00A11527" w:rsidRPr="00A11527" w:rsidRDefault="00A11527" w:rsidP="00A11527">
            <w:pPr>
              <w:rPr>
                <w:sz w:val="22"/>
                <w:szCs w:val="22"/>
                <w:lang w:val="en-US" w:eastAsia="en-US"/>
              </w:rPr>
            </w:pPr>
            <w:r w:rsidRPr="00A11527">
              <w:rPr>
                <w:sz w:val="22"/>
                <w:szCs w:val="22"/>
                <w:lang w:val="en-US" w:eastAsia="en-US"/>
              </w:rPr>
              <w:t>HR2001425</w:t>
            </w:r>
          </w:p>
        </w:tc>
        <w:tc>
          <w:tcPr>
            <w:tcW w:w="3593" w:type="dxa"/>
            <w:shd w:val="clear" w:color="auto" w:fill="auto"/>
            <w:vAlign w:val="center"/>
            <w:hideMark/>
          </w:tcPr>
          <w:p w14:paraId="2D9256C1" w14:textId="77777777" w:rsidR="00A11527" w:rsidRPr="00A11527" w:rsidRDefault="00A11527" w:rsidP="00A11527">
            <w:pPr>
              <w:rPr>
                <w:sz w:val="22"/>
                <w:szCs w:val="22"/>
                <w:lang w:val="en-US" w:eastAsia="en-US"/>
              </w:rPr>
            </w:pPr>
            <w:r w:rsidRPr="00A11527">
              <w:rPr>
                <w:sz w:val="22"/>
                <w:szCs w:val="22"/>
                <w:lang w:val="en-US" w:eastAsia="en-US"/>
              </w:rPr>
              <w:t>Hvar - od Prapratna do Karnjakuše</w:t>
            </w:r>
          </w:p>
        </w:tc>
        <w:tc>
          <w:tcPr>
            <w:tcW w:w="1559" w:type="dxa"/>
            <w:shd w:val="clear" w:color="auto" w:fill="auto"/>
            <w:hideMark/>
          </w:tcPr>
          <w:p w14:paraId="6216F5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D79225"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5A0E6072"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55F79EE8" w14:textId="77777777" w:rsidTr="00B912E8">
        <w:trPr>
          <w:trHeight w:val="300"/>
        </w:trPr>
        <w:tc>
          <w:tcPr>
            <w:tcW w:w="1647" w:type="dxa"/>
            <w:shd w:val="clear" w:color="auto" w:fill="auto"/>
            <w:vAlign w:val="center"/>
            <w:hideMark/>
          </w:tcPr>
          <w:p w14:paraId="57942E0D" w14:textId="77777777" w:rsidR="00A11527" w:rsidRPr="00A11527" w:rsidRDefault="00A11527" w:rsidP="00A11527">
            <w:pPr>
              <w:rPr>
                <w:sz w:val="22"/>
                <w:szCs w:val="22"/>
                <w:lang w:val="en-US" w:eastAsia="en-US"/>
              </w:rPr>
            </w:pPr>
            <w:r w:rsidRPr="00A11527">
              <w:rPr>
                <w:sz w:val="22"/>
                <w:szCs w:val="22"/>
                <w:lang w:val="en-US" w:eastAsia="en-US"/>
              </w:rPr>
              <w:t>HR2001425</w:t>
            </w:r>
          </w:p>
        </w:tc>
        <w:tc>
          <w:tcPr>
            <w:tcW w:w="3593" w:type="dxa"/>
            <w:shd w:val="clear" w:color="auto" w:fill="auto"/>
            <w:vAlign w:val="center"/>
            <w:hideMark/>
          </w:tcPr>
          <w:p w14:paraId="6AB79FEE" w14:textId="77777777" w:rsidR="00A11527" w:rsidRPr="00A11527" w:rsidRDefault="00A11527" w:rsidP="00A11527">
            <w:pPr>
              <w:rPr>
                <w:sz w:val="22"/>
                <w:szCs w:val="22"/>
                <w:lang w:val="en-US" w:eastAsia="en-US"/>
              </w:rPr>
            </w:pPr>
            <w:r w:rsidRPr="00A11527">
              <w:rPr>
                <w:sz w:val="22"/>
                <w:szCs w:val="22"/>
                <w:lang w:val="en-US" w:eastAsia="en-US"/>
              </w:rPr>
              <w:t>Hvar - od Prapratna do Karnjakuše</w:t>
            </w:r>
          </w:p>
        </w:tc>
        <w:tc>
          <w:tcPr>
            <w:tcW w:w="1559" w:type="dxa"/>
            <w:shd w:val="clear" w:color="auto" w:fill="auto"/>
            <w:hideMark/>
          </w:tcPr>
          <w:p w14:paraId="217F6D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908514"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34E17E6"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EF6D24E" w14:textId="77777777" w:rsidTr="00B912E8">
        <w:trPr>
          <w:trHeight w:val="300"/>
        </w:trPr>
        <w:tc>
          <w:tcPr>
            <w:tcW w:w="1647" w:type="dxa"/>
            <w:shd w:val="clear" w:color="auto" w:fill="auto"/>
            <w:vAlign w:val="center"/>
            <w:hideMark/>
          </w:tcPr>
          <w:p w14:paraId="179807A5" w14:textId="77777777" w:rsidR="00A11527" w:rsidRPr="00A11527" w:rsidRDefault="00A11527" w:rsidP="00A11527">
            <w:pPr>
              <w:rPr>
                <w:sz w:val="22"/>
                <w:szCs w:val="22"/>
                <w:lang w:val="en-US" w:eastAsia="en-US"/>
              </w:rPr>
            </w:pPr>
            <w:r w:rsidRPr="00A11527">
              <w:rPr>
                <w:sz w:val="22"/>
                <w:szCs w:val="22"/>
                <w:lang w:val="en-US" w:eastAsia="en-US"/>
              </w:rPr>
              <w:t>HR2001425</w:t>
            </w:r>
          </w:p>
        </w:tc>
        <w:tc>
          <w:tcPr>
            <w:tcW w:w="3593" w:type="dxa"/>
            <w:shd w:val="clear" w:color="auto" w:fill="auto"/>
            <w:vAlign w:val="center"/>
            <w:hideMark/>
          </w:tcPr>
          <w:p w14:paraId="3E6A04DB" w14:textId="77777777" w:rsidR="00A11527" w:rsidRPr="00A11527" w:rsidRDefault="00A11527" w:rsidP="00A11527">
            <w:pPr>
              <w:rPr>
                <w:sz w:val="22"/>
                <w:szCs w:val="22"/>
                <w:lang w:val="en-US" w:eastAsia="en-US"/>
              </w:rPr>
            </w:pPr>
            <w:r w:rsidRPr="00A11527">
              <w:rPr>
                <w:sz w:val="22"/>
                <w:szCs w:val="22"/>
                <w:lang w:val="en-US" w:eastAsia="en-US"/>
              </w:rPr>
              <w:t>Hvar - od Prapratna do Karnjakuše</w:t>
            </w:r>
          </w:p>
        </w:tc>
        <w:tc>
          <w:tcPr>
            <w:tcW w:w="1559" w:type="dxa"/>
            <w:shd w:val="clear" w:color="auto" w:fill="auto"/>
            <w:hideMark/>
          </w:tcPr>
          <w:p w14:paraId="04491D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ED41BD"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3FFFAF59"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79C10321" w14:textId="77777777" w:rsidTr="00B912E8">
        <w:trPr>
          <w:trHeight w:val="300"/>
        </w:trPr>
        <w:tc>
          <w:tcPr>
            <w:tcW w:w="1647" w:type="dxa"/>
            <w:shd w:val="clear" w:color="auto" w:fill="auto"/>
            <w:vAlign w:val="center"/>
            <w:hideMark/>
          </w:tcPr>
          <w:p w14:paraId="6DEEE688" w14:textId="77777777" w:rsidR="00A11527" w:rsidRPr="00A11527" w:rsidRDefault="00A11527" w:rsidP="00A11527">
            <w:pPr>
              <w:rPr>
                <w:sz w:val="22"/>
                <w:szCs w:val="22"/>
                <w:lang w:val="en-US" w:eastAsia="en-US"/>
              </w:rPr>
            </w:pPr>
            <w:r w:rsidRPr="00A11527">
              <w:rPr>
                <w:sz w:val="22"/>
                <w:szCs w:val="22"/>
                <w:lang w:val="en-US" w:eastAsia="en-US"/>
              </w:rPr>
              <w:t>HR2001425</w:t>
            </w:r>
          </w:p>
        </w:tc>
        <w:tc>
          <w:tcPr>
            <w:tcW w:w="3593" w:type="dxa"/>
            <w:shd w:val="clear" w:color="auto" w:fill="auto"/>
            <w:vAlign w:val="center"/>
            <w:hideMark/>
          </w:tcPr>
          <w:p w14:paraId="010ED457" w14:textId="77777777" w:rsidR="00A11527" w:rsidRPr="00A11527" w:rsidRDefault="00A11527" w:rsidP="00A11527">
            <w:pPr>
              <w:rPr>
                <w:sz w:val="22"/>
                <w:szCs w:val="22"/>
                <w:lang w:val="en-US" w:eastAsia="en-US"/>
              </w:rPr>
            </w:pPr>
            <w:r w:rsidRPr="00A11527">
              <w:rPr>
                <w:sz w:val="22"/>
                <w:szCs w:val="22"/>
                <w:lang w:val="en-US" w:eastAsia="en-US"/>
              </w:rPr>
              <w:t>Hvar - od Prapratna do Karnjakuše</w:t>
            </w:r>
          </w:p>
        </w:tc>
        <w:tc>
          <w:tcPr>
            <w:tcW w:w="1559" w:type="dxa"/>
            <w:shd w:val="clear" w:color="auto" w:fill="auto"/>
            <w:hideMark/>
          </w:tcPr>
          <w:p w14:paraId="30F4B4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BD2A08"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1202353C"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2052054D" w14:textId="77777777" w:rsidTr="00B912E8">
        <w:trPr>
          <w:trHeight w:val="300"/>
        </w:trPr>
        <w:tc>
          <w:tcPr>
            <w:tcW w:w="1647" w:type="dxa"/>
            <w:shd w:val="clear" w:color="auto" w:fill="auto"/>
            <w:vAlign w:val="center"/>
            <w:hideMark/>
          </w:tcPr>
          <w:p w14:paraId="7CA1FC00" w14:textId="77777777" w:rsidR="00A11527" w:rsidRPr="00A11527" w:rsidRDefault="00A11527" w:rsidP="00A11527">
            <w:pPr>
              <w:rPr>
                <w:sz w:val="22"/>
                <w:szCs w:val="22"/>
                <w:lang w:val="en-US" w:eastAsia="en-US"/>
              </w:rPr>
            </w:pPr>
            <w:r w:rsidRPr="00A11527">
              <w:rPr>
                <w:sz w:val="22"/>
                <w:szCs w:val="22"/>
                <w:lang w:val="en-US" w:eastAsia="en-US"/>
              </w:rPr>
              <w:t>HR2001427</w:t>
            </w:r>
          </w:p>
        </w:tc>
        <w:tc>
          <w:tcPr>
            <w:tcW w:w="3593" w:type="dxa"/>
            <w:shd w:val="clear" w:color="auto" w:fill="auto"/>
            <w:vAlign w:val="center"/>
            <w:hideMark/>
          </w:tcPr>
          <w:p w14:paraId="6D4D854E" w14:textId="77777777" w:rsidR="00A11527" w:rsidRPr="00A11527" w:rsidRDefault="00A11527" w:rsidP="00A11527">
            <w:pPr>
              <w:rPr>
                <w:sz w:val="22"/>
                <w:szCs w:val="22"/>
                <w:lang w:val="en-US" w:eastAsia="en-US"/>
              </w:rPr>
            </w:pPr>
            <w:r w:rsidRPr="00A11527">
              <w:rPr>
                <w:sz w:val="22"/>
                <w:szCs w:val="22"/>
                <w:lang w:val="en-US" w:eastAsia="en-US"/>
              </w:rPr>
              <w:t>Hvar - šume kod Starigrada</w:t>
            </w:r>
          </w:p>
        </w:tc>
        <w:tc>
          <w:tcPr>
            <w:tcW w:w="1559" w:type="dxa"/>
            <w:shd w:val="clear" w:color="auto" w:fill="auto"/>
            <w:hideMark/>
          </w:tcPr>
          <w:p w14:paraId="520004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BAD7B4"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4BF20FB9"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E2EBDBE" w14:textId="77777777" w:rsidTr="00B912E8">
        <w:trPr>
          <w:trHeight w:val="300"/>
        </w:trPr>
        <w:tc>
          <w:tcPr>
            <w:tcW w:w="1647" w:type="dxa"/>
            <w:shd w:val="clear" w:color="auto" w:fill="auto"/>
            <w:vAlign w:val="center"/>
            <w:hideMark/>
          </w:tcPr>
          <w:p w14:paraId="05A20D54" w14:textId="77777777" w:rsidR="00A11527" w:rsidRPr="00A11527" w:rsidRDefault="00A11527" w:rsidP="00A11527">
            <w:pPr>
              <w:rPr>
                <w:sz w:val="22"/>
                <w:szCs w:val="22"/>
                <w:lang w:val="en-US" w:eastAsia="en-US"/>
              </w:rPr>
            </w:pPr>
            <w:r w:rsidRPr="00A11527">
              <w:rPr>
                <w:sz w:val="22"/>
                <w:szCs w:val="22"/>
                <w:lang w:val="en-US" w:eastAsia="en-US"/>
              </w:rPr>
              <w:t>HR2001428</w:t>
            </w:r>
          </w:p>
        </w:tc>
        <w:tc>
          <w:tcPr>
            <w:tcW w:w="3593" w:type="dxa"/>
            <w:shd w:val="clear" w:color="auto" w:fill="auto"/>
            <w:vAlign w:val="center"/>
            <w:hideMark/>
          </w:tcPr>
          <w:p w14:paraId="34E60564" w14:textId="77777777" w:rsidR="00A11527" w:rsidRPr="00A11527" w:rsidRDefault="00A11527" w:rsidP="00A11527">
            <w:pPr>
              <w:rPr>
                <w:sz w:val="22"/>
                <w:szCs w:val="22"/>
                <w:lang w:val="en-US" w:eastAsia="en-US"/>
              </w:rPr>
            </w:pPr>
            <w:r w:rsidRPr="00A11527">
              <w:rPr>
                <w:sz w:val="22"/>
                <w:szCs w:val="22"/>
                <w:lang w:val="en-US" w:eastAsia="en-US"/>
              </w:rPr>
              <w:t>Hvar - od Maslinice do Grebišća</w:t>
            </w:r>
          </w:p>
        </w:tc>
        <w:tc>
          <w:tcPr>
            <w:tcW w:w="1559" w:type="dxa"/>
            <w:shd w:val="clear" w:color="auto" w:fill="auto"/>
            <w:hideMark/>
          </w:tcPr>
          <w:p w14:paraId="776997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F1A8CE"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9E5C120"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E1C6C22" w14:textId="77777777" w:rsidTr="00B912E8">
        <w:trPr>
          <w:trHeight w:val="300"/>
        </w:trPr>
        <w:tc>
          <w:tcPr>
            <w:tcW w:w="1647" w:type="dxa"/>
            <w:shd w:val="clear" w:color="auto" w:fill="auto"/>
            <w:vAlign w:val="center"/>
            <w:hideMark/>
          </w:tcPr>
          <w:p w14:paraId="4232090D" w14:textId="77777777" w:rsidR="00A11527" w:rsidRPr="00A11527" w:rsidRDefault="00A11527" w:rsidP="00A11527">
            <w:pPr>
              <w:rPr>
                <w:sz w:val="22"/>
                <w:szCs w:val="22"/>
                <w:lang w:val="en-US" w:eastAsia="en-US"/>
              </w:rPr>
            </w:pPr>
            <w:r w:rsidRPr="00A11527">
              <w:rPr>
                <w:sz w:val="22"/>
                <w:szCs w:val="22"/>
                <w:lang w:val="en-US" w:eastAsia="en-US"/>
              </w:rPr>
              <w:t>HR2001428</w:t>
            </w:r>
          </w:p>
        </w:tc>
        <w:tc>
          <w:tcPr>
            <w:tcW w:w="3593" w:type="dxa"/>
            <w:shd w:val="clear" w:color="auto" w:fill="auto"/>
            <w:vAlign w:val="center"/>
            <w:hideMark/>
          </w:tcPr>
          <w:p w14:paraId="14920833" w14:textId="77777777" w:rsidR="00A11527" w:rsidRPr="00A11527" w:rsidRDefault="00A11527" w:rsidP="00A11527">
            <w:pPr>
              <w:rPr>
                <w:sz w:val="22"/>
                <w:szCs w:val="22"/>
                <w:lang w:val="en-US" w:eastAsia="en-US"/>
              </w:rPr>
            </w:pPr>
            <w:r w:rsidRPr="00A11527">
              <w:rPr>
                <w:sz w:val="22"/>
                <w:szCs w:val="22"/>
                <w:lang w:val="en-US" w:eastAsia="en-US"/>
              </w:rPr>
              <w:t>Hvar - od Maslinice do Grebišća</w:t>
            </w:r>
          </w:p>
        </w:tc>
        <w:tc>
          <w:tcPr>
            <w:tcW w:w="1559" w:type="dxa"/>
            <w:shd w:val="clear" w:color="auto" w:fill="auto"/>
            <w:hideMark/>
          </w:tcPr>
          <w:p w14:paraId="415143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89F29A"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hideMark/>
          </w:tcPr>
          <w:p w14:paraId="782CEA10"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44131650" w14:textId="77777777" w:rsidTr="00B912E8">
        <w:trPr>
          <w:trHeight w:val="300"/>
        </w:trPr>
        <w:tc>
          <w:tcPr>
            <w:tcW w:w="1647" w:type="dxa"/>
            <w:shd w:val="clear" w:color="auto" w:fill="auto"/>
            <w:vAlign w:val="center"/>
            <w:hideMark/>
          </w:tcPr>
          <w:p w14:paraId="536D4C29" w14:textId="77777777" w:rsidR="00A11527" w:rsidRPr="00A11527" w:rsidRDefault="00A11527" w:rsidP="00A11527">
            <w:pPr>
              <w:rPr>
                <w:sz w:val="22"/>
                <w:szCs w:val="22"/>
                <w:lang w:val="en-US" w:eastAsia="en-US"/>
              </w:rPr>
            </w:pPr>
            <w:r w:rsidRPr="00A11527">
              <w:rPr>
                <w:sz w:val="22"/>
                <w:szCs w:val="22"/>
                <w:lang w:val="en-US" w:eastAsia="en-US"/>
              </w:rPr>
              <w:t>HR2001428</w:t>
            </w:r>
          </w:p>
        </w:tc>
        <w:tc>
          <w:tcPr>
            <w:tcW w:w="3593" w:type="dxa"/>
            <w:shd w:val="clear" w:color="auto" w:fill="auto"/>
            <w:vAlign w:val="center"/>
            <w:hideMark/>
          </w:tcPr>
          <w:p w14:paraId="230FABD2" w14:textId="77777777" w:rsidR="00A11527" w:rsidRPr="00A11527" w:rsidRDefault="00A11527" w:rsidP="00A11527">
            <w:pPr>
              <w:rPr>
                <w:sz w:val="22"/>
                <w:szCs w:val="22"/>
                <w:lang w:val="en-US" w:eastAsia="en-US"/>
              </w:rPr>
            </w:pPr>
            <w:r w:rsidRPr="00A11527">
              <w:rPr>
                <w:sz w:val="22"/>
                <w:szCs w:val="22"/>
                <w:lang w:val="en-US" w:eastAsia="en-US"/>
              </w:rPr>
              <w:t>Hvar - od Maslinice do Grebišća</w:t>
            </w:r>
          </w:p>
        </w:tc>
        <w:tc>
          <w:tcPr>
            <w:tcW w:w="1559" w:type="dxa"/>
            <w:shd w:val="clear" w:color="auto" w:fill="auto"/>
            <w:hideMark/>
          </w:tcPr>
          <w:p w14:paraId="2B3F52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74C258E"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7F498F80"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03ABBE55" w14:textId="77777777" w:rsidTr="00B912E8">
        <w:trPr>
          <w:trHeight w:val="300"/>
        </w:trPr>
        <w:tc>
          <w:tcPr>
            <w:tcW w:w="1647" w:type="dxa"/>
            <w:shd w:val="clear" w:color="auto" w:fill="auto"/>
            <w:vAlign w:val="center"/>
            <w:hideMark/>
          </w:tcPr>
          <w:p w14:paraId="2B4BDBCC" w14:textId="77777777" w:rsidR="00A11527" w:rsidRPr="00A11527" w:rsidRDefault="00A11527" w:rsidP="00A11527">
            <w:pPr>
              <w:rPr>
                <w:sz w:val="22"/>
                <w:szCs w:val="22"/>
                <w:lang w:val="en-US" w:eastAsia="en-US"/>
              </w:rPr>
            </w:pPr>
            <w:r w:rsidRPr="00A11527">
              <w:rPr>
                <w:sz w:val="22"/>
                <w:szCs w:val="22"/>
                <w:lang w:val="en-US" w:eastAsia="en-US"/>
              </w:rPr>
              <w:t>HR2001429</w:t>
            </w:r>
          </w:p>
        </w:tc>
        <w:tc>
          <w:tcPr>
            <w:tcW w:w="3593" w:type="dxa"/>
            <w:shd w:val="clear" w:color="auto" w:fill="auto"/>
            <w:vAlign w:val="center"/>
            <w:hideMark/>
          </w:tcPr>
          <w:p w14:paraId="183BE7B2" w14:textId="77777777" w:rsidR="00A11527" w:rsidRPr="00A11527" w:rsidRDefault="00A11527" w:rsidP="00A11527">
            <w:pPr>
              <w:rPr>
                <w:sz w:val="22"/>
                <w:szCs w:val="22"/>
                <w:lang w:val="en-US" w:eastAsia="en-US"/>
              </w:rPr>
            </w:pPr>
            <w:r w:rsidRPr="00A11527">
              <w:rPr>
                <w:sz w:val="22"/>
                <w:szCs w:val="22"/>
                <w:lang w:val="en-US" w:eastAsia="en-US"/>
              </w:rPr>
              <w:t>Hvar - od Prvog boka do Lučišća</w:t>
            </w:r>
          </w:p>
        </w:tc>
        <w:tc>
          <w:tcPr>
            <w:tcW w:w="1559" w:type="dxa"/>
            <w:shd w:val="clear" w:color="auto" w:fill="auto"/>
            <w:hideMark/>
          </w:tcPr>
          <w:p w14:paraId="4D344F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CEAEC4"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1613763D"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158E9749" w14:textId="77777777" w:rsidTr="00B912E8">
        <w:trPr>
          <w:trHeight w:val="300"/>
        </w:trPr>
        <w:tc>
          <w:tcPr>
            <w:tcW w:w="1647" w:type="dxa"/>
            <w:shd w:val="clear" w:color="auto" w:fill="auto"/>
            <w:vAlign w:val="center"/>
            <w:hideMark/>
          </w:tcPr>
          <w:p w14:paraId="6EB170E2" w14:textId="77777777" w:rsidR="00A11527" w:rsidRPr="00A11527" w:rsidRDefault="00A11527" w:rsidP="00A11527">
            <w:pPr>
              <w:rPr>
                <w:sz w:val="22"/>
                <w:szCs w:val="22"/>
                <w:lang w:val="en-US" w:eastAsia="en-US"/>
              </w:rPr>
            </w:pPr>
            <w:r w:rsidRPr="00A11527">
              <w:rPr>
                <w:sz w:val="22"/>
                <w:szCs w:val="22"/>
                <w:lang w:val="en-US" w:eastAsia="en-US"/>
              </w:rPr>
              <w:t>HR2001430</w:t>
            </w:r>
          </w:p>
        </w:tc>
        <w:tc>
          <w:tcPr>
            <w:tcW w:w="3593" w:type="dxa"/>
            <w:shd w:val="clear" w:color="auto" w:fill="auto"/>
            <w:vAlign w:val="center"/>
            <w:hideMark/>
          </w:tcPr>
          <w:p w14:paraId="28447C2C" w14:textId="77777777" w:rsidR="00A11527" w:rsidRPr="00A11527" w:rsidRDefault="00A11527" w:rsidP="00A11527">
            <w:pPr>
              <w:rPr>
                <w:sz w:val="22"/>
                <w:szCs w:val="22"/>
                <w:lang w:val="en-US" w:eastAsia="en-US"/>
              </w:rPr>
            </w:pPr>
            <w:r w:rsidRPr="00A11527">
              <w:rPr>
                <w:sz w:val="22"/>
                <w:szCs w:val="22"/>
                <w:lang w:val="en-US" w:eastAsia="en-US"/>
              </w:rPr>
              <w:t>Golubinjak</w:t>
            </w:r>
          </w:p>
        </w:tc>
        <w:tc>
          <w:tcPr>
            <w:tcW w:w="1559" w:type="dxa"/>
            <w:shd w:val="clear" w:color="auto" w:fill="auto"/>
            <w:hideMark/>
          </w:tcPr>
          <w:p w14:paraId="665C77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5CA473"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711D8BF1"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5A43E1A1" w14:textId="77777777" w:rsidTr="00B912E8">
        <w:trPr>
          <w:trHeight w:val="300"/>
        </w:trPr>
        <w:tc>
          <w:tcPr>
            <w:tcW w:w="1647" w:type="dxa"/>
            <w:shd w:val="clear" w:color="auto" w:fill="auto"/>
            <w:vAlign w:val="center"/>
            <w:hideMark/>
          </w:tcPr>
          <w:p w14:paraId="1A4E9361" w14:textId="77777777" w:rsidR="00A11527" w:rsidRPr="00A11527" w:rsidRDefault="00A11527" w:rsidP="00A11527">
            <w:pPr>
              <w:rPr>
                <w:sz w:val="22"/>
                <w:szCs w:val="22"/>
                <w:lang w:val="en-US" w:eastAsia="en-US"/>
              </w:rPr>
            </w:pPr>
            <w:r w:rsidRPr="00A11527">
              <w:rPr>
                <w:sz w:val="22"/>
                <w:szCs w:val="22"/>
                <w:lang w:val="en-US" w:eastAsia="en-US"/>
              </w:rPr>
              <w:t>HR2001430</w:t>
            </w:r>
          </w:p>
        </w:tc>
        <w:tc>
          <w:tcPr>
            <w:tcW w:w="3593" w:type="dxa"/>
            <w:shd w:val="clear" w:color="auto" w:fill="auto"/>
            <w:vAlign w:val="center"/>
            <w:hideMark/>
          </w:tcPr>
          <w:p w14:paraId="5378AB22" w14:textId="77777777" w:rsidR="00A11527" w:rsidRPr="00A11527" w:rsidRDefault="00A11527" w:rsidP="00A11527">
            <w:pPr>
              <w:rPr>
                <w:sz w:val="22"/>
                <w:szCs w:val="22"/>
                <w:lang w:val="en-US" w:eastAsia="en-US"/>
              </w:rPr>
            </w:pPr>
            <w:r w:rsidRPr="00A11527">
              <w:rPr>
                <w:sz w:val="22"/>
                <w:szCs w:val="22"/>
                <w:lang w:val="en-US" w:eastAsia="en-US"/>
              </w:rPr>
              <w:t>Golubinjak</w:t>
            </w:r>
          </w:p>
        </w:tc>
        <w:tc>
          <w:tcPr>
            <w:tcW w:w="1559" w:type="dxa"/>
            <w:shd w:val="clear" w:color="auto" w:fill="auto"/>
            <w:hideMark/>
          </w:tcPr>
          <w:p w14:paraId="574A08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E2F25BC"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01C76A41"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41372810" w14:textId="77777777" w:rsidTr="00B912E8">
        <w:trPr>
          <w:trHeight w:val="300"/>
        </w:trPr>
        <w:tc>
          <w:tcPr>
            <w:tcW w:w="1647" w:type="dxa"/>
            <w:shd w:val="clear" w:color="auto" w:fill="auto"/>
            <w:vAlign w:val="center"/>
            <w:hideMark/>
          </w:tcPr>
          <w:p w14:paraId="7933C929" w14:textId="77777777" w:rsidR="00A11527" w:rsidRPr="00A11527" w:rsidRDefault="00A11527" w:rsidP="00A11527">
            <w:pPr>
              <w:rPr>
                <w:sz w:val="22"/>
                <w:szCs w:val="22"/>
                <w:lang w:val="en-US" w:eastAsia="en-US"/>
              </w:rPr>
            </w:pPr>
            <w:r w:rsidRPr="00A11527">
              <w:rPr>
                <w:sz w:val="22"/>
                <w:szCs w:val="22"/>
                <w:lang w:val="en-US" w:eastAsia="en-US"/>
              </w:rPr>
              <w:t>HR2001430</w:t>
            </w:r>
          </w:p>
        </w:tc>
        <w:tc>
          <w:tcPr>
            <w:tcW w:w="3593" w:type="dxa"/>
            <w:shd w:val="clear" w:color="auto" w:fill="auto"/>
            <w:vAlign w:val="center"/>
            <w:hideMark/>
          </w:tcPr>
          <w:p w14:paraId="52B91B69" w14:textId="77777777" w:rsidR="00A11527" w:rsidRPr="00A11527" w:rsidRDefault="00A11527" w:rsidP="00A11527">
            <w:pPr>
              <w:rPr>
                <w:sz w:val="22"/>
                <w:szCs w:val="22"/>
                <w:lang w:val="en-US" w:eastAsia="en-US"/>
              </w:rPr>
            </w:pPr>
            <w:r w:rsidRPr="00A11527">
              <w:rPr>
                <w:sz w:val="22"/>
                <w:szCs w:val="22"/>
                <w:lang w:val="en-US" w:eastAsia="en-US"/>
              </w:rPr>
              <w:t>Golubinjak</w:t>
            </w:r>
          </w:p>
        </w:tc>
        <w:tc>
          <w:tcPr>
            <w:tcW w:w="1559" w:type="dxa"/>
            <w:shd w:val="clear" w:color="auto" w:fill="auto"/>
            <w:hideMark/>
          </w:tcPr>
          <w:p w14:paraId="225D6C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0BDCC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322983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8966B9B" w14:textId="77777777" w:rsidTr="00B912E8">
        <w:trPr>
          <w:trHeight w:val="300"/>
        </w:trPr>
        <w:tc>
          <w:tcPr>
            <w:tcW w:w="1647" w:type="dxa"/>
            <w:shd w:val="clear" w:color="auto" w:fill="auto"/>
            <w:vAlign w:val="center"/>
            <w:hideMark/>
          </w:tcPr>
          <w:p w14:paraId="7C08C7B9" w14:textId="77777777" w:rsidR="00A11527" w:rsidRPr="00A11527" w:rsidRDefault="00A11527" w:rsidP="00A11527">
            <w:pPr>
              <w:rPr>
                <w:sz w:val="22"/>
                <w:szCs w:val="22"/>
                <w:lang w:val="en-US" w:eastAsia="en-US"/>
              </w:rPr>
            </w:pPr>
            <w:r w:rsidRPr="00A11527">
              <w:rPr>
                <w:sz w:val="22"/>
                <w:szCs w:val="22"/>
                <w:lang w:val="en-US" w:eastAsia="en-US"/>
              </w:rPr>
              <w:t>HR2001431</w:t>
            </w:r>
          </w:p>
        </w:tc>
        <w:tc>
          <w:tcPr>
            <w:tcW w:w="3593" w:type="dxa"/>
            <w:shd w:val="clear" w:color="auto" w:fill="auto"/>
            <w:vAlign w:val="center"/>
            <w:hideMark/>
          </w:tcPr>
          <w:p w14:paraId="77E30335" w14:textId="77777777" w:rsidR="00A11527" w:rsidRPr="00A11527" w:rsidRDefault="00A11527" w:rsidP="00A11527">
            <w:pPr>
              <w:rPr>
                <w:sz w:val="22"/>
                <w:szCs w:val="22"/>
                <w:lang w:val="en-US" w:eastAsia="en-US"/>
              </w:rPr>
            </w:pPr>
            <w:r w:rsidRPr="00A11527">
              <w:rPr>
                <w:sz w:val="22"/>
                <w:szCs w:val="22"/>
                <w:lang w:val="en-US" w:eastAsia="en-US"/>
              </w:rPr>
              <w:t>Lividraga</w:t>
            </w:r>
          </w:p>
        </w:tc>
        <w:tc>
          <w:tcPr>
            <w:tcW w:w="1559" w:type="dxa"/>
            <w:shd w:val="clear" w:color="auto" w:fill="auto"/>
            <w:hideMark/>
          </w:tcPr>
          <w:p w14:paraId="5AFF03F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47CA04"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511DA02B"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7C4AE713" w14:textId="77777777" w:rsidTr="00B912E8">
        <w:trPr>
          <w:trHeight w:val="300"/>
        </w:trPr>
        <w:tc>
          <w:tcPr>
            <w:tcW w:w="1647" w:type="dxa"/>
            <w:shd w:val="clear" w:color="auto" w:fill="auto"/>
            <w:vAlign w:val="center"/>
            <w:hideMark/>
          </w:tcPr>
          <w:p w14:paraId="3DAB1F48" w14:textId="77777777" w:rsidR="00A11527" w:rsidRPr="00A11527" w:rsidRDefault="00A11527" w:rsidP="00A11527">
            <w:pPr>
              <w:rPr>
                <w:sz w:val="22"/>
                <w:szCs w:val="22"/>
                <w:lang w:val="en-US" w:eastAsia="en-US"/>
              </w:rPr>
            </w:pPr>
            <w:r w:rsidRPr="00A11527">
              <w:rPr>
                <w:sz w:val="22"/>
                <w:szCs w:val="22"/>
                <w:lang w:val="en-US" w:eastAsia="en-US"/>
              </w:rPr>
              <w:t>HR2001432</w:t>
            </w:r>
          </w:p>
        </w:tc>
        <w:tc>
          <w:tcPr>
            <w:tcW w:w="3593" w:type="dxa"/>
            <w:shd w:val="clear" w:color="auto" w:fill="auto"/>
            <w:vAlign w:val="center"/>
            <w:hideMark/>
          </w:tcPr>
          <w:p w14:paraId="68DBDE4D" w14:textId="77777777" w:rsidR="00A11527" w:rsidRPr="00A11527" w:rsidRDefault="00A11527" w:rsidP="00A11527">
            <w:pPr>
              <w:rPr>
                <w:sz w:val="22"/>
                <w:szCs w:val="22"/>
                <w:lang w:val="en-US" w:eastAsia="en-US"/>
              </w:rPr>
            </w:pPr>
            <w:r w:rsidRPr="00A11527">
              <w:rPr>
                <w:sz w:val="22"/>
                <w:szCs w:val="22"/>
                <w:lang w:val="en-US" w:eastAsia="en-US"/>
              </w:rPr>
              <w:t>Lug - Jasenak</w:t>
            </w:r>
          </w:p>
        </w:tc>
        <w:tc>
          <w:tcPr>
            <w:tcW w:w="1559" w:type="dxa"/>
            <w:shd w:val="clear" w:color="auto" w:fill="auto"/>
            <w:hideMark/>
          </w:tcPr>
          <w:p w14:paraId="55EC25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6032C5"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08889F10"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557E7073" w14:textId="77777777" w:rsidTr="00B912E8">
        <w:trPr>
          <w:trHeight w:val="300"/>
        </w:trPr>
        <w:tc>
          <w:tcPr>
            <w:tcW w:w="1647" w:type="dxa"/>
            <w:shd w:val="clear" w:color="auto" w:fill="auto"/>
            <w:vAlign w:val="center"/>
            <w:hideMark/>
          </w:tcPr>
          <w:p w14:paraId="608FC1EE" w14:textId="77777777" w:rsidR="00A11527" w:rsidRPr="00A11527" w:rsidRDefault="00A11527" w:rsidP="00A11527">
            <w:pPr>
              <w:rPr>
                <w:sz w:val="22"/>
                <w:szCs w:val="22"/>
                <w:lang w:val="en-US" w:eastAsia="en-US"/>
              </w:rPr>
            </w:pPr>
            <w:r w:rsidRPr="00A11527">
              <w:rPr>
                <w:sz w:val="22"/>
                <w:szCs w:val="22"/>
                <w:lang w:val="en-US" w:eastAsia="en-US"/>
              </w:rPr>
              <w:t>HR2001433</w:t>
            </w:r>
          </w:p>
        </w:tc>
        <w:tc>
          <w:tcPr>
            <w:tcW w:w="3593" w:type="dxa"/>
            <w:shd w:val="clear" w:color="auto" w:fill="auto"/>
            <w:vAlign w:val="center"/>
            <w:hideMark/>
          </w:tcPr>
          <w:p w14:paraId="060FB562" w14:textId="77777777" w:rsidR="00A11527" w:rsidRPr="00A11527" w:rsidRDefault="00A11527" w:rsidP="00A11527">
            <w:pPr>
              <w:rPr>
                <w:sz w:val="22"/>
                <w:szCs w:val="22"/>
                <w:lang w:val="en-US" w:eastAsia="en-US"/>
              </w:rPr>
            </w:pPr>
            <w:r w:rsidRPr="00A11527">
              <w:rPr>
                <w:sz w:val="22"/>
                <w:szCs w:val="22"/>
                <w:lang w:val="en-US" w:eastAsia="en-US"/>
              </w:rPr>
              <w:t>Bjeljevina</w:t>
            </w:r>
          </w:p>
        </w:tc>
        <w:tc>
          <w:tcPr>
            <w:tcW w:w="1559" w:type="dxa"/>
            <w:shd w:val="clear" w:color="auto" w:fill="auto"/>
            <w:hideMark/>
          </w:tcPr>
          <w:p w14:paraId="23AE35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59E607"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2CDA8072"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7B347228" w14:textId="77777777" w:rsidTr="00B912E8">
        <w:trPr>
          <w:trHeight w:val="300"/>
        </w:trPr>
        <w:tc>
          <w:tcPr>
            <w:tcW w:w="1647" w:type="dxa"/>
            <w:shd w:val="clear" w:color="auto" w:fill="auto"/>
            <w:vAlign w:val="center"/>
            <w:hideMark/>
          </w:tcPr>
          <w:p w14:paraId="6EACE037" w14:textId="77777777" w:rsidR="00A11527" w:rsidRPr="00A11527" w:rsidRDefault="00A11527" w:rsidP="00A11527">
            <w:pPr>
              <w:rPr>
                <w:sz w:val="22"/>
                <w:szCs w:val="22"/>
                <w:lang w:val="en-US" w:eastAsia="en-US"/>
              </w:rPr>
            </w:pPr>
            <w:r w:rsidRPr="00A11527">
              <w:rPr>
                <w:sz w:val="22"/>
                <w:szCs w:val="22"/>
                <w:lang w:val="en-US" w:eastAsia="en-US"/>
              </w:rPr>
              <w:t>HR2001440</w:t>
            </w:r>
          </w:p>
        </w:tc>
        <w:tc>
          <w:tcPr>
            <w:tcW w:w="3593" w:type="dxa"/>
            <w:shd w:val="clear" w:color="auto" w:fill="auto"/>
            <w:vAlign w:val="center"/>
            <w:hideMark/>
          </w:tcPr>
          <w:p w14:paraId="79228228" w14:textId="77777777" w:rsidR="00A11527" w:rsidRPr="00A11527" w:rsidRDefault="00A11527" w:rsidP="00A11527">
            <w:pPr>
              <w:rPr>
                <w:sz w:val="22"/>
                <w:szCs w:val="22"/>
                <w:lang w:val="en-US" w:eastAsia="en-US"/>
              </w:rPr>
            </w:pPr>
            <w:r w:rsidRPr="00A11527">
              <w:rPr>
                <w:sz w:val="22"/>
                <w:szCs w:val="22"/>
                <w:lang w:val="en-US" w:eastAsia="en-US"/>
              </w:rPr>
              <w:t>Špilja pod Zimzelom</w:t>
            </w:r>
          </w:p>
        </w:tc>
        <w:tc>
          <w:tcPr>
            <w:tcW w:w="1559" w:type="dxa"/>
            <w:shd w:val="clear" w:color="auto" w:fill="auto"/>
            <w:hideMark/>
          </w:tcPr>
          <w:p w14:paraId="3BE833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009F9D"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70F82871"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33208D5E" w14:textId="77777777" w:rsidTr="00B912E8">
        <w:trPr>
          <w:trHeight w:val="300"/>
        </w:trPr>
        <w:tc>
          <w:tcPr>
            <w:tcW w:w="1647" w:type="dxa"/>
            <w:shd w:val="clear" w:color="auto" w:fill="auto"/>
            <w:vAlign w:val="center"/>
            <w:hideMark/>
          </w:tcPr>
          <w:p w14:paraId="260C5328" w14:textId="77777777" w:rsidR="00A11527" w:rsidRPr="00A11527" w:rsidRDefault="00A11527" w:rsidP="00A11527">
            <w:pPr>
              <w:rPr>
                <w:sz w:val="22"/>
                <w:szCs w:val="22"/>
                <w:lang w:val="en-US" w:eastAsia="en-US"/>
              </w:rPr>
            </w:pPr>
            <w:r w:rsidRPr="00A11527">
              <w:rPr>
                <w:sz w:val="22"/>
                <w:szCs w:val="22"/>
                <w:lang w:val="en-US" w:eastAsia="en-US"/>
              </w:rPr>
              <w:t>HR2001440</w:t>
            </w:r>
          </w:p>
        </w:tc>
        <w:tc>
          <w:tcPr>
            <w:tcW w:w="3593" w:type="dxa"/>
            <w:shd w:val="clear" w:color="auto" w:fill="auto"/>
            <w:vAlign w:val="center"/>
            <w:hideMark/>
          </w:tcPr>
          <w:p w14:paraId="41DEEB4A" w14:textId="77777777" w:rsidR="00A11527" w:rsidRPr="00A11527" w:rsidRDefault="00A11527" w:rsidP="00A11527">
            <w:pPr>
              <w:rPr>
                <w:sz w:val="22"/>
                <w:szCs w:val="22"/>
                <w:lang w:val="en-US" w:eastAsia="en-US"/>
              </w:rPr>
            </w:pPr>
            <w:r w:rsidRPr="00A11527">
              <w:rPr>
                <w:sz w:val="22"/>
                <w:szCs w:val="22"/>
                <w:lang w:val="en-US" w:eastAsia="en-US"/>
              </w:rPr>
              <w:t>Špilja pod Zimzelom</w:t>
            </w:r>
          </w:p>
        </w:tc>
        <w:tc>
          <w:tcPr>
            <w:tcW w:w="1559" w:type="dxa"/>
            <w:shd w:val="clear" w:color="auto" w:fill="auto"/>
            <w:hideMark/>
          </w:tcPr>
          <w:p w14:paraId="1FF553D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9E56C5"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2737A1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B990497" w14:textId="77777777" w:rsidTr="00B912E8">
        <w:trPr>
          <w:trHeight w:val="300"/>
        </w:trPr>
        <w:tc>
          <w:tcPr>
            <w:tcW w:w="1647" w:type="dxa"/>
            <w:shd w:val="clear" w:color="auto" w:fill="auto"/>
            <w:vAlign w:val="center"/>
            <w:hideMark/>
          </w:tcPr>
          <w:p w14:paraId="02DC1908" w14:textId="77777777" w:rsidR="00A11527" w:rsidRPr="00A11527" w:rsidRDefault="00A11527" w:rsidP="00A11527">
            <w:pPr>
              <w:rPr>
                <w:sz w:val="22"/>
                <w:szCs w:val="22"/>
                <w:lang w:val="en-US" w:eastAsia="en-US"/>
              </w:rPr>
            </w:pPr>
            <w:r w:rsidRPr="00A11527">
              <w:rPr>
                <w:sz w:val="22"/>
                <w:szCs w:val="22"/>
                <w:lang w:val="en-US" w:eastAsia="en-US"/>
              </w:rPr>
              <w:t>HR2001486</w:t>
            </w:r>
          </w:p>
        </w:tc>
        <w:tc>
          <w:tcPr>
            <w:tcW w:w="3593" w:type="dxa"/>
            <w:shd w:val="clear" w:color="auto" w:fill="auto"/>
            <w:vAlign w:val="center"/>
            <w:hideMark/>
          </w:tcPr>
          <w:p w14:paraId="50B8FF21" w14:textId="77777777" w:rsidR="00A11527" w:rsidRPr="00A11527" w:rsidRDefault="00A11527" w:rsidP="00A11527">
            <w:pPr>
              <w:rPr>
                <w:sz w:val="22"/>
                <w:szCs w:val="22"/>
                <w:lang w:val="en-US" w:eastAsia="en-US"/>
              </w:rPr>
            </w:pPr>
            <w:r w:rsidRPr="00A11527">
              <w:rPr>
                <w:sz w:val="22"/>
                <w:szCs w:val="22"/>
                <w:lang w:val="en-US" w:eastAsia="en-US"/>
              </w:rPr>
              <w:t>Istra - Čepićko polje</w:t>
            </w:r>
          </w:p>
        </w:tc>
        <w:tc>
          <w:tcPr>
            <w:tcW w:w="1559" w:type="dxa"/>
            <w:shd w:val="clear" w:color="auto" w:fill="auto"/>
            <w:hideMark/>
          </w:tcPr>
          <w:p w14:paraId="642069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880C5B"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604ED6F3"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3EBF6246" w14:textId="77777777" w:rsidTr="00B912E8">
        <w:trPr>
          <w:trHeight w:val="300"/>
        </w:trPr>
        <w:tc>
          <w:tcPr>
            <w:tcW w:w="1647" w:type="dxa"/>
            <w:shd w:val="clear" w:color="auto" w:fill="auto"/>
            <w:vAlign w:val="center"/>
            <w:hideMark/>
          </w:tcPr>
          <w:p w14:paraId="4851E64D" w14:textId="77777777" w:rsidR="00A11527" w:rsidRPr="00A11527" w:rsidRDefault="00A11527" w:rsidP="00A11527">
            <w:pPr>
              <w:rPr>
                <w:sz w:val="22"/>
                <w:szCs w:val="22"/>
                <w:lang w:val="en-US" w:eastAsia="en-US"/>
              </w:rPr>
            </w:pPr>
            <w:r w:rsidRPr="00A11527">
              <w:rPr>
                <w:sz w:val="22"/>
                <w:szCs w:val="22"/>
                <w:lang w:val="en-US" w:eastAsia="en-US"/>
              </w:rPr>
              <w:t>HR2001487</w:t>
            </w:r>
          </w:p>
        </w:tc>
        <w:tc>
          <w:tcPr>
            <w:tcW w:w="3593" w:type="dxa"/>
            <w:shd w:val="clear" w:color="auto" w:fill="auto"/>
            <w:vAlign w:val="center"/>
            <w:hideMark/>
          </w:tcPr>
          <w:p w14:paraId="08FD02D3" w14:textId="77777777" w:rsidR="00A11527" w:rsidRPr="00A11527" w:rsidRDefault="00A11527" w:rsidP="00A11527">
            <w:pPr>
              <w:rPr>
                <w:sz w:val="22"/>
                <w:szCs w:val="22"/>
                <w:lang w:val="en-US" w:eastAsia="en-US"/>
              </w:rPr>
            </w:pPr>
            <w:r w:rsidRPr="00A11527">
              <w:rPr>
                <w:sz w:val="22"/>
                <w:szCs w:val="22"/>
                <w:lang w:val="en-US" w:eastAsia="en-US"/>
              </w:rPr>
              <w:t>Bakar - Meja</w:t>
            </w:r>
          </w:p>
        </w:tc>
        <w:tc>
          <w:tcPr>
            <w:tcW w:w="1559" w:type="dxa"/>
            <w:shd w:val="clear" w:color="auto" w:fill="auto"/>
            <w:hideMark/>
          </w:tcPr>
          <w:p w14:paraId="6D620C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94DE5D" w14:textId="77777777" w:rsidR="00A11527" w:rsidRPr="00A11527" w:rsidRDefault="00A11527" w:rsidP="00A11527">
            <w:pPr>
              <w:rPr>
                <w:sz w:val="22"/>
                <w:szCs w:val="22"/>
                <w:lang w:val="en-US" w:eastAsia="en-US"/>
              </w:rPr>
            </w:pPr>
            <w:r w:rsidRPr="00A11527">
              <w:rPr>
                <w:sz w:val="22"/>
                <w:szCs w:val="22"/>
                <w:lang w:val="en-US" w:eastAsia="en-US"/>
              </w:rPr>
              <w:t>jadranska kozonoška</w:t>
            </w:r>
          </w:p>
        </w:tc>
        <w:tc>
          <w:tcPr>
            <w:tcW w:w="3969" w:type="dxa"/>
            <w:shd w:val="clear" w:color="auto" w:fill="auto"/>
            <w:hideMark/>
          </w:tcPr>
          <w:p w14:paraId="1B2392B1" w14:textId="77777777" w:rsidR="00A11527" w:rsidRPr="00A11527" w:rsidRDefault="00A11527" w:rsidP="00A11527">
            <w:pPr>
              <w:rPr>
                <w:i/>
                <w:iCs/>
                <w:sz w:val="22"/>
                <w:szCs w:val="22"/>
                <w:lang w:val="en-US" w:eastAsia="en-US"/>
              </w:rPr>
            </w:pPr>
            <w:r w:rsidRPr="00A11527">
              <w:rPr>
                <w:i/>
                <w:iCs/>
                <w:sz w:val="22"/>
                <w:szCs w:val="22"/>
                <w:lang w:val="en-US" w:eastAsia="en-US"/>
              </w:rPr>
              <w:t>Himantoglossum adriaticum</w:t>
            </w:r>
          </w:p>
        </w:tc>
      </w:tr>
      <w:tr w:rsidR="00A11527" w:rsidRPr="00A11527" w14:paraId="2BF89549" w14:textId="77777777" w:rsidTr="00B912E8">
        <w:trPr>
          <w:trHeight w:val="300"/>
        </w:trPr>
        <w:tc>
          <w:tcPr>
            <w:tcW w:w="1647" w:type="dxa"/>
            <w:shd w:val="clear" w:color="auto" w:fill="auto"/>
            <w:vAlign w:val="center"/>
            <w:hideMark/>
          </w:tcPr>
          <w:p w14:paraId="4F29E654" w14:textId="77777777" w:rsidR="00A11527" w:rsidRPr="00A11527" w:rsidRDefault="00A11527" w:rsidP="00A11527">
            <w:pPr>
              <w:rPr>
                <w:sz w:val="22"/>
                <w:szCs w:val="22"/>
                <w:lang w:val="en-US" w:eastAsia="en-US"/>
              </w:rPr>
            </w:pPr>
            <w:r w:rsidRPr="00A11527">
              <w:rPr>
                <w:sz w:val="22"/>
                <w:szCs w:val="22"/>
                <w:lang w:val="en-US" w:eastAsia="en-US"/>
              </w:rPr>
              <w:t>HR2001494</w:t>
            </w:r>
          </w:p>
        </w:tc>
        <w:tc>
          <w:tcPr>
            <w:tcW w:w="3593" w:type="dxa"/>
            <w:shd w:val="clear" w:color="auto" w:fill="auto"/>
            <w:vAlign w:val="center"/>
            <w:hideMark/>
          </w:tcPr>
          <w:p w14:paraId="1576089F" w14:textId="77777777" w:rsidR="00A11527" w:rsidRPr="00A11527" w:rsidRDefault="00A11527" w:rsidP="00A11527">
            <w:pPr>
              <w:rPr>
                <w:sz w:val="22"/>
                <w:szCs w:val="22"/>
                <w:lang w:val="en-US" w:eastAsia="en-US"/>
              </w:rPr>
            </w:pPr>
            <w:r w:rsidRPr="00A11527">
              <w:rPr>
                <w:sz w:val="22"/>
                <w:szCs w:val="22"/>
                <w:lang w:val="en-US" w:eastAsia="en-US"/>
              </w:rPr>
              <w:t>Jama kod Rašpora</w:t>
            </w:r>
          </w:p>
        </w:tc>
        <w:tc>
          <w:tcPr>
            <w:tcW w:w="1559" w:type="dxa"/>
            <w:shd w:val="clear" w:color="auto" w:fill="auto"/>
            <w:hideMark/>
          </w:tcPr>
          <w:p w14:paraId="6C3589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D61C58"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1D0A374F"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E20BA97" w14:textId="77777777" w:rsidTr="00B912E8">
        <w:trPr>
          <w:trHeight w:val="300"/>
        </w:trPr>
        <w:tc>
          <w:tcPr>
            <w:tcW w:w="1647" w:type="dxa"/>
            <w:shd w:val="clear" w:color="auto" w:fill="auto"/>
            <w:vAlign w:val="center"/>
            <w:hideMark/>
          </w:tcPr>
          <w:p w14:paraId="7A83E536" w14:textId="77777777" w:rsidR="00A11527" w:rsidRPr="00A11527" w:rsidRDefault="00A11527" w:rsidP="00A11527">
            <w:pPr>
              <w:rPr>
                <w:sz w:val="22"/>
                <w:szCs w:val="22"/>
                <w:lang w:val="en-US" w:eastAsia="en-US"/>
              </w:rPr>
            </w:pPr>
            <w:r w:rsidRPr="00A11527">
              <w:rPr>
                <w:sz w:val="22"/>
                <w:szCs w:val="22"/>
                <w:lang w:val="en-US" w:eastAsia="en-US"/>
              </w:rPr>
              <w:t>HR2001499</w:t>
            </w:r>
          </w:p>
        </w:tc>
        <w:tc>
          <w:tcPr>
            <w:tcW w:w="3593" w:type="dxa"/>
            <w:shd w:val="clear" w:color="auto" w:fill="auto"/>
            <w:vAlign w:val="center"/>
            <w:hideMark/>
          </w:tcPr>
          <w:p w14:paraId="30FD44B3" w14:textId="77777777" w:rsidR="00A11527" w:rsidRPr="00A11527" w:rsidRDefault="00A11527" w:rsidP="00A11527">
            <w:pPr>
              <w:rPr>
                <w:sz w:val="22"/>
                <w:szCs w:val="22"/>
                <w:lang w:val="en-US" w:eastAsia="en-US"/>
              </w:rPr>
            </w:pPr>
            <w:r w:rsidRPr="00A11527">
              <w:rPr>
                <w:sz w:val="22"/>
                <w:szCs w:val="22"/>
                <w:lang w:val="en-US" w:eastAsia="en-US"/>
              </w:rPr>
              <w:t>Jama za Sv. Spasom</w:t>
            </w:r>
          </w:p>
        </w:tc>
        <w:tc>
          <w:tcPr>
            <w:tcW w:w="1559" w:type="dxa"/>
            <w:shd w:val="clear" w:color="auto" w:fill="auto"/>
            <w:hideMark/>
          </w:tcPr>
          <w:p w14:paraId="7F41591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0303C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53B47CB3"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8DEFA70" w14:textId="77777777" w:rsidTr="00B912E8">
        <w:trPr>
          <w:trHeight w:val="300"/>
        </w:trPr>
        <w:tc>
          <w:tcPr>
            <w:tcW w:w="1647" w:type="dxa"/>
            <w:shd w:val="clear" w:color="auto" w:fill="auto"/>
            <w:vAlign w:val="center"/>
            <w:hideMark/>
          </w:tcPr>
          <w:p w14:paraId="58A30B58" w14:textId="77777777" w:rsidR="00A11527" w:rsidRPr="00A11527" w:rsidRDefault="00A11527" w:rsidP="00A11527">
            <w:pPr>
              <w:rPr>
                <w:sz w:val="22"/>
                <w:szCs w:val="22"/>
                <w:lang w:val="en-US" w:eastAsia="en-US"/>
              </w:rPr>
            </w:pPr>
            <w:r w:rsidRPr="00A11527">
              <w:rPr>
                <w:sz w:val="22"/>
                <w:szCs w:val="22"/>
                <w:lang w:val="en-US" w:eastAsia="en-US"/>
              </w:rPr>
              <w:t>HR2001500</w:t>
            </w:r>
          </w:p>
        </w:tc>
        <w:tc>
          <w:tcPr>
            <w:tcW w:w="3593" w:type="dxa"/>
            <w:shd w:val="clear" w:color="auto" w:fill="auto"/>
            <w:vAlign w:val="center"/>
            <w:hideMark/>
          </w:tcPr>
          <w:p w14:paraId="01F71CAB" w14:textId="77777777" w:rsidR="00A11527" w:rsidRPr="00A11527" w:rsidRDefault="00A11527" w:rsidP="00A11527">
            <w:pPr>
              <w:rPr>
                <w:sz w:val="22"/>
                <w:szCs w:val="22"/>
                <w:lang w:val="en-US" w:eastAsia="en-US"/>
              </w:rPr>
            </w:pPr>
            <w:r w:rsidRPr="00A11527">
              <w:rPr>
                <w:sz w:val="22"/>
                <w:szCs w:val="22"/>
                <w:lang w:val="en-US" w:eastAsia="en-US"/>
              </w:rPr>
              <w:t>Stepska staništa kod Bapske</w:t>
            </w:r>
          </w:p>
        </w:tc>
        <w:tc>
          <w:tcPr>
            <w:tcW w:w="1559" w:type="dxa"/>
            <w:shd w:val="clear" w:color="auto" w:fill="auto"/>
            <w:hideMark/>
          </w:tcPr>
          <w:p w14:paraId="00137C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9FE76F" w14:textId="77777777" w:rsidR="00A11527" w:rsidRPr="00A11527" w:rsidRDefault="00A11527" w:rsidP="00A11527">
            <w:pPr>
              <w:rPr>
                <w:sz w:val="22"/>
                <w:szCs w:val="22"/>
                <w:lang w:val="en-US" w:eastAsia="en-US"/>
              </w:rPr>
            </w:pPr>
            <w:r w:rsidRPr="00A11527">
              <w:rPr>
                <w:sz w:val="22"/>
                <w:szCs w:val="22"/>
                <w:lang w:val="en-US" w:eastAsia="en-US"/>
              </w:rPr>
              <w:t>Subpanonski stepski travnjaci (</w:t>
            </w:r>
            <w:r w:rsidRPr="00A11527">
              <w:rPr>
                <w:i/>
                <w:iCs/>
                <w:sz w:val="22"/>
                <w:szCs w:val="22"/>
                <w:lang w:val="en-US" w:eastAsia="en-US"/>
              </w:rPr>
              <w:t>Festucion valesiacae</w:t>
            </w:r>
            <w:r w:rsidRPr="00A11527">
              <w:rPr>
                <w:sz w:val="22"/>
                <w:szCs w:val="22"/>
                <w:lang w:val="en-US" w:eastAsia="en-US"/>
              </w:rPr>
              <w:t>)</w:t>
            </w:r>
          </w:p>
        </w:tc>
        <w:tc>
          <w:tcPr>
            <w:tcW w:w="3969" w:type="dxa"/>
            <w:shd w:val="clear" w:color="auto" w:fill="auto"/>
            <w:hideMark/>
          </w:tcPr>
          <w:p w14:paraId="3F7E3C60" w14:textId="77777777" w:rsidR="00A11527" w:rsidRPr="00A11527" w:rsidRDefault="00A11527" w:rsidP="00A11527">
            <w:pPr>
              <w:rPr>
                <w:sz w:val="22"/>
                <w:szCs w:val="22"/>
                <w:lang w:val="en-US" w:eastAsia="en-US"/>
              </w:rPr>
            </w:pPr>
            <w:r w:rsidRPr="00A11527">
              <w:rPr>
                <w:sz w:val="22"/>
                <w:szCs w:val="22"/>
                <w:lang w:val="en-US" w:eastAsia="en-US"/>
              </w:rPr>
              <w:t>6240*</w:t>
            </w:r>
          </w:p>
        </w:tc>
      </w:tr>
      <w:tr w:rsidR="00A11527" w:rsidRPr="00A11527" w14:paraId="0904B626" w14:textId="77777777" w:rsidTr="00B912E8">
        <w:trPr>
          <w:trHeight w:val="300"/>
        </w:trPr>
        <w:tc>
          <w:tcPr>
            <w:tcW w:w="1647" w:type="dxa"/>
            <w:shd w:val="clear" w:color="auto" w:fill="auto"/>
            <w:vAlign w:val="center"/>
            <w:hideMark/>
          </w:tcPr>
          <w:p w14:paraId="4D3A8ED3" w14:textId="77777777" w:rsidR="00A11527" w:rsidRPr="00A11527" w:rsidRDefault="00A11527" w:rsidP="00A11527">
            <w:pPr>
              <w:rPr>
                <w:sz w:val="22"/>
                <w:szCs w:val="22"/>
                <w:lang w:val="en-US" w:eastAsia="en-US"/>
              </w:rPr>
            </w:pPr>
            <w:r w:rsidRPr="00A11527">
              <w:rPr>
                <w:sz w:val="22"/>
                <w:szCs w:val="22"/>
                <w:lang w:val="en-US" w:eastAsia="en-US"/>
              </w:rPr>
              <w:t>HR2001501</w:t>
            </w:r>
          </w:p>
        </w:tc>
        <w:tc>
          <w:tcPr>
            <w:tcW w:w="3593" w:type="dxa"/>
            <w:shd w:val="clear" w:color="auto" w:fill="auto"/>
            <w:vAlign w:val="center"/>
            <w:hideMark/>
          </w:tcPr>
          <w:p w14:paraId="5A862352" w14:textId="77777777" w:rsidR="00A11527" w:rsidRPr="00A11527" w:rsidRDefault="00A11527" w:rsidP="00A11527">
            <w:pPr>
              <w:rPr>
                <w:sz w:val="22"/>
                <w:szCs w:val="22"/>
                <w:lang w:val="en-US" w:eastAsia="en-US"/>
              </w:rPr>
            </w:pPr>
            <w:r w:rsidRPr="00A11527">
              <w:rPr>
                <w:sz w:val="22"/>
                <w:szCs w:val="22"/>
                <w:lang w:val="en-US" w:eastAsia="en-US"/>
              </w:rPr>
              <w:t>Stepska staništa kod Opatovca</w:t>
            </w:r>
          </w:p>
        </w:tc>
        <w:tc>
          <w:tcPr>
            <w:tcW w:w="1559" w:type="dxa"/>
            <w:shd w:val="clear" w:color="auto" w:fill="auto"/>
            <w:hideMark/>
          </w:tcPr>
          <w:p w14:paraId="6705E5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41F168" w14:textId="77777777" w:rsidR="00A11527" w:rsidRPr="00A11527" w:rsidRDefault="00A11527" w:rsidP="00A11527">
            <w:pPr>
              <w:rPr>
                <w:sz w:val="22"/>
                <w:szCs w:val="22"/>
                <w:lang w:val="en-US" w:eastAsia="en-US"/>
              </w:rPr>
            </w:pPr>
            <w:r w:rsidRPr="00A11527">
              <w:rPr>
                <w:sz w:val="22"/>
                <w:szCs w:val="22"/>
                <w:lang w:val="en-US" w:eastAsia="en-US"/>
              </w:rPr>
              <w:t>Subpanonski stepski travnjaci (</w:t>
            </w:r>
            <w:r w:rsidRPr="00A11527">
              <w:rPr>
                <w:i/>
                <w:iCs/>
                <w:sz w:val="22"/>
                <w:szCs w:val="22"/>
                <w:lang w:val="en-US" w:eastAsia="en-US"/>
              </w:rPr>
              <w:t>Festucion valesiacae</w:t>
            </w:r>
            <w:r w:rsidRPr="00A11527">
              <w:rPr>
                <w:sz w:val="22"/>
                <w:szCs w:val="22"/>
                <w:lang w:val="en-US" w:eastAsia="en-US"/>
              </w:rPr>
              <w:t>)</w:t>
            </w:r>
          </w:p>
        </w:tc>
        <w:tc>
          <w:tcPr>
            <w:tcW w:w="3969" w:type="dxa"/>
            <w:shd w:val="clear" w:color="auto" w:fill="auto"/>
            <w:hideMark/>
          </w:tcPr>
          <w:p w14:paraId="44D70C6E" w14:textId="77777777" w:rsidR="00A11527" w:rsidRPr="00A11527" w:rsidRDefault="00A11527" w:rsidP="00A11527">
            <w:pPr>
              <w:rPr>
                <w:sz w:val="22"/>
                <w:szCs w:val="22"/>
                <w:lang w:val="en-US" w:eastAsia="en-US"/>
              </w:rPr>
            </w:pPr>
            <w:r w:rsidRPr="00A11527">
              <w:rPr>
                <w:sz w:val="22"/>
                <w:szCs w:val="22"/>
                <w:lang w:val="en-US" w:eastAsia="en-US"/>
              </w:rPr>
              <w:t>6240*</w:t>
            </w:r>
          </w:p>
        </w:tc>
      </w:tr>
      <w:tr w:rsidR="00A11527" w:rsidRPr="00A11527" w14:paraId="7BF37E38" w14:textId="77777777" w:rsidTr="00B912E8">
        <w:trPr>
          <w:trHeight w:val="600"/>
        </w:trPr>
        <w:tc>
          <w:tcPr>
            <w:tcW w:w="1647" w:type="dxa"/>
            <w:shd w:val="clear" w:color="auto" w:fill="auto"/>
            <w:vAlign w:val="center"/>
            <w:hideMark/>
          </w:tcPr>
          <w:p w14:paraId="14CC8FA6" w14:textId="77777777" w:rsidR="00A11527" w:rsidRPr="00A11527" w:rsidRDefault="00A11527" w:rsidP="00A11527">
            <w:pPr>
              <w:rPr>
                <w:sz w:val="22"/>
                <w:szCs w:val="22"/>
                <w:lang w:val="en-US" w:eastAsia="en-US"/>
              </w:rPr>
            </w:pPr>
            <w:r w:rsidRPr="00A11527">
              <w:rPr>
                <w:sz w:val="22"/>
                <w:szCs w:val="22"/>
                <w:lang w:val="en-US" w:eastAsia="en-US"/>
              </w:rPr>
              <w:t>HR2001502</w:t>
            </w:r>
          </w:p>
        </w:tc>
        <w:tc>
          <w:tcPr>
            <w:tcW w:w="3593" w:type="dxa"/>
            <w:shd w:val="clear" w:color="auto" w:fill="auto"/>
            <w:vAlign w:val="center"/>
            <w:hideMark/>
          </w:tcPr>
          <w:p w14:paraId="06AF7D7E" w14:textId="77777777" w:rsidR="00A11527" w:rsidRPr="00A11527" w:rsidRDefault="00A11527" w:rsidP="00A11527">
            <w:pPr>
              <w:rPr>
                <w:sz w:val="22"/>
                <w:szCs w:val="22"/>
                <w:lang w:val="en-US" w:eastAsia="en-US"/>
              </w:rPr>
            </w:pPr>
            <w:r w:rsidRPr="00A11527">
              <w:rPr>
                <w:sz w:val="22"/>
                <w:szCs w:val="22"/>
                <w:lang w:val="en-US" w:eastAsia="en-US"/>
              </w:rPr>
              <w:t>Stepska staništa kod Šarengrada</w:t>
            </w:r>
          </w:p>
        </w:tc>
        <w:tc>
          <w:tcPr>
            <w:tcW w:w="1559" w:type="dxa"/>
            <w:shd w:val="clear" w:color="auto" w:fill="auto"/>
            <w:hideMark/>
          </w:tcPr>
          <w:p w14:paraId="156E08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43BD77"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hideMark/>
          </w:tcPr>
          <w:p w14:paraId="76C8445C"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08796863" w14:textId="77777777" w:rsidTr="00B912E8">
        <w:trPr>
          <w:trHeight w:val="300"/>
        </w:trPr>
        <w:tc>
          <w:tcPr>
            <w:tcW w:w="1647" w:type="dxa"/>
            <w:shd w:val="clear" w:color="auto" w:fill="auto"/>
            <w:vAlign w:val="center"/>
            <w:hideMark/>
          </w:tcPr>
          <w:p w14:paraId="473E33D6" w14:textId="77777777" w:rsidR="00A11527" w:rsidRPr="00A11527" w:rsidRDefault="00A11527" w:rsidP="00A11527">
            <w:pPr>
              <w:rPr>
                <w:sz w:val="22"/>
                <w:szCs w:val="22"/>
                <w:lang w:val="en-US" w:eastAsia="en-US"/>
              </w:rPr>
            </w:pPr>
            <w:r w:rsidRPr="00A11527">
              <w:rPr>
                <w:sz w:val="22"/>
                <w:szCs w:val="22"/>
                <w:lang w:val="en-US" w:eastAsia="en-US"/>
              </w:rPr>
              <w:t>HR2001509</w:t>
            </w:r>
          </w:p>
        </w:tc>
        <w:tc>
          <w:tcPr>
            <w:tcW w:w="3593" w:type="dxa"/>
            <w:shd w:val="clear" w:color="auto" w:fill="auto"/>
            <w:vAlign w:val="center"/>
            <w:hideMark/>
          </w:tcPr>
          <w:p w14:paraId="38577E92" w14:textId="77777777" w:rsidR="00A11527" w:rsidRPr="00A11527" w:rsidRDefault="00A11527" w:rsidP="00A11527">
            <w:pPr>
              <w:rPr>
                <w:sz w:val="22"/>
                <w:szCs w:val="22"/>
                <w:lang w:val="en-US" w:eastAsia="en-US"/>
              </w:rPr>
            </w:pPr>
            <w:r w:rsidRPr="00A11527">
              <w:rPr>
                <w:sz w:val="22"/>
                <w:szCs w:val="22"/>
                <w:lang w:val="en-US" w:eastAsia="en-US"/>
              </w:rPr>
              <w:t>Donji Emovci</w:t>
            </w:r>
          </w:p>
        </w:tc>
        <w:tc>
          <w:tcPr>
            <w:tcW w:w="1559" w:type="dxa"/>
            <w:shd w:val="clear" w:color="auto" w:fill="auto"/>
            <w:hideMark/>
          </w:tcPr>
          <w:p w14:paraId="0F9F7B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42B35E"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3DE800F4"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05D459F0" w14:textId="77777777" w:rsidTr="00B912E8">
        <w:trPr>
          <w:trHeight w:val="300"/>
        </w:trPr>
        <w:tc>
          <w:tcPr>
            <w:tcW w:w="1647" w:type="dxa"/>
            <w:shd w:val="clear" w:color="auto" w:fill="auto"/>
            <w:vAlign w:val="center"/>
            <w:hideMark/>
          </w:tcPr>
          <w:p w14:paraId="34A645FA" w14:textId="77777777" w:rsidR="00A11527" w:rsidRPr="00A11527" w:rsidRDefault="00A11527" w:rsidP="00A11527">
            <w:pPr>
              <w:rPr>
                <w:sz w:val="22"/>
                <w:szCs w:val="22"/>
                <w:lang w:val="en-US" w:eastAsia="en-US"/>
              </w:rPr>
            </w:pPr>
            <w:r w:rsidRPr="00A11527">
              <w:rPr>
                <w:sz w:val="22"/>
                <w:szCs w:val="22"/>
                <w:lang w:val="en-US" w:eastAsia="en-US"/>
              </w:rPr>
              <w:t>HR2001509</w:t>
            </w:r>
          </w:p>
        </w:tc>
        <w:tc>
          <w:tcPr>
            <w:tcW w:w="3593" w:type="dxa"/>
            <w:shd w:val="clear" w:color="auto" w:fill="auto"/>
            <w:vAlign w:val="center"/>
            <w:hideMark/>
          </w:tcPr>
          <w:p w14:paraId="69D76182" w14:textId="77777777" w:rsidR="00A11527" w:rsidRPr="00A11527" w:rsidRDefault="00A11527" w:rsidP="00A11527">
            <w:pPr>
              <w:rPr>
                <w:sz w:val="22"/>
                <w:szCs w:val="22"/>
                <w:lang w:val="en-US" w:eastAsia="en-US"/>
              </w:rPr>
            </w:pPr>
            <w:r w:rsidRPr="00A11527">
              <w:rPr>
                <w:sz w:val="22"/>
                <w:szCs w:val="22"/>
                <w:lang w:val="en-US" w:eastAsia="en-US"/>
              </w:rPr>
              <w:t>Donji Emovci</w:t>
            </w:r>
          </w:p>
        </w:tc>
        <w:tc>
          <w:tcPr>
            <w:tcW w:w="1559" w:type="dxa"/>
            <w:shd w:val="clear" w:color="auto" w:fill="auto"/>
            <w:hideMark/>
          </w:tcPr>
          <w:p w14:paraId="06C4A25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942BC9" w14:textId="77777777" w:rsidR="00A11527" w:rsidRPr="00A11527" w:rsidRDefault="00A11527" w:rsidP="00A11527">
            <w:pPr>
              <w:rPr>
                <w:sz w:val="22"/>
                <w:szCs w:val="22"/>
                <w:lang w:val="en-US" w:eastAsia="en-US"/>
              </w:rPr>
            </w:pPr>
            <w:r w:rsidRPr="00A11527">
              <w:rPr>
                <w:sz w:val="22"/>
                <w:szCs w:val="22"/>
                <w:lang w:val="en-US" w:eastAsia="en-US"/>
              </w:rPr>
              <w:t>kiseličin vatreni plavac</w:t>
            </w:r>
          </w:p>
        </w:tc>
        <w:tc>
          <w:tcPr>
            <w:tcW w:w="3969" w:type="dxa"/>
            <w:shd w:val="clear" w:color="auto" w:fill="auto"/>
            <w:hideMark/>
          </w:tcPr>
          <w:p w14:paraId="0F608B80" w14:textId="77777777" w:rsidR="00A11527" w:rsidRPr="00A11527" w:rsidRDefault="00A11527" w:rsidP="00A11527">
            <w:pPr>
              <w:rPr>
                <w:i/>
                <w:iCs/>
                <w:sz w:val="22"/>
                <w:szCs w:val="22"/>
                <w:lang w:val="en-US" w:eastAsia="en-US"/>
              </w:rPr>
            </w:pPr>
            <w:r w:rsidRPr="00A11527">
              <w:rPr>
                <w:i/>
                <w:iCs/>
                <w:sz w:val="22"/>
                <w:szCs w:val="22"/>
                <w:lang w:val="en-US" w:eastAsia="en-US"/>
              </w:rPr>
              <w:t>Lycaena dispar</w:t>
            </w:r>
          </w:p>
        </w:tc>
      </w:tr>
      <w:tr w:rsidR="00A11527" w:rsidRPr="00A11527" w14:paraId="112BE613" w14:textId="77777777" w:rsidTr="00B912E8">
        <w:trPr>
          <w:trHeight w:val="600"/>
        </w:trPr>
        <w:tc>
          <w:tcPr>
            <w:tcW w:w="1647" w:type="dxa"/>
            <w:shd w:val="clear" w:color="auto" w:fill="auto"/>
            <w:vAlign w:val="center"/>
            <w:hideMark/>
          </w:tcPr>
          <w:p w14:paraId="3E8AF4A6" w14:textId="77777777" w:rsidR="00A11527" w:rsidRPr="00A11527" w:rsidRDefault="00A11527" w:rsidP="00A11527">
            <w:pPr>
              <w:rPr>
                <w:sz w:val="22"/>
                <w:szCs w:val="22"/>
                <w:lang w:val="en-US" w:eastAsia="en-US"/>
              </w:rPr>
            </w:pPr>
            <w:r w:rsidRPr="00A11527">
              <w:rPr>
                <w:sz w:val="22"/>
                <w:szCs w:val="22"/>
                <w:lang w:val="en-US" w:eastAsia="en-US"/>
              </w:rPr>
              <w:t>HR2001509</w:t>
            </w:r>
          </w:p>
        </w:tc>
        <w:tc>
          <w:tcPr>
            <w:tcW w:w="3593" w:type="dxa"/>
            <w:shd w:val="clear" w:color="auto" w:fill="auto"/>
            <w:vAlign w:val="center"/>
            <w:hideMark/>
          </w:tcPr>
          <w:p w14:paraId="73D86170" w14:textId="77777777" w:rsidR="00A11527" w:rsidRPr="00A11527" w:rsidRDefault="00A11527" w:rsidP="00A11527">
            <w:pPr>
              <w:rPr>
                <w:sz w:val="22"/>
                <w:szCs w:val="22"/>
                <w:lang w:val="en-US" w:eastAsia="en-US"/>
              </w:rPr>
            </w:pPr>
            <w:r w:rsidRPr="00A11527">
              <w:rPr>
                <w:sz w:val="22"/>
                <w:szCs w:val="22"/>
                <w:lang w:val="en-US" w:eastAsia="en-US"/>
              </w:rPr>
              <w:t>Donji Emovci</w:t>
            </w:r>
          </w:p>
        </w:tc>
        <w:tc>
          <w:tcPr>
            <w:tcW w:w="1559" w:type="dxa"/>
            <w:shd w:val="clear" w:color="auto" w:fill="auto"/>
            <w:vAlign w:val="center"/>
            <w:hideMark/>
          </w:tcPr>
          <w:p w14:paraId="4F1EFD6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ECFC43" w14:textId="77777777" w:rsidR="00A11527" w:rsidRPr="00A11527" w:rsidRDefault="00A11527" w:rsidP="00A11527">
            <w:pPr>
              <w:rPr>
                <w:sz w:val="22"/>
                <w:szCs w:val="22"/>
                <w:lang w:val="en-US" w:eastAsia="en-US"/>
              </w:rPr>
            </w:pPr>
            <w:r w:rsidRPr="00A11527">
              <w:rPr>
                <w:sz w:val="22"/>
                <w:szCs w:val="22"/>
                <w:lang w:val="en-US" w:eastAsia="en-US"/>
              </w:rPr>
              <w:t>Nizinske košanice (</w:t>
            </w:r>
            <w:r w:rsidRPr="00A11527">
              <w:rPr>
                <w:i/>
                <w:iCs/>
                <w:sz w:val="22"/>
                <w:szCs w:val="22"/>
                <w:lang w:val="en-US" w:eastAsia="en-US"/>
              </w:rPr>
              <w:t>Alopecurus pratensis</w:t>
            </w:r>
            <w:r w:rsidRPr="00A11527">
              <w:rPr>
                <w:sz w:val="22"/>
                <w:szCs w:val="22"/>
                <w:lang w:val="en-US" w:eastAsia="en-US"/>
              </w:rPr>
              <w:t xml:space="preserve">, </w:t>
            </w:r>
            <w:r w:rsidRPr="00A11527">
              <w:rPr>
                <w:i/>
                <w:iCs/>
                <w:sz w:val="22"/>
                <w:szCs w:val="22"/>
                <w:lang w:val="en-US" w:eastAsia="en-US"/>
              </w:rPr>
              <w:t>Sanguisorba officinalis</w:t>
            </w:r>
            <w:r w:rsidRPr="00A11527">
              <w:rPr>
                <w:sz w:val="22"/>
                <w:szCs w:val="22"/>
                <w:lang w:val="en-US" w:eastAsia="en-US"/>
              </w:rPr>
              <w:t>)</w:t>
            </w:r>
          </w:p>
        </w:tc>
        <w:tc>
          <w:tcPr>
            <w:tcW w:w="3969" w:type="dxa"/>
            <w:shd w:val="clear" w:color="auto" w:fill="auto"/>
            <w:vAlign w:val="center"/>
            <w:hideMark/>
          </w:tcPr>
          <w:p w14:paraId="089682FD" w14:textId="77777777" w:rsidR="00A11527" w:rsidRPr="00A11527" w:rsidRDefault="00A11527" w:rsidP="00A11527">
            <w:pPr>
              <w:rPr>
                <w:sz w:val="22"/>
                <w:szCs w:val="22"/>
                <w:lang w:val="en-US" w:eastAsia="en-US"/>
              </w:rPr>
            </w:pPr>
            <w:r w:rsidRPr="00A11527">
              <w:rPr>
                <w:sz w:val="22"/>
                <w:szCs w:val="22"/>
                <w:lang w:val="en-US" w:eastAsia="en-US"/>
              </w:rPr>
              <w:t>6510</w:t>
            </w:r>
          </w:p>
        </w:tc>
      </w:tr>
      <w:tr w:rsidR="00A11527" w:rsidRPr="00A11527" w14:paraId="7E6D9F2F" w14:textId="77777777" w:rsidTr="00B912E8">
        <w:trPr>
          <w:trHeight w:val="300"/>
        </w:trPr>
        <w:tc>
          <w:tcPr>
            <w:tcW w:w="1647" w:type="dxa"/>
            <w:shd w:val="clear" w:color="auto" w:fill="auto"/>
            <w:vAlign w:val="center"/>
            <w:hideMark/>
          </w:tcPr>
          <w:p w14:paraId="5C26294A" w14:textId="77777777" w:rsidR="00A11527" w:rsidRPr="00A11527" w:rsidRDefault="00A11527" w:rsidP="00A11527">
            <w:pPr>
              <w:rPr>
                <w:sz w:val="22"/>
                <w:szCs w:val="22"/>
                <w:lang w:val="en-US" w:eastAsia="en-US"/>
              </w:rPr>
            </w:pPr>
            <w:r w:rsidRPr="00A11527">
              <w:rPr>
                <w:sz w:val="22"/>
                <w:szCs w:val="22"/>
                <w:lang w:val="en-US" w:eastAsia="en-US"/>
              </w:rPr>
              <w:t>HR3000003</w:t>
            </w:r>
          </w:p>
        </w:tc>
        <w:tc>
          <w:tcPr>
            <w:tcW w:w="3593" w:type="dxa"/>
            <w:shd w:val="clear" w:color="auto" w:fill="auto"/>
            <w:vAlign w:val="center"/>
            <w:hideMark/>
          </w:tcPr>
          <w:p w14:paraId="3F0AD32D" w14:textId="77777777" w:rsidR="00A11527" w:rsidRPr="00A11527" w:rsidRDefault="00A11527" w:rsidP="00A11527">
            <w:pPr>
              <w:rPr>
                <w:sz w:val="22"/>
                <w:szCs w:val="22"/>
                <w:lang w:val="en-US" w:eastAsia="en-US"/>
              </w:rPr>
            </w:pPr>
            <w:r w:rsidRPr="00A11527">
              <w:rPr>
                <w:sz w:val="22"/>
                <w:szCs w:val="22"/>
                <w:lang w:val="en-US" w:eastAsia="en-US"/>
              </w:rPr>
              <w:t>Vrsarski otoci</w:t>
            </w:r>
          </w:p>
        </w:tc>
        <w:tc>
          <w:tcPr>
            <w:tcW w:w="1559" w:type="dxa"/>
            <w:shd w:val="clear" w:color="auto" w:fill="auto"/>
            <w:hideMark/>
          </w:tcPr>
          <w:p w14:paraId="1D5430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CCDFD8"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BB4495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000D6C8" w14:textId="77777777" w:rsidTr="00B912E8">
        <w:trPr>
          <w:trHeight w:val="300"/>
        </w:trPr>
        <w:tc>
          <w:tcPr>
            <w:tcW w:w="1647" w:type="dxa"/>
            <w:shd w:val="clear" w:color="auto" w:fill="auto"/>
            <w:vAlign w:val="center"/>
            <w:hideMark/>
          </w:tcPr>
          <w:p w14:paraId="4E80CA88" w14:textId="77777777" w:rsidR="00A11527" w:rsidRPr="00A11527" w:rsidRDefault="00A11527" w:rsidP="00A11527">
            <w:pPr>
              <w:rPr>
                <w:sz w:val="22"/>
                <w:szCs w:val="22"/>
                <w:lang w:val="en-US" w:eastAsia="en-US"/>
              </w:rPr>
            </w:pPr>
            <w:r w:rsidRPr="00A11527">
              <w:rPr>
                <w:sz w:val="22"/>
                <w:szCs w:val="22"/>
                <w:lang w:val="en-US" w:eastAsia="en-US"/>
              </w:rPr>
              <w:t>HR3000003</w:t>
            </w:r>
          </w:p>
        </w:tc>
        <w:tc>
          <w:tcPr>
            <w:tcW w:w="3593" w:type="dxa"/>
            <w:shd w:val="clear" w:color="auto" w:fill="auto"/>
            <w:vAlign w:val="center"/>
            <w:hideMark/>
          </w:tcPr>
          <w:p w14:paraId="3DE69202" w14:textId="77777777" w:rsidR="00A11527" w:rsidRPr="00A11527" w:rsidRDefault="00A11527" w:rsidP="00A11527">
            <w:pPr>
              <w:rPr>
                <w:sz w:val="22"/>
                <w:szCs w:val="22"/>
                <w:lang w:val="en-US" w:eastAsia="en-US"/>
              </w:rPr>
            </w:pPr>
            <w:r w:rsidRPr="00A11527">
              <w:rPr>
                <w:sz w:val="22"/>
                <w:szCs w:val="22"/>
                <w:lang w:val="en-US" w:eastAsia="en-US"/>
              </w:rPr>
              <w:t>Vrsarski otoci</w:t>
            </w:r>
          </w:p>
        </w:tc>
        <w:tc>
          <w:tcPr>
            <w:tcW w:w="1559" w:type="dxa"/>
            <w:shd w:val="clear" w:color="auto" w:fill="auto"/>
            <w:hideMark/>
          </w:tcPr>
          <w:p w14:paraId="517C1E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BC7AB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6BD876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91AC009" w14:textId="77777777" w:rsidTr="00B912E8">
        <w:trPr>
          <w:trHeight w:val="300"/>
        </w:trPr>
        <w:tc>
          <w:tcPr>
            <w:tcW w:w="1647" w:type="dxa"/>
            <w:shd w:val="clear" w:color="auto" w:fill="auto"/>
            <w:vAlign w:val="center"/>
            <w:hideMark/>
          </w:tcPr>
          <w:p w14:paraId="7B3C985C" w14:textId="77777777" w:rsidR="00A11527" w:rsidRPr="00A11527" w:rsidRDefault="00A11527" w:rsidP="00A11527">
            <w:pPr>
              <w:rPr>
                <w:sz w:val="22"/>
                <w:szCs w:val="22"/>
                <w:lang w:val="en-US" w:eastAsia="en-US"/>
              </w:rPr>
            </w:pPr>
            <w:r w:rsidRPr="00A11527">
              <w:rPr>
                <w:sz w:val="22"/>
                <w:szCs w:val="22"/>
                <w:lang w:val="en-US" w:eastAsia="en-US"/>
              </w:rPr>
              <w:t>HR3000003</w:t>
            </w:r>
          </w:p>
        </w:tc>
        <w:tc>
          <w:tcPr>
            <w:tcW w:w="3593" w:type="dxa"/>
            <w:shd w:val="clear" w:color="auto" w:fill="auto"/>
            <w:vAlign w:val="center"/>
            <w:hideMark/>
          </w:tcPr>
          <w:p w14:paraId="5EADFC3A" w14:textId="77777777" w:rsidR="00A11527" w:rsidRPr="00A11527" w:rsidRDefault="00A11527" w:rsidP="00A11527">
            <w:pPr>
              <w:rPr>
                <w:sz w:val="22"/>
                <w:szCs w:val="22"/>
                <w:lang w:val="en-US" w:eastAsia="en-US"/>
              </w:rPr>
            </w:pPr>
            <w:r w:rsidRPr="00A11527">
              <w:rPr>
                <w:sz w:val="22"/>
                <w:szCs w:val="22"/>
                <w:lang w:val="en-US" w:eastAsia="en-US"/>
              </w:rPr>
              <w:t>Vrsarski otoci</w:t>
            </w:r>
          </w:p>
        </w:tc>
        <w:tc>
          <w:tcPr>
            <w:tcW w:w="1559" w:type="dxa"/>
            <w:shd w:val="clear" w:color="auto" w:fill="auto"/>
            <w:hideMark/>
          </w:tcPr>
          <w:p w14:paraId="53B232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3C0B3D"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8881F0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5729C8F" w14:textId="77777777" w:rsidTr="00B912E8">
        <w:trPr>
          <w:trHeight w:val="300"/>
        </w:trPr>
        <w:tc>
          <w:tcPr>
            <w:tcW w:w="1647" w:type="dxa"/>
            <w:shd w:val="clear" w:color="auto" w:fill="auto"/>
            <w:vAlign w:val="center"/>
            <w:hideMark/>
          </w:tcPr>
          <w:p w14:paraId="3245DC2F" w14:textId="77777777" w:rsidR="00A11527" w:rsidRPr="00A11527" w:rsidRDefault="00A11527" w:rsidP="00A11527">
            <w:pPr>
              <w:rPr>
                <w:sz w:val="22"/>
                <w:szCs w:val="22"/>
                <w:lang w:val="en-US" w:eastAsia="en-US"/>
              </w:rPr>
            </w:pPr>
            <w:r w:rsidRPr="00A11527">
              <w:rPr>
                <w:sz w:val="22"/>
                <w:szCs w:val="22"/>
                <w:lang w:val="en-US" w:eastAsia="en-US"/>
              </w:rPr>
              <w:t>HR3000016</w:t>
            </w:r>
          </w:p>
        </w:tc>
        <w:tc>
          <w:tcPr>
            <w:tcW w:w="3593" w:type="dxa"/>
            <w:shd w:val="clear" w:color="auto" w:fill="auto"/>
            <w:vAlign w:val="center"/>
            <w:hideMark/>
          </w:tcPr>
          <w:p w14:paraId="3D1CB26B" w14:textId="77777777" w:rsidR="00A11527" w:rsidRPr="00A11527" w:rsidRDefault="00A11527" w:rsidP="00A11527">
            <w:pPr>
              <w:rPr>
                <w:sz w:val="22"/>
                <w:szCs w:val="22"/>
                <w:lang w:val="en-US" w:eastAsia="en-US"/>
              </w:rPr>
            </w:pPr>
            <w:r w:rsidRPr="00A11527">
              <w:rPr>
                <w:sz w:val="22"/>
                <w:szCs w:val="22"/>
                <w:lang w:val="en-US" w:eastAsia="en-US"/>
              </w:rPr>
              <w:t>Podmorje Plavnika i Kormata</w:t>
            </w:r>
          </w:p>
        </w:tc>
        <w:tc>
          <w:tcPr>
            <w:tcW w:w="1559" w:type="dxa"/>
            <w:shd w:val="clear" w:color="auto" w:fill="auto"/>
            <w:hideMark/>
          </w:tcPr>
          <w:p w14:paraId="10F5875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54FD1A"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57E9DA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6109750" w14:textId="77777777" w:rsidTr="00B912E8">
        <w:trPr>
          <w:trHeight w:val="600"/>
        </w:trPr>
        <w:tc>
          <w:tcPr>
            <w:tcW w:w="1647" w:type="dxa"/>
            <w:shd w:val="clear" w:color="auto" w:fill="auto"/>
            <w:vAlign w:val="center"/>
            <w:hideMark/>
          </w:tcPr>
          <w:p w14:paraId="68ECD6B7" w14:textId="77777777" w:rsidR="00A11527" w:rsidRPr="00A11527" w:rsidRDefault="00A11527" w:rsidP="00A11527">
            <w:pPr>
              <w:rPr>
                <w:sz w:val="22"/>
                <w:szCs w:val="22"/>
                <w:lang w:val="en-US" w:eastAsia="en-US"/>
              </w:rPr>
            </w:pPr>
            <w:r w:rsidRPr="00A11527">
              <w:rPr>
                <w:sz w:val="22"/>
                <w:szCs w:val="22"/>
                <w:lang w:val="en-US" w:eastAsia="en-US"/>
              </w:rPr>
              <w:t>HR3000020</w:t>
            </w:r>
          </w:p>
        </w:tc>
        <w:tc>
          <w:tcPr>
            <w:tcW w:w="3593" w:type="dxa"/>
            <w:shd w:val="clear" w:color="auto" w:fill="auto"/>
            <w:vAlign w:val="center"/>
            <w:hideMark/>
          </w:tcPr>
          <w:p w14:paraId="60F6103B" w14:textId="77777777" w:rsidR="00A11527" w:rsidRPr="00A11527" w:rsidRDefault="00A11527" w:rsidP="00A11527">
            <w:pPr>
              <w:rPr>
                <w:sz w:val="22"/>
                <w:szCs w:val="22"/>
                <w:lang w:val="en-US" w:eastAsia="en-US"/>
              </w:rPr>
            </w:pPr>
            <w:r w:rsidRPr="00A11527">
              <w:rPr>
                <w:sz w:val="22"/>
                <w:szCs w:val="22"/>
                <w:lang w:val="en-US" w:eastAsia="en-US"/>
              </w:rPr>
              <w:t>Mala i Vela luka na poluotoku Sokol, Krk</w:t>
            </w:r>
          </w:p>
        </w:tc>
        <w:tc>
          <w:tcPr>
            <w:tcW w:w="1559" w:type="dxa"/>
            <w:shd w:val="clear" w:color="auto" w:fill="auto"/>
            <w:hideMark/>
          </w:tcPr>
          <w:p w14:paraId="5AD99A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183FDF"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2573171"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F392E72" w14:textId="77777777" w:rsidTr="00B912E8">
        <w:trPr>
          <w:trHeight w:val="300"/>
        </w:trPr>
        <w:tc>
          <w:tcPr>
            <w:tcW w:w="1647" w:type="dxa"/>
            <w:shd w:val="clear" w:color="auto" w:fill="auto"/>
            <w:vAlign w:val="center"/>
            <w:hideMark/>
          </w:tcPr>
          <w:p w14:paraId="0589BB0C" w14:textId="77777777" w:rsidR="00A11527" w:rsidRPr="00A11527" w:rsidRDefault="00A11527" w:rsidP="00A11527">
            <w:pPr>
              <w:rPr>
                <w:sz w:val="22"/>
                <w:szCs w:val="22"/>
                <w:lang w:val="en-US" w:eastAsia="en-US"/>
              </w:rPr>
            </w:pPr>
            <w:r w:rsidRPr="00A11527">
              <w:rPr>
                <w:sz w:val="22"/>
                <w:szCs w:val="22"/>
                <w:lang w:val="en-US" w:eastAsia="en-US"/>
              </w:rPr>
              <w:t>HR3000020</w:t>
            </w:r>
          </w:p>
        </w:tc>
        <w:tc>
          <w:tcPr>
            <w:tcW w:w="3593" w:type="dxa"/>
            <w:shd w:val="clear" w:color="auto" w:fill="auto"/>
            <w:vAlign w:val="center"/>
            <w:hideMark/>
          </w:tcPr>
          <w:p w14:paraId="0FD96CD1" w14:textId="77777777" w:rsidR="00A11527" w:rsidRPr="00A11527" w:rsidRDefault="00A11527" w:rsidP="00A11527">
            <w:pPr>
              <w:rPr>
                <w:sz w:val="22"/>
                <w:szCs w:val="22"/>
                <w:lang w:val="en-US" w:eastAsia="en-US"/>
              </w:rPr>
            </w:pPr>
            <w:r w:rsidRPr="00A11527">
              <w:rPr>
                <w:sz w:val="22"/>
                <w:szCs w:val="22"/>
                <w:lang w:val="en-US" w:eastAsia="en-US"/>
              </w:rPr>
              <w:t>Mala i Vela luka na poluotoku Sokol, Krk</w:t>
            </w:r>
          </w:p>
        </w:tc>
        <w:tc>
          <w:tcPr>
            <w:tcW w:w="1559" w:type="dxa"/>
            <w:shd w:val="clear" w:color="auto" w:fill="auto"/>
            <w:hideMark/>
          </w:tcPr>
          <w:p w14:paraId="23303C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9D65DA"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0D59204F"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67AC7F71" w14:textId="77777777" w:rsidTr="00B912E8">
        <w:trPr>
          <w:trHeight w:val="300"/>
        </w:trPr>
        <w:tc>
          <w:tcPr>
            <w:tcW w:w="1647" w:type="dxa"/>
            <w:shd w:val="clear" w:color="auto" w:fill="auto"/>
            <w:vAlign w:val="center"/>
            <w:hideMark/>
          </w:tcPr>
          <w:p w14:paraId="3FB7AAA6" w14:textId="77777777" w:rsidR="00A11527" w:rsidRPr="00A11527" w:rsidRDefault="00A11527" w:rsidP="00A11527">
            <w:pPr>
              <w:rPr>
                <w:sz w:val="22"/>
                <w:szCs w:val="22"/>
                <w:lang w:val="en-US" w:eastAsia="en-US"/>
              </w:rPr>
            </w:pPr>
            <w:r w:rsidRPr="00A11527">
              <w:rPr>
                <w:sz w:val="22"/>
                <w:szCs w:val="22"/>
                <w:lang w:val="en-US" w:eastAsia="en-US"/>
              </w:rPr>
              <w:t>HR3000024</w:t>
            </w:r>
          </w:p>
        </w:tc>
        <w:tc>
          <w:tcPr>
            <w:tcW w:w="3593" w:type="dxa"/>
            <w:shd w:val="clear" w:color="auto" w:fill="auto"/>
            <w:vAlign w:val="center"/>
            <w:hideMark/>
          </w:tcPr>
          <w:p w14:paraId="041A76FA" w14:textId="77777777" w:rsidR="00A11527" w:rsidRPr="00A11527" w:rsidRDefault="00A11527" w:rsidP="00A11527">
            <w:pPr>
              <w:rPr>
                <w:sz w:val="22"/>
                <w:szCs w:val="22"/>
                <w:lang w:val="en-US" w:eastAsia="en-US"/>
              </w:rPr>
            </w:pPr>
            <w:r w:rsidRPr="00A11527">
              <w:rPr>
                <w:sz w:val="22"/>
                <w:szCs w:val="22"/>
                <w:lang w:val="en-US" w:eastAsia="en-US"/>
              </w:rPr>
              <w:t>Supetarska draga na Rabu</w:t>
            </w:r>
          </w:p>
        </w:tc>
        <w:tc>
          <w:tcPr>
            <w:tcW w:w="1559" w:type="dxa"/>
            <w:shd w:val="clear" w:color="auto" w:fill="auto"/>
            <w:hideMark/>
          </w:tcPr>
          <w:p w14:paraId="065312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E7CC7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69BF255"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77857AA" w14:textId="77777777" w:rsidTr="00B912E8">
        <w:trPr>
          <w:trHeight w:val="300"/>
        </w:trPr>
        <w:tc>
          <w:tcPr>
            <w:tcW w:w="1647" w:type="dxa"/>
            <w:shd w:val="clear" w:color="auto" w:fill="auto"/>
            <w:vAlign w:val="center"/>
            <w:hideMark/>
          </w:tcPr>
          <w:p w14:paraId="5FA206B6" w14:textId="77777777" w:rsidR="00A11527" w:rsidRPr="00A11527" w:rsidRDefault="00A11527" w:rsidP="00A11527">
            <w:pPr>
              <w:rPr>
                <w:sz w:val="22"/>
                <w:szCs w:val="22"/>
                <w:lang w:val="en-US" w:eastAsia="en-US"/>
              </w:rPr>
            </w:pPr>
            <w:r w:rsidRPr="00A11527">
              <w:rPr>
                <w:sz w:val="22"/>
                <w:szCs w:val="22"/>
                <w:lang w:val="en-US" w:eastAsia="en-US"/>
              </w:rPr>
              <w:t>HR3000024</w:t>
            </w:r>
          </w:p>
        </w:tc>
        <w:tc>
          <w:tcPr>
            <w:tcW w:w="3593" w:type="dxa"/>
            <w:shd w:val="clear" w:color="auto" w:fill="auto"/>
            <w:vAlign w:val="center"/>
            <w:hideMark/>
          </w:tcPr>
          <w:p w14:paraId="65E86D33" w14:textId="77777777" w:rsidR="00A11527" w:rsidRPr="00A11527" w:rsidRDefault="00A11527" w:rsidP="00A11527">
            <w:pPr>
              <w:rPr>
                <w:sz w:val="22"/>
                <w:szCs w:val="22"/>
                <w:lang w:val="en-US" w:eastAsia="en-US"/>
              </w:rPr>
            </w:pPr>
            <w:r w:rsidRPr="00A11527">
              <w:rPr>
                <w:sz w:val="22"/>
                <w:szCs w:val="22"/>
                <w:lang w:val="en-US" w:eastAsia="en-US"/>
              </w:rPr>
              <w:t>Supetarska draga na Rabu</w:t>
            </w:r>
          </w:p>
        </w:tc>
        <w:tc>
          <w:tcPr>
            <w:tcW w:w="1559" w:type="dxa"/>
            <w:shd w:val="clear" w:color="auto" w:fill="auto"/>
            <w:hideMark/>
          </w:tcPr>
          <w:p w14:paraId="20B22B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451FA4"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CDBCDF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581D1F3" w14:textId="77777777" w:rsidTr="00B912E8">
        <w:trPr>
          <w:trHeight w:val="300"/>
        </w:trPr>
        <w:tc>
          <w:tcPr>
            <w:tcW w:w="1647" w:type="dxa"/>
            <w:shd w:val="clear" w:color="auto" w:fill="auto"/>
            <w:vAlign w:val="center"/>
            <w:hideMark/>
          </w:tcPr>
          <w:p w14:paraId="6EC7E8C0" w14:textId="77777777" w:rsidR="00A11527" w:rsidRPr="00A11527" w:rsidRDefault="00A11527" w:rsidP="00A11527">
            <w:pPr>
              <w:rPr>
                <w:sz w:val="22"/>
                <w:szCs w:val="22"/>
                <w:lang w:val="en-US" w:eastAsia="en-US"/>
              </w:rPr>
            </w:pPr>
            <w:r w:rsidRPr="00A11527">
              <w:rPr>
                <w:sz w:val="22"/>
                <w:szCs w:val="22"/>
                <w:lang w:val="en-US" w:eastAsia="en-US"/>
              </w:rPr>
              <w:t>HR3000024</w:t>
            </w:r>
          </w:p>
        </w:tc>
        <w:tc>
          <w:tcPr>
            <w:tcW w:w="3593" w:type="dxa"/>
            <w:shd w:val="clear" w:color="auto" w:fill="auto"/>
            <w:vAlign w:val="center"/>
            <w:hideMark/>
          </w:tcPr>
          <w:p w14:paraId="0638FF58" w14:textId="77777777" w:rsidR="00A11527" w:rsidRPr="00A11527" w:rsidRDefault="00A11527" w:rsidP="00A11527">
            <w:pPr>
              <w:rPr>
                <w:sz w:val="22"/>
                <w:szCs w:val="22"/>
                <w:lang w:val="en-US" w:eastAsia="en-US"/>
              </w:rPr>
            </w:pPr>
            <w:r w:rsidRPr="00A11527">
              <w:rPr>
                <w:sz w:val="22"/>
                <w:szCs w:val="22"/>
                <w:lang w:val="en-US" w:eastAsia="en-US"/>
              </w:rPr>
              <w:t>Supetarska draga na Rabu</w:t>
            </w:r>
          </w:p>
        </w:tc>
        <w:tc>
          <w:tcPr>
            <w:tcW w:w="1559" w:type="dxa"/>
            <w:shd w:val="clear" w:color="auto" w:fill="auto"/>
            <w:hideMark/>
          </w:tcPr>
          <w:p w14:paraId="53A894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56FCC7"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752C09D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B0BD3B7" w14:textId="77777777" w:rsidTr="00B912E8">
        <w:trPr>
          <w:trHeight w:val="300"/>
        </w:trPr>
        <w:tc>
          <w:tcPr>
            <w:tcW w:w="1647" w:type="dxa"/>
            <w:shd w:val="clear" w:color="auto" w:fill="auto"/>
            <w:vAlign w:val="center"/>
            <w:hideMark/>
          </w:tcPr>
          <w:p w14:paraId="50601923" w14:textId="77777777" w:rsidR="00A11527" w:rsidRPr="00A11527" w:rsidRDefault="00A11527" w:rsidP="00A11527">
            <w:pPr>
              <w:rPr>
                <w:sz w:val="22"/>
                <w:szCs w:val="22"/>
                <w:lang w:val="en-US" w:eastAsia="en-US"/>
              </w:rPr>
            </w:pPr>
            <w:r w:rsidRPr="00A11527">
              <w:rPr>
                <w:sz w:val="22"/>
                <w:szCs w:val="22"/>
                <w:lang w:val="en-US" w:eastAsia="en-US"/>
              </w:rPr>
              <w:t>HR3000025</w:t>
            </w:r>
          </w:p>
        </w:tc>
        <w:tc>
          <w:tcPr>
            <w:tcW w:w="3593" w:type="dxa"/>
            <w:shd w:val="clear" w:color="auto" w:fill="auto"/>
            <w:vAlign w:val="center"/>
            <w:hideMark/>
          </w:tcPr>
          <w:p w14:paraId="11B146F5" w14:textId="77777777" w:rsidR="00A11527" w:rsidRPr="00A11527" w:rsidRDefault="00A11527" w:rsidP="00A11527">
            <w:pPr>
              <w:rPr>
                <w:sz w:val="22"/>
                <w:szCs w:val="22"/>
                <w:lang w:val="en-US" w:eastAsia="en-US"/>
              </w:rPr>
            </w:pPr>
            <w:r w:rsidRPr="00A11527">
              <w:rPr>
                <w:sz w:val="22"/>
                <w:szCs w:val="22"/>
                <w:lang w:val="en-US" w:eastAsia="en-US"/>
              </w:rPr>
              <w:t>Zaljev Kampor na Rabu</w:t>
            </w:r>
          </w:p>
        </w:tc>
        <w:tc>
          <w:tcPr>
            <w:tcW w:w="1559" w:type="dxa"/>
            <w:shd w:val="clear" w:color="auto" w:fill="auto"/>
            <w:hideMark/>
          </w:tcPr>
          <w:p w14:paraId="58FBE6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C3604D"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C52441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A7C7888" w14:textId="77777777" w:rsidTr="00B912E8">
        <w:trPr>
          <w:trHeight w:val="300"/>
        </w:trPr>
        <w:tc>
          <w:tcPr>
            <w:tcW w:w="1647" w:type="dxa"/>
            <w:shd w:val="clear" w:color="auto" w:fill="auto"/>
            <w:vAlign w:val="center"/>
            <w:hideMark/>
          </w:tcPr>
          <w:p w14:paraId="3FC602C0" w14:textId="77777777" w:rsidR="00A11527" w:rsidRPr="00A11527" w:rsidRDefault="00A11527" w:rsidP="00A11527">
            <w:pPr>
              <w:rPr>
                <w:sz w:val="22"/>
                <w:szCs w:val="22"/>
                <w:lang w:val="en-US" w:eastAsia="en-US"/>
              </w:rPr>
            </w:pPr>
            <w:r w:rsidRPr="00A11527">
              <w:rPr>
                <w:sz w:val="22"/>
                <w:szCs w:val="22"/>
                <w:lang w:val="en-US" w:eastAsia="en-US"/>
              </w:rPr>
              <w:t>HR3000025</w:t>
            </w:r>
          </w:p>
        </w:tc>
        <w:tc>
          <w:tcPr>
            <w:tcW w:w="3593" w:type="dxa"/>
            <w:shd w:val="clear" w:color="auto" w:fill="auto"/>
            <w:vAlign w:val="center"/>
            <w:hideMark/>
          </w:tcPr>
          <w:p w14:paraId="2A644F8D" w14:textId="77777777" w:rsidR="00A11527" w:rsidRPr="00A11527" w:rsidRDefault="00A11527" w:rsidP="00A11527">
            <w:pPr>
              <w:rPr>
                <w:sz w:val="22"/>
                <w:szCs w:val="22"/>
                <w:lang w:val="en-US" w:eastAsia="en-US"/>
              </w:rPr>
            </w:pPr>
            <w:r w:rsidRPr="00A11527">
              <w:rPr>
                <w:sz w:val="22"/>
                <w:szCs w:val="22"/>
                <w:lang w:val="en-US" w:eastAsia="en-US"/>
              </w:rPr>
              <w:t>Zaljev Kampor na Rabu</w:t>
            </w:r>
          </w:p>
        </w:tc>
        <w:tc>
          <w:tcPr>
            <w:tcW w:w="1559" w:type="dxa"/>
            <w:shd w:val="clear" w:color="auto" w:fill="auto"/>
            <w:hideMark/>
          </w:tcPr>
          <w:p w14:paraId="654C98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90F21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1A3F86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EA0A7E5" w14:textId="77777777" w:rsidTr="00B912E8">
        <w:trPr>
          <w:trHeight w:val="600"/>
        </w:trPr>
        <w:tc>
          <w:tcPr>
            <w:tcW w:w="1647" w:type="dxa"/>
            <w:shd w:val="clear" w:color="auto" w:fill="auto"/>
            <w:vAlign w:val="center"/>
            <w:hideMark/>
          </w:tcPr>
          <w:p w14:paraId="2428C456" w14:textId="77777777" w:rsidR="00A11527" w:rsidRPr="00A11527" w:rsidRDefault="00A11527" w:rsidP="00A11527">
            <w:pPr>
              <w:rPr>
                <w:sz w:val="22"/>
                <w:szCs w:val="22"/>
                <w:lang w:val="en-US" w:eastAsia="en-US"/>
              </w:rPr>
            </w:pPr>
            <w:r w:rsidRPr="00A11527">
              <w:rPr>
                <w:sz w:val="22"/>
                <w:szCs w:val="22"/>
                <w:lang w:val="en-US" w:eastAsia="en-US"/>
              </w:rPr>
              <w:t>HR3000025</w:t>
            </w:r>
          </w:p>
        </w:tc>
        <w:tc>
          <w:tcPr>
            <w:tcW w:w="3593" w:type="dxa"/>
            <w:shd w:val="clear" w:color="auto" w:fill="auto"/>
            <w:vAlign w:val="center"/>
            <w:hideMark/>
          </w:tcPr>
          <w:p w14:paraId="4B00E34B" w14:textId="77777777" w:rsidR="00A11527" w:rsidRPr="00A11527" w:rsidRDefault="00A11527" w:rsidP="00A11527">
            <w:pPr>
              <w:rPr>
                <w:sz w:val="22"/>
                <w:szCs w:val="22"/>
                <w:lang w:val="en-US" w:eastAsia="en-US"/>
              </w:rPr>
            </w:pPr>
            <w:r w:rsidRPr="00A11527">
              <w:rPr>
                <w:sz w:val="22"/>
                <w:szCs w:val="22"/>
                <w:lang w:val="en-US" w:eastAsia="en-US"/>
              </w:rPr>
              <w:t>Zaljev Kampor na Rabu</w:t>
            </w:r>
          </w:p>
        </w:tc>
        <w:tc>
          <w:tcPr>
            <w:tcW w:w="1559" w:type="dxa"/>
            <w:shd w:val="clear" w:color="auto" w:fill="auto"/>
            <w:hideMark/>
          </w:tcPr>
          <w:p w14:paraId="7C1C9C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9D3B7A"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5AFFB3C6"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5918F66" w14:textId="77777777" w:rsidTr="00B912E8">
        <w:trPr>
          <w:trHeight w:val="300"/>
        </w:trPr>
        <w:tc>
          <w:tcPr>
            <w:tcW w:w="1647" w:type="dxa"/>
            <w:shd w:val="clear" w:color="auto" w:fill="auto"/>
            <w:vAlign w:val="center"/>
            <w:hideMark/>
          </w:tcPr>
          <w:p w14:paraId="1455C46D" w14:textId="77777777" w:rsidR="00A11527" w:rsidRPr="00A11527" w:rsidRDefault="00A11527" w:rsidP="00A11527">
            <w:pPr>
              <w:rPr>
                <w:sz w:val="22"/>
                <w:szCs w:val="22"/>
                <w:lang w:val="en-US" w:eastAsia="en-US"/>
              </w:rPr>
            </w:pPr>
            <w:r w:rsidRPr="00A11527">
              <w:rPr>
                <w:sz w:val="22"/>
                <w:szCs w:val="22"/>
                <w:lang w:val="en-US" w:eastAsia="en-US"/>
              </w:rPr>
              <w:t>HR3000026</w:t>
            </w:r>
          </w:p>
        </w:tc>
        <w:tc>
          <w:tcPr>
            <w:tcW w:w="3593" w:type="dxa"/>
            <w:shd w:val="clear" w:color="auto" w:fill="auto"/>
            <w:vAlign w:val="center"/>
            <w:hideMark/>
          </w:tcPr>
          <w:p w14:paraId="395D40F8" w14:textId="77777777" w:rsidR="00A11527" w:rsidRPr="00A11527" w:rsidRDefault="00A11527" w:rsidP="00A11527">
            <w:pPr>
              <w:rPr>
                <w:sz w:val="22"/>
                <w:szCs w:val="22"/>
                <w:lang w:val="en-US" w:eastAsia="en-US"/>
              </w:rPr>
            </w:pPr>
            <w:r w:rsidRPr="00A11527">
              <w:rPr>
                <w:sz w:val="22"/>
                <w:szCs w:val="22"/>
                <w:lang w:val="en-US" w:eastAsia="en-US"/>
              </w:rPr>
              <w:t>Dolfin i otoci</w:t>
            </w:r>
          </w:p>
        </w:tc>
        <w:tc>
          <w:tcPr>
            <w:tcW w:w="1559" w:type="dxa"/>
            <w:shd w:val="clear" w:color="auto" w:fill="auto"/>
            <w:hideMark/>
          </w:tcPr>
          <w:p w14:paraId="49924C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9B0A1C"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2DF8F8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6DCC527" w14:textId="77777777" w:rsidTr="00B912E8">
        <w:trPr>
          <w:trHeight w:val="300"/>
        </w:trPr>
        <w:tc>
          <w:tcPr>
            <w:tcW w:w="1647" w:type="dxa"/>
            <w:shd w:val="clear" w:color="auto" w:fill="auto"/>
            <w:vAlign w:val="center"/>
            <w:hideMark/>
          </w:tcPr>
          <w:p w14:paraId="7C370ABA" w14:textId="77777777" w:rsidR="00A11527" w:rsidRPr="00A11527" w:rsidRDefault="00A11527" w:rsidP="00A11527">
            <w:pPr>
              <w:rPr>
                <w:sz w:val="22"/>
                <w:szCs w:val="22"/>
                <w:lang w:val="en-US" w:eastAsia="en-US"/>
              </w:rPr>
            </w:pPr>
            <w:r w:rsidRPr="00A11527">
              <w:rPr>
                <w:sz w:val="22"/>
                <w:szCs w:val="22"/>
                <w:lang w:val="en-US" w:eastAsia="en-US"/>
              </w:rPr>
              <w:t>HR3000029</w:t>
            </w:r>
          </w:p>
        </w:tc>
        <w:tc>
          <w:tcPr>
            <w:tcW w:w="3593" w:type="dxa"/>
            <w:shd w:val="clear" w:color="auto" w:fill="auto"/>
            <w:vAlign w:val="center"/>
            <w:hideMark/>
          </w:tcPr>
          <w:p w14:paraId="66A37721" w14:textId="77777777" w:rsidR="00A11527" w:rsidRPr="00A11527" w:rsidRDefault="00A11527" w:rsidP="00A11527">
            <w:pPr>
              <w:rPr>
                <w:sz w:val="22"/>
                <w:szCs w:val="22"/>
                <w:lang w:val="en-US" w:eastAsia="en-US"/>
              </w:rPr>
            </w:pPr>
            <w:r w:rsidRPr="00A11527">
              <w:rPr>
                <w:sz w:val="22"/>
                <w:szCs w:val="22"/>
                <w:lang w:val="en-US" w:eastAsia="en-US"/>
              </w:rPr>
              <w:t>Obala između rta Šilo i Vodotoč</w:t>
            </w:r>
          </w:p>
        </w:tc>
        <w:tc>
          <w:tcPr>
            <w:tcW w:w="1559" w:type="dxa"/>
            <w:shd w:val="clear" w:color="auto" w:fill="auto"/>
            <w:hideMark/>
          </w:tcPr>
          <w:p w14:paraId="281E2D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B2C2B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CE5619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79F6A77" w14:textId="77777777" w:rsidTr="00B912E8">
        <w:trPr>
          <w:trHeight w:val="300"/>
        </w:trPr>
        <w:tc>
          <w:tcPr>
            <w:tcW w:w="1647" w:type="dxa"/>
            <w:shd w:val="clear" w:color="auto" w:fill="auto"/>
            <w:vAlign w:val="center"/>
            <w:hideMark/>
          </w:tcPr>
          <w:p w14:paraId="4E843C1D" w14:textId="77777777" w:rsidR="00A11527" w:rsidRPr="00A11527" w:rsidRDefault="00A11527" w:rsidP="00A11527">
            <w:pPr>
              <w:rPr>
                <w:sz w:val="22"/>
                <w:szCs w:val="22"/>
                <w:lang w:val="en-US" w:eastAsia="en-US"/>
              </w:rPr>
            </w:pPr>
            <w:r w:rsidRPr="00A11527">
              <w:rPr>
                <w:sz w:val="22"/>
                <w:szCs w:val="22"/>
                <w:lang w:val="en-US" w:eastAsia="en-US"/>
              </w:rPr>
              <w:t>HR3000029</w:t>
            </w:r>
          </w:p>
        </w:tc>
        <w:tc>
          <w:tcPr>
            <w:tcW w:w="3593" w:type="dxa"/>
            <w:shd w:val="clear" w:color="auto" w:fill="auto"/>
            <w:vAlign w:val="center"/>
            <w:hideMark/>
          </w:tcPr>
          <w:p w14:paraId="4203014C" w14:textId="77777777" w:rsidR="00A11527" w:rsidRPr="00A11527" w:rsidRDefault="00A11527" w:rsidP="00A11527">
            <w:pPr>
              <w:rPr>
                <w:sz w:val="22"/>
                <w:szCs w:val="22"/>
                <w:lang w:val="en-US" w:eastAsia="en-US"/>
              </w:rPr>
            </w:pPr>
            <w:r w:rsidRPr="00A11527">
              <w:rPr>
                <w:sz w:val="22"/>
                <w:szCs w:val="22"/>
                <w:lang w:val="en-US" w:eastAsia="en-US"/>
              </w:rPr>
              <w:t>Obala između rta Šilo i Vodotoč</w:t>
            </w:r>
          </w:p>
        </w:tc>
        <w:tc>
          <w:tcPr>
            <w:tcW w:w="1559" w:type="dxa"/>
            <w:shd w:val="clear" w:color="auto" w:fill="auto"/>
            <w:hideMark/>
          </w:tcPr>
          <w:p w14:paraId="0855958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5547F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0B76B6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76BB957" w14:textId="77777777" w:rsidTr="00B912E8">
        <w:trPr>
          <w:trHeight w:val="300"/>
        </w:trPr>
        <w:tc>
          <w:tcPr>
            <w:tcW w:w="1647" w:type="dxa"/>
            <w:shd w:val="clear" w:color="auto" w:fill="auto"/>
            <w:vAlign w:val="center"/>
            <w:hideMark/>
          </w:tcPr>
          <w:p w14:paraId="79C4253A" w14:textId="77777777" w:rsidR="00A11527" w:rsidRPr="00A11527" w:rsidRDefault="00A11527" w:rsidP="00A11527">
            <w:pPr>
              <w:rPr>
                <w:sz w:val="22"/>
                <w:szCs w:val="22"/>
                <w:lang w:val="en-US" w:eastAsia="en-US"/>
              </w:rPr>
            </w:pPr>
            <w:r w:rsidRPr="00A11527">
              <w:rPr>
                <w:sz w:val="22"/>
                <w:szCs w:val="22"/>
                <w:lang w:val="en-US" w:eastAsia="en-US"/>
              </w:rPr>
              <w:t>HR3000031</w:t>
            </w:r>
          </w:p>
        </w:tc>
        <w:tc>
          <w:tcPr>
            <w:tcW w:w="3593" w:type="dxa"/>
            <w:shd w:val="clear" w:color="auto" w:fill="auto"/>
            <w:vAlign w:val="center"/>
            <w:hideMark/>
          </w:tcPr>
          <w:p w14:paraId="74D525A4" w14:textId="77777777" w:rsidR="00A11527" w:rsidRPr="00A11527" w:rsidRDefault="00A11527" w:rsidP="00A11527">
            <w:pPr>
              <w:rPr>
                <w:sz w:val="22"/>
                <w:szCs w:val="22"/>
                <w:lang w:val="en-US" w:eastAsia="en-US"/>
              </w:rPr>
            </w:pPr>
            <w:r w:rsidRPr="00A11527">
              <w:rPr>
                <w:sz w:val="22"/>
                <w:szCs w:val="22"/>
                <w:lang w:val="en-US" w:eastAsia="en-US"/>
              </w:rPr>
              <w:t>Sv. Juraj - otočić Lisac</w:t>
            </w:r>
          </w:p>
        </w:tc>
        <w:tc>
          <w:tcPr>
            <w:tcW w:w="1559" w:type="dxa"/>
            <w:shd w:val="clear" w:color="auto" w:fill="auto"/>
            <w:hideMark/>
          </w:tcPr>
          <w:p w14:paraId="3012034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14C0FD"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D3C8FF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9B1E1C7" w14:textId="77777777" w:rsidTr="00B912E8">
        <w:trPr>
          <w:trHeight w:val="300"/>
        </w:trPr>
        <w:tc>
          <w:tcPr>
            <w:tcW w:w="1647" w:type="dxa"/>
            <w:shd w:val="clear" w:color="auto" w:fill="auto"/>
            <w:vAlign w:val="center"/>
            <w:hideMark/>
          </w:tcPr>
          <w:p w14:paraId="5AB22ACD" w14:textId="77777777" w:rsidR="00A11527" w:rsidRPr="00A11527" w:rsidRDefault="00A11527" w:rsidP="00A11527">
            <w:pPr>
              <w:rPr>
                <w:sz w:val="22"/>
                <w:szCs w:val="22"/>
                <w:lang w:val="en-US" w:eastAsia="en-US"/>
              </w:rPr>
            </w:pPr>
            <w:r w:rsidRPr="00A11527">
              <w:rPr>
                <w:sz w:val="22"/>
                <w:szCs w:val="22"/>
                <w:lang w:val="en-US" w:eastAsia="en-US"/>
              </w:rPr>
              <w:t>HR3000031</w:t>
            </w:r>
          </w:p>
        </w:tc>
        <w:tc>
          <w:tcPr>
            <w:tcW w:w="3593" w:type="dxa"/>
            <w:shd w:val="clear" w:color="auto" w:fill="auto"/>
            <w:vAlign w:val="center"/>
            <w:hideMark/>
          </w:tcPr>
          <w:p w14:paraId="0020DF68" w14:textId="77777777" w:rsidR="00A11527" w:rsidRPr="00A11527" w:rsidRDefault="00A11527" w:rsidP="00A11527">
            <w:pPr>
              <w:rPr>
                <w:sz w:val="22"/>
                <w:szCs w:val="22"/>
                <w:lang w:val="en-US" w:eastAsia="en-US"/>
              </w:rPr>
            </w:pPr>
            <w:r w:rsidRPr="00A11527">
              <w:rPr>
                <w:sz w:val="22"/>
                <w:szCs w:val="22"/>
                <w:lang w:val="en-US" w:eastAsia="en-US"/>
              </w:rPr>
              <w:t>Sv. Juraj - otočić Lisac</w:t>
            </w:r>
          </w:p>
        </w:tc>
        <w:tc>
          <w:tcPr>
            <w:tcW w:w="1559" w:type="dxa"/>
            <w:shd w:val="clear" w:color="auto" w:fill="auto"/>
            <w:hideMark/>
          </w:tcPr>
          <w:p w14:paraId="08273F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BF8781"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22BE4D8D"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6E4B7DDC" w14:textId="77777777" w:rsidTr="00B912E8">
        <w:trPr>
          <w:trHeight w:val="300"/>
        </w:trPr>
        <w:tc>
          <w:tcPr>
            <w:tcW w:w="1647" w:type="dxa"/>
            <w:shd w:val="clear" w:color="auto" w:fill="auto"/>
            <w:vAlign w:val="center"/>
            <w:hideMark/>
          </w:tcPr>
          <w:p w14:paraId="382F7B0A" w14:textId="77777777" w:rsidR="00A11527" w:rsidRPr="00A11527" w:rsidRDefault="00A11527" w:rsidP="00A11527">
            <w:pPr>
              <w:rPr>
                <w:sz w:val="22"/>
                <w:szCs w:val="22"/>
                <w:lang w:val="en-US" w:eastAsia="en-US"/>
              </w:rPr>
            </w:pPr>
            <w:r w:rsidRPr="00A11527">
              <w:rPr>
                <w:sz w:val="22"/>
                <w:szCs w:val="22"/>
                <w:lang w:val="en-US" w:eastAsia="en-US"/>
              </w:rPr>
              <w:t>HR3000031</w:t>
            </w:r>
          </w:p>
        </w:tc>
        <w:tc>
          <w:tcPr>
            <w:tcW w:w="3593" w:type="dxa"/>
            <w:shd w:val="clear" w:color="auto" w:fill="auto"/>
            <w:vAlign w:val="center"/>
            <w:hideMark/>
          </w:tcPr>
          <w:p w14:paraId="10901045" w14:textId="77777777" w:rsidR="00A11527" w:rsidRPr="00A11527" w:rsidRDefault="00A11527" w:rsidP="00A11527">
            <w:pPr>
              <w:rPr>
                <w:sz w:val="22"/>
                <w:szCs w:val="22"/>
                <w:lang w:val="en-US" w:eastAsia="en-US"/>
              </w:rPr>
            </w:pPr>
            <w:r w:rsidRPr="00A11527">
              <w:rPr>
                <w:sz w:val="22"/>
                <w:szCs w:val="22"/>
                <w:lang w:val="en-US" w:eastAsia="en-US"/>
              </w:rPr>
              <w:t>Sv. Juraj - otočić Lisac</w:t>
            </w:r>
          </w:p>
        </w:tc>
        <w:tc>
          <w:tcPr>
            <w:tcW w:w="1559" w:type="dxa"/>
            <w:shd w:val="clear" w:color="auto" w:fill="auto"/>
            <w:hideMark/>
          </w:tcPr>
          <w:p w14:paraId="01CCCE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0E8D8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E57830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3F90EE3" w14:textId="77777777" w:rsidTr="00B912E8">
        <w:trPr>
          <w:trHeight w:val="300"/>
        </w:trPr>
        <w:tc>
          <w:tcPr>
            <w:tcW w:w="1647" w:type="dxa"/>
            <w:shd w:val="clear" w:color="auto" w:fill="auto"/>
            <w:vAlign w:val="center"/>
            <w:hideMark/>
          </w:tcPr>
          <w:p w14:paraId="61284F97" w14:textId="77777777" w:rsidR="00A11527" w:rsidRPr="00A11527" w:rsidRDefault="00A11527" w:rsidP="00A11527">
            <w:pPr>
              <w:rPr>
                <w:sz w:val="22"/>
                <w:szCs w:val="22"/>
                <w:lang w:val="en-US" w:eastAsia="en-US"/>
              </w:rPr>
            </w:pPr>
            <w:r w:rsidRPr="00A11527">
              <w:rPr>
                <w:sz w:val="22"/>
                <w:szCs w:val="22"/>
                <w:lang w:val="en-US" w:eastAsia="en-US"/>
              </w:rPr>
              <w:t>HR3000032</w:t>
            </w:r>
          </w:p>
        </w:tc>
        <w:tc>
          <w:tcPr>
            <w:tcW w:w="3593" w:type="dxa"/>
            <w:shd w:val="clear" w:color="auto" w:fill="auto"/>
            <w:vAlign w:val="center"/>
            <w:hideMark/>
          </w:tcPr>
          <w:p w14:paraId="628238A2" w14:textId="77777777" w:rsidR="00A11527" w:rsidRPr="00A11527" w:rsidRDefault="00A11527" w:rsidP="00A11527">
            <w:pPr>
              <w:rPr>
                <w:sz w:val="22"/>
                <w:szCs w:val="22"/>
                <w:lang w:val="en-US" w:eastAsia="en-US"/>
              </w:rPr>
            </w:pPr>
            <w:r w:rsidRPr="00A11527">
              <w:rPr>
                <w:sz w:val="22"/>
                <w:szCs w:val="22"/>
                <w:lang w:val="en-US" w:eastAsia="en-US"/>
              </w:rPr>
              <w:t>Uvala Ivanča</w:t>
            </w:r>
          </w:p>
        </w:tc>
        <w:tc>
          <w:tcPr>
            <w:tcW w:w="1559" w:type="dxa"/>
            <w:shd w:val="clear" w:color="auto" w:fill="auto"/>
            <w:hideMark/>
          </w:tcPr>
          <w:p w14:paraId="38C384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BD3BAB"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9A6EDAE"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1060C1BF" w14:textId="77777777" w:rsidTr="00B912E8">
        <w:trPr>
          <w:trHeight w:val="300"/>
        </w:trPr>
        <w:tc>
          <w:tcPr>
            <w:tcW w:w="1647" w:type="dxa"/>
            <w:shd w:val="clear" w:color="auto" w:fill="auto"/>
            <w:vAlign w:val="center"/>
            <w:hideMark/>
          </w:tcPr>
          <w:p w14:paraId="34BD2323" w14:textId="77777777" w:rsidR="00A11527" w:rsidRPr="00A11527" w:rsidRDefault="00A11527" w:rsidP="00A11527">
            <w:pPr>
              <w:rPr>
                <w:sz w:val="22"/>
                <w:szCs w:val="22"/>
                <w:lang w:val="en-US" w:eastAsia="en-US"/>
              </w:rPr>
            </w:pPr>
            <w:r w:rsidRPr="00A11527">
              <w:rPr>
                <w:sz w:val="22"/>
                <w:szCs w:val="22"/>
                <w:lang w:val="en-US" w:eastAsia="en-US"/>
              </w:rPr>
              <w:t>HR3000032</w:t>
            </w:r>
          </w:p>
        </w:tc>
        <w:tc>
          <w:tcPr>
            <w:tcW w:w="3593" w:type="dxa"/>
            <w:shd w:val="clear" w:color="auto" w:fill="auto"/>
            <w:vAlign w:val="center"/>
            <w:hideMark/>
          </w:tcPr>
          <w:p w14:paraId="56F9B52E" w14:textId="77777777" w:rsidR="00A11527" w:rsidRPr="00A11527" w:rsidRDefault="00A11527" w:rsidP="00A11527">
            <w:pPr>
              <w:rPr>
                <w:sz w:val="22"/>
                <w:szCs w:val="22"/>
                <w:lang w:val="en-US" w:eastAsia="en-US"/>
              </w:rPr>
            </w:pPr>
            <w:r w:rsidRPr="00A11527">
              <w:rPr>
                <w:sz w:val="22"/>
                <w:szCs w:val="22"/>
                <w:lang w:val="en-US" w:eastAsia="en-US"/>
              </w:rPr>
              <w:t>Uvala Ivanča</w:t>
            </w:r>
          </w:p>
        </w:tc>
        <w:tc>
          <w:tcPr>
            <w:tcW w:w="1559" w:type="dxa"/>
            <w:shd w:val="clear" w:color="auto" w:fill="auto"/>
            <w:hideMark/>
          </w:tcPr>
          <w:p w14:paraId="44A879C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54BFD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450F1F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41F2420" w14:textId="77777777" w:rsidTr="00B912E8">
        <w:trPr>
          <w:trHeight w:val="300"/>
        </w:trPr>
        <w:tc>
          <w:tcPr>
            <w:tcW w:w="1647" w:type="dxa"/>
            <w:shd w:val="clear" w:color="auto" w:fill="auto"/>
            <w:vAlign w:val="center"/>
            <w:hideMark/>
          </w:tcPr>
          <w:p w14:paraId="6AF56465" w14:textId="77777777" w:rsidR="00A11527" w:rsidRPr="00A11527" w:rsidRDefault="00A11527" w:rsidP="00A11527">
            <w:pPr>
              <w:rPr>
                <w:sz w:val="22"/>
                <w:szCs w:val="22"/>
                <w:lang w:val="en-US" w:eastAsia="en-US"/>
              </w:rPr>
            </w:pPr>
            <w:r w:rsidRPr="00A11527">
              <w:rPr>
                <w:sz w:val="22"/>
                <w:szCs w:val="22"/>
                <w:lang w:val="en-US" w:eastAsia="en-US"/>
              </w:rPr>
              <w:t>HR3000032</w:t>
            </w:r>
          </w:p>
        </w:tc>
        <w:tc>
          <w:tcPr>
            <w:tcW w:w="3593" w:type="dxa"/>
            <w:shd w:val="clear" w:color="auto" w:fill="auto"/>
            <w:vAlign w:val="center"/>
            <w:hideMark/>
          </w:tcPr>
          <w:p w14:paraId="631976BE" w14:textId="77777777" w:rsidR="00A11527" w:rsidRPr="00A11527" w:rsidRDefault="00A11527" w:rsidP="00A11527">
            <w:pPr>
              <w:rPr>
                <w:sz w:val="22"/>
                <w:szCs w:val="22"/>
                <w:lang w:val="en-US" w:eastAsia="en-US"/>
              </w:rPr>
            </w:pPr>
            <w:r w:rsidRPr="00A11527">
              <w:rPr>
                <w:sz w:val="22"/>
                <w:szCs w:val="22"/>
                <w:lang w:val="en-US" w:eastAsia="en-US"/>
              </w:rPr>
              <w:t>Uvala Ivanča</w:t>
            </w:r>
          </w:p>
        </w:tc>
        <w:tc>
          <w:tcPr>
            <w:tcW w:w="1559" w:type="dxa"/>
            <w:shd w:val="clear" w:color="auto" w:fill="auto"/>
            <w:hideMark/>
          </w:tcPr>
          <w:p w14:paraId="62ED413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EB03C4"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4CFC3F8F"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4E5D883A" w14:textId="77777777" w:rsidTr="00B912E8">
        <w:trPr>
          <w:trHeight w:val="300"/>
        </w:trPr>
        <w:tc>
          <w:tcPr>
            <w:tcW w:w="1647" w:type="dxa"/>
            <w:shd w:val="clear" w:color="auto" w:fill="auto"/>
            <w:vAlign w:val="center"/>
            <w:hideMark/>
          </w:tcPr>
          <w:p w14:paraId="39B98491" w14:textId="77777777" w:rsidR="00A11527" w:rsidRPr="00A11527" w:rsidRDefault="00A11527" w:rsidP="00A11527">
            <w:pPr>
              <w:rPr>
                <w:sz w:val="22"/>
                <w:szCs w:val="22"/>
                <w:lang w:val="en-US" w:eastAsia="en-US"/>
              </w:rPr>
            </w:pPr>
            <w:r w:rsidRPr="00A11527">
              <w:rPr>
                <w:sz w:val="22"/>
                <w:szCs w:val="22"/>
                <w:lang w:val="en-US" w:eastAsia="en-US"/>
              </w:rPr>
              <w:t>HR3000033</w:t>
            </w:r>
          </w:p>
        </w:tc>
        <w:tc>
          <w:tcPr>
            <w:tcW w:w="3593" w:type="dxa"/>
            <w:shd w:val="clear" w:color="auto" w:fill="auto"/>
            <w:vAlign w:val="center"/>
            <w:hideMark/>
          </w:tcPr>
          <w:p w14:paraId="1D1F7735" w14:textId="77777777" w:rsidR="00A11527" w:rsidRPr="00A11527" w:rsidRDefault="00A11527" w:rsidP="00A11527">
            <w:pPr>
              <w:rPr>
                <w:sz w:val="22"/>
                <w:szCs w:val="22"/>
                <w:lang w:val="en-US" w:eastAsia="en-US"/>
              </w:rPr>
            </w:pPr>
            <w:r w:rsidRPr="00A11527">
              <w:rPr>
                <w:sz w:val="22"/>
                <w:szCs w:val="22"/>
                <w:lang w:val="en-US" w:eastAsia="en-US"/>
              </w:rPr>
              <w:t>Uvala Malin; uvala Duboka</w:t>
            </w:r>
          </w:p>
        </w:tc>
        <w:tc>
          <w:tcPr>
            <w:tcW w:w="1559" w:type="dxa"/>
            <w:shd w:val="clear" w:color="auto" w:fill="auto"/>
            <w:hideMark/>
          </w:tcPr>
          <w:p w14:paraId="5B2CFF7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52A3C5"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4561A757"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ECAE4F7" w14:textId="77777777" w:rsidTr="00B912E8">
        <w:trPr>
          <w:trHeight w:val="300"/>
        </w:trPr>
        <w:tc>
          <w:tcPr>
            <w:tcW w:w="1647" w:type="dxa"/>
            <w:shd w:val="clear" w:color="auto" w:fill="auto"/>
            <w:vAlign w:val="center"/>
            <w:hideMark/>
          </w:tcPr>
          <w:p w14:paraId="753FE7D1" w14:textId="77777777" w:rsidR="00A11527" w:rsidRPr="00A11527" w:rsidRDefault="00A11527" w:rsidP="00A11527">
            <w:pPr>
              <w:rPr>
                <w:sz w:val="22"/>
                <w:szCs w:val="22"/>
                <w:lang w:val="en-US" w:eastAsia="en-US"/>
              </w:rPr>
            </w:pPr>
            <w:r w:rsidRPr="00A11527">
              <w:rPr>
                <w:sz w:val="22"/>
                <w:szCs w:val="22"/>
                <w:lang w:val="en-US" w:eastAsia="en-US"/>
              </w:rPr>
              <w:t>HR3000033</w:t>
            </w:r>
          </w:p>
        </w:tc>
        <w:tc>
          <w:tcPr>
            <w:tcW w:w="3593" w:type="dxa"/>
            <w:shd w:val="clear" w:color="auto" w:fill="auto"/>
            <w:vAlign w:val="center"/>
            <w:hideMark/>
          </w:tcPr>
          <w:p w14:paraId="2FAD3975" w14:textId="77777777" w:rsidR="00A11527" w:rsidRPr="00A11527" w:rsidRDefault="00A11527" w:rsidP="00A11527">
            <w:pPr>
              <w:rPr>
                <w:sz w:val="22"/>
                <w:szCs w:val="22"/>
                <w:lang w:val="en-US" w:eastAsia="en-US"/>
              </w:rPr>
            </w:pPr>
            <w:r w:rsidRPr="00A11527">
              <w:rPr>
                <w:sz w:val="22"/>
                <w:szCs w:val="22"/>
                <w:lang w:val="en-US" w:eastAsia="en-US"/>
              </w:rPr>
              <w:t>Uvala Malin; uvala Duboka</w:t>
            </w:r>
          </w:p>
        </w:tc>
        <w:tc>
          <w:tcPr>
            <w:tcW w:w="1559" w:type="dxa"/>
            <w:shd w:val="clear" w:color="auto" w:fill="auto"/>
            <w:hideMark/>
          </w:tcPr>
          <w:p w14:paraId="238213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2563E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575AF1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5334007" w14:textId="77777777" w:rsidTr="00B912E8">
        <w:trPr>
          <w:trHeight w:val="300"/>
        </w:trPr>
        <w:tc>
          <w:tcPr>
            <w:tcW w:w="1647" w:type="dxa"/>
            <w:shd w:val="clear" w:color="auto" w:fill="auto"/>
            <w:vAlign w:val="center"/>
            <w:hideMark/>
          </w:tcPr>
          <w:p w14:paraId="58BEA8E0" w14:textId="77777777" w:rsidR="00A11527" w:rsidRPr="00A11527" w:rsidRDefault="00A11527" w:rsidP="00A11527">
            <w:pPr>
              <w:rPr>
                <w:sz w:val="22"/>
                <w:szCs w:val="22"/>
                <w:lang w:val="en-US" w:eastAsia="en-US"/>
              </w:rPr>
            </w:pPr>
            <w:r w:rsidRPr="00A11527">
              <w:rPr>
                <w:sz w:val="22"/>
                <w:szCs w:val="22"/>
                <w:lang w:val="en-US" w:eastAsia="en-US"/>
              </w:rPr>
              <w:t>HR3000033</w:t>
            </w:r>
          </w:p>
        </w:tc>
        <w:tc>
          <w:tcPr>
            <w:tcW w:w="3593" w:type="dxa"/>
            <w:shd w:val="clear" w:color="auto" w:fill="auto"/>
            <w:vAlign w:val="center"/>
            <w:hideMark/>
          </w:tcPr>
          <w:p w14:paraId="25618EB7" w14:textId="77777777" w:rsidR="00A11527" w:rsidRPr="00A11527" w:rsidRDefault="00A11527" w:rsidP="00A11527">
            <w:pPr>
              <w:rPr>
                <w:sz w:val="22"/>
                <w:szCs w:val="22"/>
                <w:lang w:val="en-US" w:eastAsia="en-US"/>
              </w:rPr>
            </w:pPr>
            <w:r w:rsidRPr="00A11527">
              <w:rPr>
                <w:sz w:val="22"/>
                <w:szCs w:val="22"/>
                <w:lang w:val="en-US" w:eastAsia="en-US"/>
              </w:rPr>
              <w:t>Uvala Malin; uvala Duboka</w:t>
            </w:r>
          </w:p>
        </w:tc>
        <w:tc>
          <w:tcPr>
            <w:tcW w:w="1559" w:type="dxa"/>
            <w:shd w:val="clear" w:color="auto" w:fill="auto"/>
            <w:hideMark/>
          </w:tcPr>
          <w:p w14:paraId="2AACC7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626BEE"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77D36E16"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2F09E077" w14:textId="77777777" w:rsidTr="00B912E8">
        <w:trPr>
          <w:trHeight w:val="300"/>
        </w:trPr>
        <w:tc>
          <w:tcPr>
            <w:tcW w:w="1647" w:type="dxa"/>
            <w:shd w:val="clear" w:color="auto" w:fill="auto"/>
            <w:vAlign w:val="center"/>
            <w:hideMark/>
          </w:tcPr>
          <w:p w14:paraId="1A2BEDBD" w14:textId="77777777" w:rsidR="00A11527" w:rsidRPr="00A11527" w:rsidRDefault="00A11527" w:rsidP="00A11527">
            <w:pPr>
              <w:rPr>
                <w:sz w:val="22"/>
                <w:szCs w:val="22"/>
                <w:lang w:val="en-US" w:eastAsia="en-US"/>
              </w:rPr>
            </w:pPr>
            <w:r w:rsidRPr="00A11527">
              <w:rPr>
                <w:sz w:val="22"/>
                <w:szCs w:val="22"/>
                <w:lang w:val="en-US" w:eastAsia="en-US"/>
              </w:rPr>
              <w:t>HR3000034</w:t>
            </w:r>
          </w:p>
        </w:tc>
        <w:tc>
          <w:tcPr>
            <w:tcW w:w="3593" w:type="dxa"/>
            <w:shd w:val="clear" w:color="auto" w:fill="auto"/>
            <w:vAlign w:val="center"/>
            <w:hideMark/>
          </w:tcPr>
          <w:p w14:paraId="224C310C" w14:textId="77777777" w:rsidR="00A11527" w:rsidRPr="00A11527" w:rsidRDefault="00A11527" w:rsidP="00A11527">
            <w:pPr>
              <w:rPr>
                <w:sz w:val="22"/>
                <w:szCs w:val="22"/>
                <w:lang w:val="en-US" w:eastAsia="en-US"/>
              </w:rPr>
            </w:pPr>
            <w:r w:rsidRPr="00A11527">
              <w:rPr>
                <w:sz w:val="22"/>
                <w:szCs w:val="22"/>
                <w:lang w:val="en-US" w:eastAsia="en-US"/>
              </w:rPr>
              <w:t>Uvala Zavratnica</w:t>
            </w:r>
          </w:p>
        </w:tc>
        <w:tc>
          <w:tcPr>
            <w:tcW w:w="1559" w:type="dxa"/>
            <w:shd w:val="clear" w:color="auto" w:fill="auto"/>
            <w:hideMark/>
          </w:tcPr>
          <w:p w14:paraId="600254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6FB239"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C150FBE"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A2261A9" w14:textId="77777777" w:rsidTr="00B912E8">
        <w:trPr>
          <w:trHeight w:val="300"/>
        </w:trPr>
        <w:tc>
          <w:tcPr>
            <w:tcW w:w="1647" w:type="dxa"/>
            <w:shd w:val="clear" w:color="auto" w:fill="auto"/>
            <w:vAlign w:val="center"/>
            <w:hideMark/>
          </w:tcPr>
          <w:p w14:paraId="28F4F30C" w14:textId="77777777" w:rsidR="00A11527" w:rsidRPr="00A11527" w:rsidRDefault="00A11527" w:rsidP="00A11527">
            <w:pPr>
              <w:rPr>
                <w:sz w:val="22"/>
                <w:szCs w:val="22"/>
                <w:lang w:val="en-US" w:eastAsia="en-US"/>
              </w:rPr>
            </w:pPr>
            <w:r w:rsidRPr="00A11527">
              <w:rPr>
                <w:sz w:val="22"/>
                <w:szCs w:val="22"/>
                <w:lang w:val="en-US" w:eastAsia="en-US"/>
              </w:rPr>
              <w:t>HR3000034</w:t>
            </w:r>
          </w:p>
        </w:tc>
        <w:tc>
          <w:tcPr>
            <w:tcW w:w="3593" w:type="dxa"/>
            <w:shd w:val="clear" w:color="auto" w:fill="auto"/>
            <w:vAlign w:val="center"/>
            <w:hideMark/>
          </w:tcPr>
          <w:p w14:paraId="581CE794" w14:textId="77777777" w:rsidR="00A11527" w:rsidRPr="00A11527" w:rsidRDefault="00A11527" w:rsidP="00A11527">
            <w:pPr>
              <w:rPr>
                <w:sz w:val="22"/>
                <w:szCs w:val="22"/>
                <w:lang w:val="en-US" w:eastAsia="en-US"/>
              </w:rPr>
            </w:pPr>
            <w:r w:rsidRPr="00A11527">
              <w:rPr>
                <w:sz w:val="22"/>
                <w:szCs w:val="22"/>
                <w:lang w:val="en-US" w:eastAsia="en-US"/>
              </w:rPr>
              <w:t>Uvala Zavratnica</w:t>
            </w:r>
          </w:p>
        </w:tc>
        <w:tc>
          <w:tcPr>
            <w:tcW w:w="1559" w:type="dxa"/>
            <w:shd w:val="clear" w:color="auto" w:fill="auto"/>
            <w:hideMark/>
          </w:tcPr>
          <w:p w14:paraId="67ECF8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156B1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5BB366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4E4EA4B" w14:textId="77777777" w:rsidTr="00B912E8">
        <w:trPr>
          <w:trHeight w:val="300"/>
        </w:trPr>
        <w:tc>
          <w:tcPr>
            <w:tcW w:w="1647" w:type="dxa"/>
            <w:shd w:val="clear" w:color="auto" w:fill="auto"/>
            <w:vAlign w:val="center"/>
            <w:hideMark/>
          </w:tcPr>
          <w:p w14:paraId="2409673D" w14:textId="77777777" w:rsidR="00A11527" w:rsidRPr="00A11527" w:rsidRDefault="00A11527" w:rsidP="00A11527">
            <w:pPr>
              <w:rPr>
                <w:sz w:val="22"/>
                <w:szCs w:val="22"/>
                <w:lang w:val="en-US" w:eastAsia="en-US"/>
              </w:rPr>
            </w:pPr>
            <w:r w:rsidRPr="00A11527">
              <w:rPr>
                <w:sz w:val="22"/>
                <w:szCs w:val="22"/>
                <w:lang w:val="en-US" w:eastAsia="en-US"/>
              </w:rPr>
              <w:t>HR3000035</w:t>
            </w:r>
          </w:p>
        </w:tc>
        <w:tc>
          <w:tcPr>
            <w:tcW w:w="3593" w:type="dxa"/>
            <w:shd w:val="clear" w:color="auto" w:fill="auto"/>
            <w:vAlign w:val="center"/>
            <w:hideMark/>
          </w:tcPr>
          <w:p w14:paraId="17CA56A5" w14:textId="77777777" w:rsidR="00A11527" w:rsidRPr="00A11527" w:rsidRDefault="00A11527" w:rsidP="00A11527">
            <w:pPr>
              <w:rPr>
                <w:sz w:val="22"/>
                <w:szCs w:val="22"/>
                <w:lang w:val="en-US" w:eastAsia="en-US"/>
              </w:rPr>
            </w:pPr>
            <w:r w:rsidRPr="00A11527">
              <w:rPr>
                <w:sz w:val="22"/>
                <w:szCs w:val="22"/>
                <w:lang w:val="en-US" w:eastAsia="en-US"/>
              </w:rPr>
              <w:t>Uvala Krivača</w:t>
            </w:r>
          </w:p>
        </w:tc>
        <w:tc>
          <w:tcPr>
            <w:tcW w:w="1559" w:type="dxa"/>
            <w:shd w:val="clear" w:color="auto" w:fill="auto"/>
            <w:hideMark/>
          </w:tcPr>
          <w:p w14:paraId="486AB65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E2A6A9"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22086EC"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1434ED14" w14:textId="77777777" w:rsidTr="00B912E8">
        <w:trPr>
          <w:trHeight w:val="300"/>
        </w:trPr>
        <w:tc>
          <w:tcPr>
            <w:tcW w:w="1647" w:type="dxa"/>
            <w:shd w:val="clear" w:color="auto" w:fill="auto"/>
            <w:vAlign w:val="center"/>
            <w:hideMark/>
          </w:tcPr>
          <w:p w14:paraId="1CFD21EE" w14:textId="77777777" w:rsidR="00A11527" w:rsidRPr="00A11527" w:rsidRDefault="00A11527" w:rsidP="00A11527">
            <w:pPr>
              <w:rPr>
                <w:sz w:val="22"/>
                <w:szCs w:val="22"/>
                <w:lang w:val="en-US" w:eastAsia="en-US"/>
              </w:rPr>
            </w:pPr>
            <w:r w:rsidRPr="00A11527">
              <w:rPr>
                <w:sz w:val="22"/>
                <w:szCs w:val="22"/>
                <w:lang w:val="en-US" w:eastAsia="en-US"/>
              </w:rPr>
              <w:t>HR3000035</w:t>
            </w:r>
          </w:p>
        </w:tc>
        <w:tc>
          <w:tcPr>
            <w:tcW w:w="3593" w:type="dxa"/>
            <w:shd w:val="clear" w:color="auto" w:fill="auto"/>
            <w:vAlign w:val="center"/>
            <w:hideMark/>
          </w:tcPr>
          <w:p w14:paraId="360B6368" w14:textId="77777777" w:rsidR="00A11527" w:rsidRPr="00A11527" w:rsidRDefault="00A11527" w:rsidP="00A11527">
            <w:pPr>
              <w:rPr>
                <w:sz w:val="22"/>
                <w:szCs w:val="22"/>
                <w:lang w:val="en-US" w:eastAsia="en-US"/>
              </w:rPr>
            </w:pPr>
            <w:r w:rsidRPr="00A11527">
              <w:rPr>
                <w:sz w:val="22"/>
                <w:szCs w:val="22"/>
                <w:lang w:val="en-US" w:eastAsia="en-US"/>
              </w:rPr>
              <w:t>Uvala Krivača</w:t>
            </w:r>
          </w:p>
        </w:tc>
        <w:tc>
          <w:tcPr>
            <w:tcW w:w="1559" w:type="dxa"/>
            <w:shd w:val="clear" w:color="auto" w:fill="auto"/>
            <w:hideMark/>
          </w:tcPr>
          <w:p w14:paraId="6DF14C3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06E0F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BF0E959"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1B390A0" w14:textId="77777777" w:rsidTr="00B912E8">
        <w:trPr>
          <w:trHeight w:val="300"/>
        </w:trPr>
        <w:tc>
          <w:tcPr>
            <w:tcW w:w="1647" w:type="dxa"/>
            <w:shd w:val="clear" w:color="auto" w:fill="auto"/>
            <w:vAlign w:val="center"/>
            <w:hideMark/>
          </w:tcPr>
          <w:p w14:paraId="4D77C18D" w14:textId="77777777" w:rsidR="00A11527" w:rsidRPr="00A11527" w:rsidRDefault="00A11527" w:rsidP="00A11527">
            <w:pPr>
              <w:rPr>
                <w:sz w:val="22"/>
                <w:szCs w:val="22"/>
                <w:lang w:val="en-US" w:eastAsia="en-US"/>
              </w:rPr>
            </w:pPr>
            <w:r w:rsidRPr="00A11527">
              <w:rPr>
                <w:sz w:val="22"/>
                <w:szCs w:val="22"/>
                <w:lang w:val="en-US" w:eastAsia="en-US"/>
              </w:rPr>
              <w:t>HR3000035</w:t>
            </w:r>
          </w:p>
        </w:tc>
        <w:tc>
          <w:tcPr>
            <w:tcW w:w="3593" w:type="dxa"/>
            <w:shd w:val="clear" w:color="auto" w:fill="auto"/>
            <w:vAlign w:val="center"/>
            <w:hideMark/>
          </w:tcPr>
          <w:p w14:paraId="06491B4A" w14:textId="77777777" w:rsidR="00A11527" w:rsidRPr="00A11527" w:rsidRDefault="00A11527" w:rsidP="00A11527">
            <w:pPr>
              <w:rPr>
                <w:sz w:val="22"/>
                <w:szCs w:val="22"/>
                <w:lang w:val="en-US" w:eastAsia="en-US"/>
              </w:rPr>
            </w:pPr>
            <w:r w:rsidRPr="00A11527">
              <w:rPr>
                <w:sz w:val="22"/>
                <w:szCs w:val="22"/>
                <w:lang w:val="en-US" w:eastAsia="en-US"/>
              </w:rPr>
              <w:t>Uvala Krivača</w:t>
            </w:r>
          </w:p>
        </w:tc>
        <w:tc>
          <w:tcPr>
            <w:tcW w:w="1559" w:type="dxa"/>
            <w:shd w:val="clear" w:color="auto" w:fill="auto"/>
            <w:hideMark/>
          </w:tcPr>
          <w:p w14:paraId="3DA889E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C00ABD"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3368ACA2"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21954CBE" w14:textId="77777777" w:rsidTr="00B912E8">
        <w:trPr>
          <w:trHeight w:val="300"/>
        </w:trPr>
        <w:tc>
          <w:tcPr>
            <w:tcW w:w="1647" w:type="dxa"/>
            <w:shd w:val="clear" w:color="auto" w:fill="auto"/>
            <w:vAlign w:val="center"/>
            <w:hideMark/>
          </w:tcPr>
          <w:p w14:paraId="70C038CB" w14:textId="77777777" w:rsidR="00A11527" w:rsidRPr="00A11527" w:rsidRDefault="00A11527" w:rsidP="00A11527">
            <w:pPr>
              <w:rPr>
                <w:sz w:val="22"/>
                <w:szCs w:val="22"/>
                <w:lang w:val="en-US" w:eastAsia="en-US"/>
              </w:rPr>
            </w:pPr>
            <w:r w:rsidRPr="00A11527">
              <w:rPr>
                <w:sz w:val="22"/>
                <w:szCs w:val="22"/>
                <w:lang w:val="en-US" w:eastAsia="en-US"/>
              </w:rPr>
              <w:t>HR3000036</w:t>
            </w:r>
          </w:p>
        </w:tc>
        <w:tc>
          <w:tcPr>
            <w:tcW w:w="3593" w:type="dxa"/>
            <w:shd w:val="clear" w:color="auto" w:fill="auto"/>
            <w:vAlign w:val="center"/>
            <w:hideMark/>
          </w:tcPr>
          <w:p w14:paraId="194FA874" w14:textId="77777777" w:rsidR="00A11527" w:rsidRPr="00A11527" w:rsidRDefault="00A11527" w:rsidP="00A11527">
            <w:pPr>
              <w:rPr>
                <w:sz w:val="22"/>
                <w:szCs w:val="22"/>
                <w:lang w:val="en-US" w:eastAsia="en-US"/>
              </w:rPr>
            </w:pPr>
            <w:r w:rsidRPr="00A11527">
              <w:rPr>
                <w:sz w:val="22"/>
                <w:szCs w:val="22"/>
                <w:lang w:val="en-US" w:eastAsia="en-US"/>
              </w:rPr>
              <w:t>Uvala Vrulja u Velebitskom kanalu</w:t>
            </w:r>
          </w:p>
        </w:tc>
        <w:tc>
          <w:tcPr>
            <w:tcW w:w="1559" w:type="dxa"/>
            <w:shd w:val="clear" w:color="auto" w:fill="auto"/>
            <w:hideMark/>
          </w:tcPr>
          <w:p w14:paraId="1FFE22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7AFFCA"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0B3ECEE"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E66C99B" w14:textId="77777777" w:rsidTr="00B912E8">
        <w:trPr>
          <w:trHeight w:val="300"/>
        </w:trPr>
        <w:tc>
          <w:tcPr>
            <w:tcW w:w="1647" w:type="dxa"/>
            <w:shd w:val="clear" w:color="auto" w:fill="auto"/>
            <w:vAlign w:val="center"/>
            <w:hideMark/>
          </w:tcPr>
          <w:p w14:paraId="77ADC62C" w14:textId="77777777" w:rsidR="00A11527" w:rsidRPr="00A11527" w:rsidRDefault="00A11527" w:rsidP="00A11527">
            <w:pPr>
              <w:rPr>
                <w:sz w:val="22"/>
                <w:szCs w:val="22"/>
                <w:lang w:val="en-US" w:eastAsia="en-US"/>
              </w:rPr>
            </w:pPr>
            <w:r w:rsidRPr="00A11527">
              <w:rPr>
                <w:sz w:val="22"/>
                <w:szCs w:val="22"/>
                <w:lang w:val="en-US" w:eastAsia="en-US"/>
              </w:rPr>
              <w:t>HR3000036</w:t>
            </w:r>
          </w:p>
        </w:tc>
        <w:tc>
          <w:tcPr>
            <w:tcW w:w="3593" w:type="dxa"/>
            <w:shd w:val="clear" w:color="auto" w:fill="auto"/>
            <w:vAlign w:val="center"/>
            <w:hideMark/>
          </w:tcPr>
          <w:p w14:paraId="60988C2E" w14:textId="77777777" w:rsidR="00A11527" w:rsidRPr="00A11527" w:rsidRDefault="00A11527" w:rsidP="00A11527">
            <w:pPr>
              <w:rPr>
                <w:sz w:val="22"/>
                <w:szCs w:val="22"/>
                <w:lang w:val="en-US" w:eastAsia="en-US"/>
              </w:rPr>
            </w:pPr>
            <w:r w:rsidRPr="00A11527">
              <w:rPr>
                <w:sz w:val="22"/>
                <w:szCs w:val="22"/>
                <w:lang w:val="en-US" w:eastAsia="en-US"/>
              </w:rPr>
              <w:t>Uvala Vrulja u Velebitskom kanalu</w:t>
            </w:r>
          </w:p>
        </w:tc>
        <w:tc>
          <w:tcPr>
            <w:tcW w:w="1559" w:type="dxa"/>
            <w:shd w:val="clear" w:color="auto" w:fill="auto"/>
            <w:hideMark/>
          </w:tcPr>
          <w:p w14:paraId="5746A6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7B4FA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1ACD4A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2F9817E" w14:textId="77777777" w:rsidTr="00B912E8">
        <w:trPr>
          <w:trHeight w:val="300"/>
        </w:trPr>
        <w:tc>
          <w:tcPr>
            <w:tcW w:w="1647" w:type="dxa"/>
            <w:shd w:val="clear" w:color="auto" w:fill="auto"/>
            <w:vAlign w:val="center"/>
            <w:hideMark/>
          </w:tcPr>
          <w:p w14:paraId="58512F53" w14:textId="77777777" w:rsidR="00A11527" w:rsidRPr="00A11527" w:rsidRDefault="00A11527" w:rsidP="00A11527">
            <w:pPr>
              <w:rPr>
                <w:sz w:val="22"/>
                <w:szCs w:val="22"/>
                <w:lang w:val="en-US" w:eastAsia="en-US"/>
              </w:rPr>
            </w:pPr>
            <w:r w:rsidRPr="00A11527">
              <w:rPr>
                <w:sz w:val="22"/>
                <w:szCs w:val="22"/>
                <w:lang w:val="en-US" w:eastAsia="en-US"/>
              </w:rPr>
              <w:t>HR3000036</w:t>
            </w:r>
          </w:p>
        </w:tc>
        <w:tc>
          <w:tcPr>
            <w:tcW w:w="3593" w:type="dxa"/>
            <w:shd w:val="clear" w:color="auto" w:fill="auto"/>
            <w:vAlign w:val="center"/>
            <w:hideMark/>
          </w:tcPr>
          <w:p w14:paraId="3D917232" w14:textId="77777777" w:rsidR="00A11527" w:rsidRPr="00A11527" w:rsidRDefault="00A11527" w:rsidP="00A11527">
            <w:pPr>
              <w:rPr>
                <w:sz w:val="22"/>
                <w:szCs w:val="22"/>
                <w:lang w:val="en-US" w:eastAsia="en-US"/>
              </w:rPr>
            </w:pPr>
            <w:r w:rsidRPr="00A11527">
              <w:rPr>
                <w:sz w:val="22"/>
                <w:szCs w:val="22"/>
                <w:lang w:val="en-US" w:eastAsia="en-US"/>
              </w:rPr>
              <w:t>Uvala Vrulja u Velebitskom kanalu</w:t>
            </w:r>
          </w:p>
        </w:tc>
        <w:tc>
          <w:tcPr>
            <w:tcW w:w="1559" w:type="dxa"/>
            <w:shd w:val="clear" w:color="auto" w:fill="auto"/>
            <w:hideMark/>
          </w:tcPr>
          <w:p w14:paraId="0FD6C95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F7255D"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D6125F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71AEDC1" w14:textId="77777777" w:rsidTr="00B912E8">
        <w:trPr>
          <w:trHeight w:val="300"/>
        </w:trPr>
        <w:tc>
          <w:tcPr>
            <w:tcW w:w="1647" w:type="dxa"/>
            <w:shd w:val="clear" w:color="auto" w:fill="auto"/>
            <w:vAlign w:val="center"/>
            <w:hideMark/>
          </w:tcPr>
          <w:p w14:paraId="58E98AAD" w14:textId="77777777" w:rsidR="00A11527" w:rsidRPr="00A11527" w:rsidRDefault="00A11527" w:rsidP="00A11527">
            <w:pPr>
              <w:rPr>
                <w:sz w:val="22"/>
                <w:szCs w:val="22"/>
                <w:lang w:val="en-US" w:eastAsia="en-US"/>
              </w:rPr>
            </w:pPr>
            <w:r w:rsidRPr="00A11527">
              <w:rPr>
                <w:sz w:val="22"/>
                <w:szCs w:val="22"/>
                <w:lang w:val="en-US" w:eastAsia="en-US"/>
              </w:rPr>
              <w:t>HR3000037</w:t>
            </w:r>
          </w:p>
        </w:tc>
        <w:tc>
          <w:tcPr>
            <w:tcW w:w="3593" w:type="dxa"/>
            <w:shd w:val="clear" w:color="auto" w:fill="auto"/>
            <w:vAlign w:val="center"/>
            <w:hideMark/>
          </w:tcPr>
          <w:p w14:paraId="1279E8C4" w14:textId="77777777" w:rsidR="00A11527" w:rsidRPr="00A11527" w:rsidRDefault="00A11527" w:rsidP="00A11527">
            <w:pPr>
              <w:rPr>
                <w:sz w:val="22"/>
                <w:szCs w:val="22"/>
                <w:lang w:val="en-US" w:eastAsia="en-US"/>
              </w:rPr>
            </w:pPr>
            <w:r w:rsidRPr="00A11527">
              <w:rPr>
                <w:sz w:val="22"/>
                <w:szCs w:val="22"/>
                <w:lang w:val="en-US" w:eastAsia="en-US"/>
              </w:rPr>
              <w:t>Uvala Jurišnica</w:t>
            </w:r>
          </w:p>
        </w:tc>
        <w:tc>
          <w:tcPr>
            <w:tcW w:w="1559" w:type="dxa"/>
            <w:shd w:val="clear" w:color="auto" w:fill="auto"/>
            <w:hideMark/>
          </w:tcPr>
          <w:p w14:paraId="69E3597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EC98F4"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CB4973D"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48362408" w14:textId="77777777" w:rsidTr="00B912E8">
        <w:trPr>
          <w:trHeight w:val="300"/>
        </w:trPr>
        <w:tc>
          <w:tcPr>
            <w:tcW w:w="1647" w:type="dxa"/>
            <w:shd w:val="clear" w:color="auto" w:fill="auto"/>
            <w:vAlign w:val="center"/>
            <w:hideMark/>
          </w:tcPr>
          <w:p w14:paraId="1F1FE2DA" w14:textId="77777777" w:rsidR="00A11527" w:rsidRPr="00A11527" w:rsidRDefault="00A11527" w:rsidP="00A11527">
            <w:pPr>
              <w:rPr>
                <w:sz w:val="22"/>
                <w:szCs w:val="22"/>
                <w:lang w:val="en-US" w:eastAsia="en-US"/>
              </w:rPr>
            </w:pPr>
            <w:r w:rsidRPr="00A11527">
              <w:rPr>
                <w:sz w:val="22"/>
                <w:szCs w:val="22"/>
                <w:lang w:val="en-US" w:eastAsia="en-US"/>
              </w:rPr>
              <w:t>HR3000037</w:t>
            </w:r>
          </w:p>
        </w:tc>
        <w:tc>
          <w:tcPr>
            <w:tcW w:w="3593" w:type="dxa"/>
            <w:shd w:val="clear" w:color="auto" w:fill="auto"/>
            <w:vAlign w:val="center"/>
            <w:hideMark/>
          </w:tcPr>
          <w:p w14:paraId="254E8197" w14:textId="77777777" w:rsidR="00A11527" w:rsidRPr="00A11527" w:rsidRDefault="00A11527" w:rsidP="00A11527">
            <w:pPr>
              <w:rPr>
                <w:sz w:val="22"/>
                <w:szCs w:val="22"/>
                <w:lang w:val="en-US" w:eastAsia="en-US"/>
              </w:rPr>
            </w:pPr>
            <w:r w:rsidRPr="00A11527">
              <w:rPr>
                <w:sz w:val="22"/>
                <w:szCs w:val="22"/>
                <w:lang w:val="en-US" w:eastAsia="en-US"/>
              </w:rPr>
              <w:t>Uvala Jurišnica</w:t>
            </w:r>
          </w:p>
        </w:tc>
        <w:tc>
          <w:tcPr>
            <w:tcW w:w="1559" w:type="dxa"/>
            <w:shd w:val="clear" w:color="auto" w:fill="auto"/>
            <w:hideMark/>
          </w:tcPr>
          <w:p w14:paraId="4FCE40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9780E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D393F1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A28F2EE" w14:textId="77777777" w:rsidTr="00B912E8">
        <w:trPr>
          <w:trHeight w:val="300"/>
        </w:trPr>
        <w:tc>
          <w:tcPr>
            <w:tcW w:w="1647" w:type="dxa"/>
            <w:shd w:val="clear" w:color="auto" w:fill="auto"/>
            <w:vAlign w:val="center"/>
            <w:hideMark/>
          </w:tcPr>
          <w:p w14:paraId="60111641" w14:textId="77777777" w:rsidR="00A11527" w:rsidRPr="00A11527" w:rsidRDefault="00A11527" w:rsidP="00A11527">
            <w:pPr>
              <w:rPr>
                <w:sz w:val="22"/>
                <w:szCs w:val="22"/>
                <w:lang w:val="en-US" w:eastAsia="en-US"/>
              </w:rPr>
            </w:pPr>
            <w:r w:rsidRPr="00A11527">
              <w:rPr>
                <w:sz w:val="22"/>
                <w:szCs w:val="22"/>
                <w:lang w:val="en-US" w:eastAsia="en-US"/>
              </w:rPr>
              <w:t>HR3000043</w:t>
            </w:r>
          </w:p>
        </w:tc>
        <w:tc>
          <w:tcPr>
            <w:tcW w:w="3593" w:type="dxa"/>
            <w:shd w:val="clear" w:color="auto" w:fill="auto"/>
            <w:vAlign w:val="center"/>
            <w:hideMark/>
          </w:tcPr>
          <w:p w14:paraId="0A8FA32B" w14:textId="77777777" w:rsidR="00A11527" w:rsidRPr="00A11527" w:rsidRDefault="00A11527" w:rsidP="00A11527">
            <w:pPr>
              <w:rPr>
                <w:sz w:val="22"/>
                <w:szCs w:val="22"/>
                <w:lang w:val="en-US" w:eastAsia="en-US"/>
              </w:rPr>
            </w:pPr>
            <w:r w:rsidRPr="00A11527">
              <w:rPr>
                <w:sz w:val="22"/>
                <w:szCs w:val="22"/>
                <w:lang w:val="en-US" w:eastAsia="en-US"/>
              </w:rPr>
              <w:t>Stara Povljana</w:t>
            </w:r>
          </w:p>
        </w:tc>
        <w:tc>
          <w:tcPr>
            <w:tcW w:w="1559" w:type="dxa"/>
            <w:shd w:val="clear" w:color="auto" w:fill="auto"/>
            <w:hideMark/>
          </w:tcPr>
          <w:p w14:paraId="43735D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C93AF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1E71BF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9429D4D" w14:textId="77777777" w:rsidTr="00B912E8">
        <w:trPr>
          <w:trHeight w:val="600"/>
        </w:trPr>
        <w:tc>
          <w:tcPr>
            <w:tcW w:w="1647" w:type="dxa"/>
            <w:shd w:val="clear" w:color="auto" w:fill="auto"/>
            <w:vAlign w:val="center"/>
            <w:hideMark/>
          </w:tcPr>
          <w:p w14:paraId="5FFC5546" w14:textId="77777777" w:rsidR="00A11527" w:rsidRPr="00A11527" w:rsidRDefault="00A11527" w:rsidP="00A11527">
            <w:pPr>
              <w:rPr>
                <w:sz w:val="22"/>
                <w:szCs w:val="22"/>
                <w:lang w:val="en-US" w:eastAsia="en-US"/>
              </w:rPr>
            </w:pPr>
            <w:r w:rsidRPr="00A11527">
              <w:rPr>
                <w:sz w:val="22"/>
                <w:szCs w:val="22"/>
                <w:lang w:val="en-US" w:eastAsia="en-US"/>
              </w:rPr>
              <w:t>HR3000043</w:t>
            </w:r>
          </w:p>
        </w:tc>
        <w:tc>
          <w:tcPr>
            <w:tcW w:w="3593" w:type="dxa"/>
            <w:shd w:val="clear" w:color="auto" w:fill="auto"/>
            <w:vAlign w:val="center"/>
            <w:hideMark/>
          </w:tcPr>
          <w:p w14:paraId="6E603CD6" w14:textId="77777777" w:rsidR="00A11527" w:rsidRPr="00A11527" w:rsidRDefault="00A11527" w:rsidP="00A11527">
            <w:pPr>
              <w:rPr>
                <w:sz w:val="22"/>
                <w:szCs w:val="22"/>
                <w:lang w:val="en-US" w:eastAsia="en-US"/>
              </w:rPr>
            </w:pPr>
            <w:r w:rsidRPr="00A11527">
              <w:rPr>
                <w:sz w:val="22"/>
                <w:szCs w:val="22"/>
                <w:lang w:val="en-US" w:eastAsia="en-US"/>
              </w:rPr>
              <w:t>Stara Povljana</w:t>
            </w:r>
          </w:p>
        </w:tc>
        <w:tc>
          <w:tcPr>
            <w:tcW w:w="1559" w:type="dxa"/>
            <w:shd w:val="clear" w:color="auto" w:fill="auto"/>
            <w:hideMark/>
          </w:tcPr>
          <w:p w14:paraId="7D0AD8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2DE775"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10153944"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E2A65F9" w14:textId="77777777" w:rsidTr="00B912E8">
        <w:trPr>
          <w:trHeight w:val="300"/>
        </w:trPr>
        <w:tc>
          <w:tcPr>
            <w:tcW w:w="1647" w:type="dxa"/>
            <w:shd w:val="clear" w:color="auto" w:fill="auto"/>
            <w:vAlign w:val="center"/>
            <w:hideMark/>
          </w:tcPr>
          <w:p w14:paraId="2B996445" w14:textId="77777777" w:rsidR="00A11527" w:rsidRPr="00A11527" w:rsidRDefault="00A11527" w:rsidP="00A11527">
            <w:pPr>
              <w:rPr>
                <w:sz w:val="22"/>
                <w:szCs w:val="22"/>
                <w:lang w:val="en-US" w:eastAsia="en-US"/>
              </w:rPr>
            </w:pPr>
            <w:r w:rsidRPr="00A11527">
              <w:rPr>
                <w:sz w:val="22"/>
                <w:szCs w:val="22"/>
                <w:lang w:val="en-US" w:eastAsia="en-US"/>
              </w:rPr>
              <w:t>HR3000044</w:t>
            </w:r>
          </w:p>
        </w:tc>
        <w:tc>
          <w:tcPr>
            <w:tcW w:w="3593" w:type="dxa"/>
            <w:shd w:val="clear" w:color="auto" w:fill="auto"/>
            <w:vAlign w:val="center"/>
            <w:hideMark/>
          </w:tcPr>
          <w:p w14:paraId="36A887FA" w14:textId="77777777" w:rsidR="00A11527" w:rsidRPr="00A11527" w:rsidRDefault="00A11527" w:rsidP="00A11527">
            <w:pPr>
              <w:rPr>
                <w:sz w:val="22"/>
                <w:szCs w:val="22"/>
                <w:lang w:val="en-US" w:eastAsia="en-US"/>
              </w:rPr>
            </w:pPr>
            <w:r w:rsidRPr="00A11527">
              <w:rPr>
                <w:sz w:val="22"/>
                <w:szCs w:val="22"/>
                <w:lang w:val="en-US" w:eastAsia="en-US"/>
              </w:rPr>
              <w:t>Uvala Vlašići</w:t>
            </w:r>
          </w:p>
        </w:tc>
        <w:tc>
          <w:tcPr>
            <w:tcW w:w="1559" w:type="dxa"/>
            <w:shd w:val="clear" w:color="auto" w:fill="auto"/>
            <w:hideMark/>
          </w:tcPr>
          <w:p w14:paraId="7A7564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A3248D"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1BDEC9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3313793" w14:textId="77777777" w:rsidTr="00B912E8">
        <w:trPr>
          <w:trHeight w:val="600"/>
        </w:trPr>
        <w:tc>
          <w:tcPr>
            <w:tcW w:w="1647" w:type="dxa"/>
            <w:shd w:val="clear" w:color="auto" w:fill="auto"/>
            <w:vAlign w:val="center"/>
            <w:hideMark/>
          </w:tcPr>
          <w:p w14:paraId="6B96EABB" w14:textId="77777777" w:rsidR="00A11527" w:rsidRPr="00A11527" w:rsidRDefault="00A11527" w:rsidP="00A11527">
            <w:pPr>
              <w:rPr>
                <w:sz w:val="22"/>
                <w:szCs w:val="22"/>
                <w:lang w:val="en-US" w:eastAsia="en-US"/>
              </w:rPr>
            </w:pPr>
            <w:r w:rsidRPr="00A11527">
              <w:rPr>
                <w:sz w:val="22"/>
                <w:szCs w:val="22"/>
                <w:lang w:val="en-US" w:eastAsia="en-US"/>
              </w:rPr>
              <w:t>HR3000044</w:t>
            </w:r>
          </w:p>
        </w:tc>
        <w:tc>
          <w:tcPr>
            <w:tcW w:w="3593" w:type="dxa"/>
            <w:shd w:val="clear" w:color="auto" w:fill="auto"/>
            <w:vAlign w:val="center"/>
            <w:hideMark/>
          </w:tcPr>
          <w:p w14:paraId="17B800A5" w14:textId="77777777" w:rsidR="00A11527" w:rsidRPr="00A11527" w:rsidRDefault="00A11527" w:rsidP="00A11527">
            <w:pPr>
              <w:rPr>
                <w:sz w:val="22"/>
                <w:szCs w:val="22"/>
                <w:lang w:val="en-US" w:eastAsia="en-US"/>
              </w:rPr>
            </w:pPr>
            <w:r w:rsidRPr="00A11527">
              <w:rPr>
                <w:sz w:val="22"/>
                <w:szCs w:val="22"/>
                <w:lang w:val="en-US" w:eastAsia="en-US"/>
              </w:rPr>
              <w:t>Uvala Vlašići</w:t>
            </w:r>
          </w:p>
        </w:tc>
        <w:tc>
          <w:tcPr>
            <w:tcW w:w="1559" w:type="dxa"/>
            <w:shd w:val="clear" w:color="auto" w:fill="auto"/>
            <w:hideMark/>
          </w:tcPr>
          <w:p w14:paraId="08FD85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F34A2A"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1070D1E7"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10E6BE0" w14:textId="77777777" w:rsidTr="00B912E8">
        <w:trPr>
          <w:trHeight w:val="300"/>
        </w:trPr>
        <w:tc>
          <w:tcPr>
            <w:tcW w:w="1647" w:type="dxa"/>
            <w:shd w:val="clear" w:color="auto" w:fill="auto"/>
            <w:vAlign w:val="center"/>
            <w:hideMark/>
          </w:tcPr>
          <w:p w14:paraId="222DF1A3" w14:textId="77777777" w:rsidR="00A11527" w:rsidRPr="00A11527" w:rsidRDefault="00A11527" w:rsidP="00A11527">
            <w:pPr>
              <w:rPr>
                <w:sz w:val="22"/>
                <w:szCs w:val="22"/>
                <w:lang w:val="en-US" w:eastAsia="en-US"/>
              </w:rPr>
            </w:pPr>
            <w:r w:rsidRPr="00A11527">
              <w:rPr>
                <w:sz w:val="22"/>
                <w:szCs w:val="22"/>
                <w:lang w:val="en-US" w:eastAsia="en-US"/>
              </w:rPr>
              <w:t>HR3000045</w:t>
            </w:r>
          </w:p>
        </w:tc>
        <w:tc>
          <w:tcPr>
            <w:tcW w:w="3593" w:type="dxa"/>
            <w:shd w:val="clear" w:color="auto" w:fill="auto"/>
            <w:vAlign w:val="center"/>
            <w:hideMark/>
          </w:tcPr>
          <w:p w14:paraId="579BB34F" w14:textId="77777777" w:rsidR="00A11527" w:rsidRPr="00A11527" w:rsidRDefault="00A11527" w:rsidP="00A11527">
            <w:pPr>
              <w:rPr>
                <w:sz w:val="22"/>
                <w:szCs w:val="22"/>
                <w:lang w:val="en-US" w:eastAsia="en-US"/>
              </w:rPr>
            </w:pPr>
            <w:r w:rsidRPr="00A11527">
              <w:rPr>
                <w:sz w:val="22"/>
                <w:szCs w:val="22"/>
                <w:lang w:val="en-US" w:eastAsia="en-US"/>
              </w:rPr>
              <w:t>Uvala Dinjiška</w:t>
            </w:r>
          </w:p>
        </w:tc>
        <w:tc>
          <w:tcPr>
            <w:tcW w:w="1559" w:type="dxa"/>
            <w:shd w:val="clear" w:color="auto" w:fill="auto"/>
            <w:hideMark/>
          </w:tcPr>
          <w:p w14:paraId="0B3AC7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FB9FA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8286744"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4B6AD2D" w14:textId="77777777" w:rsidTr="00B912E8">
        <w:trPr>
          <w:trHeight w:val="600"/>
        </w:trPr>
        <w:tc>
          <w:tcPr>
            <w:tcW w:w="1647" w:type="dxa"/>
            <w:shd w:val="clear" w:color="auto" w:fill="auto"/>
            <w:vAlign w:val="center"/>
            <w:hideMark/>
          </w:tcPr>
          <w:p w14:paraId="014D57DB" w14:textId="77777777" w:rsidR="00A11527" w:rsidRPr="00A11527" w:rsidRDefault="00A11527" w:rsidP="00A11527">
            <w:pPr>
              <w:rPr>
                <w:sz w:val="22"/>
                <w:szCs w:val="22"/>
                <w:lang w:val="en-US" w:eastAsia="en-US"/>
              </w:rPr>
            </w:pPr>
            <w:r w:rsidRPr="00A11527">
              <w:rPr>
                <w:sz w:val="22"/>
                <w:szCs w:val="22"/>
                <w:lang w:val="en-US" w:eastAsia="en-US"/>
              </w:rPr>
              <w:t>HR3000045</w:t>
            </w:r>
          </w:p>
        </w:tc>
        <w:tc>
          <w:tcPr>
            <w:tcW w:w="3593" w:type="dxa"/>
            <w:shd w:val="clear" w:color="auto" w:fill="auto"/>
            <w:vAlign w:val="center"/>
            <w:hideMark/>
          </w:tcPr>
          <w:p w14:paraId="0F301A1E" w14:textId="77777777" w:rsidR="00A11527" w:rsidRPr="00A11527" w:rsidRDefault="00A11527" w:rsidP="00A11527">
            <w:pPr>
              <w:rPr>
                <w:sz w:val="22"/>
                <w:szCs w:val="22"/>
                <w:lang w:val="en-US" w:eastAsia="en-US"/>
              </w:rPr>
            </w:pPr>
            <w:r w:rsidRPr="00A11527">
              <w:rPr>
                <w:sz w:val="22"/>
                <w:szCs w:val="22"/>
                <w:lang w:val="en-US" w:eastAsia="en-US"/>
              </w:rPr>
              <w:t>Uvala Dinjiška</w:t>
            </w:r>
          </w:p>
        </w:tc>
        <w:tc>
          <w:tcPr>
            <w:tcW w:w="1559" w:type="dxa"/>
            <w:shd w:val="clear" w:color="auto" w:fill="auto"/>
            <w:hideMark/>
          </w:tcPr>
          <w:p w14:paraId="4366B5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40B714"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BBC5FDF"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5AC0C5D3" w14:textId="77777777" w:rsidTr="00B912E8">
        <w:trPr>
          <w:trHeight w:val="300"/>
        </w:trPr>
        <w:tc>
          <w:tcPr>
            <w:tcW w:w="1647" w:type="dxa"/>
            <w:shd w:val="clear" w:color="auto" w:fill="auto"/>
            <w:vAlign w:val="center"/>
            <w:hideMark/>
          </w:tcPr>
          <w:p w14:paraId="7F1E75E7" w14:textId="77777777" w:rsidR="00A11527" w:rsidRPr="00A11527" w:rsidRDefault="00A11527" w:rsidP="00A11527">
            <w:pPr>
              <w:rPr>
                <w:sz w:val="22"/>
                <w:szCs w:val="22"/>
                <w:lang w:val="en-US" w:eastAsia="en-US"/>
              </w:rPr>
            </w:pPr>
            <w:r w:rsidRPr="00A11527">
              <w:rPr>
                <w:sz w:val="22"/>
                <w:szCs w:val="22"/>
                <w:lang w:val="en-US" w:eastAsia="en-US"/>
              </w:rPr>
              <w:t>HR3000045</w:t>
            </w:r>
          </w:p>
        </w:tc>
        <w:tc>
          <w:tcPr>
            <w:tcW w:w="3593" w:type="dxa"/>
            <w:shd w:val="clear" w:color="auto" w:fill="auto"/>
            <w:vAlign w:val="center"/>
            <w:hideMark/>
          </w:tcPr>
          <w:p w14:paraId="4E9E27F6" w14:textId="77777777" w:rsidR="00A11527" w:rsidRPr="00A11527" w:rsidRDefault="00A11527" w:rsidP="00A11527">
            <w:pPr>
              <w:rPr>
                <w:sz w:val="22"/>
                <w:szCs w:val="22"/>
                <w:lang w:val="en-US" w:eastAsia="en-US"/>
              </w:rPr>
            </w:pPr>
            <w:r w:rsidRPr="00A11527">
              <w:rPr>
                <w:sz w:val="22"/>
                <w:szCs w:val="22"/>
                <w:lang w:val="en-US" w:eastAsia="en-US"/>
              </w:rPr>
              <w:t>Uvala Dinjiška</w:t>
            </w:r>
          </w:p>
        </w:tc>
        <w:tc>
          <w:tcPr>
            <w:tcW w:w="1559" w:type="dxa"/>
            <w:shd w:val="clear" w:color="auto" w:fill="auto"/>
            <w:hideMark/>
          </w:tcPr>
          <w:p w14:paraId="246FEA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8D8E2E"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75947105"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4F7251E3" w14:textId="77777777" w:rsidTr="00B912E8">
        <w:trPr>
          <w:trHeight w:val="300"/>
        </w:trPr>
        <w:tc>
          <w:tcPr>
            <w:tcW w:w="1647" w:type="dxa"/>
            <w:shd w:val="clear" w:color="auto" w:fill="auto"/>
            <w:vAlign w:val="center"/>
            <w:hideMark/>
          </w:tcPr>
          <w:p w14:paraId="307216FB" w14:textId="77777777" w:rsidR="00A11527" w:rsidRPr="00A11527" w:rsidRDefault="00A11527" w:rsidP="00A11527">
            <w:pPr>
              <w:rPr>
                <w:sz w:val="22"/>
                <w:szCs w:val="22"/>
                <w:lang w:val="en-US" w:eastAsia="en-US"/>
              </w:rPr>
            </w:pPr>
            <w:r w:rsidRPr="00A11527">
              <w:rPr>
                <w:sz w:val="22"/>
                <w:szCs w:val="22"/>
                <w:lang w:val="en-US" w:eastAsia="en-US"/>
              </w:rPr>
              <w:t>HR3000053</w:t>
            </w:r>
          </w:p>
        </w:tc>
        <w:tc>
          <w:tcPr>
            <w:tcW w:w="3593" w:type="dxa"/>
            <w:shd w:val="clear" w:color="auto" w:fill="auto"/>
            <w:vAlign w:val="center"/>
            <w:hideMark/>
          </w:tcPr>
          <w:p w14:paraId="23E8612B" w14:textId="77777777" w:rsidR="00A11527" w:rsidRPr="00A11527" w:rsidRDefault="00A11527" w:rsidP="00A11527">
            <w:pPr>
              <w:rPr>
                <w:sz w:val="22"/>
                <w:szCs w:val="22"/>
                <w:lang w:val="en-US" w:eastAsia="en-US"/>
              </w:rPr>
            </w:pPr>
            <w:r w:rsidRPr="00A11527">
              <w:rPr>
                <w:sz w:val="22"/>
                <w:szCs w:val="22"/>
                <w:lang w:val="en-US" w:eastAsia="en-US"/>
              </w:rPr>
              <w:t>Silba - podmorje</w:t>
            </w:r>
          </w:p>
        </w:tc>
        <w:tc>
          <w:tcPr>
            <w:tcW w:w="1559" w:type="dxa"/>
            <w:shd w:val="clear" w:color="auto" w:fill="auto"/>
            <w:hideMark/>
          </w:tcPr>
          <w:p w14:paraId="24E47B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543F8F"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7172EF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98C7D23" w14:textId="77777777" w:rsidTr="00B912E8">
        <w:trPr>
          <w:trHeight w:val="300"/>
        </w:trPr>
        <w:tc>
          <w:tcPr>
            <w:tcW w:w="1647" w:type="dxa"/>
            <w:shd w:val="clear" w:color="auto" w:fill="auto"/>
            <w:vAlign w:val="center"/>
            <w:hideMark/>
          </w:tcPr>
          <w:p w14:paraId="6FBC514C" w14:textId="77777777" w:rsidR="00A11527" w:rsidRPr="00A11527" w:rsidRDefault="00A11527" w:rsidP="00A11527">
            <w:pPr>
              <w:rPr>
                <w:sz w:val="22"/>
                <w:szCs w:val="22"/>
                <w:lang w:val="en-US" w:eastAsia="en-US"/>
              </w:rPr>
            </w:pPr>
            <w:r w:rsidRPr="00A11527">
              <w:rPr>
                <w:sz w:val="22"/>
                <w:szCs w:val="22"/>
                <w:lang w:val="en-US" w:eastAsia="en-US"/>
              </w:rPr>
              <w:t>HR3000053</w:t>
            </w:r>
          </w:p>
        </w:tc>
        <w:tc>
          <w:tcPr>
            <w:tcW w:w="3593" w:type="dxa"/>
            <w:shd w:val="clear" w:color="auto" w:fill="auto"/>
            <w:vAlign w:val="center"/>
            <w:hideMark/>
          </w:tcPr>
          <w:p w14:paraId="2687B6AA" w14:textId="77777777" w:rsidR="00A11527" w:rsidRPr="00A11527" w:rsidRDefault="00A11527" w:rsidP="00A11527">
            <w:pPr>
              <w:rPr>
                <w:sz w:val="22"/>
                <w:szCs w:val="22"/>
                <w:lang w:val="en-US" w:eastAsia="en-US"/>
              </w:rPr>
            </w:pPr>
            <w:r w:rsidRPr="00A11527">
              <w:rPr>
                <w:sz w:val="22"/>
                <w:szCs w:val="22"/>
                <w:lang w:val="en-US" w:eastAsia="en-US"/>
              </w:rPr>
              <w:t>Silba - podmorje</w:t>
            </w:r>
          </w:p>
        </w:tc>
        <w:tc>
          <w:tcPr>
            <w:tcW w:w="1559" w:type="dxa"/>
            <w:shd w:val="clear" w:color="auto" w:fill="auto"/>
            <w:hideMark/>
          </w:tcPr>
          <w:p w14:paraId="3F775A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D8741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AEA4CAD"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7C4A1F6" w14:textId="77777777" w:rsidTr="00B912E8">
        <w:trPr>
          <w:trHeight w:val="300"/>
        </w:trPr>
        <w:tc>
          <w:tcPr>
            <w:tcW w:w="1647" w:type="dxa"/>
            <w:shd w:val="clear" w:color="auto" w:fill="auto"/>
            <w:vAlign w:val="center"/>
            <w:hideMark/>
          </w:tcPr>
          <w:p w14:paraId="5DA97DF5" w14:textId="77777777" w:rsidR="00A11527" w:rsidRPr="00A11527" w:rsidRDefault="00A11527" w:rsidP="00A11527">
            <w:pPr>
              <w:rPr>
                <w:sz w:val="22"/>
                <w:szCs w:val="22"/>
                <w:lang w:val="en-US" w:eastAsia="en-US"/>
              </w:rPr>
            </w:pPr>
            <w:r w:rsidRPr="00A11527">
              <w:rPr>
                <w:sz w:val="22"/>
                <w:szCs w:val="22"/>
                <w:lang w:val="en-US" w:eastAsia="en-US"/>
              </w:rPr>
              <w:t>HR3000067</w:t>
            </w:r>
          </w:p>
        </w:tc>
        <w:tc>
          <w:tcPr>
            <w:tcW w:w="3593" w:type="dxa"/>
            <w:shd w:val="clear" w:color="auto" w:fill="auto"/>
            <w:vAlign w:val="center"/>
            <w:hideMark/>
          </w:tcPr>
          <w:p w14:paraId="4A51FC77" w14:textId="77777777" w:rsidR="00A11527" w:rsidRPr="00A11527" w:rsidRDefault="00A11527" w:rsidP="00A11527">
            <w:pPr>
              <w:rPr>
                <w:sz w:val="22"/>
                <w:szCs w:val="22"/>
                <w:lang w:val="en-US" w:eastAsia="en-US"/>
              </w:rPr>
            </w:pPr>
            <w:r w:rsidRPr="00A11527">
              <w:rPr>
                <w:sz w:val="22"/>
                <w:szCs w:val="22"/>
                <w:lang w:val="en-US" w:eastAsia="en-US"/>
              </w:rPr>
              <w:t>Luka Soliščica; Dugi Otok</w:t>
            </w:r>
          </w:p>
        </w:tc>
        <w:tc>
          <w:tcPr>
            <w:tcW w:w="1559" w:type="dxa"/>
            <w:shd w:val="clear" w:color="auto" w:fill="auto"/>
            <w:hideMark/>
          </w:tcPr>
          <w:p w14:paraId="464F40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6EA9A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56ED3E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4AFF7A5" w14:textId="77777777" w:rsidTr="00B912E8">
        <w:trPr>
          <w:trHeight w:val="300"/>
        </w:trPr>
        <w:tc>
          <w:tcPr>
            <w:tcW w:w="1647" w:type="dxa"/>
            <w:shd w:val="clear" w:color="auto" w:fill="auto"/>
            <w:vAlign w:val="center"/>
            <w:hideMark/>
          </w:tcPr>
          <w:p w14:paraId="6D8607B2" w14:textId="77777777" w:rsidR="00A11527" w:rsidRPr="00A11527" w:rsidRDefault="00A11527" w:rsidP="00A11527">
            <w:pPr>
              <w:rPr>
                <w:sz w:val="22"/>
                <w:szCs w:val="22"/>
                <w:lang w:val="en-US" w:eastAsia="en-US"/>
              </w:rPr>
            </w:pPr>
            <w:r w:rsidRPr="00A11527">
              <w:rPr>
                <w:sz w:val="22"/>
                <w:szCs w:val="22"/>
                <w:lang w:val="en-US" w:eastAsia="en-US"/>
              </w:rPr>
              <w:t>HR3000067</w:t>
            </w:r>
          </w:p>
        </w:tc>
        <w:tc>
          <w:tcPr>
            <w:tcW w:w="3593" w:type="dxa"/>
            <w:shd w:val="clear" w:color="auto" w:fill="auto"/>
            <w:vAlign w:val="center"/>
            <w:hideMark/>
          </w:tcPr>
          <w:p w14:paraId="49E233BF" w14:textId="77777777" w:rsidR="00A11527" w:rsidRPr="00A11527" w:rsidRDefault="00A11527" w:rsidP="00A11527">
            <w:pPr>
              <w:rPr>
                <w:sz w:val="22"/>
                <w:szCs w:val="22"/>
                <w:lang w:val="en-US" w:eastAsia="en-US"/>
              </w:rPr>
            </w:pPr>
            <w:r w:rsidRPr="00A11527">
              <w:rPr>
                <w:sz w:val="22"/>
                <w:szCs w:val="22"/>
                <w:lang w:val="en-US" w:eastAsia="en-US"/>
              </w:rPr>
              <w:t>Luka Soliščica; Dugi Otok</w:t>
            </w:r>
          </w:p>
        </w:tc>
        <w:tc>
          <w:tcPr>
            <w:tcW w:w="1559" w:type="dxa"/>
            <w:shd w:val="clear" w:color="auto" w:fill="auto"/>
            <w:hideMark/>
          </w:tcPr>
          <w:p w14:paraId="05E7F8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32903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1D287C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73BCF8D" w14:textId="77777777" w:rsidTr="00B912E8">
        <w:trPr>
          <w:trHeight w:val="300"/>
        </w:trPr>
        <w:tc>
          <w:tcPr>
            <w:tcW w:w="1647" w:type="dxa"/>
            <w:shd w:val="clear" w:color="auto" w:fill="auto"/>
            <w:vAlign w:val="center"/>
            <w:hideMark/>
          </w:tcPr>
          <w:p w14:paraId="2DBC55AD" w14:textId="77777777" w:rsidR="00A11527" w:rsidRPr="00A11527" w:rsidRDefault="00A11527" w:rsidP="00A11527">
            <w:pPr>
              <w:rPr>
                <w:sz w:val="22"/>
                <w:szCs w:val="22"/>
                <w:lang w:val="en-US" w:eastAsia="en-US"/>
              </w:rPr>
            </w:pPr>
            <w:r w:rsidRPr="00A11527">
              <w:rPr>
                <w:sz w:val="22"/>
                <w:szCs w:val="22"/>
                <w:lang w:val="en-US" w:eastAsia="en-US"/>
              </w:rPr>
              <w:t>HR3000067</w:t>
            </w:r>
          </w:p>
        </w:tc>
        <w:tc>
          <w:tcPr>
            <w:tcW w:w="3593" w:type="dxa"/>
            <w:shd w:val="clear" w:color="auto" w:fill="auto"/>
            <w:vAlign w:val="center"/>
            <w:hideMark/>
          </w:tcPr>
          <w:p w14:paraId="2D2F946E" w14:textId="77777777" w:rsidR="00A11527" w:rsidRPr="00A11527" w:rsidRDefault="00A11527" w:rsidP="00A11527">
            <w:pPr>
              <w:rPr>
                <w:sz w:val="22"/>
                <w:szCs w:val="22"/>
                <w:lang w:val="en-US" w:eastAsia="en-US"/>
              </w:rPr>
            </w:pPr>
            <w:r w:rsidRPr="00A11527">
              <w:rPr>
                <w:sz w:val="22"/>
                <w:szCs w:val="22"/>
                <w:lang w:val="en-US" w:eastAsia="en-US"/>
              </w:rPr>
              <w:t>Luka Soliščica; Dugi Otok</w:t>
            </w:r>
          </w:p>
        </w:tc>
        <w:tc>
          <w:tcPr>
            <w:tcW w:w="1559" w:type="dxa"/>
            <w:shd w:val="clear" w:color="auto" w:fill="auto"/>
            <w:hideMark/>
          </w:tcPr>
          <w:p w14:paraId="155E1D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ABD829"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19907DEE"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27548730" w14:textId="77777777" w:rsidTr="00B912E8">
        <w:trPr>
          <w:trHeight w:val="300"/>
        </w:trPr>
        <w:tc>
          <w:tcPr>
            <w:tcW w:w="1647" w:type="dxa"/>
            <w:shd w:val="clear" w:color="auto" w:fill="auto"/>
            <w:vAlign w:val="center"/>
            <w:hideMark/>
          </w:tcPr>
          <w:p w14:paraId="2C9647FD" w14:textId="77777777" w:rsidR="00A11527" w:rsidRPr="00A11527" w:rsidRDefault="00A11527" w:rsidP="00A11527">
            <w:pPr>
              <w:rPr>
                <w:sz w:val="22"/>
                <w:szCs w:val="22"/>
                <w:lang w:val="en-US" w:eastAsia="en-US"/>
              </w:rPr>
            </w:pPr>
            <w:r w:rsidRPr="00A11527">
              <w:rPr>
                <w:sz w:val="22"/>
                <w:szCs w:val="22"/>
                <w:lang w:val="en-US" w:eastAsia="en-US"/>
              </w:rPr>
              <w:t>HR3000068</w:t>
            </w:r>
          </w:p>
        </w:tc>
        <w:tc>
          <w:tcPr>
            <w:tcW w:w="3593" w:type="dxa"/>
            <w:shd w:val="clear" w:color="auto" w:fill="auto"/>
            <w:vAlign w:val="center"/>
            <w:hideMark/>
          </w:tcPr>
          <w:p w14:paraId="1C5480BD" w14:textId="77777777" w:rsidR="00A11527" w:rsidRPr="00A11527" w:rsidRDefault="00A11527" w:rsidP="00A11527">
            <w:pPr>
              <w:rPr>
                <w:sz w:val="22"/>
                <w:szCs w:val="22"/>
                <w:lang w:val="en-US" w:eastAsia="en-US"/>
              </w:rPr>
            </w:pPr>
            <w:r w:rsidRPr="00A11527">
              <w:rPr>
                <w:sz w:val="22"/>
                <w:szCs w:val="22"/>
                <w:lang w:val="en-US" w:eastAsia="en-US"/>
              </w:rPr>
              <w:t>Uvala Golubinka - rt Lopata</w:t>
            </w:r>
          </w:p>
        </w:tc>
        <w:tc>
          <w:tcPr>
            <w:tcW w:w="1559" w:type="dxa"/>
            <w:shd w:val="clear" w:color="auto" w:fill="auto"/>
            <w:hideMark/>
          </w:tcPr>
          <w:p w14:paraId="70DBA5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6D0812"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2DB6F9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2B5D72D" w14:textId="77777777" w:rsidTr="00B912E8">
        <w:trPr>
          <w:trHeight w:val="300"/>
        </w:trPr>
        <w:tc>
          <w:tcPr>
            <w:tcW w:w="1647" w:type="dxa"/>
            <w:shd w:val="clear" w:color="auto" w:fill="auto"/>
            <w:vAlign w:val="center"/>
            <w:hideMark/>
          </w:tcPr>
          <w:p w14:paraId="70D31107" w14:textId="77777777" w:rsidR="00A11527" w:rsidRPr="00A11527" w:rsidRDefault="00A11527" w:rsidP="00A11527">
            <w:pPr>
              <w:rPr>
                <w:sz w:val="22"/>
                <w:szCs w:val="22"/>
                <w:lang w:val="en-US" w:eastAsia="en-US"/>
              </w:rPr>
            </w:pPr>
            <w:r w:rsidRPr="00A11527">
              <w:rPr>
                <w:sz w:val="22"/>
                <w:szCs w:val="22"/>
                <w:lang w:val="en-US" w:eastAsia="en-US"/>
              </w:rPr>
              <w:t>HR3000069</w:t>
            </w:r>
          </w:p>
        </w:tc>
        <w:tc>
          <w:tcPr>
            <w:tcW w:w="3593" w:type="dxa"/>
            <w:shd w:val="clear" w:color="auto" w:fill="auto"/>
            <w:vAlign w:val="center"/>
            <w:hideMark/>
          </w:tcPr>
          <w:p w14:paraId="6C413C84" w14:textId="77777777" w:rsidR="00A11527" w:rsidRPr="00A11527" w:rsidRDefault="00A11527" w:rsidP="00A11527">
            <w:pPr>
              <w:rPr>
                <w:sz w:val="22"/>
                <w:szCs w:val="22"/>
                <w:lang w:val="en-US" w:eastAsia="en-US"/>
              </w:rPr>
            </w:pPr>
            <w:r w:rsidRPr="00A11527">
              <w:rPr>
                <w:sz w:val="22"/>
                <w:szCs w:val="22"/>
                <w:lang w:val="en-US" w:eastAsia="en-US"/>
              </w:rPr>
              <w:t>Uvala Sakarun</w:t>
            </w:r>
          </w:p>
        </w:tc>
        <w:tc>
          <w:tcPr>
            <w:tcW w:w="1559" w:type="dxa"/>
            <w:shd w:val="clear" w:color="auto" w:fill="auto"/>
            <w:hideMark/>
          </w:tcPr>
          <w:p w14:paraId="1DBB81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5B34DE"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F080BB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ACB4D1D" w14:textId="77777777" w:rsidTr="00B912E8">
        <w:trPr>
          <w:trHeight w:val="300"/>
        </w:trPr>
        <w:tc>
          <w:tcPr>
            <w:tcW w:w="1647" w:type="dxa"/>
            <w:shd w:val="clear" w:color="auto" w:fill="auto"/>
            <w:vAlign w:val="center"/>
            <w:hideMark/>
          </w:tcPr>
          <w:p w14:paraId="350CAAA5" w14:textId="77777777" w:rsidR="00A11527" w:rsidRPr="00A11527" w:rsidRDefault="00A11527" w:rsidP="00A11527">
            <w:pPr>
              <w:rPr>
                <w:sz w:val="22"/>
                <w:szCs w:val="22"/>
                <w:lang w:val="en-US" w:eastAsia="en-US"/>
              </w:rPr>
            </w:pPr>
            <w:r w:rsidRPr="00A11527">
              <w:rPr>
                <w:sz w:val="22"/>
                <w:szCs w:val="22"/>
                <w:lang w:val="en-US" w:eastAsia="en-US"/>
              </w:rPr>
              <w:t>HR3000069</w:t>
            </w:r>
          </w:p>
        </w:tc>
        <w:tc>
          <w:tcPr>
            <w:tcW w:w="3593" w:type="dxa"/>
            <w:shd w:val="clear" w:color="auto" w:fill="auto"/>
            <w:vAlign w:val="center"/>
            <w:hideMark/>
          </w:tcPr>
          <w:p w14:paraId="41FB58DA" w14:textId="77777777" w:rsidR="00A11527" w:rsidRPr="00A11527" w:rsidRDefault="00A11527" w:rsidP="00A11527">
            <w:pPr>
              <w:rPr>
                <w:sz w:val="22"/>
                <w:szCs w:val="22"/>
                <w:lang w:val="en-US" w:eastAsia="en-US"/>
              </w:rPr>
            </w:pPr>
            <w:r w:rsidRPr="00A11527">
              <w:rPr>
                <w:sz w:val="22"/>
                <w:szCs w:val="22"/>
                <w:lang w:val="en-US" w:eastAsia="en-US"/>
              </w:rPr>
              <w:t>Uvala Sakarun</w:t>
            </w:r>
          </w:p>
        </w:tc>
        <w:tc>
          <w:tcPr>
            <w:tcW w:w="1559" w:type="dxa"/>
            <w:shd w:val="clear" w:color="auto" w:fill="auto"/>
            <w:hideMark/>
          </w:tcPr>
          <w:p w14:paraId="628C86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FE846C"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62B00D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B65FD03" w14:textId="77777777" w:rsidTr="00B912E8">
        <w:trPr>
          <w:trHeight w:val="300"/>
        </w:trPr>
        <w:tc>
          <w:tcPr>
            <w:tcW w:w="1647" w:type="dxa"/>
            <w:shd w:val="clear" w:color="auto" w:fill="auto"/>
            <w:vAlign w:val="center"/>
            <w:hideMark/>
          </w:tcPr>
          <w:p w14:paraId="3459F653" w14:textId="77777777" w:rsidR="00A11527" w:rsidRPr="00A11527" w:rsidRDefault="00A11527" w:rsidP="00A11527">
            <w:pPr>
              <w:rPr>
                <w:sz w:val="22"/>
                <w:szCs w:val="22"/>
                <w:lang w:val="en-US" w:eastAsia="en-US"/>
              </w:rPr>
            </w:pPr>
            <w:r w:rsidRPr="00A11527">
              <w:rPr>
                <w:sz w:val="22"/>
                <w:szCs w:val="22"/>
                <w:lang w:val="en-US" w:eastAsia="en-US"/>
              </w:rPr>
              <w:t>HR3000069</w:t>
            </w:r>
          </w:p>
        </w:tc>
        <w:tc>
          <w:tcPr>
            <w:tcW w:w="3593" w:type="dxa"/>
            <w:shd w:val="clear" w:color="auto" w:fill="auto"/>
            <w:vAlign w:val="center"/>
            <w:hideMark/>
          </w:tcPr>
          <w:p w14:paraId="7A4BAF1B" w14:textId="77777777" w:rsidR="00A11527" w:rsidRPr="00A11527" w:rsidRDefault="00A11527" w:rsidP="00A11527">
            <w:pPr>
              <w:rPr>
                <w:sz w:val="22"/>
                <w:szCs w:val="22"/>
                <w:lang w:val="en-US" w:eastAsia="en-US"/>
              </w:rPr>
            </w:pPr>
            <w:r w:rsidRPr="00A11527">
              <w:rPr>
                <w:sz w:val="22"/>
                <w:szCs w:val="22"/>
                <w:lang w:val="en-US" w:eastAsia="en-US"/>
              </w:rPr>
              <w:t>Uvala Sakarun</w:t>
            </w:r>
          </w:p>
        </w:tc>
        <w:tc>
          <w:tcPr>
            <w:tcW w:w="1559" w:type="dxa"/>
            <w:shd w:val="clear" w:color="auto" w:fill="auto"/>
            <w:hideMark/>
          </w:tcPr>
          <w:p w14:paraId="4489A0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E544F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C9496B1"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20BC612" w14:textId="77777777" w:rsidTr="00B912E8">
        <w:trPr>
          <w:trHeight w:val="300"/>
        </w:trPr>
        <w:tc>
          <w:tcPr>
            <w:tcW w:w="1647" w:type="dxa"/>
            <w:shd w:val="clear" w:color="auto" w:fill="auto"/>
            <w:vAlign w:val="center"/>
            <w:hideMark/>
          </w:tcPr>
          <w:p w14:paraId="32A8278B" w14:textId="77777777" w:rsidR="00A11527" w:rsidRPr="00A11527" w:rsidRDefault="00A11527" w:rsidP="00A11527">
            <w:pPr>
              <w:rPr>
                <w:sz w:val="22"/>
                <w:szCs w:val="22"/>
                <w:lang w:val="en-US" w:eastAsia="en-US"/>
              </w:rPr>
            </w:pPr>
            <w:r w:rsidRPr="00A11527">
              <w:rPr>
                <w:sz w:val="22"/>
                <w:szCs w:val="22"/>
                <w:lang w:val="en-US" w:eastAsia="en-US"/>
              </w:rPr>
              <w:t>HR3000070</w:t>
            </w:r>
          </w:p>
        </w:tc>
        <w:tc>
          <w:tcPr>
            <w:tcW w:w="3593" w:type="dxa"/>
            <w:shd w:val="clear" w:color="auto" w:fill="auto"/>
            <w:vAlign w:val="center"/>
            <w:hideMark/>
          </w:tcPr>
          <w:p w14:paraId="7801D5F6" w14:textId="77777777" w:rsidR="00A11527" w:rsidRPr="00A11527" w:rsidRDefault="00A11527" w:rsidP="00A11527">
            <w:pPr>
              <w:rPr>
                <w:sz w:val="22"/>
                <w:szCs w:val="22"/>
                <w:lang w:val="en-US" w:eastAsia="en-US"/>
              </w:rPr>
            </w:pPr>
            <w:r w:rsidRPr="00A11527">
              <w:rPr>
                <w:sz w:val="22"/>
                <w:szCs w:val="22"/>
                <w:lang w:val="en-US" w:eastAsia="en-US"/>
              </w:rPr>
              <w:t>Z. obala Dugog otoka</w:t>
            </w:r>
          </w:p>
        </w:tc>
        <w:tc>
          <w:tcPr>
            <w:tcW w:w="1559" w:type="dxa"/>
            <w:shd w:val="clear" w:color="auto" w:fill="auto"/>
            <w:hideMark/>
          </w:tcPr>
          <w:p w14:paraId="797A2F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861264"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57C711A"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FAC2CF4" w14:textId="77777777" w:rsidTr="00B912E8">
        <w:trPr>
          <w:trHeight w:val="300"/>
        </w:trPr>
        <w:tc>
          <w:tcPr>
            <w:tcW w:w="1647" w:type="dxa"/>
            <w:shd w:val="clear" w:color="auto" w:fill="auto"/>
            <w:vAlign w:val="center"/>
            <w:hideMark/>
          </w:tcPr>
          <w:p w14:paraId="18BA48EE" w14:textId="77777777" w:rsidR="00A11527" w:rsidRPr="00A11527" w:rsidRDefault="00A11527" w:rsidP="00A11527">
            <w:pPr>
              <w:rPr>
                <w:sz w:val="22"/>
                <w:szCs w:val="22"/>
                <w:lang w:val="en-US" w:eastAsia="en-US"/>
              </w:rPr>
            </w:pPr>
            <w:r w:rsidRPr="00A11527">
              <w:rPr>
                <w:sz w:val="22"/>
                <w:szCs w:val="22"/>
                <w:lang w:val="en-US" w:eastAsia="en-US"/>
              </w:rPr>
              <w:t>HR3000070</w:t>
            </w:r>
          </w:p>
        </w:tc>
        <w:tc>
          <w:tcPr>
            <w:tcW w:w="3593" w:type="dxa"/>
            <w:shd w:val="clear" w:color="auto" w:fill="auto"/>
            <w:vAlign w:val="center"/>
            <w:hideMark/>
          </w:tcPr>
          <w:p w14:paraId="3D8C8245" w14:textId="77777777" w:rsidR="00A11527" w:rsidRPr="00A11527" w:rsidRDefault="00A11527" w:rsidP="00A11527">
            <w:pPr>
              <w:rPr>
                <w:sz w:val="22"/>
                <w:szCs w:val="22"/>
                <w:lang w:val="en-US" w:eastAsia="en-US"/>
              </w:rPr>
            </w:pPr>
            <w:r w:rsidRPr="00A11527">
              <w:rPr>
                <w:sz w:val="22"/>
                <w:szCs w:val="22"/>
                <w:lang w:val="en-US" w:eastAsia="en-US"/>
              </w:rPr>
              <w:t>Z. obala Dugog otoka</w:t>
            </w:r>
          </w:p>
        </w:tc>
        <w:tc>
          <w:tcPr>
            <w:tcW w:w="1559" w:type="dxa"/>
            <w:shd w:val="clear" w:color="auto" w:fill="auto"/>
            <w:hideMark/>
          </w:tcPr>
          <w:p w14:paraId="526E573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1419F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434FBC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AD7971B" w14:textId="77777777" w:rsidTr="00B912E8">
        <w:trPr>
          <w:trHeight w:val="300"/>
        </w:trPr>
        <w:tc>
          <w:tcPr>
            <w:tcW w:w="1647" w:type="dxa"/>
            <w:shd w:val="clear" w:color="auto" w:fill="auto"/>
            <w:vAlign w:val="center"/>
            <w:hideMark/>
          </w:tcPr>
          <w:p w14:paraId="1B456BCD" w14:textId="77777777" w:rsidR="00A11527" w:rsidRPr="00A11527" w:rsidRDefault="00A11527" w:rsidP="00A11527">
            <w:pPr>
              <w:rPr>
                <w:sz w:val="22"/>
                <w:szCs w:val="22"/>
                <w:lang w:val="en-US" w:eastAsia="en-US"/>
              </w:rPr>
            </w:pPr>
            <w:r w:rsidRPr="00A11527">
              <w:rPr>
                <w:sz w:val="22"/>
                <w:szCs w:val="22"/>
                <w:lang w:val="en-US" w:eastAsia="en-US"/>
              </w:rPr>
              <w:t>HR3000071</w:t>
            </w:r>
          </w:p>
        </w:tc>
        <w:tc>
          <w:tcPr>
            <w:tcW w:w="3593" w:type="dxa"/>
            <w:shd w:val="clear" w:color="auto" w:fill="auto"/>
            <w:vAlign w:val="center"/>
            <w:hideMark/>
          </w:tcPr>
          <w:p w14:paraId="5145652C" w14:textId="77777777" w:rsidR="00A11527" w:rsidRPr="00A11527" w:rsidRDefault="00A11527" w:rsidP="00A11527">
            <w:pPr>
              <w:rPr>
                <w:sz w:val="22"/>
                <w:szCs w:val="22"/>
                <w:lang w:val="en-US" w:eastAsia="en-US"/>
              </w:rPr>
            </w:pPr>
            <w:r w:rsidRPr="00A11527">
              <w:rPr>
                <w:sz w:val="22"/>
                <w:szCs w:val="22"/>
                <w:lang w:val="en-US" w:eastAsia="en-US"/>
              </w:rPr>
              <w:t>Uvala Brbišćica</w:t>
            </w:r>
          </w:p>
        </w:tc>
        <w:tc>
          <w:tcPr>
            <w:tcW w:w="1559" w:type="dxa"/>
            <w:shd w:val="clear" w:color="auto" w:fill="auto"/>
            <w:hideMark/>
          </w:tcPr>
          <w:p w14:paraId="6E4730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23926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BB43164"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0C4CE52" w14:textId="77777777" w:rsidTr="00B912E8">
        <w:trPr>
          <w:trHeight w:val="600"/>
        </w:trPr>
        <w:tc>
          <w:tcPr>
            <w:tcW w:w="1647" w:type="dxa"/>
            <w:shd w:val="clear" w:color="auto" w:fill="auto"/>
            <w:vAlign w:val="center"/>
            <w:hideMark/>
          </w:tcPr>
          <w:p w14:paraId="0BCCAF1E" w14:textId="77777777" w:rsidR="00A11527" w:rsidRPr="00A11527" w:rsidRDefault="00A11527" w:rsidP="00A11527">
            <w:pPr>
              <w:rPr>
                <w:sz w:val="22"/>
                <w:szCs w:val="22"/>
                <w:lang w:val="en-US" w:eastAsia="en-US"/>
              </w:rPr>
            </w:pPr>
            <w:r w:rsidRPr="00A11527">
              <w:rPr>
                <w:sz w:val="22"/>
                <w:szCs w:val="22"/>
                <w:lang w:val="en-US" w:eastAsia="en-US"/>
              </w:rPr>
              <w:t>HR3000071</w:t>
            </w:r>
          </w:p>
        </w:tc>
        <w:tc>
          <w:tcPr>
            <w:tcW w:w="3593" w:type="dxa"/>
            <w:shd w:val="clear" w:color="auto" w:fill="auto"/>
            <w:vAlign w:val="center"/>
            <w:hideMark/>
          </w:tcPr>
          <w:p w14:paraId="4666D03D" w14:textId="77777777" w:rsidR="00A11527" w:rsidRPr="00A11527" w:rsidRDefault="00A11527" w:rsidP="00A11527">
            <w:pPr>
              <w:rPr>
                <w:sz w:val="22"/>
                <w:szCs w:val="22"/>
                <w:lang w:val="en-US" w:eastAsia="en-US"/>
              </w:rPr>
            </w:pPr>
            <w:r w:rsidRPr="00A11527">
              <w:rPr>
                <w:sz w:val="22"/>
                <w:szCs w:val="22"/>
                <w:lang w:val="en-US" w:eastAsia="en-US"/>
              </w:rPr>
              <w:t>Uvala Brbišćica</w:t>
            </w:r>
          </w:p>
        </w:tc>
        <w:tc>
          <w:tcPr>
            <w:tcW w:w="1559" w:type="dxa"/>
            <w:shd w:val="clear" w:color="auto" w:fill="auto"/>
            <w:hideMark/>
          </w:tcPr>
          <w:p w14:paraId="714F92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BF5F66"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CBB8408"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55EE2B0" w14:textId="77777777" w:rsidTr="00B912E8">
        <w:trPr>
          <w:trHeight w:val="300"/>
        </w:trPr>
        <w:tc>
          <w:tcPr>
            <w:tcW w:w="1647" w:type="dxa"/>
            <w:shd w:val="clear" w:color="auto" w:fill="auto"/>
            <w:vAlign w:val="center"/>
            <w:hideMark/>
          </w:tcPr>
          <w:p w14:paraId="692BE818" w14:textId="77777777" w:rsidR="00A11527" w:rsidRPr="00A11527" w:rsidRDefault="00A11527" w:rsidP="00A11527">
            <w:pPr>
              <w:rPr>
                <w:sz w:val="22"/>
                <w:szCs w:val="22"/>
                <w:lang w:val="en-US" w:eastAsia="en-US"/>
              </w:rPr>
            </w:pPr>
            <w:r w:rsidRPr="00A11527">
              <w:rPr>
                <w:sz w:val="22"/>
                <w:szCs w:val="22"/>
                <w:lang w:val="en-US" w:eastAsia="en-US"/>
              </w:rPr>
              <w:t>HR3000071</w:t>
            </w:r>
          </w:p>
        </w:tc>
        <w:tc>
          <w:tcPr>
            <w:tcW w:w="3593" w:type="dxa"/>
            <w:shd w:val="clear" w:color="auto" w:fill="auto"/>
            <w:vAlign w:val="center"/>
            <w:hideMark/>
          </w:tcPr>
          <w:p w14:paraId="5473C56C" w14:textId="77777777" w:rsidR="00A11527" w:rsidRPr="00A11527" w:rsidRDefault="00A11527" w:rsidP="00A11527">
            <w:pPr>
              <w:rPr>
                <w:sz w:val="22"/>
                <w:szCs w:val="22"/>
                <w:lang w:val="en-US" w:eastAsia="en-US"/>
              </w:rPr>
            </w:pPr>
            <w:r w:rsidRPr="00A11527">
              <w:rPr>
                <w:sz w:val="22"/>
                <w:szCs w:val="22"/>
                <w:lang w:val="en-US" w:eastAsia="en-US"/>
              </w:rPr>
              <w:t>Uvala Brbišćica</w:t>
            </w:r>
          </w:p>
        </w:tc>
        <w:tc>
          <w:tcPr>
            <w:tcW w:w="1559" w:type="dxa"/>
            <w:shd w:val="clear" w:color="auto" w:fill="auto"/>
            <w:hideMark/>
          </w:tcPr>
          <w:p w14:paraId="78699E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00944D"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C4605F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24D503A" w14:textId="77777777" w:rsidTr="00B912E8">
        <w:trPr>
          <w:trHeight w:val="300"/>
        </w:trPr>
        <w:tc>
          <w:tcPr>
            <w:tcW w:w="1647" w:type="dxa"/>
            <w:shd w:val="clear" w:color="auto" w:fill="auto"/>
            <w:vAlign w:val="center"/>
            <w:hideMark/>
          </w:tcPr>
          <w:p w14:paraId="042B689C" w14:textId="77777777" w:rsidR="00A11527" w:rsidRPr="00A11527" w:rsidRDefault="00A11527" w:rsidP="00A11527">
            <w:pPr>
              <w:rPr>
                <w:sz w:val="22"/>
                <w:szCs w:val="22"/>
                <w:lang w:val="en-US" w:eastAsia="en-US"/>
              </w:rPr>
            </w:pPr>
            <w:r w:rsidRPr="00A11527">
              <w:rPr>
                <w:sz w:val="22"/>
                <w:szCs w:val="22"/>
                <w:lang w:val="en-US" w:eastAsia="en-US"/>
              </w:rPr>
              <w:t>HR3000072</w:t>
            </w:r>
          </w:p>
        </w:tc>
        <w:tc>
          <w:tcPr>
            <w:tcW w:w="3593" w:type="dxa"/>
            <w:shd w:val="clear" w:color="auto" w:fill="auto"/>
            <w:vAlign w:val="center"/>
            <w:hideMark/>
          </w:tcPr>
          <w:p w14:paraId="1058E704" w14:textId="77777777" w:rsidR="00A11527" w:rsidRPr="00A11527" w:rsidRDefault="00A11527" w:rsidP="00A11527">
            <w:pPr>
              <w:rPr>
                <w:sz w:val="22"/>
                <w:szCs w:val="22"/>
                <w:lang w:val="en-US" w:eastAsia="en-US"/>
              </w:rPr>
            </w:pPr>
            <w:r w:rsidRPr="00A11527">
              <w:rPr>
                <w:sz w:val="22"/>
                <w:szCs w:val="22"/>
                <w:lang w:val="en-US" w:eastAsia="en-US"/>
              </w:rPr>
              <w:t>Uvala Zagračina</w:t>
            </w:r>
          </w:p>
        </w:tc>
        <w:tc>
          <w:tcPr>
            <w:tcW w:w="1559" w:type="dxa"/>
            <w:shd w:val="clear" w:color="auto" w:fill="auto"/>
            <w:hideMark/>
          </w:tcPr>
          <w:p w14:paraId="3DA33C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5D6ED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D72A5BF"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EB3124F" w14:textId="77777777" w:rsidTr="00B912E8">
        <w:trPr>
          <w:trHeight w:val="300"/>
        </w:trPr>
        <w:tc>
          <w:tcPr>
            <w:tcW w:w="1647" w:type="dxa"/>
            <w:shd w:val="clear" w:color="auto" w:fill="auto"/>
            <w:vAlign w:val="center"/>
            <w:hideMark/>
          </w:tcPr>
          <w:p w14:paraId="0B0B919F" w14:textId="77777777" w:rsidR="00A11527" w:rsidRPr="00A11527" w:rsidRDefault="00A11527" w:rsidP="00A11527">
            <w:pPr>
              <w:rPr>
                <w:sz w:val="22"/>
                <w:szCs w:val="22"/>
                <w:lang w:val="en-US" w:eastAsia="en-US"/>
              </w:rPr>
            </w:pPr>
            <w:r w:rsidRPr="00A11527">
              <w:rPr>
                <w:sz w:val="22"/>
                <w:szCs w:val="22"/>
                <w:lang w:val="en-US" w:eastAsia="en-US"/>
              </w:rPr>
              <w:t>HR3000073</w:t>
            </w:r>
          </w:p>
        </w:tc>
        <w:tc>
          <w:tcPr>
            <w:tcW w:w="3593" w:type="dxa"/>
            <w:shd w:val="clear" w:color="auto" w:fill="auto"/>
            <w:vAlign w:val="center"/>
            <w:hideMark/>
          </w:tcPr>
          <w:p w14:paraId="55DE3E5A" w14:textId="77777777" w:rsidR="00A11527" w:rsidRPr="00A11527" w:rsidRDefault="00A11527" w:rsidP="00A11527">
            <w:pPr>
              <w:rPr>
                <w:sz w:val="22"/>
                <w:szCs w:val="22"/>
                <w:lang w:val="en-US" w:eastAsia="en-US"/>
              </w:rPr>
            </w:pPr>
            <w:r w:rsidRPr="00A11527">
              <w:rPr>
                <w:sz w:val="22"/>
                <w:szCs w:val="22"/>
                <w:lang w:val="en-US" w:eastAsia="en-US"/>
              </w:rPr>
              <w:t>J rt o. Zverinac</w:t>
            </w:r>
          </w:p>
        </w:tc>
        <w:tc>
          <w:tcPr>
            <w:tcW w:w="1559" w:type="dxa"/>
            <w:shd w:val="clear" w:color="auto" w:fill="auto"/>
            <w:hideMark/>
          </w:tcPr>
          <w:p w14:paraId="4A0AE8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81710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3D9342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24C45ED" w14:textId="77777777" w:rsidTr="00B912E8">
        <w:trPr>
          <w:trHeight w:val="300"/>
        </w:trPr>
        <w:tc>
          <w:tcPr>
            <w:tcW w:w="1647" w:type="dxa"/>
            <w:shd w:val="clear" w:color="auto" w:fill="auto"/>
            <w:vAlign w:val="center"/>
            <w:hideMark/>
          </w:tcPr>
          <w:p w14:paraId="36D265D9" w14:textId="77777777" w:rsidR="00A11527" w:rsidRPr="00A11527" w:rsidRDefault="00A11527" w:rsidP="00A11527">
            <w:pPr>
              <w:rPr>
                <w:sz w:val="22"/>
                <w:szCs w:val="22"/>
                <w:lang w:val="en-US" w:eastAsia="en-US"/>
              </w:rPr>
            </w:pPr>
            <w:r w:rsidRPr="00A11527">
              <w:rPr>
                <w:sz w:val="22"/>
                <w:szCs w:val="22"/>
                <w:lang w:val="en-US" w:eastAsia="en-US"/>
              </w:rPr>
              <w:t>HR3000078</w:t>
            </w:r>
          </w:p>
        </w:tc>
        <w:tc>
          <w:tcPr>
            <w:tcW w:w="3593" w:type="dxa"/>
            <w:shd w:val="clear" w:color="auto" w:fill="auto"/>
            <w:vAlign w:val="center"/>
            <w:hideMark/>
          </w:tcPr>
          <w:p w14:paraId="409A0721" w14:textId="77777777" w:rsidR="00A11527" w:rsidRPr="00A11527" w:rsidRDefault="00A11527" w:rsidP="00A11527">
            <w:pPr>
              <w:rPr>
                <w:sz w:val="22"/>
                <w:szCs w:val="22"/>
                <w:lang w:val="en-US" w:eastAsia="en-US"/>
              </w:rPr>
            </w:pPr>
            <w:r w:rsidRPr="00A11527">
              <w:rPr>
                <w:sz w:val="22"/>
                <w:szCs w:val="22"/>
                <w:lang w:val="en-US" w:eastAsia="en-US"/>
              </w:rPr>
              <w:t>Otok Tukošćak i o. Mrtonjak</w:t>
            </w:r>
          </w:p>
        </w:tc>
        <w:tc>
          <w:tcPr>
            <w:tcW w:w="1559" w:type="dxa"/>
            <w:shd w:val="clear" w:color="auto" w:fill="auto"/>
            <w:hideMark/>
          </w:tcPr>
          <w:p w14:paraId="701059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55AF6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83632E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41D28C6B" w14:textId="77777777" w:rsidTr="00B912E8">
        <w:trPr>
          <w:trHeight w:val="300"/>
        </w:trPr>
        <w:tc>
          <w:tcPr>
            <w:tcW w:w="1647" w:type="dxa"/>
            <w:shd w:val="clear" w:color="auto" w:fill="auto"/>
            <w:vAlign w:val="center"/>
            <w:hideMark/>
          </w:tcPr>
          <w:p w14:paraId="532365F2" w14:textId="77777777" w:rsidR="00A11527" w:rsidRPr="00A11527" w:rsidRDefault="00A11527" w:rsidP="00A11527">
            <w:pPr>
              <w:rPr>
                <w:sz w:val="22"/>
                <w:szCs w:val="22"/>
                <w:lang w:val="en-US" w:eastAsia="en-US"/>
              </w:rPr>
            </w:pPr>
            <w:r w:rsidRPr="00A11527">
              <w:rPr>
                <w:sz w:val="22"/>
                <w:szCs w:val="22"/>
                <w:lang w:val="en-US" w:eastAsia="en-US"/>
              </w:rPr>
              <w:t>HR3000078</w:t>
            </w:r>
          </w:p>
        </w:tc>
        <w:tc>
          <w:tcPr>
            <w:tcW w:w="3593" w:type="dxa"/>
            <w:shd w:val="clear" w:color="auto" w:fill="auto"/>
            <w:vAlign w:val="center"/>
            <w:hideMark/>
          </w:tcPr>
          <w:p w14:paraId="100ACE62" w14:textId="77777777" w:rsidR="00A11527" w:rsidRPr="00A11527" w:rsidRDefault="00A11527" w:rsidP="00A11527">
            <w:pPr>
              <w:rPr>
                <w:sz w:val="22"/>
                <w:szCs w:val="22"/>
                <w:lang w:val="en-US" w:eastAsia="en-US"/>
              </w:rPr>
            </w:pPr>
            <w:r w:rsidRPr="00A11527">
              <w:rPr>
                <w:sz w:val="22"/>
                <w:szCs w:val="22"/>
                <w:lang w:val="en-US" w:eastAsia="en-US"/>
              </w:rPr>
              <w:t>Otok Tukošćak i o. Mrtonjak</w:t>
            </w:r>
          </w:p>
        </w:tc>
        <w:tc>
          <w:tcPr>
            <w:tcW w:w="1559" w:type="dxa"/>
            <w:shd w:val="clear" w:color="auto" w:fill="auto"/>
            <w:hideMark/>
          </w:tcPr>
          <w:p w14:paraId="099C34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944DF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C7F7C5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9B713DB" w14:textId="77777777" w:rsidTr="00B912E8">
        <w:trPr>
          <w:trHeight w:val="300"/>
        </w:trPr>
        <w:tc>
          <w:tcPr>
            <w:tcW w:w="1647" w:type="dxa"/>
            <w:shd w:val="clear" w:color="auto" w:fill="auto"/>
            <w:vAlign w:val="center"/>
            <w:hideMark/>
          </w:tcPr>
          <w:p w14:paraId="4561CB4C" w14:textId="77777777" w:rsidR="00A11527" w:rsidRPr="00A11527" w:rsidRDefault="00A11527" w:rsidP="00A11527">
            <w:pPr>
              <w:rPr>
                <w:sz w:val="22"/>
                <w:szCs w:val="22"/>
                <w:lang w:val="en-US" w:eastAsia="en-US"/>
              </w:rPr>
            </w:pPr>
            <w:r w:rsidRPr="00A11527">
              <w:rPr>
                <w:sz w:val="22"/>
                <w:szCs w:val="22"/>
                <w:lang w:val="en-US" w:eastAsia="en-US"/>
              </w:rPr>
              <w:t>HR3000095</w:t>
            </w:r>
          </w:p>
        </w:tc>
        <w:tc>
          <w:tcPr>
            <w:tcW w:w="3593" w:type="dxa"/>
            <w:shd w:val="clear" w:color="auto" w:fill="auto"/>
            <w:vAlign w:val="center"/>
            <w:hideMark/>
          </w:tcPr>
          <w:p w14:paraId="53C10810" w14:textId="77777777" w:rsidR="00A11527" w:rsidRPr="00A11527" w:rsidRDefault="00A11527" w:rsidP="00A11527">
            <w:pPr>
              <w:rPr>
                <w:sz w:val="22"/>
                <w:szCs w:val="22"/>
                <w:lang w:val="en-US" w:eastAsia="en-US"/>
              </w:rPr>
            </w:pPr>
            <w:r w:rsidRPr="00A11527">
              <w:rPr>
                <w:sz w:val="22"/>
                <w:szCs w:val="22"/>
                <w:lang w:val="en-US" w:eastAsia="en-US"/>
              </w:rPr>
              <w:t>Pakleni otoci</w:t>
            </w:r>
          </w:p>
        </w:tc>
        <w:tc>
          <w:tcPr>
            <w:tcW w:w="1559" w:type="dxa"/>
            <w:shd w:val="clear" w:color="auto" w:fill="auto"/>
            <w:hideMark/>
          </w:tcPr>
          <w:p w14:paraId="2F5F25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2AC738"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429914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6DFA31D" w14:textId="77777777" w:rsidTr="00B912E8">
        <w:trPr>
          <w:trHeight w:val="300"/>
        </w:trPr>
        <w:tc>
          <w:tcPr>
            <w:tcW w:w="1647" w:type="dxa"/>
            <w:shd w:val="clear" w:color="auto" w:fill="auto"/>
            <w:vAlign w:val="center"/>
            <w:hideMark/>
          </w:tcPr>
          <w:p w14:paraId="3F8181D7" w14:textId="77777777" w:rsidR="00A11527" w:rsidRPr="00A11527" w:rsidRDefault="00A11527" w:rsidP="00A11527">
            <w:pPr>
              <w:rPr>
                <w:sz w:val="22"/>
                <w:szCs w:val="22"/>
                <w:lang w:val="en-US" w:eastAsia="en-US"/>
              </w:rPr>
            </w:pPr>
            <w:r w:rsidRPr="00A11527">
              <w:rPr>
                <w:sz w:val="22"/>
                <w:szCs w:val="22"/>
                <w:lang w:val="en-US" w:eastAsia="en-US"/>
              </w:rPr>
              <w:t>HR3000095</w:t>
            </w:r>
          </w:p>
        </w:tc>
        <w:tc>
          <w:tcPr>
            <w:tcW w:w="3593" w:type="dxa"/>
            <w:shd w:val="clear" w:color="auto" w:fill="auto"/>
            <w:vAlign w:val="center"/>
            <w:hideMark/>
          </w:tcPr>
          <w:p w14:paraId="665EE14E" w14:textId="77777777" w:rsidR="00A11527" w:rsidRPr="00A11527" w:rsidRDefault="00A11527" w:rsidP="00A11527">
            <w:pPr>
              <w:rPr>
                <w:sz w:val="22"/>
                <w:szCs w:val="22"/>
                <w:lang w:val="en-US" w:eastAsia="en-US"/>
              </w:rPr>
            </w:pPr>
            <w:r w:rsidRPr="00A11527">
              <w:rPr>
                <w:sz w:val="22"/>
                <w:szCs w:val="22"/>
                <w:lang w:val="en-US" w:eastAsia="en-US"/>
              </w:rPr>
              <w:t>Pakleni otoci</w:t>
            </w:r>
          </w:p>
        </w:tc>
        <w:tc>
          <w:tcPr>
            <w:tcW w:w="1559" w:type="dxa"/>
            <w:shd w:val="clear" w:color="auto" w:fill="auto"/>
            <w:hideMark/>
          </w:tcPr>
          <w:p w14:paraId="60F663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458AC7"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1E9F16C"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DF7FDF5" w14:textId="77777777" w:rsidTr="00B912E8">
        <w:trPr>
          <w:trHeight w:val="600"/>
        </w:trPr>
        <w:tc>
          <w:tcPr>
            <w:tcW w:w="1647" w:type="dxa"/>
            <w:shd w:val="clear" w:color="auto" w:fill="auto"/>
            <w:vAlign w:val="center"/>
            <w:hideMark/>
          </w:tcPr>
          <w:p w14:paraId="3C815226" w14:textId="77777777" w:rsidR="00A11527" w:rsidRPr="00A11527" w:rsidRDefault="00A11527" w:rsidP="00A11527">
            <w:pPr>
              <w:rPr>
                <w:sz w:val="22"/>
                <w:szCs w:val="22"/>
                <w:lang w:val="en-US" w:eastAsia="en-US"/>
              </w:rPr>
            </w:pPr>
            <w:r w:rsidRPr="00A11527">
              <w:rPr>
                <w:sz w:val="22"/>
                <w:szCs w:val="22"/>
                <w:lang w:val="en-US" w:eastAsia="en-US"/>
              </w:rPr>
              <w:t>HR3000095</w:t>
            </w:r>
          </w:p>
        </w:tc>
        <w:tc>
          <w:tcPr>
            <w:tcW w:w="3593" w:type="dxa"/>
            <w:shd w:val="clear" w:color="auto" w:fill="auto"/>
            <w:vAlign w:val="center"/>
            <w:hideMark/>
          </w:tcPr>
          <w:p w14:paraId="483941A3" w14:textId="77777777" w:rsidR="00A11527" w:rsidRPr="00A11527" w:rsidRDefault="00A11527" w:rsidP="00A11527">
            <w:pPr>
              <w:rPr>
                <w:sz w:val="22"/>
                <w:szCs w:val="22"/>
                <w:lang w:val="en-US" w:eastAsia="en-US"/>
              </w:rPr>
            </w:pPr>
            <w:r w:rsidRPr="00A11527">
              <w:rPr>
                <w:sz w:val="22"/>
                <w:szCs w:val="22"/>
                <w:lang w:val="en-US" w:eastAsia="en-US"/>
              </w:rPr>
              <w:t>Pakleni otoci</w:t>
            </w:r>
          </w:p>
        </w:tc>
        <w:tc>
          <w:tcPr>
            <w:tcW w:w="1559" w:type="dxa"/>
            <w:shd w:val="clear" w:color="auto" w:fill="auto"/>
            <w:hideMark/>
          </w:tcPr>
          <w:p w14:paraId="5797EF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BE2B9D"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C9C29AF"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65838F0" w14:textId="77777777" w:rsidTr="00B912E8">
        <w:trPr>
          <w:trHeight w:val="300"/>
        </w:trPr>
        <w:tc>
          <w:tcPr>
            <w:tcW w:w="1647" w:type="dxa"/>
            <w:shd w:val="clear" w:color="auto" w:fill="auto"/>
            <w:vAlign w:val="center"/>
            <w:hideMark/>
          </w:tcPr>
          <w:p w14:paraId="6DD682AF" w14:textId="77777777" w:rsidR="00A11527" w:rsidRPr="00A11527" w:rsidRDefault="00A11527" w:rsidP="00A11527">
            <w:pPr>
              <w:rPr>
                <w:sz w:val="22"/>
                <w:szCs w:val="22"/>
                <w:lang w:val="en-US" w:eastAsia="en-US"/>
              </w:rPr>
            </w:pPr>
            <w:r w:rsidRPr="00A11527">
              <w:rPr>
                <w:sz w:val="22"/>
                <w:szCs w:val="22"/>
                <w:lang w:val="en-US" w:eastAsia="en-US"/>
              </w:rPr>
              <w:t>HR3000095</w:t>
            </w:r>
          </w:p>
        </w:tc>
        <w:tc>
          <w:tcPr>
            <w:tcW w:w="3593" w:type="dxa"/>
            <w:shd w:val="clear" w:color="auto" w:fill="auto"/>
            <w:vAlign w:val="center"/>
            <w:hideMark/>
          </w:tcPr>
          <w:p w14:paraId="596055E1" w14:textId="77777777" w:rsidR="00A11527" w:rsidRPr="00A11527" w:rsidRDefault="00A11527" w:rsidP="00A11527">
            <w:pPr>
              <w:rPr>
                <w:sz w:val="22"/>
                <w:szCs w:val="22"/>
                <w:lang w:val="en-US" w:eastAsia="en-US"/>
              </w:rPr>
            </w:pPr>
            <w:r w:rsidRPr="00A11527">
              <w:rPr>
                <w:sz w:val="22"/>
                <w:szCs w:val="22"/>
                <w:lang w:val="en-US" w:eastAsia="en-US"/>
              </w:rPr>
              <w:t>Pakleni otoci</w:t>
            </w:r>
          </w:p>
        </w:tc>
        <w:tc>
          <w:tcPr>
            <w:tcW w:w="1559" w:type="dxa"/>
            <w:shd w:val="clear" w:color="auto" w:fill="auto"/>
            <w:hideMark/>
          </w:tcPr>
          <w:p w14:paraId="5FCB7E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C354B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C96F59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938F301" w14:textId="77777777" w:rsidTr="00B912E8">
        <w:trPr>
          <w:trHeight w:val="300"/>
        </w:trPr>
        <w:tc>
          <w:tcPr>
            <w:tcW w:w="1647" w:type="dxa"/>
            <w:shd w:val="clear" w:color="auto" w:fill="auto"/>
            <w:vAlign w:val="center"/>
            <w:hideMark/>
          </w:tcPr>
          <w:p w14:paraId="518D0091" w14:textId="77777777" w:rsidR="00A11527" w:rsidRPr="00A11527" w:rsidRDefault="00A11527" w:rsidP="00A11527">
            <w:pPr>
              <w:rPr>
                <w:sz w:val="22"/>
                <w:szCs w:val="22"/>
                <w:lang w:val="en-US" w:eastAsia="en-US"/>
              </w:rPr>
            </w:pPr>
            <w:r w:rsidRPr="00A11527">
              <w:rPr>
                <w:sz w:val="22"/>
                <w:szCs w:val="22"/>
                <w:lang w:val="en-US" w:eastAsia="en-US"/>
              </w:rPr>
              <w:t>HR3000095</w:t>
            </w:r>
          </w:p>
        </w:tc>
        <w:tc>
          <w:tcPr>
            <w:tcW w:w="3593" w:type="dxa"/>
            <w:shd w:val="clear" w:color="auto" w:fill="auto"/>
            <w:vAlign w:val="center"/>
            <w:hideMark/>
          </w:tcPr>
          <w:p w14:paraId="295B890D" w14:textId="77777777" w:rsidR="00A11527" w:rsidRPr="00A11527" w:rsidRDefault="00A11527" w:rsidP="00A11527">
            <w:pPr>
              <w:rPr>
                <w:sz w:val="22"/>
                <w:szCs w:val="22"/>
                <w:lang w:val="en-US" w:eastAsia="en-US"/>
              </w:rPr>
            </w:pPr>
            <w:r w:rsidRPr="00A11527">
              <w:rPr>
                <w:sz w:val="22"/>
                <w:szCs w:val="22"/>
                <w:lang w:val="en-US" w:eastAsia="en-US"/>
              </w:rPr>
              <w:t>Pakleni otoci</w:t>
            </w:r>
          </w:p>
        </w:tc>
        <w:tc>
          <w:tcPr>
            <w:tcW w:w="1559" w:type="dxa"/>
            <w:shd w:val="clear" w:color="auto" w:fill="auto"/>
            <w:hideMark/>
          </w:tcPr>
          <w:p w14:paraId="37A591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C8533E"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12E5327"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47D2668" w14:textId="77777777" w:rsidTr="00B912E8">
        <w:trPr>
          <w:trHeight w:val="300"/>
        </w:trPr>
        <w:tc>
          <w:tcPr>
            <w:tcW w:w="1647" w:type="dxa"/>
            <w:shd w:val="clear" w:color="auto" w:fill="auto"/>
            <w:vAlign w:val="center"/>
            <w:hideMark/>
          </w:tcPr>
          <w:p w14:paraId="18CF6686" w14:textId="77777777" w:rsidR="00A11527" w:rsidRPr="00A11527" w:rsidRDefault="00A11527" w:rsidP="00A11527">
            <w:pPr>
              <w:rPr>
                <w:sz w:val="22"/>
                <w:szCs w:val="22"/>
                <w:lang w:val="en-US" w:eastAsia="en-US"/>
              </w:rPr>
            </w:pPr>
            <w:r w:rsidRPr="00A11527">
              <w:rPr>
                <w:sz w:val="22"/>
                <w:szCs w:val="22"/>
                <w:lang w:val="en-US" w:eastAsia="en-US"/>
              </w:rPr>
              <w:t>HR3000114</w:t>
            </w:r>
          </w:p>
        </w:tc>
        <w:tc>
          <w:tcPr>
            <w:tcW w:w="3593" w:type="dxa"/>
            <w:shd w:val="clear" w:color="auto" w:fill="auto"/>
            <w:vAlign w:val="center"/>
            <w:hideMark/>
          </w:tcPr>
          <w:p w14:paraId="679CF194" w14:textId="77777777" w:rsidR="00A11527" w:rsidRPr="00A11527" w:rsidRDefault="00A11527" w:rsidP="00A11527">
            <w:pPr>
              <w:rPr>
                <w:sz w:val="22"/>
                <w:szCs w:val="22"/>
                <w:lang w:val="en-US" w:eastAsia="en-US"/>
              </w:rPr>
            </w:pPr>
            <w:r w:rsidRPr="00A11527">
              <w:rPr>
                <w:sz w:val="22"/>
                <w:szCs w:val="22"/>
                <w:lang w:val="en-US" w:eastAsia="en-US"/>
              </w:rPr>
              <w:t>Otoci Lukavci</w:t>
            </w:r>
          </w:p>
        </w:tc>
        <w:tc>
          <w:tcPr>
            <w:tcW w:w="1559" w:type="dxa"/>
            <w:shd w:val="clear" w:color="auto" w:fill="auto"/>
            <w:hideMark/>
          </w:tcPr>
          <w:p w14:paraId="0AEC9E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979E4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D9F549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ED45C23" w14:textId="77777777" w:rsidTr="00B912E8">
        <w:trPr>
          <w:trHeight w:val="300"/>
        </w:trPr>
        <w:tc>
          <w:tcPr>
            <w:tcW w:w="1647" w:type="dxa"/>
            <w:shd w:val="clear" w:color="auto" w:fill="auto"/>
            <w:vAlign w:val="center"/>
            <w:hideMark/>
          </w:tcPr>
          <w:p w14:paraId="30373FDF" w14:textId="77777777" w:rsidR="00A11527" w:rsidRPr="00A11527" w:rsidRDefault="00A11527" w:rsidP="00A11527">
            <w:pPr>
              <w:rPr>
                <w:sz w:val="22"/>
                <w:szCs w:val="22"/>
                <w:lang w:val="en-US" w:eastAsia="en-US"/>
              </w:rPr>
            </w:pPr>
            <w:r w:rsidRPr="00A11527">
              <w:rPr>
                <w:sz w:val="22"/>
                <w:szCs w:val="22"/>
                <w:lang w:val="en-US" w:eastAsia="en-US"/>
              </w:rPr>
              <w:t>HR3000114</w:t>
            </w:r>
          </w:p>
        </w:tc>
        <w:tc>
          <w:tcPr>
            <w:tcW w:w="3593" w:type="dxa"/>
            <w:shd w:val="clear" w:color="auto" w:fill="auto"/>
            <w:vAlign w:val="center"/>
            <w:hideMark/>
          </w:tcPr>
          <w:p w14:paraId="529A0A8E" w14:textId="77777777" w:rsidR="00A11527" w:rsidRPr="00A11527" w:rsidRDefault="00A11527" w:rsidP="00A11527">
            <w:pPr>
              <w:rPr>
                <w:sz w:val="22"/>
                <w:szCs w:val="22"/>
                <w:lang w:val="en-US" w:eastAsia="en-US"/>
              </w:rPr>
            </w:pPr>
            <w:r w:rsidRPr="00A11527">
              <w:rPr>
                <w:sz w:val="22"/>
                <w:szCs w:val="22"/>
                <w:lang w:val="en-US" w:eastAsia="en-US"/>
              </w:rPr>
              <w:t>Otoci Lukavci</w:t>
            </w:r>
          </w:p>
        </w:tc>
        <w:tc>
          <w:tcPr>
            <w:tcW w:w="1559" w:type="dxa"/>
            <w:shd w:val="clear" w:color="auto" w:fill="auto"/>
            <w:hideMark/>
          </w:tcPr>
          <w:p w14:paraId="7A93BA6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640DC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971D3B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61D4375" w14:textId="77777777" w:rsidTr="00B912E8">
        <w:trPr>
          <w:trHeight w:val="300"/>
        </w:trPr>
        <w:tc>
          <w:tcPr>
            <w:tcW w:w="1647" w:type="dxa"/>
            <w:shd w:val="clear" w:color="auto" w:fill="auto"/>
            <w:vAlign w:val="center"/>
            <w:hideMark/>
          </w:tcPr>
          <w:p w14:paraId="43DF9530" w14:textId="77777777" w:rsidR="00A11527" w:rsidRPr="00A11527" w:rsidRDefault="00A11527" w:rsidP="00A11527">
            <w:pPr>
              <w:rPr>
                <w:sz w:val="22"/>
                <w:szCs w:val="22"/>
                <w:lang w:val="en-US" w:eastAsia="en-US"/>
              </w:rPr>
            </w:pPr>
            <w:r w:rsidRPr="00A11527">
              <w:rPr>
                <w:sz w:val="22"/>
                <w:szCs w:val="22"/>
                <w:lang w:val="en-US" w:eastAsia="en-US"/>
              </w:rPr>
              <w:t>HR3000115</w:t>
            </w:r>
          </w:p>
        </w:tc>
        <w:tc>
          <w:tcPr>
            <w:tcW w:w="3593" w:type="dxa"/>
            <w:shd w:val="clear" w:color="auto" w:fill="auto"/>
            <w:vAlign w:val="center"/>
            <w:hideMark/>
          </w:tcPr>
          <w:p w14:paraId="736B308B" w14:textId="77777777" w:rsidR="00A11527" w:rsidRPr="00A11527" w:rsidRDefault="00A11527" w:rsidP="00A11527">
            <w:pPr>
              <w:rPr>
                <w:sz w:val="22"/>
                <w:szCs w:val="22"/>
                <w:lang w:val="en-US" w:eastAsia="en-US"/>
              </w:rPr>
            </w:pPr>
            <w:r w:rsidRPr="00A11527">
              <w:rPr>
                <w:sz w:val="22"/>
                <w:szCs w:val="22"/>
                <w:lang w:val="en-US" w:eastAsia="en-US"/>
              </w:rPr>
              <w:t>Pelegrin - podmorje</w:t>
            </w:r>
          </w:p>
        </w:tc>
        <w:tc>
          <w:tcPr>
            <w:tcW w:w="1559" w:type="dxa"/>
            <w:shd w:val="clear" w:color="auto" w:fill="auto"/>
            <w:hideMark/>
          </w:tcPr>
          <w:p w14:paraId="72324A1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514F77"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60624C7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7A8FCC6" w14:textId="77777777" w:rsidTr="00B912E8">
        <w:trPr>
          <w:trHeight w:val="300"/>
        </w:trPr>
        <w:tc>
          <w:tcPr>
            <w:tcW w:w="1647" w:type="dxa"/>
            <w:shd w:val="clear" w:color="auto" w:fill="auto"/>
            <w:vAlign w:val="center"/>
            <w:hideMark/>
          </w:tcPr>
          <w:p w14:paraId="1BB1B680" w14:textId="77777777" w:rsidR="00A11527" w:rsidRPr="00A11527" w:rsidRDefault="00A11527" w:rsidP="00A11527">
            <w:pPr>
              <w:rPr>
                <w:sz w:val="22"/>
                <w:szCs w:val="22"/>
                <w:lang w:val="en-US" w:eastAsia="en-US"/>
              </w:rPr>
            </w:pPr>
            <w:r w:rsidRPr="00A11527">
              <w:rPr>
                <w:sz w:val="22"/>
                <w:szCs w:val="22"/>
                <w:lang w:val="en-US" w:eastAsia="en-US"/>
              </w:rPr>
              <w:t>HR3000115</w:t>
            </w:r>
          </w:p>
        </w:tc>
        <w:tc>
          <w:tcPr>
            <w:tcW w:w="3593" w:type="dxa"/>
            <w:shd w:val="clear" w:color="auto" w:fill="auto"/>
            <w:vAlign w:val="center"/>
            <w:hideMark/>
          </w:tcPr>
          <w:p w14:paraId="0BB2FB8F" w14:textId="77777777" w:rsidR="00A11527" w:rsidRPr="00A11527" w:rsidRDefault="00A11527" w:rsidP="00A11527">
            <w:pPr>
              <w:rPr>
                <w:sz w:val="22"/>
                <w:szCs w:val="22"/>
                <w:lang w:val="en-US" w:eastAsia="en-US"/>
              </w:rPr>
            </w:pPr>
            <w:r w:rsidRPr="00A11527">
              <w:rPr>
                <w:sz w:val="22"/>
                <w:szCs w:val="22"/>
                <w:lang w:val="en-US" w:eastAsia="en-US"/>
              </w:rPr>
              <w:t>Pelegrin - podmorje</w:t>
            </w:r>
          </w:p>
        </w:tc>
        <w:tc>
          <w:tcPr>
            <w:tcW w:w="1559" w:type="dxa"/>
            <w:shd w:val="clear" w:color="auto" w:fill="auto"/>
            <w:hideMark/>
          </w:tcPr>
          <w:p w14:paraId="6C6953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A6B29E"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91F0FA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1C26CDC" w14:textId="77777777" w:rsidTr="00B912E8">
        <w:trPr>
          <w:trHeight w:val="300"/>
        </w:trPr>
        <w:tc>
          <w:tcPr>
            <w:tcW w:w="1647" w:type="dxa"/>
            <w:shd w:val="clear" w:color="auto" w:fill="auto"/>
            <w:vAlign w:val="center"/>
            <w:hideMark/>
          </w:tcPr>
          <w:p w14:paraId="48F5EFC0" w14:textId="77777777" w:rsidR="00A11527" w:rsidRPr="00A11527" w:rsidRDefault="00A11527" w:rsidP="00A11527">
            <w:pPr>
              <w:rPr>
                <w:sz w:val="22"/>
                <w:szCs w:val="22"/>
                <w:lang w:val="en-US" w:eastAsia="en-US"/>
              </w:rPr>
            </w:pPr>
            <w:r w:rsidRPr="00A11527">
              <w:rPr>
                <w:sz w:val="22"/>
                <w:szCs w:val="22"/>
                <w:lang w:val="en-US" w:eastAsia="en-US"/>
              </w:rPr>
              <w:t>HR3000115</w:t>
            </w:r>
          </w:p>
        </w:tc>
        <w:tc>
          <w:tcPr>
            <w:tcW w:w="3593" w:type="dxa"/>
            <w:shd w:val="clear" w:color="auto" w:fill="auto"/>
            <w:vAlign w:val="center"/>
            <w:hideMark/>
          </w:tcPr>
          <w:p w14:paraId="1DFB7EF4" w14:textId="77777777" w:rsidR="00A11527" w:rsidRPr="00A11527" w:rsidRDefault="00A11527" w:rsidP="00A11527">
            <w:pPr>
              <w:rPr>
                <w:sz w:val="22"/>
                <w:szCs w:val="22"/>
                <w:lang w:val="en-US" w:eastAsia="en-US"/>
              </w:rPr>
            </w:pPr>
            <w:r w:rsidRPr="00A11527">
              <w:rPr>
                <w:sz w:val="22"/>
                <w:szCs w:val="22"/>
                <w:lang w:val="en-US" w:eastAsia="en-US"/>
              </w:rPr>
              <w:t>Pelegrin - podmorje</w:t>
            </w:r>
          </w:p>
        </w:tc>
        <w:tc>
          <w:tcPr>
            <w:tcW w:w="1559" w:type="dxa"/>
            <w:shd w:val="clear" w:color="auto" w:fill="auto"/>
            <w:hideMark/>
          </w:tcPr>
          <w:p w14:paraId="544227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E6406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4412203"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54AFDC9" w14:textId="77777777" w:rsidTr="00B912E8">
        <w:trPr>
          <w:trHeight w:val="300"/>
        </w:trPr>
        <w:tc>
          <w:tcPr>
            <w:tcW w:w="1647" w:type="dxa"/>
            <w:shd w:val="clear" w:color="auto" w:fill="auto"/>
            <w:vAlign w:val="center"/>
            <w:hideMark/>
          </w:tcPr>
          <w:p w14:paraId="2AD70E5D" w14:textId="77777777" w:rsidR="00A11527" w:rsidRPr="00A11527" w:rsidRDefault="00A11527" w:rsidP="00A11527">
            <w:pPr>
              <w:rPr>
                <w:sz w:val="22"/>
                <w:szCs w:val="22"/>
                <w:lang w:val="en-US" w:eastAsia="en-US"/>
              </w:rPr>
            </w:pPr>
            <w:r w:rsidRPr="00A11527">
              <w:rPr>
                <w:sz w:val="22"/>
                <w:szCs w:val="22"/>
                <w:lang w:val="en-US" w:eastAsia="en-US"/>
              </w:rPr>
              <w:t>HR3000116</w:t>
            </w:r>
          </w:p>
        </w:tc>
        <w:tc>
          <w:tcPr>
            <w:tcW w:w="3593" w:type="dxa"/>
            <w:shd w:val="clear" w:color="auto" w:fill="auto"/>
            <w:vAlign w:val="center"/>
            <w:hideMark/>
          </w:tcPr>
          <w:p w14:paraId="174EC27B" w14:textId="77777777" w:rsidR="00A11527" w:rsidRPr="00A11527" w:rsidRDefault="00A11527" w:rsidP="00A11527">
            <w:pPr>
              <w:rPr>
                <w:sz w:val="22"/>
                <w:szCs w:val="22"/>
                <w:lang w:val="en-US" w:eastAsia="en-US"/>
              </w:rPr>
            </w:pPr>
            <w:r w:rsidRPr="00A11527">
              <w:rPr>
                <w:sz w:val="22"/>
                <w:szCs w:val="22"/>
                <w:lang w:val="en-US" w:eastAsia="en-US"/>
              </w:rPr>
              <w:t>Kabal - podmorje</w:t>
            </w:r>
          </w:p>
        </w:tc>
        <w:tc>
          <w:tcPr>
            <w:tcW w:w="1559" w:type="dxa"/>
            <w:shd w:val="clear" w:color="auto" w:fill="auto"/>
            <w:hideMark/>
          </w:tcPr>
          <w:p w14:paraId="4387A1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3C5A0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756BADA"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04163D0" w14:textId="77777777" w:rsidTr="00B912E8">
        <w:trPr>
          <w:trHeight w:val="975"/>
        </w:trPr>
        <w:tc>
          <w:tcPr>
            <w:tcW w:w="1647" w:type="dxa"/>
            <w:shd w:val="clear" w:color="auto" w:fill="auto"/>
            <w:vAlign w:val="center"/>
            <w:hideMark/>
          </w:tcPr>
          <w:p w14:paraId="78F6D185" w14:textId="77777777" w:rsidR="00A11527" w:rsidRPr="00A11527" w:rsidRDefault="00A11527" w:rsidP="00A11527">
            <w:pPr>
              <w:rPr>
                <w:sz w:val="22"/>
                <w:szCs w:val="22"/>
                <w:lang w:val="en-US" w:eastAsia="en-US"/>
              </w:rPr>
            </w:pPr>
            <w:r w:rsidRPr="00A11527">
              <w:rPr>
                <w:sz w:val="22"/>
                <w:szCs w:val="22"/>
                <w:lang w:val="en-US" w:eastAsia="en-US"/>
              </w:rPr>
              <w:t>HR3000116</w:t>
            </w:r>
          </w:p>
        </w:tc>
        <w:tc>
          <w:tcPr>
            <w:tcW w:w="3593" w:type="dxa"/>
            <w:shd w:val="clear" w:color="auto" w:fill="auto"/>
            <w:vAlign w:val="center"/>
            <w:hideMark/>
          </w:tcPr>
          <w:p w14:paraId="2FD0E2CA" w14:textId="77777777" w:rsidR="00A11527" w:rsidRPr="00A11527" w:rsidRDefault="00A11527" w:rsidP="00A11527">
            <w:pPr>
              <w:rPr>
                <w:sz w:val="22"/>
                <w:szCs w:val="22"/>
                <w:lang w:val="en-US" w:eastAsia="en-US"/>
              </w:rPr>
            </w:pPr>
            <w:r w:rsidRPr="00A11527">
              <w:rPr>
                <w:sz w:val="22"/>
                <w:szCs w:val="22"/>
                <w:lang w:val="en-US" w:eastAsia="en-US"/>
              </w:rPr>
              <w:t>Kabal - podmorje</w:t>
            </w:r>
          </w:p>
        </w:tc>
        <w:tc>
          <w:tcPr>
            <w:tcW w:w="1559" w:type="dxa"/>
            <w:shd w:val="clear" w:color="auto" w:fill="auto"/>
            <w:hideMark/>
          </w:tcPr>
          <w:p w14:paraId="7B99227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CB38B2"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5B4AD10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438A6E8" w14:textId="77777777" w:rsidTr="00B912E8">
        <w:trPr>
          <w:trHeight w:val="1050"/>
        </w:trPr>
        <w:tc>
          <w:tcPr>
            <w:tcW w:w="1647" w:type="dxa"/>
            <w:shd w:val="clear" w:color="auto" w:fill="auto"/>
            <w:vAlign w:val="center"/>
            <w:hideMark/>
          </w:tcPr>
          <w:p w14:paraId="479F08D7" w14:textId="77777777" w:rsidR="00A11527" w:rsidRPr="00A11527" w:rsidRDefault="00A11527" w:rsidP="00A11527">
            <w:pPr>
              <w:rPr>
                <w:sz w:val="22"/>
                <w:szCs w:val="22"/>
                <w:lang w:val="en-US" w:eastAsia="en-US"/>
              </w:rPr>
            </w:pPr>
            <w:r w:rsidRPr="00A11527">
              <w:rPr>
                <w:sz w:val="22"/>
                <w:szCs w:val="22"/>
                <w:lang w:val="en-US" w:eastAsia="en-US"/>
              </w:rPr>
              <w:t>HR3000116</w:t>
            </w:r>
          </w:p>
        </w:tc>
        <w:tc>
          <w:tcPr>
            <w:tcW w:w="3593" w:type="dxa"/>
            <w:shd w:val="clear" w:color="auto" w:fill="auto"/>
            <w:vAlign w:val="center"/>
            <w:hideMark/>
          </w:tcPr>
          <w:p w14:paraId="3B22F79F" w14:textId="77777777" w:rsidR="00A11527" w:rsidRPr="00A11527" w:rsidRDefault="00A11527" w:rsidP="00A11527">
            <w:pPr>
              <w:rPr>
                <w:sz w:val="22"/>
                <w:szCs w:val="22"/>
                <w:lang w:val="en-US" w:eastAsia="en-US"/>
              </w:rPr>
            </w:pPr>
            <w:r w:rsidRPr="00A11527">
              <w:rPr>
                <w:sz w:val="22"/>
                <w:szCs w:val="22"/>
                <w:lang w:val="en-US" w:eastAsia="en-US"/>
              </w:rPr>
              <w:t>Kabal - podmorje</w:t>
            </w:r>
          </w:p>
        </w:tc>
        <w:tc>
          <w:tcPr>
            <w:tcW w:w="1559" w:type="dxa"/>
            <w:shd w:val="clear" w:color="auto" w:fill="auto"/>
            <w:hideMark/>
          </w:tcPr>
          <w:p w14:paraId="47826E9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1D9A34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559770A"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2C97E0E" w14:textId="77777777" w:rsidTr="00B912E8">
        <w:trPr>
          <w:trHeight w:val="300"/>
        </w:trPr>
        <w:tc>
          <w:tcPr>
            <w:tcW w:w="1647" w:type="dxa"/>
            <w:shd w:val="clear" w:color="auto" w:fill="auto"/>
            <w:vAlign w:val="center"/>
            <w:hideMark/>
          </w:tcPr>
          <w:p w14:paraId="5C67D7D0" w14:textId="77777777" w:rsidR="00A11527" w:rsidRPr="00A11527" w:rsidRDefault="00A11527" w:rsidP="00A11527">
            <w:pPr>
              <w:rPr>
                <w:sz w:val="22"/>
                <w:szCs w:val="22"/>
                <w:lang w:val="en-US" w:eastAsia="en-US"/>
              </w:rPr>
            </w:pPr>
            <w:r w:rsidRPr="00A11527">
              <w:rPr>
                <w:sz w:val="22"/>
                <w:szCs w:val="22"/>
                <w:lang w:val="en-US" w:eastAsia="en-US"/>
              </w:rPr>
              <w:t>HR3000116</w:t>
            </w:r>
          </w:p>
        </w:tc>
        <w:tc>
          <w:tcPr>
            <w:tcW w:w="3593" w:type="dxa"/>
            <w:shd w:val="clear" w:color="auto" w:fill="auto"/>
            <w:vAlign w:val="center"/>
            <w:hideMark/>
          </w:tcPr>
          <w:p w14:paraId="16CF35FC" w14:textId="77777777" w:rsidR="00A11527" w:rsidRPr="00A11527" w:rsidRDefault="00A11527" w:rsidP="00A11527">
            <w:pPr>
              <w:rPr>
                <w:sz w:val="22"/>
                <w:szCs w:val="22"/>
                <w:lang w:val="en-US" w:eastAsia="en-US"/>
              </w:rPr>
            </w:pPr>
            <w:r w:rsidRPr="00A11527">
              <w:rPr>
                <w:sz w:val="22"/>
                <w:szCs w:val="22"/>
                <w:lang w:val="en-US" w:eastAsia="en-US"/>
              </w:rPr>
              <w:t>Kabal - podmorje</w:t>
            </w:r>
          </w:p>
        </w:tc>
        <w:tc>
          <w:tcPr>
            <w:tcW w:w="1559" w:type="dxa"/>
            <w:shd w:val="clear" w:color="auto" w:fill="auto"/>
            <w:hideMark/>
          </w:tcPr>
          <w:p w14:paraId="2656BB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712941"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58489002"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58872A97" w14:textId="77777777" w:rsidTr="00B912E8">
        <w:trPr>
          <w:trHeight w:val="300"/>
        </w:trPr>
        <w:tc>
          <w:tcPr>
            <w:tcW w:w="1647" w:type="dxa"/>
            <w:shd w:val="clear" w:color="auto" w:fill="auto"/>
            <w:vAlign w:val="center"/>
            <w:hideMark/>
          </w:tcPr>
          <w:p w14:paraId="36F5DD6A" w14:textId="77777777" w:rsidR="00A11527" w:rsidRPr="00A11527" w:rsidRDefault="00A11527" w:rsidP="00A11527">
            <w:pPr>
              <w:rPr>
                <w:sz w:val="22"/>
                <w:szCs w:val="22"/>
                <w:lang w:val="en-US" w:eastAsia="en-US"/>
              </w:rPr>
            </w:pPr>
            <w:r w:rsidRPr="00A11527">
              <w:rPr>
                <w:sz w:val="22"/>
                <w:szCs w:val="22"/>
                <w:lang w:val="en-US" w:eastAsia="en-US"/>
              </w:rPr>
              <w:t>HR3000116</w:t>
            </w:r>
          </w:p>
        </w:tc>
        <w:tc>
          <w:tcPr>
            <w:tcW w:w="3593" w:type="dxa"/>
            <w:shd w:val="clear" w:color="auto" w:fill="auto"/>
            <w:vAlign w:val="center"/>
            <w:hideMark/>
          </w:tcPr>
          <w:p w14:paraId="113C0EF1" w14:textId="77777777" w:rsidR="00A11527" w:rsidRPr="00A11527" w:rsidRDefault="00A11527" w:rsidP="00A11527">
            <w:pPr>
              <w:rPr>
                <w:sz w:val="22"/>
                <w:szCs w:val="22"/>
                <w:lang w:val="en-US" w:eastAsia="en-US"/>
              </w:rPr>
            </w:pPr>
            <w:r w:rsidRPr="00A11527">
              <w:rPr>
                <w:sz w:val="22"/>
                <w:szCs w:val="22"/>
                <w:lang w:val="en-US" w:eastAsia="en-US"/>
              </w:rPr>
              <w:t>Kabal - podmorje</w:t>
            </w:r>
          </w:p>
        </w:tc>
        <w:tc>
          <w:tcPr>
            <w:tcW w:w="1559" w:type="dxa"/>
            <w:shd w:val="clear" w:color="auto" w:fill="auto"/>
            <w:hideMark/>
          </w:tcPr>
          <w:p w14:paraId="4815E8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8366C3"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4B09F84B"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4CD97820" w14:textId="77777777" w:rsidTr="00B912E8">
        <w:trPr>
          <w:trHeight w:val="300"/>
        </w:trPr>
        <w:tc>
          <w:tcPr>
            <w:tcW w:w="1647" w:type="dxa"/>
            <w:shd w:val="clear" w:color="auto" w:fill="auto"/>
            <w:vAlign w:val="center"/>
            <w:hideMark/>
          </w:tcPr>
          <w:p w14:paraId="5479B86C" w14:textId="77777777" w:rsidR="00A11527" w:rsidRPr="00A11527" w:rsidRDefault="00A11527" w:rsidP="00A11527">
            <w:pPr>
              <w:rPr>
                <w:sz w:val="22"/>
                <w:szCs w:val="22"/>
                <w:lang w:val="en-US" w:eastAsia="en-US"/>
              </w:rPr>
            </w:pPr>
            <w:r w:rsidRPr="00A11527">
              <w:rPr>
                <w:sz w:val="22"/>
                <w:szCs w:val="22"/>
                <w:lang w:val="en-US" w:eastAsia="en-US"/>
              </w:rPr>
              <w:t>HR3000119</w:t>
            </w:r>
          </w:p>
        </w:tc>
        <w:tc>
          <w:tcPr>
            <w:tcW w:w="3593" w:type="dxa"/>
            <w:shd w:val="clear" w:color="auto" w:fill="auto"/>
            <w:vAlign w:val="center"/>
            <w:hideMark/>
          </w:tcPr>
          <w:p w14:paraId="5CA4F1B5" w14:textId="77777777" w:rsidR="00A11527" w:rsidRPr="00A11527" w:rsidRDefault="00A11527" w:rsidP="00A11527">
            <w:pPr>
              <w:rPr>
                <w:sz w:val="22"/>
                <w:szCs w:val="22"/>
                <w:lang w:val="en-US" w:eastAsia="en-US"/>
              </w:rPr>
            </w:pPr>
            <w:r w:rsidRPr="00A11527">
              <w:rPr>
                <w:sz w:val="22"/>
                <w:szCs w:val="22"/>
                <w:lang w:val="en-US" w:eastAsia="en-US"/>
              </w:rPr>
              <w:t>Šćedro - podmorje</w:t>
            </w:r>
          </w:p>
        </w:tc>
        <w:tc>
          <w:tcPr>
            <w:tcW w:w="1559" w:type="dxa"/>
            <w:shd w:val="clear" w:color="auto" w:fill="auto"/>
            <w:hideMark/>
          </w:tcPr>
          <w:p w14:paraId="3ED98A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B11F85"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381305F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144B350" w14:textId="77777777" w:rsidTr="00B912E8">
        <w:trPr>
          <w:trHeight w:val="300"/>
        </w:trPr>
        <w:tc>
          <w:tcPr>
            <w:tcW w:w="1647" w:type="dxa"/>
            <w:shd w:val="clear" w:color="auto" w:fill="auto"/>
            <w:vAlign w:val="center"/>
            <w:hideMark/>
          </w:tcPr>
          <w:p w14:paraId="4DE24CD3" w14:textId="77777777" w:rsidR="00A11527" w:rsidRPr="00A11527" w:rsidRDefault="00A11527" w:rsidP="00A11527">
            <w:pPr>
              <w:rPr>
                <w:sz w:val="22"/>
                <w:szCs w:val="22"/>
                <w:lang w:val="en-US" w:eastAsia="en-US"/>
              </w:rPr>
            </w:pPr>
            <w:r w:rsidRPr="00A11527">
              <w:rPr>
                <w:sz w:val="22"/>
                <w:szCs w:val="22"/>
                <w:lang w:val="en-US" w:eastAsia="en-US"/>
              </w:rPr>
              <w:t>HR3000119</w:t>
            </w:r>
          </w:p>
        </w:tc>
        <w:tc>
          <w:tcPr>
            <w:tcW w:w="3593" w:type="dxa"/>
            <w:shd w:val="clear" w:color="auto" w:fill="auto"/>
            <w:vAlign w:val="center"/>
            <w:hideMark/>
          </w:tcPr>
          <w:p w14:paraId="7DAA1563" w14:textId="77777777" w:rsidR="00A11527" w:rsidRPr="00A11527" w:rsidRDefault="00A11527" w:rsidP="00A11527">
            <w:pPr>
              <w:rPr>
                <w:sz w:val="22"/>
                <w:szCs w:val="22"/>
                <w:lang w:val="en-US" w:eastAsia="en-US"/>
              </w:rPr>
            </w:pPr>
            <w:r w:rsidRPr="00A11527">
              <w:rPr>
                <w:sz w:val="22"/>
                <w:szCs w:val="22"/>
                <w:lang w:val="en-US" w:eastAsia="en-US"/>
              </w:rPr>
              <w:t>Šćedro - podmorje</w:t>
            </w:r>
          </w:p>
        </w:tc>
        <w:tc>
          <w:tcPr>
            <w:tcW w:w="1559" w:type="dxa"/>
            <w:shd w:val="clear" w:color="auto" w:fill="auto"/>
            <w:hideMark/>
          </w:tcPr>
          <w:p w14:paraId="010375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CEA0A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DF5943D"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7D4DAEA" w14:textId="77777777" w:rsidTr="00B912E8">
        <w:trPr>
          <w:trHeight w:val="300"/>
        </w:trPr>
        <w:tc>
          <w:tcPr>
            <w:tcW w:w="1647" w:type="dxa"/>
            <w:shd w:val="clear" w:color="auto" w:fill="auto"/>
            <w:vAlign w:val="center"/>
            <w:hideMark/>
          </w:tcPr>
          <w:p w14:paraId="739FE504" w14:textId="77777777" w:rsidR="00A11527" w:rsidRPr="00A11527" w:rsidRDefault="00A11527" w:rsidP="00A11527">
            <w:pPr>
              <w:rPr>
                <w:sz w:val="22"/>
                <w:szCs w:val="22"/>
                <w:lang w:val="en-US" w:eastAsia="en-US"/>
              </w:rPr>
            </w:pPr>
            <w:r w:rsidRPr="00A11527">
              <w:rPr>
                <w:sz w:val="22"/>
                <w:szCs w:val="22"/>
                <w:lang w:val="en-US" w:eastAsia="en-US"/>
              </w:rPr>
              <w:t>HR3000119</w:t>
            </w:r>
          </w:p>
        </w:tc>
        <w:tc>
          <w:tcPr>
            <w:tcW w:w="3593" w:type="dxa"/>
            <w:shd w:val="clear" w:color="auto" w:fill="auto"/>
            <w:vAlign w:val="center"/>
            <w:hideMark/>
          </w:tcPr>
          <w:p w14:paraId="5821CC74" w14:textId="77777777" w:rsidR="00A11527" w:rsidRPr="00A11527" w:rsidRDefault="00A11527" w:rsidP="00A11527">
            <w:pPr>
              <w:rPr>
                <w:sz w:val="22"/>
                <w:szCs w:val="22"/>
                <w:lang w:val="en-US" w:eastAsia="en-US"/>
              </w:rPr>
            </w:pPr>
            <w:r w:rsidRPr="00A11527">
              <w:rPr>
                <w:sz w:val="22"/>
                <w:szCs w:val="22"/>
                <w:lang w:val="en-US" w:eastAsia="en-US"/>
              </w:rPr>
              <w:t>Šćedro - podmorje</w:t>
            </w:r>
          </w:p>
        </w:tc>
        <w:tc>
          <w:tcPr>
            <w:tcW w:w="1559" w:type="dxa"/>
            <w:shd w:val="clear" w:color="auto" w:fill="auto"/>
            <w:hideMark/>
          </w:tcPr>
          <w:p w14:paraId="23AD5DA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EF8007"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B0F5FA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8E1A6C5" w14:textId="77777777" w:rsidTr="00B912E8">
        <w:trPr>
          <w:trHeight w:val="300"/>
        </w:trPr>
        <w:tc>
          <w:tcPr>
            <w:tcW w:w="1647" w:type="dxa"/>
            <w:shd w:val="clear" w:color="auto" w:fill="auto"/>
            <w:vAlign w:val="center"/>
            <w:hideMark/>
          </w:tcPr>
          <w:p w14:paraId="7BDF0FA8" w14:textId="77777777" w:rsidR="00A11527" w:rsidRPr="00A11527" w:rsidRDefault="00A11527" w:rsidP="00A11527">
            <w:pPr>
              <w:rPr>
                <w:sz w:val="22"/>
                <w:szCs w:val="22"/>
                <w:lang w:val="en-US" w:eastAsia="en-US"/>
              </w:rPr>
            </w:pPr>
            <w:r w:rsidRPr="00A11527">
              <w:rPr>
                <w:sz w:val="22"/>
                <w:szCs w:val="22"/>
                <w:lang w:val="en-US" w:eastAsia="en-US"/>
              </w:rPr>
              <w:t>HR3000119</w:t>
            </w:r>
          </w:p>
        </w:tc>
        <w:tc>
          <w:tcPr>
            <w:tcW w:w="3593" w:type="dxa"/>
            <w:shd w:val="clear" w:color="auto" w:fill="auto"/>
            <w:vAlign w:val="center"/>
            <w:hideMark/>
          </w:tcPr>
          <w:p w14:paraId="37689944" w14:textId="77777777" w:rsidR="00A11527" w:rsidRPr="00A11527" w:rsidRDefault="00A11527" w:rsidP="00A11527">
            <w:pPr>
              <w:rPr>
                <w:sz w:val="22"/>
                <w:szCs w:val="22"/>
                <w:lang w:val="en-US" w:eastAsia="en-US"/>
              </w:rPr>
            </w:pPr>
            <w:r w:rsidRPr="00A11527">
              <w:rPr>
                <w:sz w:val="22"/>
                <w:szCs w:val="22"/>
                <w:lang w:val="en-US" w:eastAsia="en-US"/>
              </w:rPr>
              <w:t>Šćedro - podmorje</w:t>
            </w:r>
          </w:p>
        </w:tc>
        <w:tc>
          <w:tcPr>
            <w:tcW w:w="1559" w:type="dxa"/>
            <w:shd w:val="clear" w:color="auto" w:fill="auto"/>
            <w:hideMark/>
          </w:tcPr>
          <w:p w14:paraId="42CC9B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7BEFE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3AEEDB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A0F7702" w14:textId="77777777" w:rsidTr="00B912E8">
        <w:trPr>
          <w:trHeight w:val="300"/>
        </w:trPr>
        <w:tc>
          <w:tcPr>
            <w:tcW w:w="1647" w:type="dxa"/>
            <w:shd w:val="clear" w:color="auto" w:fill="auto"/>
            <w:vAlign w:val="center"/>
            <w:hideMark/>
          </w:tcPr>
          <w:p w14:paraId="63C7BCFD" w14:textId="77777777" w:rsidR="00A11527" w:rsidRPr="00A11527" w:rsidRDefault="00A11527" w:rsidP="00A11527">
            <w:pPr>
              <w:rPr>
                <w:sz w:val="22"/>
                <w:szCs w:val="22"/>
                <w:lang w:val="en-US" w:eastAsia="en-US"/>
              </w:rPr>
            </w:pPr>
            <w:r w:rsidRPr="00A11527">
              <w:rPr>
                <w:sz w:val="22"/>
                <w:szCs w:val="22"/>
                <w:lang w:val="en-US" w:eastAsia="en-US"/>
              </w:rPr>
              <w:t>HR3000119</w:t>
            </w:r>
          </w:p>
        </w:tc>
        <w:tc>
          <w:tcPr>
            <w:tcW w:w="3593" w:type="dxa"/>
            <w:shd w:val="clear" w:color="auto" w:fill="auto"/>
            <w:vAlign w:val="center"/>
            <w:hideMark/>
          </w:tcPr>
          <w:p w14:paraId="00AA258F" w14:textId="77777777" w:rsidR="00A11527" w:rsidRPr="00A11527" w:rsidRDefault="00A11527" w:rsidP="00A11527">
            <w:pPr>
              <w:rPr>
                <w:sz w:val="22"/>
                <w:szCs w:val="22"/>
                <w:lang w:val="en-US" w:eastAsia="en-US"/>
              </w:rPr>
            </w:pPr>
            <w:r w:rsidRPr="00A11527">
              <w:rPr>
                <w:sz w:val="22"/>
                <w:szCs w:val="22"/>
                <w:lang w:val="en-US" w:eastAsia="en-US"/>
              </w:rPr>
              <w:t>Šćedro - podmorje</w:t>
            </w:r>
          </w:p>
        </w:tc>
        <w:tc>
          <w:tcPr>
            <w:tcW w:w="1559" w:type="dxa"/>
            <w:shd w:val="clear" w:color="auto" w:fill="auto"/>
            <w:hideMark/>
          </w:tcPr>
          <w:p w14:paraId="1A6F84C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4608CF"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0CCC0DB"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2C22CDFC" w14:textId="77777777" w:rsidTr="00B912E8">
        <w:trPr>
          <w:trHeight w:val="600"/>
        </w:trPr>
        <w:tc>
          <w:tcPr>
            <w:tcW w:w="1647" w:type="dxa"/>
            <w:shd w:val="clear" w:color="auto" w:fill="auto"/>
            <w:vAlign w:val="center"/>
            <w:hideMark/>
          </w:tcPr>
          <w:p w14:paraId="3E5585D5" w14:textId="77777777" w:rsidR="00A11527" w:rsidRPr="00A11527" w:rsidRDefault="00A11527" w:rsidP="00A11527">
            <w:pPr>
              <w:rPr>
                <w:sz w:val="22"/>
                <w:szCs w:val="22"/>
                <w:lang w:val="en-US" w:eastAsia="en-US"/>
              </w:rPr>
            </w:pPr>
            <w:r w:rsidRPr="00A11527">
              <w:rPr>
                <w:sz w:val="22"/>
                <w:szCs w:val="22"/>
                <w:lang w:val="en-US" w:eastAsia="en-US"/>
              </w:rPr>
              <w:t>HR3000135</w:t>
            </w:r>
          </w:p>
        </w:tc>
        <w:tc>
          <w:tcPr>
            <w:tcW w:w="3593" w:type="dxa"/>
            <w:shd w:val="clear" w:color="auto" w:fill="auto"/>
            <w:vAlign w:val="center"/>
            <w:hideMark/>
          </w:tcPr>
          <w:p w14:paraId="71FC0AD3" w14:textId="77777777" w:rsidR="00A11527" w:rsidRPr="00A11527" w:rsidRDefault="00A11527" w:rsidP="00A11527">
            <w:pPr>
              <w:rPr>
                <w:sz w:val="22"/>
                <w:szCs w:val="22"/>
                <w:lang w:val="en-US" w:eastAsia="en-US"/>
              </w:rPr>
            </w:pPr>
            <w:r w:rsidRPr="00A11527">
              <w:rPr>
                <w:sz w:val="22"/>
                <w:szCs w:val="22"/>
                <w:lang w:val="en-US" w:eastAsia="en-US"/>
              </w:rPr>
              <w:t>Otok Hvar - od Uvale Dubovica do rta Nedjelja</w:t>
            </w:r>
          </w:p>
        </w:tc>
        <w:tc>
          <w:tcPr>
            <w:tcW w:w="1559" w:type="dxa"/>
            <w:shd w:val="clear" w:color="auto" w:fill="auto"/>
            <w:hideMark/>
          </w:tcPr>
          <w:p w14:paraId="6D3847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22779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C538BB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578B534" w14:textId="77777777" w:rsidTr="00B912E8">
        <w:trPr>
          <w:trHeight w:val="600"/>
        </w:trPr>
        <w:tc>
          <w:tcPr>
            <w:tcW w:w="1647" w:type="dxa"/>
            <w:shd w:val="clear" w:color="auto" w:fill="auto"/>
            <w:vAlign w:val="center"/>
            <w:hideMark/>
          </w:tcPr>
          <w:p w14:paraId="4E44F784" w14:textId="77777777" w:rsidR="00A11527" w:rsidRPr="00A11527" w:rsidRDefault="00A11527" w:rsidP="00A11527">
            <w:pPr>
              <w:rPr>
                <w:sz w:val="22"/>
                <w:szCs w:val="22"/>
                <w:lang w:val="en-US" w:eastAsia="en-US"/>
              </w:rPr>
            </w:pPr>
            <w:r w:rsidRPr="00A11527">
              <w:rPr>
                <w:sz w:val="22"/>
                <w:szCs w:val="22"/>
                <w:lang w:val="en-US" w:eastAsia="en-US"/>
              </w:rPr>
              <w:t>HR3000135</w:t>
            </w:r>
          </w:p>
        </w:tc>
        <w:tc>
          <w:tcPr>
            <w:tcW w:w="3593" w:type="dxa"/>
            <w:shd w:val="clear" w:color="auto" w:fill="auto"/>
            <w:vAlign w:val="center"/>
            <w:hideMark/>
          </w:tcPr>
          <w:p w14:paraId="46D85AEB" w14:textId="77777777" w:rsidR="00A11527" w:rsidRPr="00A11527" w:rsidRDefault="00A11527" w:rsidP="00A11527">
            <w:pPr>
              <w:rPr>
                <w:sz w:val="22"/>
                <w:szCs w:val="22"/>
                <w:lang w:val="en-US" w:eastAsia="en-US"/>
              </w:rPr>
            </w:pPr>
            <w:r w:rsidRPr="00A11527">
              <w:rPr>
                <w:sz w:val="22"/>
                <w:szCs w:val="22"/>
                <w:lang w:val="en-US" w:eastAsia="en-US"/>
              </w:rPr>
              <w:t>Otok Hvar - od Uvale Dubovica do rta Nedjelja</w:t>
            </w:r>
          </w:p>
        </w:tc>
        <w:tc>
          <w:tcPr>
            <w:tcW w:w="1559" w:type="dxa"/>
            <w:shd w:val="clear" w:color="auto" w:fill="auto"/>
            <w:hideMark/>
          </w:tcPr>
          <w:p w14:paraId="7524CC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CBEFFF"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DC2CE7E"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3DC6DFC2" w14:textId="77777777" w:rsidTr="00B912E8">
        <w:trPr>
          <w:trHeight w:val="600"/>
        </w:trPr>
        <w:tc>
          <w:tcPr>
            <w:tcW w:w="1647" w:type="dxa"/>
            <w:shd w:val="clear" w:color="auto" w:fill="auto"/>
            <w:vAlign w:val="center"/>
            <w:hideMark/>
          </w:tcPr>
          <w:p w14:paraId="62CC686D" w14:textId="77777777" w:rsidR="00A11527" w:rsidRPr="00A11527" w:rsidRDefault="00A11527" w:rsidP="00A11527">
            <w:pPr>
              <w:rPr>
                <w:sz w:val="22"/>
                <w:szCs w:val="22"/>
                <w:lang w:val="en-US" w:eastAsia="en-US"/>
              </w:rPr>
            </w:pPr>
            <w:r w:rsidRPr="00A11527">
              <w:rPr>
                <w:sz w:val="22"/>
                <w:szCs w:val="22"/>
                <w:lang w:val="en-US" w:eastAsia="en-US"/>
              </w:rPr>
              <w:t>HR3000135</w:t>
            </w:r>
          </w:p>
        </w:tc>
        <w:tc>
          <w:tcPr>
            <w:tcW w:w="3593" w:type="dxa"/>
            <w:shd w:val="clear" w:color="auto" w:fill="auto"/>
            <w:vAlign w:val="center"/>
            <w:hideMark/>
          </w:tcPr>
          <w:p w14:paraId="56CF03F3" w14:textId="77777777" w:rsidR="00A11527" w:rsidRPr="00A11527" w:rsidRDefault="00A11527" w:rsidP="00A11527">
            <w:pPr>
              <w:rPr>
                <w:sz w:val="22"/>
                <w:szCs w:val="22"/>
                <w:lang w:val="en-US" w:eastAsia="en-US"/>
              </w:rPr>
            </w:pPr>
            <w:r w:rsidRPr="00A11527">
              <w:rPr>
                <w:sz w:val="22"/>
                <w:szCs w:val="22"/>
                <w:lang w:val="en-US" w:eastAsia="en-US"/>
              </w:rPr>
              <w:t>Otok Hvar - od Uvale Dubovica do rta Nedjelja</w:t>
            </w:r>
          </w:p>
        </w:tc>
        <w:tc>
          <w:tcPr>
            <w:tcW w:w="1559" w:type="dxa"/>
            <w:shd w:val="clear" w:color="auto" w:fill="auto"/>
            <w:hideMark/>
          </w:tcPr>
          <w:p w14:paraId="5ED75FC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81978E"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19FE2A7"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96AE78A" w14:textId="77777777" w:rsidTr="00B912E8">
        <w:trPr>
          <w:trHeight w:val="300"/>
        </w:trPr>
        <w:tc>
          <w:tcPr>
            <w:tcW w:w="1647" w:type="dxa"/>
            <w:shd w:val="clear" w:color="auto" w:fill="auto"/>
            <w:vAlign w:val="center"/>
            <w:hideMark/>
          </w:tcPr>
          <w:p w14:paraId="1182ED12" w14:textId="77777777" w:rsidR="00A11527" w:rsidRPr="00A11527" w:rsidRDefault="00A11527" w:rsidP="00A11527">
            <w:pPr>
              <w:rPr>
                <w:sz w:val="22"/>
                <w:szCs w:val="22"/>
                <w:lang w:val="en-US" w:eastAsia="en-US"/>
              </w:rPr>
            </w:pPr>
            <w:r w:rsidRPr="00A11527">
              <w:rPr>
                <w:sz w:val="22"/>
                <w:szCs w:val="22"/>
                <w:lang w:val="en-US" w:eastAsia="en-US"/>
              </w:rPr>
              <w:t>HR3000136</w:t>
            </w:r>
          </w:p>
        </w:tc>
        <w:tc>
          <w:tcPr>
            <w:tcW w:w="3593" w:type="dxa"/>
            <w:shd w:val="clear" w:color="auto" w:fill="auto"/>
            <w:vAlign w:val="center"/>
            <w:hideMark/>
          </w:tcPr>
          <w:p w14:paraId="66CD8BFA" w14:textId="77777777" w:rsidR="00A11527" w:rsidRPr="00A11527" w:rsidRDefault="00A11527" w:rsidP="00A11527">
            <w:pPr>
              <w:rPr>
                <w:sz w:val="22"/>
                <w:szCs w:val="22"/>
                <w:lang w:val="en-US" w:eastAsia="en-US"/>
              </w:rPr>
            </w:pPr>
            <w:r w:rsidRPr="00A11527">
              <w:rPr>
                <w:sz w:val="22"/>
                <w:szCs w:val="22"/>
                <w:lang w:val="en-US" w:eastAsia="en-US"/>
              </w:rPr>
              <w:t>Uvala Vlaška - Hvar</w:t>
            </w:r>
          </w:p>
        </w:tc>
        <w:tc>
          <w:tcPr>
            <w:tcW w:w="1559" w:type="dxa"/>
            <w:shd w:val="clear" w:color="auto" w:fill="auto"/>
            <w:hideMark/>
          </w:tcPr>
          <w:p w14:paraId="767FD7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84CA1A"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E4A09E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81FEC71" w14:textId="77777777" w:rsidTr="00B912E8">
        <w:trPr>
          <w:trHeight w:val="300"/>
        </w:trPr>
        <w:tc>
          <w:tcPr>
            <w:tcW w:w="1647" w:type="dxa"/>
            <w:shd w:val="clear" w:color="auto" w:fill="auto"/>
            <w:vAlign w:val="center"/>
            <w:hideMark/>
          </w:tcPr>
          <w:p w14:paraId="15418675" w14:textId="77777777" w:rsidR="00A11527" w:rsidRPr="00A11527" w:rsidRDefault="00A11527" w:rsidP="00A11527">
            <w:pPr>
              <w:rPr>
                <w:sz w:val="22"/>
                <w:szCs w:val="22"/>
                <w:lang w:val="en-US" w:eastAsia="en-US"/>
              </w:rPr>
            </w:pPr>
            <w:r w:rsidRPr="00A11527">
              <w:rPr>
                <w:sz w:val="22"/>
                <w:szCs w:val="22"/>
                <w:lang w:val="en-US" w:eastAsia="en-US"/>
              </w:rPr>
              <w:t>HR3000136</w:t>
            </w:r>
          </w:p>
        </w:tc>
        <w:tc>
          <w:tcPr>
            <w:tcW w:w="3593" w:type="dxa"/>
            <w:shd w:val="clear" w:color="auto" w:fill="auto"/>
            <w:vAlign w:val="center"/>
            <w:hideMark/>
          </w:tcPr>
          <w:p w14:paraId="0DCFEA95" w14:textId="77777777" w:rsidR="00A11527" w:rsidRPr="00A11527" w:rsidRDefault="00A11527" w:rsidP="00A11527">
            <w:pPr>
              <w:rPr>
                <w:sz w:val="22"/>
                <w:szCs w:val="22"/>
                <w:lang w:val="en-US" w:eastAsia="en-US"/>
              </w:rPr>
            </w:pPr>
            <w:r w:rsidRPr="00A11527">
              <w:rPr>
                <w:sz w:val="22"/>
                <w:szCs w:val="22"/>
                <w:lang w:val="en-US" w:eastAsia="en-US"/>
              </w:rPr>
              <w:t>Uvala Vlaška - Hvar</w:t>
            </w:r>
          </w:p>
        </w:tc>
        <w:tc>
          <w:tcPr>
            <w:tcW w:w="1559" w:type="dxa"/>
            <w:shd w:val="clear" w:color="auto" w:fill="auto"/>
            <w:hideMark/>
          </w:tcPr>
          <w:p w14:paraId="7C6712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49E113"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24C673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0B5F8C2" w14:textId="77777777" w:rsidTr="00B912E8">
        <w:trPr>
          <w:trHeight w:val="300"/>
        </w:trPr>
        <w:tc>
          <w:tcPr>
            <w:tcW w:w="1647" w:type="dxa"/>
            <w:shd w:val="clear" w:color="auto" w:fill="auto"/>
            <w:vAlign w:val="center"/>
            <w:hideMark/>
          </w:tcPr>
          <w:p w14:paraId="4BBE6784" w14:textId="77777777" w:rsidR="00A11527" w:rsidRPr="00A11527" w:rsidRDefault="00A11527" w:rsidP="00A11527">
            <w:pPr>
              <w:rPr>
                <w:sz w:val="22"/>
                <w:szCs w:val="22"/>
                <w:lang w:val="en-US" w:eastAsia="en-US"/>
              </w:rPr>
            </w:pPr>
            <w:r w:rsidRPr="00A11527">
              <w:rPr>
                <w:sz w:val="22"/>
                <w:szCs w:val="22"/>
                <w:lang w:val="en-US" w:eastAsia="en-US"/>
              </w:rPr>
              <w:t>HR3000137</w:t>
            </w:r>
          </w:p>
        </w:tc>
        <w:tc>
          <w:tcPr>
            <w:tcW w:w="3593" w:type="dxa"/>
            <w:shd w:val="clear" w:color="auto" w:fill="auto"/>
            <w:vAlign w:val="center"/>
            <w:hideMark/>
          </w:tcPr>
          <w:p w14:paraId="62962332" w14:textId="77777777" w:rsidR="00A11527" w:rsidRPr="00A11527" w:rsidRDefault="00A11527" w:rsidP="00A11527">
            <w:pPr>
              <w:rPr>
                <w:sz w:val="22"/>
                <w:szCs w:val="22"/>
                <w:lang w:val="en-US" w:eastAsia="en-US"/>
              </w:rPr>
            </w:pPr>
            <w:r w:rsidRPr="00A11527">
              <w:rPr>
                <w:sz w:val="22"/>
                <w:szCs w:val="22"/>
                <w:lang w:val="en-US" w:eastAsia="en-US"/>
              </w:rPr>
              <w:t>Uvala Bristova - Hvar</w:t>
            </w:r>
          </w:p>
        </w:tc>
        <w:tc>
          <w:tcPr>
            <w:tcW w:w="1559" w:type="dxa"/>
            <w:shd w:val="clear" w:color="auto" w:fill="auto"/>
            <w:hideMark/>
          </w:tcPr>
          <w:p w14:paraId="34D112C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C92491"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68CC031"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8D42FEF" w14:textId="77777777" w:rsidTr="00B912E8">
        <w:trPr>
          <w:trHeight w:val="750"/>
        </w:trPr>
        <w:tc>
          <w:tcPr>
            <w:tcW w:w="1647" w:type="dxa"/>
            <w:shd w:val="clear" w:color="auto" w:fill="auto"/>
            <w:vAlign w:val="center"/>
            <w:hideMark/>
          </w:tcPr>
          <w:p w14:paraId="201505F7" w14:textId="77777777" w:rsidR="00A11527" w:rsidRPr="00A11527" w:rsidRDefault="00A11527" w:rsidP="00A11527">
            <w:pPr>
              <w:rPr>
                <w:sz w:val="22"/>
                <w:szCs w:val="22"/>
                <w:lang w:val="en-US" w:eastAsia="en-US"/>
              </w:rPr>
            </w:pPr>
            <w:r w:rsidRPr="00A11527">
              <w:rPr>
                <w:sz w:val="22"/>
                <w:szCs w:val="22"/>
                <w:lang w:val="en-US" w:eastAsia="en-US"/>
              </w:rPr>
              <w:t>HR3000137</w:t>
            </w:r>
          </w:p>
        </w:tc>
        <w:tc>
          <w:tcPr>
            <w:tcW w:w="3593" w:type="dxa"/>
            <w:shd w:val="clear" w:color="auto" w:fill="auto"/>
            <w:vAlign w:val="center"/>
            <w:hideMark/>
          </w:tcPr>
          <w:p w14:paraId="6192A640" w14:textId="77777777" w:rsidR="00A11527" w:rsidRPr="00A11527" w:rsidRDefault="00A11527" w:rsidP="00A11527">
            <w:pPr>
              <w:rPr>
                <w:sz w:val="22"/>
                <w:szCs w:val="22"/>
                <w:lang w:val="en-US" w:eastAsia="en-US"/>
              </w:rPr>
            </w:pPr>
            <w:r w:rsidRPr="00A11527">
              <w:rPr>
                <w:sz w:val="22"/>
                <w:szCs w:val="22"/>
                <w:lang w:val="en-US" w:eastAsia="en-US"/>
              </w:rPr>
              <w:t>Uvala Bristova - Hvar</w:t>
            </w:r>
          </w:p>
        </w:tc>
        <w:tc>
          <w:tcPr>
            <w:tcW w:w="1559" w:type="dxa"/>
            <w:shd w:val="clear" w:color="auto" w:fill="auto"/>
            <w:hideMark/>
          </w:tcPr>
          <w:p w14:paraId="5200D7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477DA6"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2ABEDF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2EDE30A" w14:textId="77777777" w:rsidTr="00B912E8">
        <w:trPr>
          <w:trHeight w:val="600"/>
        </w:trPr>
        <w:tc>
          <w:tcPr>
            <w:tcW w:w="1647" w:type="dxa"/>
            <w:shd w:val="clear" w:color="auto" w:fill="auto"/>
            <w:vAlign w:val="center"/>
            <w:hideMark/>
          </w:tcPr>
          <w:p w14:paraId="3F3FC78E" w14:textId="77777777" w:rsidR="00A11527" w:rsidRPr="00A11527" w:rsidRDefault="00A11527" w:rsidP="00A11527">
            <w:pPr>
              <w:rPr>
                <w:sz w:val="22"/>
                <w:szCs w:val="22"/>
                <w:lang w:val="en-US" w:eastAsia="en-US"/>
              </w:rPr>
            </w:pPr>
            <w:r w:rsidRPr="00A11527">
              <w:rPr>
                <w:sz w:val="22"/>
                <w:szCs w:val="22"/>
                <w:lang w:val="en-US" w:eastAsia="en-US"/>
              </w:rPr>
              <w:t>HR3000138</w:t>
            </w:r>
          </w:p>
        </w:tc>
        <w:tc>
          <w:tcPr>
            <w:tcW w:w="3593" w:type="dxa"/>
            <w:shd w:val="clear" w:color="auto" w:fill="auto"/>
            <w:vAlign w:val="center"/>
            <w:hideMark/>
          </w:tcPr>
          <w:p w14:paraId="0CD7635D" w14:textId="77777777" w:rsidR="00A11527" w:rsidRPr="00A11527" w:rsidRDefault="00A11527" w:rsidP="00A11527">
            <w:pPr>
              <w:rPr>
                <w:sz w:val="22"/>
                <w:szCs w:val="22"/>
                <w:lang w:val="en-US" w:eastAsia="en-US"/>
              </w:rPr>
            </w:pPr>
            <w:r w:rsidRPr="00A11527">
              <w:rPr>
                <w:sz w:val="22"/>
                <w:szCs w:val="22"/>
                <w:lang w:val="en-US" w:eastAsia="en-US"/>
              </w:rPr>
              <w:t>Uvala V. Pogorila - Hvar</w:t>
            </w:r>
          </w:p>
        </w:tc>
        <w:tc>
          <w:tcPr>
            <w:tcW w:w="1559" w:type="dxa"/>
            <w:shd w:val="clear" w:color="auto" w:fill="auto"/>
            <w:hideMark/>
          </w:tcPr>
          <w:p w14:paraId="3E0B92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101AAF"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DDC9932"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FA392B1" w14:textId="77777777" w:rsidTr="00B912E8">
        <w:trPr>
          <w:trHeight w:val="600"/>
        </w:trPr>
        <w:tc>
          <w:tcPr>
            <w:tcW w:w="1647" w:type="dxa"/>
            <w:shd w:val="clear" w:color="auto" w:fill="auto"/>
            <w:vAlign w:val="center"/>
            <w:hideMark/>
          </w:tcPr>
          <w:p w14:paraId="1B2BC23D" w14:textId="77777777" w:rsidR="00A11527" w:rsidRPr="00A11527" w:rsidRDefault="00A11527" w:rsidP="00A11527">
            <w:pPr>
              <w:rPr>
                <w:sz w:val="22"/>
                <w:szCs w:val="22"/>
                <w:lang w:val="en-US" w:eastAsia="en-US"/>
              </w:rPr>
            </w:pPr>
            <w:r w:rsidRPr="00A11527">
              <w:rPr>
                <w:sz w:val="22"/>
                <w:szCs w:val="22"/>
                <w:lang w:val="en-US" w:eastAsia="en-US"/>
              </w:rPr>
              <w:t>HR3000138</w:t>
            </w:r>
          </w:p>
        </w:tc>
        <w:tc>
          <w:tcPr>
            <w:tcW w:w="3593" w:type="dxa"/>
            <w:shd w:val="clear" w:color="auto" w:fill="auto"/>
            <w:vAlign w:val="center"/>
            <w:hideMark/>
          </w:tcPr>
          <w:p w14:paraId="78C75C33" w14:textId="77777777" w:rsidR="00A11527" w:rsidRPr="00A11527" w:rsidRDefault="00A11527" w:rsidP="00A11527">
            <w:pPr>
              <w:rPr>
                <w:sz w:val="22"/>
                <w:szCs w:val="22"/>
                <w:lang w:val="en-US" w:eastAsia="en-US"/>
              </w:rPr>
            </w:pPr>
            <w:r w:rsidRPr="00A11527">
              <w:rPr>
                <w:sz w:val="22"/>
                <w:szCs w:val="22"/>
                <w:lang w:val="en-US" w:eastAsia="en-US"/>
              </w:rPr>
              <w:t>Uvala V. Pogorila - Hvar</w:t>
            </w:r>
          </w:p>
        </w:tc>
        <w:tc>
          <w:tcPr>
            <w:tcW w:w="1559" w:type="dxa"/>
            <w:shd w:val="clear" w:color="auto" w:fill="auto"/>
            <w:hideMark/>
          </w:tcPr>
          <w:p w14:paraId="1328F9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FE4F84"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83D383F"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64E6B5B" w14:textId="77777777" w:rsidTr="00B912E8">
        <w:trPr>
          <w:trHeight w:val="600"/>
        </w:trPr>
        <w:tc>
          <w:tcPr>
            <w:tcW w:w="1647" w:type="dxa"/>
            <w:shd w:val="clear" w:color="auto" w:fill="auto"/>
            <w:vAlign w:val="center"/>
            <w:hideMark/>
          </w:tcPr>
          <w:p w14:paraId="513F66EB" w14:textId="77777777" w:rsidR="00A11527" w:rsidRPr="00A11527" w:rsidRDefault="00A11527" w:rsidP="00A11527">
            <w:pPr>
              <w:rPr>
                <w:sz w:val="22"/>
                <w:szCs w:val="22"/>
                <w:lang w:val="en-US" w:eastAsia="en-US"/>
              </w:rPr>
            </w:pPr>
            <w:r w:rsidRPr="00A11527">
              <w:rPr>
                <w:sz w:val="22"/>
                <w:szCs w:val="22"/>
                <w:lang w:val="en-US" w:eastAsia="en-US"/>
              </w:rPr>
              <w:t>HR3000139</w:t>
            </w:r>
          </w:p>
        </w:tc>
        <w:tc>
          <w:tcPr>
            <w:tcW w:w="3593" w:type="dxa"/>
            <w:shd w:val="clear" w:color="auto" w:fill="auto"/>
            <w:vAlign w:val="center"/>
            <w:hideMark/>
          </w:tcPr>
          <w:p w14:paraId="085C1E51" w14:textId="77777777" w:rsidR="00A11527" w:rsidRPr="00A11527" w:rsidRDefault="00A11527" w:rsidP="00A11527">
            <w:pPr>
              <w:rPr>
                <w:sz w:val="22"/>
                <w:szCs w:val="22"/>
                <w:lang w:val="en-US" w:eastAsia="en-US"/>
              </w:rPr>
            </w:pPr>
            <w:r w:rsidRPr="00A11527">
              <w:rPr>
                <w:sz w:val="22"/>
                <w:szCs w:val="22"/>
                <w:lang w:val="en-US" w:eastAsia="en-US"/>
              </w:rPr>
              <w:t>Uvala M. Pogorila - Hvar</w:t>
            </w:r>
          </w:p>
        </w:tc>
        <w:tc>
          <w:tcPr>
            <w:tcW w:w="1559" w:type="dxa"/>
            <w:shd w:val="clear" w:color="auto" w:fill="auto"/>
            <w:hideMark/>
          </w:tcPr>
          <w:p w14:paraId="5103AD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30F596"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124A453A"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07B42DEA" w14:textId="77777777" w:rsidTr="00B912E8">
        <w:trPr>
          <w:trHeight w:val="300"/>
        </w:trPr>
        <w:tc>
          <w:tcPr>
            <w:tcW w:w="1647" w:type="dxa"/>
            <w:shd w:val="clear" w:color="auto" w:fill="auto"/>
            <w:vAlign w:val="center"/>
            <w:hideMark/>
          </w:tcPr>
          <w:p w14:paraId="49795F1F" w14:textId="77777777" w:rsidR="00A11527" w:rsidRPr="00A11527" w:rsidRDefault="00A11527" w:rsidP="00A11527">
            <w:pPr>
              <w:rPr>
                <w:sz w:val="22"/>
                <w:szCs w:val="22"/>
                <w:lang w:val="en-US" w:eastAsia="en-US"/>
              </w:rPr>
            </w:pPr>
            <w:r w:rsidRPr="00A11527">
              <w:rPr>
                <w:sz w:val="22"/>
                <w:szCs w:val="22"/>
                <w:lang w:val="en-US" w:eastAsia="en-US"/>
              </w:rPr>
              <w:t>HR3000139</w:t>
            </w:r>
          </w:p>
        </w:tc>
        <w:tc>
          <w:tcPr>
            <w:tcW w:w="3593" w:type="dxa"/>
            <w:shd w:val="clear" w:color="auto" w:fill="auto"/>
            <w:vAlign w:val="center"/>
            <w:hideMark/>
          </w:tcPr>
          <w:p w14:paraId="5042F2AA" w14:textId="77777777" w:rsidR="00A11527" w:rsidRPr="00A11527" w:rsidRDefault="00A11527" w:rsidP="00A11527">
            <w:pPr>
              <w:rPr>
                <w:sz w:val="22"/>
                <w:szCs w:val="22"/>
                <w:lang w:val="en-US" w:eastAsia="en-US"/>
              </w:rPr>
            </w:pPr>
            <w:r w:rsidRPr="00A11527">
              <w:rPr>
                <w:sz w:val="22"/>
                <w:szCs w:val="22"/>
                <w:lang w:val="en-US" w:eastAsia="en-US"/>
              </w:rPr>
              <w:t>Uvala M. Pogorila - Hvar</w:t>
            </w:r>
          </w:p>
        </w:tc>
        <w:tc>
          <w:tcPr>
            <w:tcW w:w="1559" w:type="dxa"/>
            <w:shd w:val="clear" w:color="auto" w:fill="auto"/>
            <w:hideMark/>
          </w:tcPr>
          <w:p w14:paraId="33644B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BB2FD0"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D260C57"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D3F161C" w14:textId="77777777" w:rsidTr="00B912E8">
        <w:trPr>
          <w:trHeight w:val="600"/>
        </w:trPr>
        <w:tc>
          <w:tcPr>
            <w:tcW w:w="1647" w:type="dxa"/>
            <w:shd w:val="clear" w:color="auto" w:fill="auto"/>
            <w:vAlign w:val="center"/>
            <w:hideMark/>
          </w:tcPr>
          <w:p w14:paraId="2652285A" w14:textId="77777777" w:rsidR="00A11527" w:rsidRPr="00A11527" w:rsidRDefault="00A11527" w:rsidP="00A11527">
            <w:pPr>
              <w:rPr>
                <w:sz w:val="22"/>
                <w:szCs w:val="22"/>
                <w:lang w:val="en-US" w:eastAsia="en-US"/>
              </w:rPr>
            </w:pPr>
            <w:r w:rsidRPr="00A11527">
              <w:rPr>
                <w:sz w:val="22"/>
                <w:szCs w:val="22"/>
                <w:lang w:val="en-US" w:eastAsia="en-US"/>
              </w:rPr>
              <w:t>HR3000140</w:t>
            </w:r>
          </w:p>
        </w:tc>
        <w:tc>
          <w:tcPr>
            <w:tcW w:w="3593" w:type="dxa"/>
            <w:shd w:val="clear" w:color="auto" w:fill="auto"/>
            <w:vAlign w:val="center"/>
            <w:hideMark/>
          </w:tcPr>
          <w:p w14:paraId="38E2BCF8" w14:textId="77777777" w:rsidR="00A11527" w:rsidRPr="00A11527" w:rsidRDefault="00A11527" w:rsidP="00A11527">
            <w:pPr>
              <w:rPr>
                <w:sz w:val="22"/>
                <w:szCs w:val="22"/>
                <w:lang w:val="en-US" w:eastAsia="en-US"/>
              </w:rPr>
            </w:pPr>
            <w:r w:rsidRPr="00A11527">
              <w:rPr>
                <w:sz w:val="22"/>
                <w:szCs w:val="22"/>
                <w:lang w:val="en-US" w:eastAsia="en-US"/>
              </w:rPr>
              <w:t>Uvala M. Moševčica - Hvar</w:t>
            </w:r>
          </w:p>
        </w:tc>
        <w:tc>
          <w:tcPr>
            <w:tcW w:w="1559" w:type="dxa"/>
            <w:shd w:val="clear" w:color="auto" w:fill="auto"/>
            <w:hideMark/>
          </w:tcPr>
          <w:p w14:paraId="6D78396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3E1C6D"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1D5418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3ABEF017" w14:textId="77777777" w:rsidTr="00B912E8">
        <w:trPr>
          <w:trHeight w:val="300"/>
        </w:trPr>
        <w:tc>
          <w:tcPr>
            <w:tcW w:w="1647" w:type="dxa"/>
            <w:shd w:val="clear" w:color="auto" w:fill="auto"/>
            <w:vAlign w:val="center"/>
            <w:hideMark/>
          </w:tcPr>
          <w:p w14:paraId="683FE9A4" w14:textId="77777777" w:rsidR="00A11527" w:rsidRPr="00A11527" w:rsidRDefault="00A11527" w:rsidP="00A11527">
            <w:pPr>
              <w:rPr>
                <w:sz w:val="22"/>
                <w:szCs w:val="22"/>
                <w:lang w:val="en-US" w:eastAsia="en-US"/>
              </w:rPr>
            </w:pPr>
            <w:r w:rsidRPr="00A11527">
              <w:rPr>
                <w:sz w:val="22"/>
                <w:szCs w:val="22"/>
                <w:lang w:val="en-US" w:eastAsia="en-US"/>
              </w:rPr>
              <w:t>HR3000140</w:t>
            </w:r>
          </w:p>
        </w:tc>
        <w:tc>
          <w:tcPr>
            <w:tcW w:w="3593" w:type="dxa"/>
            <w:shd w:val="clear" w:color="auto" w:fill="auto"/>
            <w:vAlign w:val="center"/>
            <w:hideMark/>
          </w:tcPr>
          <w:p w14:paraId="76F31EA1" w14:textId="77777777" w:rsidR="00A11527" w:rsidRPr="00A11527" w:rsidRDefault="00A11527" w:rsidP="00A11527">
            <w:pPr>
              <w:rPr>
                <w:sz w:val="22"/>
                <w:szCs w:val="22"/>
                <w:lang w:val="en-US" w:eastAsia="en-US"/>
              </w:rPr>
            </w:pPr>
            <w:r w:rsidRPr="00A11527">
              <w:rPr>
                <w:sz w:val="22"/>
                <w:szCs w:val="22"/>
                <w:lang w:val="en-US" w:eastAsia="en-US"/>
              </w:rPr>
              <w:t>Uvala M. Moševčica - Hvar</w:t>
            </w:r>
          </w:p>
        </w:tc>
        <w:tc>
          <w:tcPr>
            <w:tcW w:w="1559" w:type="dxa"/>
            <w:shd w:val="clear" w:color="auto" w:fill="auto"/>
            <w:hideMark/>
          </w:tcPr>
          <w:p w14:paraId="67EAEF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F16E24"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5B1B209C"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EDA17D8" w14:textId="77777777" w:rsidTr="00B912E8">
        <w:trPr>
          <w:trHeight w:val="600"/>
        </w:trPr>
        <w:tc>
          <w:tcPr>
            <w:tcW w:w="1647" w:type="dxa"/>
            <w:shd w:val="clear" w:color="auto" w:fill="auto"/>
            <w:vAlign w:val="center"/>
            <w:hideMark/>
          </w:tcPr>
          <w:p w14:paraId="4A0D8004" w14:textId="77777777" w:rsidR="00A11527" w:rsidRPr="00A11527" w:rsidRDefault="00A11527" w:rsidP="00A11527">
            <w:pPr>
              <w:rPr>
                <w:sz w:val="22"/>
                <w:szCs w:val="22"/>
                <w:lang w:val="en-US" w:eastAsia="en-US"/>
              </w:rPr>
            </w:pPr>
            <w:r w:rsidRPr="00A11527">
              <w:rPr>
                <w:sz w:val="22"/>
                <w:szCs w:val="22"/>
                <w:lang w:val="en-US" w:eastAsia="en-US"/>
              </w:rPr>
              <w:t>HR3000141</w:t>
            </w:r>
          </w:p>
        </w:tc>
        <w:tc>
          <w:tcPr>
            <w:tcW w:w="3593" w:type="dxa"/>
            <w:shd w:val="clear" w:color="auto" w:fill="auto"/>
            <w:vAlign w:val="center"/>
            <w:hideMark/>
          </w:tcPr>
          <w:p w14:paraId="02F4F53F" w14:textId="77777777" w:rsidR="00A11527" w:rsidRPr="00A11527" w:rsidRDefault="00A11527" w:rsidP="00A11527">
            <w:pPr>
              <w:rPr>
                <w:sz w:val="22"/>
                <w:szCs w:val="22"/>
                <w:lang w:val="en-US" w:eastAsia="en-US"/>
              </w:rPr>
            </w:pPr>
            <w:r w:rsidRPr="00A11527">
              <w:rPr>
                <w:sz w:val="22"/>
                <w:szCs w:val="22"/>
                <w:lang w:val="en-US" w:eastAsia="en-US"/>
              </w:rPr>
              <w:t>Uvala V. Moševčica - Hvar</w:t>
            </w:r>
          </w:p>
        </w:tc>
        <w:tc>
          <w:tcPr>
            <w:tcW w:w="1559" w:type="dxa"/>
            <w:shd w:val="clear" w:color="auto" w:fill="auto"/>
            <w:hideMark/>
          </w:tcPr>
          <w:p w14:paraId="0A7112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E1B2EC"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2399D055"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7FDF8659" w14:textId="77777777" w:rsidTr="00B912E8">
        <w:trPr>
          <w:trHeight w:val="300"/>
        </w:trPr>
        <w:tc>
          <w:tcPr>
            <w:tcW w:w="1647" w:type="dxa"/>
            <w:shd w:val="clear" w:color="auto" w:fill="auto"/>
            <w:vAlign w:val="center"/>
            <w:hideMark/>
          </w:tcPr>
          <w:p w14:paraId="6FD19C2F" w14:textId="77777777" w:rsidR="00A11527" w:rsidRPr="00A11527" w:rsidRDefault="00A11527" w:rsidP="00A11527">
            <w:pPr>
              <w:rPr>
                <w:sz w:val="22"/>
                <w:szCs w:val="22"/>
                <w:lang w:val="en-US" w:eastAsia="en-US"/>
              </w:rPr>
            </w:pPr>
            <w:r w:rsidRPr="00A11527">
              <w:rPr>
                <w:sz w:val="22"/>
                <w:szCs w:val="22"/>
                <w:lang w:val="en-US" w:eastAsia="en-US"/>
              </w:rPr>
              <w:t>HR3000141</w:t>
            </w:r>
          </w:p>
        </w:tc>
        <w:tc>
          <w:tcPr>
            <w:tcW w:w="3593" w:type="dxa"/>
            <w:shd w:val="clear" w:color="auto" w:fill="auto"/>
            <w:vAlign w:val="center"/>
            <w:hideMark/>
          </w:tcPr>
          <w:p w14:paraId="5761B002" w14:textId="77777777" w:rsidR="00A11527" w:rsidRPr="00A11527" w:rsidRDefault="00A11527" w:rsidP="00A11527">
            <w:pPr>
              <w:rPr>
                <w:sz w:val="22"/>
                <w:szCs w:val="22"/>
                <w:lang w:val="en-US" w:eastAsia="en-US"/>
              </w:rPr>
            </w:pPr>
            <w:r w:rsidRPr="00A11527">
              <w:rPr>
                <w:sz w:val="22"/>
                <w:szCs w:val="22"/>
                <w:lang w:val="en-US" w:eastAsia="en-US"/>
              </w:rPr>
              <w:t>Uvala V. Moševčica - Hvar</w:t>
            </w:r>
          </w:p>
        </w:tc>
        <w:tc>
          <w:tcPr>
            <w:tcW w:w="1559" w:type="dxa"/>
            <w:shd w:val="clear" w:color="auto" w:fill="auto"/>
            <w:hideMark/>
          </w:tcPr>
          <w:p w14:paraId="59AA1D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2D7EF7"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26CB81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702F7B77" w14:textId="77777777" w:rsidTr="00B912E8">
        <w:trPr>
          <w:trHeight w:val="630"/>
        </w:trPr>
        <w:tc>
          <w:tcPr>
            <w:tcW w:w="1647" w:type="dxa"/>
            <w:shd w:val="clear" w:color="auto" w:fill="auto"/>
            <w:vAlign w:val="center"/>
            <w:hideMark/>
          </w:tcPr>
          <w:p w14:paraId="3D31FA6B" w14:textId="77777777" w:rsidR="00A11527" w:rsidRPr="00A11527" w:rsidRDefault="00A11527" w:rsidP="00A11527">
            <w:pPr>
              <w:rPr>
                <w:sz w:val="22"/>
                <w:szCs w:val="22"/>
                <w:lang w:val="en-US" w:eastAsia="en-US"/>
              </w:rPr>
            </w:pPr>
            <w:r w:rsidRPr="00A11527">
              <w:rPr>
                <w:sz w:val="22"/>
                <w:szCs w:val="22"/>
                <w:lang w:val="en-US" w:eastAsia="en-US"/>
              </w:rPr>
              <w:t>HR3000142</w:t>
            </w:r>
          </w:p>
        </w:tc>
        <w:tc>
          <w:tcPr>
            <w:tcW w:w="3593" w:type="dxa"/>
            <w:shd w:val="clear" w:color="auto" w:fill="auto"/>
            <w:vAlign w:val="center"/>
            <w:hideMark/>
          </w:tcPr>
          <w:p w14:paraId="4160BEE7" w14:textId="77777777" w:rsidR="00A11527" w:rsidRPr="00A11527" w:rsidRDefault="00A11527" w:rsidP="00A11527">
            <w:pPr>
              <w:rPr>
                <w:sz w:val="22"/>
                <w:szCs w:val="22"/>
                <w:lang w:val="en-US" w:eastAsia="en-US"/>
              </w:rPr>
            </w:pPr>
            <w:r w:rsidRPr="00A11527">
              <w:rPr>
                <w:sz w:val="22"/>
                <w:szCs w:val="22"/>
                <w:lang w:val="en-US" w:eastAsia="en-US"/>
              </w:rPr>
              <w:t>Uvale Divlja mala i Divlja vela - Hvar</w:t>
            </w:r>
          </w:p>
        </w:tc>
        <w:tc>
          <w:tcPr>
            <w:tcW w:w="1559" w:type="dxa"/>
            <w:shd w:val="clear" w:color="auto" w:fill="auto"/>
            <w:hideMark/>
          </w:tcPr>
          <w:p w14:paraId="37886A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5F0EE8"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4CB8EBB"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BFED6B6" w14:textId="77777777" w:rsidTr="00B912E8">
        <w:trPr>
          <w:trHeight w:val="300"/>
        </w:trPr>
        <w:tc>
          <w:tcPr>
            <w:tcW w:w="1647" w:type="dxa"/>
            <w:shd w:val="clear" w:color="auto" w:fill="auto"/>
            <w:vAlign w:val="center"/>
            <w:hideMark/>
          </w:tcPr>
          <w:p w14:paraId="68A074C5" w14:textId="77777777" w:rsidR="00A11527" w:rsidRPr="00A11527" w:rsidRDefault="00A11527" w:rsidP="00A11527">
            <w:pPr>
              <w:rPr>
                <w:sz w:val="22"/>
                <w:szCs w:val="22"/>
                <w:lang w:val="en-US" w:eastAsia="en-US"/>
              </w:rPr>
            </w:pPr>
            <w:r w:rsidRPr="00A11527">
              <w:rPr>
                <w:sz w:val="22"/>
                <w:szCs w:val="22"/>
                <w:lang w:val="en-US" w:eastAsia="en-US"/>
              </w:rPr>
              <w:t>HR3000142</w:t>
            </w:r>
          </w:p>
        </w:tc>
        <w:tc>
          <w:tcPr>
            <w:tcW w:w="3593" w:type="dxa"/>
            <w:shd w:val="clear" w:color="auto" w:fill="auto"/>
            <w:vAlign w:val="center"/>
            <w:hideMark/>
          </w:tcPr>
          <w:p w14:paraId="6EACA32C" w14:textId="77777777" w:rsidR="00A11527" w:rsidRPr="00A11527" w:rsidRDefault="00A11527" w:rsidP="00A11527">
            <w:pPr>
              <w:rPr>
                <w:sz w:val="22"/>
                <w:szCs w:val="22"/>
                <w:lang w:val="en-US" w:eastAsia="en-US"/>
              </w:rPr>
            </w:pPr>
            <w:r w:rsidRPr="00A11527">
              <w:rPr>
                <w:sz w:val="22"/>
                <w:szCs w:val="22"/>
                <w:lang w:val="en-US" w:eastAsia="en-US"/>
              </w:rPr>
              <w:t>Uvale Divlja mala i Divlja vela - Hvar</w:t>
            </w:r>
          </w:p>
        </w:tc>
        <w:tc>
          <w:tcPr>
            <w:tcW w:w="1559" w:type="dxa"/>
            <w:shd w:val="clear" w:color="auto" w:fill="auto"/>
            <w:hideMark/>
          </w:tcPr>
          <w:p w14:paraId="6FFCC7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82E352"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6B57A26B"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9825181" w14:textId="77777777" w:rsidTr="00B912E8">
        <w:trPr>
          <w:trHeight w:val="600"/>
        </w:trPr>
        <w:tc>
          <w:tcPr>
            <w:tcW w:w="1647" w:type="dxa"/>
            <w:shd w:val="clear" w:color="auto" w:fill="auto"/>
            <w:vAlign w:val="center"/>
            <w:hideMark/>
          </w:tcPr>
          <w:p w14:paraId="1A7FD711" w14:textId="77777777" w:rsidR="00A11527" w:rsidRPr="00A11527" w:rsidRDefault="00A11527" w:rsidP="00A11527">
            <w:pPr>
              <w:rPr>
                <w:sz w:val="22"/>
                <w:szCs w:val="22"/>
                <w:lang w:val="en-US" w:eastAsia="en-US"/>
              </w:rPr>
            </w:pPr>
            <w:r w:rsidRPr="00A11527">
              <w:rPr>
                <w:sz w:val="22"/>
                <w:szCs w:val="22"/>
                <w:lang w:val="en-US" w:eastAsia="en-US"/>
              </w:rPr>
              <w:t>HR3000143</w:t>
            </w:r>
          </w:p>
        </w:tc>
        <w:tc>
          <w:tcPr>
            <w:tcW w:w="3593" w:type="dxa"/>
            <w:shd w:val="clear" w:color="auto" w:fill="auto"/>
            <w:vAlign w:val="center"/>
            <w:hideMark/>
          </w:tcPr>
          <w:p w14:paraId="356A5D93" w14:textId="77777777" w:rsidR="00A11527" w:rsidRPr="00A11527" w:rsidRDefault="00A11527" w:rsidP="00A11527">
            <w:pPr>
              <w:rPr>
                <w:sz w:val="22"/>
                <w:szCs w:val="22"/>
                <w:lang w:val="en-US" w:eastAsia="en-US"/>
              </w:rPr>
            </w:pPr>
            <w:r w:rsidRPr="00A11527">
              <w:rPr>
                <w:sz w:val="22"/>
                <w:szCs w:val="22"/>
                <w:lang w:val="en-US" w:eastAsia="en-US"/>
              </w:rPr>
              <w:t>Uvale Kruševa; Pokrvenik i Zaraće - Hvar</w:t>
            </w:r>
          </w:p>
        </w:tc>
        <w:tc>
          <w:tcPr>
            <w:tcW w:w="1559" w:type="dxa"/>
            <w:shd w:val="clear" w:color="auto" w:fill="auto"/>
            <w:hideMark/>
          </w:tcPr>
          <w:p w14:paraId="4C94A5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9626BA"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458B0C6"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4AA9DED" w14:textId="77777777" w:rsidTr="00B912E8">
        <w:trPr>
          <w:trHeight w:val="300"/>
        </w:trPr>
        <w:tc>
          <w:tcPr>
            <w:tcW w:w="1647" w:type="dxa"/>
            <w:shd w:val="clear" w:color="auto" w:fill="auto"/>
            <w:vAlign w:val="center"/>
            <w:hideMark/>
          </w:tcPr>
          <w:p w14:paraId="777D96D4" w14:textId="77777777" w:rsidR="00A11527" w:rsidRPr="00A11527" w:rsidRDefault="00A11527" w:rsidP="00A11527">
            <w:pPr>
              <w:rPr>
                <w:sz w:val="22"/>
                <w:szCs w:val="22"/>
                <w:lang w:val="en-US" w:eastAsia="en-US"/>
              </w:rPr>
            </w:pPr>
            <w:r w:rsidRPr="00A11527">
              <w:rPr>
                <w:sz w:val="22"/>
                <w:szCs w:val="22"/>
                <w:lang w:val="en-US" w:eastAsia="en-US"/>
              </w:rPr>
              <w:t>HR3000143</w:t>
            </w:r>
          </w:p>
        </w:tc>
        <w:tc>
          <w:tcPr>
            <w:tcW w:w="3593" w:type="dxa"/>
            <w:shd w:val="clear" w:color="auto" w:fill="auto"/>
            <w:vAlign w:val="center"/>
            <w:hideMark/>
          </w:tcPr>
          <w:p w14:paraId="28104278" w14:textId="77777777" w:rsidR="00A11527" w:rsidRPr="00A11527" w:rsidRDefault="00A11527" w:rsidP="00A11527">
            <w:pPr>
              <w:rPr>
                <w:sz w:val="22"/>
                <w:szCs w:val="22"/>
                <w:lang w:val="en-US" w:eastAsia="en-US"/>
              </w:rPr>
            </w:pPr>
            <w:r w:rsidRPr="00A11527">
              <w:rPr>
                <w:sz w:val="22"/>
                <w:szCs w:val="22"/>
                <w:lang w:val="en-US" w:eastAsia="en-US"/>
              </w:rPr>
              <w:t>Uvale Kruševa; Pokrvenik i Zaraće - Hvar</w:t>
            </w:r>
          </w:p>
        </w:tc>
        <w:tc>
          <w:tcPr>
            <w:tcW w:w="1559" w:type="dxa"/>
            <w:shd w:val="clear" w:color="auto" w:fill="auto"/>
            <w:hideMark/>
          </w:tcPr>
          <w:p w14:paraId="12D2CE6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4468CF"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775938F"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04CA07E" w14:textId="77777777" w:rsidTr="00B912E8">
        <w:trPr>
          <w:trHeight w:val="300"/>
        </w:trPr>
        <w:tc>
          <w:tcPr>
            <w:tcW w:w="1647" w:type="dxa"/>
            <w:shd w:val="clear" w:color="auto" w:fill="auto"/>
            <w:vAlign w:val="center"/>
            <w:hideMark/>
          </w:tcPr>
          <w:p w14:paraId="00798A28" w14:textId="77777777" w:rsidR="00A11527" w:rsidRPr="00A11527" w:rsidRDefault="00A11527" w:rsidP="00A11527">
            <w:pPr>
              <w:rPr>
                <w:sz w:val="22"/>
                <w:szCs w:val="22"/>
                <w:lang w:val="en-US" w:eastAsia="en-US"/>
              </w:rPr>
            </w:pPr>
            <w:r w:rsidRPr="00A11527">
              <w:rPr>
                <w:sz w:val="22"/>
                <w:szCs w:val="22"/>
                <w:lang w:val="en-US" w:eastAsia="en-US"/>
              </w:rPr>
              <w:t>HR3000143</w:t>
            </w:r>
          </w:p>
        </w:tc>
        <w:tc>
          <w:tcPr>
            <w:tcW w:w="3593" w:type="dxa"/>
            <w:shd w:val="clear" w:color="auto" w:fill="auto"/>
            <w:vAlign w:val="center"/>
            <w:hideMark/>
          </w:tcPr>
          <w:p w14:paraId="51B5DA13" w14:textId="77777777" w:rsidR="00A11527" w:rsidRPr="00A11527" w:rsidRDefault="00A11527" w:rsidP="00A11527">
            <w:pPr>
              <w:rPr>
                <w:sz w:val="22"/>
                <w:szCs w:val="22"/>
                <w:lang w:val="en-US" w:eastAsia="en-US"/>
              </w:rPr>
            </w:pPr>
            <w:r w:rsidRPr="00A11527">
              <w:rPr>
                <w:sz w:val="22"/>
                <w:szCs w:val="22"/>
                <w:lang w:val="en-US" w:eastAsia="en-US"/>
              </w:rPr>
              <w:t>Uvale Kruševa; Pokrvenik i Zaraće - Hvar</w:t>
            </w:r>
          </w:p>
        </w:tc>
        <w:tc>
          <w:tcPr>
            <w:tcW w:w="1559" w:type="dxa"/>
            <w:shd w:val="clear" w:color="auto" w:fill="auto"/>
            <w:hideMark/>
          </w:tcPr>
          <w:p w14:paraId="487BF7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E3090D"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5EDF1C46"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3E69BD4D" w14:textId="77777777" w:rsidTr="00B912E8">
        <w:trPr>
          <w:trHeight w:val="600"/>
        </w:trPr>
        <w:tc>
          <w:tcPr>
            <w:tcW w:w="1647" w:type="dxa"/>
            <w:shd w:val="clear" w:color="auto" w:fill="auto"/>
            <w:vAlign w:val="center"/>
            <w:hideMark/>
          </w:tcPr>
          <w:p w14:paraId="06B5CD4E" w14:textId="77777777" w:rsidR="00A11527" w:rsidRPr="00A11527" w:rsidRDefault="00A11527" w:rsidP="00A11527">
            <w:pPr>
              <w:rPr>
                <w:sz w:val="22"/>
                <w:szCs w:val="22"/>
                <w:lang w:val="en-US" w:eastAsia="en-US"/>
              </w:rPr>
            </w:pPr>
            <w:r w:rsidRPr="00A11527">
              <w:rPr>
                <w:sz w:val="22"/>
                <w:szCs w:val="22"/>
                <w:lang w:val="en-US" w:eastAsia="en-US"/>
              </w:rPr>
              <w:t>HR3000149</w:t>
            </w:r>
          </w:p>
        </w:tc>
        <w:tc>
          <w:tcPr>
            <w:tcW w:w="3593" w:type="dxa"/>
            <w:shd w:val="clear" w:color="auto" w:fill="auto"/>
            <w:vAlign w:val="center"/>
            <w:hideMark/>
          </w:tcPr>
          <w:p w14:paraId="0791E069" w14:textId="77777777" w:rsidR="00A11527" w:rsidRPr="00A11527" w:rsidRDefault="00A11527" w:rsidP="00A11527">
            <w:pPr>
              <w:rPr>
                <w:sz w:val="22"/>
                <w:szCs w:val="22"/>
                <w:lang w:val="en-US" w:eastAsia="en-US"/>
              </w:rPr>
            </w:pPr>
            <w:r w:rsidRPr="00A11527">
              <w:rPr>
                <w:sz w:val="22"/>
                <w:szCs w:val="22"/>
                <w:lang w:val="en-US" w:eastAsia="en-US"/>
              </w:rPr>
              <w:t>Uvale Prapratna i Makarac - Hvar</w:t>
            </w:r>
          </w:p>
        </w:tc>
        <w:tc>
          <w:tcPr>
            <w:tcW w:w="1559" w:type="dxa"/>
            <w:shd w:val="clear" w:color="auto" w:fill="auto"/>
            <w:hideMark/>
          </w:tcPr>
          <w:p w14:paraId="025AE30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C456EF"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E481566"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9747C39" w14:textId="77777777" w:rsidTr="00B912E8">
        <w:trPr>
          <w:trHeight w:val="300"/>
        </w:trPr>
        <w:tc>
          <w:tcPr>
            <w:tcW w:w="1647" w:type="dxa"/>
            <w:shd w:val="clear" w:color="auto" w:fill="auto"/>
            <w:vAlign w:val="center"/>
            <w:hideMark/>
          </w:tcPr>
          <w:p w14:paraId="7990053E" w14:textId="77777777" w:rsidR="00A11527" w:rsidRPr="00A11527" w:rsidRDefault="00A11527" w:rsidP="00A11527">
            <w:pPr>
              <w:rPr>
                <w:sz w:val="22"/>
                <w:szCs w:val="22"/>
                <w:lang w:val="en-US" w:eastAsia="en-US"/>
              </w:rPr>
            </w:pPr>
            <w:r w:rsidRPr="00A11527">
              <w:rPr>
                <w:sz w:val="22"/>
                <w:szCs w:val="22"/>
                <w:lang w:val="en-US" w:eastAsia="en-US"/>
              </w:rPr>
              <w:t>HR3000149</w:t>
            </w:r>
          </w:p>
        </w:tc>
        <w:tc>
          <w:tcPr>
            <w:tcW w:w="3593" w:type="dxa"/>
            <w:shd w:val="clear" w:color="auto" w:fill="auto"/>
            <w:vAlign w:val="center"/>
            <w:hideMark/>
          </w:tcPr>
          <w:p w14:paraId="2526064C" w14:textId="77777777" w:rsidR="00A11527" w:rsidRPr="00A11527" w:rsidRDefault="00A11527" w:rsidP="00A11527">
            <w:pPr>
              <w:rPr>
                <w:sz w:val="22"/>
                <w:szCs w:val="22"/>
                <w:lang w:val="en-US" w:eastAsia="en-US"/>
              </w:rPr>
            </w:pPr>
            <w:r w:rsidRPr="00A11527">
              <w:rPr>
                <w:sz w:val="22"/>
                <w:szCs w:val="22"/>
                <w:lang w:val="en-US" w:eastAsia="en-US"/>
              </w:rPr>
              <w:t>Uvale Prapratna i Makarac - Hvar</w:t>
            </w:r>
          </w:p>
        </w:tc>
        <w:tc>
          <w:tcPr>
            <w:tcW w:w="1559" w:type="dxa"/>
            <w:shd w:val="clear" w:color="auto" w:fill="auto"/>
            <w:hideMark/>
          </w:tcPr>
          <w:p w14:paraId="3ECC65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57370E"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6E7E62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0A8A5497" w14:textId="77777777" w:rsidTr="00B912E8">
        <w:trPr>
          <w:trHeight w:val="930"/>
        </w:trPr>
        <w:tc>
          <w:tcPr>
            <w:tcW w:w="1647" w:type="dxa"/>
            <w:shd w:val="clear" w:color="auto" w:fill="auto"/>
            <w:vAlign w:val="center"/>
            <w:hideMark/>
          </w:tcPr>
          <w:p w14:paraId="74CE5053" w14:textId="77777777" w:rsidR="00A11527" w:rsidRPr="00A11527" w:rsidRDefault="00A11527" w:rsidP="00A11527">
            <w:pPr>
              <w:rPr>
                <w:sz w:val="22"/>
                <w:szCs w:val="22"/>
                <w:lang w:val="en-US" w:eastAsia="en-US"/>
              </w:rPr>
            </w:pPr>
            <w:r w:rsidRPr="00A11527">
              <w:rPr>
                <w:sz w:val="22"/>
                <w:szCs w:val="22"/>
                <w:lang w:val="en-US" w:eastAsia="en-US"/>
              </w:rPr>
              <w:t>HR3000166</w:t>
            </w:r>
          </w:p>
        </w:tc>
        <w:tc>
          <w:tcPr>
            <w:tcW w:w="3593" w:type="dxa"/>
            <w:shd w:val="clear" w:color="auto" w:fill="auto"/>
            <w:vAlign w:val="center"/>
            <w:hideMark/>
          </w:tcPr>
          <w:p w14:paraId="29EC7425" w14:textId="77777777" w:rsidR="00A11527" w:rsidRPr="00A11527" w:rsidRDefault="00A11527" w:rsidP="00A11527">
            <w:pPr>
              <w:rPr>
                <w:sz w:val="22"/>
                <w:szCs w:val="22"/>
                <w:lang w:val="en-US" w:eastAsia="en-US"/>
              </w:rPr>
            </w:pPr>
            <w:r w:rsidRPr="00A11527">
              <w:rPr>
                <w:sz w:val="22"/>
                <w:szCs w:val="22"/>
                <w:lang w:val="en-US" w:eastAsia="en-US"/>
              </w:rPr>
              <w:t>Sjeverna obala od rta Pusta u uvali Sobra do rta Stoba kod uvale Okuklje s otocima i akvatorijem</w:t>
            </w:r>
          </w:p>
        </w:tc>
        <w:tc>
          <w:tcPr>
            <w:tcW w:w="1559" w:type="dxa"/>
            <w:shd w:val="clear" w:color="auto" w:fill="auto"/>
            <w:hideMark/>
          </w:tcPr>
          <w:p w14:paraId="6F3069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581725"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17CC47A"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6FEFFF01" w14:textId="77777777" w:rsidTr="00B912E8">
        <w:trPr>
          <w:trHeight w:val="900"/>
        </w:trPr>
        <w:tc>
          <w:tcPr>
            <w:tcW w:w="1647" w:type="dxa"/>
            <w:shd w:val="clear" w:color="auto" w:fill="auto"/>
            <w:vAlign w:val="center"/>
            <w:hideMark/>
          </w:tcPr>
          <w:p w14:paraId="77DBD747" w14:textId="77777777" w:rsidR="00A11527" w:rsidRPr="00A11527" w:rsidRDefault="00A11527" w:rsidP="00A11527">
            <w:pPr>
              <w:rPr>
                <w:sz w:val="22"/>
                <w:szCs w:val="22"/>
                <w:lang w:val="en-US" w:eastAsia="en-US"/>
              </w:rPr>
            </w:pPr>
            <w:r w:rsidRPr="00A11527">
              <w:rPr>
                <w:sz w:val="22"/>
                <w:szCs w:val="22"/>
                <w:lang w:val="en-US" w:eastAsia="en-US"/>
              </w:rPr>
              <w:t>HR3000166</w:t>
            </w:r>
          </w:p>
        </w:tc>
        <w:tc>
          <w:tcPr>
            <w:tcW w:w="3593" w:type="dxa"/>
            <w:shd w:val="clear" w:color="auto" w:fill="auto"/>
            <w:vAlign w:val="center"/>
            <w:hideMark/>
          </w:tcPr>
          <w:p w14:paraId="47DEC85C" w14:textId="77777777" w:rsidR="00A11527" w:rsidRPr="00A11527" w:rsidRDefault="00A11527" w:rsidP="00A11527">
            <w:pPr>
              <w:rPr>
                <w:sz w:val="22"/>
                <w:szCs w:val="22"/>
                <w:lang w:val="en-US" w:eastAsia="en-US"/>
              </w:rPr>
            </w:pPr>
            <w:r w:rsidRPr="00A11527">
              <w:rPr>
                <w:sz w:val="22"/>
                <w:szCs w:val="22"/>
                <w:lang w:val="en-US" w:eastAsia="en-US"/>
              </w:rPr>
              <w:t>Sjeverna obala od rta Pusta u uvali Sobra do rta Stoba kod uvale Okuklje s otocima i akvatorijem</w:t>
            </w:r>
          </w:p>
        </w:tc>
        <w:tc>
          <w:tcPr>
            <w:tcW w:w="1559" w:type="dxa"/>
            <w:shd w:val="clear" w:color="auto" w:fill="auto"/>
            <w:hideMark/>
          </w:tcPr>
          <w:p w14:paraId="48B95E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5D7A6D"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F2E57E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169DB70" w14:textId="77777777" w:rsidTr="00B912E8">
        <w:trPr>
          <w:trHeight w:val="300"/>
        </w:trPr>
        <w:tc>
          <w:tcPr>
            <w:tcW w:w="1647" w:type="dxa"/>
            <w:shd w:val="clear" w:color="auto" w:fill="auto"/>
            <w:vAlign w:val="center"/>
            <w:hideMark/>
          </w:tcPr>
          <w:p w14:paraId="6516B662"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335FB288"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7950D8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91A96B"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481D26E4"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683EFD6B" w14:textId="77777777" w:rsidTr="00B912E8">
        <w:trPr>
          <w:trHeight w:val="300"/>
        </w:trPr>
        <w:tc>
          <w:tcPr>
            <w:tcW w:w="1647" w:type="dxa"/>
            <w:shd w:val="clear" w:color="auto" w:fill="auto"/>
            <w:vAlign w:val="center"/>
            <w:hideMark/>
          </w:tcPr>
          <w:p w14:paraId="75140CA9"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1D369958"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52A598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E44738"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118CF927"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2FBCE1B8" w14:textId="77777777" w:rsidTr="00B912E8">
        <w:trPr>
          <w:trHeight w:val="300"/>
        </w:trPr>
        <w:tc>
          <w:tcPr>
            <w:tcW w:w="1647" w:type="dxa"/>
            <w:shd w:val="clear" w:color="auto" w:fill="auto"/>
            <w:vAlign w:val="center"/>
            <w:hideMark/>
          </w:tcPr>
          <w:p w14:paraId="538CF12C"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610D1620"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4E16AE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220B89"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50217CC8"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4283394A" w14:textId="77777777" w:rsidTr="00B912E8">
        <w:trPr>
          <w:trHeight w:val="300"/>
        </w:trPr>
        <w:tc>
          <w:tcPr>
            <w:tcW w:w="1647" w:type="dxa"/>
            <w:shd w:val="clear" w:color="auto" w:fill="auto"/>
            <w:vAlign w:val="center"/>
            <w:hideMark/>
          </w:tcPr>
          <w:p w14:paraId="7C2C1A3F"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42F7CAE3"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372F44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6F3A40"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651A718E"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71BCF749" w14:textId="77777777" w:rsidTr="00B912E8">
        <w:trPr>
          <w:trHeight w:val="300"/>
        </w:trPr>
        <w:tc>
          <w:tcPr>
            <w:tcW w:w="1647" w:type="dxa"/>
            <w:shd w:val="clear" w:color="auto" w:fill="auto"/>
            <w:vAlign w:val="center"/>
            <w:hideMark/>
          </w:tcPr>
          <w:p w14:paraId="3F39AA85"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224F739B"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5D12B9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550D31"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03E7E15A"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01B46DF8" w14:textId="77777777" w:rsidTr="00B912E8">
        <w:trPr>
          <w:trHeight w:val="585"/>
        </w:trPr>
        <w:tc>
          <w:tcPr>
            <w:tcW w:w="1647" w:type="dxa"/>
            <w:shd w:val="clear" w:color="auto" w:fill="auto"/>
            <w:vAlign w:val="center"/>
            <w:hideMark/>
          </w:tcPr>
          <w:p w14:paraId="79679132"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153A17BD"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70AD68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998032"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66D7D933"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376D1883" w14:textId="77777777" w:rsidTr="00B912E8">
        <w:trPr>
          <w:trHeight w:val="300"/>
        </w:trPr>
        <w:tc>
          <w:tcPr>
            <w:tcW w:w="1647" w:type="dxa"/>
            <w:shd w:val="clear" w:color="auto" w:fill="auto"/>
            <w:vAlign w:val="center"/>
            <w:hideMark/>
          </w:tcPr>
          <w:p w14:paraId="01EB80EA"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42BD3EDE"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71219B6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5422BA"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3C4FEB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2B1BD3F" w14:textId="77777777" w:rsidTr="00B912E8">
        <w:trPr>
          <w:trHeight w:val="300"/>
        </w:trPr>
        <w:tc>
          <w:tcPr>
            <w:tcW w:w="1647" w:type="dxa"/>
            <w:shd w:val="clear" w:color="auto" w:fill="auto"/>
            <w:vAlign w:val="center"/>
            <w:hideMark/>
          </w:tcPr>
          <w:p w14:paraId="6F52257D"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3D752CB0"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534034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2DE708" w14:textId="77777777" w:rsidR="00A11527" w:rsidRPr="00A11527" w:rsidRDefault="00A11527" w:rsidP="00A11527">
            <w:pPr>
              <w:rPr>
                <w:sz w:val="22"/>
                <w:szCs w:val="22"/>
                <w:lang w:val="en-US" w:eastAsia="en-US"/>
              </w:rPr>
            </w:pPr>
            <w:r w:rsidRPr="00A11527">
              <w:rPr>
                <w:sz w:val="22"/>
                <w:szCs w:val="22"/>
                <w:lang w:val="en-US" w:eastAsia="en-US"/>
              </w:rPr>
              <w:t>Estuariji</w:t>
            </w:r>
          </w:p>
        </w:tc>
        <w:tc>
          <w:tcPr>
            <w:tcW w:w="3969" w:type="dxa"/>
            <w:shd w:val="clear" w:color="auto" w:fill="auto"/>
            <w:hideMark/>
          </w:tcPr>
          <w:p w14:paraId="390512DF" w14:textId="77777777" w:rsidR="00A11527" w:rsidRPr="00A11527" w:rsidRDefault="00A11527" w:rsidP="00A11527">
            <w:pPr>
              <w:rPr>
                <w:sz w:val="22"/>
                <w:szCs w:val="22"/>
                <w:lang w:val="en-US" w:eastAsia="en-US"/>
              </w:rPr>
            </w:pPr>
            <w:r w:rsidRPr="00A11527">
              <w:rPr>
                <w:sz w:val="22"/>
                <w:szCs w:val="22"/>
                <w:lang w:val="en-US" w:eastAsia="en-US"/>
              </w:rPr>
              <w:t>1130</w:t>
            </w:r>
          </w:p>
        </w:tc>
      </w:tr>
      <w:tr w:rsidR="00A11527" w:rsidRPr="00A11527" w14:paraId="2A76F73D" w14:textId="77777777" w:rsidTr="00B912E8">
        <w:trPr>
          <w:trHeight w:val="300"/>
        </w:trPr>
        <w:tc>
          <w:tcPr>
            <w:tcW w:w="1647" w:type="dxa"/>
            <w:shd w:val="clear" w:color="auto" w:fill="auto"/>
            <w:vAlign w:val="center"/>
            <w:hideMark/>
          </w:tcPr>
          <w:p w14:paraId="47B5D142"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2529B3BC"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4BE0F63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5230F7"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3C2D21D0"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3D51D5E" w14:textId="77777777" w:rsidTr="00B912E8">
        <w:trPr>
          <w:trHeight w:val="300"/>
        </w:trPr>
        <w:tc>
          <w:tcPr>
            <w:tcW w:w="1647" w:type="dxa"/>
            <w:shd w:val="clear" w:color="auto" w:fill="auto"/>
            <w:vAlign w:val="center"/>
            <w:hideMark/>
          </w:tcPr>
          <w:p w14:paraId="30F7AE5C" w14:textId="77777777" w:rsidR="00A11527" w:rsidRPr="00A11527" w:rsidRDefault="00A11527" w:rsidP="00A11527">
            <w:pPr>
              <w:rPr>
                <w:sz w:val="22"/>
                <w:szCs w:val="22"/>
                <w:lang w:val="en-US" w:eastAsia="en-US"/>
              </w:rPr>
            </w:pPr>
            <w:r w:rsidRPr="00A11527">
              <w:rPr>
                <w:sz w:val="22"/>
                <w:szCs w:val="22"/>
                <w:lang w:val="en-US" w:eastAsia="en-US"/>
              </w:rPr>
              <w:t>HR3000171</w:t>
            </w:r>
          </w:p>
        </w:tc>
        <w:tc>
          <w:tcPr>
            <w:tcW w:w="3593" w:type="dxa"/>
            <w:shd w:val="clear" w:color="auto" w:fill="auto"/>
            <w:vAlign w:val="center"/>
            <w:hideMark/>
          </w:tcPr>
          <w:p w14:paraId="28E8D90A" w14:textId="77777777" w:rsidR="00A11527" w:rsidRPr="00A11527" w:rsidRDefault="00A11527" w:rsidP="00A11527">
            <w:pPr>
              <w:rPr>
                <w:sz w:val="22"/>
                <w:szCs w:val="22"/>
                <w:lang w:val="en-US" w:eastAsia="en-US"/>
              </w:rPr>
            </w:pPr>
            <w:r w:rsidRPr="00A11527">
              <w:rPr>
                <w:sz w:val="22"/>
                <w:szCs w:val="22"/>
                <w:lang w:val="en-US" w:eastAsia="en-US"/>
              </w:rPr>
              <w:t>Ušće Krke</w:t>
            </w:r>
          </w:p>
        </w:tc>
        <w:tc>
          <w:tcPr>
            <w:tcW w:w="1559" w:type="dxa"/>
            <w:shd w:val="clear" w:color="auto" w:fill="auto"/>
            <w:hideMark/>
          </w:tcPr>
          <w:p w14:paraId="07DB116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375BCE"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38C9E14D"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14A1B575" w14:textId="77777777" w:rsidTr="00B912E8">
        <w:trPr>
          <w:trHeight w:val="600"/>
        </w:trPr>
        <w:tc>
          <w:tcPr>
            <w:tcW w:w="1647" w:type="dxa"/>
            <w:shd w:val="clear" w:color="auto" w:fill="auto"/>
            <w:vAlign w:val="center"/>
            <w:hideMark/>
          </w:tcPr>
          <w:p w14:paraId="11D46330" w14:textId="77777777" w:rsidR="00A11527" w:rsidRPr="00A11527" w:rsidRDefault="00A11527" w:rsidP="00A11527">
            <w:pPr>
              <w:rPr>
                <w:sz w:val="22"/>
                <w:szCs w:val="22"/>
                <w:lang w:val="en-US" w:eastAsia="en-US"/>
              </w:rPr>
            </w:pPr>
            <w:r w:rsidRPr="00A11527">
              <w:rPr>
                <w:sz w:val="22"/>
                <w:szCs w:val="22"/>
                <w:lang w:val="en-US" w:eastAsia="en-US"/>
              </w:rPr>
              <w:t>HR3000172</w:t>
            </w:r>
          </w:p>
        </w:tc>
        <w:tc>
          <w:tcPr>
            <w:tcW w:w="3593" w:type="dxa"/>
            <w:shd w:val="clear" w:color="auto" w:fill="auto"/>
            <w:vAlign w:val="center"/>
            <w:hideMark/>
          </w:tcPr>
          <w:p w14:paraId="1BEDD938" w14:textId="77777777" w:rsidR="00A11527" w:rsidRPr="00A11527" w:rsidRDefault="00A11527" w:rsidP="00A11527">
            <w:pPr>
              <w:rPr>
                <w:sz w:val="22"/>
                <w:szCs w:val="22"/>
                <w:lang w:val="en-US" w:eastAsia="en-US"/>
              </w:rPr>
            </w:pPr>
            <w:r w:rsidRPr="00A11527">
              <w:rPr>
                <w:sz w:val="22"/>
                <w:szCs w:val="22"/>
                <w:lang w:val="en-US" w:eastAsia="en-US"/>
              </w:rPr>
              <w:t>Obalna linija od luke Gonoturska do rta Vratnički</w:t>
            </w:r>
          </w:p>
        </w:tc>
        <w:tc>
          <w:tcPr>
            <w:tcW w:w="1559" w:type="dxa"/>
            <w:shd w:val="clear" w:color="auto" w:fill="auto"/>
            <w:hideMark/>
          </w:tcPr>
          <w:p w14:paraId="0EB2F65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A1158A"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8C40FD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14B53DF" w14:textId="77777777" w:rsidTr="00B912E8">
        <w:trPr>
          <w:trHeight w:val="600"/>
        </w:trPr>
        <w:tc>
          <w:tcPr>
            <w:tcW w:w="1647" w:type="dxa"/>
            <w:shd w:val="clear" w:color="auto" w:fill="auto"/>
            <w:vAlign w:val="center"/>
            <w:hideMark/>
          </w:tcPr>
          <w:p w14:paraId="1ABB1303" w14:textId="77777777" w:rsidR="00A11527" w:rsidRPr="00A11527" w:rsidRDefault="00A11527" w:rsidP="00A11527">
            <w:pPr>
              <w:rPr>
                <w:sz w:val="22"/>
                <w:szCs w:val="22"/>
                <w:lang w:val="en-US" w:eastAsia="en-US"/>
              </w:rPr>
            </w:pPr>
            <w:r w:rsidRPr="00A11527">
              <w:rPr>
                <w:sz w:val="22"/>
                <w:szCs w:val="22"/>
                <w:lang w:val="en-US" w:eastAsia="en-US"/>
              </w:rPr>
              <w:t>HR3000172</w:t>
            </w:r>
          </w:p>
        </w:tc>
        <w:tc>
          <w:tcPr>
            <w:tcW w:w="3593" w:type="dxa"/>
            <w:shd w:val="clear" w:color="auto" w:fill="auto"/>
            <w:vAlign w:val="center"/>
            <w:hideMark/>
          </w:tcPr>
          <w:p w14:paraId="15D514D6" w14:textId="77777777" w:rsidR="00A11527" w:rsidRPr="00A11527" w:rsidRDefault="00A11527" w:rsidP="00A11527">
            <w:pPr>
              <w:rPr>
                <w:sz w:val="22"/>
                <w:szCs w:val="22"/>
                <w:lang w:val="en-US" w:eastAsia="en-US"/>
              </w:rPr>
            </w:pPr>
            <w:r w:rsidRPr="00A11527">
              <w:rPr>
                <w:sz w:val="22"/>
                <w:szCs w:val="22"/>
                <w:lang w:val="en-US" w:eastAsia="en-US"/>
              </w:rPr>
              <w:t>Obalna linija od luke Gonoturska do rta Vratnički</w:t>
            </w:r>
          </w:p>
        </w:tc>
        <w:tc>
          <w:tcPr>
            <w:tcW w:w="1559" w:type="dxa"/>
            <w:shd w:val="clear" w:color="auto" w:fill="auto"/>
            <w:hideMark/>
          </w:tcPr>
          <w:p w14:paraId="2A8D18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FD601F"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05D2B19"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5ECCA86" w14:textId="77777777" w:rsidTr="00B912E8">
        <w:trPr>
          <w:trHeight w:val="300"/>
        </w:trPr>
        <w:tc>
          <w:tcPr>
            <w:tcW w:w="1647" w:type="dxa"/>
            <w:shd w:val="clear" w:color="auto" w:fill="auto"/>
            <w:vAlign w:val="center"/>
            <w:hideMark/>
          </w:tcPr>
          <w:p w14:paraId="01DD7140" w14:textId="77777777" w:rsidR="00A11527" w:rsidRPr="00A11527" w:rsidRDefault="00A11527" w:rsidP="00A11527">
            <w:pPr>
              <w:rPr>
                <w:sz w:val="22"/>
                <w:szCs w:val="22"/>
                <w:lang w:val="en-US" w:eastAsia="en-US"/>
              </w:rPr>
            </w:pPr>
            <w:r w:rsidRPr="00A11527">
              <w:rPr>
                <w:sz w:val="22"/>
                <w:szCs w:val="22"/>
                <w:lang w:val="en-US" w:eastAsia="en-US"/>
              </w:rPr>
              <w:t>HR3000173</w:t>
            </w:r>
          </w:p>
        </w:tc>
        <w:tc>
          <w:tcPr>
            <w:tcW w:w="3593" w:type="dxa"/>
            <w:shd w:val="clear" w:color="auto" w:fill="auto"/>
            <w:vAlign w:val="center"/>
            <w:hideMark/>
          </w:tcPr>
          <w:p w14:paraId="274E528F" w14:textId="77777777" w:rsidR="00A11527" w:rsidRPr="00A11527" w:rsidRDefault="00A11527" w:rsidP="00A11527">
            <w:pPr>
              <w:rPr>
                <w:sz w:val="22"/>
                <w:szCs w:val="22"/>
                <w:lang w:val="en-US" w:eastAsia="en-US"/>
              </w:rPr>
            </w:pPr>
            <w:r w:rsidRPr="00A11527">
              <w:rPr>
                <w:sz w:val="22"/>
                <w:szCs w:val="22"/>
                <w:lang w:val="en-US" w:eastAsia="en-US"/>
              </w:rPr>
              <w:t>Medulinski zaljev</w:t>
            </w:r>
          </w:p>
        </w:tc>
        <w:tc>
          <w:tcPr>
            <w:tcW w:w="1559" w:type="dxa"/>
            <w:shd w:val="clear" w:color="auto" w:fill="auto"/>
            <w:hideMark/>
          </w:tcPr>
          <w:p w14:paraId="02C1F5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E74C7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56D1C8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91E6514" w14:textId="77777777" w:rsidTr="00B912E8">
        <w:trPr>
          <w:trHeight w:val="300"/>
        </w:trPr>
        <w:tc>
          <w:tcPr>
            <w:tcW w:w="1647" w:type="dxa"/>
            <w:shd w:val="clear" w:color="auto" w:fill="auto"/>
            <w:vAlign w:val="center"/>
            <w:hideMark/>
          </w:tcPr>
          <w:p w14:paraId="18226234" w14:textId="77777777" w:rsidR="00A11527" w:rsidRPr="00A11527" w:rsidRDefault="00A11527" w:rsidP="00A11527">
            <w:pPr>
              <w:rPr>
                <w:sz w:val="22"/>
                <w:szCs w:val="22"/>
                <w:lang w:val="en-US" w:eastAsia="en-US"/>
              </w:rPr>
            </w:pPr>
            <w:r w:rsidRPr="00A11527">
              <w:rPr>
                <w:sz w:val="22"/>
                <w:szCs w:val="22"/>
                <w:lang w:val="en-US" w:eastAsia="en-US"/>
              </w:rPr>
              <w:t>HR3000173</w:t>
            </w:r>
          </w:p>
        </w:tc>
        <w:tc>
          <w:tcPr>
            <w:tcW w:w="3593" w:type="dxa"/>
            <w:shd w:val="clear" w:color="auto" w:fill="auto"/>
            <w:vAlign w:val="center"/>
            <w:hideMark/>
          </w:tcPr>
          <w:p w14:paraId="7A1E318A" w14:textId="77777777" w:rsidR="00A11527" w:rsidRPr="00A11527" w:rsidRDefault="00A11527" w:rsidP="00A11527">
            <w:pPr>
              <w:rPr>
                <w:sz w:val="22"/>
                <w:szCs w:val="22"/>
                <w:lang w:val="en-US" w:eastAsia="en-US"/>
              </w:rPr>
            </w:pPr>
            <w:r w:rsidRPr="00A11527">
              <w:rPr>
                <w:sz w:val="22"/>
                <w:szCs w:val="22"/>
                <w:lang w:val="en-US" w:eastAsia="en-US"/>
              </w:rPr>
              <w:t>Medulinski zaljev</w:t>
            </w:r>
          </w:p>
        </w:tc>
        <w:tc>
          <w:tcPr>
            <w:tcW w:w="1559" w:type="dxa"/>
            <w:shd w:val="clear" w:color="auto" w:fill="auto"/>
            <w:hideMark/>
          </w:tcPr>
          <w:p w14:paraId="735F745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001018"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0D762963"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1D1AD97A" w14:textId="77777777" w:rsidTr="00B912E8">
        <w:trPr>
          <w:trHeight w:val="300"/>
        </w:trPr>
        <w:tc>
          <w:tcPr>
            <w:tcW w:w="1647" w:type="dxa"/>
            <w:shd w:val="clear" w:color="auto" w:fill="auto"/>
            <w:vAlign w:val="center"/>
            <w:hideMark/>
          </w:tcPr>
          <w:p w14:paraId="6E1866E3" w14:textId="77777777" w:rsidR="00A11527" w:rsidRPr="00A11527" w:rsidRDefault="00A11527" w:rsidP="00A11527">
            <w:pPr>
              <w:rPr>
                <w:sz w:val="22"/>
                <w:szCs w:val="22"/>
                <w:lang w:val="en-US" w:eastAsia="en-US"/>
              </w:rPr>
            </w:pPr>
            <w:r w:rsidRPr="00A11527">
              <w:rPr>
                <w:sz w:val="22"/>
                <w:szCs w:val="22"/>
                <w:lang w:val="en-US" w:eastAsia="en-US"/>
              </w:rPr>
              <w:t>HR3000173</w:t>
            </w:r>
          </w:p>
        </w:tc>
        <w:tc>
          <w:tcPr>
            <w:tcW w:w="3593" w:type="dxa"/>
            <w:shd w:val="clear" w:color="auto" w:fill="auto"/>
            <w:vAlign w:val="center"/>
            <w:hideMark/>
          </w:tcPr>
          <w:p w14:paraId="392FFC44" w14:textId="77777777" w:rsidR="00A11527" w:rsidRPr="00A11527" w:rsidRDefault="00A11527" w:rsidP="00A11527">
            <w:pPr>
              <w:rPr>
                <w:sz w:val="22"/>
                <w:szCs w:val="22"/>
                <w:lang w:val="en-US" w:eastAsia="en-US"/>
              </w:rPr>
            </w:pPr>
            <w:r w:rsidRPr="00A11527">
              <w:rPr>
                <w:sz w:val="22"/>
                <w:szCs w:val="22"/>
                <w:lang w:val="en-US" w:eastAsia="en-US"/>
              </w:rPr>
              <w:t>Medulinski zaljev</w:t>
            </w:r>
          </w:p>
        </w:tc>
        <w:tc>
          <w:tcPr>
            <w:tcW w:w="1559" w:type="dxa"/>
            <w:shd w:val="clear" w:color="auto" w:fill="auto"/>
            <w:hideMark/>
          </w:tcPr>
          <w:p w14:paraId="00ED82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B2C6D4"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F828451"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99386D9" w14:textId="77777777" w:rsidTr="00B912E8">
        <w:trPr>
          <w:trHeight w:val="300"/>
        </w:trPr>
        <w:tc>
          <w:tcPr>
            <w:tcW w:w="1647" w:type="dxa"/>
            <w:shd w:val="clear" w:color="auto" w:fill="auto"/>
            <w:vAlign w:val="center"/>
            <w:hideMark/>
          </w:tcPr>
          <w:p w14:paraId="2A15E870" w14:textId="77777777" w:rsidR="00A11527" w:rsidRPr="00A11527" w:rsidRDefault="00A11527" w:rsidP="00A11527">
            <w:pPr>
              <w:rPr>
                <w:sz w:val="22"/>
                <w:szCs w:val="22"/>
                <w:lang w:val="en-US" w:eastAsia="en-US"/>
              </w:rPr>
            </w:pPr>
            <w:r w:rsidRPr="00A11527">
              <w:rPr>
                <w:sz w:val="22"/>
                <w:szCs w:val="22"/>
                <w:lang w:val="en-US" w:eastAsia="en-US"/>
              </w:rPr>
              <w:t>HR3000173</w:t>
            </w:r>
          </w:p>
        </w:tc>
        <w:tc>
          <w:tcPr>
            <w:tcW w:w="3593" w:type="dxa"/>
            <w:shd w:val="clear" w:color="auto" w:fill="auto"/>
            <w:vAlign w:val="center"/>
            <w:hideMark/>
          </w:tcPr>
          <w:p w14:paraId="2582DAFB" w14:textId="77777777" w:rsidR="00A11527" w:rsidRPr="00A11527" w:rsidRDefault="00A11527" w:rsidP="00A11527">
            <w:pPr>
              <w:rPr>
                <w:sz w:val="22"/>
                <w:szCs w:val="22"/>
                <w:lang w:val="en-US" w:eastAsia="en-US"/>
              </w:rPr>
            </w:pPr>
            <w:r w:rsidRPr="00A11527">
              <w:rPr>
                <w:sz w:val="22"/>
                <w:szCs w:val="22"/>
                <w:lang w:val="en-US" w:eastAsia="en-US"/>
              </w:rPr>
              <w:t>Medulinski zaljev</w:t>
            </w:r>
          </w:p>
        </w:tc>
        <w:tc>
          <w:tcPr>
            <w:tcW w:w="1559" w:type="dxa"/>
            <w:shd w:val="clear" w:color="auto" w:fill="auto"/>
            <w:hideMark/>
          </w:tcPr>
          <w:p w14:paraId="2817998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6A878F"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DDF462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24D681F" w14:textId="77777777" w:rsidTr="00B912E8">
        <w:trPr>
          <w:trHeight w:val="300"/>
        </w:trPr>
        <w:tc>
          <w:tcPr>
            <w:tcW w:w="1647" w:type="dxa"/>
            <w:shd w:val="clear" w:color="auto" w:fill="auto"/>
            <w:vAlign w:val="center"/>
            <w:hideMark/>
          </w:tcPr>
          <w:p w14:paraId="3BA8FCE6" w14:textId="77777777" w:rsidR="00A11527" w:rsidRPr="00A11527" w:rsidRDefault="00A11527" w:rsidP="00A11527">
            <w:pPr>
              <w:rPr>
                <w:sz w:val="22"/>
                <w:szCs w:val="22"/>
                <w:lang w:val="en-US" w:eastAsia="en-US"/>
              </w:rPr>
            </w:pPr>
            <w:r w:rsidRPr="00A11527">
              <w:rPr>
                <w:sz w:val="22"/>
                <w:szCs w:val="22"/>
                <w:lang w:val="en-US" w:eastAsia="en-US"/>
              </w:rPr>
              <w:t>HR3000174</w:t>
            </w:r>
          </w:p>
        </w:tc>
        <w:tc>
          <w:tcPr>
            <w:tcW w:w="3593" w:type="dxa"/>
            <w:shd w:val="clear" w:color="auto" w:fill="auto"/>
            <w:vAlign w:val="center"/>
            <w:hideMark/>
          </w:tcPr>
          <w:p w14:paraId="5CFADF6A" w14:textId="77777777" w:rsidR="00A11527" w:rsidRPr="00A11527" w:rsidRDefault="00A11527" w:rsidP="00A11527">
            <w:pPr>
              <w:rPr>
                <w:sz w:val="22"/>
                <w:szCs w:val="22"/>
                <w:lang w:val="en-US" w:eastAsia="en-US"/>
              </w:rPr>
            </w:pPr>
            <w:r w:rsidRPr="00A11527">
              <w:rPr>
                <w:sz w:val="22"/>
                <w:szCs w:val="22"/>
                <w:lang w:val="en-US" w:eastAsia="en-US"/>
              </w:rPr>
              <w:t>Šćuza</w:t>
            </w:r>
          </w:p>
        </w:tc>
        <w:tc>
          <w:tcPr>
            <w:tcW w:w="1559" w:type="dxa"/>
            <w:shd w:val="clear" w:color="auto" w:fill="auto"/>
            <w:hideMark/>
          </w:tcPr>
          <w:p w14:paraId="1F59D9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081D39"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3355EC0C"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60E1D9E1" w14:textId="77777777" w:rsidTr="00B912E8">
        <w:trPr>
          <w:trHeight w:val="300"/>
        </w:trPr>
        <w:tc>
          <w:tcPr>
            <w:tcW w:w="1647" w:type="dxa"/>
            <w:shd w:val="clear" w:color="auto" w:fill="auto"/>
            <w:vAlign w:val="center"/>
            <w:hideMark/>
          </w:tcPr>
          <w:p w14:paraId="6EA025FB" w14:textId="77777777" w:rsidR="00A11527" w:rsidRPr="00A11527" w:rsidRDefault="00A11527" w:rsidP="00A11527">
            <w:pPr>
              <w:rPr>
                <w:sz w:val="22"/>
                <w:szCs w:val="22"/>
                <w:lang w:val="en-US" w:eastAsia="en-US"/>
              </w:rPr>
            </w:pPr>
            <w:r w:rsidRPr="00A11527">
              <w:rPr>
                <w:sz w:val="22"/>
                <w:szCs w:val="22"/>
                <w:lang w:val="en-US" w:eastAsia="en-US"/>
              </w:rPr>
              <w:t>HR3000175</w:t>
            </w:r>
          </w:p>
        </w:tc>
        <w:tc>
          <w:tcPr>
            <w:tcW w:w="3593" w:type="dxa"/>
            <w:shd w:val="clear" w:color="auto" w:fill="auto"/>
            <w:vAlign w:val="center"/>
            <w:hideMark/>
          </w:tcPr>
          <w:p w14:paraId="10DDFB49" w14:textId="77777777" w:rsidR="00A11527" w:rsidRPr="00A11527" w:rsidRDefault="00A11527" w:rsidP="00A11527">
            <w:pPr>
              <w:rPr>
                <w:sz w:val="22"/>
                <w:szCs w:val="22"/>
                <w:lang w:val="en-US" w:eastAsia="en-US"/>
              </w:rPr>
            </w:pPr>
            <w:r w:rsidRPr="00A11527">
              <w:rPr>
                <w:sz w:val="22"/>
                <w:szCs w:val="22"/>
                <w:lang w:val="en-US" w:eastAsia="en-US"/>
              </w:rPr>
              <w:t>Ljubački zaljev</w:t>
            </w:r>
          </w:p>
        </w:tc>
        <w:tc>
          <w:tcPr>
            <w:tcW w:w="1559" w:type="dxa"/>
            <w:shd w:val="clear" w:color="auto" w:fill="auto"/>
            <w:hideMark/>
          </w:tcPr>
          <w:p w14:paraId="2EFDD5B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FBCDA7"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090D5E28"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7738460" w14:textId="77777777" w:rsidTr="00B912E8">
        <w:trPr>
          <w:trHeight w:val="300"/>
        </w:trPr>
        <w:tc>
          <w:tcPr>
            <w:tcW w:w="1647" w:type="dxa"/>
            <w:shd w:val="clear" w:color="auto" w:fill="auto"/>
            <w:vAlign w:val="center"/>
            <w:hideMark/>
          </w:tcPr>
          <w:p w14:paraId="5370732A" w14:textId="77777777" w:rsidR="00A11527" w:rsidRPr="00A11527" w:rsidRDefault="00A11527" w:rsidP="00A11527">
            <w:pPr>
              <w:rPr>
                <w:sz w:val="22"/>
                <w:szCs w:val="22"/>
                <w:lang w:val="en-US" w:eastAsia="en-US"/>
              </w:rPr>
            </w:pPr>
            <w:r w:rsidRPr="00A11527">
              <w:rPr>
                <w:sz w:val="22"/>
                <w:szCs w:val="22"/>
                <w:lang w:val="en-US" w:eastAsia="en-US"/>
              </w:rPr>
              <w:t>HR3000175</w:t>
            </w:r>
          </w:p>
        </w:tc>
        <w:tc>
          <w:tcPr>
            <w:tcW w:w="3593" w:type="dxa"/>
            <w:shd w:val="clear" w:color="auto" w:fill="auto"/>
            <w:vAlign w:val="center"/>
            <w:hideMark/>
          </w:tcPr>
          <w:p w14:paraId="1BFEF7B7" w14:textId="77777777" w:rsidR="00A11527" w:rsidRPr="00A11527" w:rsidRDefault="00A11527" w:rsidP="00A11527">
            <w:pPr>
              <w:rPr>
                <w:sz w:val="22"/>
                <w:szCs w:val="22"/>
                <w:lang w:val="en-US" w:eastAsia="en-US"/>
              </w:rPr>
            </w:pPr>
            <w:r w:rsidRPr="00A11527">
              <w:rPr>
                <w:sz w:val="22"/>
                <w:szCs w:val="22"/>
                <w:lang w:val="en-US" w:eastAsia="en-US"/>
              </w:rPr>
              <w:t>Ljubački zaljev</w:t>
            </w:r>
          </w:p>
        </w:tc>
        <w:tc>
          <w:tcPr>
            <w:tcW w:w="1559" w:type="dxa"/>
            <w:shd w:val="clear" w:color="auto" w:fill="auto"/>
            <w:hideMark/>
          </w:tcPr>
          <w:p w14:paraId="1F71D8B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937E8E"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E6AEF84"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4932EF0" w14:textId="77777777" w:rsidTr="00B912E8">
        <w:trPr>
          <w:trHeight w:val="600"/>
        </w:trPr>
        <w:tc>
          <w:tcPr>
            <w:tcW w:w="1647" w:type="dxa"/>
            <w:shd w:val="clear" w:color="auto" w:fill="auto"/>
            <w:vAlign w:val="center"/>
            <w:hideMark/>
          </w:tcPr>
          <w:p w14:paraId="25AA4685" w14:textId="77777777" w:rsidR="00A11527" w:rsidRPr="00A11527" w:rsidRDefault="00A11527" w:rsidP="00A11527">
            <w:pPr>
              <w:rPr>
                <w:sz w:val="22"/>
                <w:szCs w:val="22"/>
                <w:lang w:val="en-US" w:eastAsia="en-US"/>
              </w:rPr>
            </w:pPr>
            <w:r w:rsidRPr="00A11527">
              <w:rPr>
                <w:sz w:val="22"/>
                <w:szCs w:val="22"/>
                <w:lang w:val="en-US" w:eastAsia="en-US"/>
              </w:rPr>
              <w:t>HR3000175</w:t>
            </w:r>
          </w:p>
        </w:tc>
        <w:tc>
          <w:tcPr>
            <w:tcW w:w="3593" w:type="dxa"/>
            <w:shd w:val="clear" w:color="auto" w:fill="auto"/>
            <w:vAlign w:val="center"/>
            <w:hideMark/>
          </w:tcPr>
          <w:p w14:paraId="106028AC" w14:textId="77777777" w:rsidR="00A11527" w:rsidRPr="00A11527" w:rsidRDefault="00A11527" w:rsidP="00A11527">
            <w:pPr>
              <w:rPr>
                <w:sz w:val="22"/>
                <w:szCs w:val="22"/>
                <w:lang w:val="en-US" w:eastAsia="en-US"/>
              </w:rPr>
            </w:pPr>
            <w:r w:rsidRPr="00A11527">
              <w:rPr>
                <w:sz w:val="22"/>
                <w:szCs w:val="22"/>
                <w:lang w:val="en-US" w:eastAsia="en-US"/>
              </w:rPr>
              <w:t>Ljubački zaljev</w:t>
            </w:r>
          </w:p>
        </w:tc>
        <w:tc>
          <w:tcPr>
            <w:tcW w:w="1559" w:type="dxa"/>
            <w:shd w:val="clear" w:color="auto" w:fill="auto"/>
            <w:hideMark/>
          </w:tcPr>
          <w:p w14:paraId="540505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FB025F6"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03AD25E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726E44A" w14:textId="77777777" w:rsidTr="00B912E8">
        <w:trPr>
          <w:trHeight w:val="300"/>
        </w:trPr>
        <w:tc>
          <w:tcPr>
            <w:tcW w:w="1647" w:type="dxa"/>
            <w:shd w:val="clear" w:color="auto" w:fill="auto"/>
            <w:vAlign w:val="center"/>
            <w:hideMark/>
          </w:tcPr>
          <w:p w14:paraId="3D7C6CE1" w14:textId="77777777" w:rsidR="00A11527" w:rsidRPr="00A11527" w:rsidRDefault="00A11527" w:rsidP="00A11527">
            <w:pPr>
              <w:rPr>
                <w:sz w:val="22"/>
                <w:szCs w:val="22"/>
                <w:lang w:val="en-US" w:eastAsia="en-US"/>
              </w:rPr>
            </w:pPr>
            <w:r w:rsidRPr="00A11527">
              <w:rPr>
                <w:sz w:val="22"/>
                <w:szCs w:val="22"/>
                <w:lang w:val="en-US" w:eastAsia="en-US"/>
              </w:rPr>
              <w:t>HR3000176</w:t>
            </w:r>
          </w:p>
        </w:tc>
        <w:tc>
          <w:tcPr>
            <w:tcW w:w="3593" w:type="dxa"/>
            <w:shd w:val="clear" w:color="auto" w:fill="auto"/>
            <w:vAlign w:val="center"/>
            <w:hideMark/>
          </w:tcPr>
          <w:p w14:paraId="6969B659" w14:textId="77777777" w:rsidR="00A11527" w:rsidRPr="00A11527" w:rsidRDefault="00A11527" w:rsidP="00A11527">
            <w:pPr>
              <w:rPr>
                <w:sz w:val="22"/>
                <w:szCs w:val="22"/>
                <w:lang w:val="en-US" w:eastAsia="en-US"/>
              </w:rPr>
            </w:pPr>
            <w:r w:rsidRPr="00A11527">
              <w:rPr>
                <w:sz w:val="22"/>
                <w:szCs w:val="22"/>
                <w:lang w:val="en-US" w:eastAsia="en-US"/>
              </w:rPr>
              <w:t>Ninski zaljev</w:t>
            </w:r>
          </w:p>
        </w:tc>
        <w:tc>
          <w:tcPr>
            <w:tcW w:w="1559" w:type="dxa"/>
            <w:shd w:val="clear" w:color="auto" w:fill="auto"/>
            <w:hideMark/>
          </w:tcPr>
          <w:p w14:paraId="178560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D4FFF8"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06CC0A1"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7B47DB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
              <w:rPr>
                <w:sz w:val="22"/>
                <w:szCs w:val="22"/>
                <w:lang w:val="en-US" w:eastAsia="en-US"/>
              </w:rPr>
            </w:pPr>
            <w:r w:rsidRPr="00A11527">
              <w:rPr>
                <w:sz w:val="22"/>
                <w:szCs w:val="22"/>
                <w:lang w:val="en-US" w:eastAsia="en-US"/>
              </w:rPr>
              <w:t>HR3000176</w:t>
            </w:r>
          </w:p>
        </w:tc>
        <w:tc>
          <w:tcPr>
            <w:tcW w:w="3593" w:type="dxa"/>
            <w:shd w:val="clear" w:color="auto" w:fill="auto"/>
            <w:vAlign w:val="center"/>
            <w:hideMark/>
          </w:tcPr>
          <w:p w14:paraId="7D835F77" w14:textId="77777777" w:rsidR="00A11527" w:rsidRPr="00A11527" w:rsidRDefault="00A11527" w:rsidP="00A11527">
            <w:pPr>
              <w:rPr>
                <w:sz w:val="22"/>
                <w:szCs w:val="22"/>
                <w:lang w:val="en-US" w:eastAsia="en-US"/>
              </w:rPr>
            </w:pPr>
            <w:r w:rsidRPr="00A11527">
              <w:rPr>
                <w:sz w:val="22"/>
                <w:szCs w:val="22"/>
                <w:lang w:val="en-US" w:eastAsia="en-US"/>
              </w:rPr>
              <w:t>Ninski zaljev</w:t>
            </w:r>
          </w:p>
        </w:tc>
        <w:tc>
          <w:tcPr>
            <w:tcW w:w="1559" w:type="dxa"/>
            <w:shd w:val="clear" w:color="auto" w:fill="auto"/>
            <w:hideMark/>
          </w:tcPr>
          <w:p w14:paraId="33F25A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8DA830"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1C7A379F"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18A435E" w14:textId="77777777" w:rsidTr="00B912E8">
        <w:trPr>
          <w:trHeight w:val="600"/>
        </w:trPr>
        <w:tc>
          <w:tcPr>
            <w:tcW w:w="1647" w:type="dxa"/>
            <w:shd w:val="clear" w:color="auto" w:fill="auto"/>
            <w:vAlign w:val="center"/>
            <w:hideMark/>
          </w:tcPr>
          <w:p w14:paraId="0248B798" w14:textId="77777777" w:rsidR="00A11527" w:rsidRPr="00A11527" w:rsidRDefault="00A11527" w:rsidP="00A11527">
            <w:pPr>
              <w:rPr>
                <w:sz w:val="22"/>
                <w:szCs w:val="22"/>
                <w:lang w:val="en-US" w:eastAsia="en-US"/>
              </w:rPr>
            </w:pPr>
            <w:r w:rsidRPr="00A11527">
              <w:rPr>
                <w:sz w:val="22"/>
                <w:szCs w:val="22"/>
                <w:lang w:val="en-US" w:eastAsia="en-US"/>
              </w:rPr>
              <w:t>HR3000176</w:t>
            </w:r>
          </w:p>
        </w:tc>
        <w:tc>
          <w:tcPr>
            <w:tcW w:w="3593" w:type="dxa"/>
            <w:shd w:val="clear" w:color="auto" w:fill="auto"/>
            <w:vAlign w:val="center"/>
            <w:hideMark/>
          </w:tcPr>
          <w:p w14:paraId="3AB80654" w14:textId="77777777" w:rsidR="00A11527" w:rsidRPr="00A11527" w:rsidRDefault="00A11527" w:rsidP="00A11527">
            <w:pPr>
              <w:rPr>
                <w:sz w:val="22"/>
                <w:szCs w:val="22"/>
                <w:lang w:val="en-US" w:eastAsia="en-US"/>
              </w:rPr>
            </w:pPr>
            <w:r w:rsidRPr="00A11527">
              <w:rPr>
                <w:sz w:val="22"/>
                <w:szCs w:val="22"/>
                <w:lang w:val="en-US" w:eastAsia="en-US"/>
              </w:rPr>
              <w:t>Ninski zaljev</w:t>
            </w:r>
          </w:p>
        </w:tc>
        <w:tc>
          <w:tcPr>
            <w:tcW w:w="1559" w:type="dxa"/>
            <w:shd w:val="clear" w:color="auto" w:fill="auto"/>
            <w:hideMark/>
          </w:tcPr>
          <w:p w14:paraId="40D7A2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86CA5D"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6D0E1D6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5EDCA24" w14:textId="77777777" w:rsidTr="00B912E8">
        <w:trPr>
          <w:trHeight w:val="300"/>
        </w:trPr>
        <w:tc>
          <w:tcPr>
            <w:tcW w:w="1647" w:type="dxa"/>
            <w:shd w:val="clear" w:color="auto" w:fill="auto"/>
            <w:vAlign w:val="center"/>
            <w:hideMark/>
          </w:tcPr>
          <w:p w14:paraId="40475646" w14:textId="77777777" w:rsidR="00A11527" w:rsidRPr="00A11527" w:rsidRDefault="00A11527" w:rsidP="00A11527">
            <w:pPr>
              <w:rPr>
                <w:sz w:val="22"/>
                <w:szCs w:val="22"/>
                <w:lang w:val="en-US" w:eastAsia="en-US"/>
              </w:rPr>
            </w:pPr>
            <w:r w:rsidRPr="00A11527">
              <w:rPr>
                <w:sz w:val="22"/>
                <w:szCs w:val="22"/>
                <w:lang w:val="en-US" w:eastAsia="en-US"/>
              </w:rPr>
              <w:t>HR3000247</w:t>
            </w:r>
          </w:p>
        </w:tc>
        <w:tc>
          <w:tcPr>
            <w:tcW w:w="3593" w:type="dxa"/>
            <w:shd w:val="clear" w:color="auto" w:fill="auto"/>
            <w:vAlign w:val="center"/>
            <w:hideMark/>
          </w:tcPr>
          <w:p w14:paraId="0BC58F34" w14:textId="77777777" w:rsidR="00A11527" w:rsidRPr="00A11527" w:rsidRDefault="00A11527" w:rsidP="00A11527">
            <w:pPr>
              <w:rPr>
                <w:sz w:val="22"/>
                <w:szCs w:val="22"/>
                <w:lang w:val="en-US" w:eastAsia="en-US"/>
              </w:rPr>
            </w:pPr>
            <w:r w:rsidRPr="00A11527">
              <w:rPr>
                <w:sz w:val="22"/>
                <w:szCs w:val="22"/>
                <w:lang w:val="en-US" w:eastAsia="en-US"/>
              </w:rPr>
              <w:t>Špilja podno Kostrija (Vrbnička špilja)</w:t>
            </w:r>
          </w:p>
        </w:tc>
        <w:tc>
          <w:tcPr>
            <w:tcW w:w="1559" w:type="dxa"/>
            <w:shd w:val="clear" w:color="auto" w:fill="auto"/>
            <w:hideMark/>
          </w:tcPr>
          <w:p w14:paraId="3513743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5E2FE8"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660AD87"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85D4388" w14:textId="77777777" w:rsidTr="00B912E8">
        <w:trPr>
          <w:trHeight w:val="300"/>
        </w:trPr>
        <w:tc>
          <w:tcPr>
            <w:tcW w:w="1647" w:type="dxa"/>
            <w:shd w:val="clear" w:color="auto" w:fill="auto"/>
            <w:vAlign w:val="center"/>
            <w:hideMark/>
          </w:tcPr>
          <w:p w14:paraId="6E70A676" w14:textId="77777777" w:rsidR="00A11527" w:rsidRPr="00A11527" w:rsidRDefault="00A11527" w:rsidP="00A11527">
            <w:pPr>
              <w:rPr>
                <w:sz w:val="22"/>
                <w:szCs w:val="22"/>
                <w:lang w:val="en-US" w:eastAsia="en-US"/>
              </w:rPr>
            </w:pPr>
            <w:r w:rsidRPr="00A11527">
              <w:rPr>
                <w:sz w:val="22"/>
                <w:szCs w:val="22"/>
                <w:lang w:val="en-US" w:eastAsia="en-US"/>
              </w:rPr>
              <w:t>HR3000279</w:t>
            </w:r>
          </w:p>
        </w:tc>
        <w:tc>
          <w:tcPr>
            <w:tcW w:w="3593" w:type="dxa"/>
            <w:shd w:val="clear" w:color="auto" w:fill="auto"/>
            <w:vAlign w:val="center"/>
            <w:hideMark/>
          </w:tcPr>
          <w:p w14:paraId="72AEDF78" w14:textId="77777777" w:rsidR="00A11527" w:rsidRPr="00A11527" w:rsidRDefault="00A11527" w:rsidP="00A11527">
            <w:pPr>
              <w:rPr>
                <w:sz w:val="22"/>
                <w:szCs w:val="22"/>
                <w:lang w:val="en-US" w:eastAsia="en-US"/>
              </w:rPr>
            </w:pPr>
            <w:r w:rsidRPr="00A11527">
              <w:rPr>
                <w:sz w:val="22"/>
                <w:szCs w:val="22"/>
                <w:lang w:val="en-US" w:eastAsia="en-US"/>
              </w:rPr>
              <w:t>Vrulja Plantaža</w:t>
            </w:r>
          </w:p>
        </w:tc>
        <w:tc>
          <w:tcPr>
            <w:tcW w:w="1559" w:type="dxa"/>
            <w:shd w:val="clear" w:color="auto" w:fill="auto"/>
            <w:hideMark/>
          </w:tcPr>
          <w:p w14:paraId="39C000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D8274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0675CB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F0677B0" w14:textId="77777777" w:rsidTr="00B912E8">
        <w:trPr>
          <w:trHeight w:val="300"/>
        </w:trPr>
        <w:tc>
          <w:tcPr>
            <w:tcW w:w="1647" w:type="dxa"/>
            <w:shd w:val="clear" w:color="auto" w:fill="auto"/>
            <w:vAlign w:val="center"/>
            <w:hideMark/>
          </w:tcPr>
          <w:p w14:paraId="6CF48AD3" w14:textId="77777777" w:rsidR="00A11527" w:rsidRPr="00A11527" w:rsidRDefault="00A11527" w:rsidP="00A11527">
            <w:pPr>
              <w:rPr>
                <w:sz w:val="22"/>
                <w:szCs w:val="22"/>
                <w:lang w:val="en-US" w:eastAsia="en-US"/>
              </w:rPr>
            </w:pPr>
            <w:r w:rsidRPr="00A11527">
              <w:rPr>
                <w:sz w:val="22"/>
                <w:szCs w:val="22"/>
                <w:lang w:val="en-US" w:eastAsia="en-US"/>
              </w:rPr>
              <w:t>HR3000381</w:t>
            </w:r>
          </w:p>
        </w:tc>
        <w:tc>
          <w:tcPr>
            <w:tcW w:w="3593" w:type="dxa"/>
            <w:shd w:val="clear" w:color="auto" w:fill="auto"/>
            <w:vAlign w:val="center"/>
            <w:hideMark/>
          </w:tcPr>
          <w:p w14:paraId="7C7EB95C" w14:textId="77777777" w:rsidR="00A11527" w:rsidRPr="00A11527" w:rsidRDefault="00A11527" w:rsidP="00A11527">
            <w:pPr>
              <w:rPr>
                <w:sz w:val="22"/>
                <w:szCs w:val="22"/>
                <w:lang w:val="en-US" w:eastAsia="en-US"/>
              </w:rPr>
            </w:pPr>
            <w:r w:rsidRPr="00A11527">
              <w:rPr>
                <w:sz w:val="22"/>
                <w:szCs w:val="22"/>
                <w:lang w:val="en-US" w:eastAsia="en-US"/>
              </w:rPr>
              <w:t>Zaglavica</w:t>
            </w:r>
          </w:p>
        </w:tc>
        <w:tc>
          <w:tcPr>
            <w:tcW w:w="1559" w:type="dxa"/>
            <w:shd w:val="clear" w:color="auto" w:fill="auto"/>
            <w:hideMark/>
          </w:tcPr>
          <w:p w14:paraId="2499F03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A22AB4"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84D0D5D"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38E23352" w14:textId="77777777" w:rsidTr="00B912E8">
        <w:trPr>
          <w:trHeight w:val="300"/>
        </w:trPr>
        <w:tc>
          <w:tcPr>
            <w:tcW w:w="1647" w:type="dxa"/>
            <w:shd w:val="clear" w:color="auto" w:fill="auto"/>
            <w:vAlign w:val="center"/>
            <w:hideMark/>
          </w:tcPr>
          <w:p w14:paraId="262A58AE" w14:textId="77777777" w:rsidR="00A11527" w:rsidRPr="00A11527" w:rsidRDefault="00A11527" w:rsidP="00A11527">
            <w:pPr>
              <w:rPr>
                <w:sz w:val="22"/>
                <w:szCs w:val="22"/>
                <w:lang w:val="en-US" w:eastAsia="en-US"/>
              </w:rPr>
            </w:pPr>
            <w:r w:rsidRPr="00A11527">
              <w:rPr>
                <w:sz w:val="22"/>
                <w:szCs w:val="22"/>
                <w:lang w:val="en-US" w:eastAsia="en-US"/>
              </w:rPr>
              <w:t>HR3000415</w:t>
            </w:r>
          </w:p>
        </w:tc>
        <w:tc>
          <w:tcPr>
            <w:tcW w:w="3593" w:type="dxa"/>
            <w:shd w:val="clear" w:color="auto" w:fill="auto"/>
            <w:vAlign w:val="center"/>
            <w:hideMark/>
          </w:tcPr>
          <w:p w14:paraId="4198D876" w14:textId="77777777" w:rsidR="00A11527" w:rsidRPr="00A11527" w:rsidRDefault="00A11527" w:rsidP="00A11527">
            <w:pPr>
              <w:rPr>
                <w:sz w:val="22"/>
                <w:szCs w:val="22"/>
                <w:lang w:val="en-US" w:eastAsia="en-US"/>
              </w:rPr>
            </w:pPr>
            <w:r w:rsidRPr="00A11527">
              <w:rPr>
                <w:sz w:val="22"/>
                <w:szCs w:val="22"/>
                <w:lang w:val="en-US" w:eastAsia="en-US"/>
              </w:rPr>
              <w:t>Uvale Jaz; Soline i Sulinj na Krku</w:t>
            </w:r>
          </w:p>
        </w:tc>
        <w:tc>
          <w:tcPr>
            <w:tcW w:w="1559" w:type="dxa"/>
            <w:shd w:val="clear" w:color="auto" w:fill="auto"/>
            <w:hideMark/>
          </w:tcPr>
          <w:p w14:paraId="1FB50B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787F72"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4CBE3ACA"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76CA2B22" w14:textId="77777777" w:rsidTr="00B912E8">
        <w:trPr>
          <w:trHeight w:val="600"/>
        </w:trPr>
        <w:tc>
          <w:tcPr>
            <w:tcW w:w="1647" w:type="dxa"/>
            <w:shd w:val="clear" w:color="auto" w:fill="auto"/>
            <w:vAlign w:val="center"/>
            <w:hideMark/>
          </w:tcPr>
          <w:p w14:paraId="58D7A5C2" w14:textId="77777777" w:rsidR="00A11527" w:rsidRPr="00A11527" w:rsidRDefault="00A11527" w:rsidP="00A11527">
            <w:pPr>
              <w:rPr>
                <w:sz w:val="22"/>
                <w:szCs w:val="22"/>
                <w:lang w:val="en-US" w:eastAsia="en-US"/>
              </w:rPr>
            </w:pPr>
            <w:r w:rsidRPr="00A11527">
              <w:rPr>
                <w:sz w:val="22"/>
                <w:szCs w:val="22"/>
                <w:lang w:val="en-US" w:eastAsia="en-US"/>
              </w:rPr>
              <w:t>HR3000417</w:t>
            </w:r>
          </w:p>
        </w:tc>
        <w:tc>
          <w:tcPr>
            <w:tcW w:w="3593" w:type="dxa"/>
            <w:shd w:val="clear" w:color="auto" w:fill="auto"/>
            <w:vAlign w:val="center"/>
            <w:hideMark/>
          </w:tcPr>
          <w:p w14:paraId="63FEDC90" w14:textId="77777777" w:rsidR="00A11527" w:rsidRPr="00A11527" w:rsidRDefault="00A11527" w:rsidP="00A11527">
            <w:pPr>
              <w:rPr>
                <w:sz w:val="22"/>
                <w:szCs w:val="22"/>
                <w:lang w:val="en-US" w:eastAsia="en-US"/>
              </w:rPr>
            </w:pPr>
            <w:r w:rsidRPr="00A11527">
              <w:rPr>
                <w:sz w:val="22"/>
                <w:szCs w:val="22"/>
                <w:lang w:val="en-US" w:eastAsia="en-US"/>
              </w:rPr>
              <w:t>Zaljev Sv. Eufemije na Rabu</w:t>
            </w:r>
          </w:p>
        </w:tc>
        <w:tc>
          <w:tcPr>
            <w:tcW w:w="1559" w:type="dxa"/>
            <w:shd w:val="clear" w:color="auto" w:fill="auto"/>
            <w:hideMark/>
          </w:tcPr>
          <w:p w14:paraId="43607F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03FB90"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7BD6B427"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25D9445" w14:textId="77777777" w:rsidTr="00B912E8">
        <w:trPr>
          <w:trHeight w:val="300"/>
        </w:trPr>
        <w:tc>
          <w:tcPr>
            <w:tcW w:w="1647" w:type="dxa"/>
            <w:shd w:val="clear" w:color="auto" w:fill="auto"/>
            <w:vAlign w:val="center"/>
            <w:hideMark/>
          </w:tcPr>
          <w:p w14:paraId="44E5B801" w14:textId="77777777" w:rsidR="00A11527" w:rsidRPr="00A11527" w:rsidRDefault="00A11527" w:rsidP="00A11527">
            <w:pPr>
              <w:rPr>
                <w:sz w:val="22"/>
                <w:szCs w:val="22"/>
                <w:lang w:val="en-US" w:eastAsia="en-US"/>
              </w:rPr>
            </w:pPr>
            <w:r w:rsidRPr="00A11527">
              <w:rPr>
                <w:sz w:val="22"/>
                <w:szCs w:val="22"/>
                <w:lang w:val="en-US" w:eastAsia="en-US"/>
              </w:rPr>
              <w:t>HR3000417</w:t>
            </w:r>
          </w:p>
        </w:tc>
        <w:tc>
          <w:tcPr>
            <w:tcW w:w="3593" w:type="dxa"/>
            <w:shd w:val="clear" w:color="auto" w:fill="auto"/>
            <w:vAlign w:val="center"/>
            <w:hideMark/>
          </w:tcPr>
          <w:p w14:paraId="3BD0D38F" w14:textId="77777777" w:rsidR="00A11527" w:rsidRPr="00A11527" w:rsidRDefault="00A11527" w:rsidP="00A11527">
            <w:pPr>
              <w:rPr>
                <w:sz w:val="22"/>
                <w:szCs w:val="22"/>
                <w:lang w:val="en-US" w:eastAsia="en-US"/>
              </w:rPr>
            </w:pPr>
            <w:r w:rsidRPr="00A11527">
              <w:rPr>
                <w:sz w:val="22"/>
                <w:szCs w:val="22"/>
                <w:lang w:val="en-US" w:eastAsia="en-US"/>
              </w:rPr>
              <w:t>Zaljev Sv. Eufemije na Rabu</w:t>
            </w:r>
          </w:p>
        </w:tc>
        <w:tc>
          <w:tcPr>
            <w:tcW w:w="1559" w:type="dxa"/>
            <w:shd w:val="clear" w:color="auto" w:fill="auto"/>
            <w:hideMark/>
          </w:tcPr>
          <w:p w14:paraId="5550DC9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2B0C7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08AA80C"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251C3CFC" w14:textId="77777777" w:rsidTr="00B912E8">
        <w:trPr>
          <w:trHeight w:val="600"/>
        </w:trPr>
        <w:tc>
          <w:tcPr>
            <w:tcW w:w="1647" w:type="dxa"/>
            <w:shd w:val="clear" w:color="auto" w:fill="auto"/>
            <w:vAlign w:val="center"/>
            <w:hideMark/>
          </w:tcPr>
          <w:p w14:paraId="3B0E18F3" w14:textId="77777777" w:rsidR="00A11527" w:rsidRPr="00A11527" w:rsidRDefault="00A11527" w:rsidP="00A11527">
            <w:pPr>
              <w:rPr>
                <w:sz w:val="22"/>
                <w:szCs w:val="22"/>
                <w:lang w:val="en-US" w:eastAsia="en-US"/>
              </w:rPr>
            </w:pPr>
            <w:r w:rsidRPr="00A11527">
              <w:rPr>
                <w:sz w:val="22"/>
                <w:szCs w:val="22"/>
                <w:lang w:val="en-US" w:eastAsia="en-US"/>
              </w:rPr>
              <w:t>HR3000419</w:t>
            </w:r>
          </w:p>
        </w:tc>
        <w:tc>
          <w:tcPr>
            <w:tcW w:w="3593" w:type="dxa"/>
            <w:shd w:val="clear" w:color="auto" w:fill="auto"/>
            <w:vAlign w:val="center"/>
            <w:hideMark/>
          </w:tcPr>
          <w:p w14:paraId="26DFE737" w14:textId="77777777" w:rsidR="00A11527" w:rsidRPr="00A11527" w:rsidRDefault="00A11527" w:rsidP="00A11527">
            <w:pPr>
              <w:rPr>
                <w:sz w:val="22"/>
                <w:szCs w:val="22"/>
                <w:lang w:val="en-US" w:eastAsia="en-US"/>
              </w:rPr>
            </w:pPr>
            <w:r w:rsidRPr="00A11527">
              <w:rPr>
                <w:sz w:val="22"/>
                <w:szCs w:val="22"/>
                <w:lang w:val="en-US" w:eastAsia="en-US"/>
              </w:rPr>
              <w:t>J. Molat-Dugi-Kornat-Žirje-Zlarin-Murter-Pašman-Ugljan-Rivanj-Sestrunj-Molat</w:t>
            </w:r>
          </w:p>
        </w:tc>
        <w:tc>
          <w:tcPr>
            <w:tcW w:w="1559" w:type="dxa"/>
            <w:shd w:val="clear" w:color="auto" w:fill="auto"/>
            <w:hideMark/>
          </w:tcPr>
          <w:p w14:paraId="76B5E0A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783EEF" w14:textId="77777777" w:rsidR="00A11527" w:rsidRPr="00A11527" w:rsidRDefault="00A11527" w:rsidP="00A11527">
            <w:pPr>
              <w:rPr>
                <w:sz w:val="22"/>
                <w:szCs w:val="22"/>
                <w:lang w:val="en-US" w:eastAsia="en-US"/>
              </w:rPr>
            </w:pPr>
            <w:r w:rsidRPr="00A11527">
              <w:rPr>
                <w:sz w:val="22"/>
                <w:szCs w:val="22"/>
                <w:lang w:val="en-US" w:eastAsia="en-US"/>
              </w:rPr>
              <w:t>dobri dupin</w:t>
            </w:r>
          </w:p>
        </w:tc>
        <w:tc>
          <w:tcPr>
            <w:tcW w:w="3969" w:type="dxa"/>
            <w:shd w:val="clear" w:color="auto" w:fill="auto"/>
            <w:hideMark/>
          </w:tcPr>
          <w:p w14:paraId="32132FC4" w14:textId="77777777" w:rsidR="00A11527" w:rsidRPr="00A11527" w:rsidRDefault="00A11527" w:rsidP="00A11527">
            <w:pPr>
              <w:rPr>
                <w:i/>
                <w:iCs/>
                <w:sz w:val="22"/>
                <w:szCs w:val="22"/>
                <w:lang w:val="en-US" w:eastAsia="en-US"/>
              </w:rPr>
            </w:pPr>
            <w:r w:rsidRPr="00A11527">
              <w:rPr>
                <w:i/>
                <w:iCs/>
                <w:sz w:val="22"/>
                <w:szCs w:val="22"/>
                <w:lang w:val="en-US" w:eastAsia="en-US"/>
              </w:rPr>
              <w:t>Tursiops truncatus</w:t>
            </w:r>
          </w:p>
        </w:tc>
      </w:tr>
      <w:tr w:rsidR="00A11527" w:rsidRPr="00A11527" w14:paraId="6BCB8646" w14:textId="77777777" w:rsidTr="00B912E8">
        <w:trPr>
          <w:trHeight w:val="600"/>
        </w:trPr>
        <w:tc>
          <w:tcPr>
            <w:tcW w:w="1647" w:type="dxa"/>
            <w:shd w:val="clear" w:color="auto" w:fill="auto"/>
            <w:vAlign w:val="center"/>
            <w:hideMark/>
          </w:tcPr>
          <w:p w14:paraId="475C4DAA" w14:textId="77777777" w:rsidR="00A11527" w:rsidRPr="00A11527" w:rsidRDefault="00A11527" w:rsidP="00A11527">
            <w:pPr>
              <w:rPr>
                <w:sz w:val="22"/>
                <w:szCs w:val="22"/>
                <w:lang w:val="en-US" w:eastAsia="en-US"/>
              </w:rPr>
            </w:pPr>
            <w:r w:rsidRPr="00A11527">
              <w:rPr>
                <w:sz w:val="22"/>
                <w:szCs w:val="22"/>
                <w:lang w:val="en-US" w:eastAsia="en-US"/>
              </w:rPr>
              <w:t>HR3000419</w:t>
            </w:r>
          </w:p>
        </w:tc>
        <w:tc>
          <w:tcPr>
            <w:tcW w:w="3593" w:type="dxa"/>
            <w:shd w:val="clear" w:color="auto" w:fill="auto"/>
            <w:vAlign w:val="center"/>
            <w:hideMark/>
          </w:tcPr>
          <w:p w14:paraId="3B1C3C7D" w14:textId="77777777" w:rsidR="00A11527" w:rsidRPr="00A11527" w:rsidRDefault="00A11527" w:rsidP="00A11527">
            <w:pPr>
              <w:rPr>
                <w:sz w:val="22"/>
                <w:szCs w:val="22"/>
                <w:lang w:val="en-US" w:eastAsia="en-US"/>
              </w:rPr>
            </w:pPr>
            <w:r w:rsidRPr="00A11527">
              <w:rPr>
                <w:sz w:val="22"/>
                <w:szCs w:val="22"/>
                <w:lang w:val="en-US" w:eastAsia="en-US"/>
              </w:rPr>
              <w:t>J. Molat-Dugi-Kornat-Žirje-Zlarin-Murter-Pašman-Ugljan-Rivanj-Sestrunj-Molat</w:t>
            </w:r>
          </w:p>
        </w:tc>
        <w:tc>
          <w:tcPr>
            <w:tcW w:w="1559" w:type="dxa"/>
            <w:shd w:val="clear" w:color="auto" w:fill="auto"/>
            <w:hideMark/>
          </w:tcPr>
          <w:p w14:paraId="4549570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9DB78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295E6FF"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F9957D7" w14:textId="77777777" w:rsidTr="00B912E8">
        <w:trPr>
          <w:trHeight w:val="600"/>
        </w:trPr>
        <w:tc>
          <w:tcPr>
            <w:tcW w:w="1647" w:type="dxa"/>
            <w:shd w:val="clear" w:color="auto" w:fill="auto"/>
            <w:vAlign w:val="center"/>
            <w:hideMark/>
          </w:tcPr>
          <w:p w14:paraId="79EB09C3" w14:textId="77777777" w:rsidR="00A11527" w:rsidRPr="00A11527" w:rsidRDefault="00A11527" w:rsidP="00A11527">
            <w:pPr>
              <w:rPr>
                <w:sz w:val="22"/>
                <w:szCs w:val="22"/>
                <w:lang w:val="en-US" w:eastAsia="en-US"/>
              </w:rPr>
            </w:pPr>
            <w:r w:rsidRPr="00A11527">
              <w:rPr>
                <w:sz w:val="22"/>
                <w:szCs w:val="22"/>
                <w:lang w:val="en-US" w:eastAsia="en-US"/>
              </w:rPr>
              <w:t>HR3000419</w:t>
            </w:r>
          </w:p>
        </w:tc>
        <w:tc>
          <w:tcPr>
            <w:tcW w:w="3593" w:type="dxa"/>
            <w:shd w:val="clear" w:color="auto" w:fill="auto"/>
            <w:vAlign w:val="center"/>
            <w:hideMark/>
          </w:tcPr>
          <w:p w14:paraId="48E2720E" w14:textId="77777777" w:rsidR="00A11527" w:rsidRPr="00A11527" w:rsidRDefault="00A11527" w:rsidP="00A11527">
            <w:pPr>
              <w:rPr>
                <w:sz w:val="22"/>
                <w:szCs w:val="22"/>
                <w:lang w:val="en-US" w:eastAsia="en-US"/>
              </w:rPr>
            </w:pPr>
            <w:r w:rsidRPr="00A11527">
              <w:rPr>
                <w:sz w:val="22"/>
                <w:szCs w:val="22"/>
                <w:lang w:val="en-US" w:eastAsia="en-US"/>
              </w:rPr>
              <w:t>J. Molat-Dugi-Kornat-Žirje-Zlarin-Murter-Pašman-Ugljan-Rivanj-Sestrunj-Molat</w:t>
            </w:r>
          </w:p>
        </w:tc>
        <w:tc>
          <w:tcPr>
            <w:tcW w:w="1559" w:type="dxa"/>
            <w:shd w:val="clear" w:color="auto" w:fill="auto"/>
            <w:hideMark/>
          </w:tcPr>
          <w:p w14:paraId="323E527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ED53E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AB79342"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9A744FD" w14:textId="77777777" w:rsidTr="00B912E8">
        <w:trPr>
          <w:trHeight w:val="300"/>
        </w:trPr>
        <w:tc>
          <w:tcPr>
            <w:tcW w:w="1647" w:type="dxa"/>
            <w:shd w:val="clear" w:color="auto" w:fill="auto"/>
            <w:vAlign w:val="center"/>
            <w:hideMark/>
          </w:tcPr>
          <w:p w14:paraId="68CBBF86" w14:textId="77777777" w:rsidR="00A11527" w:rsidRPr="00A11527" w:rsidRDefault="00A11527" w:rsidP="00A11527">
            <w:pPr>
              <w:rPr>
                <w:sz w:val="22"/>
                <w:szCs w:val="22"/>
                <w:lang w:val="en-US" w:eastAsia="en-US"/>
              </w:rPr>
            </w:pPr>
            <w:r w:rsidRPr="00A11527">
              <w:rPr>
                <w:sz w:val="22"/>
                <w:szCs w:val="22"/>
                <w:lang w:val="en-US" w:eastAsia="en-US"/>
              </w:rPr>
              <w:t>HR3000421</w:t>
            </w:r>
          </w:p>
        </w:tc>
        <w:tc>
          <w:tcPr>
            <w:tcW w:w="3593" w:type="dxa"/>
            <w:shd w:val="clear" w:color="auto" w:fill="auto"/>
            <w:vAlign w:val="center"/>
            <w:hideMark/>
          </w:tcPr>
          <w:p w14:paraId="6B7F7196" w14:textId="77777777" w:rsidR="00A11527" w:rsidRPr="00A11527" w:rsidRDefault="00A11527" w:rsidP="00A11527">
            <w:pPr>
              <w:rPr>
                <w:sz w:val="22"/>
                <w:szCs w:val="22"/>
                <w:lang w:val="en-US" w:eastAsia="en-US"/>
              </w:rPr>
            </w:pPr>
            <w:r w:rsidRPr="00A11527">
              <w:rPr>
                <w:sz w:val="22"/>
                <w:szCs w:val="22"/>
                <w:lang w:val="en-US" w:eastAsia="en-US"/>
              </w:rPr>
              <w:t>Solana Nin</w:t>
            </w:r>
          </w:p>
        </w:tc>
        <w:tc>
          <w:tcPr>
            <w:tcW w:w="1559" w:type="dxa"/>
            <w:shd w:val="clear" w:color="auto" w:fill="auto"/>
            <w:hideMark/>
          </w:tcPr>
          <w:p w14:paraId="133575A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EEC8A8" w14:textId="77777777" w:rsidR="00A11527" w:rsidRPr="00A11527" w:rsidRDefault="00A11527" w:rsidP="00A11527">
            <w:pPr>
              <w:rPr>
                <w:sz w:val="22"/>
                <w:szCs w:val="22"/>
                <w:lang w:val="en-US" w:eastAsia="en-US"/>
              </w:rPr>
            </w:pPr>
            <w:r w:rsidRPr="00A11527">
              <w:rPr>
                <w:sz w:val="22"/>
                <w:szCs w:val="22"/>
                <w:lang w:val="en-US" w:eastAsia="en-US"/>
              </w:rPr>
              <w:t>obrvan</w:t>
            </w:r>
          </w:p>
        </w:tc>
        <w:tc>
          <w:tcPr>
            <w:tcW w:w="3969" w:type="dxa"/>
            <w:shd w:val="clear" w:color="auto" w:fill="auto"/>
            <w:hideMark/>
          </w:tcPr>
          <w:p w14:paraId="579491B9" w14:textId="77777777" w:rsidR="00A11527" w:rsidRPr="00A11527" w:rsidRDefault="00A11527" w:rsidP="00A11527">
            <w:pPr>
              <w:rPr>
                <w:i/>
                <w:iCs/>
                <w:sz w:val="22"/>
                <w:szCs w:val="22"/>
                <w:lang w:val="en-US" w:eastAsia="en-US"/>
              </w:rPr>
            </w:pPr>
            <w:r w:rsidRPr="00A11527">
              <w:rPr>
                <w:i/>
                <w:iCs/>
                <w:sz w:val="22"/>
                <w:szCs w:val="22"/>
                <w:lang w:val="en-US" w:eastAsia="en-US"/>
              </w:rPr>
              <w:t>Aphanius fasciatus</w:t>
            </w:r>
          </w:p>
        </w:tc>
      </w:tr>
      <w:tr w:rsidR="00A11527" w:rsidRPr="00A11527" w14:paraId="02C7939E" w14:textId="77777777" w:rsidTr="00B912E8">
        <w:trPr>
          <w:trHeight w:val="600"/>
        </w:trPr>
        <w:tc>
          <w:tcPr>
            <w:tcW w:w="1647" w:type="dxa"/>
            <w:shd w:val="clear" w:color="auto" w:fill="auto"/>
            <w:vAlign w:val="center"/>
            <w:hideMark/>
          </w:tcPr>
          <w:p w14:paraId="210E957F" w14:textId="77777777" w:rsidR="00A11527" w:rsidRPr="00A11527" w:rsidRDefault="00A11527" w:rsidP="00A11527">
            <w:pPr>
              <w:rPr>
                <w:sz w:val="22"/>
                <w:szCs w:val="22"/>
                <w:lang w:val="en-US" w:eastAsia="en-US"/>
              </w:rPr>
            </w:pPr>
            <w:r w:rsidRPr="00A11527">
              <w:rPr>
                <w:sz w:val="22"/>
                <w:szCs w:val="22"/>
                <w:lang w:val="en-US" w:eastAsia="en-US"/>
              </w:rPr>
              <w:t>HR3000421</w:t>
            </w:r>
          </w:p>
        </w:tc>
        <w:tc>
          <w:tcPr>
            <w:tcW w:w="3593" w:type="dxa"/>
            <w:shd w:val="clear" w:color="auto" w:fill="auto"/>
            <w:vAlign w:val="center"/>
            <w:hideMark/>
          </w:tcPr>
          <w:p w14:paraId="4789FF14" w14:textId="77777777" w:rsidR="00A11527" w:rsidRPr="00A11527" w:rsidRDefault="00A11527" w:rsidP="00A11527">
            <w:pPr>
              <w:rPr>
                <w:sz w:val="22"/>
                <w:szCs w:val="22"/>
                <w:lang w:val="en-US" w:eastAsia="en-US"/>
              </w:rPr>
            </w:pPr>
            <w:r w:rsidRPr="00A11527">
              <w:rPr>
                <w:sz w:val="22"/>
                <w:szCs w:val="22"/>
                <w:lang w:val="en-US" w:eastAsia="en-US"/>
              </w:rPr>
              <w:t>Solana Nin</w:t>
            </w:r>
          </w:p>
        </w:tc>
        <w:tc>
          <w:tcPr>
            <w:tcW w:w="1559" w:type="dxa"/>
            <w:shd w:val="clear" w:color="auto" w:fill="auto"/>
            <w:hideMark/>
          </w:tcPr>
          <w:p w14:paraId="140B89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99BF2DA"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0EC04FF1"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2D97EB4F" w14:textId="77777777" w:rsidTr="00B912E8">
        <w:trPr>
          <w:trHeight w:val="600"/>
        </w:trPr>
        <w:tc>
          <w:tcPr>
            <w:tcW w:w="1647" w:type="dxa"/>
            <w:shd w:val="clear" w:color="auto" w:fill="auto"/>
            <w:vAlign w:val="center"/>
            <w:hideMark/>
          </w:tcPr>
          <w:p w14:paraId="3D76B751" w14:textId="77777777" w:rsidR="00A11527" w:rsidRPr="00A11527" w:rsidRDefault="00A11527" w:rsidP="00A11527">
            <w:pPr>
              <w:rPr>
                <w:sz w:val="22"/>
                <w:szCs w:val="22"/>
                <w:lang w:val="en-US" w:eastAsia="en-US"/>
              </w:rPr>
            </w:pPr>
            <w:r w:rsidRPr="00A11527">
              <w:rPr>
                <w:sz w:val="22"/>
                <w:szCs w:val="22"/>
                <w:lang w:val="en-US" w:eastAsia="en-US"/>
              </w:rPr>
              <w:t>HR3000421</w:t>
            </w:r>
          </w:p>
        </w:tc>
        <w:tc>
          <w:tcPr>
            <w:tcW w:w="3593" w:type="dxa"/>
            <w:shd w:val="clear" w:color="auto" w:fill="auto"/>
            <w:vAlign w:val="center"/>
            <w:hideMark/>
          </w:tcPr>
          <w:p w14:paraId="0E636AA2" w14:textId="77777777" w:rsidR="00A11527" w:rsidRPr="00A11527" w:rsidRDefault="00A11527" w:rsidP="00A11527">
            <w:pPr>
              <w:rPr>
                <w:sz w:val="22"/>
                <w:szCs w:val="22"/>
                <w:lang w:val="en-US" w:eastAsia="en-US"/>
              </w:rPr>
            </w:pPr>
            <w:r w:rsidRPr="00A11527">
              <w:rPr>
                <w:sz w:val="22"/>
                <w:szCs w:val="22"/>
                <w:lang w:val="en-US" w:eastAsia="en-US"/>
              </w:rPr>
              <w:t>Solana Nin</w:t>
            </w:r>
          </w:p>
        </w:tc>
        <w:tc>
          <w:tcPr>
            <w:tcW w:w="1559" w:type="dxa"/>
            <w:shd w:val="clear" w:color="auto" w:fill="auto"/>
            <w:hideMark/>
          </w:tcPr>
          <w:p w14:paraId="16FE88E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D75E76"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0A4FAC76"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550D198F" w14:textId="77777777" w:rsidTr="00B912E8">
        <w:trPr>
          <w:trHeight w:val="600"/>
        </w:trPr>
        <w:tc>
          <w:tcPr>
            <w:tcW w:w="1647" w:type="dxa"/>
            <w:shd w:val="clear" w:color="auto" w:fill="auto"/>
            <w:vAlign w:val="center"/>
            <w:hideMark/>
          </w:tcPr>
          <w:p w14:paraId="382AF145" w14:textId="77777777" w:rsidR="00A11527" w:rsidRPr="00A11527" w:rsidRDefault="00A11527" w:rsidP="00A11527">
            <w:pPr>
              <w:rPr>
                <w:sz w:val="22"/>
                <w:szCs w:val="22"/>
                <w:lang w:val="en-US" w:eastAsia="en-US"/>
              </w:rPr>
            </w:pPr>
            <w:r w:rsidRPr="00A11527">
              <w:rPr>
                <w:sz w:val="22"/>
                <w:szCs w:val="22"/>
                <w:lang w:val="en-US" w:eastAsia="en-US"/>
              </w:rPr>
              <w:t>HR3000433</w:t>
            </w:r>
          </w:p>
        </w:tc>
        <w:tc>
          <w:tcPr>
            <w:tcW w:w="3593" w:type="dxa"/>
            <w:shd w:val="clear" w:color="auto" w:fill="auto"/>
            <w:vAlign w:val="center"/>
            <w:hideMark/>
          </w:tcPr>
          <w:p w14:paraId="6276A70D" w14:textId="77777777" w:rsidR="00A11527" w:rsidRPr="00A11527" w:rsidRDefault="00A11527" w:rsidP="00A11527">
            <w:pPr>
              <w:rPr>
                <w:sz w:val="22"/>
                <w:szCs w:val="22"/>
                <w:lang w:val="en-US" w:eastAsia="en-US"/>
              </w:rPr>
            </w:pPr>
            <w:r w:rsidRPr="00A11527">
              <w:rPr>
                <w:sz w:val="22"/>
                <w:szCs w:val="22"/>
                <w:lang w:val="en-US" w:eastAsia="en-US"/>
              </w:rPr>
              <w:t>Ušće Mirne</w:t>
            </w:r>
          </w:p>
        </w:tc>
        <w:tc>
          <w:tcPr>
            <w:tcW w:w="1559" w:type="dxa"/>
            <w:shd w:val="clear" w:color="auto" w:fill="auto"/>
            <w:hideMark/>
          </w:tcPr>
          <w:p w14:paraId="7CF386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77C761"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7F28A349"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72928256" w14:textId="77777777" w:rsidTr="00B912E8">
        <w:trPr>
          <w:trHeight w:val="300"/>
        </w:trPr>
        <w:tc>
          <w:tcPr>
            <w:tcW w:w="1647" w:type="dxa"/>
            <w:shd w:val="clear" w:color="auto" w:fill="auto"/>
            <w:vAlign w:val="center"/>
            <w:hideMark/>
          </w:tcPr>
          <w:p w14:paraId="729A6E78" w14:textId="77777777" w:rsidR="00A11527" w:rsidRPr="00A11527" w:rsidRDefault="00A11527" w:rsidP="00A11527">
            <w:pPr>
              <w:rPr>
                <w:sz w:val="22"/>
                <w:szCs w:val="22"/>
                <w:lang w:val="en-US" w:eastAsia="en-US"/>
              </w:rPr>
            </w:pPr>
            <w:r w:rsidRPr="00A11527">
              <w:rPr>
                <w:sz w:val="22"/>
                <w:szCs w:val="22"/>
                <w:lang w:val="en-US" w:eastAsia="en-US"/>
              </w:rPr>
              <w:t>HR3000433</w:t>
            </w:r>
          </w:p>
        </w:tc>
        <w:tc>
          <w:tcPr>
            <w:tcW w:w="3593" w:type="dxa"/>
            <w:shd w:val="clear" w:color="auto" w:fill="auto"/>
            <w:vAlign w:val="center"/>
            <w:hideMark/>
          </w:tcPr>
          <w:p w14:paraId="298CE489" w14:textId="77777777" w:rsidR="00A11527" w:rsidRPr="00A11527" w:rsidRDefault="00A11527" w:rsidP="00A11527">
            <w:pPr>
              <w:rPr>
                <w:sz w:val="22"/>
                <w:szCs w:val="22"/>
                <w:lang w:val="en-US" w:eastAsia="en-US"/>
              </w:rPr>
            </w:pPr>
            <w:r w:rsidRPr="00A11527">
              <w:rPr>
                <w:sz w:val="22"/>
                <w:szCs w:val="22"/>
                <w:lang w:val="en-US" w:eastAsia="en-US"/>
              </w:rPr>
              <w:t>Ušće Mirne</w:t>
            </w:r>
          </w:p>
        </w:tc>
        <w:tc>
          <w:tcPr>
            <w:tcW w:w="1559" w:type="dxa"/>
            <w:shd w:val="clear" w:color="auto" w:fill="auto"/>
            <w:hideMark/>
          </w:tcPr>
          <w:p w14:paraId="1D2827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8C8B24" w14:textId="77777777" w:rsidR="00A11527" w:rsidRPr="00A11527" w:rsidRDefault="00A11527" w:rsidP="00A11527">
            <w:pPr>
              <w:rPr>
                <w:sz w:val="22"/>
                <w:szCs w:val="22"/>
                <w:lang w:val="en-US" w:eastAsia="en-US"/>
              </w:rPr>
            </w:pPr>
            <w:r w:rsidRPr="00A11527">
              <w:rPr>
                <w:sz w:val="22"/>
                <w:szCs w:val="22"/>
                <w:lang w:val="en-US" w:eastAsia="en-US"/>
              </w:rPr>
              <w:t>Estuariji</w:t>
            </w:r>
          </w:p>
        </w:tc>
        <w:tc>
          <w:tcPr>
            <w:tcW w:w="3969" w:type="dxa"/>
            <w:shd w:val="clear" w:color="auto" w:fill="auto"/>
            <w:hideMark/>
          </w:tcPr>
          <w:p w14:paraId="32C2B47A" w14:textId="77777777" w:rsidR="00A11527" w:rsidRPr="00A11527" w:rsidRDefault="00A11527" w:rsidP="00A11527">
            <w:pPr>
              <w:rPr>
                <w:sz w:val="22"/>
                <w:szCs w:val="22"/>
                <w:lang w:val="en-US" w:eastAsia="en-US"/>
              </w:rPr>
            </w:pPr>
            <w:r w:rsidRPr="00A11527">
              <w:rPr>
                <w:sz w:val="22"/>
                <w:szCs w:val="22"/>
                <w:lang w:val="en-US" w:eastAsia="en-US"/>
              </w:rPr>
              <w:t>1130</w:t>
            </w:r>
          </w:p>
        </w:tc>
      </w:tr>
      <w:tr w:rsidR="00A11527" w:rsidRPr="00A11527" w14:paraId="4D3B5205" w14:textId="77777777" w:rsidTr="00B912E8">
        <w:trPr>
          <w:trHeight w:val="300"/>
        </w:trPr>
        <w:tc>
          <w:tcPr>
            <w:tcW w:w="1647" w:type="dxa"/>
            <w:shd w:val="clear" w:color="auto" w:fill="auto"/>
            <w:vAlign w:val="center"/>
            <w:hideMark/>
          </w:tcPr>
          <w:p w14:paraId="799F0B29" w14:textId="77777777" w:rsidR="00A11527" w:rsidRPr="00A11527" w:rsidRDefault="00A11527" w:rsidP="00A11527">
            <w:pPr>
              <w:rPr>
                <w:sz w:val="22"/>
                <w:szCs w:val="22"/>
                <w:lang w:val="en-US" w:eastAsia="en-US"/>
              </w:rPr>
            </w:pPr>
            <w:r w:rsidRPr="00A11527">
              <w:rPr>
                <w:sz w:val="22"/>
                <w:szCs w:val="22"/>
                <w:lang w:val="en-US" w:eastAsia="en-US"/>
              </w:rPr>
              <w:t>HR3000433</w:t>
            </w:r>
          </w:p>
        </w:tc>
        <w:tc>
          <w:tcPr>
            <w:tcW w:w="3593" w:type="dxa"/>
            <w:shd w:val="clear" w:color="auto" w:fill="auto"/>
            <w:vAlign w:val="center"/>
            <w:hideMark/>
          </w:tcPr>
          <w:p w14:paraId="657C0FB7" w14:textId="77777777" w:rsidR="00A11527" w:rsidRPr="00A11527" w:rsidRDefault="00A11527" w:rsidP="00A11527">
            <w:pPr>
              <w:rPr>
                <w:sz w:val="22"/>
                <w:szCs w:val="22"/>
                <w:lang w:val="en-US" w:eastAsia="en-US"/>
              </w:rPr>
            </w:pPr>
            <w:r w:rsidRPr="00A11527">
              <w:rPr>
                <w:sz w:val="22"/>
                <w:szCs w:val="22"/>
                <w:lang w:val="en-US" w:eastAsia="en-US"/>
              </w:rPr>
              <w:t>Ušće Mirne</w:t>
            </w:r>
          </w:p>
        </w:tc>
        <w:tc>
          <w:tcPr>
            <w:tcW w:w="1559" w:type="dxa"/>
            <w:shd w:val="clear" w:color="auto" w:fill="auto"/>
            <w:hideMark/>
          </w:tcPr>
          <w:p w14:paraId="6373C8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CCB71C"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2799AAD4"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C581F42" w14:textId="77777777" w:rsidTr="00B912E8">
        <w:trPr>
          <w:trHeight w:val="300"/>
        </w:trPr>
        <w:tc>
          <w:tcPr>
            <w:tcW w:w="1647" w:type="dxa"/>
            <w:shd w:val="clear" w:color="auto" w:fill="auto"/>
            <w:vAlign w:val="center"/>
            <w:hideMark/>
          </w:tcPr>
          <w:p w14:paraId="77C65CD5" w14:textId="77777777" w:rsidR="00A11527" w:rsidRPr="00A11527" w:rsidRDefault="00A11527" w:rsidP="00A11527">
            <w:pPr>
              <w:rPr>
                <w:sz w:val="22"/>
                <w:szCs w:val="22"/>
                <w:lang w:val="en-US" w:eastAsia="en-US"/>
              </w:rPr>
            </w:pPr>
            <w:r w:rsidRPr="00A11527">
              <w:rPr>
                <w:sz w:val="22"/>
                <w:szCs w:val="22"/>
                <w:lang w:val="en-US" w:eastAsia="en-US"/>
              </w:rPr>
              <w:t>HR3000447</w:t>
            </w:r>
          </w:p>
        </w:tc>
        <w:tc>
          <w:tcPr>
            <w:tcW w:w="3593" w:type="dxa"/>
            <w:shd w:val="clear" w:color="auto" w:fill="auto"/>
            <w:vAlign w:val="center"/>
            <w:hideMark/>
          </w:tcPr>
          <w:p w14:paraId="0FE4617A" w14:textId="77777777" w:rsidR="00A11527" w:rsidRPr="00A11527" w:rsidRDefault="00A11527" w:rsidP="00A11527">
            <w:pPr>
              <w:rPr>
                <w:sz w:val="22"/>
                <w:szCs w:val="22"/>
                <w:lang w:val="en-US" w:eastAsia="en-US"/>
              </w:rPr>
            </w:pPr>
            <w:r w:rsidRPr="00A11527">
              <w:rPr>
                <w:sz w:val="22"/>
                <w:szCs w:val="22"/>
                <w:lang w:val="en-US" w:eastAsia="en-US"/>
              </w:rPr>
              <w:t>Markova jama</w:t>
            </w:r>
          </w:p>
        </w:tc>
        <w:tc>
          <w:tcPr>
            <w:tcW w:w="1559" w:type="dxa"/>
            <w:shd w:val="clear" w:color="auto" w:fill="auto"/>
            <w:hideMark/>
          </w:tcPr>
          <w:p w14:paraId="477C2F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42CB4E"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77E1E2A"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5429E3B7" w14:textId="77777777" w:rsidTr="00B912E8">
        <w:trPr>
          <w:trHeight w:val="300"/>
        </w:trPr>
        <w:tc>
          <w:tcPr>
            <w:tcW w:w="1647" w:type="dxa"/>
            <w:shd w:val="clear" w:color="auto" w:fill="auto"/>
            <w:vAlign w:val="center"/>
            <w:hideMark/>
          </w:tcPr>
          <w:p w14:paraId="7BB3E3F7" w14:textId="77777777" w:rsidR="00A11527" w:rsidRPr="00A11527" w:rsidRDefault="00A11527" w:rsidP="00A11527">
            <w:pPr>
              <w:rPr>
                <w:sz w:val="22"/>
                <w:szCs w:val="22"/>
                <w:lang w:val="en-US" w:eastAsia="en-US"/>
              </w:rPr>
            </w:pPr>
            <w:r w:rsidRPr="00A11527">
              <w:rPr>
                <w:sz w:val="22"/>
                <w:szCs w:val="22"/>
                <w:lang w:val="en-US" w:eastAsia="en-US"/>
              </w:rPr>
              <w:t>HR3000450</w:t>
            </w:r>
          </w:p>
        </w:tc>
        <w:tc>
          <w:tcPr>
            <w:tcW w:w="3593" w:type="dxa"/>
            <w:shd w:val="clear" w:color="auto" w:fill="auto"/>
            <w:vAlign w:val="center"/>
            <w:hideMark/>
          </w:tcPr>
          <w:p w14:paraId="3F3D7563" w14:textId="77777777" w:rsidR="00A11527" w:rsidRPr="00A11527" w:rsidRDefault="00A11527" w:rsidP="00A11527">
            <w:pPr>
              <w:rPr>
                <w:sz w:val="22"/>
                <w:szCs w:val="22"/>
                <w:lang w:val="en-US" w:eastAsia="en-US"/>
              </w:rPr>
            </w:pPr>
            <w:r w:rsidRPr="00A11527">
              <w:rPr>
                <w:sz w:val="22"/>
                <w:szCs w:val="22"/>
                <w:lang w:val="en-US" w:eastAsia="en-US"/>
              </w:rPr>
              <w:t>Solana Pag</w:t>
            </w:r>
          </w:p>
        </w:tc>
        <w:tc>
          <w:tcPr>
            <w:tcW w:w="1559" w:type="dxa"/>
            <w:shd w:val="clear" w:color="auto" w:fill="auto"/>
            <w:hideMark/>
          </w:tcPr>
          <w:p w14:paraId="33CD3E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D5C97C" w14:textId="77777777" w:rsidR="00A11527" w:rsidRPr="00A11527" w:rsidRDefault="00A11527" w:rsidP="00A11527">
            <w:pPr>
              <w:rPr>
                <w:sz w:val="22"/>
                <w:szCs w:val="22"/>
                <w:lang w:val="en-US" w:eastAsia="en-US"/>
              </w:rPr>
            </w:pPr>
            <w:r w:rsidRPr="00A11527">
              <w:rPr>
                <w:sz w:val="22"/>
                <w:szCs w:val="22"/>
                <w:lang w:val="en-US" w:eastAsia="en-US"/>
              </w:rPr>
              <w:t>obrvan</w:t>
            </w:r>
          </w:p>
        </w:tc>
        <w:tc>
          <w:tcPr>
            <w:tcW w:w="3969" w:type="dxa"/>
            <w:shd w:val="clear" w:color="auto" w:fill="auto"/>
            <w:hideMark/>
          </w:tcPr>
          <w:p w14:paraId="1B9F9528" w14:textId="77777777" w:rsidR="00A11527" w:rsidRPr="00A11527" w:rsidRDefault="00A11527" w:rsidP="00A11527">
            <w:pPr>
              <w:rPr>
                <w:i/>
                <w:iCs/>
                <w:sz w:val="22"/>
                <w:szCs w:val="22"/>
                <w:lang w:val="en-US" w:eastAsia="en-US"/>
              </w:rPr>
            </w:pPr>
            <w:r w:rsidRPr="00A11527">
              <w:rPr>
                <w:i/>
                <w:iCs/>
                <w:sz w:val="22"/>
                <w:szCs w:val="22"/>
                <w:lang w:val="en-US" w:eastAsia="en-US"/>
              </w:rPr>
              <w:t>Aphanius fasciatus</w:t>
            </w:r>
          </w:p>
        </w:tc>
      </w:tr>
      <w:tr w:rsidR="00A11527" w:rsidRPr="00A11527" w14:paraId="4E77A5E3" w14:textId="77777777" w:rsidTr="00B912E8">
        <w:trPr>
          <w:trHeight w:val="600"/>
        </w:trPr>
        <w:tc>
          <w:tcPr>
            <w:tcW w:w="1647" w:type="dxa"/>
            <w:shd w:val="clear" w:color="auto" w:fill="auto"/>
            <w:vAlign w:val="center"/>
            <w:hideMark/>
          </w:tcPr>
          <w:p w14:paraId="6611C88F" w14:textId="77777777" w:rsidR="00A11527" w:rsidRPr="00A11527" w:rsidRDefault="00A11527" w:rsidP="00A11527">
            <w:pPr>
              <w:rPr>
                <w:sz w:val="22"/>
                <w:szCs w:val="22"/>
                <w:lang w:val="en-US" w:eastAsia="en-US"/>
              </w:rPr>
            </w:pPr>
            <w:r w:rsidRPr="00A11527">
              <w:rPr>
                <w:sz w:val="22"/>
                <w:szCs w:val="22"/>
                <w:lang w:val="en-US" w:eastAsia="en-US"/>
              </w:rPr>
              <w:t>HR3000450</w:t>
            </w:r>
          </w:p>
        </w:tc>
        <w:tc>
          <w:tcPr>
            <w:tcW w:w="3593" w:type="dxa"/>
            <w:shd w:val="clear" w:color="auto" w:fill="auto"/>
            <w:vAlign w:val="center"/>
            <w:hideMark/>
          </w:tcPr>
          <w:p w14:paraId="5347F110" w14:textId="77777777" w:rsidR="00A11527" w:rsidRPr="00A11527" w:rsidRDefault="00A11527" w:rsidP="00A11527">
            <w:pPr>
              <w:rPr>
                <w:sz w:val="22"/>
                <w:szCs w:val="22"/>
                <w:lang w:val="en-US" w:eastAsia="en-US"/>
              </w:rPr>
            </w:pPr>
            <w:r w:rsidRPr="00A11527">
              <w:rPr>
                <w:sz w:val="22"/>
                <w:szCs w:val="22"/>
                <w:lang w:val="en-US" w:eastAsia="en-US"/>
              </w:rPr>
              <w:t>Solana Pag</w:t>
            </w:r>
          </w:p>
        </w:tc>
        <w:tc>
          <w:tcPr>
            <w:tcW w:w="1559" w:type="dxa"/>
            <w:shd w:val="clear" w:color="auto" w:fill="auto"/>
            <w:hideMark/>
          </w:tcPr>
          <w:p w14:paraId="09F7C7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BAFC9F"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7D7A0DFD"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376934DE" w14:textId="77777777" w:rsidTr="00B912E8">
        <w:trPr>
          <w:trHeight w:val="600"/>
        </w:trPr>
        <w:tc>
          <w:tcPr>
            <w:tcW w:w="1647" w:type="dxa"/>
            <w:shd w:val="clear" w:color="auto" w:fill="auto"/>
            <w:vAlign w:val="center"/>
            <w:hideMark/>
          </w:tcPr>
          <w:p w14:paraId="5F23D380" w14:textId="77777777" w:rsidR="00A11527" w:rsidRPr="00A11527" w:rsidRDefault="00A11527" w:rsidP="00A11527">
            <w:pPr>
              <w:rPr>
                <w:sz w:val="22"/>
                <w:szCs w:val="22"/>
                <w:lang w:val="en-US" w:eastAsia="en-US"/>
              </w:rPr>
            </w:pPr>
            <w:r w:rsidRPr="00A11527">
              <w:rPr>
                <w:sz w:val="22"/>
                <w:szCs w:val="22"/>
                <w:lang w:val="en-US" w:eastAsia="en-US"/>
              </w:rPr>
              <w:t>HR3000450</w:t>
            </w:r>
          </w:p>
        </w:tc>
        <w:tc>
          <w:tcPr>
            <w:tcW w:w="3593" w:type="dxa"/>
            <w:shd w:val="clear" w:color="auto" w:fill="auto"/>
            <w:vAlign w:val="center"/>
            <w:hideMark/>
          </w:tcPr>
          <w:p w14:paraId="7C75ADC3" w14:textId="77777777" w:rsidR="00A11527" w:rsidRPr="00A11527" w:rsidRDefault="00A11527" w:rsidP="00A11527">
            <w:pPr>
              <w:rPr>
                <w:sz w:val="22"/>
                <w:szCs w:val="22"/>
                <w:lang w:val="en-US" w:eastAsia="en-US"/>
              </w:rPr>
            </w:pPr>
            <w:r w:rsidRPr="00A11527">
              <w:rPr>
                <w:sz w:val="22"/>
                <w:szCs w:val="22"/>
                <w:lang w:val="en-US" w:eastAsia="en-US"/>
              </w:rPr>
              <w:t>Solana Pag</w:t>
            </w:r>
          </w:p>
        </w:tc>
        <w:tc>
          <w:tcPr>
            <w:tcW w:w="1559" w:type="dxa"/>
            <w:shd w:val="clear" w:color="auto" w:fill="auto"/>
            <w:hideMark/>
          </w:tcPr>
          <w:p w14:paraId="499810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D0C38D"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08EAEBEA"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4C266357" w14:textId="77777777" w:rsidTr="00B912E8">
        <w:trPr>
          <w:trHeight w:val="300"/>
        </w:trPr>
        <w:tc>
          <w:tcPr>
            <w:tcW w:w="1647" w:type="dxa"/>
            <w:shd w:val="clear" w:color="auto" w:fill="auto"/>
            <w:vAlign w:val="center"/>
            <w:hideMark/>
          </w:tcPr>
          <w:p w14:paraId="5A1DFFB7" w14:textId="77777777" w:rsidR="00A11527" w:rsidRPr="00A11527" w:rsidRDefault="00A11527" w:rsidP="00A11527">
            <w:pPr>
              <w:rPr>
                <w:sz w:val="22"/>
                <w:szCs w:val="22"/>
                <w:lang w:val="en-US" w:eastAsia="en-US"/>
              </w:rPr>
            </w:pPr>
            <w:r w:rsidRPr="00A11527">
              <w:rPr>
                <w:sz w:val="22"/>
                <w:szCs w:val="22"/>
                <w:lang w:val="en-US" w:eastAsia="en-US"/>
              </w:rPr>
              <w:t>HR3000451</w:t>
            </w:r>
          </w:p>
        </w:tc>
        <w:tc>
          <w:tcPr>
            <w:tcW w:w="3593" w:type="dxa"/>
            <w:shd w:val="clear" w:color="auto" w:fill="auto"/>
            <w:vAlign w:val="center"/>
            <w:hideMark/>
          </w:tcPr>
          <w:p w14:paraId="4BE7EBDE" w14:textId="77777777" w:rsidR="00A11527" w:rsidRPr="00A11527" w:rsidRDefault="00A11527" w:rsidP="00A11527">
            <w:pPr>
              <w:rPr>
                <w:sz w:val="22"/>
                <w:szCs w:val="22"/>
                <w:lang w:val="en-US" w:eastAsia="en-US"/>
              </w:rPr>
            </w:pPr>
            <w:r w:rsidRPr="00A11527">
              <w:rPr>
                <w:sz w:val="22"/>
                <w:szCs w:val="22"/>
                <w:lang w:val="en-US" w:eastAsia="en-US"/>
              </w:rPr>
              <w:t>Hvar - otok Zečevo</w:t>
            </w:r>
          </w:p>
        </w:tc>
        <w:tc>
          <w:tcPr>
            <w:tcW w:w="1559" w:type="dxa"/>
            <w:shd w:val="clear" w:color="auto" w:fill="auto"/>
            <w:hideMark/>
          </w:tcPr>
          <w:p w14:paraId="1B507C1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B4588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16B58119"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6327630" w14:textId="77777777" w:rsidTr="00B912E8">
        <w:trPr>
          <w:trHeight w:val="300"/>
        </w:trPr>
        <w:tc>
          <w:tcPr>
            <w:tcW w:w="1647" w:type="dxa"/>
            <w:shd w:val="clear" w:color="auto" w:fill="auto"/>
            <w:vAlign w:val="center"/>
            <w:hideMark/>
          </w:tcPr>
          <w:p w14:paraId="77BDD07A" w14:textId="77777777" w:rsidR="00A11527" w:rsidRPr="00A11527" w:rsidRDefault="00A11527" w:rsidP="00A11527">
            <w:pPr>
              <w:rPr>
                <w:sz w:val="22"/>
                <w:szCs w:val="22"/>
                <w:lang w:val="en-US" w:eastAsia="en-US"/>
              </w:rPr>
            </w:pPr>
            <w:r w:rsidRPr="00A11527">
              <w:rPr>
                <w:sz w:val="22"/>
                <w:szCs w:val="22"/>
                <w:lang w:val="en-US" w:eastAsia="en-US"/>
              </w:rPr>
              <w:t>HR3000451</w:t>
            </w:r>
          </w:p>
        </w:tc>
        <w:tc>
          <w:tcPr>
            <w:tcW w:w="3593" w:type="dxa"/>
            <w:shd w:val="clear" w:color="auto" w:fill="auto"/>
            <w:vAlign w:val="center"/>
            <w:hideMark/>
          </w:tcPr>
          <w:p w14:paraId="47F3CA49" w14:textId="77777777" w:rsidR="00A11527" w:rsidRPr="00A11527" w:rsidRDefault="00A11527" w:rsidP="00A11527">
            <w:pPr>
              <w:rPr>
                <w:sz w:val="22"/>
                <w:szCs w:val="22"/>
                <w:lang w:val="en-US" w:eastAsia="en-US"/>
              </w:rPr>
            </w:pPr>
            <w:r w:rsidRPr="00A11527">
              <w:rPr>
                <w:sz w:val="22"/>
                <w:szCs w:val="22"/>
                <w:lang w:val="en-US" w:eastAsia="en-US"/>
              </w:rPr>
              <w:t>Hvar - otok Zečevo</w:t>
            </w:r>
          </w:p>
        </w:tc>
        <w:tc>
          <w:tcPr>
            <w:tcW w:w="1559" w:type="dxa"/>
            <w:shd w:val="clear" w:color="auto" w:fill="auto"/>
            <w:hideMark/>
          </w:tcPr>
          <w:p w14:paraId="6EA436F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DEC4BB"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92E0994"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2EB6649" w14:textId="77777777" w:rsidTr="00B912E8">
        <w:trPr>
          <w:trHeight w:val="300"/>
        </w:trPr>
        <w:tc>
          <w:tcPr>
            <w:tcW w:w="1647" w:type="dxa"/>
            <w:shd w:val="clear" w:color="auto" w:fill="auto"/>
            <w:vAlign w:val="center"/>
            <w:hideMark/>
          </w:tcPr>
          <w:p w14:paraId="08ED005C" w14:textId="77777777" w:rsidR="00A11527" w:rsidRPr="00A11527" w:rsidRDefault="00A11527" w:rsidP="00A11527">
            <w:pPr>
              <w:rPr>
                <w:sz w:val="22"/>
                <w:szCs w:val="22"/>
                <w:lang w:val="en-US" w:eastAsia="en-US"/>
              </w:rPr>
            </w:pPr>
            <w:r w:rsidRPr="00A11527">
              <w:rPr>
                <w:sz w:val="22"/>
                <w:szCs w:val="22"/>
                <w:lang w:val="en-US" w:eastAsia="en-US"/>
              </w:rPr>
              <w:t>HR3000452</w:t>
            </w:r>
          </w:p>
        </w:tc>
        <w:tc>
          <w:tcPr>
            <w:tcW w:w="3593" w:type="dxa"/>
            <w:shd w:val="clear" w:color="auto" w:fill="auto"/>
            <w:vAlign w:val="center"/>
            <w:hideMark/>
          </w:tcPr>
          <w:p w14:paraId="073372B6" w14:textId="77777777" w:rsidR="00A11527" w:rsidRPr="00A11527" w:rsidRDefault="00A11527" w:rsidP="00A11527">
            <w:pPr>
              <w:rPr>
                <w:sz w:val="22"/>
                <w:szCs w:val="22"/>
                <w:lang w:val="en-US" w:eastAsia="en-US"/>
              </w:rPr>
            </w:pPr>
            <w:r w:rsidRPr="00A11527">
              <w:rPr>
                <w:sz w:val="22"/>
                <w:szCs w:val="22"/>
                <w:lang w:val="en-US" w:eastAsia="en-US"/>
              </w:rPr>
              <w:t>Krk - od rta Negrit do uvale Zaglav</w:t>
            </w:r>
          </w:p>
        </w:tc>
        <w:tc>
          <w:tcPr>
            <w:tcW w:w="1559" w:type="dxa"/>
            <w:shd w:val="clear" w:color="auto" w:fill="auto"/>
            <w:hideMark/>
          </w:tcPr>
          <w:p w14:paraId="5BC466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A92A55"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CC9C085"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F988E56" w14:textId="77777777" w:rsidTr="00B912E8">
        <w:trPr>
          <w:trHeight w:val="600"/>
        </w:trPr>
        <w:tc>
          <w:tcPr>
            <w:tcW w:w="1647" w:type="dxa"/>
            <w:shd w:val="clear" w:color="auto" w:fill="auto"/>
            <w:vAlign w:val="center"/>
            <w:hideMark/>
          </w:tcPr>
          <w:p w14:paraId="2BBFF2A9" w14:textId="77777777" w:rsidR="00A11527" w:rsidRPr="00A11527" w:rsidRDefault="00A11527" w:rsidP="00A11527">
            <w:pPr>
              <w:rPr>
                <w:sz w:val="22"/>
                <w:szCs w:val="22"/>
                <w:lang w:val="en-US" w:eastAsia="en-US"/>
              </w:rPr>
            </w:pPr>
            <w:r w:rsidRPr="00A11527">
              <w:rPr>
                <w:sz w:val="22"/>
                <w:szCs w:val="22"/>
                <w:lang w:val="en-US" w:eastAsia="en-US"/>
              </w:rPr>
              <w:t>HR3000452</w:t>
            </w:r>
          </w:p>
        </w:tc>
        <w:tc>
          <w:tcPr>
            <w:tcW w:w="3593" w:type="dxa"/>
            <w:shd w:val="clear" w:color="auto" w:fill="auto"/>
            <w:vAlign w:val="center"/>
            <w:hideMark/>
          </w:tcPr>
          <w:p w14:paraId="7DCD05B2" w14:textId="77777777" w:rsidR="00A11527" w:rsidRPr="00A11527" w:rsidRDefault="00A11527" w:rsidP="00A11527">
            <w:pPr>
              <w:rPr>
                <w:sz w:val="22"/>
                <w:szCs w:val="22"/>
                <w:lang w:val="en-US" w:eastAsia="en-US"/>
              </w:rPr>
            </w:pPr>
            <w:r w:rsidRPr="00A11527">
              <w:rPr>
                <w:sz w:val="22"/>
                <w:szCs w:val="22"/>
                <w:lang w:val="en-US" w:eastAsia="en-US"/>
              </w:rPr>
              <w:t>Krk - od rta Negrit do uvale Zaglav</w:t>
            </w:r>
          </w:p>
        </w:tc>
        <w:tc>
          <w:tcPr>
            <w:tcW w:w="1559" w:type="dxa"/>
            <w:shd w:val="clear" w:color="auto" w:fill="auto"/>
            <w:hideMark/>
          </w:tcPr>
          <w:p w14:paraId="3D6088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6A4C92"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78084052"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C879C49" w14:textId="77777777" w:rsidTr="00B912E8">
        <w:trPr>
          <w:trHeight w:val="300"/>
        </w:trPr>
        <w:tc>
          <w:tcPr>
            <w:tcW w:w="1647" w:type="dxa"/>
            <w:shd w:val="clear" w:color="auto" w:fill="auto"/>
            <w:vAlign w:val="center"/>
            <w:hideMark/>
          </w:tcPr>
          <w:p w14:paraId="4A995F85" w14:textId="77777777" w:rsidR="00A11527" w:rsidRPr="00A11527" w:rsidRDefault="00A11527" w:rsidP="00A11527">
            <w:pPr>
              <w:rPr>
                <w:sz w:val="22"/>
                <w:szCs w:val="22"/>
                <w:lang w:val="en-US" w:eastAsia="en-US"/>
              </w:rPr>
            </w:pPr>
            <w:r w:rsidRPr="00A11527">
              <w:rPr>
                <w:sz w:val="22"/>
                <w:szCs w:val="22"/>
                <w:lang w:val="en-US" w:eastAsia="en-US"/>
              </w:rPr>
              <w:t>HR3000452</w:t>
            </w:r>
          </w:p>
        </w:tc>
        <w:tc>
          <w:tcPr>
            <w:tcW w:w="3593" w:type="dxa"/>
            <w:shd w:val="clear" w:color="auto" w:fill="auto"/>
            <w:vAlign w:val="center"/>
            <w:hideMark/>
          </w:tcPr>
          <w:p w14:paraId="78F248E8" w14:textId="77777777" w:rsidR="00A11527" w:rsidRPr="00A11527" w:rsidRDefault="00A11527" w:rsidP="00A11527">
            <w:pPr>
              <w:rPr>
                <w:sz w:val="22"/>
                <w:szCs w:val="22"/>
                <w:lang w:val="en-US" w:eastAsia="en-US"/>
              </w:rPr>
            </w:pPr>
            <w:r w:rsidRPr="00A11527">
              <w:rPr>
                <w:sz w:val="22"/>
                <w:szCs w:val="22"/>
                <w:lang w:val="en-US" w:eastAsia="en-US"/>
              </w:rPr>
              <w:t>Krk - od rta Negrit do uvale Zaglav</w:t>
            </w:r>
          </w:p>
        </w:tc>
        <w:tc>
          <w:tcPr>
            <w:tcW w:w="1559" w:type="dxa"/>
            <w:shd w:val="clear" w:color="auto" w:fill="auto"/>
            <w:hideMark/>
          </w:tcPr>
          <w:p w14:paraId="01E3D3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C25AE90"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CA68D4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EF9178E" w14:textId="77777777" w:rsidTr="00B912E8">
        <w:trPr>
          <w:trHeight w:val="300"/>
        </w:trPr>
        <w:tc>
          <w:tcPr>
            <w:tcW w:w="1647" w:type="dxa"/>
            <w:shd w:val="clear" w:color="auto" w:fill="auto"/>
            <w:vAlign w:val="center"/>
            <w:hideMark/>
          </w:tcPr>
          <w:p w14:paraId="09838A25" w14:textId="77777777" w:rsidR="00A11527" w:rsidRPr="00A11527" w:rsidRDefault="00A11527" w:rsidP="00A11527">
            <w:pPr>
              <w:rPr>
                <w:sz w:val="22"/>
                <w:szCs w:val="22"/>
                <w:lang w:val="en-US" w:eastAsia="en-US"/>
              </w:rPr>
            </w:pPr>
            <w:r w:rsidRPr="00A11527">
              <w:rPr>
                <w:sz w:val="22"/>
                <w:szCs w:val="22"/>
                <w:lang w:val="en-US" w:eastAsia="en-US"/>
              </w:rPr>
              <w:t>HR3000453</w:t>
            </w:r>
          </w:p>
        </w:tc>
        <w:tc>
          <w:tcPr>
            <w:tcW w:w="3593" w:type="dxa"/>
            <w:shd w:val="clear" w:color="auto" w:fill="auto"/>
            <w:vAlign w:val="center"/>
            <w:hideMark/>
          </w:tcPr>
          <w:p w14:paraId="165756F4" w14:textId="77777777" w:rsidR="00A11527" w:rsidRPr="00A11527" w:rsidRDefault="00A11527" w:rsidP="00A11527">
            <w:pPr>
              <w:rPr>
                <w:sz w:val="22"/>
                <w:szCs w:val="22"/>
                <w:lang w:val="en-US" w:eastAsia="en-US"/>
              </w:rPr>
            </w:pPr>
            <w:r w:rsidRPr="00A11527">
              <w:rPr>
                <w:sz w:val="22"/>
                <w:szCs w:val="22"/>
                <w:lang w:val="en-US" w:eastAsia="en-US"/>
              </w:rPr>
              <w:t>Krk - od uvale Zaglav do Crikvenog rta</w:t>
            </w:r>
          </w:p>
        </w:tc>
        <w:tc>
          <w:tcPr>
            <w:tcW w:w="1559" w:type="dxa"/>
            <w:shd w:val="clear" w:color="auto" w:fill="auto"/>
            <w:hideMark/>
          </w:tcPr>
          <w:p w14:paraId="2FAF9A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EBD20ED"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38A50D39"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D689E90" w14:textId="77777777" w:rsidTr="00B912E8">
        <w:trPr>
          <w:trHeight w:val="300"/>
        </w:trPr>
        <w:tc>
          <w:tcPr>
            <w:tcW w:w="1647" w:type="dxa"/>
            <w:shd w:val="clear" w:color="auto" w:fill="auto"/>
            <w:vAlign w:val="center"/>
            <w:hideMark/>
          </w:tcPr>
          <w:p w14:paraId="25095FE1" w14:textId="77777777" w:rsidR="00A11527" w:rsidRPr="00A11527" w:rsidRDefault="00A11527" w:rsidP="00A11527">
            <w:pPr>
              <w:rPr>
                <w:sz w:val="22"/>
                <w:szCs w:val="22"/>
                <w:lang w:val="en-US" w:eastAsia="en-US"/>
              </w:rPr>
            </w:pPr>
            <w:r w:rsidRPr="00A11527">
              <w:rPr>
                <w:sz w:val="22"/>
                <w:szCs w:val="22"/>
                <w:lang w:val="en-US" w:eastAsia="en-US"/>
              </w:rPr>
              <w:t>HR3000453</w:t>
            </w:r>
          </w:p>
        </w:tc>
        <w:tc>
          <w:tcPr>
            <w:tcW w:w="3593" w:type="dxa"/>
            <w:shd w:val="clear" w:color="auto" w:fill="auto"/>
            <w:vAlign w:val="center"/>
            <w:hideMark/>
          </w:tcPr>
          <w:p w14:paraId="73B0048A" w14:textId="77777777" w:rsidR="00A11527" w:rsidRPr="00A11527" w:rsidRDefault="00A11527" w:rsidP="00A11527">
            <w:pPr>
              <w:rPr>
                <w:sz w:val="22"/>
                <w:szCs w:val="22"/>
                <w:lang w:val="en-US" w:eastAsia="en-US"/>
              </w:rPr>
            </w:pPr>
            <w:r w:rsidRPr="00A11527">
              <w:rPr>
                <w:sz w:val="22"/>
                <w:szCs w:val="22"/>
                <w:lang w:val="en-US" w:eastAsia="en-US"/>
              </w:rPr>
              <w:t>Krk - od uvale Zaglav do Crikvenog rta</w:t>
            </w:r>
          </w:p>
        </w:tc>
        <w:tc>
          <w:tcPr>
            <w:tcW w:w="1559" w:type="dxa"/>
            <w:shd w:val="clear" w:color="auto" w:fill="auto"/>
            <w:hideMark/>
          </w:tcPr>
          <w:p w14:paraId="42AB1F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9D5747A"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4CE23719"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325AB02C" w14:textId="77777777" w:rsidTr="00B912E8">
        <w:trPr>
          <w:trHeight w:val="300"/>
        </w:trPr>
        <w:tc>
          <w:tcPr>
            <w:tcW w:w="1647" w:type="dxa"/>
            <w:shd w:val="clear" w:color="auto" w:fill="auto"/>
            <w:vAlign w:val="center"/>
            <w:hideMark/>
          </w:tcPr>
          <w:p w14:paraId="5197C40B" w14:textId="77777777" w:rsidR="00A11527" w:rsidRPr="00A11527" w:rsidRDefault="00A11527" w:rsidP="00A11527">
            <w:pPr>
              <w:rPr>
                <w:sz w:val="22"/>
                <w:szCs w:val="22"/>
                <w:lang w:val="en-US" w:eastAsia="en-US"/>
              </w:rPr>
            </w:pPr>
            <w:r w:rsidRPr="00A11527">
              <w:rPr>
                <w:sz w:val="22"/>
                <w:szCs w:val="22"/>
                <w:lang w:val="en-US" w:eastAsia="en-US"/>
              </w:rPr>
              <w:t>HR3000454</w:t>
            </w:r>
          </w:p>
        </w:tc>
        <w:tc>
          <w:tcPr>
            <w:tcW w:w="3593" w:type="dxa"/>
            <w:shd w:val="clear" w:color="auto" w:fill="auto"/>
            <w:vAlign w:val="center"/>
            <w:hideMark/>
          </w:tcPr>
          <w:p w14:paraId="4648A9A5" w14:textId="77777777" w:rsidR="00A11527" w:rsidRPr="00A11527" w:rsidRDefault="00A11527" w:rsidP="00A11527">
            <w:pPr>
              <w:rPr>
                <w:sz w:val="22"/>
                <w:szCs w:val="22"/>
                <w:lang w:val="en-US" w:eastAsia="en-US"/>
              </w:rPr>
            </w:pPr>
            <w:r w:rsidRPr="00A11527">
              <w:rPr>
                <w:sz w:val="22"/>
                <w:szCs w:val="22"/>
                <w:lang w:val="en-US" w:eastAsia="en-US"/>
              </w:rPr>
              <w:t>Krk - od Crikvenog rta do rta Sv. Nikole</w:t>
            </w:r>
          </w:p>
        </w:tc>
        <w:tc>
          <w:tcPr>
            <w:tcW w:w="1559" w:type="dxa"/>
            <w:shd w:val="clear" w:color="auto" w:fill="auto"/>
            <w:hideMark/>
          </w:tcPr>
          <w:p w14:paraId="6CA0FC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F07CC4"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2EF534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9F89A22" w14:textId="77777777" w:rsidTr="00B912E8">
        <w:trPr>
          <w:trHeight w:val="600"/>
        </w:trPr>
        <w:tc>
          <w:tcPr>
            <w:tcW w:w="1647" w:type="dxa"/>
            <w:shd w:val="clear" w:color="auto" w:fill="auto"/>
            <w:vAlign w:val="center"/>
            <w:hideMark/>
          </w:tcPr>
          <w:p w14:paraId="5C25589C" w14:textId="77777777" w:rsidR="00A11527" w:rsidRPr="00A11527" w:rsidRDefault="00A11527" w:rsidP="00A11527">
            <w:pPr>
              <w:rPr>
                <w:sz w:val="22"/>
                <w:szCs w:val="22"/>
                <w:lang w:val="en-US" w:eastAsia="en-US"/>
              </w:rPr>
            </w:pPr>
            <w:r w:rsidRPr="00A11527">
              <w:rPr>
                <w:sz w:val="22"/>
                <w:szCs w:val="22"/>
                <w:lang w:val="en-US" w:eastAsia="en-US"/>
              </w:rPr>
              <w:t>HR3000454</w:t>
            </w:r>
          </w:p>
        </w:tc>
        <w:tc>
          <w:tcPr>
            <w:tcW w:w="3593" w:type="dxa"/>
            <w:shd w:val="clear" w:color="auto" w:fill="auto"/>
            <w:vAlign w:val="center"/>
            <w:hideMark/>
          </w:tcPr>
          <w:p w14:paraId="1FC5343D" w14:textId="77777777" w:rsidR="00A11527" w:rsidRPr="00A11527" w:rsidRDefault="00A11527" w:rsidP="00A11527">
            <w:pPr>
              <w:rPr>
                <w:sz w:val="22"/>
                <w:szCs w:val="22"/>
                <w:lang w:val="en-US" w:eastAsia="en-US"/>
              </w:rPr>
            </w:pPr>
            <w:r w:rsidRPr="00A11527">
              <w:rPr>
                <w:sz w:val="22"/>
                <w:szCs w:val="22"/>
                <w:lang w:val="en-US" w:eastAsia="en-US"/>
              </w:rPr>
              <w:t>Krk - od Crikvenog rta do rta Sv. Nikole</w:t>
            </w:r>
          </w:p>
        </w:tc>
        <w:tc>
          <w:tcPr>
            <w:tcW w:w="1559" w:type="dxa"/>
            <w:shd w:val="clear" w:color="auto" w:fill="auto"/>
            <w:hideMark/>
          </w:tcPr>
          <w:p w14:paraId="6B71BA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047038"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1651C4D3"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3BDC5AB5" w14:textId="77777777" w:rsidTr="00B912E8">
        <w:trPr>
          <w:trHeight w:val="300"/>
        </w:trPr>
        <w:tc>
          <w:tcPr>
            <w:tcW w:w="1647" w:type="dxa"/>
            <w:shd w:val="clear" w:color="auto" w:fill="auto"/>
            <w:vAlign w:val="center"/>
            <w:hideMark/>
          </w:tcPr>
          <w:p w14:paraId="313DEF22" w14:textId="77777777" w:rsidR="00A11527" w:rsidRPr="00A11527" w:rsidRDefault="00A11527" w:rsidP="00A11527">
            <w:pPr>
              <w:rPr>
                <w:sz w:val="22"/>
                <w:szCs w:val="22"/>
                <w:lang w:val="en-US" w:eastAsia="en-US"/>
              </w:rPr>
            </w:pPr>
            <w:r w:rsidRPr="00A11527">
              <w:rPr>
                <w:sz w:val="22"/>
                <w:szCs w:val="22"/>
                <w:lang w:val="en-US" w:eastAsia="en-US"/>
              </w:rPr>
              <w:t>HR3000454</w:t>
            </w:r>
          </w:p>
        </w:tc>
        <w:tc>
          <w:tcPr>
            <w:tcW w:w="3593" w:type="dxa"/>
            <w:shd w:val="clear" w:color="auto" w:fill="auto"/>
            <w:vAlign w:val="center"/>
            <w:hideMark/>
          </w:tcPr>
          <w:p w14:paraId="300BAA98" w14:textId="77777777" w:rsidR="00A11527" w:rsidRPr="00A11527" w:rsidRDefault="00A11527" w:rsidP="00A11527">
            <w:pPr>
              <w:rPr>
                <w:sz w:val="22"/>
                <w:szCs w:val="22"/>
                <w:lang w:val="en-US" w:eastAsia="en-US"/>
              </w:rPr>
            </w:pPr>
            <w:r w:rsidRPr="00A11527">
              <w:rPr>
                <w:sz w:val="22"/>
                <w:szCs w:val="22"/>
                <w:lang w:val="en-US" w:eastAsia="en-US"/>
              </w:rPr>
              <w:t>Krk - od Crikvenog rta do rta Sv. Nikole</w:t>
            </w:r>
          </w:p>
        </w:tc>
        <w:tc>
          <w:tcPr>
            <w:tcW w:w="1559" w:type="dxa"/>
            <w:shd w:val="clear" w:color="auto" w:fill="auto"/>
            <w:hideMark/>
          </w:tcPr>
          <w:p w14:paraId="4A9C48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891B62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906259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D8841C0" w14:textId="77777777" w:rsidTr="00B912E8">
        <w:trPr>
          <w:trHeight w:val="300"/>
        </w:trPr>
        <w:tc>
          <w:tcPr>
            <w:tcW w:w="1647" w:type="dxa"/>
            <w:shd w:val="clear" w:color="auto" w:fill="auto"/>
            <w:vAlign w:val="center"/>
            <w:hideMark/>
          </w:tcPr>
          <w:p w14:paraId="0F90B796" w14:textId="77777777" w:rsidR="00A11527" w:rsidRPr="00A11527" w:rsidRDefault="00A11527" w:rsidP="00A11527">
            <w:pPr>
              <w:rPr>
                <w:sz w:val="22"/>
                <w:szCs w:val="22"/>
                <w:lang w:val="en-US" w:eastAsia="en-US"/>
              </w:rPr>
            </w:pPr>
            <w:r w:rsidRPr="00A11527">
              <w:rPr>
                <w:sz w:val="22"/>
                <w:szCs w:val="22"/>
                <w:lang w:val="en-US" w:eastAsia="en-US"/>
              </w:rPr>
              <w:t>HR3000456</w:t>
            </w:r>
          </w:p>
        </w:tc>
        <w:tc>
          <w:tcPr>
            <w:tcW w:w="3593" w:type="dxa"/>
            <w:shd w:val="clear" w:color="auto" w:fill="auto"/>
            <w:vAlign w:val="center"/>
            <w:hideMark/>
          </w:tcPr>
          <w:p w14:paraId="3DDFA333" w14:textId="77777777" w:rsidR="00A11527" w:rsidRPr="00A11527" w:rsidRDefault="00A11527" w:rsidP="00A11527">
            <w:pPr>
              <w:rPr>
                <w:sz w:val="22"/>
                <w:szCs w:val="22"/>
                <w:lang w:val="en-US" w:eastAsia="en-US"/>
              </w:rPr>
            </w:pPr>
            <w:r w:rsidRPr="00A11527">
              <w:rPr>
                <w:sz w:val="22"/>
                <w:szCs w:val="22"/>
                <w:lang w:val="en-US" w:eastAsia="en-US"/>
              </w:rPr>
              <w:t>Hvar - od uvale Vitarna do uvale Maslinica</w:t>
            </w:r>
          </w:p>
        </w:tc>
        <w:tc>
          <w:tcPr>
            <w:tcW w:w="1559" w:type="dxa"/>
            <w:shd w:val="clear" w:color="auto" w:fill="auto"/>
            <w:hideMark/>
          </w:tcPr>
          <w:p w14:paraId="4784AD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097603"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E0128D5"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657E62BA" w14:textId="77777777" w:rsidTr="00B912E8">
        <w:trPr>
          <w:trHeight w:val="750"/>
        </w:trPr>
        <w:tc>
          <w:tcPr>
            <w:tcW w:w="1647" w:type="dxa"/>
            <w:shd w:val="clear" w:color="auto" w:fill="auto"/>
            <w:vAlign w:val="center"/>
            <w:hideMark/>
          </w:tcPr>
          <w:p w14:paraId="6F4F62CD" w14:textId="77777777" w:rsidR="00A11527" w:rsidRPr="00A11527" w:rsidRDefault="00A11527" w:rsidP="00A11527">
            <w:pPr>
              <w:rPr>
                <w:sz w:val="22"/>
                <w:szCs w:val="22"/>
                <w:lang w:val="en-US" w:eastAsia="en-US"/>
              </w:rPr>
            </w:pPr>
            <w:r w:rsidRPr="00A11527">
              <w:rPr>
                <w:sz w:val="22"/>
                <w:szCs w:val="22"/>
                <w:lang w:val="en-US" w:eastAsia="en-US"/>
              </w:rPr>
              <w:t>HR3000456</w:t>
            </w:r>
          </w:p>
        </w:tc>
        <w:tc>
          <w:tcPr>
            <w:tcW w:w="3593" w:type="dxa"/>
            <w:shd w:val="clear" w:color="auto" w:fill="auto"/>
            <w:vAlign w:val="center"/>
            <w:hideMark/>
          </w:tcPr>
          <w:p w14:paraId="538E3CA5" w14:textId="77777777" w:rsidR="00A11527" w:rsidRPr="00A11527" w:rsidRDefault="00A11527" w:rsidP="00A11527">
            <w:pPr>
              <w:rPr>
                <w:sz w:val="22"/>
                <w:szCs w:val="22"/>
                <w:lang w:val="en-US" w:eastAsia="en-US"/>
              </w:rPr>
            </w:pPr>
            <w:r w:rsidRPr="00A11527">
              <w:rPr>
                <w:sz w:val="22"/>
                <w:szCs w:val="22"/>
                <w:lang w:val="en-US" w:eastAsia="en-US"/>
              </w:rPr>
              <w:t>Hvar - od uvale Vitarna do uvale Maslinica</w:t>
            </w:r>
          </w:p>
        </w:tc>
        <w:tc>
          <w:tcPr>
            <w:tcW w:w="1559" w:type="dxa"/>
            <w:shd w:val="clear" w:color="auto" w:fill="auto"/>
            <w:hideMark/>
          </w:tcPr>
          <w:p w14:paraId="12B96E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D573B8"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0DC54F4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6309F7E" w14:textId="77777777" w:rsidTr="00B912E8">
        <w:trPr>
          <w:trHeight w:val="300"/>
        </w:trPr>
        <w:tc>
          <w:tcPr>
            <w:tcW w:w="1647" w:type="dxa"/>
            <w:shd w:val="clear" w:color="auto" w:fill="auto"/>
            <w:vAlign w:val="center"/>
            <w:hideMark/>
          </w:tcPr>
          <w:p w14:paraId="3C9E6BE9" w14:textId="77777777" w:rsidR="00A11527" w:rsidRPr="00A11527" w:rsidRDefault="00A11527" w:rsidP="00A11527">
            <w:pPr>
              <w:rPr>
                <w:sz w:val="22"/>
                <w:szCs w:val="22"/>
                <w:lang w:val="en-US" w:eastAsia="en-US"/>
              </w:rPr>
            </w:pPr>
            <w:r w:rsidRPr="00A11527">
              <w:rPr>
                <w:sz w:val="22"/>
                <w:szCs w:val="22"/>
                <w:lang w:val="en-US" w:eastAsia="en-US"/>
              </w:rPr>
              <w:t>HR3000456</w:t>
            </w:r>
          </w:p>
        </w:tc>
        <w:tc>
          <w:tcPr>
            <w:tcW w:w="3593" w:type="dxa"/>
            <w:shd w:val="clear" w:color="auto" w:fill="auto"/>
            <w:vAlign w:val="center"/>
            <w:hideMark/>
          </w:tcPr>
          <w:p w14:paraId="249EAA87" w14:textId="77777777" w:rsidR="00A11527" w:rsidRPr="00A11527" w:rsidRDefault="00A11527" w:rsidP="00A11527">
            <w:pPr>
              <w:rPr>
                <w:sz w:val="22"/>
                <w:szCs w:val="22"/>
                <w:lang w:val="en-US" w:eastAsia="en-US"/>
              </w:rPr>
            </w:pPr>
            <w:r w:rsidRPr="00A11527">
              <w:rPr>
                <w:sz w:val="22"/>
                <w:szCs w:val="22"/>
                <w:lang w:val="en-US" w:eastAsia="en-US"/>
              </w:rPr>
              <w:t>Hvar - od uvale Vitarna do uvale Maslinica</w:t>
            </w:r>
          </w:p>
        </w:tc>
        <w:tc>
          <w:tcPr>
            <w:tcW w:w="1559" w:type="dxa"/>
            <w:shd w:val="clear" w:color="auto" w:fill="auto"/>
            <w:hideMark/>
          </w:tcPr>
          <w:p w14:paraId="7600D18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7456F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238C028"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5C7327F0" w14:textId="77777777" w:rsidTr="00B912E8">
        <w:trPr>
          <w:trHeight w:val="600"/>
        </w:trPr>
        <w:tc>
          <w:tcPr>
            <w:tcW w:w="1647" w:type="dxa"/>
            <w:shd w:val="clear" w:color="auto" w:fill="auto"/>
            <w:vAlign w:val="center"/>
            <w:hideMark/>
          </w:tcPr>
          <w:p w14:paraId="626359E5" w14:textId="77777777" w:rsidR="00A11527" w:rsidRPr="00A11527" w:rsidRDefault="00A11527" w:rsidP="00A11527">
            <w:pPr>
              <w:rPr>
                <w:sz w:val="22"/>
                <w:szCs w:val="22"/>
                <w:lang w:val="en-US" w:eastAsia="en-US"/>
              </w:rPr>
            </w:pPr>
            <w:r w:rsidRPr="00A11527">
              <w:rPr>
                <w:sz w:val="22"/>
                <w:szCs w:val="22"/>
                <w:lang w:val="en-US" w:eastAsia="en-US"/>
              </w:rPr>
              <w:t>HR3000456</w:t>
            </w:r>
          </w:p>
        </w:tc>
        <w:tc>
          <w:tcPr>
            <w:tcW w:w="3593" w:type="dxa"/>
            <w:shd w:val="clear" w:color="auto" w:fill="auto"/>
            <w:vAlign w:val="center"/>
            <w:hideMark/>
          </w:tcPr>
          <w:p w14:paraId="187C9E14" w14:textId="77777777" w:rsidR="00A11527" w:rsidRPr="00A11527" w:rsidRDefault="00A11527" w:rsidP="00A11527">
            <w:pPr>
              <w:rPr>
                <w:sz w:val="22"/>
                <w:szCs w:val="22"/>
                <w:lang w:val="en-US" w:eastAsia="en-US"/>
              </w:rPr>
            </w:pPr>
            <w:r w:rsidRPr="00A11527">
              <w:rPr>
                <w:sz w:val="22"/>
                <w:szCs w:val="22"/>
                <w:lang w:val="en-US" w:eastAsia="en-US"/>
              </w:rPr>
              <w:t>Hvar - od uvale Vitarna do uvale Maslinica</w:t>
            </w:r>
          </w:p>
        </w:tc>
        <w:tc>
          <w:tcPr>
            <w:tcW w:w="1559" w:type="dxa"/>
            <w:shd w:val="clear" w:color="auto" w:fill="auto"/>
            <w:hideMark/>
          </w:tcPr>
          <w:p w14:paraId="7FC930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5ED94F"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25C39D38"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3DCF9551" w14:textId="77777777" w:rsidTr="00B912E8">
        <w:trPr>
          <w:trHeight w:val="660"/>
        </w:trPr>
        <w:tc>
          <w:tcPr>
            <w:tcW w:w="1647" w:type="dxa"/>
            <w:shd w:val="clear" w:color="auto" w:fill="auto"/>
            <w:vAlign w:val="center"/>
            <w:hideMark/>
          </w:tcPr>
          <w:p w14:paraId="48CFFDAD" w14:textId="77777777" w:rsidR="00A11527" w:rsidRPr="00A11527" w:rsidRDefault="00A11527" w:rsidP="00A11527">
            <w:pPr>
              <w:rPr>
                <w:sz w:val="22"/>
                <w:szCs w:val="22"/>
                <w:lang w:val="en-US" w:eastAsia="en-US"/>
              </w:rPr>
            </w:pPr>
            <w:r w:rsidRPr="00A11527">
              <w:rPr>
                <w:sz w:val="22"/>
                <w:szCs w:val="22"/>
                <w:lang w:val="en-US" w:eastAsia="en-US"/>
              </w:rPr>
              <w:t>HR3000457</w:t>
            </w:r>
          </w:p>
        </w:tc>
        <w:tc>
          <w:tcPr>
            <w:tcW w:w="3593" w:type="dxa"/>
            <w:shd w:val="clear" w:color="auto" w:fill="auto"/>
            <w:vAlign w:val="center"/>
            <w:hideMark/>
          </w:tcPr>
          <w:p w14:paraId="6E43A75E" w14:textId="77777777" w:rsidR="00A11527" w:rsidRPr="00A11527" w:rsidRDefault="00A11527" w:rsidP="00A11527">
            <w:pPr>
              <w:rPr>
                <w:sz w:val="22"/>
                <w:szCs w:val="22"/>
                <w:lang w:val="en-US" w:eastAsia="en-US"/>
              </w:rPr>
            </w:pPr>
            <w:r w:rsidRPr="00A11527">
              <w:rPr>
                <w:sz w:val="22"/>
                <w:szCs w:val="22"/>
                <w:lang w:val="en-US" w:eastAsia="en-US"/>
              </w:rPr>
              <w:t>Južna obala Hvara - od rta Nedjelja do uvale Česminica</w:t>
            </w:r>
          </w:p>
        </w:tc>
        <w:tc>
          <w:tcPr>
            <w:tcW w:w="1559" w:type="dxa"/>
            <w:shd w:val="clear" w:color="auto" w:fill="auto"/>
            <w:hideMark/>
          </w:tcPr>
          <w:p w14:paraId="3478B2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768447"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EBD4366"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582FBAC9" w14:textId="77777777" w:rsidTr="00B912E8">
        <w:trPr>
          <w:trHeight w:val="600"/>
        </w:trPr>
        <w:tc>
          <w:tcPr>
            <w:tcW w:w="1647" w:type="dxa"/>
            <w:shd w:val="clear" w:color="auto" w:fill="auto"/>
            <w:vAlign w:val="center"/>
            <w:hideMark/>
          </w:tcPr>
          <w:p w14:paraId="5FA0289A" w14:textId="77777777" w:rsidR="00A11527" w:rsidRPr="00A11527" w:rsidRDefault="00A11527" w:rsidP="00A11527">
            <w:pPr>
              <w:rPr>
                <w:sz w:val="22"/>
                <w:szCs w:val="22"/>
                <w:lang w:val="en-US" w:eastAsia="en-US"/>
              </w:rPr>
            </w:pPr>
            <w:r w:rsidRPr="00A11527">
              <w:rPr>
                <w:sz w:val="22"/>
                <w:szCs w:val="22"/>
                <w:lang w:val="en-US" w:eastAsia="en-US"/>
              </w:rPr>
              <w:t>HR3000457</w:t>
            </w:r>
          </w:p>
        </w:tc>
        <w:tc>
          <w:tcPr>
            <w:tcW w:w="3593" w:type="dxa"/>
            <w:shd w:val="clear" w:color="auto" w:fill="auto"/>
            <w:vAlign w:val="center"/>
            <w:hideMark/>
          </w:tcPr>
          <w:p w14:paraId="1E429688" w14:textId="77777777" w:rsidR="00A11527" w:rsidRPr="00A11527" w:rsidRDefault="00A11527" w:rsidP="00A11527">
            <w:pPr>
              <w:rPr>
                <w:sz w:val="22"/>
                <w:szCs w:val="22"/>
                <w:lang w:val="en-US" w:eastAsia="en-US"/>
              </w:rPr>
            </w:pPr>
            <w:r w:rsidRPr="00A11527">
              <w:rPr>
                <w:sz w:val="22"/>
                <w:szCs w:val="22"/>
                <w:lang w:val="en-US" w:eastAsia="en-US"/>
              </w:rPr>
              <w:t>Južna obala Hvara - od rta Nedjelja do uvale Česminica</w:t>
            </w:r>
          </w:p>
        </w:tc>
        <w:tc>
          <w:tcPr>
            <w:tcW w:w="1559" w:type="dxa"/>
            <w:shd w:val="clear" w:color="auto" w:fill="auto"/>
            <w:hideMark/>
          </w:tcPr>
          <w:p w14:paraId="7B9599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222EE9"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7B6E794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0B9E34A0" w14:textId="77777777" w:rsidTr="00B912E8">
        <w:trPr>
          <w:trHeight w:val="600"/>
        </w:trPr>
        <w:tc>
          <w:tcPr>
            <w:tcW w:w="1647" w:type="dxa"/>
            <w:shd w:val="clear" w:color="auto" w:fill="auto"/>
            <w:vAlign w:val="center"/>
            <w:hideMark/>
          </w:tcPr>
          <w:p w14:paraId="3A1DA622" w14:textId="77777777" w:rsidR="00A11527" w:rsidRPr="00A11527" w:rsidRDefault="00A11527" w:rsidP="00A11527">
            <w:pPr>
              <w:rPr>
                <w:sz w:val="22"/>
                <w:szCs w:val="22"/>
                <w:lang w:val="en-US" w:eastAsia="en-US"/>
              </w:rPr>
            </w:pPr>
            <w:r w:rsidRPr="00A11527">
              <w:rPr>
                <w:sz w:val="22"/>
                <w:szCs w:val="22"/>
                <w:lang w:val="en-US" w:eastAsia="en-US"/>
              </w:rPr>
              <w:t>HR3000457</w:t>
            </w:r>
          </w:p>
        </w:tc>
        <w:tc>
          <w:tcPr>
            <w:tcW w:w="3593" w:type="dxa"/>
            <w:shd w:val="clear" w:color="auto" w:fill="auto"/>
            <w:vAlign w:val="center"/>
            <w:hideMark/>
          </w:tcPr>
          <w:p w14:paraId="1E7B3C85" w14:textId="77777777" w:rsidR="00A11527" w:rsidRPr="00A11527" w:rsidRDefault="00A11527" w:rsidP="00A11527">
            <w:pPr>
              <w:rPr>
                <w:sz w:val="22"/>
                <w:szCs w:val="22"/>
                <w:lang w:val="en-US" w:eastAsia="en-US"/>
              </w:rPr>
            </w:pPr>
            <w:r w:rsidRPr="00A11527">
              <w:rPr>
                <w:sz w:val="22"/>
                <w:szCs w:val="22"/>
                <w:lang w:val="en-US" w:eastAsia="en-US"/>
              </w:rPr>
              <w:t>Južna obala Hvara - od rta Nedjelja do uvale Česminica</w:t>
            </w:r>
          </w:p>
        </w:tc>
        <w:tc>
          <w:tcPr>
            <w:tcW w:w="1559" w:type="dxa"/>
            <w:shd w:val="clear" w:color="auto" w:fill="auto"/>
            <w:hideMark/>
          </w:tcPr>
          <w:p w14:paraId="78CD8F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12DBB5"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4B836A9F"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43811552" w14:textId="77777777" w:rsidTr="00B912E8">
        <w:trPr>
          <w:trHeight w:val="600"/>
        </w:trPr>
        <w:tc>
          <w:tcPr>
            <w:tcW w:w="1647" w:type="dxa"/>
            <w:shd w:val="clear" w:color="auto" w:fill="auto"/>
            <w:vAlign w:val="center"/>
            <w:hideMark/>
          </w:tcPr>
          <w:p w14:paraId="4F559B6A" w14:textId="77777777" w:rsidR="00A11527" w:rsidRPr="00A11527" w:rsidRDefault="00A11527" w:rsidP="00A11527">
            <w:pPr>
              <w:rPr>
                <w:sz w:val="22"/>
                <w:szCs w:val="22"/>
                <w:lang w:val="en-US" w:eastAsia="en-US"/>
              </w:rPr>
            </w:pPr>
            <w:r w:rsidRPr="00A11527">
              <w:rPr>
                <w:sz w:val="22"/>
                <w:szCs w:val="22"/>
                <w:lang w:val="en-US" w:eastAsia="en-US"/>
              </w:rPr>
              <w:t>HR3000457</w:t>
            </w:r>
          </w:p>
        </w:tc>
        <w:tc>
          <w:tcPr>
            <w:tcW w:w="3593" w:type="dxa"/>
            <w:shd w:val="clear" w:color="auto" w:fill="auto"/>
            <w:vAlign w:val="center"/>
            <w:hideMark/>
          </w:tcPr>
          <w:p w14:paraId="223821AD" w14:textId="77777777" w:rsidR="00A11527" w:rsidRPr="00A11527" w:rsidRDefault="00A11527" w:rsidP="00A11527">
            <w:pPr>
              <w:rPr>
                <w:sz w:val="22"/>
                <w:szCs w:val="22"/>
                <w:lang w:val="en-US" w:eastAsia="en-US"/>
              </w:rPr>
            </w:pPr>
            <w:r w:rsidRPr="00A11527">
              <w:rPr>
                <w:sz w:val="22"/>
                <w:szCs w:val="22"/>
                <w:lang w:val="en-US" w:eastAsia="en-US"/>
              </w:rPr>
              <w:t>Južna obala Hvara - od rta Nedjelja do uvale Česminica</w:t>
            </w:r>
          </w:p>
        </w:tc>
        <w:tc>
          <w:tcPr>
            <w:tcW w:w="1559" w:type="dxa"/>
            <w:shd w:val="clear" w:color="auto" w:fill="auto"/>
            <w:hideMark/>
          </w:tcPr>
          <w:p w14:paraId="5E70C0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946E2C"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75358C4"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603092C" w14:textId="77777777" w:rsidTr="00B912E8">
        <w:trPr>
          <w:trHeight w:val="690"/>
        </w:trPr>
        <w:tc>
          <w:tcPr>
            <w:tcW w:w="1647" w:type="dxa"/>
            <w:shd w:val="clear" w:color="auto" w:fill="auto"/>
            <w:vAlign w:val="center"/>
            <w:hideMark/>
          </w:tcPr>
          <w:p w14:paraId="4A1BB485" w14:textId="77777777" w:rsidR="00A11527" w:rsidRPr="00A11527" w:rsidRDefault="00A11527" w:rsidP="00A11527">
            <w:pPr>
              <w:rPr>
                <w:sz w:val="22"/>
                <w:szCs w:val="22"/>
                <w:lang w:val="en-US" w:eastAsia="en-US"/>
              </w:rPr>
            </w:pPr>
            <w:r w:rsidRPr="00A11527">
              <w:rPr>
                <w:sz w:val="22"/>
                <w:szCs w:val="22"/>
                <w:lang w:val="en-US" w:eastAsia="en-US"/>
              </w:rPr>
              <w:t>HR3000461</w:t>
            </w:r>
          </w:p>
        </w:tc>
        <w:tc>
          <w:tcPr>
            <w:tcW w:w="3593" w:type="dxa"/>
            <w:shd w:val="clear" w:color="auto" w:fill="auto"/>
            <w:vAlign w:val="center"/>
            <w:hideMark/>
          </w:tcPr>
          <w:p w14:paraId="23E921F8" w14:textId="77777777" w:rsidR="00A11527" w:rsidRPr="00A11527" w:rsidRDefault="00A11527" w:rsidP="00A11527">
            <w:pPr>
              <w:rPr>
                <w:sz w:val="22"/>
                <w:szCs w:val="22"/>
                <w:lang w:val="en-US" w:eastAsia="en-US"/>
              </w:rPr>
            </w:pPr>
            <w:r w:rsidRPr="00A11527">
              <w:rPr>
                <w:sz w:val="22"/>
                <w:szCs w:val="22"/>
                <w:lang w:val="en-US" w:eastAsia="en-US"/>
              </w:rPr>
              <w:t>Uvala Modrič</w:t>
            </w:r>
          </w:p>
        </w:tc>
        <w:tc>
          <w:tcPr>
            <w:tcW w:w="1559" w:type="dxa"/>
            <w:shd w:val="clear" w:color="auto" w:fill="auto"/>
            <w:hideMark/>
          </w:tcPr>
          <w:p w14:paraId="41C8DD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F17F26"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38A7BCCE"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68A91668" w14:textId="77777777" w:rsidTr="00B912E8">
        <w:trPr>
          <w:trHeight w:val="300"/>
        </w:trPr>
        <w:tc>
          <w:tcPr>
            <w:tcW w:w="1647" w:type="dxa"/>
            <w:shd w:val="clear" w:color="auto" w:fill="auto"/>
            <w:vAlign w:val="center"/>
            <w:hideMark/>
          </w:tcPr>
          <w:p w14:paraId="0D83AAC3" w14:textId="77777777" w:rsidR="00A11527" w:rsidRPr="00A11527" w:rsidRDefault="00A11527" w:rsidP="00A11527">
            <w:pPr>
              <w:rPr>
                <w:sz w:val="22"/>
                <w:szCs w:val="22"/>
                <w:lang w:val="en-US" w:eastAsia="en-US"/>
              </w:rPr>
            </w:pPr>
            <w:r w:rsidRPr="00A11527">
              <w:rPr>
                <w:sz w:val="22"/>
                <w:szCs w:val="22"/>
                <w:lang w:val="en-US" w:eastAsia="en-US"/>
              </w:rPr>
              <w:t>HR3000461</w:t>
            </w:r>
          </w:p>
        </w:tc>
        <w:tc>
          <w:tcPr>
            <w:tcW w:w="3593" w:type="dxa"/>
            <w:shd w:val="clear" w:color="auto" w:fill="auto"/>
            <w:vAlign w:val="center"/>
            <w:hideMark/>
          </w:tcPr>
          <w:p w14:paraId="0F3AC326" w14:textId="77777777" w:rsidR="00A11527" w:rsidRPr="00A11527" w:rsidRDefault="00A11527" w:rsidP="00A11527">
            <w:pPr>
              <w:rPr>
                <w:sz w:val="22"/>
                <w:szCs w:val="22"/>
                <w:lang w:val="en-US" w:eastAsia="en-US"/>
              </w:rPr>
            </w:pPr>
            <w:r w:rsidRPr="00A11527">
              <w:rPr>
                <w:sz w:val="22"/>
                <w:szCs w:val="22"/>
                <w:lang w:val="en-US" w:eastAsia="en-US"/>
              </w:rPr>
              <w:t>Uvala Modrič</w:t>
            </w:r>
          </w:p>
        </w:tc>
        <w:tc>
          <w:tcPr>
            <w:tcW w:w="1559" w:type="dxa"/>
            <w:shd w:val="clear" w:color="auto" w:fill="auto"/>
            <w:hideMark/>
          </w:tcPr>
          <w:p w14:paraId="5C5D47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17F3514"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0824038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E070739" w14:textId="77777777" w:rsidTr="00B912E8">
        <w:trPr>
          <w:trHeight w:val="300"/>
        </w:trPr>
        <w:tc>
          <w:tcPr>
            <w:tcW w:w="1647" w:type="dxa"/>
            <w:shd w:val="clear" w:color="auto" w:fill="auto"/>
            <w:vAlign w:val="center"/>
            <w:hideMark/>
          </w:tcPr>
          <w:p w14:paraId="39CD857C" w14:textId="77777777" w:rsidR="00A11527" w:rsidRPr="00A11527" w:rsidRDefault="00A11527" w:rsidP="00A11527">
            <w:pPr>
              <w:rPr>
                <w:sz w:val="22"/>
                <w:szCs w:val="22"/>
                <w:lang w:val="en-US" w:eastAsia="en-US"/>
              </w:rPr>
            </w:pPr>
            <w:r w:rsidRPr="00A11527">
              <w:rPr>
                <w:sz w:val="22"/>
                <w:szCs w:val="22"/>
                <w:lang w:val="en-US" w:eastAsia="en-US"/>
              </w:rPr>
              <w:t>HR3000462</w:t>
            </w:r>
          </w:p>
        </w:tc>
        <w:tc>
          <w:tcPr>
            <w:tcW w:w="3593" w:type="dxa"/>
            <w:shd w:val="clear" w:color="auto" w:fill="auto"/>
            <w:vAlign w:val="center"/>
            <w:hideMark/>
          </w:tcPr>
          <w:p w14:paraId="1C86C535" w14:textId="77777777" w:rsidR="00A11527" w:rsidRPr="00A11527" w:rsidRDefault="00A11527" w:rsidP="00A11527">
            <w:pPr>
              <w:rPr>
                <w:sz w:val="22"/>
                <w:szCs w:val="22"/>
                <w:lang w:val="en-US" w:eastAsia="en-US"/>
              </w:rPr>
            </w:pPr>
            <w:r w:rsidRPr="00A11527">
              <w:rPr>
                <w:sz w:val="22"/>
                <w:szCs w:val="22"/>
                <w:lang w:val="en-US" w:eastAsia="en-US"/>
              </w:rPr>
              <w:t>Otoci rovinjskog područja - podmorje</w:t>
            </w:r>
          </w:p>
        </w:tc>
        <w:tc>
          <w:tcPr>
            <w:tcW w:w="1559" w:type="dxa"/>
            <w:shd w:val="clear" w:color="auto" w:fill="auto"/>
            <w:hideMark/>
          </w:tcPr>
          <w:p w14:paraId="79484F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302B57"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60FB916E"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B122762" w14:textId="77777777" w:rsidTr="00B912E8">
        <w:trPr>
          <w:trHeight w:val="300"/>
        </w:trPr>
        <w:tc>
          <w:tcPr>
            <w:tcW w:w="1647" w:type="dxa"/>
            <w:shd w:val="clear" w:color="auto" w:fill="auto"/>
            <w:vAlign w:val="center"/>
            <w:hideMark/>
          </w:tcPr>
          <w:p w14:paraId="5EACDC83" w14:textId="77777777" w:rsidR="00A11527" w:rsidRPr="00A11527" w:rsidRDefault="00A11527" w:rsidP="00A11527">
            <w:pPr>
              <w:rPr>
                <w:sz w:val="22"/>
                <w:szCs w:val="22"/>
                <w:lang w:val="en-US" w:eastAsia="en-US"/>
              </w:rPr>
            </w:pPr>
            <w:r w:rsidRPr="00A11527">
              <w:rPr>
                <w:sz w:val="22"/>
                <w:szCs w:val="22"/>
                <w:lang w:val="en-US" w:eastAsia="en-US"/>
              </w:rPr>
              <w:t>HR3000464</w:t>
            </w:r>
          </w:p>
        </w:tc>
        <w:tc>
          <w:tcPr>
            <w:tcW w:w="3593" w:type="dxa"/>
            <w:shd w:val="clear" w:color="auto" w:fill="auto"/>
            <w:vAlign w:val="center"/>
            <w:hideMark/>
          </w:tcPr>
          <w:p w14:paraId="28948062" w14:textId="77777777" w:rsidR="00A11527" w:rsidRPr="00A11527" w:rsidRDefault="00A11527" w:rsidP="00A11527">
            <w:pPr>
              <w:rPr>
                <w:sz w:val="22"/>
                <w:szCs w:val="22"/>
                <w:lang w:val="en-US" w:eastAsia="en-US"/>
              </w:rPr>
            </w:pPr>
            <w:r w:rsidRPr="00A11527">
              <w:rPr>
                <w:sz w:val="22"/>
                <w:szCs w:val="22"/>
                <w:lang w:val="en-US" w:eastAsia="en-US"/>
              </w:rPr>
              <w:t>Područje oko rta Tatinja - Hvar</w:t>
            </w:r>
          </w:p>
        </w:tc>
        <w:tc>
          <w:tcPr>
            <w:tcW w:w="1559" w:type="dxa"/>
            <w:shd w:val="clear" w:color="auto" w:fill="auto"/>
            <w:hideMark/>
          </w:tcPr>
          <w:p w14:paraId="640DED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5FB5D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3CF8445"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8C9E7FF" w14:textId="77777777" w:rsidTr="00B912E8">
        <w:trPr>
          <w:trHeight w:val="300"/>
        </w:trPr>
        <w:tc>
          <w:tcPr>
            <w:tcW w:w="1647" w:type="dxa"/>
            <w:shd w:val="clear" w:color="auto" w:fill="auto"/>
            <w:vAlign w:val="center"/>
            <w:hideMark/>
          </w:tcPr>
          <w:p w14:paraId="527D85AF" w14:textId="77777777" w:rsidR="00A11527" w:rsidRPr="00A11527" w:rsidRDefault="00A11527" w:rsidP="00A11527">
            <w:pPr>
              <w:rPr>
                <w:sz w:val="22"/>
                <w:szCs w:val="22"/>
                <w:lang w:val="en-US" w:eastAsia="en-US"/>
              </w:rPr>
            </w:pPr>
            <w:r w:rsidRPr="00A11527">
              <w:rPr>
                <w:sz w:val="22"/>
                <w:szCs w:val="22"/>
                <w:lang w:val="en-US" w:eastAsia="en-US"/>
              </w:rPr>
              <w:t>HR3000465</w:t>
            </w:r>
          </w:p>
        </w:tc>
        <w:tc>
          <w:tcPr>
            <w:tcW w:w="3593" w:type="dxa"/>
            <w:shd w:val="clear" w:color="auto" w:fill="auto"/>
            <w:vAlign w:val="center"/>
            <w:hideMark/>
          </w:tcPr>
          <w:p w14:paraId="347E756C" w14:textId="77777777" w:rsidR="00A11527" w:rsidRPr="00A11527" w:rsidRDefault="00A11527" w:rsidP="00A11527">
            <w:pPr>
              <w:rPr>
                <w:sz w:val="22"/>
                <w:szCs w:val="22"/>
                <w:lang w:val="en-US" w:eastAsia="en-US"/>
              </w:rPr>
            </w:pPr>
            <w:r w:rsidRPr="00A11527">
              <w:rPr>
                <w:sz w:val="22"/>
                <w:szCs w:val="22"/>
                <w:lang w:val="en-US" w:eastAsia="en-US"/>
              </w:rPr>
              <w:t>Podmorje istočne obale otoka Krka</w:t>
            </w:r>
          </w:p>
        </w:tc>
        <w:tc>
          <w:tcPr>
            <w:tcW w:w="1559" w:type="dxa"/>
            <w:shd w:val="clear" w:color="auto" w:fill="auto"/>
            <w:hideMark/>
          </w:tcPr>
          <w:p w14:paraId="726B8A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B98B48"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43211FB3"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54304C9" w14:textId="77777777" w:rsidTr="00B912E8">
        <w:trPr>
          <w:trHeight w:val="300"/>
        </w:trPr>
        <w:tc>
          <w:tcPr>
            <w:tcW w:w="1647" w:type="dxa"/>
            <w:shd w:val="clear" w:color="auto" w:fill="auto"/>
            <w:vAlign w:val="center"/>
            <w:hideMark/>
          </w:tcPr>
          <w:p w14:paraId="24D616E7" w14:textId="77777777" w:rsidR="00A11527" w:rsidRPr="00A11527" w:rsidRDefault="00A11527" w:rsidP="00A11527">
            <w:pPr>
              <w:rPr>
                <w:sz w:val="22"/>
                <w:szCs w:val="22"/>
                <w:lang w:val="en-US" w:eastAsia="en-US"/>
              </w:rPr>
            </w:pPr>
            <w:r w:rsidRPr="00A11527">
              <w:rPr>
                <w:sz w:val="22"/>
                <w:szCs w:val="22"/>
                <w:lang w:val="en-US" w:eastAsia="en-US"/>
              </w:rPr>
              <w:t>HR3000465</w:t>
            </w:r>
          </w:p>
        </w:tc>
        <w:tc>
          <w:tcPr>
            <w:tcW w:w="3593" w:type="dxa"/>
            <w:shd w:val="clear" w:color="auto" w:fill="auto"/>
            <w:vAlign w:val="center"/>
            <w:hideMark/>
          </w:tcPr>
          <w:p w14:paraId="443959A9" w14:textId="77777777" w:rsidR="00A11527" w:rsidRPr="00A11527" w:rsidRDefault="00A11527" w:rsidP="00A11527">
            <w:pPr>
              <w:rPr>
                <w:sz w:val="22"/>
                <w:szCs w:val="22"/>
                <w:lang w:val="en-US" w:eastAsia="en-US"/>
              </w:rPr>
            </w:pPr>
            <w:r w:rsidRPr="00A11527">
              <w:rPr>
                <w:sz w:val="22"/>
                <w:szCs w:val="22"/>
                <w:lang w:val="en-US" w:eastAsia="en-US"/>
              </w:rPr>
              <w:t>Podmorje istočne obale otoka Krka</w:t>
            </w:r>
          </w:p>
        </w:tc>
        <w:tc>
          <w:tcPr>
            <w:tcW w:w="1559" w:type="dxa"/>
            <w:shd w:val="clear" w:color="auto" w:fill="auto"/>
            <w:hideMark/>
          </w:tcPr>
          <w:p w14:paraId="673175A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7B1F31"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61689C5A"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C9BD659" w14:textId="77777777" w:rsidTr="00B912E8">
        <w:trPr>
          <w:trHeight w:val="300"/>
        </w:trPr>
        <w:tc>
          <w:tcPr>
            <w:tcW w:w="1647" w:type="dxa"/>
            <w:shd w:val="clear" w:color="auto" w:fill="auto"/>
            <w:vAlign w:val="center"/>
            <w:hideMark/>
          </w:tcPr>
          <w:p w14:paraId="771B4F8F" w14:textId="77777777" w:rsidR="00A11527" w:rsidRPr="00A11527" w:rsidRDefault="00A11527" w:rsidP="00A11527">
            <w:pPr>
              <w:rPr>
                <w:sz w:val="22"/>
                <w:szCs w:val="22"/>
                <w:lang w:val="en-US" w:eastAsia="en-US"/>
              </w:rPr>
            </w:pPr>
            <w:r w:rsidRPr="00A11527">
              <w:rPr>
                <w:sz w:val="22"/>
                <w:szCs w:val="22"/>
                <w:lang w:val="en-US" w:eastAsia="en-US"/>
              </w:rPr>
              <w:t>HR3000465</w:t>
            </w:r>
          </w:p>
        </w:tc>
        <w:tc>
          <w:tcPr>
            <w:tcW w:w="3593" w:type="dxa"/>
            <w:shd w:val="clear" w:color="auto" w:fill="auto"/>
            <w:vAlign w:val="center"/>
            <w:hideMark/>
          </w:tcPr>
          <w:p w14:paraId="6DC81828" w14:textId="77777777" w:rsidR="00A11527" w:rsidRPr="00A11527" w:rsidRDefault="00A11527" w:rsidP="00A11527">
            <w:pPr>
              <w:rPr>
                <w:sz w:val="22"/>
                <w:szCs w:val="22"/>
                <w:lang w:val="en-US" w:eastAsia="en-US"/>
              </w:rPr>
            </w:pPr>
            <w:r w:rsidRPr="00A11527">
              <w:rPr>
                <w:sz w:val="22"/>
                <w:szCs w:val="22"/>
                <w:lang w:val="en-US" w:eastAsia="en-US"/>
              </w:rPr>
              <w:t>Podmorje istočne obale otoka Krka</w:t>
            </w:r>
          </w:p>
        </w:tc>
        <w:tc>
          <w:tcPr>
            <w:tcW w:w="1559" w:type="dxa"/>
            <w:shd w:val="clear" w:color="auto" w:fill="auto"/>
            <w:hideMark/>
          </w:tcPr>
          <w:p w14:paraId="3053B66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8A9C90"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EA50ACA"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2F952BB7" w14:textId="77777777" w:rsidTr="00B912E8">
        <w:trPr>
          <w:trHeight w:val="300"/>
        </w:trPr>
        <w:tc>
          <w:tcPr>
            <w:tcW w:w="1647" w:type="dxa"/>
            <w:shd w:val="clear" w:color="auto" w:fill="auto"/>
            <w:vAlign w:val="center"/>
            <w:hideMark/>
          </w:tcPr>
          <w:p w14:paraId="017B14EA" w14:textId="77777777" w:rsidR="00A11527" w:rsidRPr="00A11527" w:rsidRDefault="00A11527" w:rsidP="00A11527">
            <w:pPr>
              <w:rPr>
                <w:sz w:val="22"/>
                <w:szCs w:val="22"/>
                <w:lang w:val="en-US" w:eastAsia="en-US"/>
              </w:rPr>
            </w:pPr>
            <w:r w:rsidRPr="00A11527">
              <w:rPr>
                <w:sz w:val="22"/>
                <w:szCs w:val="22"/>
                <w:lang w:val="en-US" w:eastAsia="en-US"/>
              </w:rPr>
              <w:t>HR3000468</w:t>
            </w:r>
          </w:p>
        </w:tc>
        <w:tc>
          <w:tcPr>
            <w:tcW w:w="3593" w:type="dxa"/>
            <w:shd w:val="clear" w:color="auto" w:fill="auto"/>
            <w:vAlign w:val="center"/>
            <w:hideMark/>
          </w:tcPr>
          <w:p w14:paraId="69DDFCCB" w14:textId="77777777" w:rsidR="00A11527" w:rsidRPr="00A11527" w:rsidRDefault="00A11527" w:rsidP="00A11527">
            <w:pPr>
              <w:rPr>
                <w:sz w:val="22"/>
                <w:szCs w:val="22"/>
                <w:lang w:val="en-US" w:eastAsia="en-US"/>
              </w:rPr>
            </w:pPr>
            <w:r w:rsidRPr="00A11527">
              <w:rPr>
                <w:sz w:val="22"/>
                <w:szCs w:val="22"/>
                <w:lang w:val="en-US" w:eastAsia="en-US"/>
              </w:rPr>
              <w:t>Podmorje poluotoka Lopar - Rab</w:t>
            </w:r>
          </w:p>
        </w:tc>
        <w:tc>
          <w:tcPr>
            <w:tcW w:w="1559" w:type="dxa"/>
            <w:shd w:val="clear" w:color="auto" w:fill="auto"/>
            <w:hideMark/>
          </w:tcPr>
          <w:p w14:paraId="0437E2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0846C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2B8F329B"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FB253F5" w14:textId="77777777" w:rsidTr="00B912E8">
        <w:trPr>
          <w:trHeight w:val="300"/>
        </w:trPr>
        <w:tc>
          <w:tcPr>
            <w:tcW w:w="1647" w:type="dxa"/>
            <w:shd w:val="clear" w:color="auto" w:fill="auto"/>
            <w:vAlign w:val="center"/>
            <w:hideMark/>
          </w:tcPr>
          <w:p w14:paraId="08BAE94B" w14:textId="77777777" w:rsidR="00A11527" w:rsidRPr="00A11527" w:rsidRDefault="00A11527" w:rsidP="00A11527">
            <w:pPr>
              <w:rPr>
                <w:sz w:val="22"/>
                <w:szCs w:val="22"/>
                <w:lang w:val="en-US" w:eastAsia="en-US"/>
              </w:rPr>
            </w:pPr>
            <w:r w:rsidRPr="00A11527">
              <w:rPr>
                <w:sz w:val="22"/>
                <w:szCs w:val="22"/>
                <w:lang w:val="en-US" w:eastAsia="en-US"/>
              </w:rPr>
              <w:t>HR3000468</w:t>
            </w:r>
          </w:p>
        </w:tc>
        <w:tc>
          <w:tcPr>
            <w:tcW w:w="3593" w:type="dxa"/>
            <w:shd w:val="clear" w:color="auto" w:fill="auto"/>
            <w:vAlign w:val="center"/>
            <w:hideMark/>
          </w:tcPr>
          <w:p w14:paraId="0594A59C" w14:textId="77777777" w:rsidR="00A11527" w:rsidRPr="00A11527" w:rsidRDefault="00A11527" w:rsidP="00A11527">
            <w:pPr>
              <w:rPr>
                <w:sz w:val="22"/>
                <w:szCs w:val="22"/>
                <w:lang w:val="en-US" w:eastAsia="en-US"/>
              </w:rPr>
            </w:pPr>
            <w:r w:rsidRPr="00A11527">
              <w:rPr>
                <w:sz w:val="22"/>
                <w:szCs w:val="22"/>
                <w:lang w:val="en-US" w:eastAsia="en-US"/>
              </w:rPr>
              <w:t>Podmorje poluotoka Lopar - Rab</w:t>
            </w:r>
          </w:p>
        </w:tc>
        <w:tc>
          <w:tcPr>
            <w:tcW w:w="1559" w:type="dxa"/>
            <w:shd w:val="clear" w:color="auto" w:fill="auto"/>
            <w:hideMark/>
          </w:tcPr>
          <w:p w14:paraId="32A210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5E60F4"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55BA1B33"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C11042B" w14:textId="77777777" w:rsidTr="00B912E8">
        <w:trPr>
          <w:trHeight w:val="600"/>
        </w:trPr>
        <w:tc>
          <w:tcPr>
            <w:tcW w:w="1647" w:type="dxa"/>
            <w:shd w:val="clear" w:color="auto" w:fill="auto"/>
            <w:vAlign w:val="center"/>
            <w:hideMark/>
          </w:tcPr>
          <w:p w14:paraId="574BD570" w14:textId="77777777" w:rsidR="00A11527" w:rsidRPr="00A11527" w:rsidRDefault="00A11527" w:rsidP="00A11527">
            <w:pPr>
              <w:rPr>
                <w:sz w:val="22"/>
                <w:szCs w:val="22"/>
                <w:lang w:val="en-US" w:eastAsia="en-US"/>
              </w:rPr>
            </w:pPr>
            <w:r w:rsidRPr="00A11527">
              <w:rPr>
                <w:sz w:val="22"/>
                <w:szCs w:val="22"/>
                <w:lang w:val="en-US" w:eastAsia="en-US"/>
              </w:rPr>
              <w:t>HR3000468</w:t>
            </w:r>
          </w:p>
        </w:tc>
        <w:tc>
          <w:tcPr>
            <w:tcW w:w="3593" w:type="dxa"/>
            <w:shd w:val="clear" w:color="auto" w:fill="auto"/>
            <w:vAlign w:val="center"/>
            <w:hideMark/>
          </w:tcPr>
          <w:p w14:paraId="1348180F" w14:textId="77777777" w:rsidR="00A11527" w:rsidRPr="00A11527" w:rsidRDefault="00A11527" w:rsidP="00A11527">
            <w:pPr>
              <w:rPr>
                <w:sz w:val="22"/>
                <w:szCs w:val="22"/>
                <w:lang w:val="en-US" w:eastAsia="en-US"/>
              </w:rPr>
            </w:pPr>
            <w:r w:rsidRPr="00A11527">
              <w:rPr>
                <w:sz w:val="22"/>
                <w:szCs w:val="22"/>
                <w:lang w:val="en-US" w:eastAsia="en-US"/>
              </w:rPr>
              <w:t>Podmorje poluotoka Lopar - Rab</w:t>
            </w:r>
          </w:p>
        </w:tc>
        <w:tc>
          <w:tcPr>
            <w:tcW w:w="1559" w:type="dxa"/>
            <w:shd w:val="clear" w:color="auto" w:fill="auto"/>
            <w:hideMark/>
          </w:tcPr>
          <w:p w14:paraId="4FCFC04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1052E9"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D499CCC"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24CCA634" w14:textId="77777777" w:rsidTr="00B912E8">
        <w:trPr>
          <w:trHeight w:val="300"/>
        </w:trPr>
        <w:tc>
          <w:tcPr>
            <w:tcW w:w="1647" w:type="dxa"/>
            <w:shd w:val="clear" w:color="auto" w:fill="auto"/>
            <w:vAlign w:val="center"/>
            <w:hideMark/>
          </w:tcPr>
          <w:p w14:paraId="43D9B917" w14:textId="77777777" w:rsidR="00A11527" w:rsidRPr="00A11527" w:rsidRDefault="00A11527" w:rsidP="00A11527">
            <w:pPr>
              <w:rPr>
                <w:sz w:val="22"/>
                <w:szCs w:val="22"/>
                <w:lang w:val="en-US" w:eastAsia="en-US"/>
              </w:rPr>
            </w:pPr>
            <w:r w:rsidRPr="00A11527">
              <w:rPr>
                <w:sz w:val="22"/>
                <w:szCs w:val="22"/>
                <w:lang w:val="en-US" w:eastAsia="en-US"/>
              </w:rPr>
              <w:t>HR3000472</w:t>
            </w:r>
          </w:p>
        </w:tc>
        <w:tc>
          <w:tcPr>
            <w:tcW w:w="3593" w:type="dxa"/>
            <w:shd w:val="clear" w:color="auto" w:fill="auto"/>
            <w:vAlign w:val="center"/>
            <w:hideMark/>
          </w:tcPr>
          <w:p w14:paraId="129E8E89" w14:textId="77777777" w:rsidR="00A11527" w:rsidRPr="00A11527" w:rsidRDefault="00A11527" w:rsidP="00A11527">
            <w:pPr>
              <w:rPr>
                <w:sz w:val="22"/>
                <w:szCs w:val="22"/>
                <w:lang w:val="en-US" w:eastAsia="en-US"/>
              </w:rPr>
            </w:pPr>
            <w:r w:rsidRPr="00A11527">
              <w:rPr>
                <w:sz w:val="22"/>
                <w:szCs w:val="22"/>
                <w:lang w:val="en-US" w:eastAsia="en-US"/>
              </w:rPr>
              <w:t>Podmorje oko rta Ćuf na Krku</w:t>
            </w:r>
          </w:p>
        </w:tc>
        <w:tc>
          <w:tcPr>
            <w:tcW w:w="1559" w:type="dxa"/>
            <w:shd w:val="clear" w:color="auto" w:fill="auto"/>
            <w:hideMark/>
          </w:tcPr>
          <w:p w14:paraId="67CED5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ED87AC"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277A95A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29ACA170" w14:textId="77777777" w:rsidTr="00B912E8">
        <w:trPr>
          <w:trHeight w:val="300"/>
        </w:trPr>
        <w:tc>
          <w:tcPr>
            <w:tcW w:w="1647" w:type="dxa"/>
            <w:shd w:val="clear" w:color="auto" w:fill="auto"/>
            <w:vAlign w:val="center"/>
            <w:hideMark/>
          </w:tcPr>
          <w:p w14:paraId="5A10CDA4" w14:textId="77777777" w:rsidR="00A11527" w:rsidRPr="00A11527" w:rsidRDefault="00A11527" w:rsidP="00A11527">
            <w:pPr>
              <w:rPr>
                <w:sz w:val="22"/>
                <w:szCs w:val="22"/>
                <w:lang w:val="en-US" w:eastAsia="en-US"/>
              </w:rPr>
            </w:pPr>
            <w:r w:rsidRPr="00A11527">
              <w:rPr>
                <w:sz w:val="22"/>
                <w:szCs w:val="22"/>
                <w:lang w:val="en-US" w:eastAsia="en-US"/>
              </w:rPr>
              <w:t>HR3000472</w:t>
            </w:r>
          </w:p>
        </w:tc>
        <w:tc>
          <w:tcPr>
            <w:tcW w:w="3593" w:type="dxa"/>
            <w:shd w:val="clear" w:color="auto" w:fill="auto"/>
            <w:vAlign w:val="center"/>
            <w:hideMark/>
          </w:tcPr>
          <w:p w14:paraId="51ADE19F" w14:textId="77777777" w:rsidR="00A11527" w:rsidRPr="00A11527" w:rsidRDefault="00A11527" w:rsidP="00A11527">
            <w:pPr>
              <w:rPr>
                <w:sz w:val="22"/>
                <w:szCs w:val="22"/>
                <w:lang w:val="en-US" w:eastAsia="en-US"/>
              </w:rPr>
            </w:pPr>
            <w:r w:rsidRPr="00A11527">
              <w:rPr>
                <w:sz w:val="22"/>
                <w:szCs w:val="22"/>
                <w:lang w:val="en-US" w:eastAsia="en-US"/>
              </w:rPr>
              <w:t>Podmorje oko rta Ćuf na Krku</w:t>
            </w:r>
          </w:p>
        </w:tc>
        <w:tc>
          <w:tcPr>
            <w:tcW w:w="1559" w:type="dxa"/>
            <w:shd w:val="clear" w:color="auto" w:fill="auto"/>
            <w:hideMark/>
          </w:tcPr>
          <w:p w14:paraId="16B570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B5FCE2"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65B346B6"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6E601D7A" w14:textId="77777777" w:rsidTr="00B912E8">
        <w:trPr>
          <w:trHeight w:val="300"/>
        </w:trPr>
        <w:tc>
          <w:tcPr>
            <w:tcW w:w="1647" w:type="dxa"/>
            <w:shd w:val="clear" w:color="auto" w:fill="auto"/>
            <w:vAlign w:val="center"/>
            <w:hideMark/>
          </w:tcPr>
          <w:p w14:paraId="5EBA200D"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256C6ED0"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4BE3DE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CC82A7" w14:textId="77777777" w:rsidR="00A11527" w:rsidRPr="00A11527" w:rsidRDefault="00A11527" w:rsidP="00A11527">
            <w:pPr>
              <w:rPr>
                <w:sz w:val="22"/>
                <w:szCs w:val="22"/>
                <w:lang w:val="en-US" w:eastAsia="en-US"/>
              </w:rPr>
            </w:pPr>
            <w:r w:rsidRPr="00A11527">
              <w:rPr>
                <w:sz w:val="22"/>
                <w:szCs w:val="22"/>
                <w:lang w:val="en-US" w:eastAsia="en-US"/>
              </w:rPr>
              <w:t>dobri dupin</w:t>
            </w:r>
          </w:p>
        </w:tc>
        <w:tc>
          <w:tcPr>
            <w:tcW w:w="3969" w:type="dxa"/>
            <w:shd w:val="clear" w:color="auto" w:fill="auto"/>
            <w:hideMark/>
          </w:tcPr>
          <w:p w14:paraId="63BD407E" w14:textId="77777777" w:rsidR="00A11527" w:rsidRPr="00A11527" w:rsidRDefault="00A11527" w:rsidP="00A11527">
            <w:pPr>
              <w:rPr>
                <w:i/>
                <w:iCs/>
                <w:sz w:val="22"/>
                <w:szCs w:val="22"/>
                <w:lang w:val="en-US" w:eastAsia="en-US"/>
              </w:rPr>
            </w:pPr>
            <w:r w:rsidRPr="00A11527">
              <w:rPr>
                <w:i/>
                <w:iCs/>
                <w:sz w:val="22"/>
                <w:szCs w:val="22"/>
                <w:lang w:val="en-US" w:eastAsia="en-US"/>
              </w:rPr>
              <w:t>Tursiops truncatus</w:t>
            </w:r>
          </w:p>
        </w:tc>
      </w:tr>
      <w:tr w:rsidR="00A11527" w:rsidRPr="00A11527" w14:paraId="25646F56" w14:textId="77777777" w:rsidTr="00B912E8">
        <w:trPr>
          <w:trHeight w:val="300"/>
        </w:trPr>
        <w:tc>
          <w:tcPr>
            <w:tcW w:w="1647" w:type="dxa"/>
            <w:shd w:val="clear" w:color="auto" w:fill="auto"/>
            <w:vAlign w:val="center"/>
            <w:hideMark/>
          </w:tcPr>
          <w:p w14:paraId="7857CD40"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5B69FADF"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0BCA292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98DB4F"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34225D5C"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43B9D11F" w14:textId="77777777" w:rsidTr="00B912E8">
        <w:trPr>
          <w:trHeight w:val="600"/>
        </w:trPr>
        <w:tc>
          <w:tcPr>
            <w:tcW w:w="1647" w:type="dxa"/>
            <w:shd w:val="clear" w:color="auto" w:fill="auto"/>
            <w:vAlign w:val="center"/>
            <w:hideMark/>
          </w:tcPr>
          <w:p w14:paraId="190FF2B6"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13DEFA00"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6C2989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822487"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6BC01A32"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391D66D5" w14:textId="77777777" w:rsidTr="00B912E8">
        <w:trPr>
          <w:trHeight w:val="300"/>
        </w:trPr>
        <w:tc>
          <w:tcPr>
            <w:tcW w:w="1647" w:type="dxa"/>
            <w:shd w:val="clear" w:color="auto" w:fill="auto"/>
            <w:vAlign w:val="center"/>
            <w:hideMark/>
          </w:tcPr>
          <w:p w14:paraId="4A986DE6"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54BCF003"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6F508CA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312CFB"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799736C7"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8528ED6" w14:textId="77777777" w:rsidTr="00B912E8">
        <w:trPr>
          <w:trHeight w:val="300"/>
        </w:trPr>
        <w:tc>
          <w:tcPr>
            <w:tcW w:w="1647" w:type="dxa"/>
            <w:shd w:val="clear" w:color="auto" w:fill="auto"/>
            <w:vAlign w:val="center"/>
            <w:hideMark/>
          </w:tcPr>
          <w:p w14:paraId="37FEC8E1"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446D2EDD"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2BABA6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2FDFB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0EA62E8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2C5D6CD1" w14:textId="77777777" w:rsidTr="00B912E8">
        <w:trPr>
          <w:trHeight w:val="300"/>
        </w:trPr>
        <w:tc>
          <w:tcPr>
            <w:tcW w:w="1647" w:type="dxa"/>
            <w:shd w:val="clear" w:color="auto" w:fill="auto"/>
            <w:vAlign w:val="center"/>
            <w:hideMark/>
          </w:tcPr>
          <w:p w14:paraId="323E7345"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20D8FB81"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3F354A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8154C7"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4E9E5CDD"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2C52E14A" w14:textId="77777777" w:rsidTr="00B912E8">
        <w:trPr>
          <w:trHeight w:val="300"/>
        </w:trPr>
        <w:tc>
          <w:tcPr>
            <w:tcW w:w="1647" w:type="dxa"/>
            <w:shd w:val="clear" w:color="auto" w:fill="auto"/>
            <w:vAlign w:val="center"/>
            <w:hideMark/>
          </w:tcPr>
          <w:p w14:paraId="1724624C"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69DBC550"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2F2D87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BD83A1"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16F77C8"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05CB4DDE" w14:textId="77777777" w:rsidTr="00B912E8">
        <w:trPr>
          <w:trHeight w:val="300"/>
        </w:trPr>
        <w:tc>
          <w:tcPr>
            <w:tcW w:w="1647" w:type="dxa"/>
            <w:shd w:val="clear" w:color="auto" w:fill="auto"/>
            <w:vAlign w:val="center"/>
            <w:hideMark/>
          </w:tcPr>
          <w:p w14:paraId="0299AA9D"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5C33023E"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2BE9E5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114255"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C2A8207"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18E2F563" w14:textId="77777777" w:rsidTr="00B912E8">
        <w:trPr>
          <w:trHeight w:val="300"/>
        </w:trPr>
        <w:tc>
          <w:tcPr>
            <w:tcW w:w="1647" w:type="dxa"/>
            <w:shd w:val="clear" w:color="auto" w:fill="auto"/>
            <w:vAlign w:val="center"/>
            <w:hideMark/>
          </w:tcPr>
          <w:p w14:paraId="6376F2EC"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65522731"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1BB66C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687618"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02873AAF"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30F3C6A8" w14:textId="77777777" w:rsidTr="00B912E8">
        <w:trPr>
          <w:trHeight w:val="600"/>
        </w:trPr>
        <w:tc>
          <w:tcPr>
            <w:tcW w:w="1647" w:type="dxa"/>
            <w:shd w:val="clear" w:color="auto" w:fill="auto"/>
            <w:vAlign w:val="center"/>
            <w:hideMark/>
          </w:tcPr>
          <w:p w14:paraId="55EC9814"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70932230"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57936C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C9394B"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3BA7D71A"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31AF00E8" w14:textId="77777777" w:rsidTr="00B912E8">
        <w:trPr>
          <w:trHeight w:val="300"/>
        </w:trPr>
        <w:tc>
          <w:tcPr>
            <w:tcW w:w="1647" w:type="dxa"/>
            <w:shd w:val="clear" w:color="auto" w:fill="auto"/>
            <w:vAlign w:val="center"/>
            <w:hideMark/>
          </w:tcPr>
          <w:p w14:paraId="1318D614" w14:textId="77777777" w:rsidR="00A11527" w:rsidRPr="00A11527" w:rsidRDefault="00A11527" w:rsidP="00A11527">
            <w:pPr>
              <w:rPr>
                <w:sz w:val="22"/>
                <w:szCs w:val="22"/>
                <w:lang w:val="en-US" w:eastAsia="en-US"/>
              </w:rPr>
            </w:pPr>
            <w:r w:rsidRPr="00A11527">
              <w:rPr>
                <w:sz w:val="22"/>
                <w:szCs w:val="22"/>
                <w:lang w:val="en-US" w:eastAsia="en-US"/>
              </w:rPr>
              <w:t>HR4000001</w:t>
            </w:r>
          </w:p>
        </w:tc>
        <w:tc>
          <w:tcPr>
            <w:tcW w:w="3593" w:type="dxa"/>
            <w:shd w:val="clear" w:color="auto" w:fill="auto"/>
            <w:vAlign w:val="center"/>
            <w:hideMark/>
          </w:tcPr>
          <w:p w14:paraId="3AD975D6" w14:textId="77777777" w:rsidR="00A11527" w:rsidRPr="00A11527" w:rsidRDefault="00A11527" w:rsidP="00A11527">
            <w:pPr>
              <w:rPr>
                <w:sz w:val="22"/>
                <w:szCs w:val="22"/>
                <w:lang w:val="en-US" w:eastAsia="en-US"/>
              </w:rPr>
            </w:pPr>
            <w:r w:rsidRPr="00A11527">
              <w:rPr>
                <w:sz w:val="22"/>
                <w:szCs w:val="22"/>
                <w:lang w:val="en-US" w:eastAsia="en-US"/>
              </w:rPr>
              <w:t>Nacionalni park Kornati</w:t>
            </w:r>
          </w:p>
        </w:tc>
        <w:tc>
          <w:tcPr>
            <w:tcW w:w="1559" w:type="dxa"/>
            <w:shd w:val="clear" w:color="auto" w:fill="auto"/>
            <w:hideMark/>
          </w:tcPr>
          <w:p w14:paraId="438A71E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40789F"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hideMark/>
          </w:tcPr>
          <w:p w14:paraId="11602D1A"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124A8730" w14:textId="77777777" w:rsidTr="00B912E8">
        <w:trPr>
          <w:trHeight w:val="300"/>
        </w:trPr>
        <w:tc>
          <w:tcPr>
            <w:tcW w:w="1647" w:type="dxa"/>
            <w:shd w:val="clear" w:color="auto" w:fill="auto"/>
            <w:vAlign w:val="center"/>
            <w:hideMark/>
          </w:tcPr>
          <w:p w14:paraId="21C2A28B"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42E2754E"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04BAFDC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A6062C"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404781C7"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5CCC54C3" w14:textId="77777777" w:rsidTr="00B912E8">
        <w:trPr>
          <w:trHeight w:val="300"/>
        </w:trPr>
        <w:tc>
          <w:tcPr>
            <w:tcW w:w="1647" w:type="dxa"/>
            <w:shd w:val="clear" w:color="auto" w:fill="auto"/>
            <w:vAlign w:val="center"/>
            <w:hideMark/>
          </w:tcPr>
          <w:p w14:paraId="5030F263"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00CF916B"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360A53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54511DD"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05CB2162"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0AFF52E1" w14:textId="77777777" w:rsidTr="00B912E8">
        <w:trPr>
          <w:trHeight w:val="300"/>
        </w:trPr>
        <w:tc>
          <w:tcPr>
            <w:tcW w:w="1647" w:type="dxa"/>
            <w:shd w:val="clear" w:color="auto" w:fill="auto"/>
            <w:vAlign w:val="center"/>
            <w:hideMark/>
          </w:tcPr>
          <w:p w14:paraId="25DCA478"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1C9E4B17"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7FB36D5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77C24F"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0A6620A7"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1B2C81E3" w14:textId="77777777" w:rsidTr="00B912E8">
        <w:trPr>
          <w:trHeight w:val="300"/>
        </w:trPr>
        <w:tc>
          <w:tcPr>
            <w:tcW w:w="1647" w:type="dxa"/>
            <w:shd w:val="clear" w:color="auto" w:fill="auto"/>
            <w:vAlign w:val="center"/>
            <w:hideMark/>
          </w:tcPr>
          <w:p w14:paraId="001B3BA9"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2FCC8588"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542B82A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403D80"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4F842281"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376253C5" w14:textId="77777777" w:rsidTr="00B912E8">
        <w:trPr>
          <w:trHeight w:val="300"/>
        </w:trPr>
        <w:tc>
          <w:tcPr>
            <w:tcW w:w="1647" w:type="dxa"/>
            <w:shd w:val="clear" w:color="auto" w:fill="auto"/>
            <w:vAlign w:val="center"/>
            <w:hideMark/>
          </w:tcPr>
          <w:p w14:paraId="157F9ED6"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5BFD2226"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191404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03C713"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1BF8EB29"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117B1B11" w14:textId="77777777" w:rsidTr="00B912E8">
        <w:trPr>
          <w:trHeight w:val="600"/>
        </w:trPr>
        <w:tc>
          <w:tcPr>
            <w:tcW w:w="1647" w:type="dxa"/>
            <w:shd w:val="clear" w:color="auto" w:fill="auto"/>
            <w:vAlign w:val="center"/>
            <w:hideMark/>
          </w:tcPr>
          <w:p w14:paraId="5234782B"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41F2EE06"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1FA245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F49951B"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hideMark/>
          </w:tcPr>
          <w:p w14:paraId="34EA097F"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64CA07FD" w14:textId="77777777" w:rsidTr="00B912E8">
        <w:trPr>
          <w:trHeight w:val="300"/>
        </w:trPr>
        <w:tc>
          <w:tcPr>
            <w:tcW w:w="1647" w:type="dxa"/>
            <w:shd w:val="clear" w:color="auto" w:fill="auto"/>
            <w:vAlign w:val="center"/>
            <w:hideMark/>
          </w:tcPr>
          <w:p w14:paraId="3ACA0B0E"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7416F48B"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2FB07E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E7F335"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7D69F431"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0E30D00B" w14:textId="77777777" w:rsidTr="00B912E8">
        <w:trPr>
          <w:trHeight w:val="300"/>
        </w:trPr>
        <w:tc>
          <w:tcPr>
            <w:tcW w:w="1647" w:type="dxa"/>
            <w:shd w:val="clear" w:color="auto" w:fill="auto"/>
            <w:vAlign w:val="center"/>
            <w:hideMark/>
          </w:tcPr>
          <w:p w14:paraId="35A16F6B"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0D3C350A"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59CB79F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E125DC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51A3A654"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600366BF" w14:textId="77777777" w:rsidTr="00B912E8">
        <w:trPr>
          <w:trHeight w:val="300"/>
        </w:trPr>
        <w:tc>
          <w:tcPr>
            <w:tcW w:w="1647" w:type="dxa"/>
            <w:shd w:val="clear" w:color="auto" w:fill="auto"/>
            <w:vAlign w:val="center"/>
            <w:hideMark/>
          </w:tcPr>
          <w:p w14:paraId="01A9DC37"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6C71CF84"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6532FB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DCEA9C"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09215D42"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3CE510C0" w14:textId="77777777" w:rsidTr="00B912E8">
        <w:trPr>
          <w:trHeight w:val="300"/>
        </w:trPr>
        <w:tc>
          <w:tcPr>
            <w:tcW w:w="1647" w:type="dxa"/>
            <w:shd w:val="clear" w:color="auto" w:fill="auto"/>
            <w:vAlign w:val="center"/>
            <w:hideMark/>
          </w:tcPr>
          <w:p w14:paraId="7D8988F2"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2057AAC5"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5E3F0EF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2E4445"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6DFDCE6D"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6FD56D51" w14:textId="77777777" w:rsidTr="00B912E8">
        <w:trPr>
          <w:trHeight w:val="300"/>
        </w:trPr>
        <w:tc>
          <w:tcPr>
            <w:tcW w:w="1647" w:type="dxa"/>
            <w:shd w:val="clear" w:color="auto" w:fill="auto"/>
            <w:vAlign w:val="center"/>
            <w:hideMark/>
          </w:tcPr>
          <w:p w14:paraId="3AC077FB"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04C7B70C"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7CC5F92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F57842"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113634D"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72B03F3" w14:textId="77777777" w:rsidTr="00B912E8">
        <w:trPr>
          <w:trHeight w:val="300"/>
        </w:trPr>
        <w:tc>
          <w:tcPr>
            <w:tcW w:w="1647" w:type="dxa"/>
            <w:shd w:val="clear" w:color="auto" w:fill="auto"/>
            <w:vAlign w:val="center"/>
            <w:hideMark/>
          </w:tcPr>
          <w:p w14:paraId="69CFAF4A"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5F849541"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7C5EC3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83588B"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7BE8A5BB"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78A97AE3" w14:textId="77777777" w:rsidTr="00B912E8">
        <w:trPr>
          <w:trHeight w:val="300"/>
        </w:trPr>
        <w:tc>
          <w:tcPr>
            <w:tcW w:w="1647" w:type="dxa"/>
            <w:shd w:val="clear" w:color="auto" w:fill="auto"/>
            <w:vAlign w:val="center"/>
            <w:hideMark/>
          </w:tcPr>
          <w:p w14:paraId="3843556C"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0A30E967"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1176CDB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BFA3C7"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hideMark/>
          </w:tcPr>
          <w:p w14:paraId="73FAD425"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3FCA91C2" w14:textId="77777777" w:rsidTr="00B912E8">
        <w:trPr>
          <w:trHeight w:val="600"/>
        </w:trPr>
        <w:tc>
          <w:tcPr>
            <w:tcW w:w="1647" w:type="dxa"/>
            <w:shd w:val="clear" w:color="auto" w:fill="auto"/>
            <w:vAlign w:val="center"/>
            <w:hideMark/>
          </w:tcPr>
          <w:p w14:paraId="18DC4297" w14:textId="77777777" w:rsidR="00A11527" w:rsidRPr="00A11527" w:rsidRDefault="00A11527" w:rsidP="00A11527">
            <w:pPr>
              <w:rPr>
                <w:sz w:val="22"/>
                <w:szCs w:val="22"/>
                <w:lang w:val="en-US" w:eastAsia="en-US"/>
              </w:rPr>
            </w:pPr>
            <w:r w:rsidRPr="00A11527">
              <w:rPr>
                <w:sz w:val="22"/>
                <w:szCs w:val="22"/>
                <w:lang w:val="en-US" w:eastAsia="en-US"/>
              </w:rPr>
              <w:t>HR4000002</w:t>
            </w:r>
          </w:p>
        </w:tc>
        <w:tc>
          <w:tcPr>
            <w:tcW w:w="3593" w:type="dxa"/>
            <w:shd w:val="clear" w:color="auto" w:fill="auto"/>
            <w:vAlign w:val="center"/>
            <w:hideMark/>
          </w:tcPr>
          <w:p w14:paraId="54F35287" w14:textId="77777777" w:rsidR="00A11527" w:rsidRPr="00A11527" w:rsidRDefault="00A11527" w:rsidP="00A11527">
            <w:pPr>
              <w:rPr>
                <w:sz w:val="22"/>
                <w:szCs w:val="22"/>
                <w:lang w:val="en-US" w:eastAsia="en-US"/>
              </w:rPr>
            </w:pPr>
            <w:r w:rsidRPr="00A11527">
              <w:rPr>
                <w:sz w:val="22"/>
                <w:szCs w:val="22"/>
                <w:lang w:val="en-US" w:eastAsia="en-US"/>
              </w:rPr>
              <w:t>Park prirode Telašćica</w:t>
            </w:r>
          </w:p>
        </w:tc>
        <w:tc>
          <w:tcPr>
            <w:tcW w:w="1559" w:type="dxa"/>
            <w:shd w:val="clear" w:color="auto" w:fill="auto"/>
            <w:hideMark/>
          </w:tcPr>
          <w:p w14:paraId="15B1DD5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383F87D"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58E0B69D"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03EF0B59" w14:textId="77777777" w:rsidTr="00B912E8">
        <w:trPr>
          <w:trHeight w:val="300"/>
        </w:trPr>
        <w:tc>
          <w:tcPr>
            <w:tcW w:w="1647" w:type="dxa"/>
            <w:shd w:val="clear" w:color="auto" w:fill="auto"/>
            <w:vAlign w:val="center"/>
            <w:hideMark/>
          </w:tcPr>
          <w:p w14:paraId="59468875"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01EDC733"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19FFA91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060491"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01E9DDCF"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4AA8FFCC" w14:textId="77777777" w:rsidTr="00B912E8">
        <w:trPr>
          <w:trHeight w:val="300"/>
        </w:trPr>
        <w:tc>
          <w:tcPr>
            <w:tcW w:w="1647" w:type="dxa"/>
            <w:shd w:val="clear" w:color="auto" w:fill="auto"/>
            <w:vAlign w:val="center"/>
            <w:hideMark/>
          </w:tcPr>
          <w:p w14:paraId="0492F87F"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1553D309"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4BD3B8B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461E77E"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0AFA9814"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2B894034" w14:textId="77777777" w:rsidTr="00B912E8">
        <w:trPr>
          <w:trHeight w:val="300"/>
        </w:trPr>
        <w:tc>
          <w:tcPr>
            <w:tcW w:w="1647" w:type="dxa"/>
            <w:shd w:val="clear" w:color="auto" w:fill="auto"/>
            <w:vAlign w:val="center"/>
            <w:hideMark/>
          </w:tcPr>
          <w:p w14:paraId="506A085B"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0ECF5D55"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443C4A4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FACC80"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4B843F9D"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27C7E18E" w14:textId="77777777" w:rsidTr="00B912E8">
        <w:trPr>
          <w:trHeight w:val="600"/>
        </w:trPr>
        <w:tc>
          <w:tcPr>
            <w:tcW w:w="1647" w:type="dxa"/>
            <w:shd w:val="clear" w:color="auto" w:fill="auto"/>
            <w:vAlign w:val="center"/>
            <w:hideMark/>
          </w:tcPr>
          <w:p w14:paraId="4B70E062"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445CF31B"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3CE735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EA9F7F"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1FF57CF7"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3B4D270D" w14:textId="77777777" w:rsidTr="00B912E8">
        <w:trPr>
          <w:trHeight w:val="300"/>
        </w:trPr>
        <w:tc>
          <w:tcPr>
            <w:tcW w:w="1647" w:type="dxa"/>
            <w:shd w:val="clear" w:color="auto" w:fill="auto"/>
            <w:vAlign w:val="center"/>
            <w:hideMark/>
          </w:tcPr>
          <w:p w14:paraId="3A24C58D"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2FBB7835"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45FF55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89B868"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1174722F"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76F08AEC" w14:textId="77777777" w:rsidTr="00B912E8">
        <w:trPr>
          <w:trHeight w:val="300"/>
        </w:trPr>
        <w:tc>
          <w:tcPr>
            <w:tcW w:w="1647" w:type="dxa"/>
            <w:shd w:val="clear" w:color="auto" w:fill="auto"/>
            <w:vAlign w:val="center"/>
            <w:hideMark/>
          </w:tcPr>
          <w:p w14:paraId="19DFFD7C"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410C36C5"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0C9DEA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32516F"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226AD16A"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0740233B" w14:textId="77777777" w:rsidTr="00B912E8">
        <w:trPr>
          <w:trHeight w:val="300"/>
        </w:trPr>
        <w:tc>
          <w:tcPr>
            <w:tcW w:w="1647" w:type="dxa"/>
            <w:shd w:val="clear" w:color="auto" w:fill="auto"/>
            <w:vAlign w:val="center"/>
            <w:hideMark/>
          </w:tcPr>
          <w:p w14:paraId="050E8184"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188B4925"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3281E00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7BCF8C" w14:textId="77777777" w:rsidR="00A11527" w:rsidRPr="00A11527" w:rsidRDefault="00A11527" w:rsidP="00A11527">
            <w:pPr>
              <w:rPr>
                <w:sz w:val="22"/>
                <w:szCs w:val="22"/>
                <w:lang w:val="en-US" w:eastAsia="en-US"/>
              </w:rPr>
            </w:pPr>
            <w:r w:rsidRPr="00A11527">
              <w:rPr>
                <w:sz w:val="22"/>
                <w:szCs w:val="22"/>
                <w:lang w:val="en-US" w:eastAsia="en-US"/>
              </w:rPr>
              <w:t>Amfibijska staništa</w:t>
            </w:r>
            <w:r w:rsidRPr="00A11527">
              <w:rPr>
                <w:i/>
                <w:iCs/>
                <w:sz w:val="22"/>
                <w:szCs w:val="22"/>
                <w:lang w:val="en-US" w:eastAsia="en-US"/>
              </w:rPr>
              <w:t xml:space="preserve"> Isoeto-Nanojuncetea</w:t>
            </w:r>
          </w:p>
        </w:tc>
        <w:tc>
          <w:tcPr>
            <w:tcW w:w="3969" w:type="dxa"/>
            <w:shd w:val="clear" w:color="auto" w:fill="auto"/>
            <w:hideMark/>
          </w:tcPr>
          <w:p w14:paraId="17D5FC63" w14:textId="77777777" w:rsidR="00A11527" w:rsidRPr="00A11527" w:rsidRDefault="00A11527" w:rsidP="00A11527">
            <w:pPr>
              <w:rPr>
                <w:sz w:val="22"/>
                <w:szCs w:val="22"/>
                <w:lang w:val="en-US" w:eastAsia="en-US"/>
              </w:rPr>
            </w:pPr>
            <w:r w:rsidRPr="00A11527">
              <w:rPr>
                <w:sz w:val="22"/>
                <w:szCs w:val="22"/>
                <w:lang w:val="en-US" w:eastAsia="en-US"/>
              </w:rPr>
              <w:t>3130</w:t>
            </w:r>
          </w:p>
        </w:tc>
      </w:tr>
      <w:tr w:rsidR="00A11527" w:rsidRPr="00A11527" w14:paraId="19200CB4" w14:textId="77777777" w:rsidTr="00B912E8">
        <w:trPr>
          <w:trHeight w:val="600"/>
        </w:trPr>
        <w:tc>
          <w:tcPr>
            <w:tcW w:w="1647" w:type="dxa"/>
            <w:shd w:val="clear" w:color="auto" w:fill="auto"/>
            <w:vAlign w:val="center"/>
            <w:hideMark/>
          </w:tcPr>
          <w:p w14:paraId="429449ED"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4DE4EB7A"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622A94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8112DA"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70BCE166"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1EB214E2" w14:textId="77777777" w:rsidTr="00B912E8">
        <w:trPr>
          <w:trHeight w:val="600"/>
        </w:trPr>
        <w:tc>
          <w:tcPr>
            <w:tcW w:w="1647" w:type="dxa"/>
            <w:shd w:val="clear" w:color="auto" w:fill="auto"/>
            <w:vAlign w:val="center"/>
            <w:hideMark/>
          </w:tcPr>
          <w:p w14:paraId="7D941899" w14:textId="77777777" w:rsidR="00A11527" w:rsidRPr="00A11527" w:rsidRDefault="00A11527" w:rsidP="00A11527">
            <w:pPr>
              <w:rPr>
                <w:sz w:val="22"/>
                <w:szCs w:val="22"/>
                <w:lang w:val="en-US" w:eastAsia="en-US"/>
              </w:rPr>
            </w:pPr>
            <w:r w:rsidRPr="00A11527">
              <w:rPr>
                <w:sz w:val="22"/>
                <w:szCs w:val="22"/>
                <w:lang w:val="en-US" w:eastAsia="en-US"/>
              </w:rPr>
              <w:t>HR4000004</w:t>
            </w:r>
          </w:p>
        </w:tc>
        <w:tc>
          <w:tcPr>
            <w:tcW w:w="3593" w:type="dxa"/>
            <w:shd w:val="clear" w:color="auto" w:fill="auto"/>
            <w:vAlign w:val="center"/>
            <w:hideMark/>
          </w:tcPr>
          <w:p w14:paraId="3580A32A" w14:textId="77777777" w:rsidR="00A11527" w:rsidRPr="00A11527" w:rsidRDefault="00A11527" w:rsidP="00A11527">
            <w:pPr>
              <w:rPr>
                <w:sz w:val="22"/>
                <w:szCs w:val="22"/>
                <w:lang w:val="en-US" w:eastAsia="en-US"/>
              </w:rPr>
            </w:pPr>
            <w:r w:rsidRPr="00A11527">
              <w:rPr>
                <w:sz w:val="22"/>
                <w:szCs w:val="22"/>
                <w:lang w:val="en-US" w:eastAsia="en-US"/>
              </w:rPr>
              <w:t>Velo i Malo Blato</w:t>
            </w:r>
          </w:p>
        </w:tc>
        <w:tc>
          <w:tcPr>
            <w:tcW w:w="1559" w:type="dxa"/>
            <w:shd w:val="clear" w:color="auto" w:fill="auto"/>
            <w:hideMark/>
          </w:tcPr>
          <w:p w14:paraId="230046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C92A284" w14:textId="77777777" w:rsidR="00A11527" w:rsidRPr="00A11527" w:rsidRDefault="00A11527" w:rsidP="00A11527">
            <w:pPr>
              <w:rPr>
                <w:sz w:val="22"/>
                <w:szCs w:val="22"/>
                <w:lang w:val="en-US" w:eastAsia="en-US"/>
              </w:rPr>
            </w:pPr>
            <w:r w:rsidRPr="00A11527">
              <w:rPr>
                <w:sz w:val="22"/>
                <w:szCs w:val="22"/>
                <w:lang w:val="en-US" w:eastAsia="en-US"/>
              </w:rPr>
              <w:t xml:space="preserve">Prirodne eutrofne vode s vegetacijom </w:t>
            </w:r>
            <w:r w:rsidRPr="00A11527">
              <w:rPr>
                <w:i/>
                <w:iCs/>
                <w:sz w:val="22"/>
                <w:szCs w:val="22"/>
                <w:lang w:val="en-US" w:eastAsia="en-US"/>
              </w:rPr>
              <w:t>Hydrocharition</w:t>
            </w:r>
            <w:r w:rsidRPr="00A11527">
              <w:rPr>
                <w:sz w:val="22"/>
                <w:szCs w:val="22"/>
                <w:lang w:val="en-US" w:eastAsia="en-US"/>
              </w:rPr>
              <w:t xml:space="preserve"> ili </w:t>
            </w:r>
            <w:r w:rsidRPr="00A11527">
              <w:rPr>
                <w:i/>
                <w:iCs/>
                <w:sz w:val="22"/>
                <w:szCs w:val="22"/>
                <w:lang w:val="en-US" w:eastAsia="en-US"/>
              </w:rPr>
              <w:t>Magnopotamion</w:t>
            </w:r>
          </w:p>
        </w:tc>
        <w:tc>
          <w:tcPr>
            <w:tcW w:w="3969" w:type="dxa"/>
            <w:shd w:val="clear" w:color="auto" w:fill="auto"/>
            <w:hideMark/>
          </w:tcPr>
          <w:p w14:paraId="0071896F" w14:textId="77777777" w:rsidR="00A11527" w:rsidRPr="00A11527" w:rsidRDefault="00A11527" w:rsidP="00A11527">
            <w:pPr>
              <w:rPr>
                <w:sz w:val="22"/>
                <w:szCs w:val="22"/>
                <w:lang w:val="en-US" w:eastAsia="en-US"/>
              </w:rPr>
            </w:pPr>
            <w:r w:rsidRPr="00A11527">
              <w:rPr>
                <w:sz w:val="22"/>
                <w:szCs w:val="22"/>
                <w:lang w:val="en-US" w:eastAsia="en-US"/>
              </w:rPr>
              <w:t>3150</w:t>
            </w:r>
          </w:p>
        </w:tc>
      </w:tr>
      <w:tr w:rsidR="00A11527" w:rsidRPr="00A11527" w14:paraId="5EAC4226" w14:textId="77777777" w:rsidTr="00B912E8">
        <w:trPr>
          <w:trHeight w:val="600"/>
        </w:trPr>
        <w:tc>
          <w:tcPr>
            <w:tcW w:w="1647" w:type="dxa"/>
            <w:shd w:val="clear" w:color="auto" w:fill="auto"/>
            <w:vAlign w:val="center"/>
            <w:hideMark/>
          </w:tcPr>
          <w:p w14:paraId="30D7E65D" w14:textId="77777777" w:rsidR="00A11527" w:rsidRPr="00A11527" w:rsidRDefault="00A11527" w:rsidP="00A11527">
            <w:pPr>
              <w:rPr>
                <w:sz w:val="22"/>
                <w:szCs w:val="22"/>
                <w:lang w:val="en-US" w:eastAsia="en-US"/>
              </w:rPr>
            </w:pPr>
            <w:r w:rsidRPr="00A11527">
              <w:rPr>
                <w:sz w:val="22"/>
                <w:szCs w:val="22"/>
                <w:lang w:val="en-US" w:eastAsia="en-US"/>
              </w:rPr>
              <w:t>HR4000005</w:t>
            </w:r>
          </w:p>
        </w:tc>
        <w:tc>
          <w:tcPr>
            <w:tcW w:w="3593" w:type="dxa"/>
            <w:shd w:val="clear" w:color="auto" w:fill="auto"/>
            <w:vAlign w:val="center"/>
            <w:hideMark/>
          </w:tcPr>
          <w:p w14:paraId="65AD4EF8" w14:textId="77777777" w:rsidR="00A11527" w:rsidRPr="00A11527" w:rsidRDefault="00A11527" w:rsidP="00A11527">
            <w:pPr>
              <w:rPr>
                <w:sz w:val="22"/>
                <w:szCs w:val="22"/>
                <w:lang w:val="en-US" w:eastAsia="en-US"/>
              </w:rPr>
            </w:pPr>
            <w:r w:rsidRPr="00A11527">
              <w:rPr>
                <w:sz w:val="22"/>
                <w:szCs w:val="22"/>
                <w:lang w:val="en-US" w:eastAsia="en-US"/>
              </w:rPr>
              <w:t>Privlaka - Ninski zaljev - Ljubački zaljev</w:t>
            </w:r>
          </w:p>
        </w:tc>
        <w:tc>
          <w:tcPr>
            <w:tcW w:w="1559" w:type="dxa"/>
            <w:shd w:val="clear" w:color="auto" w:fill="auto"/>
            <w:hideMark/>
          </w:tcPr>
          <w:p w14:paraId="44BB65B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3AB32A"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3AF8323E"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4CB3500B" w14:textId="77777777" w:rsidTr="00B912E8">
        <w:trPr>
          <w:trHeight w:val="600"/>
        </w:trPr>
        <w:tc>
          <w:tcPr>
            <w:tcW w:w="1647" w:type="dxa"/>
            <w:shd w:val="clear" w:color="auto" w:fill="auto"/>
            <w:vAlign w:val="center"/>
            <w:hideMark/>
          </w:tcPr>
          <w:p w14:paraId="11728C8A" w14:textId="77777777" w:rsidR="00A11527" w:rsidRPr="00A11527" w:rsidRDefault="00A11527" w:rsidP="00A11527">
            <w:pPr>
              <w:rPr>
                <w:sz w:val="22"/>
                <w:szCs w:val="22"/>
                <w:lang w:val="en-US" w:eastAsia="en-US"/>
              </w:rPr>
            </w:pPr>
            <w:r w:rsidRPr="00A11527">
              <w:rPr>
                <w:sz w:val="22"/>
                <w:szCs w:val="22"/>
                <w:lang w:val="en-US" w:eastAsia="en-US"/>
              </w:rPr>
              <w:t>HR4000005</w:t>
            </w:r>
          </w:p>
        </w:tc>
        <w:tc>
          <w:tcPr>
            <w:tcW w:w="3593" w:type="dxa"/>
            <w:shd w:val="clear" w:color="auto" w:fill="auto"/>
            <w:vAlign w:val="center"/>
            <w:hideMark/>
          </w:tcPr>
          <w:p w14:paraId="728650B6" w14:textId="77777777" w:rsidR="00A11527" w:rsidRPr="00A11527" w:rsidRDefault="00A11527" w:rsidP="00A11527">
            <w:pPr>
              <w:rPr>
                <w:sz w:val="22"/>
                <w:szCs w:val="22"/>
                <w:lang w:val="en-US" w:eastAsia="en-US"/>
              </w:rPr>
            </w:pPr>
            <w:r w:rsidRPr="00A11527">
              <w:rPr>
                <w:sz w:val="22"/>
                <w:szCs w:val="22"/>
                <w:lang w:val="en-US" w:eastAsia="en-US"/>
              </w:rPr>
              <w:t>Privlaka - Ninski zaljev - Ljubački zaljev</w:t>
            </w:r>
          </w:p>
        </w:tc>
        <w:tc>
          <w:tcPr>
            <w:tcW w:w="1559" w:type="dxa"/>
            <w:shd w:val="clear" w:color="auto" w:fill="auto"/>
            <w:hideMark/>
          </w:tcPr>
          <w:p w14:paraId="25D35A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3E928E"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53891339"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7F50492F" w14:textId="77777777" w:rsidTr="00B912E8">
        <w:trPr>
          <w:trHeight w:val="300"/>
        </w:trPr>
        <w:tc>
          <w:tcPr>
            <w:tcW w:w="1647" w:type="dxa"/>
            <w:shd w:val="clear" w:color="auto" w:fill="auto"/>
            <w:vAlign w:val="center"/>
            <w:hideMark/>
          </w:tcPr>
          <w:p w14:paraId="161283C6" w14:textId="77777777" w:rsidR="00A11527" w:rsidRPr="00A11527" w:rsidRDefault="00A11527" w:rsidP="00A11527">
            <w:pPr>
              <w:rPr>
                <w:sz w:val="22"/>
                <w:szCs w:val="22"/>
                <w:lang w:val="en-US" w:eastAsia="en-US"/>
              </w:rPr>
            </w:pPr>
            <w:r w:rsidRPr="00A11527">
              <w:rPr>
                <w:sz w:val="22"/>
                <w:szCs w:val="22"/>
                <w:lang w:val="en-US" w:eastAsia="en-US"/>
              </w:rPr>
              <w:t>HR4000005</w:t>
            </w:r>
          </w:p>
        </w:tc>
        <w:tc>
          <w:tcPr>
            <w:tcW w:w="3593" w:type="dxa"/>
            <w:shd w:val="clear" w:color="auto" w:fill="auto"/>
            <w:vAlign w:val="center"/>
            <w:hideMark/>
          </w:tcPr>
          <w:p w14:paraId="5F560B3C" w14:textId="77777777" w:rsidR="00A11527" w:rsidRPr="00A11527" w:rsidRDefault="00A11527" w:rsidP="00A11527">
            <w:pPr>
              <w:rPr>
                <w:sz w:val="22"/>
                <w:szCs w:val="22"/>
                <w:lang w:val="en-US" w:eastAsia="en-US"/>
              </w:rPr>
            </w:pPr>
            <w:r w:rsidRPr="00A11527">
              <w:rPr>
                <w:sz w:val="22"/>
                <w:szCs w:val="22"/>
                <w:lang w:val="en-US" w:eastAsia="en-US"/>
              </w:rPr>
              <w:t>Privlaka - Ninski zaljev - Ljubački zaljev</w:t>
            </w:r>
          </w:p>
        </w:tc>
        <w:tc>
          <w:tcPr>
            <w:tcW w:w="1559" w:type="dxa"/>
            <w:shd w:val="clear" w:color="auto" w:fill="auto"/>
            <w:hideMark/>
          </w:tcPr>
          <w:p w14:paraId="02F9E18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74CCA22"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7F3640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67D001FD" w14:textId="77777777" w:rsidTr="00B912E8">
        <w:trPr>
          <w:trHeight w:val="600"/>
        </w:trPr>
        <w:tc>
          <w:tcPr>
            <w:tcW w:w="1647" w:type="dxa"/>
            <w:shd w:val="clear" w:color="auto" w:fill="auto"/>
            <w:vAlign w:val="center"/>
            <w:hideMark/>
          </w:tcPr>
          <w:p w14:paraId="46149393" w14:textId="77777777" w:rsidR="00A11527" w:rsidRPr="00A11527" w:rsidRDefault="00A11527" w:rsidP="00A11527">
            <w:pPr>
              <w:rPr>
                <w:sz w:val="22"/>
                <w:szCs w:val="22"/>
                <w:lang w:val="en-US" w:eastAsia="en-US"/>
              </w:rPr>
            </w:pPr>
            <w:r w:rsidRPr="00A11527">
              <w:rPr>
                <w:sz w:val="22"/>
                <w:szCs w:val="22"/>
                <w:lang w:val="en-US" w:eastAsia="en-US"/>
              </w:rPr>
              <w:t>HR4000005</w:t>
            </w:r>
          </w:p>
        </w:tc>
        <w:tc>
          <w:tcPr>
            <w:tcW w:w="3593" w:type="dxa"/>
            <w:shd w:val="clear" w:color="auto" w:fill="auto"/>
            <w:vAlign w:val="center"/>
            <w:hideMark/>
          </w:tcPr>
          <w:p w14:paraId="1E6E3FDA" w14:textId="77777777" w:rsidR="00A11527" w:rsidRPr="00A11527" w:rsidRDefault="00A11527" w:rsidP="00A11527">
            <w:pPr>
              <w:rPr>
                <w:sz w:val="22"/>
                <w:szCs w:val="22"/>
                <w:lang w:val="en-US" w:eastAsia="en-US"/>
              </w:rPr>
            </w:pPr>
            <w:r w:rsidRPr="00A11527">
              <w:rPr>
                <w:sz w:val="22"/>
                <w:szCs w:val="22"/>
                <w:lang w:val="en-US" w:eastAsia="en-US"/>
              </w:rPr>
              <w:t>Privlaka - Ninski zaljev - Ljubački zaljev</w:t>
            </w:r>
          </w:p>
        </w:tc>
        <w:tc>
          <w:tcPr>
            <w:tcW w:w="1559" w:type="dxa"/>
            <w:shd w:val="clear" w:color="auto" w:fill="auto"/>
            <w:hideMark/>
          </w:tcPr>
          <w:p w14:paraId="069452A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34B7CE"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187BFE1B"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696D11DA" w14:textId="77777777" w:rsidTr="00B912E8">
        <w:trPr>
          <w:trHeight w:val="300"/>
        </w:trPr>
        <w:tc>
          <w:tcPr>
            <w:tcW w:w="1647" w:type="dxa"/>
            <w:shd w:val="clear" w:color="auto" w:fill="auto"/>
            <w:vAlign w:val="center"/>
            <w:hideMark/>
          </w:tcPr>
          <w:p w14:paraId="31E92FE3" w14:textId="77777777" w:rsidR="00A11527" w:rsidRPr="00A11527" w:rsidRDefault="00A11527" w:rsidP="00A11527">
            <w:pPr>
              <w:rPr>
                <w:sz w:val="22"/>
                <w:szCs w:val="22"/>
                <w:lang w:val="en-US" w:eastAsia="en-US"/>
              </w:rPr>
            </w:pPr>
            <w:r w:rsidRPr="00A11527">
              <w:rPr>
                <w:sz w:val="22"/>
                <w:szCs w:val="22"/>
                <w:lang w:val="en-US" w:eastAsia="en-US"/>
              </w:rPr>
              <w:t>HR4000005</w:t>
            </w:r>
          </w:p>
        </w:tc>
        <w:tc>
          <w:tcPr>
            <w:tcW w:w="3593" w:type="dxa"/>
            <w:shd w:val="clear" w:color="auto" w:fill="auto"/>
            <w:vAlign w:val="center"/>
            <w:hideMark/>
          </w:tcPr>
          <w:p w14:paraId="59DEDD4C" w14:textId="77777777" w:rsidR="00A11527" w:rsidRPr="00A11527" w:rsidRDefault="00A11527" w:rsidP="00A11527">
            <w:pPr>
              <w:rPr>
                <w:sz w:val="22"/>
                <w:szCs w:val="22"/>
                <w:lang w:val="en-US" w:eastAsia="en-US"/>
              </w:rPr>
            </w:pPr>
            <w:r w:rsidRPr="00A11527">
              <w:rPr>
                <w:sz w:val="22"/>
                <w:szCs w:val="22"/>
                <w:lang w:val="en-US" w:eastAsia="en-US"/>
              </w:rPr>
              <w:t>Privlaka - Ninski zaljev - Ljubački zaljev</w:t>
            </w:r>
          </w:p>
        </w:tc>
        <w:tc>
          <w:tcPr>
            <w:tcW w:w="1559" w:type="dxa"/>
            <w:shd w:val="clear" w:color="auto" w:fill="auto"/>
            <w:hideMark/>
          </w:tcPr>
          <w:p w14:paraId="55DC918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C82850"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5EBF3BFC"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7DE37943" w14:textId="77777777" w:rsidTr="00B912E8">
        <w:trPr>
          <w:trHeight w:val="300"/>
        </w:trPr>
        <w:tc>
          <w:tcPr>
            <w:tcW w:w="1647" w:type="dxa"/>
            <w:shd w:val="clear" w:color="auto" w:fill="auto"/>
            <w:vAlign w:val="center"/>
            <w:hideMark/>
          </w:tcPr>
          <w:p w14:paraId="1852DA33" w14:textId="77777777" w:rsidR="00A11527" w:rsidRPr="00A11527" w:rsidRDefault="00A11527" w:rsidP="00A11527">
            <w:pPr>
              <w:rPr>
                <w:sz w:val="22"/>
                <w:szCs w:val="22"/>
                <w:lang w:val="en-US" w:eastAsia="en-US"/>
              </w:rPr>
            </w:pPr>
            <w:r w:rsidRPr="00A11527">
              <w:rPr>
                <w:sz w:val="22"/>
                <w:szCs w:val="22"/>
                <w:lang w:val="en-US" w:eastAsia="en-US"/>
              </w:rPr>
              <w:t>HR4000005</w:t>
            </w:r>
          </w:p>
        </w:tc>
        <w:tc>
          <w:tcPr>
            <w:tcW w:w="3593" w:type="dxa"/>
            <w:shd w:val="clear" w:color="auto" w:fill="auto"/>
            <w:vAlign w:val="center"/>
            <w:hideMark/>
          </w:tcPr>
          <w:p w14:paraId="3D898FA0" w14:textId="77777777" w:rsidR="00A11527" w:rsidRPr="00A11527" w:rsidRDefault="00A11527" w:rsidP="00A11527">
            <w:pPr>
              <w:rPr>
                <w:sz w:val="22"/>
                <w:szCs w:val="22"/>
                <w:lang w:val="en-US" w:eastAsia="en-US"/>
              </w:rPr>
            </w:pPr>
            <w:r w:rsidRPr="00A11527">
              <w:rPr>
                <w:sz w:val="22"/>
                <w:szCs w:val="22"/>
                <w:lang w:val="en-US" w:eastAsia="en-US"/>
              </w:rPr>
              <w:t>Privlaka - Ninski zaljev - Ljubački zaljev</w:t>
            </w:r>
          </w:p>
        </w:tc>
        <w:tc>
          <w:tcPr>
            <w:tcW w:w="1559" w:type="dxa"/>
            <w:shd w:val="clear" w:color="auto" w:fill="auto"/>
            <w:hideMark/>
          </w:tcPr>
          <w:p w14:paraId="6157B0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14AA75"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3FDC34D4"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5405719A" w14:textId="77777777" w:rsidTr="00B912E8">
        <w:trPr>
          <w:trHeight w:val="300"/>
        </w:trPr>
        <w:tc>
          <w:tcPr>
            <w:tcW w:w="1647" w:type="dxa"/>
            <w:shd w:val="clear" w:color="auto" w:fill="auto"/>
            <w:vAlign w:val="center"/>
            <w:hideMark/>
          </w:tcPr>
          <w:p w14:paraId="1AAFEDC9"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6A4207F7"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023887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B9650A"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5C661A22"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6AB8FCAD" w14:textId="77777777" w:rsidTr="00B912E8">
        <w:trPr>
          <w:trHeight w:val="300"/>
        </w:trPr>
        <w:tc>
          <w:tcPr>
            <w:tcW w:w="1647" w:type="dxa"/>
            <w:shd w:val="clear" w:color="auto" w:fill="auto"/>
            <w:vAlign w:val="center"/>
            <w:hideMark/>
          </w:tcPr>
          <w:p w14:paraId="6FE40652"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19D36EC7"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5F4D8C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2168C1"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45BC7A9F"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2A69D843" w14:textId="77777777" w:rsidTr="00B912E8">
        <w:trPr>
          <w:trHeight w:val="300"/>
        </w:trPr>
        <w:tc>
          <w:tcPr>
            <w:tcW w:w="1647" w:type="dxa"/>
            <w:shd w:val="clear" w:color="auto" w:fill="auto"/>
            <w:vAlign w:val="center"/>
            <w:hideMark/>
          </w:tcPr>
          <w:p w14:paraId="55C26DA9"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1EF5CD0E"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56C851B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F32208"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536D7D39"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4FC39AE5" w14:textId="77777777" w:rsidTr="00B912E8">
        <w:trPr>
          <w:trHeight w:val="300"/>
        </w:trPr>
        <w:tc>
          <w:tcPr>
            <w:tcW w:w="1647" w:type="dxa"/>
            <w:shd w:val="clear" w:color="auto" w:fill="auto"/>
            <w:vAlign w:val="center"/>
            <w:hideMark/>
          </w:tcPr>
          <w:p w14:paraId="399A530A"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70707228"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24D86C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C0BFD7"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068C4F1C"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412D28DF" w14:textId="77777777" w:rsidTr="00B912E8">
        <w:trPr>
          <w:trHeight w:val="300"/>
        </w:trPr>
        <w:tc>
          <w:tcPr>
            <w:tcW w:w="1647" w:type="dxa"/>
            <w:shd w:val="clear" w:color="auto" w:fill="auto"/>
            <w:vAlign w:val="center"/>
            <w:hideMark/>
          </w:tcPr>
          <w:p w14:paraId="1E1A2619"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6C345DED"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30044C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07F571"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3C5FC59F"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1FE7E8B2" w14:textId="77777777" w:rsidTr="00B912E8">
        <w:trPr>
          <w:trHeight w:val="600"/>
        </w:trPr>
        <w:tc>
          <w:tcPr>
            <w:tcW w:w="1647" w:type="dxa"/>
            <w:shd w:val="clear" w:color="auto" w:fill="auto"/>
            <w:vAlign w:val="center"/>
            <w:hideMark/>
          </w:tcPr>
          <w:p w14:paraId="7C85D11E"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34B4717F"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0972E9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83474A" w14:textId="77777777" w:rsidR="00A11527" w:rsidRPr="00A11527" w:rsidRDefault="00A11527" w:rsidP="00A11527">
            <w:pPr>
              <w:rPr>
                <w:sz w:val="22"/>
                <w:szCs w:val="22"/>
                <w:lang w:val="en-US" w:eastAsia="en-US"/>
              </w:rPr>
            </w:pPr>
            <w:r w:rsidRPr="00A11527">
              <w:rPr>
                <w:sz w:val="22"/>
                <w:szCs w:val="22"/>
                <w:lang w:val="en-US" w:eastAsia="en-US"/>
              </w:rPr>
              <w:t xml:space="preserve">Muljevite obale obrasle vrstama roda </w:t>
            </w:r>
            <w:r w:rsidRPr="00A11527">
              <w:rPr>
                <w:i/>
                <w:iCs/>
                <w:sz w:val="22"/>
                <w:szCs w:val="22"/>
                <w:lang w:val="en-US" w:eastAsia="en-US"/>
              </w:rPr>
              <w:t>Salicornia</w:t>
            </w:r>
            <w:r w:rsidRPr="00A11527">
              <w:rPr>
                <w:sz w:val="22"/>
                <w:szCs w:val="22"/>
                <w:lang w:val="en-US" w:eastAsia="en-US"/>
              </w:rPr>
              <w:t xml:space="preserve"> i drugim jednogodišnjim halofitima</w:t>
            </w:r>
          </w:p>
        </w:tc>
        <w:tc>
          <w:tcPr>
            <w:tcW w:w="3969" w:type="dxa"/>
            <w:shd w:val="clear" w:color="auto" w:fill="auto"/>
            <w:hideMark/>
          </w:tcPr>
          <w:p w14:paraId="7F52A098" w14:textId="77777777" w:rsidR="00A11527" w:rsidRPr="00A11527" w:rsidRDefault="00A11527" w:rsidP="00A11527">
            <w:pPr>
              <w:rPr>
                <w:sz w:val="22"/>
                <w:szCs w:val="22"/>
                <w:lang w:val="en-US" w:eastAsia="en-US"/>
              </w:rPr>
            </w:pPr>
            <w:r w:rsidRPr="00A11527">
              <w:rPr>
                <w:sz w:val="22"/>
                <w:szCs w:val="22"/>
                <w:lang w:val="en-US" w:eastAsia="en-US"/>
              </w:rPr>
              <w:t>1310</w:t>
            </w:r>
          </w:p>
        </w:tc>
      </w:tr>
      <w:tr w:rsidR="00A11527" w:rsidRPr="00A11527" w14:paraId="2CFD246B" w14:textId="77777777" w:rsidTr="00B912E8">
        <w:trPr>
          <w:trHeight w:val="300"/>
        </w:trPr>
        <w:tc>
          <w:tcPr>
            <w:tcW w:w="1647" w:type="dxa"/>
            <w:shd w:val="clear" w:color="auto" w:fill="auto"/>
            <w:vAlign w:val="center"/>
            <w:hideMark/>
          </w:tcPr>
          <w:p w14:paraId="1ED6C9B6"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310504D0"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2896742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F2FF25" w14:textId="77777777" w:rsidR="00A11527" w:rsidRPr="00A11527" w:rsidRDefault="00A11527" w:rsidP="00A11527">
            <w:pPr>
              <w:rPr>
                <w:sz w:val="22"/>
                <w:szCs w:val="22"/>
                <w:lang w:val="en-US" w:eastAsia="en-US"/>
              </w:rPr>
            </w:pPr>
            <w:r w:rsidRPr="00A11527">
              <w:rPr>
                <w:sz w:val="22"/>
                <w:szCs w:val="22"/>
                <w:lang w:val="en-US" w:eastAsia="en-US"/>
              </w:rPr>
              <w:t>Mediteranske sitine (</w:t>
            </w:r>
            <w:r w:rsidRPr="00A11527">
              <w:rPr>
                <w:i/>
                <w:iCs/>
                <w:sz w:val="22"/>
                <w:szCs w:val="22"/>
                <w:lang w:val="en-US" w:eastAsia="en-US"/>
              </w:rPr>
              <w:t>Juncetalia maritimi</w:t>
            </w:r>
            <w:r w:rsidRPr="00A11527">
              <w:rPr>
                <w:sz w:val="22"/>
                <w:szCs w:val="22"/>
                <w:lang w:val="en-US" w:eastAsia="en-US"/>
              </w:rPr>
              <w:t>)</w:t>
            </w:r>
          </w:p>
        </w:tc>
        <w:tc>
          <w:tcPr>
            <w:tcW w:w="3969" w:type="dxa"/>
            <w:shd w:val="clear" w:color="auto" w:fill="auto"/>
            <w:hideMark/>
          </w:tcPr>
          <w:p w14:paraId="3B32F566" w14:textId="77777777" w:rsidR="00A11527" w:rsidRPr="00A11527" w:rsidRDefault="00A11527" w:rsidP="00A11527">
            <w:pPr>
              <w:rPr>
                <w:sz w:val="22"/>
                <w:szCs w:val="22"/>
                <w:lang w:val="en-US" w:eastAsia="en-US"/>
              </w:rPr>
            </w:pPr>
            <w:r w:rsidRPr="00A11527">
              <w:rPr>
                <w:sz w:val="22"/>
                <w:szCs w:val="22"/>
                <w:lang w:val="en-US" w:eastAsia="en-US"/>
              </w:rPr>
              <w:t>1410</w:t>
            </w:r>
          </w:p>
        </w:tc>
      </w:tr>
      <w:tr w:rsidR="00A11527" w:rsidRPr="00A11527" w14:paraId="3D3FDAB1" w14:textId="77777777" w:rsidTr="00B912E8">
        <w:trPr>
          <w:trHeight w:val="600"/>
        </w:trPr>
        <w:tc>
          <w:tcPr>
            <w:tcW w:w="1647" w:type="dxa"/>
            <w:shd w:val="clear" w:color="auto" w:fill="auto"/>
            <w:vAlign w:val="center"/>
            <w:hideMark/>
          </w:tcPr>
          <w:p w14:paraId="066AF8F6"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50DDB1E9"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63FF087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F5A33D"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6F84305A"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1E57A52D" w14:textId="77777777" w:rsidTr="00B912E8">
        <w:trPr>
          <w:trHeight w:val="600"/>
        </w:trPr>
        <w:tc>
          <w:tcPr>
            <w:tcW w:w="1647" w:type="dxa"/>
            <w:shd w:val="clear" w:color="auto" w:fill="auto"/>
            <w:vAlign w:val="center"/>
            <w:hideMark/>
          </w:tcPr>
          <w:p w14:paraId="55B584A7"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2FAED808"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61A26AD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EE8D1CF" w14:textId="77777777" w:rsidR="00A11527" w:rsidRPr="00A11527" w:rsidRDefault="00A11527" w:rsidP="00A11527">
            <w:pPr>
              <w:rPr>
                <w:sz w:val="22"/>
                <w:szCs w:val="22"/>
                <w:lang w:val="en-US" w:eastAsia="en-US"/>
              </w:rPr>
            </w:pPr>
            <w:r w:rsidRPr="00A11527">
              <w:rPr>
                <w:sz w:val="22"/>
                <w:szCs w:val="22"/>
                <w:lang w:val="en-US" w:eastAsia="en-US"/>
              </w:rPr>
              <w:t>Muljevita i pješčana dna izložena zraku za vrijeme oseke</w:t>
            </w:r>
          </w:p>
        </w:tc>
        <w:tc>
          <w:tcPr>
            <w:tcW w:w="3969" w:type="dxa"/>
            <w:shd w:val="clear" w:color="auto" w:fill="auto"/>
            <w:hideMark/>
          </w:tcPr>
          <w:p w14:paraId="34C5ABAC" w14:textId="77777777" w:rsidR="00A11527" w:rsidRPr="00A11527" w:rsidRDefault="00A11527" w:rsidP="00A11527">
            <w:pPr>
              <w:rPr>
                <w:sz w:val="22"/>
                <w:szCs w:val="22"/>
                <w:lang w:val="en-US" w:eastAsia="en-US"/>
              </w:rPr>
            </w:pPr>
            <w:r w:rsidRPr="00A11527">
              <w:rPr>
                <w:sz w:val="22"/>
                <w:szCs w:val="22"/>
                <w:lang w:val="en-US" w:eastAsia="en-US"/>
              </w:rPr>
              <w:t>1140</w:t>
            </w:r>
          </w:p>
        </w:tc>
      </w:tr>
      <w:tr w:rsidR="00A11527" w:rsidRPr="00A11527" w14:paraId="1AF39B57" w14:textId="77777777" w:rsidTr="00B912E8">
        <w:trPr>
          <w:trHeight w:val="600"/>
        </w:trPr>
        <w:tc>
          <w:tcPr>
            <w:tcW w:w="1647" w:type="dxa"/>
            <w:shd w:val="clear" w:color="auto" w:fill="auto"/>
            <w:vAlign w:val="center"/>
            <w:hideMark/>
          </w:tcPr>
          <w:p w14:paraId="236871F6"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78E8B032"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11BC79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8C4AC2"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4F1CB25E"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5B2DF883" w14:textId="77777777" w:rsidTr="00B912E8">
        <w:trPr>
          <w:trHeight w:val="600"/>
        </w:trPr>
        <w:tc>
          <w:tcPr>
            <w:tcW w:w="1647" w:type="dxa"/>
            <w:shd w:val="clear" w:color="auto" w:fill="auto"/>
            <w:vAlign w:val="center"/>
            <w:hideMark/>
          </w:tcPr>
          <w:p w14:paraId="0E9B0E42" w14:textId="77777777" w:rsidR="00A11527" w:rsidRPr="00A11527" w:rsidRDefault="00A11527" w:rsidP="00A11527">
            <w:pPr>
              <w:rPr>
                <w:sz w:val="22"/>
                <w:szCs w:val="22"/>
                <w:lang w:val="en-US" w:eastAsia="en-US"/>
              </w:rPr>
            </w:pPr>
            <w:r w:rsidRPr="00A11527">
              <w:rPr>
                <w:sz w:val="22"/>
                <w:szCs w:val="22"/>
                <w:lang w:val="en-US" w:eastAsia="en-US"/>
              </w:rPr>
              <w:t>HR4000006</w:t>
            </w:r>
          </w:p>
        </w:tc>
        <w:tc>
          <w:tcPr>
            <w:tcW w:w="3593" w:type="dxa"/>
            <w:shd w:val="clear" w:color="auto" w:fill="auto"/>
            <w:vAlign w:val="center"/>
            <w:hideMark/>
          </w:tcPr>
          <w:p w14:paraId="6D7EAF8C" w14:textId="77777777" w:rsidR="00A11527" w:rsidRPr="00A11527" w:rsidRDefault="00A11527" w:rsidP="00A11527">
            <w:pPr>
              <w:rPr>
                <w:sz w:val="22"/>
                <w:szCs w:val="22"/>
                <w:lang w:val="en-US" w:eastAsia="en-US"/>
              </w:rPr>
            </w:pPr>
            <w:r w:rsidRPr="00A11527">
              <w:rPr>
                <w:sz w:val="22"/>
                <w:szCs w:val="22"/>
                <w:lang w:val="en-US" w:eastAsia="en-US"/>
              </w:rPr>
              <w:t>Uvala Plemići</w:t>
            </w:r>
          </w:p>
        </w:tc>
        <w:tc>
          <w:tcPr>
            <w:tcW w:w="1559" w:type="dxa"/>
            <w:shd w:val="clear" w:color="auto" w:fill="auto"/>
            <w:hideMark/>
          </w:tcPr>
          <w:p w14:paraId="302189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98F60B"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3423C449"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67751EAF" w14:textId="77777777" w:rsidTr="00B912E8">
        <w:trPr>
          <w:trHeight w:val="300"/>
        </w:trPr>
        <w:tc>
          <w:tcPr>
            <w:tcW w:w="1647" w:type="dxa"/>
            <w:shd w:val="clear" w:color="auto" w:fill="auto"/>
            <w:vAlign w:val="center"/>
            <w:hideMark/>
          </w:tcPr>
          <w:p w14:paraId="0DA3AB2F" w14:textId="77777777" w:rsidR="00A11527" w:rsidRPr="00A11527" w:rsidRDefault="00A11527" w:rsidP="00A11527">
            <w:pPr>
              <w:rPr>
                <w:sz w:val="22"/>
                <w:szCs w:val="22"/>
                <w:lang w:val="en-US" w:eastAsia="en-US"/>
              </w:rPr>
            </w:pPr>
            <w:r w:rsidRPr="00A11527">
              <w:rPr>
                <w:sz w:val="22"/>
                <w:szCs w:val="22"/>
                <w:lang w:val="en-US" w:eastAsia="en-US"/>
              </w:rPr>
              <w:t>HR4000010</w:t>
            </w:r>
          </w:p>
        </w:tc>
        <w:tc>
          <w:tcPr>
            <w:tcW w:w="3593" w:type="dxa"/>
            <w:shd w:val="clear" w:color="auto" w:fill="auto"/>
            <w:vAlign w:val="center"/>
            <w:hideMark/>
          </w:tcPr>
          <w:p w14:paraId="5AEAEBA3" w14:textId="77777777" w:rsidR="00A11527" w:rsidRPr="00A11527" w:rsidRDefault="00A11527" w:rsidP="00A11527">
            <w:pPr>
              <w:rPr>
                <w:sz w:val="22"/>
                <w:szCs w:val="22"/>
                <w:lang w:val="en-US" w:eastAsia="en-US"/>
              </w:rPr>
            </w:pPr>
            <w:r w:rsidRPr="00A11527">
              <w:rPr>
                <w:sz w:val="22"/>
                <w:szCs w:val="22"/>
                <w:lang w:val="en-US" w:eastAsia="en-US"/>
              </w:rPr>
              <w:t>Saplunara</w:t>
            </w:r>
          </w:p>
        </w:tc>
        <w:tc>
          <w:tcPr>
            <w:tcW w:w="1559" w:type="dxa"/>
            <w:shd w:val="clear" w:color="auto" w:fill="auto"/>
            <w:hideMark/>
          </w:tcPr>
          <w:p w14:paraId="015EA3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B65D07" w14:textId="77777777" w:rsidR="00A11527" w:rsidRPr="00A11527" w:rsidRDefault="00A11527" w:rsidP="00A11527">
            <w:pPr>
              <w:rPr>
                <w:sz w:val="22"/>
                <w:szCs w:val="22"/>
                <w:lang w:val="en-US" w:eastAsia="en-US"/>
              </w:rPr>
            </w:pPr>
            <w:r w:rsidRPr="00A11527">
              <w:rPr>
                <w:sz w:val="22"/>
                <w:szCs w:val="22"/>
                <w:lang w:val="en-US" w:eastAsia="en-US"/>
              </w:rPr>
              <w:t>Embrionske obalne sipine - prvi stadij stvaranja sipina</w:t>
            </w:r>
          </w:p>
        </w:tc>
        <w:tc>
          <w:tcPr>
            <w:tcW w:w="3969" w:type="dxa"/>
            <w:shd w:val="clear" w:color="auto" w:fill="auto"/>
            <w:hideMark/>
          </w:tcPr>
          <w:p w14:paraId="3D1B9D7A" w14:textId="77777777" w:rsidR="00A11527" w:rsidRPr="00A11527" w:rsidRDefault="00A11527" w:rsidP="00A11527">
            <w:pPr>
              <w:rPr>
                <w:sz w:val="22"/>
                <w:szCs w:val="22"/>
                <w:lang w:val="en-US" w:eastAsia="en-US"/>
              </w:rPr>
            </w:pPr>
            <w:r w:rsidRPr="00A11527">
              <w:rPr>
                <w:sz w:val="22"/>
                <w:szCs w:val="22"/>
                <w:lang w:val="en-US" w:eastAsia="en-US"/>
              </w:rPr>
              <w:t>2110</w:t>
            </w:r>
          </w:p>
        </w:tc>
      </w:tr>
      <w:tr w:rsidR="00A11527" w:rsidRPr="00A11527" w14:paraId="28D6B723" w14:textId="77777777" w:rsidTr="00B912E8">
        <w:trPr>
          <w:trHeight w:val="300"/>
        </w:trPr>
        <w:tc>
          <w:tcPr>
            <w:tcW w:w="1647" w:type="dxa"/>
            <w:shd w:val="clear" w:color="auto" w:fill="auto"/>
            <w:vAlign w:val="center"/>
            <w:hideMark/>
          </w:tcPr>
          <w:p w14:paraId="1326FB24" w14:textId="77777777" w:rsidR="00A11527" w:rsidRPr="00A11527" w:rsidRDefault="00A11527" w:rsidP="00A11527">
            <w:pPr>
              <w:rPr>
                <w:sz w:val="22"/>
                <w:szCs w:val="22"/>
                <w:lang w:val="en-US" w:eastAsia="en-US"/>
              </w:rPr>
            </w:pPr>
            <w:r w:rsidRPr="00A11527">
              <w:rPr>
                <w:sz w:val="22"/>
                <w:szCs w:val="22"/>
                <w:lang w:val="en-US" w:eastAsia="en-US"/>
              </w:rPr>
              <w:t>HR4000010</w:t>
            </w:r>
          </w:p>
        </w:tc>
        <w:tc>
          <w:tcPr>
            <w:tcW w:w="3593" w:type="dxa"/>
            <w:shd w:val="clear" w:color="auto" w:fill="auto"/>
            <w:vAlign w:val="center"/>
            <w:hideMark/>
          </w:tcPr>
          <w:p w14:paraId="597D4634" w14:textId="77777777" w:rsidR="00A11527" w:rsidRPr="00A11527" w:rsidRDefault="00A11527" w:rsidP="00A11527">
            <w:pPr>
              <w:rPr>
                <w:sz w:val="22"/>
                <w:szCs w:val="22"/>
                <w:lang w:val="en-US" w:eastAsia="en-US"/>
              </w:rPr>
            </w:pPr>
            <w:r w:rsidRPr="00A11527">
              <w:rPr>
                <w:sz w:val="22"/>
                <w:szCs w:val="22"/>
                <w:lang w:val="en-US" w:eastAsia="en-US"/>
              </w:rPr>
              <w:t>Saplunara</w:t>
            </w:r>
          </w:p>
        </w:tc>
        <w:tc>
          <w:tcPr>
            <w:tcW w:w="1559" w:type="dxa"/>
            <w:shd w:val="clear" w:color="auto" w:fill="auto"/>
            <w:hideMark/>
          </w:tcPr>
          <w:p w14:paraId="35FB26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041F55"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hideMark/>
          </w:tcPr>
          <w:p w14:paraId="5C32EDB9"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2ECEAC47" w14:textId="77777777" w:rsidTr="00B912E8">
        <w:trPr>
          <w:trHeight w:val="600"/>
        </w:trPr>
        <w:tc>
          <w:tcPr>
            <w:tcW w:w="1647" w:type="dxa"/>
            <w:shd w:val="clear" w:color="auto" w:fill="auto"/>
            <w:vAlign w:val="center"/>
            <w:hideMark/>
          </w:tcPr>
          <w:p w14:paraId="503C86E4"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3D0FB61D"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1ECA55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34C1B1B"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29B8BA45"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2C6DE242" w14:textId="77777777" w:rsidTr="00B912E8">
        <w:trPr>
          <w:trHeight w:val="600"/>
        </w:trPr>
        <w:tc>
          <w:tcPr>
            <w:tcW w:w="1647" w:type="dxa"/>
            <w:shd w:val="clear" w:color="auto" w:fill="auto"/>
            <w:vAlign w:val="center"/>
            <w:hideMark/>
          </w:tcPr>
          <w:p w14:paraId="49B3F702"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1817F20D"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69ADAC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CEB4AB"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02F5D80B"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0FEC9FD6" w14:textId="77777777" w:rsidTr="00B912E8">
        <w:trPr>
          <w:trHeight w:val="600"/>
        </w:trPr>
        <w:tc>
          <w:tcPr>
            <w:tcW w:w="1647" w:type="dxa"/>
            <w:shd w:val="clear" w:color="auto" w:fill="auto"/>
            <w:vAlign w:val="center"/>
            <w:hideMark/>
          </w:tcPr>
          <w:p w14:paraId="0E8DC3AA"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6F981863"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38EC80A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1170A5"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0C1B5731"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7B803BAD" w14:textId="77777777" w:rsidTr="00B912E8">
        <w:trPr>
          <w:trHeight w:val="600"/>
        </w:trPr>
        <w:tc>
          <w:tcPr>
            <w:tcW w:w="1647" w:type="dxa"/>
            <w:shd w:val="clear" w:color="auto" w:fill="auto"/>
            <w:vAlign w:val="center"/>
            <w:hideMark/>
          </w:tcPr>
          <w:p w14:paraId="03BC8E97"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73B6F305"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4C9601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C6461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1E7B4E86"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34A38048" w14:textId="77777777" w:rsidTr="00B912E8">
        <w:trPr>
          <w:trHeight w:val="600"/>
        </w:trPr>
        <w:tc>
          <w:tcPr>
            <w:tcW w:w="1647" w:type="dxa"/>
            <w:shd w:val="clear" w:color="auto" w:fill="auto"/>
            <w:vAlign w:val="center"/>
            <w:hideMark/>
          </w:tcPr>
          <w:p w14:paraId="017E4341"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63E6BB33"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25A882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C9A8834"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5F680563"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52C5C594" w14:textId="77777777" w:rsidTr="00B912E8">
        <w:trPr>
          <w:trHeight w:val="600"/>
        </w:trPr>
        <w:tc>
          <w:tcPr>
            <w:tcW w:w="1647" w:type="dxa"/>
            <w:shd w:val="clear" w:color="auto" w:fill="auto"/>
            <w:vAlign w:val="center"/>
            <w:hideMark/>
          </w:tcPr>
          <w:p w14:paraId="7F7D1169"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7C11DF61"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54B37E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03351D"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67195B05"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EBABC45" w14:textId="77777777" w:rsidTr="00B912E8">
        <w:trPr>
          <w:trHeight w:val="600"/>
        </w:trPr>
        <w:tc>
          <w:tcPr>
            <w:tcW w:w="1647" w:type="dxa"/>
            <w:shd w:val="clear" w:color="auto" w:fill="auto"/>
            <w:vAlign w:val="center"/>
            <w:hideMark/>
          </w:tcPr>
          <w:p w14:paraId="083994C9" w14:textId="77777777" w:rsidR="00A11527" w:rsidRPr="00A11527" w:rsidRDefault="00A11527" w:rsidP="00A11527">
            <w:pPr>
              <w:rPr>
                <w:sz w:val="22"/>
                <w:szCs w:val="22"/>
                <w:lang w:val="en-US" w:eastAsia="en-US"/>
              </w:rPr>
            </w:pPr>
            <w:r w:rsidRPr="00A11527">
              <w:rPr>
                <w:sz w:val="22"/>
                <w:szCs w:val="22"/>
                <w:lang w:val="en-US" w:eastAsia="en-US"/>
              </w:rPr>
              <w:t>HR4000018</w:t>
            </w:r>
          </w:p>
        </w:tc>
        <w:tc>
          <w:tcPr>
            <w:tcW w:w="3593" w:type="dxa"/>
            <w:shd w:val="clear" w:color="auto" w:fill="auto"/>
            <w:vAlign w:val="center"/>
            <w:hideMark/>
          </w:tcPr>
          <w:p w14:paraId="240DAA94"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Sv. Nikola – Rt Fortica – Rt Mrtva)</w:t>
            </w:r>
          </w:p>
        </w:tc>
        <w:tc>
          <w:tcPr>
            <w:tcW w:w="1559" w:type="dxa"/>
            <w:shd w:val="clear" w:color="auto" w:fill="auto"/>
            <w:hideMark/>
          </w:tcPr>
          <w:p w14:paraId="3B55B52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135449"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1A955A6D"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24084218" w14:textId="77777777" w:rsidTr="00B912E8">
        <w:trPr>
          <w:trHeight w:val="600"/>
        </w:trPr>
        <w:tc>
          <w:tcPr>
            <w:tcW w:w="1647" w:type="dxa"/>
            <w:shd w:val="clear" w:color="auto" w:fill="auto"/>
            <w:vAlign w:val="center"/>
            <w:hideMark/>
          </w:tcPr>
          <w:p w14:paraId="0CD59782" w14:textId="77777777" w:rsidR="00A11527" w:rsidRPr="00A11527" w:rsidRDefault="00A11527" w:rsidP="00A11527">
            <w:pPr>
              <w:rPr>
                <w:sz w:val="22"/>
                <w:szCs w:val="22"/>
                <w:lang w:val="en-US" w:eastAsia="en-US"/>
              </w:rPr>
            </w:pPr>
            <w:r w:rsidRPr="00A11527">
              <w:rPr>
                <w:sz w:val="22"/>
                <w:szCs w:val="22"/>
                <w:lang w:val="en-US" w:eastAsia="en-US"/>
              </w:rPr>
              <w:t>HR4000019</w:t>
            </w:r>
          </w:p>
        </w:tc>
        <w:tc>
          <w:tcPr>
            <w:tcW w:w="3593" w:type="dxa"/>
            <w:shd w:val="clear" w:color="auto" w:fill="auto"/>
            <w:vAlign w:val="center"/>
            <w:hideMark/>
          </w:tcPr>
          <w:p w14:paraId="79221430"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Deda - Rt Krištofer)</w:t>
            </w:r>
          </w:p>
        </w:tc>
        <w:tc>
          <w:tcPr>
            <w:tcW w:w="1559" w:type="dxa"/>
            <w:shd w:val="clear" w:color="auto" w:fill="auto"/>
            <w:hideMark/>
          </w:tcPr>
          <w:p w14:paraId="2B6D7DF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85F80C"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0889A840"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5C105436" w14:textId="77777777" w:rsidTr="00B912E8">
        <w:trPr>
          <w:trHeight w:val="600"/>
        </w:trPr>
        <w:tc>
          <w:tcPr>
            <w:tcW w:w="1647" w:type="dxa"/>
            <w:shd w:val="clear" w:color="auto" w:fill="auto"/>
            <w:vAlign w:val="center"/>
            <w:hideMark/>
          </w:tcPr>
          <w:p w14:paraId="6BDC57F3" w14:textId="77777777" w:rsidR="00A11527" w:rsidRPr="00A11527" w:rsidRDefault="00A11527" w:rsidP="00A11527">
            <w:pPr>
              <w:rPr>
                <w:sz w:val="22"/>
                <w:szCs w:val="22"/>
                <w:lang w:val="en-US" w:eastAsia="en-US"/>
              </w:rPr>
            </w:pPr>
            <w:r w:rsidRPr="00A11527">
              <w:rPr>
                <w:sz w:val="22"/>
                <w:szCs w:val="22"/>
                <w:lang w:val="en-US" w:eastAsia="en-US"/>
              </w:rPr>
              <w:t>HR4000019</w:t>
            </w:r>
          </w:p>
        </w:tc>
        <w:tc>
          <w:tcPr>
            <w:tcW w:w="3593" w:type="dxa"/>
            <w:shd w:val="clear" w:color="auto" w:fill="auto"/>
            <w:vAlign w:val="center"/>
            <w:hideMark/>
          </w:tcPr>
          <w:p w14:paraId="7F26FF2F"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Deda - Rt Krištofer)</w:t>
            </w:r>
          </w:p>
        </w:tc>
        <w:tc>
          <w:tcPr>
            <w:tcW w:w="1559" w:type="dxa"/>
            <w:shd w:val="clear" w:color="auto" w:fill="auto"/>
            <w:hideMark/>
          </w:tcPr>
          <w:p w14:paraId="16189C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30CA94"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6FD867BB"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63A60BF3" w14:textId="77777777" w:rsidTr="00B912E8">
        <w:trPr>
          <w:trHeight w:val="600"/>
        </w:trPr>
        <w:tc>
          <w:tcPr>
            <w:tcW w:w="1647" w:type="dxa"/>
            <w:shd w:val="clear" w:color="auto" w:fill="auto"/>
            <w:vAlign w:val="center"/>
            <w:hideMark/>
          </w:tcPr>
          <w:p w14:paraId="797B8F61" w14:textId="77777777" w:rsidR="00A11527" w:rsidRPr="00A11527" w:rsidRDefault="00A11527" w:rsidP="00A11527">
            <w:pPr>
              <w:rPr>
                <w:sz w:val="22"/>
                <w:szCs w:val="22"/>
                <w:lang w:val="en-US" w:eastAsia="en-US"/>
              </w:rPr>
            </w:pPr>
            <w:r w:rsidRPr="00A11527">
              <w:rPr>
                <w:sz w:val="22"/>
                <w:szCs w:val="22"/>
                <w:lang w:val="en-US" w:eastAsia="en-US"/>
              </w:rPr>
              <w:t>HR4000019</w:t>
            </w:r>
          </w:p>
        </w:tc>
        <w:tc>
          <w:tcPr>
            <w:tcW w:w="3593" w:type="dxa"/>
            <w:shd w:val="clear" w:color="auto" w:fill="auto"/>
            <w:vAlign w:val="center"/>
            <w:hideMark/>
          </w:tcPr>
          <w:p w14:paraId="14386E6F"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Deda - Rt Krištofer)</w:t>
            </w:r>
          </w:p>
        </w:tc>
        <w:tc>
          <w:tcPr>
            <w:tcW w:w="1559" w:type="dxa"/>
            <w:shd w:val="clear" w:color="auto" w:fill="auto"/>
            <w:hideMark/>
          </w:tcPr>
          <w:p w14:paraId="53F144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9ED550A"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50E45BE4"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5421F442" w14:textId="77777777" w:rsidTr="00B912E8">
        <w:trPr>
          <w:trHeight w:val="600"/>
        </w:trPr>
        <w:tc>
          <w:tcPr>
            <w:tcW w:w="1647" w:type="dxa"/>
            <w:shd w:val="clear" w:color="auto" w:fill="auto"/>
            <w:vAlign w:val="center"/>
            <w:hideMark/>
          </w:tcPr>
          <w:p w14:paraId="7425461C" w14:textId="77777777" w:rsidR="00A11527" w:rsidRPr="00A11527" w:rsidRDefault="00A11527" w:rsidP="00A11527">
            <w:pPr>
              <w:rPr>
                <w:sz w:val="22"/>
                <w:szCs w:val="22"/>
                <w:lang w:val="en-US" w:eastAsia="en-US"/>
              </w:rPr>
            </w:pPr>
            <w:r w:rsidRPr="00A11527">
              <w:rPr>
                <w:sz w:val="22"/>
                <w:szCs w:val="22"/>
                <w:lang w:val="en-US" w:eastAsia="en-US"/>
              </w:rPr>
              <w:t>HR4000019</w:t>
            </w:r>
          </w:p>
        </w:tc>
        <w:tc>
          <w:tcPr>
            <w:tcW w:w="3593" w:type="dxa"/>
            <w:shd w:val="clear" w:color="auto" w:fill="auto"/>
            <w:vAlign w:val="center"/>
            <w:hideMark/>
          </w:tcPr>
          <w:p w14:paraId="54FFA265"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Deda - Rt Krištofer)</w:t>
            </w:r>
          </w:p>
        </w:tc>
        <w:tc>
          <w:tcPr>
            <w:tcW w:w="1559" w:type="dxa"/>
            <w:shd w:val="clear" w:color="auto" w:fill="auto"/>
            <w:hideMark/>
          </w:tcPr>
          <w:p w14:paraId="6E05F1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034309"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192FA6E2"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330D4854" w14:textId="77777777" w:rsidTr="00B912E8">
        <w:trPr>
          <w:trHeight w:val="600"/>
        </w:trPr>
        <w:tc>
          <w:tcPr>
            <w:tcW w:w="1647" w:type="dxa"/>
            <w:shd w:val="clear" w:color="auto" w:fill="auto"/>
            <w:vAlign w:val="center"/>
            <w:hideMark/>
          </w:tcPr>
          <w:p w14:paraId="35A45EBF" w14:textId="77777777" w:rsidR="00A11527" w:rsidRPr="00A11527" w:rsidRDefault="00A11527" w:rsidP="00A11527">
            <w:pPr>
              <w:rPr>
                <w:sz w:val="22"/>
                <w:szCs w:val="22"/>
                <w:lang w:val="en-US" w:eastAsia="en-US"/>
              </w:rPr>
            </w:pPr>
            <w:r w:rsidRPr="00A11527">
              <w:rPr>
                <w:sz w:val="22"/>
                <w:szCs w:val="22"/>
                <w:lang w:val="en-US" w:eastAsia="en-US"/>
              </w:rPr>
              <w:t>HR4000019</w:t>
            </w:r>
          </w:p>
        </w:tc>
        <w:tc>
          <w:tcPr>
            <w:tcW w:w="3593" w:type="dxa"/>
            <w:shd w:val="clear" w:color="auto" w:fill="auto"/>
            <w:vAlign w:val="center"/>
            <w:hideMark/>
          </w:tcPr>
          <w:p w14:paraId="7DD385E6" w14:textId="77777777" w:rsidR="00A11527" w:rsidRPr="00A11527" w:rsidRDefault="00A11527" w:rsidP="00A11527">
            <w:pPr>
              <w:rPr>
                <w:sz w:val="22"/>
                <w:szCs w:val="22"/>
                <w:lang w:val="en-US" w:eastAsia="en-US"/>
              </w:rPr>
            </w:pPr>
            <w:r w:rsidRPr="00A11527">
              <w:rPr>
                <w:sz w:val="22"/>
                <w:szCs w:val="22"/>
                <w:lang w:val="en-US" w:eastAsia="en-US"/>
              </w:rPr>
              <w:t>Paške stijene Velebitskog Kanala (Rt Deda - Rt Krištofer)</w:t>
            </w:r>
          </w:p>
        </w:tc>
        <w:tc>
          <w:tcPr>
            <w:tcW w:w="1559" w:type="dxa"/>
            <w:shd w:val="clear" w:color="auto" w:fill="auto"/>
            <w:hideMark/>
          </w:tcPr>
          <w:p w14:paraId="36C4B1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D8945F"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39C0C333"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1738238D" w14:textId="77777777" w:rsidTr="00B912E8">
        <w:trPr>
          <w:trHeight w:val="300"/>
        </w:trPr>
        <w:tc>
          <w:tcPr>
            <w:tcW w:w="1647" w:type="dxa"/>
            <w:shd w:val="clear" w:color="auto" w:fill="auto"/>
            <w:vAlign w:val="center"/>
            <w:hideMark/>
          </w:tcPr>
          <w:p w14:paraId="1F9C9F53" w14:textId="77777777" w:rsidR="00A11527" w:rsidRPr="00A11527" w:rsidRDefault="00A11527" w:rsidP="00A11527">
            <w:pPr>
              <w:rPr>
                <w:sz w:val="22"/>
                <w:szCs w:val="22"/>
                <w:lang w:val="en-US" w:eastAsia="en-US"/>
              </w:rPr>
            </w:pPr>
            <w:r w:rsidRPr="00A11527">
              <w:rPr>
                <w:sz w:val="22"/>
                <w:szCs w:val="22"/>
                <w:lang w:val="en-US" w:eastAsia="en-US"/>
              </w:rPr>
              <w:t>HR4000025</w:t>
            </w:r>
          </w:p>
        </w:tc>
        <w:tc>
          <w:tcPr>
            <w:tcW w:w="3593" w:type="dxa"/>
            <w:shd w:val="clear" w:color="auto" w:fill="auto"/>
            <w:vAlign w:val="center"/>
            <w:hideMark/>
          </w:tcPr>
          <w:p w14:paraId="569900B4" w14:textId="77777777" w:rsidR="00A11527" w:rsidRPr="00A11527" w:rsidRDefault="00A11527" w:rsidP="00A11527">
            <w:pPr>
              <w:rPr>
                <w:sz w:val="22"/>
                <w:szCs w:val="22"/>
                <w:lang w:val="en-US" w:eastAsia="en-US"/>
              </w:rPr>
            </w:pPr>
            <w:r w:rsidRPr="00A11527">
              <w:rPr>
                <w:sz w:val="22"/>
                <w:szCs w:val="22"/>
                <w:lang w:val="en-US" w:eastAsia="en-US"/>
              </w:rPr>
              <w:t>Silbanski grebeni</w:t>
            </w:r>
          </w:p>
        </w:tc>
        <w:tc>
          <w:tcPr>
            <w:tcW w:w="1559" w:type="dxa"/>
            <w:shd w:val="clear" w:color="auto" w:fill="auto"/>
            <w:hideMark/>
          </w:tcPr>
          <w:p w14:paraId="46BCD3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FD703C"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hideMark/>
          </w:tcPr>
          <w:p w14:paraId="19C78B4F"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54A9B402" w14:textId="77777777" w:rsidTr="00B912E8">
        <w:trPr>
          <w:trHeight w:val="300"/>
        </w:trPr>
        <w:tc>
          <w:tcPr>
            <w:tcW w:w="1647" w:type="dxa"/>
            <w:shd w:val="clear" w:color="auto" w:fill="auto"/>
            <w:vAlign w:val="center"/>
            <w:hideMark/>
          </w:tcPr>
          <w:p w14:paraId="5FB8A77F" w14:textId="77777777" w:rsidR="00A11527" w:rsidRPr="00A11527" w:rsidRDefault="00A11527" w:rsidP="00A11527">
            <w:pPr>
              <w:rPr>
                <w:sz w:val="22"/>
                <w:szCs w:val="22"/>
                <w:lang w:val="en-US" w:eastAsia="en-US"/>
              </w:rPr>
            </w:pPr>
            <w:r w:rsidRPr="00A11527">
              <w:rPr>
                <w:sz w:val="22"/>
                <w:szCs w:val="22"/>
                <w:lang w:val="en-US" w:eastAsia="en-US"/>
              </w:rPr>
              <w:t>HR4000025</w:t>
            </w:r>
          </w:p>
        </w:tc>
        <w:tc>
          <w:tcPr>
            <w:tcW w:w="3593" w:type="dxa"/>
            <w:shd w:val="clear" w:color="auto" w:fill="auto"/>
            <w:vAlign w:val="center"/>
            <w:hideMark/>
          </w:tcPr>
          <w:p w14:paraId="49FE93B8" w14:textId="77777777" w:rsidR="00A11527" w:rsidRPr="00A11527" w:rsidRDefault="00A11527" w:rsidP="00A11527">
            <w:pPr>
              <w:rPr>
                <w:sz w:val="22"/>
                <w:szCs w:val="22"/>
                <w:lang w:val="en-US" w:eastAsia="en-US"/>
              </w:rPr>
            </w:pPr>
            <w:r w:rsidRPr="00A11527">
              <w:rPr>
                <w:sz w:val="22"/>
                <w:szCs w:val="22"/>
                <w:lang w:val="en-US" w:eastAsia="en-US"/>
              </w:rPr>
              <w:t>Silbanski grebeni</w:t>
            </w:r>
          </w:p>
        </w:tc>
        <w:tc>
          <w:tcPr>
            <w:tcW w:w="1559" w:type="dxa"/>
            <w:shd w:val="clear" w:color="auto" w:fill="auto"/>
            <w:hideMark/>
          </w:tcPr>
          <w:p w14:paraId="4675D8D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20D0953"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hideMark/>
          </w:tcPr>
          <w:p w14:paraId="392B7EBC"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64E689B5" w14:textId="77777777" w:rsidTr="00B912E8">
        <w:trPr>
          <w:trHeight w:val="600"/>
        </w:trPr>
        <w:tc>
          <w:tcPr>
            <w:tcW w:w="1647" w:type="dxa"/>
            <w:shd w:val="clear" w:color="auto" w:fill="auto"/>
            <w:vAlign w:val="center"/>
            <w:hideMark/>
          </w:tcPr>
          <w:p w14:paraId="0D6B9608" w14:textId="77777777" w:rsidR="00A11527" w:rsidRPr="00A11527" w:rsidRDefault="00A11527" w:rsidP="00A11527">
            <w:pPr>
              <w:rPr>
                <w:sz w:val="22"/>
                <w:szCs w:val="22"/>
                <w:lang w:val="en-US" w:eastAsia="en-US"/>
              </w:rPr>
            </w:pPr>
            <w:r w:rsidRPr="00A11527">
              <w:rPr>
                <w:sz w:val="22"/>
                <w:szCs w:val="22"/>
                <w:lang w:val="en-US" w:eastAsia="en-US"/>
              </w:rPr>
              <w:t>HR4000025</w:t>
            </w:r>
          </w:p>
        </w:tc>
        <w:tc>
          <w:tcPr>
            <w:tcW w:w="3593" w:type="dxa"/>
            <w:shd w:val="clear" w:color="auto" w:fill="auto"/>
            <w:vAlign w:val="center"/>
            <w:hideMark/>
          </w:tcPr>
          <w:p w14:paraId="73677A8F" w14:textId="77777777" w:rsidR="00A11527" w:rsidRPr="00A11527" w:rsidRDefault="00A11527" w:rsidP="00A11527">
            <w:pPr>
              <w:rPr>
                <w:sz w:val="22"/>
                <w:szCs w:val="22"/>
                <w:lang w:val="en-US" w:eastAsia="en-US"/>
              </w:rPr>
            </w:pPr>
            <w:r w:rsidRPr="00A11527">
              <w:rPr>
                <w:sz w:val="22"/>
                <w:szCs w:val="22"/>
                <w:lang w:val="en-US" w:eastAsia="en-US"/>
              </w:rPr>
              <w:t>Silbanski grebeni</w:t>
            </w:r>
          </w:p>
        </w:tc>
        <w:tc>
          <w:tcPr>
            <w:tcW w:w="1559" w:type="dxa"/>
            <w:shd w:val="clear" w:color="auto" w:fill="auto"/>
            <w:hideMark/>
          </w:tcPr>
          <w:p w14:paraId="63D5AE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A7279C"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hideMark/>
          </w:tcPr>
          <w:p w14:paraId="02A73D47"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7C1DD8DF" w14:textId="77777777" w:rsidTr="00B912E8">
        <w:trPr>
          <w:trHeight w:val="600"/>
        </w:trPr>
        <w:tc>
          <w:tcPr>
            <w:tcW w:w="1647" w:type="dxa"/>
            <w:shd w:val="clear" w:color="auto" w:fill="auto"/>
            <w:vAlign w:val="center"/>
            <w:hideMark/>
          </w:tcPr>
          <w:p w14:paraId="7B3DD871" w14:textId="77777777" w:rsidR="00A11527" w:rsidRPr="00A11527" w:rsidRDefault="00A11527" w:rsidP="00A11527">
            <w:pPr>
              <w:rPr>
                <w:sz w:val="22"/>
                <w:szCs w:val="22"/>
                <w:lang w:val="en-US" w:eastAsia="en-US"/>
              </w:rPr>
            </w:pPr>
            <w:r w:rsidRPr="00A11527">
              <w:rPr>
                <w:sz w:val="22"/>
                <w:szCs w:val="22"/>
                <w:lang w:val="en-US" w:eastAsia="en-US"/>
              </w:rPr>
              <w:t>HR4000025</w:t>
            </w:r>
          </w:p>
        </w:tc>
        <w:tc>
          <w:tcPr>
            <w:tcW w:w="3593" w:type="dxa"/>
            <w:shd w:val="clear" w:color="auto" w:fill="auto"/>
            <w:vAlign w:val="center"/>
            <w:hideMark/>
          </w:tcPr>
          <w:p w14:paraId="0EA56948" w14:textId="77777777" w:rsidR="00A11527" w:rsidRPr="00A11527" w:rsidRDefault="00A11527" w:rsidP="00A11527">
            <w:pPr>
              <w:rPr>
                <w:sz w:val="22"/>
                <w:szCs w:val="22"/>
                <w:lang w:val="en-US" w:eastAsia="en-US"/>
              </w:rPr>
            </w:pPr>
            <w:r w:rsidRPr="00A11527">
              <w:rPr>
                <w:sz w:val="22"/>
                <w:szCs w:val="22"/>
                <w:lang w:val="en-US" w:eastAsia="en-US"/>
              </w:rPr>
              <w:t>Silbanski grebeni</w:t>
            </w:r>
          </w:p>
        </w:tc>
        <w:tc>
          <w:tcPr>
            <w:tcW w:w="1559" w:type="dxa"/>
            <w:shd w:val="clear" w:color="auto" w:fill="auto"/>
            <w:hideMark/>
          </w:tcPr>
          <w:p w14:paraId="7AC496F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DF86B2"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343F5147"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2DB0C0FA" w14:textId="77777777" w:rsidTr="00B912E8">
        <w:trPr>
          <w:trHeight w:val="300"/>
        </w:trPr>
        <w:tc>
          <w:tcPr>
            <w:tcW w:w="1647" w:type="dxa"/>
            <w:shd w:val="clear" w:color="auto" w:fill="auto"/>
            <w:vAlign w:val="center"/>
            <w:hideMark/>
          </w:tcPr>
          <w:p w14:paraId="2015D92D" w14:textId="77777777" w:rsidR="00A11527" w:rsidRPr="00A11527" w:rsidRDefault="00A11527" w:rsidP="00A11527">
            <w:pPr>
              <w:rPr>
                <w:sz w:val="22"/>
                <w:szCs w:val="22"/>
                <w:lang w:val="en-US" w:eastAsia="en-US"/>
              </w:rPr>
            </w:pPr>
            <w:r w:rsidRPr="00A11527">
              <w:rPr>
                <w:sz w:val="22"/>
                <w:szCs w:val="22"/>
                <w:lang w:val="en-US" w:eastAsia="en-US"/>
              </w:rPr>
              <w:t>HR4000027</w:t>
            </w:r>
          </w:p>
        </w:tc>
        <w:tc>
          <w:tcPr>
            <w:tcW w:w="3593" w:type="dxa"/>
            <w:shd w:val="clear" w:color="auto" w:fill="auto"/>
            <w:vAlign w:val="center"/>
            <w:hideMark/>
          </w:tcPr>
          <w:p w14:paraId="01395810" w14:textId="77777777" w:rsidR="00A11527" w:rsidRPr="00A11527" w:rsidRDefault="00A11527" w:rsidP="00A11527">
            <w:pPr>
              <w:rPr>
                <w:sz w:val="22"/>
                <w:szCs w:val="22"/>
                <w:lang w:val="en-US" w:eastAsia="en-US"/>
              </w:rPr>
            </w:pPr>
            <w:r w:rsidRPr="00A11527">
              <w:rPr>
                <w:sz w:val="22"/>
                <w:szCs w:val="22"/>
                <w:lang w:val="en-US" w:eastAsia="en-US"/>
              </w:rPr>
              <w:t>Laguna kod Povljane - Sega</w:t>
            </w:r>
          </w:p>
        </w:tc>
        <w:tc>
          <w:tcPr>
            <w:tcW w:w="1559" w:type="dxa"/>
            <w:shd w:val="clear" w:color="auto" w:fill="auto"/>
            <w:hideMark/>
          </w:tcPr>
          <w:p w14:paraId="0FF4009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C71266"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hideMark/>
          </w:tcPr>
          <w:p w14:paraId="56198FDC"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3F2B3925" w14:textId="77777777" w:rsidTr="00B912E8">
        <w:trPr>
          <w:trHeight w:val="600"/>
        </w:trPr>
        <w:tc>
          <w:tcPr>
            <w:tcW w:w="1647" w:type="dxa"/>
            <w:shd w:val="clear" w:color="auto" w:fill="auto"/>
            <w:vAlign w:val="center"/>
            <w:hideMark/>
          </w:tcPr>
          <w:p w14:paraId="70E81514" w14:textId="77777777" w:rsidR="00A11527" w:rsidRPr="00A11527" w:rsidRDefault="00A11527" w:rsidP="00A11527">
            <w:pPr>
              <w:rPr>
                <w:sz w:val="22"/>
                <w:szCs w:val="22"/>
                <w:lang w:val="en-US" w:eastAsia="en-US"/>
              </w:rPr>
            </w:pPr>
            <w:r w:rsidRPr="00A11527">
              <w:rPr>
                <w:sz w:val="22"/>
                <w:szCs w:val="22"/>
                <w:lang w:val="en-US" w:eastAsia="en-US"/>
              </w:rPr>
              <w:t>HR4000029</w:t>
            </w:r>
          </w:p>
        </w:tc>
        <w:tc>
          <w:tcPr>
            <w:tcW w:w="3593" w:type="dxa"/>
            <w:shd w:val="clear" w:color="auto" w:fill="auto"/>
            <w:vAlign w:val="center"/>
            <w:hideMark/>
          </w:tcPr>
          <w:p w14:paraId="127D8D70" w14:textId="77777777" w:rsidR="00A11527" w:rsidRPr="00A11527" w:rsidRDefault="00A11527" w:rsidP="00A11527">
            <w:pPr>
              <w:rPr>
                <w:sz w:val="22"/>
                <w:szCs w:val="22"/>
                <w:lang w:val="en-US" w:eastAsia="en-US"/>
              </w:rPr>
            </w:pPr>
            <w:r w:rsidRPr="00A11527">
              <w:rPr>
                <w:sz w:val="22"/>
                <w:szCs w:val="22"/>
                <w:lang w:val="en-US" w:eastAsia="en-US"/>
              </w:rPr>
              <w:t>Zaljev Soline - otok Krk</w:t>
            </w:r>
          </w:p>
        </w:tc>
        <w:tc>
          <w:tcPr>
            <w:tcW w:w="1559" w:type="dxa"/>
            <w:shd w:val="clear" w:color="auto" w:fill="auto"/>
            <w:hideMark/>
          </w:tcPr>
          <w:p w14:paraId="75A7CE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19DF2BC" w14:textId="77777777" w:rsidR="00A11527" w:rsidRPr="00A11527" w:rsidRDefault="00A11527" w:rsidP="00A11527">
            <w:pPr>
              <w:rPr>
                <w:sz w:val="22"/>
                <w:szCs w:val="22"/>
                <w:lang w:val="en-US" w:eastAsia="en-US"/>
              </w:rPr>
            </w:pPr>
            <w:r w:rsidRPr="00A11527">
              <w:rPr>
                <w:sz w:val="22"/>
                <w:szCs w:val="22"/>
                <w:lang w:val="en-US" w:eastAsia="en-US"/>
              </w:rPr>
              <w:t>Mediteranska i termoatlantska vegetacija halofilnih grmova (</w:t>
            </w:r>
            <w:r w:rsidRPr="00A11527">
              <w:rPr>
                <w:i/>
                <w:iCs/>
                <w:sz w:val="22"/>
                <w:szCs w:val="22"/>
                <w:lang w:val="en-US" w:eastAsia="en-US"/>
              </w:rPr>
              <w:t>Sarcocornetea fruticosi</w:t>
            </w:r>
            <w:r w:rsidRPr="00A11527">
              <w:rPr>
                <w:sz w:val="22"/>
                <w:szCs w:val="22"/>
                <w:lang w:val="en-US" w:eastAsia="en-US"/>
              </w:rPr>
              <w:t>)</w:t>
            </w:r>
          </w:p>
        </w:tc>
        <w:tc>
          <w:tcPr>
            <w:tcW w:w="3969" w:type="dxa"/>
            <w:shd w:val="clear" w:color="auto" w:fill="auto"/>
            <w:hideMark/>
          </w:tcPr>
          <w:p w14:paraId="6375F454" w14:textId="77777777" w:rsidR="00A11527" w:rsidRPr="00A11527" w:rsidRDefault="00A11527" w:rsidP="00A11527">
            <w:pPr>
              <w:rPr>
                <w:sz w:val="22"/>
                <w:szCs w:val="22"/>
                <w:lang w:val="en-US" w:eastAsia="en-US"/>
              </w:rPr>
            </w:pPr>
            <w:r w:rsidRPr="00A11527">
              <w:rPr>
                <w:sz w:val="22"/>
                <w:szCs w:val="22"/>
                <w:lang w:val="en-US" w:eastAsia="en-US"/>
              </w:rPr>
              <w:t>1420</w:t>
            </w:r>
          </w:p>
        </w:tc>
      </w:tr>
      <w:tr w:rsidR="00A11527" w:rsidRPr="00A11527" w14:paraId="7FA5810B" w14:textId="77777777" w:rsidTr="00B912E8">
        <w:trPr>
          <w:trHeight w:val="300"/>
        </w:trPr>
        <w:tc>
          <w:tcPr>
            <w:tcW w:w="1647" w:type="dxa"/>
            <w:shd w:val="clear" w:color="auto" w:fill="auto"/>
            <w:vAlign w:val="center"/>
            <w:hideMark/>
          </w:tcPr>
          <w:p w14:paraId="783C193A"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34A0CFA4"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184A8CF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F0D9C2A"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482CF450"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71804578" w14:textId="77777777" w:rsidTr="00B912E8">
        <w:trPr>
          <w:trHeight w:val="300"/>
        </w:trPr>
        <w:tc>
          <w:tcPr>
            <w:tcW w:w="1647" w:type="dxa"/>
            <w:shd w:val="clear" w:color="auto" w:fill="auto"/>
            <w:vAlign w:val="center"/>
            <w:hideMark/>
          </w:tcPr>
          <w:p w14:paraId="0B5476FD"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42658248"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4B43CA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C5928D"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7093CF30"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63E0EFA7" w14:textId="77777777" w:rsidTr="00B912E8">
        <w:trPr>
          <w:trHeight w:val="300"/>
        </w:trPr>
        <w:tc>
          <w:tcPr>
            <w:tcW w:w="1647" w:type="dxa"/>
            <w:shd w:val="clear" w:color="auto" w:fill="auto"/>
            <w:vAlign w:val="center"/>
            <w:hideMark/>
          </w:tcPr>
          <w:p w14:paraId="60F6060D"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59530B7F"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61ECDAC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91133A"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169B6E3E"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1457534A" w14:textId="77777777" w:rsidTr="00B912E8">
        <w:trPr>
          <w:trHeight w:val="300"/>
        </w:trPr>
        <w:tc>
          <w:tcPr>
            <w:tcW w:w="1647" w:type="dxa"/>
            <w:shd w:val="clear" w:color="auto" w:fill="auto"/>
            <w:vAlign w:val="center"/>
            <w:hideMark/>
          </w:tcPr>
          <w:p w14:paraId="4756BD2C"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65A42337"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64E7D3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B6B74C"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78A2B06E"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0A266862" w14:textId="77777777" w:rsidTr="00B912E8">
        <w:trPr>
          <w:trHeight w:val="300"/>
        </w:trPr>
        <w:tc>
          <w:tcPr>
            <w:tcW w:w="1647" w:type="dxa"/>
            <w:shd w:val="clear" w:color="auto" w:fill="auto"/>
            <w:vAlign w:val="center"/>
            <w:hideMark/>
          </w:tcPr>
          <w:p w14:paraId="752303F0"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5B5B0805"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4E4F8F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33446C"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12D4D61A"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038F3395" w14:textId="77777777" w:rsidTr="00B912E8">
        <w:trPr>
          <w:trHeight w:val="300"/>
        </w:trPr>
        <w:tc>
          <w:tcPr>
            <w:tcW w:w="1647" w:type="dxa"/>
            <w:shd w:val="clear" w:color="auto" w:fill="auto"/>
            <w:vAlign w:val="center"/>
            <w:hideMark/>
          </w:tcPr>
          <w:p w14:paraId="7E7F2F45"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704568B1"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31CE4D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83FE29" w14:textId="77777777" w:rsidR="00A11527" w:rsidRPr="00A11527" w:rsidRDefault="00A11527" w:rsidP="00A11527">
            <w:pPr>
              <w:rPr>
                <w:sz w:val="22"/>
                <w:szCs w:val="22"/>
                <w:lang w:val="en-US" w:eastAsia="en-US"/>
              </w:rPr>
            </w:pPr>
            <w:r w:rsidRPr="00A11527">
              <w:rPr>
                <w:sz w:val="22"/>
                <w:szCs w:val="22"/>
                <w:lang w:val="en-US" w:eastAsia="en-US"/>
              </w:rPr>
              <w:t>mirisava žlijezdača</w:t>
            </w:r>
          </w:p>
        </w:tc>
        <w:tc>
          <w:tcPr>
            <w:tcW w:w="3969" w:type="dxa"/>
            <w:shd w:val="clear" w:color="auto" w:fill="auto"/>
            <w:hideMark/>
          </w:tcPr>
          <w:p w14:paraId="2CBA5658" w14:textId="77777777" w:rsidR="00A11527" w:rsidRPr="00A11527" w:rsidRDefault="00A11527" w:rsidP="00A11527">
            <w:pPr>
              <w:rPr>
                <w:i/>
                <w:iCs/>
                <w:sz w:val="22"/>
                <w:szCs w:val="22"/>
                <w:lang w:val="en-US" w:eastAsia="en-US"/>
              </w:rPr>
            </w:pPr>
            <w:r w:rsidRPr="00A11527">
              <w:rPr>
                <w:i/>
                <w:iCs/>
                <w:sz w:val="22"/>
                <w:szCs w:val="22"/>
                <w:lang w:val="en-US" w:eastAsia="en-US"/>
              </w:rPr>
              <w:t>Adenophora lilifolia</w:t>
            </w:r>
          </w:p>
        </w:tc>
      </w:tr>
      <w:tr w:rsidR="00A11527" w:rsidRPr="00A11527" w14:paraId="61D191C1" w14:textId="77777777" w:rsidTr="00B912E8">
        <w:trPr>
          <w:trHeight w:val="300"/>
        </w:trPr>
        <w:tc>
          <w:tcPr>
            <w:tcW w:w="1647" w:type="dxa"/>
            <w:shd w:val="clear" w:color="auto" w:fill="auto"/>
            <w:vAlign w:val="center"/>
            <w:hideMark/>
          </w:tcPr>
          <w:p w14:paraId="27BA84CA"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398512EC"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4133C3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9EF1210" w14:textId="77777777" w:rsidR="00A11527" w:rsidRPr="00A11527" w:rsidRDefault="00A11527" w:rsidP="00A11527">
            <w:pPr>
              <w:rPr>
                <w:sz w:val="22"/>
                <w:szCs w:val="22"/>
                <w:lang w:val="en-US" w:eastAsia="en-US"/>
              </w:rPr>
            </w:pPr>
            <w:r w:rsidRPr="00A11527">
              <w:rPr>
                <w:sz w:val="22"/>
                <w:szCs w:val="22"/>
                <w:lang w:val="en-US" w:eastAsia="en-US"/>
              </w:rPr>
              <w:t>cjelolatična žutilovka</w:t>
            </w:r>
          </w:p>
        </w:tc>
        <w:tc>
          <w:tcPr>
            <w:tcW w:w="3969" w:type="dxa"/>
            <w:shd w:val="clear" w:color="auto" w:fill="auto"/>
            <w:hideMark/>
          </w:tcPr>
          <w:p w14:paraId="6394E2E7" w14:textId="77777777" w:rsidR="00A11527" w:rsidRPr="00A11527" w:rsidRDefault="00A11527" w:rsidP="00A11527">
            <w:pPr>
              <w:rPr>
                <w:i/>
                <w:iCs/>
                <w:sz w:val="22"/>
                <w:szCs w:val="22"/>
                <w:lang w:val="en-US" w:eastAsia="en-US"/>
              </w:rPr>
            </w:pPr>
            <w:r w:rsidRPr="00A11527">
              <w:rPr>
                <w:i/>
                <w:iCs/>
                <w:sz w:val="22"/>
                <w:szCs w:val="22"/>
                <w:lang w:val="en-US" w:eastAsia="en-US"/>
              </w:rPr>
              <w:t>Genista holopetala</w:t>
            </w:r>
          </w:p>
        </w:tc>
      </w:tr>
      <w:tr w:rsidR="00A11527" w:rsidRPr="00A11527" w14:paraId="5181E431" w14:textId="77777777" w:rsidTr="00B912E8">
        <w:trPr>
          <w:trHeight w:val="300"/>
        </w:trPr>
        <w:tc>
          <w:tcPr>
            <w:tcW w:w="1647" w:type="dxa"/>
            <w:shd w:val="clear" w:color="auto" w:fill="auto"/>
            <w:vAlign w:val="center"/>
            <w:hideMark/>
          </w:tcPr>
          <w:p w14:paraId="3FD19126"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65BA3831"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340AA46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7515C15"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27465D9C"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751FC991" w14:textId="77777777" w:rsidTr="00B912E8">
        <w:trPr>
          <w:trHeight w:val="300"/>
        </w:trPr>
        <w:tc>
          <w:tcPr>
            <w:tcW w:w="1647" w:type="dxa"/>
            <w:shd w:val="clear" w:color="auto" w:fill="auto"/>
            <w:vAlign w:val="center"/>
            <w:hideMark/>
          </w:tcPr>
          <w:p w14:paraId="7F1C0051"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70451F6E"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26D3B07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26195B" w14:textId="77777777" w:rsidR="00A11527" w:rsidRPr="00A11527" w:rsidRDefault="00A11527" w:rsidP="00A11527">
            <w:pPr>
              <w:rPr>
                <w:sz w:val="22"/>
                <w:szCs w:val="22"/>
                <w:lang w:val="en-US" w:eastAsia="en-US"/>
              </w:rPr>
            </w:pPr>
            <w:r w:rsidRPr="00A11527">
              <w:rPr>
                <w:sz w:val="22"/>
                <w:szCs w:val="22"/>
                <w:lang w:val="en-US" w:eastAsia="en-US"/>
              </w:rPr>
              <w:t>gorski potočar</w:t>
            </w:r>
          </w:p>
        </w:tc>
        <w:tc>
          <w:tcPr>
            <w:tcW w:w="3969" w:type="dxa"/>
            <w:shd w:val="clear" w:color="auto" w:fill="auto"/>
            <w:hideMark/>
          </w:tcPr>
          <w:p w14:paraId="2AA77427" w14:textId="77777777" w:rsidR="00A11527" w:rsidRPr="00A11527" w:rsidRDefault="00A11527" w:rsidP="00A11527">
            <w:pPr>
              <w:rPr>
                <w:i/>
                <w:iCs/>
                <w:sz w:val="22"/>
                <w:szCs w:val="22"/>
                <w:lang w:val="en-US" w:eastAsia="en-US"/>
              </w:rPr>
            </w:pPr>
            <w:r w:rsidRPr="00A11527">
              <w:rPr>
                <w:i/>
                <w:iCs/>
                <w:sz w:val="22"/>
                <w:szCs w:val="22"/>
                <w:lang w:val="en-US" w:eastAsia="en-US"/>
              </w:rPr>
              <w:t>Cordulegaster heros</w:t>
            </w:r>
          </w:p>
        </w:tc>
      </w:tr>
      <w:tr w:rsidR="00A11527" w:rsidRPr="00A11527" w14:paraId="731DC103" w14:textId="77777777" w:rsidTr="00B912E8">
        <w:trPr>
          <w:trHeight w:val="300"/>
        </w:trPr>
        <w:tc>
          <w:tcPr>
            <w:tcW w:w="1647" w:type="dxa"/>
            <w:shd w:val="clear" w:color="auto" w:fill="auto"/>
            <w:vAlign w:val="center"/>
            <w:hideMark/>
          </w:tcPr>
          <w:p w14:paraId="5F84B1DD"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00A86499"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5727F7F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3612D14"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320B35DA"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79823C24" w14:textId="77777777" w:rsidTr="00B912E8">
        <w:trPr>
          <w:trHeight w:val="600"/>
        </w:trPr>
        <w:tc>
          <w:tcPr>
            <w:tcW w:w="1647" w:type="dxa"/>
            <w:shd w:val="clear" w:color="auto" w:fill="auto"/>
            <w:vAlign w:val="center"/>
            <w:hideMark/>
          </w:tcPr>
          <w:p w14:paraId="5782819B"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44B2F857"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20EE041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1EA736"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4101B4CF"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5A8F2888" w14:textId="77777777" w:rsidTr="00B912E8">
        <w:trPr>
          <w:trHeight w:val="300"/>
        </w:trPr>
        <w:tc>
          <w:tcPr>
            <w:tcW w:w="1647" w:type="dxa"/>
            <w:shd w:val="clear" w:color="auto" w:fill="auto"/>
            <w:vAlign w:val="center"/>
            <w:hideMark/>
          </w:tcPr>
          <w:p w14:paraId="144A3435" w14:textId="77777777" w:rsidR="00A11527" w:rsidRPr="00A11527" w:rsidRDefault="00A11527" w:rsidP="00A11527">
            <w:pPr>
              <w:rPr>
                <w:sz w:val="22"/>
                <w:szCs w:val="22"/>
                <w:lang w:val="en-US" w:eastAsia="en-US"/>
              </w:rPr>
            </w:pPr>
            <w:r w:rsidRPr="00A11527">
              <w:rPr>
                <w:sz w:val="22"/>
                <w:szCs w:val="22"/>
                <w:lang w:val="en-US" w:eastAsia="en-US"/>
              </w:rPr>
              <w:t>HR5000019</w:t>
            </w:r>
          </w:p>
        </w:tc>
        <w:tc>
          <w:tcPr>
            <w:tcW w:w="3593" w:type="dxa"/>
            <w:shd w:val="clear" w:color="auto" w:fill="auto"/>
            <w:vAlign w:val="center"/>
            <w:hideMark/>
          </w:tcPr>
          <w:p w14:paraId="7DC183EE" w14:textId="77777777" w:rsidR="00A11527" w:rsidRPr="00A11527" w:rsidRDefault="00A11527" w:rsidP="00A11527">
            <w:pPr>
              <w:rPr>
                <w:sz w:val="22"/>
                <w:szCs w:val="22"/>
                <w:lang w:val="en-US" w:eastAsia="en-US"/>
              </w:rPr>
            </w:pPr>
            <w:r w:rsidRPr="00A11527">
              <w:rPr>
                <w:sz w:val="22"/>
                <w:szCs w:val="22"/>
                <w:lang w:val="en-US" w:eastAsia="en-US"/>
              </w:rPr>
              <w:t>Gorski kotar i sjeverna Lika</w:t>
            </w:r>
          </w:p>
        </w:tc>
        <w:tc>
          <w:tcPr>
            <w:tcW w:w="1559" w:type="dxa"/>
            <w:shd w:val="clear" w:color="auto" w:fill="auto"/>
            <w:hideMark/>
          </w:tcPr>
          <w:p w14:paraId="03EF47E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A57DD9"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hideMark/>
          </w:tcPr>
          <w:p w14:paraId="20D9B205"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65B97733" w14:textId="77777777" w:rsidTr="00B912E8">
        <w:trPr>
          <w:trHeight w:val="300"/>
        </w:trPr>
        <w:tc>
          <w:tcPr>
            <w:tcW w:w="1647" w:type="dxa"/>
            <w:shd w:val="clear" w:color="auto" w:fill="auto"/>
            <w:hideMark/>
          </w:tcPr>
          <w:p w14:paraId="4112C48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0809F75D"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016364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129747"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2D425B68"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3566467C" w14:textId="77777777" w:rsidTr="00B912E8">
        <w:trPr>
          <w:trHeight w:val="300"/>
        </w:trPr>
        <w:tc>
          <w:tcPr>
            <w:tcW w:w="1647" w:type="dxa"/>
            <w:shd w:val="clear" w:color="auto" w:fill="auto"/>
            <w:hideMark/>
          </w:tcPr>
          <w:p w14:paraId="171ED83D"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55A678A"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4842E8A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E35DFA"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32991278"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7F0F5664" w14:textId="77777777" w:rsidTr="00B912E8">
        <w:trPr>
          <w:trHeight w:val="300"/>
        </w:trPr>
        <w:tc>
          <w:tcPr>
            <w:tcW w:w="1647" w:type="dxa"/>
            <w:shd w:val="clear" w:color="auto" w:fill="auto"/>
            <w:hideMark/>
          </w:tcPr>
          <w:p w14:paraId="2FAAC210"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44E3B06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DF47D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75BB71"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5AA4CB12"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2A8062F2" w14:textId="77777777" w:rsidTr="00B912E8">
        <w:trPr>
          <w:trHeight w:val="600"/>
        </w:trPr>
        <w:tc>
          <w:tcPr>
            <w:tcW w:w="1647" w:type="dxa"/>
            <w:shd w:val="clear" w:color="auto" w:fill="auto"/>
            <w:hideMark/>
          </w:tcPr>
          <w:p w14:paraId="0A7226E7"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584B2709"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56256A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66F505" w14:textId="77777777" w:rsidR="00A11527" w:rsidRPr="00A11527" w:rsidRDefault="00A11527" w:rsidP="00A11527">
            <w:pPr>
              <w:rPr>
                <w:sz w:val="22"/>
                <w:szCs w:val="22"/>
                <w:lang w:val="en-US" w:eastAsia="en-US"/>
              </w:rPr>
            </w:pPr>
            <w:r w:rsidRPr="00A11527">
              <w:rPr>
                <w:sz w:val="22"/>
                <w:szCs w:val="22"/>
                <w:lang w:val="en-US" w:eastAsia="en-US"/>
              </w:rPr>
              <w:t>potočni rak</w:t>
            </w:r>
          </w:p>
        </w:tc>
        <w:tc>
          <w:tcPr>
            <w:tcW w:w="3969" w:type="dxa"/>
            <w:shd w:val="clear" w:color="auto" w:fill="auto"/>
            <w:hideMark/>
          </w:tcPr>
          <w:p w14:paraId="2CD2B542" w14:textId="77777777" w:rsidR="00A11527" w:rsidRPr="00A11527" w:rsidRDefault="00A11527" w:rsidP="00A11527">
            <w:pPr>
              <w:rPr>
                <w:i/>
                <w:iCs/>
                <w:sz w:val="22"/>
                <w:szCs w:val="22"/>
                <w:lang w:val="en-US" w:eastAsia="en-US"/>
              </w:rPr>
            </w:pPr>
            <w:r w:rsidRPr="00A11527">
              <w:rPr>
                <w:i/>
                <w:iCs/>
                <w:sz w:val="22"/>
                <w:szCs w:val="22"/>
                <w:lang w:val="en-US" w:eastAsia="en-US"/>
              </w:rPr>
              <w:t>Austropotamobius torrentium*</w:t>
            </w:r>
          </w:p>
        </w:tc>
      </w:tr>
      <w:tr w:rsidR="00A11527" w:rsidRPr="00A11527" w14:paraId="4DD70132" w14:textId="77777777" w:rsidTr="00B912E8">
        <w:trPr>
          <w:trHeight w:val="300"/>
        </w:trPr>
        <w:tc>
          <w:tcPr>
            <w:tcW w:w="1647" w:type="dxa"/>
            <w:shd w:val="clear" w:color="auto" w:fill="auto"/>
            <w:hideMark/>
          </w:tcPr>
          <w:p w14:paraId="1A6099B6"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06F58CA6"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521724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28F910"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21E79F4D"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24BE0506" w14:textId="77777777" w:rsidTr="00B912E8">
        <w:trPr>
          <w:trHeight w:val="300"/>
        </w:trPr>
        <w:tc>
          <w:tcPr>
            <w:tcW w:w="1647" w:type="dxa"/>
            <w:shd w:val="clear" w:color="auto" w:fill="auto"/>
            <w:hideMark/>
          </w:tcPr>
          <w:p w14:paraId="4C55CC28"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285F11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377E37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325B47"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26E47089"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2DD19492" w14:textId="77777777" w:rsidTr="00B912E8">
        <w:trPr>
          <w:trHeight w:val="300"/>
        </w:trPr>
        <w:tc>
          <w:tcPr>
            <w:tcW w:w="1647" w:type="dxa"/>
            <w:shd w:val="clear" w:color="auto" w:fill="auto"/>
            <w:hideMark/>
          </w:tcPr>
          <w:p w14:paraId="28D3837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5566F5E5"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9F43C9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C543FF"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7FCE70FD"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53FA5C8E" w14:textId="77777777" w:rsidTr="00B912E8">
        <w:trPr>
          <w:trHeight w:val="300"/>
        </w:trPr>
        <w:tc>
          <w:tcPr>
            <w:tcW w:w="1647" w:type="dxa"/>
            <w:shd w:val="clear" w:color="auto" w:fill="auto"/>
            <w:hideMark/>
          </w:tcPr>
          <w:p w14:paraId="5C3D65DA"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A793A9B"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57CA210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062DA46"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6B5C6E24"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7D31CCD4" w14:textId="77777777" w:rsidTr="00B912E8">
        <w:trPr>
          <w:trHeight w:val="300"/>
        </w:trPr>
        <w:tc>
          <w:tcPr>
            <w:tcW w:w="1647" w:type="dxa"/>
            <w:shd w:val="clear" w:color="auto" w:fill="auto"/>
            <w:hideMark/>
          </w:tcPr>
          <w:p w14:paraId="46BD9704"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72574FB7"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A9A027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5D40C3"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118A2ECB"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4D061887" w14:textId="77777777" w:rsidTr="00B912E8">
        <w:trPr>
          <w:trHeight w:val="300"/>
        </w:trPr>
        <w:tc>
          <w:tcPr>
            <w:tcW w:w="1647" w:type="dxa"/>
            <w:shd w:val="clear" w:color="auto" w:fill="auto"/>
            <w:hideMark/>
          </w:tcPr>
          <w:p w14:paraId="7A8BCBDC"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6018B806"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F5896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9ECB8E"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0AF3FB8D"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503ECFDE" w14:textId="77777777" w:rsidTr="00B912E8">
        <w:trPr>
          <w:trHeight w:val="300"/>
        </w:trPr>
        <w:tc>
          <w:tcPr>
            <w:tcW w:w="1647" w:type="dxa"/>
            <w:shd w:val="clear" w:color="auto" w:fill="auto"/>
            <w:hideMark/>
          </w:tcPr>
          <w:p w14:paraId="7DE7D7BE"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424C9905"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0F973E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471949"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1AA1E79A"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27E1317F" w14:textId="77777777" w:rsidTr="00B912E8">
        <w:trPr>
          <w:trHeight w:val="300"/>
        </w:trPr>
        <w:tc>
          <w:tcPr>
            <w:tcW w:w="1647" w:type="dxa"/>
            <w:shd w:val="clear" w:color="auto" w:fill="auto"/>
            <w:hideMark/>
          </w:tcPr>
          <w:p w14:paraId="14B95816"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2574EEB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1F637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B80CE3"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08D32939"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0D4C0557" w14:textId="77777777" w:rsidTr="00B912E8">
        <w:trPr>
          <w:trHeight w:val="300"/>
        </w:trPr>
        <w:tc>
          <w:tcPr>
            <w:tcW w:w="1647" w:type="dxa"/>
            <w:shd w:val="clear" w:color="auto" w:fill="auto"/>
            <w:hideMark/>
          </w:tcPr>
          <w:p w14:paraId="05349B0C"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4E2CE0E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ABC7A4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BAAA08D"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7BDDF6A5"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25C00D18" w14:textId="77777777" w:rsidTr="00B912E8">
        <w:trPr>
          <w:trHeight w:val="300"/>
        </w:trPr>
        <w:tc>
          <w:tcPr>
            <w:tcW w:w="1647" w:type="dxa"/>
            <w:shd w:val="clear" w:color="auto" w:fill="auto"/>
            <w:hideMark/>
          </w:tcPr>
          <w:p w14:paraId="38759593"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1F8005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7232F96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897BE4A" w14:textId="77777777" w:rsidR="00A11527" w:rsidRPr="00A11527" w:rsidRDefault="00A11527" w:rsidP="00A11527">
            <w:pPr>
              <w:rPr>
                <w:sz w:val="22"/>
                <w:szCs w:val="22"/>
                <w:lang w:val="en-US" w:eastAsia="en-US"/>
              </w:rPr>
            </w:pPr>
            <w:r w:rsidRPr="00A11527">
              <w:rPr>
                <w:sz w:val="22"/>
                <w:szCs w:val="22"/>
                <w:lang w:val="en-US" w:eastAsia="en-US"/>
              </w:rPr>
              <w:t>vidra</w:t>
            </w:r>
          </w:p>
        </w:tc>
        <w:tc>
          <w:tcPr>
            <w:tcW w:w="3969" w:type="dxa"/>
            <w:shd w:val="clear" w:color="auto" w:fill="auto"/>
            <w:hideMark/>
          </w:tcPr>
          <w:p w14:paraId="606BE1BE" w14:textId="77777777" w:rsidR="00A11527" w:rsidRPr="00A11527" w:rsidRDefault="00A11527" w:rsidP="00A11527">
            <w:pPr>
              <w:rPr>
                <w:i/>
                <w:iCs/>
                <w:sz w:val="22"/>
                <w:szCs w:val="22"/>
                <w:lang w:val="en-US" w:eastAsia="en-US"/>
              </w:rPr>
            </w:pPr>
            <w:r w:rsidRPr="00A11527">
              <w:rPr>
                <w:i/>
                <w:iCs/>
                <w:sz w:val="22"/>
                <w:szCs w:val="22"/>
                <w:lang w:val="en-US" w:eastAsia="en-US"/>
              </w:rPr>
              <w:t>Lutra lutra</w:t>
            </w:r>
          </w:p>
        </w:tc>
      </w:tr>
      <w:tr w:rsidR="00A11527" w:rsidRPr="00A11527" w14:paraId="668FC900" w14:textId="77777777" w:rsidTr="00B912E8">
        <w:trPr>
          <w:trHeight w:val="300"/>
        </w:trPr>
        <w:tc>
          <w:tcPr>
            <w:tcW w:w="1647" w:type="dxa"/>
            <w:shd w:val="clear" w:color="auto" w:fill="auto"/>
            <w:hideMark/>
          </w:tcPr>
          <w:p w14:paraId="53C307BE"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7C0CDC6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4719B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640C8B"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4A4224EF"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5C019846" w14:textId="77777777" w:rsidTr="00B912E8">
        <w:trPr>
          <w:trHeight w:val="300"/>
        </w:trPr>
        <w:tc>
          <w:tcPr>
            <w:tcW w:w="1647" w:type="dxa"/>
            <w:shd w:val="clear" w:color="auto" w:fill="auto"/>
            <w:hideMark/>
          </w:tcPr>
          <w:p w14:paraId="351EFF9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013FD74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093200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597668" w14:textId="77777777" w:rsidR="00A11527" w:rsidRPr="00A11527" w:rsidRDefault="00A11527" w:rsidP="00A11527">
            <w:pPr>
              <w:rPr>
                <w:sz w:val="22"/>
                <w:szCs w:val="22"/>
                <w:lang w:val="en-US" w:eastAsia="en-US"/>
              </w:rPr>
            </w:pPr>
            <w:r w:rsidRPr="00A11527">
              <w:rPr>
                <w:sz w:val="22"/>
                <w:szCs w:val="22"/>
                <w:lang w:val="en-US" w:eastAsia="en-US"/>
              </w:rPr>
              <w:t>puzavi celer</w:t>
            </w:r>
          </w:p>
        </w:tc>
        <w:tc>
          <w:tcPr>
            <w:tcW w:w="3969" w:type="dxa"/>
            <w:shd w:val="clear" w:color="auto" w:fill="auto"/>
            <w:hideMark/>
          </w:tcPr>
          <w:p w14:paraId="29206CFB" w14:textId="77777777" w:rsidR="00A11527" w:rsidRPr="00A11527" w:rsidRDefault="00A11527" w:rsidP="00A11527">
            <w:pPr>
              <w:rPr>
                <w:i/>
                <w:iCs/>
                <w:sz w:val="22"/>
                <w:szCs w:val="22"/>
                <w:lang w:val="en-US" w:eastAsia="en-US"/>
              </w:rPr>
            </w:pPr>
            <w:r w:rsidRPr="00A11527">
              <w:rPr>
                <w:i/>
                <w:iCs/>
                <w:sz w:val="22"/>
                <w:szCs w:val="22"/>
                <w:lang w:val="en-US" w:eastAsia="en-US"/>
              </w:rPr>
              <w:t>Apium repens</w:t>
            </w:r>
          </w:p>
        </w:tc>
      </w:tr>
      <w:tr w:rsidR="00A11527" w:rsidRPr="00A11527" w14:paraId="2FA06CB1" w14:textId="77777777" w:rsidTr="00B912E8">
        <w:trPr>
          <w:trHeight w:val="300"/>
        </w:trPr>
        <w:tc>
          <w:tcPr>
            <w:tcW w:w="1647" w:type="dxa"/>
            <w:shd w:val="clear" w:color="auto" w:fill="auto"/>
            <w:hideMark/>
          </w:tcPr>
          <w:p w14:paraId="443B8D0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B9DDF9E"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3298925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3289DE" w14:textId="77777777" w:rsidR="00A11527" w:rsidRPr="00A11527" w:rsidRDefault="00A11527" w:rsidP="00A11527">
            <w:pPr>
              <w:rPr>
                <w:sz w:val="22"/>
                <w:szCs w:val="22"/>
                <w:lang w:val="en-US" w:eastAsia="en-US"/>
              </w:rPr>
            </w:pPr>
            <w:r w:rsidRPr="00A11527">
              <w:rPr>
                <w:sz w:val="22"/>
                <w:szCs w:val="22"/>
                <w:lang w:val="en-US" w:eastAsia="en-US"/>
              </w:rPr>
              <w:t>sibirska jezičnjača</w:t>
            </w:r>
          </w:p>
        </w:tc>
        <w:tc>
          <w:tcPr>
            <w:tcW w:w="3969" w:type="dxa"/>
            <w:shd w:val="clear" w:color="auto" w:fill="auto"/>
            <w:hideMark/>
          </w:tcPr>
          <w:p w14:paraId="07DFCBF7" w14:textId="77777777" w:rsidR="00A11527" w:rsidRPr="00A11527" w:rsidRDefault="00A11527" w:rsidP="00A11527">
            <w:pPr>
              <w:rPr>
                <w:i/>
                <w:iCs/>
                <w:sz w:val="22"/>
                <w:szCs w:val="22"/>
                <w:lang w:val="en-US" w:eastAsia="en-US"/>
              </w:rPr>
            </w:pPr>
            <w:r w:rsidRPr="00A11527">
              <w:rPr>
                <w:i/>
                <w:iCs/>
                <w:sz w:val="22"/>
                <w:szCs w:val="22"/>
                <w:lang w:val="en-US" w:eastAsia="en-US"/>
              </w:rPr>
              <w:t>Ligularia sibirica</w:t>
            </w:r>
          </w:p>
        </w:tc>
      </w:tr>
      <w:tr w:rsidR="00A11527" w:rsidRPr="00A11527" w14:paraId="48C74FCE" w14:textId="77777777" w:rsidTr="00B912E8">
        <w:trPr>
          <w:trHeight w:val="300"/>
        </w:trPr>
        <w:tc>
          <w:tcPr>
            <w:tcW w:w="1647" w:type="dxa"/>
            <w:shd w:val="clear" w:color="auto" w:fill="auto"/>
            <w:hideMark/>
          </w:tcPr>
          <w:p w14:paraId="3876915A"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7B2F560"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77C28E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394B1B" w14:textId="77777777" w:rsidR="00A11527" w:rsidRPr="00A11527" w:rsidRDefault="00A11527" w:rsidP="00A11527">
            <w:pPr>
              <w:rPr>
                <w:sz w:val="22"/>
                <w:szCs w:val="22"/>
                <w:lang w:val="en-US" w:eastAsia="en-US"/>
              </w:rPr>
            </w:pPr>
            <w:r w:rsidRPr="00A11527">
              <w:rPr>
                <w:sz w:val="22"/>
                <w:szCs w:val="22"/>
                <w:lang w:val="en-US" w:eastAsia="en-US"/>
              </w:rPr>
              <w:t>gospina papučica</w:t>
            </w:r>
          </w:p>
        </w:tc>
        <w:tc>
          <w:tcPr>
            <w:tcW w:w="3969" w:type="dxa"/>
            <w:shd w:val="clear" w:color="auto" w:fill="auto"/>
            <w:hideMark/>
          </w:tcPr>
          <w:p w14:paraId="2E031EF4" w14:textId="77777777" w:rsidR="00A11527" w:rsidRPr="00A11527" w:rsidRDefault="00A11527" w:rsidP="00A11527">
            <w:pPr>
              <w:rPr>
                <w:i/>
                <w:iCs/>
                <w:sz w:val="22"/>
                <w:szCs w:val="22"/>
                <w:lang w:val="en-US" w:eastAsia="en-US"/>
              </w:rPr>
            </w:pPr>
            <w:r w:rsidRPr="00A11527">
              <w:rPr>
                <w:i/>
                <w:iCs/>
                <w:sz w:val="22"/>
                <w:szCs w:val="22"/>
                <w:lang w:val="en-US" w:eastAsia="en-US"/>
              </w:rPr>
              <w:t>Cypripedium calceolus</w:t>
            </w:r>
          </w:p>
        </w:tc>
      </w:tr>
      <w:tr w:rsidR="00A11527" w:rsidRPr="00A11527" w14:paraId="38DFD29C" w14:textId="77777777" w:rsidTr="00B912E8">
        <w:trPr>
          <w:trHeight w:val="300"/>
        </w:trPr>
        <w:tc>
          <w:tcPr>
            <w:tcW w:w="1647" w:type="dxa"/>
            <w:shd w:val="clear" w:color="auto" w:fill="auto"/>
            <w:hideMark/>
          </w:tcPr>
          <w:p w14:paraId="214D7186"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308D36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74A4142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A6EDCB" w14:textId="77777777" w:rsidR="00A11527" w:rsidRPr="00A11527" w:rsidRDefault="00A11527" w:rsidP="00A11527">
            <w:pPr>
              <w:rPr>
                <w:sz w:val="22"/>
                <w:szCs w:val="22"/>
                <w:lang w:val="en-US" w:eastAsia="en-US"/>
              </w:rPr>
            </w:pPr>
            <w:r w:rsidRPr="00A11527">
              <w:rPr>
                <w:sz w:val="22"/>
                <w:szCs w:val="22"/>
                <w:lang w:val="en-US" w:eastAsia="en-US"/>
              </w:rPr>
              <w:t>istočna vodendjevojčica</w:t>
            </w:r>
          </w:p>
        </w:tc>
        <w:tc>
          <w:tcPr>
            <w:tcW w:w="3969" w:type="dxa"/>
            <w:shd w:val="clear" w:color="auto" w:fill="auto"/>
            <w:hideMark/>
          </w:tcPr>
          <w:p w14:paraId="7FFD70DD" w14:textId="77777777" w:rsidR="00A11527" w:rsidRPr="00A11527" w:rsidRDefault="00A11527" w:rsidP="00A11527">
            <w:pPr>
              <w:rPr>
                <w:i/>
                <w:iCs/>
                <w:sz w:val="22"/>
                <w:szCs w:val="22"/>
                <w:lang w:val="en-US" w:eastAsia="en-US"/>
              </w:rPr>
            </w:pPr>
            <w:r w:rsidRPr="00A11527">
              <w:rPr>
                <w:i/>
                <w:iCs/>
                <w:sz w:val="22"/>
                <w:szCs w:val="22"/>
                <w:lang w:val="en-US" w:eastAsia="en-US"/>
              </w:rPr>
              <w:t>Coenagrion ornatum</w:t>
            </w:r>
          </w:p>
        </w:tc>
      </w:tr>
      <w:tr w:rsidR="00A11527" w:rsidRPr="00A11527" w14:paraId="7D44F0E7" w14:textId="77777777" w:rsidTr="00B912E8">
        <w:trPr>
          <w:trHeight w:val="300"/>
        </w:trPr>
        <w:tc>
          <w:tcPr>
            <w:tcW w:w="1647" w:type="dxa"/>
            <w:shd w:val="clear" w:color="auto" w:fill="auto"/>
            <w:hideMark/>
          </w:tcPr>
          <w:p w14:paraId="7D9F7C1E"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6A6975BE"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AD6FB1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6CD330"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6DEECD40"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2F813FBB" w14:textId="77777777" w:rsidTr="00B912E8">
        <w:trPr>
          <w:trHeight w:val="300"/>
        </w:trPr>
        <w:tc>
          <w:tcPr>
            <w:tcW w:w="1647" w:type="dxa"/>
            <w:shd w:val="clear" w:color="auto" w:fill="auto"/>
            <w:hideMark/>
          </w:tcPr>
          <w:p w14:paraId="58DADA68"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5EF9B7CC"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D0CFC2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324559"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319B57BA" w14:textId="77777777" w:rsidR="00A11527" w:rsidRPr="00A11527" w:rsidRDefault="00A11527" w:rsidP="00A11527">
            <w:pPr>
              <w:rPr>
                <w:i/>
                <w:iCs/>
                <w:sz w:val="22"/>
                <w:szCs w:val="22"/>
                <w:lang w:val="en-US" w:eastAsia="en-US"/>
              </w:rPr>
            </w:pPr>
            <w:r w:rsidRPr="00A11527">
              <w:rPr>
                <w:i/>
                <w:iCs/>
                <w:sz w:val="22"/>
                <w:szCs w:val="22"/>
                <w:lang w:val="en-US" w:eastAsia="en-US"/>
              </w:rPr>
              <w:t>Hamatocaulis vernicosus</w:t>
            </w:r>
          </w:p>
        </w:tc>
      </w:tr>
      <w:tr w:rsidR="00A11527" w:rsidRPr="00A11527" w14:paraId="38376BDF" w14:textId="77777777" w:rsidTr="00B912E8">
        <w:trPr>
          <w:trHeight w:val="300"/>
        </w:trPr>
        <w:tc>
          <w:tcPr>
            <w:tcW w:w="1647" w:type="dxa"/>
            <w:shd w:val="clear" w:color="auto" w:fill="auto"/>
            <w:hideMark/>
          </w:tcPr>
          <w:p w14:paraId="0C76B584"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411E2E7E"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3DEA71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184593"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4C321409" w14:textId="77777777" w:rsidR="00A11527" w:rsidRPr="00A11527" w:rsidRDefault="00A11527" w:rsidP="00A11527">
            <w:pPr>
              <w:rPr>
                <w:i/>
                <w:iCs/>
                <w:sz w:val="22"/>
                <w:szCs w:val="22"/>
                <w:lang w:val="en-US" w:eastAsia="en-US"/>
              </w:rPr>
            </w:pPr>
            <w:r w:rsidRPr="00A11527">
              <w:rPr>
                <w:i/>
                <w:iCs/>
                <w:sz w:val="22"/>
                <w:szCs w:val="22"/>
                <w:lang w:val="en-US" w:eastAsia="en-US"/>
              </w:rPr>
              <w:t>Dicranum viride</w:t>
            </w:r>
          </w:p>
        </w:tc>
      </w:tr>
      <w:tr w:rsidR="00A11527" w:rsidRPr="00A11527" w14:paraId="4D67D2D0" w14:textId="77777777" w:rsidTr="00B912E8">
        <w:trPr>
          <w:trHeight w:val="300"/>
        </w:trPr>
        <w:tc>
          <w:tcPr>
            <w:tcW w:w="1647" w:type="dxa"/>
            <w:shd w:val="clear" w:color="auto" w:fill="auto"/>
            <w:hideMark/>
          </w:tcPr>
          <w:p w14:paraId="4132123E"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8F2B242"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51AD70B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5CA9F36"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494A95F6"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0C552A4E" w14:textId="77777777" w:rsidTr="00B912E8">
        <w:trPr>
          <w:trHeight w:val="300"/>
        </w:trPr>
        <w:tc>
          <w:tcPr>
            <w:tcW w:w="1647" w:type="dxa"/>
            <w:shd w:val="clear" w:color="auto" w:fill="auto"/>
            <w:hideMark/>
          </w:tcPr>
          <w:p w14:paraId="230F443D"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BB9A75D"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3C564E0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5FC9266"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558938CE" w14:textId="77777777" w:rsidR="00A11527" w:rsidRPr="00A11527" w:rsidRDefault="00A11527" w:rsidP="00A11527">
            <w:pPr>
              <w:rPr>
                <w:i/>
                <w:iCs/>
                <w:sz w:val="22"/>
                <w:szCs w:val="22"/>
                <w:lang w:val="en-US" w:eastAsia="en-US"/>
              </w:rPr>
            </w:pPr>
            <w:r w:rsidRPr="00A11527">
              <w:rPr>
                <w:i/>
                <w:iCs/>
                <w:sz w:val="22"/>
                <w:szCs w:val="22"/>
                <w:lang w:val="en-US" w:eastAsia="en-US"/>
              </w:rPr>
              <w:t>Mannia triandra</w:t>
            </w:r>
          </w:p>
        </w:tc>
      </w:tr>
      <w:tr w:rsidR="00A11527" w:rsidRPr="00A11527" w14:paraId="4DD4C1BF" w14:textId="77777777" w:rsidTr="00B912E8">
        <w:trPr>
          <w:trHeight w:val="300"/>
        </w:trPr>
        <w:tc>
          <w:tcPr>
            <w:tcW w:w="1647" w:type="dxa"/>
            <w:shd w:val="clear" w:color="auto" w:fill="auto"/>
            <w:hideMark/>
          </w:tcPr>
          <w:p w14:paraId="3A44A24A"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7612D44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4B67DC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7C3F48" w14:textId="77777777" w:rsidR="00A11527" w:rsidRPr="00A11527" w:rsidRDefault="00A11527" w:rsidP="00A11527">
            <w:pPr>
              <w:rPr>
                <w:sz w:val="22"/>
                <w:szCs w:val="22"/>
                <w:lang w:val="en-US" w:eastAsia="en-US"/>
              </w:rPr>
            </w:pPr>
            <w:r w:rsidRPr="00A11527">
              <w:rPr>
                <w:sz w:val="22"/>
                <w:szCs w:val="22"/>
                <w:lang w:val="en-US" w:eastAsia="en-US"/>
              </w:rPr>
              <w:t>mirišljivi samotar</w:t>
            </w:r>
          </w:p>
        </w:tc>
        <w:tc>
          <w:tcPr>
            <w:tcW w:w="3969" w:type="dxa"/>
            <w:shd w:val="clear" w:color="auto" w:fill="auto"/>
            <w:hideMark/>
          </w:tcPr>
          <w:p w14:paraId="3B9492E9" w14:textId="77777777" w:rsidR="00A11527" w:rsidRPr="00A11527" w:rsidRDefault="00A11527" w:rsidP="00A11527">
            <w:pPr>
              <w:rPr>
                <w:i/>
                <w:iCs/>
                <w:sz w:val="22"/>
                <w:szCs w:val="22"/>
                <w:lang w:val="en-US" w:eastAsia="en-US"/>
              </w:rPr>
            </w:pPr>
            <w:r w:rsidRPr="00A11527">
              <w:rPr>
                <w:i/>
                <w:iCs/>
                <w:sz w:val="22"/>
                <w:szCs w:val="22"/>
                <w:lang w:val="en-US" w:eastAsia="en-US"/>
              </w:rPr>
              <w:t>Osmoderma eremita*</w:t>
            </w:r>
          </w:p>
        </w:tc>
      </w:tr>
      <w:tr w:rsidR="00A11527" w:rsidRPr="00A11527" w14:paraId="0B56680B" w14:textId="77777777" w:rsidTr="00B912E8">
        <w:trPr>
          <w:trHeight w:val="300"/>
        </w:trPr>
        <w:tc>
          <w:tcPr>
            <w:tcW w:w="1647" w:type="dxa"/>
            <w:shd w:val="clear" w:color="auto" w:fill="auto"/>
            <w:hideMark/>
          </w:tcPr>
          <w:p w14:paraId="761992B3"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4E1DE6D2"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C2CE1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0D8A114"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61A829BF"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1B91B025" w14:textId="77777777" w:rsidTr="00B912E8">
        <w:trPr>
          <w:trHeight w:val="300"/>
        </w:trPr>
        <w:tc>
          <w:tcPr>
            <w:tcW w:w="1647" w:type="dxa"/>
            <w:shd w:val="clear" w:color="auto" w:fill="auto"/>
            <w:hideMark/>
          </w:tcPr>
          <w:p w14:paraId="0CE237CE"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5D838A17"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A556D4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A4EC763" w14:textId="77777777" w:rsidR="00A11527" w:rsidRPr="00A11527" w:rsidRDefault="00A11527" w:rsidP="00A11527">
            <w:pPr>
              <w:rPr>
                <w:sz w:val="22"/>
                <w:szCs w:val="22"/>
                <w:lang w:val="en-US" w:eastAsia="en-US"/>
              </w:rPr>
            </w:pPr>
            <w:r w:rsidRPr="00A11527">
              <w:rPr>
                <w:sz w:val="22"/>
                <w:szCs w:val="22"/>
                <w:lang w:val="en-US" w:eastAsia="en-US"/>
              </w:rPr>
              <w:t>dvoprugasti vijun</w:t>
            </w:r>
          </w:p>
        </w:tc>
        <w:tc>
          <w:tcPr>
            <w:tcW w:w="3969" w:type="dxa"/>
            <w:shd w:val="clear" w:color="auto" w:fill="auto"/>
            <w:hideMark/>
          </w:tcPr>
          <w:p w14:paraId="1B440572" w14:textId="77777777" w:rsidR="00A11527" w:rsidRPr="00A11527" w:rsidRDefault="00A11527" w:rsidP="00A11527">
            <w:pPr>
              <w:rPr>
                <w:i/>
                <w:iCs/>
                <w:sz w:val="22"/>
                <w:szCs w:val="22"/>
                <w:lang w:val="en-US" w:eastAsia="en-US"/>
              </w:rPr>
            </w:pPr>
            <w:r w:rsidRPr="00A11527">
              <w:rPr>
                <w:i/>
                <w:iCs/>
                <w:sz w:val="22"/>
                <w:szCs w:val="22"/>
                <w:lang w:val="en-US" w:eastAsia="en-US"/>
              </w:rPr>
              <w:t>Cobitis bilineata</w:t>
            </w:r>
          </w:p>
        </w:tc>
      </w:tr>
      <w:tr w:rsidR="00A11527" w:rsidRPr="00A11527" w14:paraId="189B3D76" w14:textId="77777777" w:rsidTr="00B912E8">
        <w:trPr>
          <w:trHeight w:val="300"/>
        </w:trPr>
        <w:tc>
          <w:tcPr>
            <w:tcW w:w="1647" w:type="dxa"/>
            <w:shd w:val="clear" w:color="auto" w:fill="auto"/>
            <w:hideMark/>
          </w:tcPr>
          <w:p w14:paraId="3F1F4B17"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2E908E6B"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7AB4694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378A6D" w14:textId="77777777" w:rsidR="00A11527" w:rsidRPr="00A11527" w:rsidRDefault="00A11527" w:rsidP="00A11527">
            <w:pPr>
              <w:rPr>
                <w:sz w:val="22"/>
                <w:szCs w:val="22"/>
                <w:lang w:val="en-US" w:eastAsia="en-US"/>
              </w:rPr>
            </w:pPr>
            <w:r w:rsidRPr="00A11527">
              <w:rPr>
                <w:sz w:val="22"/>
                <w:szCs w:val="22"/>
                <w:lang w:val="en-US" w:eastAsia="en-US"/>
              </w:rPr>
              <w:t>talijanski zlatni vijun</w:t>
            </w:r>
          </w:p>
        </w:tc>
        <w:tc>
          <w:tcPr>
            <w:tcW w:w="3969" w:type="dxa"/>
            <w:shd w:val="clear" w:color="auto" w:fill="auto"/>
            <w:hideMark/>
          </w:tcPr>
          <w:p w14:paraId="4BC67C4C" w14:textId="77777777" w:rsidR="00A11527" w:rsidRPr="00A11527" w:rsidRDefault="00A11527" w:rsidP="00A11527">
            <w:pPr>
              <w:rPr>
                <w:i/>
                <w:iCs/>
                <w:sz w:val="22"/>
                <w:szCs w:val="22"/>
                <w:lang w:val="en-US" w:eastAsia="en-US"/>
              </w:rPr>
            </w:pPr>
            <w:r w:rsidRPr="00A11527">
              <w:rPr>
                <w:i/>
                <w:iCs/>
                <w:sz w:val="22"/>
                <w:szCs w:val="22"/>
                <w:lang w:val="en-US" w:eastAsia="en-US"/>
              </w:rPr>
              <w:t>Sabanejewia larvata</w:t>
            </w:r>
          </w:p>
        </w:tc>
      </w:tr>
      <w:tr w:rsidR="00A11527" w:rsidRPr="00A11527" w14:paraId="1E71973B" w14:textId="77777777" w:rsidTr="00B912E8">
        <w:trPr>
          <w:trHeight w:val="300"/>
        </w:trPr>
        <w:tc>
          <w:tcPr>
            <w:tcW w:w="1647" w:type="dxa"/>
            <w:shd w:val="clear" w:color="auto" w:fill="auto"/>
            <w:hideMark/>
          </w:tcPr>
          <w:p w14:paraId="1691A72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6CC5F0A9"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00AE626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D01EF8C"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0E4F9772"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0ED66F69" w14:textId="77777777" w:rsidTr="00B912E8">
        <w:trPr>
          <w:trHeight w:val="300"/>
        </w:trPr>
        <w:tc>
          <w:tcPr>
            <w:tcW w:w="1647" w:type="dxa"/>
            <w:shd w:val="clear" w:color="auto" w:fill="auto"/>
            <w:hideMark/>
          </w:tcPr>
          <w:p w14:paraId="06C3695C"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1ADA75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4DFA9CC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5DAA7B"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7E61F3E4"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1402CF84" w14:textId="77777777" w:rsidTr="00B912E8">
        <w:trPr>
          <w:trHeight w:val="300"/>
        </w:trPr>
        <w:tc>
          <w:tcPr>
            <w:tcW w:w="1647" w:type="dxa"/>
            <w:shd w:val="clear" w:color="auto" w:fill="auto"/>
            <w:hideMark/>
          </w:tcPr>
          <w:p w14:paraId="537CD31B"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76BB82FB"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29CBEA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4B2D64"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3919208F"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1D91113A" w14:textId="77777777" w:rsidTr="00B912E8">
        <w:trPr>
          <w:trHeight w:val="600"/>
        </w:trPr>
        <w:tc>
          <w:tcPr>
            <w:tcW w:w="1647" w:type="dxa"/>
            <w:shd w:val="clear" w:color="auto" w:fill="auto"/>
            <w:hideMark/>
          </w:tcPr>
          <w:p w14:paraId="4ADFABF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01D4A7E8"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563A10D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CA53D10"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3A244C54"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1892F72D" w14:textId="77777777" w:rsidTr="00B912E8">
        <w:trPr>
          <w:trHeight w:val="300"/>
        </w:trPr>
        <w:tc>
          <w:tcPr>
            <w:tcW w:w="1647" w:type="dxa"/>
            <w:shd w:val="clear" w:color="auto" w:fill="auto"/>
            <w:hideMark/>
          </w:tcPr>
          <w:p w14:paraId="614EA853"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219C5238"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050AEE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F6EB0FB"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2488362C"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3DFF110A" w14:textId="77777777" w:rsidTr="00B912E8">
        <w:trPr>
          <w:trHeight w:val="300"/>
        </w:trPr>
        <w:tc>
          <w:tcPr>
            <w:tcW w:w="1647" w:type="dxa"/>
            <w:shd w:val="clear" w:color="auto" w:fill="auto"/>
            <w:hideMark/>
          </w:tcPr>
          <w:p w14:paraId="59212DDF"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68E9AA83"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73F500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ED5690" w14:textId="77777777" w:rsidR="00A11527" w:rsidRPr="00A11527" w:rsidRDefault="00A11527" w:rsidP="00A11527">
            <w:pPr>
              <w:rPr>
                <w:sz w:val="22"/>
                <w:szCs w:val="22"/>
                <w:lang w:val="en-US" w:eastAsia="en-US"/>
              </w:rPr>
            </w:pPr>
            <w:r w:rsidRPr="00A11527">
              <w:rPr>
                <w:sz w:val="22"/>
                <w:szCs w:val="22"/>
                <w:lang w:val="en-US" w:eastAsia="en-US"/>
              </w:rPr>
              <w:t>Panonsko-balkanske šume kitnjaka i sladuna</w:t>
            </w:r>
          </w:p>
        </w:tc>
        <w:tc>
          <w:tcPr>
            <w:tcW w:w="3969" w:type="dxa"/>
            <w:shd w:val="clear" w:color="auto" w:fill="auto"/>
            <w:hideMark/>
          </w:tcPr>
          <w:p w14:paraId="661E9320" w14:textId="77777777" w:rsidR="00A11527" w:rsidRPr="00A11527" w:rsidRDefault="00A11527" w:rsidP="00A11527">
            <w:pPr>
              <w:rPr>
                <w:sz w:val="22"/>
                <w:szCs w:val="22"/>
                <w:lang w:val="en-US" w:eastAsia="en-US"/>
              </w:rPr>
            </w:pPr>
            <w:r w:rsidRPr="00A11527">
              <w:rPr>
                <w:sz w:val="22"/>
                <w:szCs w:val="22"/>
                <w:lang w:val="en-US" w:eastAsia="en-US"/>
              </w:rPr>
              <w:t>91M0</w:t>
            </w:r>
          </w:p>
        </w:tc>
      </w:tr>
      <w:tr w:rsidR="00A11527" w:rsidRPr="00A11527" w14:paraId="6B8F45C4" w14:textId="77777777" w:rsidTr="00B912E8">
        <w:trPr>
          <w:trHeight w:val="600"/>
        </w:trPr>
        <w:tc>
          <w:tcPr>
            <w:tcW w:w="1647" w:type="dxa"/>
            <w:shd w:val="clear" w:color="auto" w:fill="auto"/>
            <w:hideMark/>
          </w:tcPr>
          <w:p w14:paraId="7D3D7203"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94BE4F0"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F9A8AC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CBBC7A" w14:textId="77777777" w:rsidR="00A11527" w:rsidRPr="00A11527" w:rsidRDefault="00A11527" w:rsidP="00A11527">
            <w:pPr>
              <w:rPr>
                <w:sz w:val="22"/>
                <w:szCs w:val="22"/>
                <w:lang w:val="en-US" w:eastAsia="en-US"/>
              </w:rPr>
            </w:pPr>
            <w:r w:rsidRPr="00A11527">
              <w:rPr>
                <w:sz w:val="22"/>
                <w:szCs w:val="22"/>
                <w:lang w:val="en-US" w:eastAsia="en-US"/>
              </w:rPr>
              <w:t>Acidofilne šume smreke brdskog i planinskog pojasa (</w:t>
            </w:r>
            <w:r w:rsidRPr="00A11527">
              <w:rPr>
                <w:i/>
                <w:iCs/>
                <w:sz w:val="22"/>
                <w:szCs w:val="22"/>
                <w:lang w:val="en-US" w:eastAsia="en-US"/>
              </w:rPr>
              <w:t>Vaccinio-Piceetea</w:t>
            </w:r>
            <w:r w:rsidRPr="00A11527">
              <w:rPr>
                <w:sz w:val="22"/>
                <w:szCs w:val="22"/>
                <w:lang w:val="en-US" w:eastAsia="en-US"/>
              </w:rPr>
              <w:t>)</w:t>
            </w:r>
          </w:p>
        </w:tc>
        <w:tc>
          <w:tcPr>
            <w:tcW w:w="3969" w:type="dxa"/>
            <w:shd w:val="clear" w:color="auto" w:fill="auto"/>
            <w:hideMark/>
          </w:tcPr>
          <w:p w14:paraId="610A84A3" w14:textId="77777777" w:rsidR="00A11527" w:rsidRPr="00A11527" w:rsidRDefault="00A11527" w:rsidP="00A11527">
            <w:pPr>
              <w:rPr>
                <w:sz w:val="22"/>
                <w:szCs w:val="22"/>
                <w:lang w:val="en-US" w:eastAsia="en-US"/>
              </w:rPr>
            </w:pPr>
            <w:r w:rsidRPr="00A11527">
              <w:rPr>
                <w:sz w:val="22"/>
                <w:szCs w:val="22"/>
                <w:lang w:val="en-US" w:eastAsia="en-US"/>
              </w:rPr>
              <w:t>9410</w:t>
            </w:r>
          </w:p>
        </w:tc>
      </w:tr>
      <w:tr w:rsidR="00A11527" w:rsidRPr="00A11527" w14:paraId="1BDC2B3E" w14:textId="77777777" w:rsidTr="00B912E8">
        <w:trPr>
          <w:trHeight w:val="600"/>
        </w:trPr>
        <w:tc>
          <w:tcPr>
            <w:tcW w:w="1647" w:type="dxa"/>
            <w:shd w:val="clear" w:color="auto" w:fill="auto"/>
            <w:hideMark/>
          </w:tcPr>
          <w:p w14:paraId="72746743"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76AA674E"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0249FFD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BE7BEBA" w14:textId="77777777" w:rsidR="00A11527" w:rsidRPr="00A11527" w:rsidRDefault="00A11527" w:rsidP="00A11527">
            <w:pPr>
              <w:rPr>
                <w:sz w:val="22"/>
                <w:szCs w:val="22"/>
                <w:lang w:val="en-US" w:eastAsia="en-US"/>
              </w:rPr>
            </w:pPr>
            <w:r w:rsidRPr="00A11527">
              <w:rPr>
                <w:sz w:val="22"/>
                <w:szCs w:val="22"/>
                <w:lang w:val="en-US" w:eastAsia="en-US"/>
              </w:rPr>
              <w:t>Dinarske borove šume na dolomitu (</w:t>
            </w:r>
            <w:r w:rsidRPr="00A11527">
              <w:rPr>
                <w:i/>
                <w:iCs/>
                <w:sz w:val="22"/>
                <w:szCs w:val="22"/>
                <w:lang w:val="en-US" w:eastAsia="en-US"/>
              </w:rPr>
              <w:t>Genisto januensis-Pinetum</w:t>
            </w:r>
            <w:r w:rsidRPr="00A11527">
              <w:rPr>
                <w:sz w:val="22"/>
                <w:szCs w:val="22"/>
                <w:lang w:val="en-US" w:eastAsia="en-US"/>
              </w:rPr>
              <w:t>)</w:t>
            </w:r>
          </w:p>
        </w:tc>
        <w:tc>
          <w:tcPr>
            <w:tcW w:w="3969" w:type="dxa"/>
            <w:shd w:val="clear" w:color="auto" w:fill="auto"/>
            <w:hideMark/>
          </w:tcPr>
          <w:p w14:paraId="348CE28E" w14:textId="77777777" w:rsidR="00A11527" w:rsidRPr="00A11527" w:rsidRDefault="00A11527" w:rsidP="00A11527">
            <w:pPr>
              <w:rPr>
                <w:sz w:val="22"/>
                <w:szCs w:val="22"/>
                <w:lang w:val="en-US" w:eastAsia="en-US"/>
              </w:rPr>
            </w:pPr>
            <w:r w:rsidRPr="00A11527">
              <w:rPr>
                <w:sz w:val="22"/>
                <w:szCs w:val="22"/>
                <w:lang w:val="en-US" w:eastAsia="en-US"/>
              </w:rPr>
              <w:t>91R0</w:t>
            </w:r>
          </w:p>
        </w:tc>
      </w:tr>
      <w:tr w:rsidR="00A11527" w:rsidRPr="00A11527" w14:paraId="36BC4487" w14:textId="77777777" w:rsidTr="00B912E8">
        <w:trPr>
          <w:trHeight w:val="300"/>
        </w:trPr>
        <w:tc>
          <w:tcPr>
            <w:tcW w:w="1647" w:type="dxa"/>
            <w:shd w:val="clear" w:color="auto" w:fill="auto"/>
            <w:hideMark/>
          </w:tcPr>
          <w:p w14:paraId="6873B234"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9885613"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3E5AE0E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73F5FC"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5EB0911F"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4943796A" w14:textId="77777777" w:rsidTr="00B912E8">
        <w:trPr>
          <w:trHeight w:val="300"/>
        </w:trPr>
        <w:tc>
          <w:tcPr>
            <w:tcW w:w="1647" w:type="dxa"/>
            <w:shd w:val="clear" w:color="auto" w:fill="auto"/>
            <w:hideMark/>
          </w:tcPr>
          <w:p w14:paraId="6F9DC8F4"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33337A6"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EEA8A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6C7E816"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6E1F7E7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7801A2AE" w14:textId="77777777" w:rsidTr="00B912E8">
        <w:trPr>
          <w:trHeight w:val="300"/>
        </w:trPr>
        <w:tc>
          <w:tcPr>
            <w:tcW w:w="1647" w:type="dxa"/>
            <w:shd w:val="clear" w:color="auto" w:fill="auto"/>
            <w:hideMark/>
          </w:tcPr>
          <w:p w14:paraId="3C95BDC9"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579E9F89"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7B5B2A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37E3BFF" w14:textId="77777777" w:rsidR="00A11527" w:rsidRPr="00A11527" w:rsidRDefault="00A11527" w:rsidP="00A11527">
            <w:pPr>
              <w:rPr>
                <w:sz w:val="22"/>
                <w:szCs w:val="22"/>
                <w:lang w:val="en-US" w:eastAsia="en-US"/>
              </w:rPr>
            </w:pPr>
            <w:r w:rsidRPr="00A11527">
              <w:rPr>
                <w:sz w:val="22"/>
                <w:szCs w:val="22"/>
                <w:lang w:val="en-US" w:eastAsia="en-US"/>
              </w:rPr>
              <w:t>Sedrene barijere krških rijeka Dinarida</w:t>
            </w:r>
          </w:p>
        </w:tc>
        <w:tc>
          <w:tcPr>
            <w:tcW w:w="3969" w:type="dxa"/>
            <w:shd w:val="clear" w:color="auto" w:fill="auto"/>
            <w:hideMark/>
          </w:tcPr>
          <w:p w14:paraId="4CD08EC3" w14:textId="77777777" w:rsidR="00A11527" w:rsidRPr="00A11527" w:rsidRDefault="00A11527" w:rsidP="00A11527">
            <w:pPr>
              <w:rPr>
                <w:sz w:val="22"/>
                <w:szCs w:val="22"/>
                <w:lang w:val="en-US" w:eastAsia="en-US"/>
              </w:rPr>
            </w:pPr>
            <w:r w:rsidRPr="00A11527">
              <w:rPr>
                <w:sz w:val="22"/>
                <w:szCs w:val="22"/>
                <w:lang w:val="en-US" w:eastAsia="en-US"/>
              </w:rPr>
              <w:t>32A0</w:t>
            </w:r>
          </w:p>
        </w:tc>
      </w:tr>
      <w:tr w:rsidR="00A11527" w:rsidRPr="00A11527" w14:paraId="2181D3D3" w14:textId="77777777" w:rsidTr="00B912E8">
        <w:trPr>
          <w:trHeight w:val="300"/>
        </w:trPr>
        <w:tc>
          <w:tcPr>
            <w:tcW w:w="1647" w:type="dxa"/>
            <w:shd w:val="clear" w:color="auto" w:fill="auto"/>
            <w:hideMark/>
          </w:tcPr>
          <w:p w14:paraId="71CAF73A"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27B5C6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194269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996CE2"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57F307DF"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19EF3CCC" w14:textId="77777777" w:rsidTr="00B912E8">
        <w:trPr>
          <w:trHeight w:val="300"/>
        </w:trPr>
        <w:tc>
          <w:tcPr>
            <w:tcW w:w="1647" w:type="dxa"/>
            <w:shd w:val="clear" w:color="auto" w:fill="auto"/>
            <w:hideMark/>
          </w:tcPr>
          <w:p w14:paraId="0CA80904"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256E9D3F"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F9335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D7C4C3B" w14:textId="77777777" w:rsidR="00A11527" w:rsidRPr="00A11527" w:rsidRDefault="00A11527" w:rsidP="00A11527">
            <w:pPr>
              <w:rPr>
                <w:sz w:val="22"/>
                <w:szCs w:val="22"/>
                <w:lang w:val="en-US" w:eastAsia="en-US"/>
              </w:rPr>
            </w:pPr>
            <w:r w:rsidRPr="00A11527">
              <w:rPr>
                <w:sz w:val="22"/>
                <w:szCs w:val="22"/>
                <w:lang w:val="en-US" w:eastAsia="en-US"/>
              </w:rPr>
              <w:t xml:space="preserve">Šume velikih nagiba i klanaca </w:t>
            </w:r>
            <w:r w:rsidRPr="00A11527">
              <w:rPr>
                <w:i/>
                <w:iCs/>
                <w:sz w:val="22"/>
                <w:szCs w:val="22"/>
                <w:lang w:val="en-US" w:eastAsia="en-US"/>
              </w:rPr>
              <w:t>Tilio-Acerion</w:t>
            </w:r>
          </w:p>
        </w:tc>
        <w:tc>
          <w:tcPr>
            <w:tcW w:w="3969" w:type="dxa"/>
            <w:shd w:val="clear" w:color="auto" w:fill="auto"/>
            <w:hideMark/>
          </w:tcPr>
          <w:p w14:paraId="548553DE" w14:textId="77777777" w:rsidR="00A11527" w:rsidRPr="00A11527" w:rsidRDefault="00A11527" w:rsidP="00A11527">
            <w:pPr>
              <w:rPr>
                <w:sz w:val="22"/>
                <w:szCs w:val="22"/>
                <w:lang w:val="en-US" w:eastAsia="en-US"/>
              </w:rPr>
            </w:pPr>
            <w:r w:rsidRPr="00A11527">
              <w:rPr>
                <w:sz w:val="22"/>
                <w:szCs w:val="22"/>
                <w:lang w:val="en-US" w:eastAsia="en-US"/>
              </w:rPr>
              <w:t>9180*</w:t>
            </w:r>
          </w:p>
        </w:tc>
      </w:tr>
      <w:tr w:rsidR="00A11527" w:rsidRPr="00A11527" w14:paraId="0D304F8A" w14:textId="77777777" w:rsidTr="00B912E8">
        <w:trPr>
          <w:trHeight w:val="300"/>
        </w:trPr>
        <w:tc>
          <w:tcPr>
            <w:tcW w:w="1647" w:type="dxa"/>
            <w:shd w:val="clear" w:color="auto" w:fill="auto"/>
            <w:hideMark/>
          </w:tcPr>
          <w:p w14:paraId="09FC2D16"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2A5A69B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995E78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6DFBDF2" w14:textId="77777777" w:rsidR="00A11527" w:rsidRPr="00A11527" w:rsidRDefault="00A11527" w:rsidP="00A11527">
            <w:pPr>
              <w:rPr>
                <w:sz w:val="22"/>
                <w:szCs w:val="22"/>
                <w:lang w:val="en-US" w:eastAsia="en-US"/>
              </w:rPr>
            </w:pPr>
            <w:r w:rsidRPr="00A11527">
              <w:rPr>
                <w:sz w:val="22"/>
                <w:szCs w:val="22"/>
                <w:lang w:val="en-US" w:eastAsia="en-US"/>
              </w:rPr>
              <w:t>Prijelazni cretovi</w:t>
            </w:r>
          </w:p>
        </w:tc>
        <w:tc>
          <w:tcPr>
            <w:tcW w:w="3969" w:type="dxa"/>
            <w:shd w:val="clear" w:color="auto" w:fill="auto"/>
            <w:hideMark/>
          </w:tcPr>
          <w:p w14:paraId="4086C495" w14:textId="77777777" w:rsidR="00A11527" w:rsidRPr="00A11527" w:rsidRDefault="00A11527" w:rsidP="00A11527">
            <w:pPr>
              <w:rPr>
                <w:sz w:val="22"/>
                <w:szCs w:val="22"/>
                <w:lang w:val="en-US" w:eastAsia="en-US"/>
              </w:rPr>
            </w:pPr>
            <w:r w:rsidRPr="00A11527">
              <w:rPr>
                <w:sz w:val="22"/>
                <w:szCs w:val="22"/>
                <w:lang w:val="en-US" w:eastAsia="en-US"/>
              </w:rPr>
              <w:t>7140</w:t>
            </w:r>
          </w:p>
        </w:tc>
      </w:tr>
      <w:tr w:rsidR="00A11527" w:rsidRPr="00A11527" w14:paraId="050D7379" w14:textId="77777777" w:rsidTr="00B912E8">
        <w:trPr>
          <w:trHeight w:val="600"/>
        </w:trPr>
        <w:tc>
          <w:tcPr>
            <w:tcW w:w="1647" w:type="dxa"/>
            <w:shd w:val="clear" w:color="auto" w:fill="auto"/>
            <w:hideMark/>
          </w:tcPr>
          <w:p w14:paraId="1168189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6183CF7D"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18BBD39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8B01D64"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hideMark/>
          </w:tcPr>
          <w:p w14:paraId="17647C9E"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756707FD" w14:textId="77777777" w:rsidTr="00B912E8">
        <w:trPr>
          <w:trHeight w:val="600"/>
        </w:trPr>
        <w:tc>
          <w:tcPr>
            <w:tcW w:w="1647" w:type="dxa"/>
            <w:shd w:val="clear" w:color="auto" w:fill="auto"/>
            <w:hideMark/>
          </w:tcPr>
          <w:p w14:paraId="701393AA"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A14CF21"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4B5AED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6539E9"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186BAA0A"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03CF616D" w14:textId="77777777" w:rsidTr="00B912E8">
        <w:trPr>
          <w:trHeight w:val="600"/>
        </w:trPr>
        <w:tc>
          <w:tcPr>
            <w:tcW w:w="1647" w:type="dxa"/>
            <w:shd w:val="clear" w:color="auto" w:fill="auto"/>
            <w:hideMark/>
          </w:tcPr>
          <w:p w14:paraId="0CAA6442"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7FD4E874"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5E697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A61837A" w14:textId="77777777" w:rsidR="00A11527" w:rsidRPr="00A11527" w:rsidRDefault="00A11527" w:rsidP="00A11527">
            <w:pPr>
              <w:rPr>
                <w:sz w:val="22"/>
                <w:szCs w:val="22"/>
                <w:lang w:val="en-US" w:eastAsia="en-US"/>
              </w:rPr>
            </w:pPr>
            <w:r w:rsidRPr="00A11527">
              <w:rPr>
                <w:sz w:val="22"/>
                <w:szCs w:val="22"/>
                <w:lang w:val="en-US" w:eastAsia="en-US"/>
              </w:rPr>
              <w:t xml:space="preserve">Vodni tokovi s vegetacijom </w:t>
            </w:r>
            <w:r w:rsidRPr="00A11527">
              <w:rPr>
                <w:i/>
                <w:iCs/>
                <w:sz w:val="22"/>
                <w:szCs w:val="22"/>
                <w:lang w:val="en-US" w:eastAsia="en-US"/>
              </w:rPr>
              <w:t>Ranunculion fluitantis</w:t>
            </w:r>
            <w:r w:rsidRPr="00A11527">
              <w:rPr>
                <w:sz w:val="22"/>
                <w:szCs w:val="22"/>
                <w:lang w:val="en-US" w:eastAsia="en-US"/>
              </w:rPr>
              <w:t xml:space="preserve"> i </w:t>
            </w:r>
            <w:r w:rsidRPr="00A11527">
              <w:rPr>
                <w:i/>
                <w:iCs/>
                <w:sz w:val="22"/>
                <w:szCs w:val="22"/>
                <w:lang w:val="en-US" w:eastAsia="en-US"/>
              </w:rPr>
              <w:t>Callitricho-Batrachion</w:t>
            </w:r>
          </w:p>
        </w:tc>
        <w:tc>
          <w:tcPr>
            <w:tcW w:w="3969" w:type="dxa"/>
            <w:shd w:val="clear" w:color="auto" w:fill="auto"/>
            <w:hideMark/>
          </w:tcPr>
          <w:p w14:paraId="29FDAC80" w14:textId="77777777" w:rsidR="00A11527" w:rsidRPr="00A11527" w:rsidRDefault="00A11527" w:rsidP="00A11527">
            <w:pPr>
              <w:rPr>
                <w:sz w:val="22"/>
                <w:szCs w:val="22"/>
                <w:lang w:val="en-US" w:eastAsia="en-US"/>
              </w:rPr>
            </w:pPr>
            <w:r w:rsidRPr="00A11527">
              <w:rPr>
                <w:sz w:val="22"/>
                <w:szCs w:val="22"/>
                <w:lang w:val="en-US" w:eastAsia="en-US"/>
              </w:rPr>
              <w:t>3260</w:t>
            </w:r>
          </w:p>
        </w:tc>
      </w:tr>
      <w:tr w:rsidR="00A11527" w:rsidRPr="00A11527" w14:paraId="300ADCC4" w14:textId="77777777" w:rsidTr="00B912E8">
        <w:trPr>
          <w:trHeight w:val="900"/>
        </w:trPr>
        <w:tc>
          <w:tcPr>
            <w:tcW w:w="1647" w:type="dxa"/>
            <w:shd w:val="clear" w:color="auto" w:fill="auto"/>
            <w:hideMark/>
          </w:tcPr>
          <w:p w14:paraId="45D94B8B"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3C33EF22"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2F69CA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9650C7" w14:textId="77777777" w:rsidR="00A11527" w:rsidRPr="00A11527" w:rsidRDefault="00A11527" w:rsidP="00A11527">
            <w:pPr>
              <w:rPr>
                <w:sz w:val="22"/>
                <w:szCs w:val="22"/>
                <w:lang w:val="en-US" w:eastAsia="en-US"/>
              </w:rPr>
            </w:pPr>
            <w:r w:rsidRPr="00A11527">
              <w:rPr>
                <w:sz w:val="22"/>
                <w:szCs w:val="22"/>
                <w:lang w:val="en-US" w:eastAsia="en-US"/>
              </w:rPr>
              <w:t>Hidrofilni rubovi visokih zeleni uz rijeke i šume (</w:t>
            </w:r>
            <w:r w:rsidRPr="00A11527">
              <w:rPr>
                <w:i/>
                <w:iCs/>
                <w:sz w:val="22"/>
                <w:szCs w:val="22"/>
                <w:lang w:val="en-US" w:eastAsia="en-US"/>
              </w:rPr>
              <w:t>Convolvulion sepii</w:t>
            </w:r>
            <w:r w:rsidRPr="00A11527">
              <w:rPr>
                <w:sz w:val="22"/>
                <w:szCs w:val="22"/>
                <w:lang w:val="en-US" w:eastAsia="en-US"/>
              </w:rPr>
              <w:t xml:space="preserve">, </w:t>
            </w:r>
            <w:r w:rsidRPr="00A11527">
              <w:rPr>
                <w:i/>
                <w:iCs/>
                <w:sz w:val="22"/>
                <w:szCs w:val="22"/>
                <w:lang w:val="en-US" w:eastAsia="en-US"/>
              </w:rPr>
              <w:t>Filipendulion</w:t>
            </w:r>
            <w:r w:rsidRPr="00A11527">
              <w:rPr>
                <w:sz w:val="22"/>
                <w:szCs w:val="22"/>
                <w:lang w:val="en-US" w:eastAsia="en-US"/>
              </w:rPr>
              <w:t xml:space="preserve">, </w:t>
            </w:r>
            <w:r w:rsidRPr="00A11527">
              <w:rPr>
                <w:i/>
                <w:iCs/>
                <w:sz w:val="22"/>
                <w:szCs w:val="22"/>
                <w:lang w:val="en-US" w:eastAsia="en-US"/>
              </w:rPr>
              <w:t>Senecion fluviatilis</w:t>
            </w:r>
            <w:r w:rsidRPr="00A11527">
              <w:rPr>
                <w:sz w:val="22"/>
                <w:szCs w:val="22"/>
                <w:lang w:val="en-US" w:eastAsia="en-US"/>
              </w:rPr>
              <w:t>)</w:t>
            </w:r>
          </w:p>
        </w:tc>
        <w:tc>
          <w:tcPr>
            <w:tcW w:w="3969" w:type="dxa"/>
            <w:shd w:val="clear" w:color="auto" w:fill="auto"/>
            <w:hideMark/>
          </w:tcPr>
          <w:p w14:paraId="09A59326" w14:textId="77777777" w:rsidR="00A11527" w:rsidRPr="00A11527" w:rsidRDefault="00A11527" w:rsidP="00A11527">
            <w:pPr>
              <w:rPr>
                <w:sz w:val="22"/>
                <w:szCs w:val="22"/>
                <w:lang w:val="en-US" w:eastAsia="en-US"/>
              </w:rPr>
            </w:pPr>
            <w:r w:rsidRPr="00A11527">
              <w:rPr>
                <w:sz w:val="22"/>
                <w:szCs w:val="22"/>
                <w:lang w:val="en-US" w:eastAsia="en-US"/>
              </w:rPr>
              <w:t>6430</w:t>
            </w:r>
          </w:p>
        </w:tc>
      </w:tr>
      <w:tr w:rsidR="00A11527" w:rsidRPr="00A11527" w14:paraId="6A189D41" w14:textId="77777777" w:rsidTr="00B912E8">
        <w:trPr>
          <w:trHeight w:val="600"/>
        </w:trPr>
        <w:tc>
          <w:tcPr>
            <w:tcW w:w="1647" w:type="dxa"/>
            <w:shd w:val="clear" w:color="auto" w:fill="auto"/>
            <w:hideMark/>
          </w:tcPr>
          <w:p w14:paraId="2BC41B61"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1D5B195A"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4AE8659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08F22A8"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1E317315"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53CFE8CB" w14:textId="77777777" w:rsidTr="00B912E8">
        <w:trPr>
          <w:trHeight w:val="600"/>
        </w:trPr>
        <w:tc>
          <w:tcPr>
            <w:tcW w:w="1647" w:type="dxa"/>
            <w:shd w:val="clear" w:color="auto" w:fill="auto"/>
            <w:hideMark/>
          </w:tcPr>
          <w:p w14:paraId="4D55C265" w14:textId="77777777" w:rsidR="00A11527" w:rsidRPr="00A11527" w:rsidRDefault="00A11527" w:rsidP="00A11527">
            <w:pPr>
              <w:rPr>
                <w:sz w:val="22"/>
                <w:szCs w:val="22"/>
                <w:lang w:val="en-US" w:eastAsia="en-US"/>
              </w:rPr>
            </w:pPr>
            <w:r w:rsidRPr="00A11527">
              <w:rPr>
                <w:sz w:val="22"/>
                <w:szCs w:val="22"/>
                <w:lang w:val="en-US" w:eastAsia="en-US"/>
              </w:rPr>
              <w:t>HR5000020</w:t>
            </w:r>
          </w:p>
        </w:tc>
        <w:tc>
          <w:tcPr>
            <w:tcW w:w="3593" w:type="dxa"/>
            <w:shd w:val="clear" w:color="auto" w:fill="auto"/>
            <w:hideMark/>
          </w:tcPr>
          <w:p w14:paraId="6E0F793A" w14:textId="77777777" w:rsidR="00A11527" w:rsidRPr="00A11527" w:rsidRDefault="00A11527" w:rsidP="00A11527">
            <w:pPr>
              <w:rPr>
                <w:sz w:val="22"/>
                <w:szCs w:val="22"/>
                <w:lang w:val="en-US" w:eastAsia="en-US"/>
              </w:rPr>
            </w:pPr>
            <w:r w:rsidRPr="00A11527">
              <w:rPr>
                <w:sz w:val="22"/>
                <w:szCs w:val="22"/>
                <w:lang w:val="en-US" w:eastAsia="en-US"/>
              </w:rPr>
              <w:t>Nacionalni park Plitvička jezera</w:t>
            </w:r>
          </w:p>
        </w:tc>
        <w:tc>
          <w:tcPr>
            <w:tcW w:w="1559" w:type="dxa"/>
            <w:shd w:val="clear" w:color="auto" w:fill="auto"/>
            <w:hideMark/>
          </w:tcPr>
          <w:p w14:paraId="62AA8C6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D9E9DE" w14:textId="77777777" w:rsidR="00A11527" w:rsidRPr="00A11527" w:rsidRDefault="00A11527" w:rsidP="00A11527">
            <w:pPr>
              <w:rPr>
                <w:sz w:val="22"/>
                <w:szCs w:val="22"/>
                <w:lang w:val="en-US" w:eastAsia="en-US"/>
              </w:rPr>
            </w:pPr>
            <w:r w:rsidRPr="00A11527">
              <w:rPr>
                <w:sz w:val="22"/>
                <w:szCs w:val="22"/>
                <w:lang w:val="en-US" w:eastAsia="en-US"/>
              </w:rPr>
              <w:t>Aluvijalne šume (</w:t>
            </w:r>
            <w:r w:rsidRPr="00A11527">
              <w:rPr>
                <w:i/>
                <w:iCs/>
                <w:sz w:val="22"/>
                <w:szCs w:val="22"/>
                <w:lang w:val="en-US" w:eastAsia="en-US"/>
              </w:rPr>
              <w:t>Alno-Padion</w:t>
            </w:r>
            <w:r w:rsidRPr="00A11527">
              <w:rPr>
                <w:sz w:val="22"/>
                <w:szCs w:val="22"/>
                <w:lang w:val="en-US" w:eastAsia="en-US"/>
              </w:rPr>
              <w:t xml:space="preserve">, </w:t>
            </w:r>
            <w:r w:rsidRPr="00A11527">
              <w:rPr>
                <w:i/>
                <w:iCs/>
                <w:sz w:val="22"/>
                <w:szCs w:val="22"/>
                <w:lang w:val="en-US" w:eastAsia="en-US"/>
              </w:rPr>
              <w:t>Alnion incanae</w:t>
            </w:r>
            <w:r w:rsidRPr="00A11527">
              <w:rPr>
                <w:sz w:val="22"/>
                <w:szCs w:val="22"/>
                <w:lang w:val="en-US" w:eastAsia="en-US"/>
              </w:rPr>
              <w:t xml:space="preserve">, </w:t>
            </w:r>
            <w:r w:rsidRPr="00A11527">
              <w:rPr>
                <w:i/>
                <w:iCs/>
                <w:sz w:val="22"/>
                <w:szCs w:val="22"/>
                <w:lang w:val="en-US" w:eastAsia="en-US"/>
              </w:rPr>
              <w:t>Salicion albae</w:t>
            </w:r>
            <w:r w:rsidRPr="00A11527">
              <w:rPr>
                <w:sz w:val="22"/>
                <w:szCs w:val="22"/>
                <w:lang w:val="en-US" w:eastAsia="en-US"/>
              </w:rPr>
              <w:t>)</w:t>
            </w:r>
          </w:p>
        </w:tc>
        <w:tc>
          <w:tcPr>
            <w:tcW w:w="3969" w:type="dxa"/>
            <w:shd w:val="clear" w:color="auto" w:fill="auto"/>
            <w:hideMark/>
          </w:tcPr>
          <w:p w14:paraId="19EDD34D" w14:textId="77777777" w:rsidR="00A11527" w:rsidRPr="00A11527" w:rsidRDefault="00A11527" w:rsidP="00A11527">
            <w:pPr>
              <w:rPr>
                <w:sz w:val="22"/>
                <w:szCs w:val="22"/>
                <w:lang w:val="en-US" w:eastAsia="en-US"/>
              </w:rPr>
            </w:pPr>
            <w:r w:rsidRPr="00A11527">
              <w:rPr>
                <w:sz w:val="22"/>
                <w:szCs w:val="22"/>
                <w:lang w:val="en-US" w:eastAsia="en-US"/>
              </w:rPr>
              <w:t>91E0*</w:t>
            </w:r>
          </w:p>
        </w:tc>
      </w:tr>
      <w:tr w:rsidR="00A11527" w:rsidRPr="00A11527" w14:paraId="7B30506E" w14:textId="77777777" w:rsidTr="00B912E8">
        <w:trPr>
          <w:trHeight w:val="300"/>
        </w:trPr>
        <w:tc>
          <w:tcPr>
            <w:tcW w:w="1647" w:type="dxa"/>
            <w:shd w:val="clear" w:color="auto" w:fill="auto"/>
            <w:vAlign w:val="center"/>
            <w:hideMark/>
          </w:tcPr>
          <w:p w14:paraId="6A2299F2"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C78CFD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1C9B59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248E0FD" w14:textId="77777777" w:rsidR="00A11527" w:rsidRPr="00A11527" w:rsidRDefault="00A11527" w:rsidP="00A11527">
            <w:pPr>
              <w:rPr>
                <w:sz w:val="22"/>
                <w:szCs w:val="22"/>
                <w:lang w:val="en-US" w:eastAsia="en-US"/>
              </w:rPr>
            </w:pPr>
            <w:r w:rsidRPr="00A11527">
              <w:rPr>
                <w:sz w:val="22"/>
                <w:szCs w:val="22"/>
                <w:lang w:val="en-US" w:eastAsia="en-US"/>
              </w:rPr>
              <w:t>močvarna riđa</w:t>
            </w:r>
          </w:p>
        </w:tc>
        <w:tc>
          <w:tcPr>
            <w:tcW w:w="3969" w:type="dxa"/>
            <w:shd w:val="clear" w:color="auto" w:fill="auto"/>
            <w:hideMark/>
          </w:tcPr>
          <w:p w14:paraId="00EC100C" w14:textId="77777777" w:rsidR="00A11527" w:rsidRPr="00A11527" w:rsidRDefault="00A11527" w:rsidP="00A11527">
            <w:pPr>
              <w:rPr>
                <w:i/>
                <w:iCs/>
                <w:sz w:val="22"/>
                <w:szCs w:val="22"/>
                <w:lang w:val="en-US" w:eastAsia="en-US"/>
              </w:rPr>
            </w:pPr>
            <w:r w:rsidRPr="00A11527">
              <w:rPr>
                <w:i/>
                <w:iCs/>
                <w:sz w:val="22"/>
                <w:szCs w:val="22"/>
                <w:lang w:val="en-US" w:eastAsia="en-US"/>
              </w:rPr>
              <w:t>Euphydryas aurinia</w:t>
            </w:r>
          </w:p>
        </w:tc>
      </w:tr>
      <w:tr w:rsidR="00A11527" w:rsidRPr="00A11527" w14:paraId="4C012413" w14:textId="77777777" w:rsidTr="00B912E8">
        <w:trPr>
          <w:trHeight w:val="300"/>
        </w:trPr>
        <w:tc>
          <w:tcPr>
            <w:tcW w:w="1647" w:type="dxa"/>
            <w:shd w:val="clear" w:color="auto" w:fill="auto"/>
            <w:vAlign w:val="center"/>
            <w:hideMark/>
          </w:tcPr>
          <w:p w14:paraId="078A9562"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6A91948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DFD287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070486"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hideMark/>
          </w:tcPr>
          <w:p w14:paraId="3C455CAD"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65C19D50" w14:textId="77777777" w:rsidTr="00B912E8">
        <w:trPr>
          <w:trHeight w:val="300"/>
        </w:trPr>
        <w:tc>
          <w:tcPr>
            <w:tcW w:w="1647" w:type="dxa"/>
            <w:shd w:val="clear" w:color="auto" w:fill="auto"/>
            <w:vAlign w:val="center"/>
            <w:hideMark/>
          </w:tcPr>
          <w:p w14:paraId="62D1D4D3"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6DEA062"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45BBA18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2F736E"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hideMark/>
          </w:tcPr>
          <w:p w14:paraId="196C2B30"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53F37E75" w14:textId="77777777" w:rsidTr="00B912E8">
        <w:trPr>
          <w:trHeight w:val="300"/>
        </w:trPr>
        <w:tc>
          <w:tcPr>
            <w:tcW w:w="1647" w:type="dxa"/>
            <w:shd w:val="clear" w:color="auto" w:fill="auto"/>
            <w:vAlign w:val="center"/>
            <w:hideMark/>
          </w:tcPr>
          <w:p w14:paraId="4FBCEDD6"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1DFD1A8A"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1EFD3E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8A158D4"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hideMark/>
          </w:tcPr>
          <w:p w14:paraId="20D985EC"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6E0079BF" w14:textId="77777777" w:rsidTr="00B912E8">
        <w:trPr>
          <w:trHeight w:val="300"/>
        </w:trPr>
        <w:tc>
          <w:tcPr>
            <w:tcW w:w="1647" w:type="dxa"/>
            <w:shd w:val="clear" w:color="auto" w:fill="auto"/>
            <w:vAlign w:val="center"/>
            <w:hideMark/>
          </w:tcPr>
          <w:p w14:paraId="3F47328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96A780E"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48C73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2860E5" w14:textId="77777777" w:rsidR="00A11527" w:rsidRPr="00A11527" w:rsidRDefault="00A11527" w:rsidP="00A11527">
            <w:pPr>
              <w:rPr>
                <w:sz w:val="22"/>
                <w:szCs w:val="22"/>
                <w:lang w:val="en-US" w:eastAsia="en-US"/>
              </w:rPr>
            </w:pPr>
            <w:r w:rsidRPr="00A11527">
              <w:rPr>
                <w:sz w:val="22"/>
                <w:szCs w:val="22"/>
                <w:lang w:val="en-US" w:eastAsia="en-US"/>
              </w:rPr>
              <w:t>bjelonogi rak</w:t>
            </w:r>
          </w:p>
        </w:tc>
        <w:tc>
          <w:tcPr>
            <w:tcW w:w="3969" w:type="dxa"/>
            <w:shd w:val="clear" w:color="auto" w:fill="auto"/>
            <w:hideMark/>
          </w:tcPr>
          <w:p w14:paraId="671A10B9" w14:textId="77777777" w:rsidR="00A11527" w:rsidRPr="00A11527" w:rsidRDefault="00A11527" w:rsidP="00A11527">
            <w:pPr>
              <w:rPr>
                <w:i/>
                <w:iCs/>
                <w:sz w:val="22"/>
                <w:szCs w:val="22"/>
                <w:lang w:val="en-US" w:eastAsia="en-US"/>
              </w:rPr>
            </w:pPr>
            <w:r w:rsidRPr="00A11527">
              <w:rPr>
                <w:i/>
                <w:iCs/>
                <w:sz w:val="22"/>
                <w:szCs w:val="22"/>
                <w:lang w:val="en-US" w:eastAsia="en-US"/>
              </w:rPr>
              <w:t>Austropotamobius pallipes</w:t>
            </w:r>
          </w:p>
        </w:tc>
      </w:tr>
      <w:tr w:rsidR="00A11527" w:rsidRPr="00A11527" w14:paraId="73C2BA96" w14:textId="77777777" w:rsidTr="00B912E8">
        <w:trPr>
          <w:trHeight w:val="300"/>
        </w:trPr>
        <w:tc>
          <w:tcPr>
            <w:tcW w:w="1647" w:type="dxa"/>
            <w:shd w:val="clear" w:color="auto" w:fill="auto"/>
            <w:vAlign w:val="center"/>
            <w:hideMark/>
          </w:tcPr>
          <w:p w14:paraId="234B8DD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48D823E"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3CA58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A45230"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0EF1F7F9"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787154A0" w14:textId="77777777" w:rsidTr="00B912E8">
        <w:trPr>
          <w:trHeight w:val="300"/>
        </w:trPr>
        <w:tc>
          <w:tcPr>
            <w:tcW w:w="1647" w:type="dxa"/>
            <w:shd w:val="clear" w:color="auto" w:fill="auto"/>
            <w:vAlign w:val="center"/>
            <w:hideMark/>
          </w:tcPr>
          <w:p w14:paraId="107CF000"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40FEBD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1D8828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138D6B"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1B2513B2"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363D054D" w14:textId="77777777" w:rsidTr="00B912E8">
        <w:trPr>
          <w:trHeight w:val="300"/>
        </w:trPr>
        <w:tc>
          <w:tcPr>
            <w:tcW w:w="1647" w:type="dxa"/>
            <w:shd w:val="clear" w:color="auto" w:fill="auto"/>
            <w:vAlign w:val="center"/>
            <w:hideMark/>
          </w:tcPr>
          <w:p w14:paraId="2EC86A7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9A9709C"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451E38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4932149"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hideMark/>
          </w:tcPr>
          <w:p w14:paraId="7B70ECE5"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4E100339" w14:textId="77777777" w:rsidTr="00B912E8">
        <w:trPr>
          <w:trHeight w:val="300"/>
        </w:trPr>
        <w:tc>
          <w:tcPr>
            <w:tcW w:w="1647" w:type="dxa"/>
            <w:shd w:val="clear" w:color="auto" w:fill="auto"/>
            <w:vAlign w:val="center"/>
            <w:hideMark/>
          </w:tcPr>
          <w:p w14:paraId="5E013B67"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7050D5DA"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828FA9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215596" w14:textId="77777777" w:rsidR="00A11527" w:rsidRPr="00A11527" w:rsidRDefault="00A11527" w:rsidP="00A11527">
            <w:pPr>
              <w:rPr>
                <w:sz w:val="22"/>
                <w:szCs w:val="22"/>
                <w:lang w:val="en-US" w:eastAsia="en-US"/>
              </w:rPr>
            </w:pPr>
            <w:r w:rsidRPr="00A11527">
              <w:rPr>
                <w:sz w:val="22"/>
                <w:szCs w:val="22"/>
                <w:lang w:val="en-US" w:eastAsia="en-US"/>
              </w:rPr>
              <w:t>planinski žutokrug</w:t>
            </w:r>
          </w:p>
        </w:tc>
        <w:tc>
          <w:tcPr>
            <w:tcW w:w="3969" w:type="dxa"/>
            <w:shd w:val="clear" w:color="auto" w:fill="auto"/>
            <w:hideMark/>
          </w:tcPr>
          <w:p w14:paraId="24DD04DB" w14:textId="77777777" w:rsidR="00A11527" w:rsidRPr="00A11527" w:rsidRDefault="00A11527" w:rsidP="00A11527">
            <w:pPr>
              <w:rPr>
                <w:i/>
                <w:iCs/>
                <w:sz w:val="22"/>
                <w:szCs w:val="22"/>
                <w:lang w:val="en-US" w:eastAsia="en-US"/>
              </w:rPr>
            </w:pPr>
            <w:r w:rsidRPr="00A11527">
              <w:rPr>
                <w:i/>
                <w:iCs/>
                <w:sz w:val="22"/>
                <w:szCs w:val="22"/>
                <w:lang w:val="en-US" w:eastAsia="en-US"/>
              </w:rPr>
              <w:t>Vipera ursinii macrops*</w:t>
            </w:r>
          </w:p>
        </w:tc>
      </w:tr>
      <w:tr w:rsidR="00A11527" w:rsidRPr="00A11527" w14:paraId="366CBF22" w14:textId="77777777" w:rsidTr="00B912E8">
        <w:trPr>
          <w:trHeight w:val="300"/>
        </w:trPr>
        <w:tc>
          <w:tcPr>
            <w:tcW w:w="1647" w:type="dxa"/>
            <w:shd w:val="clear" w:color="auto" w:fill="auto"/>
            <w:vAlign w:val="center"/>
            <w:hideMark/>
          </w:tcPr>
          <w:p w14:paraId="57588E5A"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7B59FB11"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4601BC5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BA3A83A" w14:textId="77777777" w:rsidR="00A11527" w:rsidRPr="00A11527" w:rsidRDefault="00A11527" w:rsidP="00A11527">
            <w:pPr>
              <w:rPr>
                <w:sz w:val="22"/>
                <w:szCs w:val="22"/>
                <w:lang w:val="en-US" w:eastAsia="en-US"/>
              </w:rPr>
            </w:pPr>
            <w:r w:rsidRPr="00A11527">
              <w:rPr>
                <w:sz w:val="22"/>
                <w:szCs w:val="22"/>
                <w:lang w:val="en-US" w:eastAsia="en-US"/>
              </w:rPr>
              <w:t>južni potkovnjak</w:t>
            </w:r>
          </w:p>
        </w:tc>
        <w:tc>
          <w:tcPr>
            <w:tcW w:w="3969" w:type="dxa"/>
            <w:shd w:val="clear" w:color="auto" w:fill="auto"/>
            <w:hideMark/>
          </w:tcPr>
          <w:p w14:paraId="6079A99C" w14:textId="77777777" w:rsidR="00A11527" w:rsidRPr="00A11527" w:rsidRDefault="00A11527" w:rsidP="00A11527">
            <w:pPr>
              <w:rPr>
                <w:i/>
                <w:iCs/>
                <w:sz w:val="22"/>
                <w:szCs w:val="22"/>
                <w:lang w:val="en-US" w:eastAsia="en-US"/>
              </w:rPr>
            </w:pPr>
            <w:r w:rsidRPr="00A11527">
              <w:rPr>
                <w:i/>
                <w:iCs/>
                <w:sz w:val="22"/>
                <w:szCs w:val="22"/>
                <w:lang w:val="en-US" w:eastAsia="en-US"/>
              </w:rPr>
              <w:t>Rhinolophus euryale</w:t>
            </w:r>
          </w:p>
        </w:tc>
      </w:tr>
      <w:tr w:rsidR="00A11527" w:rsidRPr="00A11527" w14:paraId="654CCD38" w14:textId="77777777" w:rsidTr="00B912E8">
        <w:trPr>
          <w:trHeight w:val="300"/>
        </w:trPr>
        <w:tc>
          <w:tcPr>
            <w:tcW w:w="1647" w:type="dxa"/>
            <w:shd w:val="clear" w:color="auto" w:fill="auto"/>
            <w:vAlign w:val="center"/>
            <w:hideMark/>
          </w:tcPr>
          <w:p w14:paraId="04ED3FB1"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1CB10F97"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4FAFE6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A33435D"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hideMark/>
          </w:tcPr>
          <w:p w14:paraId="0BAC1FCE"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2373CC61" w14:textId="77777777" w:rsidTr="00B912E8">
        <w:trPr>
          <w:trHeight w:val="300"/>
        </w:trPr>
        <w:tc>
          <w:tcPr>
            <w:tcW w:w="1647" w:type="dxa"/>
            <w:shd w:val="clear" w:color="auto" w:fill="auto"/>
            <w:vAlign w:val="center"/>
            <w:hideMark/>
          </w:tcPr>
          <w:p w14:paraId="4E69BDB3"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99F6C7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041210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06C929" w14:textId="77777777" w:rsidR="00A11527" w:rsidRPr="00A11527" w:rsidRDefault="00A11527" w:rsidP="00A11527">
            <w:pPr>
              <w:rPr>
                <w:sz w:val="22"/>
                <w:szCs w:val="22"/>
                <w:lang w:val="en-US" w:eastAsia="en-US"/>
              </w:rPr>
            </w:pPr>
            <w:r w:rsidRPr="00A11527">
              <w:rPr>
                <w:sz w:val="22"/>
                <w:szCs w:val="22"/>
                <w:lang w:val="en-US" w:eastAsia="en-US"/>
              </w:rPr>
              <w:t>Blazijev potkovnjak</w:t>
            </w:r>
          </w:p>
        </w:tc>
        <w:tc>
          <w:tcPr>
            <w:tcW w:w="3969" w:type="dxa"/>
            <w:shd w:val="clear" w:color="auto" w:fill="auto"/>
            <w:hideMark/>
          </w:tcPr>
          <w:p w14:paraId="535FF62C" w14:textId="77777777" w:rsidR="00A11527" w:rsidRPr="00A11527" w:rsidRDefault="00A11527" w:rsidP="00A11527">
            <w:pPr>
              <w:rPr>
                <w:i/>
                <w:iCs/>
                <w:sz w:val="22"/>
                <w:szCs w:val="22"/>
                <w:lang w:val="en-US" w:eastAsia="en-US"/>
              </w:rPr>
            </w:pPr>
            <w:r w:rsidRPr="00A11527">
              <w:rPr>
                <w:i/>
                <w:iCs/>
                <w:sz w:val="22"/>
                <w:szCs w:val="22"/>
                <w:lang w:val="en-US" w:eastAsia="en-US"/>
              </w:rPr>
              <w:t>Rhinolophus blasii</w:t>
            </w:r>
          </w:p>
        </w:tc>
      </w:tr>
      <w:tr w:rsidR="00A11527" w:rsidRPr="00A11527" w14:paraId="39E23CBF" w14:textId="77777777" w:rsidTr="00B912E8">
        <w:trPr>
          <w:trHeight w:val="300"/>
        </w:trPr>
        <w:tc>
          <w:tcPr>
            <w:tcW w:w="1647" w:type="dxa"/>
            <w:shd w:val="clear" w:color="auto" w:fill="auto"/>
            <w:vAlign w:val="center"/>
            <w:hideMark/>
          </w:tcPr>
          <w:p w14:paraId="2C746946"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8F7799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8FFB9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782BFD"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hideMark/>
          </w:tcPr>
          <w:p w14:paraId="0E3C49A7"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0DDA3DEB" w14:textId="77777777" w:rsidTr="00B912E8">
        <w:trPr>
          <w:trHeight w:val="300"/>
        </w:trPr>
        <w:tc>
          <w:tcPr>
            <w:tcW w:w="1647" w:type="dxa"/>
            <w:shd w:val="clear" w:color="auto" w:fill="auto"/>
            <w:vAlign w:val="center"/>
            <w:hideMark/>
          </w:tcPr>
          <w:p w14:paraId="37414441"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DE4356C"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6E258D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76D31A" w14:textId="77777777" w:rsidR="00A11527" w:rsidRPr="00A11527" w:rsidRDefault="00A11527" w:rsidP="00A11527">
            <w:pPr>
              <w:rPr>
                <w:sz w:val="22"/>
                <w:szCs w:val="22"/>
                <w:lang w:val="en-US" w:eastAsia="en-US"/>
              </w:rPr>
            </w:pPr>
            <w:r w:rsidRPr="00A11527">
              <w:rPr>
                <w:sz w:val="22"/>
                <w:szCs w:val="22"/>
                <w:lang w:val="en-US" w:eastAsia="en-US"/>
              </w:rPr>
              <w:t>oštrouhi šišmiš</w:t>
            </w:r>
          </w:p>
        </w:tc>
        <w:tc>
          <w:tcPr>
            <w:tcW w:w="3969" w:type="dxa"/>
            <w:shd w:val="clear" w:color="auto" w:fill="auto"/>
            <w:hideMark/>
          </w:tcPr>
          <w:p w14:paraId="5D8D3940" w14:textId="77777777" w:rsidR="00A11527" w:rsidRPr="00A11527" w:rsidRDefault="00A11527" w:rsidP="00A11527">
            <w:pPr>
              <w:rPr>
                <w:i/>
                <w:iCs/>
                <w:sz w:val="22"/>
                <w:szCs w:val="22"/>
                <w:lang w:val="en-US" w:eastAsia="en-US"/>
              </w:rPr>
            </w:pPr>
            <w:r w:rsidRPr="00A11527">
              <w:rPr>
                <w:i/>
                <w:iCs/>
                <w:sz w:val="22"/>
                <w:szCs w:val="22"/>
                <w:lang w:val="en-US" w:eastAsia="en-US"/>
              </w:rPr>
              <w:t>Myotis blythii</w:t>
            </w:r>
          </w:p>
        </w:tc>
      </w:tr>
      <w:tr w:rsidR="00A11527" w:rsidRPr="00A11527" w14:paraId="46CD219C" w14:textId="77777777" w:rsidTr="00B912E8">
        <w:trPr>
          <w:trHeight w:val="300"/>
        </w:trPr>
        <w:tc>
          <w:tcPr>
            <w:tcW w:w="1647" w:type="dxa"/>
            <w:shd w:val="clear" w:color="auto" w:fill="auto"/>
            <w:vAlign w:val="center"/>
            <w:hideMark/>
          </w:tcPr>
          <w:p w14:paraId="088628E8"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1DDBF92A"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AF292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6EC2FD0"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hideMark/>
          </w:tcPr>
          <w:p w14:paraId="0DF3388D"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7F2DBEDD" w14:textId="77777777" w:rsidTr="00B912E8">
        <w:trPr>
          <w:trHeight w:val="300"/>
        </w:trPr>
        <w:tc>
          <w:tcPr>
            <w:tcW w:w="1647" w:type="dxa"/>
            <w:shd w:val="clear" w:color="auto" w:fill="auto"/>
            <w:vAlign w:val="center"/>
            <w:hideMark/>
          </w:tcPr>
          <w:p w14:paraId="468F33D7"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7EC49498"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685951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B54F39" w14:textId="77777777" w:rsidR="00A11527" w:rsidRPr="00A11527" w:rsidRDefault="00A11527" w:rsidP="00A11527">
            <w:pPr>
              <w:rPr>
                <w:sz w:val="22"/>
                <w:szCs w:val="22"/>
                <w:lang w:val="en-US" w:eastAsia="en-US"/>
              </w:rPr>
            </w:pPr>
            <w:r w:rsidRPr="00A11527">
              <w:rPr>
                <w:sz w:val="22"/>
                <w:szCs w:val="22"/>
                <w:lang w:val="en-US" w:eastAsia="en-US"/>
              </w:rPr>
              <w:t>širokouhi mračnjak</w:t>
            </w:r>
          </w:p>
        </w:tc>
        <w:tc>
          <w:tcPr>
            <w:tcW w:w="3969" w:type="dxa"/>
            <w:shd w:val="clear" w:color="auto" w:fill="auto"/>
            <w:hideMark/>
          </w:tcPr>
          <w:p w14:paraId="0FAD1C92" w14:textId="77777777" w:rsidR="00A11527" w:rsidRPr="00A11527" w:rsidRDefault="00A11527" w:rsidP="00A11527">
            <w:pPr>
              <w:rPr>
                <w:i/>
                <w:iCs/>
                <w:sz w:val="22"/>
                <w:szCs w:val="22"/>
                <w:lang w:val="en-US" w:eastAsia="en-US"/>
              </w:rPr>
            </w:pPr>
            <w:r w:rsidRPr="00A11527">
              <w:rPr>
                <w:i/>
                <w:iCs/>
                <w:sz w:val="22"/>
                <w:szCs w:val="22"/>
                <w:lang w:val="en-US" w:eastAsia="en-US"/>
              </w:rPr>
              <w:t>Barbastella barbastellus</w:t>
            </w:r>
          </w:p>
        </w:tc>
      </w:tr>
      <w:tr w:rsidR="00A11527" w:rsidRPr="00A11527" w14:paraId="648191BC" w14:textId="77777777" w:rsidTr="00B912E8">
        <w:trPr>
          <w:trHeight w:val="300"/>
        </w:trPr>
        <w:tc>
          <w:tcPr>
            <w:tcW w:w="1647" w:type="dxa"/>
            <w:shd w:val="clear" w:color="auto" w:fill="auto"/>
            <w:vAlign w:val="center"/>
            <w:hideMark/>
          </w:tcPr>
          <w:p w14:paraId="19001C7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34510EEC"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4B639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D11458"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hideMark/>
          </w:tcPr>
          <w:p w14:paraId="59065F44"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793BD377" w14:textId="77777777" w:rsidTr="00B912E8">
        <w:trPr>
          <w:trHeight w:val="300"/>
        </w:trPr>
        <w:tc>
          <w:tcPr>
            <w:tcW w:w="1647" w:type="dxa"/>
            <w:shd w:val="clear" w:color="auto" w:fill="auto"/>
            <w:vAlign w:val="center"/>
            <w:hideMark/>
          </w:tcPr>
          <w:p w14:paraId="59C0D7ED"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62877E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98C22A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01AE6D8" w14:textId="77777777" w:rsidR="00A11527" w:rsidRPr="00A11527" w:rsidRDefault="00A11527" w:rsidP="00A11527">
            <w:pPr>
              <w:rPr>
                <w:sz w:val="22"/>
                <w:szCs w:val="22"/>
                <w:lang w:val="en-US" w:eastAsia="en-US"/>
              </w:rPr>
            </w:pPr>
            <w:r w:rsidRPr="00A11527">
              <w:rPr>
                <w:sz w:val="22"/>
                <w:szCs w:val="22"/>
                <w:lang w:val="en-US" w:eastAsia="en-US"/>
              </w:rPr>
              <w:t>dugonogi šišmiš</w:t>
            </w:r>
          </w:p>
        </w:tc>
        <w:tc>
          <w:tcPr>
            <w:tcW w:w="3969" w:type="dxa"/>
            <w:shd w:val="clear" w:color="auto" w:fill="auto"/>
            <w:hideMark/>
          </w:tcPr>
          <w:p w14:paraId="6316B572" w14:textId="77777777" w:rsidR="00A11527" w:rsidRPr="00A11527" w:rsidRDefault="00A11527" w:rsidP="00A11527">
            <w:pPr>
              <w:rPr>
                <w:i/>
                <w:iCs/>
                <w:sz w:val="22"/>
                <w:szCs w:val="22"/>
                <w:lang w:val="en-US" w:eastAsia="en-US"/>
              </w:rPr>
            </w:pPr>
            <w:r w:rsidRPr="00A11527">
              <w:rPr>
                <w:i/>
                <w:iCs/>
                <w:sz w:val="22"/>
                <w:szCs w:val="22"/>
                <w:lang w:val="en-US" w:eastAsia="en-US"/>
              </w:rPr>
              <w:t>Myotis capaccinii</w:t>
            </w:r>
          </w:p>
        </w:tc>
      </w:tr>
      <w:tr w:rsidR="00A11527" w:rsidRPr="00A11527" w14:paraId="57B9D730" w14:textId="77777777" w:rsidTr="00B912E8">
        <w:trPr>
          <w:trHeight w:val="300"/>
        </w:trPr>
        <w:tc>
          <w:tcPr>
            <w:tcW w:w="1647" w:type="dxa"/>
            <w:shd w:val="clear" w:color="auto" w:fill="auto"/>
            <w:vAlign w:val="center"/>
            <w:hideMark/>
          </w:tcPr>
          <w:p w14:paraId="072C8281"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1975585"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35B8B4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9E4C232"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hideMark/>
          </w:tcPr>
          <w:p w14:paraId="27FAB336"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2FA71718" w14:textId="77777777" w:rsidTr="00B912E8">
        <w:trPr>
          <w:trHeight w:val="300"/>
        </w:trPr>
        <w:tc>
          <w:tcPr>
            <w:tcW w:w="1647" w:type="dxa"/>
            <w:shd w:val="clear" w:color="auto" w:fill="auto"/>
            <w:vAlign w:val="center"/>
            <w:hideMark/>
          </w:tcPr>
          <w:p w14:paraId="0F812B9A"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69725A48"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2FE63D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49B162" w14:textId="77777777" w:rsidR="00A11527" w:rsidRPr="00A11527" w:rsidRDefault="00A11527" w:rsidP="00A11527">
            <w:pPr>
              <w:rPr>
                <w:sz w:val="22"/>
                <w:szCs w:val="22"/>
                <w:lang w:val="en-US" w:eastAsia="en-US"/>
              </w:rPr>
            </w:pPr>
            <w:r w:rsidRPr="00A11527">
              <w:rPr>
                <w:sz w:val="22"/>
                <w:szCs w:val="22"/>
                <w:lang w:val="en-US" w:eastAsia="en-US"/>
              </w:rPr>
              <w:t>veliki šišmiš</w:t>
            </w:r>
          </w:p>
        </w:tc>
        <w:tc>
          <w:tcPr>
            <w:tcW w:w="3969" w:type="dxa"/>
            <w:shd w:val="clear" w:color="auto" w:fill="auto"/>
            <w:hideMark/>
          </w:tcPr>
          <w:p w14:paraId="2A26DADD" w14:textId="77777777" w:rsidR="00A11527" w:rsidRPr="00A11527" w:rsidRDefault="00A11527" w:rsidP="00A11527">
            <w:pPr>
              <w:rPr>
                <w:i/>
                <w:iCs/>
                <w:sz w:val="22"/>
                <w:szCs w:val="22"/>
                <w:lang w:val="en-US" w:eastAsia="en-US"/>
              </w:rPr>
            </w:pPr>
            <w:r w:rsidRPr="00A11527">
              <w:rPr>
                <w:i/>
                <w:iCs/>
                <w:sz w:val="22"/>
                <w:szCs w:val="22"/>
                <w:lang w:val="en-US" w:eastAsia="en-US"/>
              </w:rPr>
              <w:t>Myotis myotis</w:t>
            </w:r>
          </w:p>
        </w:tc>
      </w:tr>
      <w:tr w:rsidR="00A11527" w:rsidRPr="00A11527" w14:paraId="69697E23" w14:textId="77777777" w:rsidTr="00B912E8">
        <w:trPr>
          <w:trHeight w:val="300"/>
        </w:trPr>
        <w:tc>
          <w:tcPr>
            <w:tcW w:w="1647" w:type="dxa"/>
            <w:shd w:val="clear" w:color="auto" w:fill="auto"/>
            <w:vAlign w:val="center"/>
            <w:hideMark/>
          </w:tcPr>
          <w:p w14:paraId="382DC025"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E312FC5"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0027A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2AE31A"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hideMark/>
          </w:tcPr>
          <w:p w14:paraId="2A571265"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20039A3B" w14:textId="77777777" w:rsidTr="00B912E8">
        <w:trPr>
          <w:trHeight w:val="300"/>
        </w:trPr>
        <w:tc>
          <w:tcPr>
            <w:tcW w:w="1647" w:type="dxa"/>
            <w:shd w:val="clear" w:color="auto" w:fill="auto"/>
            <w:vAlign w:val="center"/>
            <w:hideMark/>
          </w:tcPr>
          <w:p w14:paraId="0F18EF91"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AAB41E7"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70C058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33DA268" w14:textId="77777777" w:rsidR="00A11527" w:rsidRPr="00A11527" w:rsidRDefault="00A11527" w:rsidP="00A11527">
            <w:pPr>
              <w:rPr>
                <w:sz w:val="22"/>
                <w:szCs w:val="22"/>
                <w:lang w:val="en-US" w:eastAsia="en-US"/>
              </w:rPr>
            </w:pPr>
            <w:r w:rsidRPr="00A11527">
              <w:rPr>
                <w:sz w:val="22"/>
                <w:szCs w:val="22"/>
                <w:lang w:val="en-US" w:eastAsia="en-US"/>
              </w:rPr>
              <w:t>medvjed</w:t>
            </w:r>
          </w:p>
        </w:tc>
        <w:tc>
          <w:tcPr>
            <w:tcW w:w="3969" w:type="dxa"/>
            <w:shd w:val="clear" w:color="auto" w:fill="auto"/>
            <w:hideMark/>
          </w:tcPr>
          <w:p w14:paraId="3E8C1B64" w14:textId="77777777" w:rsidR="00A11527" w:rsidRPr="00A11527" w:rsidRDefault="00A11527" w:rsidP="00A11527">
            <w:pPr>
              <w:rPr>
                <w:i/>
                <w:iCs/>
                <w:sz w:val="22"/>
                <w:szCs w:val="22"/>
                <w:lang w:val="en-US" w:eastAsia="en-US"/>
              </w:rPr>
            </w:pPr>
            <w:r w:rsidRPr="00A11527">
              <w:rPr>
                <w:i/>
                <w:iCs/>
                <w:sz w:val="22"/>
                <w:szCs w:val="22"/>
                <w:lang w:val="en-US" w:eastAsia="en-US"/>
              </w:rPr>
              <w:t>Ursus arctos*</w:t>
            </w:r>
          </w:p>
        </w:tc>
      </w:tr>
      <w:tr w:rsidR="00A11527" w:rsidRPr="00A11527" w14:paraId="23E282E5" w14:textId="77777777" w:rsidTr="00B912E8">
        <w:trPr>
          <w:trHeight w:val="300"/>
        </w:trPr>
        <w:tc>
          <w:tcPr>
            <w:tcW w:w="1647" w:type="dxa"/>
            <w:shd w:val="clear" w:color="auto" w:fill="auto"/>
            <w:vAlign w:val="center"/>
            <w:hideMark/>
          </w:tcPr>
          <w:p w14:paraId="4540872D"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78E9699"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4344FD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5E79FEE" w14:textId="77777777" w:rsidR="00A11527" w:rsidRPr="00A11527" w:rsidRDefault="00A11527" w:rsidP="00A11527">
            <w:pPr>
              <w:rPr>
                <w:sz w:val="22"/>
                <w:szCs w:val="22"/>
                <w:lang w:val="en-US" w:eastAsia="en-US"/>
              </w:rPr>
            </w:pPr>
            <w:r w:rsidRPr="00A11527">
              <w:rPr>
                <w:sz w:val="22"/>
                <w:szCs w:val="22"/>
                <w:lang w:val="en-US" w:eastAsia="en-US"/>
              </w:rPr>
              <w:t>ris</w:t>
            </w:r>
          </w:p>
        </w:tc>
        <w:tc>
          <w:tcPr>
            <w:tcW w:w="3969" w:type="dxa"/>
            <w:shd w:val="clear" w:color="auto" w:fill="auto"/>
            <w:hideMark/>
          </w:tcPr>
          <w:p w14:paraId="11EF497A" w14:textId="77777777" w:rsidR="00A11527" w:rsidRPr="00A11527" w:rsidRDefault="00A11527" w:rsidP="00A11527">
            <w:pPr>
              <w:rPr>
                <w:i/>
                <w:iCs/>
                <w:sz w:val="22"/>
                <w:szCs w:val="22"/>
                <w:lang w:val="en-US" w:eastAsia="en-US"/>
              </w:rPr>
            </w:pPr>
            <w:r w:rsidRPr="00A11527">
              <w:rPr>
                <w:i/>
                <w:iCs/>
                <w:sz w:val="22"/>
                <w:szCs w:val="22"/>
                <w:lang w:val="en-US" w:eastAsia="en-US"/>
              </w:rPr>
              <w:t>Lynx lynx</w:t>
            </w:r>
          </w:p>
        </w:tc>
      </w:tr>
      <w:tr w:rsidR="00A11527" w:rsidRPr="00A11527" w14:paraId="25D8607F" w14:textId="77777777" w:rsidTr="00B912E8">
        <w:trPr>
          <w:trHeight w:val="300"/>
        </w:trPr>
        <w:tc>
          <w:tcPr>
            <w:tcW w:w="1647" w:type="dxa"/>
            <w:shd w:val="clear" w:color="auto" w:fill="auto"/>
            <w:vAlign w:val="center"/>
            <w:hideMark/>
          </w:tcPr>
          <w:p w14:paraId="43C4602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FA9DDFC"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2B5E54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291793"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2E7A533F" w14:textId="77777777" w:rsidR="00A11527" w:rsidRPr="00A11527" w:rsidRDefault="00A11527" w:rsidP="00A11527">
            <w:pPr>
              <w:rPr>
                <w:i/>
                <w:iCs/>
                <w:sz w:val="22"/>
                <w:szCs w:val="22"/>
                <w:lang w:val="en-US" w:eastAsia="en-US"/>
              </w:rPr>
            </w:pPr>
            <w:r w:rsidRPr="00A11527">
              <w:rPr>
                <w:i/>
                <w:iCs/>
                <w:sz w:val="22"/>
                <w:szCs w:val="22"/>
                <w:lang w:val="en-US" w:eastAsia="en-US"/>
              </w:rPr>
              <w:t>Buxbaumia viridis</w:t>
            </w:r>
          </w:p>
        </w:tc>
      </w:tr>
      <w:tr w:rsidR="00A11527" w:rsidRPr="00A11527" w14:paraId="76A6F016" w14:textId="77777777" w:rsidTr="00B912E8">
        <w:trPr>
          <w:trHeight w:val="300"/>
        </w:trPr>
        <w:tc>
          <w:tcPr>
            <w:tcW w:w="1647" w:type="dxa"/>
            <w:shd w:val="clear" w:color="auto" w:fill="auto"/>
            <w:vAlign w:val="center"/>
            <w:hideMark/>
          </w:tcPr>
          <w:p w14:paraId="78FA9BFC"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13F0710"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9FEB5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B8C5E8D" w14:textId="77777777" w:rsidR="00A11527" w:rsidRPr="00A11527" w:rsidRDefault="00A11527" w:rsidP="00A11527">
            <w:pPr>
              <w:rPr>
                <w:sz w:val="22"/>
                <w:szCs w:val="22"/>
                <w:lang w:val="en-US" w:eastAsia="en-US"/>
              </w:rPr>
            </w:pPr>
            <w:r w:rsidRPr="00A11527">
              <w:rPr>
                <w:sz w:val="22"/>
                <w:szCs w:val="22"/>
                <w:lang w:val="en-US" w:eastAsia="en-US"/>
              </w:rPr>
              <w:t>kitaibelov pakujac</w:t>
            </w:r>
          </w:p>
        </w:tc>
        <w:tc>
          <w:tcPr>
            <w:tcW w:w="3969" w:type="dxa"/>
            <w:shd w:val="clear" w:color="auto" w:fill="auto"/>
            <w:hideMark/>
          </w:tcPr>
          <w:p w14:paraId="4314239C" w14:textId="77777777" w:rsidR="00A11527" w:rsidRPr="00A11527" w:rsidRDefault="00A11527" w:rsidP="00A11527">
            <w:pPr>
              <w:rPr>
                <w:i/>
                <w:iCs/>
                <w:sz w:val="22"/>
                <w:szCs w:val="22"/>
                <w:lang w:val="en-US" w:eastAsia="en-US"/>
              </w:rPr>
            </w:pPr>
            <w:r w:rsidRPr="00A11527">
              <w:rPr>
                <w:i/>
                <w:iCs/>
                <w:sz w:val="22"/>
                <w:szCs w:val="22"/>
                <w:lang w:val="en-US" w:eastAsia="en-US"/>
              </w:rPr>
              <w:t>Aquilegia kitaibelii</w:t>
            </w:r>
          </w:p>
        </w:tc>
      </w:tr>
      <w:tr w:rsidR="00A11527" w:rsidRPr="00A11527" w14:paraId="2ACCF2AD" w14:textId="77777777" w:rsidTr="00B912E8">
        <w:trPr>
          <w:trHeight w:val="300"/>
        </w:trPr>
        <w:tc>
          <w:tcPr>
            <w:tcW w:w="1647" w:type="dxa"/>
            <w:shd w:val="clear" w:color="auto" w:fill="auto"/>
            <w:vAlign w:val="center"/>
            <w:hideMark/>
          </w:tcPr>
          <w:p w14:paraId="7D5562B7"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FB907E2"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087037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4047D66" w14:textId="77777777" w:rsidR="00A11527" w:rsidRPr="00A11527" w:rsidRDefault="00A11527" w:rsidP="00A11527">
            <w:pPr>
              <w:rPr>
                <w:sz w:val="22"/>
                <w:szCs w:val="22"/>
                <w:lang w:val="en-US" w:eastAsia="en-US"/>
              </w:rPr>
            </w:pPr>
            <w:r w:rsidRPr="00A11527">
              <w:rPr>
                <w:sz w:val="22"/>
                <w:szCs w:val="22"/>
                <w:lang w:val="en-US" w:eastAsia="en-US"/>
              </w:rPr>
              <w:t>cjelolatična žutilovka</w:t>
            </w:r>
          </w:p>
        </w:tc>
        <w:tc>
          <w:tcPr>
            <w:tcW w:w="3969" w:type="dxa"/>
            <w:shd w:val="clear" w:color="auto" w:fill="auto"/>
            <w:hideMark/>
          </w:tcPr>
          <w:p w14:paraId="4B4B8227" w14:textId="77777777" w:rsidR="00A11527" w:rsidRPr="00A11527" w:rsidRDefault="00A11527" w:rsidP="00A11527">
            <w:pPr>
              <w:rPr>
                <w:i/>
                <w:iCs/>
                <w:sz w:val="22"/>
                <w:szCs w:val="22"/>
                <w:lang w:val="en-US" w:eastAsia="en-US"/>
              </w:rPr>
            </w:pPr>
            <w:r w:rsidRPr="00A11527">
              <w:rPr>
                <w:i/>
                <w:iCs/>
                <w:sz w:val="22"/>
                <w:szCs w:val="22"/>
                <w:lang w:val="en-US" w:eastAsia="en-US"/>
              </w:rPr>
              <w:t>Genista holopetala</w:t>
            </w:r>
          </w:p>
        </w:tc>
      </w:tr>
      <w:tr w:rsidR="00A11527" w:rsidRPr="00A11527" w14:paraId="58D88230" w14:textId="77777777" w:rsidTr="00B912E8">
        <w:trPr>
          <w:trHeight w:val="300"/>
        </w:trPr>
        <w:tc>
          <w:tcPr>
            <w:tcW w:w="1647" w:type="dxa"/>
            <w:shd w:val="clear" w:color="auto" w:fill="auto"/>
            <w:vAlign w:val="center"/>
            <w:hideMark/>
          </w:tcPr>
          <w:p w14:paraId="1386AEE4"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30F024B7"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07BD49B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C0AA2D" w14:textId="77777777" w:rsidR="00A11527" w:rsidRPr="00A11527" w:rsidRDefault="00A11527" w:rsidP="00A11527">
            <w:pPr>
              <w:rPr>
                <w:sz w:val="22"/>
                <w:szCs w:val="22"/>
                <w:lang w:val="en-US" w:eastAsia="en-US"/>
              </w:rPr>
            </w:pPr>
            <w:r w:rsidRPr="00A11527">
              <w:rPr>
                <w:sz w:val="22"/>
                <w:szCs w:val="22"/>
                <w:lang w:val="en-US" w:eastAsia="en-US"/>
              </w:rPr>
              <w:t>gospina papučica</w:t>
            </w:r>
          </w:p>
        </w:tc>
        <w:tc>
          <w:tcPr>
            <w:tcW w:w="3969" w:type="dxa"/>
            <w:shd w:val="clear" w:color="auto" w:fill="auto"/>
            <w:hideMark/>
          </w:tcPr>
          <w:p w14:paraId="114D2D88" w14:textId="77777777" w:rsidR="00A11527" w:rsidRPr="00A11527" w:rsidRDefault="00A11527" w:rsidP="00A11527">
            <w:pPr>
              <w:rPr>
                <w:i/>
                <w:iCs/>
                <w:sz w:val="22"/>
                <w:szCs w:val="22"/>
                <w:lang w:val="en-US" w:eastAsia="en-US"/>
              </w:rPr>
            </w:pPr>
            <w:r w:rsidRPr="00A11527">
              <w:rPr>
                <w:i/>
                <w:iCs/>
                <w:sz w:val="22"/>
                <w:szCs w:val="22"/>
                <w:lang w:val="en-US" w:eastAsia="en-US"/>
              </w:rPr>
              <w:t>Cypripedium calceolus</w:t>
            </w:r>
          </w:p>
        </w:tc>
      </w:tr>
      <w:tr w:rsidR="00A11527" w:rsidRPr="00A11527" w14:paraId="2F114579" w14:textId="77777777" w:rsidTr="00B912E8">
        <w:trPr>
          <w:trHeight w:val="600"/>
        </w:trPr>
        <w:tc>
          <w:tcPr>
            <w:tcW w:w="1647" w:type="dxa"/>
            <w:shd w:val="clear" w:color="auto" w:fill="auto"/>
            <w:vAlign w:val="center"/>
            <w:hideMark/>
          </w:tcPr>
          <w:p w14:paraId="050745BB"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30AC5B1"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4F4ED7F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BFEF35" w14:textId="77777777" w:rsidR="00A11527" w:rsidRPr="00A11527" w:rsidRDefault="00A11527" w:rsidP="00A11527">
            <w:pPr>
              <w:rPr>
                <w:sz w:val="22"/>
                <w:szCs w:val="22"/>
                <w:lang w:val="en-US" w:eastAsia="en-US"/>
              </w:rPr>
            </w:pPr>
            <w:r w:rsidRPr="00A11527">
              <w:rPr>
                <w:sz w:val="22"/>
                <w:szCs w:val="22"/>
                <w:lang w:val="en-US" w:eastAsia="en-US"/>
              </w:rPr>
              <w:t>modra sasa</w:t>
            </w:r>
          </w:p>
        </w:tc>
        <w:tc>
          <w:tcPr>
            <w:tcW w:w="3969" w:type="dxa"/>
            <w:shd w:val="clear" w:color="auto" w:fill="auto"/>
            <w:hideMark/>
          </w:tcPr>
          <w:p w14:paraId="444891E1" w14:textId="77777777" w:rsidR="00A11527" w:rsidRPr="00A11527" w:rsidRDefault="00A11527" w:rsidP="00A11527">
            <w:pPr>
              <w:rPr>
                <w:i/>
                <w:iCs/>
                <w:sz w:val="22"/>
                <w:szCs w:val="22"/>
                <w:lang w:val="en-US" w:eastAsia="en-US"/>
              </w:rPr>
            </w:pPr>
            <w:r w:rsidRPr="00A11527">
              <w:rPr>
                <w:i/>
                <w:iCs/>
                <w:sz w:val="22"/>
                <w:szCs w:val="22"/>
                <w:lang w:val="en-US" w:eastAsia="en-US"/>
              </w:rPr>
              <w:t xml:space="preserve">Pulsatilla vulgaris </w:t>
            </w:r>
            <w:r w:rsidRPr="00A11527">
              <w:rPr>
                <w:sz w:val="22"/>
                <w:szCs w:val="22"/>
                <w:lang w:val="en-US" w:eastAsia="en-US"/>
              </w:rPr>
              <w:t>ssp.</w:t>
            </w:r>
            <w:r w:rsidRPr="00A11527">
              <w:rPr>
                <w:i/>
                <w:iCs/>
                <w:sz w:val="22"/>
                <w:szCs w:val="22"/>
                <w:lang w:val="en-US" w:eastAsia="en-US"/>
              </w:rPr>
              <w:t xml:space="preserve"> grandis</w:t>
            </w:r>
          </w:p>
        </w:tc>
      </w:tr>
      <w:tr w:rsidR="00A11527" w:rsidRPr="00A11527" w14:paraId="75B652C7" w14:textId="77777777" w:rsidTr="00B912E8">
        <w:trPr>
          <w:trHeight w:val="300"/>
        </w:trPr>
        <w:tc>
          <w:tcPr>
            <w:tcW w:w="1647" w:type="dxa"/>
            <w:shd w:val="clear" w:color="auto" w:fill="auto"/>
            <w:vAlign w:val="center"/>
            <w:hideMark/>
          </w:tcPr>
          <w:p w14:paraId="44A2F98A"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3B4C0105"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DCFE7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E35779" w14:textId="77777777" w:rsidR="00A11527" w:rsidRPr="00A11527" w:rsidRDefault="00A11527" w:rsidP="00A11527">
            <w:pPr>
              <w:rPr>
                <w:sz w:val="22"/>
                <w:szCs w:val="22"/>
                <w:lang w:val="en-US" w:eastAsia="en-US"/>
              </w:rPr>
            </w:pPr>
            <w:r w:rsidRPr="00A11527">
              <w:rPr>
                <w:sz w:val="22"/>
                <w:szCs w:val="22"/>
                <w:lang w:val="en-US" w:eastAsia="en-US"/>
              </w:rPr>
              <w:t>tankovratni podzemljar</w:t>
            </w:r>
          </w:p>
        </w:tc>
        <w:tc>
          <w:tcPr>
            <w:tcW w:w="3969" w:type="dxa"/>
            <w:shd w:val="clear" w:color="auto" w:fill="auto"/>
            <w:hideMark/>
          </w:tcPr>
          <w:p w14:paraId="3B9F9F7D" w14:textId="77777777" w:rsidR="00A11527" w:rsidRPr="00A11527" w:rsidRDefault="00A11527" w:rsidP="00A11527">
            <w:pPr>
              <w:rPr>
                <w:i/>
                <w:iCs/>
                <w:sz w:val="22"/>
                <w:szCs w:val="22"/>
                <w:lang w:val="en-US" w:eastAsia="en-US"/>
              </w:rPr>
            </w:pPr>
            <w:r w:rsidRPr="00A11527">
              <w:rPr>
                <w:i/>
                <w:iCs/>
                <w:sz w:val="22"/>
                <w:szCs w:val="22"/>
                <w:lang w:val="en-US" w:eastAsia="en-US"/>
              </w:rPr>
              <w:t>Leptodirus hochenwartii</w:t>
            </w:r>
          </w:p>
        </w:tc>
      </w:tr>
      <w:tr w:rsidR="00A11527" w:rsidRPr="00A11527" w14:paraId="1C9802CB" w14:textId="77777777" w:rsidTr="00B912E8">
        <w:trPr>
          <w:trHeight w:val="300"/>
        </w:trPr>
        <w:tc>
          <w:tcPr>
            <w:tcW w:w="1647" w:type="dxa"/>
            <w:shd w:val="clear" w:color="auto" w:fill="auto"/>
            <w:vAlign w:val="center"/>
            <w:hideMark/>
          </w:tcPr>
          <w:p w14:paraId="6E928A5C"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6D2E52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3AEF5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A1FFAC6" w14:textId="77777777" w:rsidR="00A11527" w:rsidRPr="00A11527" w:rsidRDefault="00A11527" w:rsidP="00A11527">
            <w:pPr>
              <w:rPr>
                <w:sz w:val="22"/>
                <w:szCs w:val="22"/>
                <w:lang w:val="en-US" w:eastAsia="en-US"/>
              </w:rPr>
            </w:pPr>
            <w:r w:rsidRPr="00A11527">
              <w:rPr>
                <w:sz w:val="22"/>
                <w:szCs w:val="22"/>
                <w:lang w:val="en-US" w:eastAsia="en-US"/>
              </w:rPr>
              <w:t>dinarski rožac</w:t>
            </w:r>
          </w:p>
        </w:tc>
        <w:tc>
          <w:tcPr>
            <w:tcW w:w="3969" w:type="dxa"/>
            <w:shd w:val="clear" w:color="auto" w:fill="auto"/>
            <w:hideMark/>
          </w:tcPr>
          <w:p w14:paraId="47E44E2D" w14:textId="77777777" w:rsidR="00A11527" w:rsidRPr="00A11527" w:rsidRDefault="00A11527" w:rsidP="00A11527">
            <w:pPr>
              <w:rPr>
                <w:i/>
                <w:iCs/>
                <w:sz w:val="22"/>
                <w:szCs w:val="22"/>
                <w:lang w:val="en-US" w:eastAsia="en-US"/>
              </w:rPr>
            </w:pPr>
            <w:r w:rsidRPr="00A11527">
              <w:rPr>
                <w:i/>
                <w:iCs/>
                <w:sz w:val="22"/>
                <w:szCs w:val="22"/>
                <w:lang w:val="en-US" w:eastAsia="en-US"/>
              </w:rPr>
              <w:t>Cerastium dinaricum</w:t>
            </w:r>
          </w:p>
        </w:tc>
      </w:tr>
      <w:tr w:rsidR="00A11527" w:rsidRPr="00A11527" w14:paraId="1E6AB569" w14:textId="77777777" w:rsidTr="00B912E8">
        <w:trPr>
          <w:trHeight w:val="300"/>
        </w:trPr>
        <w:tc>
          <w:tcPr>
            <w:tcW w:w="1647" w:type="dxa"/>
            <w:shd w:val="clear" w:color="auto" w:fill="auto"/>
            <w:vAlign w:val="center"/>
            <w:hideMark/>
          </w:tcPr>
          <w:p w14:paraId="0EAFF58C"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F6BC07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33C48A4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FA6E5D"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hideMark/>
          </w:tcPr>
          <w:p w14:paraId="436896B7"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13D9D5AB" w14:textId="77777777" w:rsidTr="00B912E8">
        <w:trPr>
          <w:trHeight w:val="300"/>
        </w:trPr>
        <w:tc>
          <w:tcPr>
            <w:tcW w:w="1647" w:type="dxa"/>
            <w:shd w:val="clear" w:color="auto" w:fill="auto"/>
            <w:vAlign w:val="center"/>
            <w:hideMark/>
          </w:tcPr>
          <w:p w14:paraId="7EBE4931"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650AEB0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EE6C90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6B9E8F5"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452ABE78"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7C1A23F3" w14:textId="77777777" w:rsidTr="00B912E8">
        <w:trPr>
          <w:trHeight w:val="300"/>
        </w:trPr>
        <w:tc>
          <w:tcPr>
            <w:tcW w:w="1647" w:type="dxa"/>
            <w:shd w:val="clear" w:color="auto" w:fill="auto"/>
            <w:vAlign w:val="center"/>
            <w:hideMark/>
          </w:tcPr>
          <w:p w14:paraId="26E6ACF5"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7A85F071"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F661D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7955FC"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hideMark/>
          </w:tcPr>
          <w:p w14:paraId="48E45EEA"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451B1C10" w14:textId="77777777" w:rsidTr="00B912E8">
        <w:trPr>
          <w:trHeight w:val="300"/>
        </w:trPr>
        <w:tc>
          <w:tcPr>
            <w:tcW w:w="1647" w:type="dxa"/>
            <w:shd w:val="clear" w:color="auto" w:fill="auto"/>
            <w:vAlign w:val="center"/>
            <w:hideMark/>
          </w:tcPr>
          <w:p w14:paraId="11E22587"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BC6767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7BADB6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6804FD7" w14:textId="77777777" w:rsidR="00A11527" w:rsidRPr="00A11527" w:rsidRDefault="00A11527" w:rsidP="00A11527">
            <w:pPr>
              <w:rPr>
                <w:sz w:val="22"/>
                <w:szCs w:val="22"/>
                <w:lang w:val="en-US" w:eastAsia="en-US"/>
              </w:rPr>
            </w:pPr>
            <w:r w:rsidRPr="00A11527">
              <w:rPr>
                <w:sz w:val="22"/>
                <w:szCs w:val="22"/>
                <w:lang w:val="en-US" w:eastAsia="en-US"/>
              </w:rPr>
              <w:t>velebitska degenija</w:t>
            </w:r>
          </w:p>
        </w:tc>
        <w:tc>
          <w:tcPr>
            <w:tcW w:w="3969" w:type="dxa"/>
            <w:shd w:val="clear" w:color="auto" w:fill="auto"/>
            <w:hideMark/>
          </w:tcPr>
          <w:p w14:paraId="1383DF53" w14:textId="77777777" w:rsidR="00A11527" w:rsidRPr="00A11527" w:rsidRDefault="00A11527" w:rsidP="00A11527">
            <w:pPr>
              <w:rPr>
                <w:i/>
                <w:iCs/>
                <w:sz w:val="22"/>
                <w:szCs w:val="22"/>
                <w:lang w:val="en-US" w:eastAsia="en-US"/>
              </w:rPr>
            </w:pPr>
            <w:r w:rsidRPr="00A11527">
              <w:rPr>
                <w:i/>
                <w:iCs/>
                <w:sz w:val="22"/>
                <w:szCs w:val="22"/>
                <w:lang w:val="en-US" w:eastAsia="en-US"/>
              </w:rPr>
              <w:t>Degenia velebitica*</w:t>
            </w:r>
          </w:p>
        </w:tc>
      </w:tr>
      <w:tr w:rsidR="00A11527" w:rsidRPr="00A11527" w14:paraId="0E1987EF" w14:textId="77777777" w:rsidTr="00B912E8">
        <w:trPr>
          <w:trHeight w:val="300"/>
        </w:trPr>
        <w:tc>
          <w:tcPr>
            <w:tcW w:w="1647" w:type="dxa"/>
            <w:shd w:val="clear" w:color="auto" w:fill="auto"/>
            <w:vAlign w:val="center"/>
            <w:hideMark/>
          </w:tcPr>
          <w:p w14:paraId="3C107265"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E016BB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78D982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E13001D"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hideMark/>
          </w:tcPr>
          <w:p w14:paraId="09F81A67"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7F3FC7F6" w14:textId="77777777" w:rsidTr="00B912E8">
        <w:trPr>
          <w:trHeight w:val="300"/>
        </w:trPr>
        <w:tc>
          <w:tcPr>
            <w:tcW w:w="1647" w:type="dxa"/>
            <w:shd w:val="clear" w:color="auto" w:fill="auto"/>
            <w:vAlign w:val="center"/>
            <w:hideMark/>
          </w:tcPr>
          <w:p w14:paraId="04809D3E"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51CF697"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32CD8F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A8D75D1"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hideMark/>
          </w:tcPr>
          <w:p w14:paraId="1FEDC232"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6D57C5A5" w14:textId="77777777" w:rsidTr="00B912E8">
        <w:trPr>
          <w:trHeight w:val="300"/>
        </w:trPr>
        <w:tc>
          <w:tcPr>
            <w:tcW w:w="1647" w:type="dxa"/>
            <w:shd w:val="clear" w:color="auto" w:fill="auto"/>
            <w:vAlign w:val="center"/>
            <w:hideMark/>
          </w:tcPr>
          <w:p w14:paraId="4CE7135D"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7DEBF4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75E227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15C6D12" w14:textId="77777777" w:rsidR="00A11527" w:rsidRPr="00A11527" w:rsidRDefault="00A11527" w:rsidP="00A11527">
            <w:pPr>
              <w:rPr>
                <w:sz w:val="22"/>
                <w:szCs w:val="22"/>
                <w:lang w:val="en-US" w:eastAsia="en-US"/>
              </w:rPr>
            </w:pPr>
            <w:r w:rsidRPr="00A11527">
              <w:rPr>
                <w:sz w:val="22"/>
                <w:szCs w:val="22"/>
                <w:lang w:val="en-US" w:eastAsia="en-US"/>
              </w:rPr>
              <w:t>Bazofilni cretovi</w:t>
            </w:r>
          </w:p>
        </w:tc>
        <w:tc>
          <w:tcPr>
            <w:tcW w:w="3969" w:type="dxa"/>
            <w:shd w:val="clear" w:color="auto" w:fill="auto"/>
            <w:hideMark/>
          </w:tcPr>
          <w:p w14:paraId="21D11678" w14:textId="77777777" w:rsidR="00A11527" w:rsidRPr="00A11527" w:rsidRDefault="00A11527" w:rsidP="00A11527">
            <w:pPr>
              <w:rPr>
                <w:sz w:val="22"/>
                <w:szCs w:val="22"/>
                <w:lang w:val="en-US" w:eastAsia="en-US"/>
              </w:rPr>
            </w:pPr>
            <w:r w:rsidRPr="00A11527">
              <w:rPr>
                <w:sz w:val="22"/>
                <w:szCs w:val="22"/>
                <w:lang w:val="en-US" w:eastAsia="en-US"/>
              </w:rPr>
              <w:t>7230</w:t>
            </w:r>
          </w:p>
        </w:tc>
      </w:tr>
      <w:tr w:rsidR="00A11527" w:rsidRPr="00A11527" w14:paraId="18337068" w14:textId="77777777" w:rsidTr="00B912E8">
        <w:trPr>
          <w:trHeight w:val="300"/>
        </w:trPr>
        <w:tc>
          <w:tcPr>
            <w:tcW w:w="1647" w:type="dxa"/>
            <w:shd w:val="clear" w:color="auto" w:fill="auto"/>
            <w:vAlign w:val="center"/>
            <w:hideMark/>
          </w:tcPr>
          <w:p w14:paraId="5B4632CA"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F17664C"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FBC2F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16B9D34"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hideMark/>
          </w:tcPr>
          <w:p w14:paraId="787AC062"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32C29795" w14:textId="77777777" w:rsidTr="00B912E8">
        <w:trPr>
          <w:trHeight w:val="600"/>
        </w:trPr>
        <w:tc>
          <w:tcPr>
            <w:tcW w:w="1647" w:type="dxa"/>
            <w:shd w:val="clear" w:color="auto" w:fill="auto"/>
            <w:vAlign w:val="center"/>
            <w:hideMark/>
          </w:tcPr>
          <w:p w14:paraId="086C028D"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32AA9A9D"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5FA462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D618307"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20ECAD57"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10991397" w14:textId="77777777" w:rsidTr="00B912E8">
        <w:trPr>
          <w:trHeight w:val="600"/>
        </w:trPr>
        <w:tc>
          <w:tcPr>
            <w:tcW w:w="1647" w:type="dxa"/>
            <w:shd w:val="clear" w:color="auto" w:fill="auto"/>
            <w:vAlign w:val="center"/>
            <w:hideMark/>
          </w:tcPr>
          <w:p w14:paraId="6E3DF2B6"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9952A2D"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4A7FD62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546FC18"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hideMark/>
          </w:tcPr>
          <w:p w14:paraId="2F41F678"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0A148635" w14:textId="77777777" w:rsidTr="00B912E8">
        <w:trPr>
          <w:trHeight w:val="300"/>
        </w:trPr>
        <w:tc>
          <w:tcPr>
            <w:tcW w:w="1647" w:type="dxa"/>
            <w:shd w:val="clear" w:color="auto" w:fill="auto"/>
            <w:vAlign w:val="center"/>
            <w:hideMark/>
          </w:tcPr>
          <w:p w14:paraId="5B9151F5"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7102167E"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825CE9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736992"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hideMark/>
          </w:tcPr>
          <w:p w14:paraId="2FA5E37A"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7F12662B" w14:textId="77777777" w:rsidTr="00B912E8">
        <w:trPr>
          <w:trHeight w:val="300"/>
        </w:trPr>
        <w:tc>
          <w:tcPr>
            <w:tcW w:w="1647" w:type="dxa"/>
            <w:shd w:val="clear" w:color="auto" w:fill="auto"/>
            <w:vAlign w:val="center"/>
            <w:hideMark/>
          </w:tcPr>
          <w:p w14:paraId="506D4C4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C146CBB"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069BFE1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6FFFD1" w14:textId="77777777" w:rsidR="00A11527" w:rsidRPr="00A11527" w:rsidRDefault="00A11527" w:rsidP="00A11527">
            <w:pPr>
              <w:rPr>
                <w:sz w:val="22"/>
                <w:szCs w:val="22"/>
                <w:lang w:val="en-US" w:eastAsia="en-US"/>
              </w:rPr>
            </w:pPr>
            <w:r w:rsidRPr="00A11527">
              <w:rPr>
                <w:sz w:val="22"/>
                <w:szCs w:val="22"/>
                <w:lang w:val="en-US" w:eastAsia="en-US"/>
              </w:rPr>
              <w:t>Travnjaci tvrdače (</w:t>
            </w:r>
            <w:r w:rsidRPr="00A11527">
              <w:rPr>
                <w:i/>
                <w:iCs/>
                <w:sz w:val="22"/>
                <w:szCs w:val="22"/>
                <w:lang w:val="en-US" w:eastAsia="en-US"/>
              </w:rPr>
              <w:t>Nardus</w:t>
            </w:r>
            <w:r w:rsidRPr="00A11527">
              <w:rPr>
                <w:sz w:val="22"/>
                <w:szCs w:val="22"/>
                <w:lang w:val="en-US" w:eastAsia="en-US"/>
              </w:rPr>
              <w:t>) bogati vrstama</w:t>
            </w:r>
          </w:p>
        </w:tc>
        <w:tc>
          <w:tcPr>
            <w:tcW w:w="3969" w:type="dxa"/>
            <w:shd w:val="clear" w:color="auto" w:fill="auto"/>
            <w:hideMark/>
          </w:tcPr>
          <w:p w14:paraId="48B5BCA2" w14:textId="77777777" w:rsidR="00A11527" w:rsidRPr="00A11527" w:rsidRDefault="00A11527" w:rsidP="00A11527">
            <w:pPr>
              <w:rPr>
                <w:sz w:val="22"/>
                <w:szCs w:val="22"/>
                <w:lang w:val="en-US" w:eastAsia="en-US"/>
              </w:rPr>
            </w:pPr>
            <w:r w:rsidRPr="00A11527">
              <w:rPr>
                <w:sz w:val="22"/>
                <w:szCs w:val="22"/>
                <w:lang w:val="en-US" w:eastAsia="en-US"/>
              </w:rPr>
              <w:t>6230*</w:t>
            </w:r>
          </w:p>
        </w:tc>
      </w:tr>
      <w:tr w:rsidR="00A11527" w:rsidRPr="00A11527" w14:paraId="46CA0F7B" w14:textId="77777777" w:rsidTr="00B912E8">
        <w:trPr>
          <w:trHeight w:val="600"/>
        </w:trPr>
        <w:tc>
          <w:tcPr>
            <w:tcW w:w="1647" w:type="dxa"/>
            <w:shd w:val="clear" w:color="auto" w:fill="auto"/>
            <w:vAlign w:val="center"/>
            <w:hideMark/>
          </w:tcPr>
          <w:p w14:paraId="7FE67F38"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8AB946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96A415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C5A5ADB"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315C8E41"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175A5AAA" w14:textId="77777777" w:rsidTr="00B912E8">
        <w:trPr>
          <w:trHeight w:val="300"/>
        </w:trPr>
        <w:tc>
          <w:tcPr>
            <w:tcW w:w="1647" w:type="dxa"/>
            <w:shd w:val="clear" w:color="auto" w:fill="auto"/>
            <w:vAlign w:val="center"/>
            <w:hideMark/>
          </w:tcPr>
          <w:p w14:paraId="50C0C08B"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DA76CB1"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B016D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0DC92CE" w14:textId="77777777" w:rsidR="00A11527" w:rsidRPr="00A11527" w:rsidRDefault="00A11527" w:rsidP="00A11527">
            <w:pPr>
              <w:rPr>
                <w:sz w:val="22"/>
                <w:szCs w:val="22"/>
                <w:lang w:val="en-US" w:eastAsia="en-US"/>
              </w:rPr>
            </w:pPr>
            <w:r w:rsidRPr="00A11527">
              <w:rPr>
                <w:sz w:val="22"/>
                <w:szCs w:val="22"/>
                <w:lang w:val="en-US" w:eastAsia="en-US"/>
              </w:rPr>
              <w:t>Ilirske bukove šume (</w:t>
            </w:r>
            <w:r w:rsidRPr="00A11527">
              <w:rPr>
                <w:i/>
                <w:iCs/>
                <w:sz w:val="22"/>
                <w:szCs w:val="22"/>
                <w:lang w:val="en-US" w:eastAsia="en-US"/>
              </w:rPr>
              <w:t>Aremonio-Fagion</w:t>
            </w:r>
            <w:r w:rsidRPr="00A11527">
              <w:rPr>
                <w:sz w:val="22"/>
                <w:szCs w:val="22"/>
                <w:lang w:val="en-US" w:eastAsia="en-US"/>
              </w:rPr>
              <w:t>)</w:t>
            </w:r>
          </w:p>
        </w:tc>
        <w:tc>
          <w:tcPr>
            <w:tcW w:w="3969" w:type="dxa"/>
            <w:shd w:val="clear" w:color="auto" w:fill="auto"/>
            <w:hideMark/>
          </w:tcPr>
          <w:p w14:paraId="18F8AEE6" w14:textId="77777777" w:rsidR="00A11527" w:rsidRPr="00A11527" w:rsidRDefault="00A11527" w:rsidP="00A11527">
            <w:pPr>
              <w:rPr>
                <w:sz w:val="22"/>
                <w:szCs w:val="22"/>
                <w:lang w:val="en-US" w:eastAsia="en-US"/>
              </w:rPr>
            </w:pPr>
            <w:r w:rsidRPr="00A11527">
              <w:rPr>
                <w:sz w:val="22"/>
                <w:szCs w:val="22"/>
                <w:lang w:val="en-US" w:eastAsia="en-US"/>
              </w:rPr>
              <w:t>91K0</w:t>
            </w:r>
          </w:p>
        </w:tc>
      </w:tr>
      <w:tr w:rsidR="00A11527" w:rsidRPr="00A11527" w14:paraId="02909FE9" w14:textId="77777777" w:rsidTr="00B912E8">
        <w:trPr>
          <w:trHeight w:val="600"/>
        </w:trPr>
        <w:tc>
          <w:tcPr>
            <w:tcW w:w="1647" w:type="dxa"/>
            <w:shd w:val="clear" w:color="auto" w:fill="auto"/>
            <w:vAlign w:val="center"/>
            <w:hideMark/>
          </w:tcPr>
          <w:p w14:paraId="0054EC93"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55047B7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800BF8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C04A40" w14:textId="77777777" w:rsidR="00A11527" w:rsidRPr="00A11527" w:rsidRDefault="00A11527" w:rsidP="00A11527">
            <w:pPr>
              <w:rPr>
                <w:sz w:val="22"/>
                <w:szCs w:val="22"/>
                <w:lang w:val="en-US" w:eastAsia="en-US"/>
              </w:rPr>
            </w:pPr>
            <w:r w:rsidRPr="00A11527">
              <w:rPr>
                <w:sz w:val="22"/>
                <w:szCs w:val="22"/>
                <w:lang w:val="en-US" w:eastAsia="en-US"/>
              </w:rPr>
              <w:t>Acidofilne šume smreke brdskog i planinskog pojasa (</w:t>
            </w:r>
            <w:r w:rsidRPr="00A11527">
              <w:rPr>
                <w:i/>
                <w:iCs/>
                <w:sz w:val="22"/>
                <w:szCs w:val="22"/>
                <w:lang w:val="en-US" w:eastAsia="en-US"/>
              </w:rPr>
              <w:t>Vaccinio-Piceetea</w:t>
            </w:r>
            <w:r w:rsidRPr="00A11527">
              <w:rPr>
                <w:sz w:val="22"/>
                <w:szCs w:val="22"/>
                <w:lang w:val="en-US" w:eastAsia="en-US"/>
              </w:rPr>
              <w:t>)</w:t>
            </w:r>
          </w:p>
        </w:tc>
        <w:tc>
          <w:tcPr>
            <w:tcW w:w="3969" w:type="dxa"/>
            <w:shd w:val="clear" w:color="auto" w:fill="auto"/>
            <w:hideMark/>
          </w:tcPr>
          <w:p w14:paraId="4EED5988" w14:textId="77777777" w:rsidR="00A11527" w:rsidRPr="00A11527" w:rsidRDefault="00A11527" w:rsidP="00A11527">
            <w:pPr>
              <w:rPr>
                <w:sz w:val="22"/>
                <w:szCs w:val="22"/>
                <w:lang w:val="en-US" w:eastAsia="en-US"/>
              </w:rPr>
            </w:pPr>
            <w:r w:rsidRPr="00A11527">
              <w:rPr>
                <w:sz w:val="22"/>
                <w:szCs w:val="22"/>
                <w:lang w:val="en-US" w:eastAsia="en-US"/>
              </w:rPr>
              <w:t>9410</w:t>
            </w:r>
          </w:p>
        </w:tc>
      </w:tr>
      <w:tr w:rsidR="00A11527" w:rsidRPr="00A11527" w14:paraId="7FA384AD" w14:textId="77777777" w:rsidTr="00B912E8">
        <w:trPr>
          <w:trHeight w:val="300"/>
        </w:trPr>
        <w:tc>
          <w:tcPr>
            <w:tcW w:w="1647" w:type="dxa"/>
            <w:shd w:val="clear" w:color="auto" w:fill="auto"/>
            <w:vAlign w:val="center"/>
            <w:hideMark/>
          </w:tcPr>
          <w:p w14:paraId="0153578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7551C47D"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CEBD63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E857E27"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hideMark/>
          </w:tcPr>
          <w:p w14:paraId="42458246"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553BCA5" w14:textId="77777777" w:rsidTr="00B912E8">
        <w:trPr>
          <w:trHeight w:val="600"/>
        </w:trPr>
        <w:tc>
          <w:tcPr>
            <w:tcW w:w="1647" w:type="dxa"/>
            <w:shd w:val="clear" w:color="auto" w:fill="auto"/>
            <w:vAlign w:val="center"/>
            <w:hideMark/>
          </w:tcPr>
          <w:p w14:paraId="3F25EB77"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2CC70F92"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6BAD179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A7028D1" w14:textId="77777777" w:rsidR="00A11527" w:rsidRPr="00A11527" w:rsidRDefault="00A11527" w:rsidP="00A11527">
            <w:pPr>
              <w:rPr>
                <w:sz w:val="22"/>
                <w:szCs w:val="22"/>
                <w:lang w:val="en-US" w:eastAsia="en-US"/>
              </w:rPr>
            </w:pPr>
            <w:r w:rsidRPr="00A11527">
              <w:rPr>
                <w:sz w:val="22"/>
                <w:szCs w:val="22"/>
                <w:lang w:val="en-US" w:eastAsia="en-US"/>
              </w:rPr>
              <w:t>Klekovina bora krivulja (</w:t>
            </w:r>
            <w:r w:rsidRPr="00A11527">
              <w:rPr>
                <w:i/>
                <w:iCs/>
                <w:sz w:val="22"/>
                <w:szCs w:val="22"/>
                <w:lang w:val="en-US" w:eastAsia="en-US"/>
              </w:rPr>
              <w:t>Pinus mugo</w:t>
            </w:r>
            <w:r w:rsidRPr="00A11527">
              <w:rPr>
                <w:sz w:val="22"/>
                <w:szCs w:val="22"/>
                <w:lang w:val="en-US" w:eastAsia="en-US"/>
              </w:rPr>
              <w:t>) s dlakavim pjenišnikom (</w:t>
            </w:r>
            <w:r w:rsidRPr="00A11527">
              <w:rPr>
                <w:i/>
                <w:iCs/>
                <w:sz w:val="22"/>
                <w:szCs w:val="22"/>
                <w:lang w:val="en-US" w:eastAsia="en-US"/>
              </w:rPr>
              <w:t>Rhododendron hirsutum</w:t>
            </w:r>
            <w:r w:rsidRPr="00A11527">
              <w:rPr>
                <w:sz w:val="22"/>
                <w:szCs w:val="22"/>
                <w:lang w:val="en-US" w:eastAsia="en-US"/>
              </w:rPr>
              <w:t>)</w:t>
            </w:r>
          </w:p>
        </w:tc>
        <w:tc>
          <w:tcPr>
            <w:tcW w:w="3969" w:type="dxa"/>
            <w:shd w:val="clear" w:color="auto" w:fill="auto"/>
            <w:hideMark/>
          </w:tcPr>
          <w:p w14:paraId="6BDAD614" w14:textId="77777777" w:rsidR="00A11527" w:rsidRPr="00A11527" w:rsidRDefault="00A11527" w:rsidP="00A11527">
            <w:pPr>
              <w:rPr>
                <w:sz w:val="22"/>
                <w:szCs w:val="22"/>
                <w:lang w:val="en-US" w:eastAsia="en-US"/>
              </w:rPr>
            </w:pPr>
            <w:r w:rsidRPr="00A11527">
              <w:rPr>
                <w:sz w:val="22"/>
                <w:szCs w:val="22"/>
                <w:lang w:val="en-US" w:eastAsia="en-US"/>
              </w:rPr>
              <w:t>4070*</w:t>
            </w:r>
          </w:p>
        </w:tc>
      </w:tr>
      <w:tr w:rsidR="00A11527" w:rsidRPr="00A11527" w14:paraId="4065C744" w14:textId="77777777" w:rsidTr="00B912E8">
        <w:trPr>
          <w:trHeight w:val="300"/>
        </w:trPr>
        <w:tc>
          <w:tcPr>
            <w:tcW w:w="1647" w:type="dxa"/>
            <w:shd w:val="clear" w:color="auto" w:fill="auto"/>
            <w:vAlign w:val="center"/>
            <w:hideMark/>
          </w:tcPr>
          <w:p w14:paraId="3878D7B0"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EF75B4C"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42763CB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04049B"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hideMark/>
          </w:tcPr>
          <w:p w14:paraId="2E319D21"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2F2934FE" w14:textId="77777777" w:rsidTr="00B912E8">
        <w:trPr>
          <w:trHeight w:val="300"/>
        </w:trPr>
        <w:tc>
          <w:tcPr>
            <w:tcW w:w="1647" w:type="dxa"/>
            <w:shd w:val="clear" w:color="auto" w:fill="auto"/>
            <w:vAlign w:val="center"/>
            <w:hideMark/>
          </w:tcPr>
          <w:p w14:paraId="1B9A5219"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0A4C4D1F"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C374F0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0E015FC"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hideMark/>
          </w:tcPr>
          <w:p w14:paraId="0FB85F35"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789FB4D8" w14:textId="77777777" w:rsidTr="00B912E8">
        <w:trPr>
          <w:trHeight w:val="600"/>
        </w:trPr>
        <w:tc>
          <w:tcPr>
            <w:tcW w:w="1647" w:type="dxa"/>
            <w:shd w:val="clear" w:color="auto" w:fill="auto"/>
            <w:vAlign w:val="center"/>
            <w:hideMark/>
          </w:tcPr>
          <w:p w14:paraId="5AE2CBB7"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9AE0458"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33E98E2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FEE3AE" w14:textId="77777777" w:rsidR="00A11527" w:rsidRPr="00A11527" w:rsidRDefault="00A11527" w:rsidP="00A11527">
            <w:pPr>
              <w:rPr>
                <w:sz w:val="22"/>
                <w:szCs w:val="22"/>
                <w:lang w:val="en-US" w:eastAsia="en-US"/>
              </w:rPr>
            </w:pPr>
            <w:r w:rsidRPr="00A11527">
              <w:rPr>
                <w:sz w:val="22"/>
                <w:szCs w:val="22"/>
                <w:lang w:val="en-US" w:eastAsia="en-US"/>
              </w:rPr>
              <w:t>Suhi kontinentalni travnjaci (</w:t>
            </w:r>
            <w:r w:rsidRPr="00A11527">
              <w:rPr>
                <w:i/>
                <w:iCs/>
                <w:sz w:val="22"/>
                <w:szCs w:val="22"/>
                <w:lang w:val="en-US" w:eastAsia="en-US"/>
              </w:rPr>
              <w:t>Festuco-Brometalia</w:t>
            </w:r>
            <w:r w:rsidRPr="00A11527">
              <w:rPr>
                <w:sz w:val="22"/>
                <w:szCs w:val="22"/>
                <w:lang w:val="en-US" w:eastAsia="en-US"/>
              </w:rPr>
              <w:t>) (*važni lokaliteti za kaćune)</w:t>
            </w:r>
          </w:p>
        </w:tc>
        <w:tc>
          <w:tcPr>
            <w:tcW w:w="3969" w:type="dxa"/>
            <w:shd w:val="clear" w:color="auto" w:fill="auto"/>
            <w:hideMark/>
          </w:tcPr>
          <w:p w14:paraId="4A715391" w14:textId="77777777" w:rsidR="00A11527" w:rsidRPr="00A11527" w:rsidRDefault="00A11527" w:rsidP="00A11527">
            <w:pPr>
              <w:rPr>
                <w:sz w:val="22"/>
                <w:szCs w:val="22"/>
                <w:lang w:val="en-US" w:eastAsia="en-US"/>
              </w:rPr>
            </w:pPr>
            <w:r w:rsidRPr="00A11527">
              <w:rPr>
                <w:sz w:val="22"/>
                <w:szCs w:val="22"/>
                <w:lang w:val="en-US" w:eastAsia="en-US"/>
              </w:rPr>
              <w:t>6210*</w:t>
            </w:r>
          </w:p>
        </w:tc>
      </w:tr>
      <w:tr w:rsidR="00A11527" w:rsidRPr="00A11527" w14:paraId="13C5A1C3" w14:textId="77777777" w:rsidTr="00B912E8">
        <w:trPr>
          <w:trHeight w:val="300"/>
        </w:trPr>
        <w:tc>
          <w:tcPr>
            <w:tcW w:w="1647" w:type="dxa"/>
            <w:shd w:val="clear" w:color="auto" w:fill="auto"/>
            <w:vAlign w:val="center"/>
            <w:hideMark/>
          </w:tcPr>
          <w:p w14:paraId="21E9B423"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1DB06B53"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141203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20A0B84" w14:textId="77777777" w:rsidR="00A11527" w:rsidRPr="00A11527" w:rsidRDefault="00A11527" w:rsidP="00A11527">
            <w:pPr>
              <w:rPr>
                <w:sz w:val="22"/>
                <w:szCs w:val="22"/>
                <w:lang w:val="en-US" w:eastAsia="en-US"/>
              </w:rPr>
            </w:pPr>
            <w:r w:rsidRPr="00A11527">
              <w:rPr>
                <w:sz w:val="22"/>
                <w:szCs w:val="22"/>
                <w:lang w:val="en-US" w:eastAsia="en-US"/>
              </w:rPr>
              <w:t>Travnjaci beskoljenke (</w:t>
            </w:r>
            <w:r w:rsidRPr="00A11527">
              <w:rPr>
                <w:i/>
                <w:iCs/>
                <w:sz w:val="22"/>
                <w:szCs w:val="22"/>
                <w:lang w:val="en-US" w:eastAsia="en-US"/>
              </w:rPr>
              <w:t>Molinion caeruleae</w:t>
            </w:r>
            <w:r w:rsidRPr="00A11527">
              <w:rPr>
                <w:sz w:val="22"/>
                <w:szCs w:val="22"/>
                <w:lang w:val="en-US" w:eastAsia="en-US"/>
              </w:rPr>
              <w:t>)</w:t>
            </w:r>
          </w:p>
        </w:tc>
        <w:tc>
          <w:tcPr>
            <w:tcW w:w="3969" w:type="dxa"/>
            <w:shd w:val="clear" w:color="auto" w:fill="auto"/>
            <w:hideMark/>
          </w:tcPr>
          <w:p w14:paraId="26688BBD" w14:textId="77777777" w:rsidR="00A11527" w:rsidRPr="00A11527" w:rsidRDefault="00A11527" w:rsidP="00A11527">
            <w:pPr>
              <w:rPr>
                <w:sz w:val="22"/>
                <w:szCs w:val="22"/>
                <w:lang w:val="en-US" w:eastAsia="en-US"/>
              </w:rPr>
            </w:pPr>
            <w:r w:rsidRPr="00A11527">
              <w:rPr>
                <w:sz w:val="22"/>
                <w:szCs w:val="22"/>
                <w:lang w:val="en-US" w:eastAsia="en-US"/>
              </w:rPr>
              <w:t>6410</w:t>
            </w:r>
          </w:p>
        </w:tc>
      </w:tr>
      <w:tr w:rsidR="00A11527" w:rsidRPr="00A11527" w14:paraId="4E6F33AA" w14:textId="77777777" w:rsidTr="00B912E8">
        <w:trPr>
          <w:trHeight w:val="300"/>
        </w:trPr>
        <w:tc>
          <w:tcPr>
            <w:tcW w:w="1647" w:type="dxa"/>
            <w:shd w:val="clear" w:color="auto" w:fill="auto"/>
            <w:vAlign w:val="center"/>
            <w:hideMark/>
          </w:tcPr>
          <w:p w14:paraId="1FDB6FFD"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4063EE97"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54C4DA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F08743B" w14:textId="77777777" w:rsidR="00A11527" w:rsidRPr="00A11527" w:rsidRDefault="00A11527" w:rsidP="00A11527">
            <w:pPr>
              <w:rPr>
                <w:sz w:val="22"/>
                <w:szCs w:val="22"/>
                <w:lang w:val="en-US" w:eastAsia="en-US"/>
              </w:rPr>
            </w:pPr>
            <w:r w:rsidRPr="00A11527">
              <w:rPr>
                <w:sz w:val="22"/>
                <w:szCs w:val="22"/>
                <w:lang w:val="en-US" w:eastAsia="en-US"/>
              </w:rPr>
              <w:t>Europske suhe vrištine</w:t>
            </w:r>
          </w:p>
        </w:tc>
        <w:tc>
          <w:tcPr>
            <w:tcW w:w="3969" w:type="dxa"/>
            <w:shd w:val="clear" w:color="auto" w:fill="auto"/>
            <w:hideMark/>
          </w:tcPr>
          <w:p w14:paraId="225FC0AB" w14:textId="77777777" w:rsidR="00A11527" w:rsidRPr="00A11527" w:rsidRDefault="00A11527" w:rsidP="00A11527">
            <w:pPr>
              <w:rPr>
                <w:sz w:val="22"/>
                <w:szCs w:val="22"/>
                <w:lang w:val="en-US" w:eastAsia="en-US"/>
              </w:rPr>
            </w:pPr>
            <w:r w:rsidRPr="00A11527">
              <w:rPr>
                <w:sz w:val="22"/>
                <w:szCs w:val="22"/>
                <w:lang w:val="en-US" w:eastAsia="en-US"/>
              </w:rPr>
              <w:t>4030</w:t>
            </w:r>
          </w:p>
        </w:tc>
      </w:tr>
      <w:tr w:rsidR="00A11527" w:rsidRPr="00A11527" w14:paraId="75C9642A" w14:textId="77777777" w:rsidTr="00B912E8">
        <w:trPr>
          <w:trHeight w:val="300"/>
        </w:trPr>
        <w:tc>
          <w:tcPr>
            <w:tcW w:w="1647" w:type="dxa"/>
            <w:shd w:val="clear" w:color="auto" w:fill="auto"/>
            <w:vAlign w:val="center"/>
            <w:hideMark/>
          </w:tcPr>
          <w:p w14:paraId="1B1DEEE8"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6662EE34"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7C593C5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6DEF8B"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hideMark/>
          </w:tcPr>
          <w:p w14:paraId="428B51AE"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58FA8FBC" w14:textId="77777777" w:rsidTr="00B912E8">
        <w:trPr>
          <w:trHeight w:val="300"/>
        </w:trPr>
        <w:tc>
          <w:tcPr>
            <w:tcW w:w="1647" w:type="dxa"/>
            <w:shd w:val="clear" w:color="auto" w:fill="auto"/>
            <w:vAlign w:val="center"/>
            <w:hideMark/>
          </w:tcPr>
          <w:p w14:paraId="4A1484EF"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103CB166"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036E511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2A0B04"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hideMark/>
          </w:tcPr>
          <w:p w14:paraId="79F5779C"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5B96EB01" w14:textId="77777777" w:rsidTr="00B912E8">
        <w:trPr>
          <w:trHeight w:val="600"/>
        </w:trPr>
        <w:tc>
          <w:tcPr>
            <w:tcW w:w="1647" w:type="dxa"/>
            <w:shd w:val="clear" w:color="auto" w:fill="auto"/>
            <w:vAlign w:val="center"/>
            <w:hideMark/>
          </w:tcPr>
          <w:p w14:paraId="1F690713" w14:textId="77777777" w:rsidR="00A11527" w:rsidRPr="00A11527" w:rsidRDefault="00A11527" w:rsidP="00A11527">
            <w:pPr>
              <w:rPr>
                <w:sz w:val="22"/>
                <w:szCs w:val="22"/>
                <w:lang w:val="en-US" w:eastAsia="en-US"/>
              </w:rPr>
            </w:pPr>
            <w:r w:rsidRPr="00A11527">
              <w:rPr>
                <w:sz w:val="22"/>
                <w:szCs w:val="22"/>
                <w:lang w:val="en-US" w:eastAsia="en-US"/>
              </w:rPr>
              <w:t>HR5000022</w:t>
            </w:r>
          </w:p>
        </w:tc>
        <w:tc>
          <w:tcPr>
            <w:tcW w:w="3593" w:type="dxa"/>
            <w:shd w:val="clear" w:color="auto" w:fill="auto"/>
            <w:vAlign w:val="center"/>
            <w:hideMark/>
          </w:tcPr>
          <w:p w14:paraId="1B412D56" w14:textId="77777777" w:rsidR="00A11527" w:rsidRPr="00A11527" w:rsidRDefault="00A11527" w:rsidP="00A11527">
            <w:pPr>
              <w:rPr>
                <w:sz w:val="22"/>
                <w:szCs w:val="22"/>
                <w:lang w:val="en-US" w:eastAsia="en-US"/>
              </w:rPr>
            </w:pPr>
            <w:r w:rsidRPr="00A11527">
              <w:rPr>
                <w:sz w:val="22"/>
                <w:szCs w:val="22"/>
                <w:lang w:val="en-US" w:eastAsia="en-US"/>
              </w:rPr>
              <w:t>Park prirode Velebit</w:t>
            </w:r>
          </w:p>
        </w:tc>
        <w:tc>
          <w:tcPr>
            <w:tcW w:w="1559" w:type="dxa"/>
            <w:shd w:val="clear" w:color="auto" w:fill="auto"/>
            <w:hideMark/>
          </w:tcPr>
          <w:p w14:paraId="2E74F00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728B6FF" w14:textId="77777777" w:rsidR="00A11527" w:rsidRPr="00A11527" w:rsidRDefault="00A11527" w:rsidP="00A11527">
            <w:pPr>
              <w:rPr>
                <w:sz w:val="22"/>
                <w:szCs w:val="22"/>
                <w:lang w:val="en-US" w:eastAsia="en-US"/>
              </w:rPr>
            </w:pPr>
            <w:r w:rsidRPr="00A11527">
              <w:rPr>
                <w:sz w:val="22"/>
                <w:szCs w:val="22"/>
                <w:lang w:val="en-US" w:eastAsia="en-US"/>
              </w:rPr>
              <w:t>Ilirske hrastovo-grabove šume (</w:t>
            </w:r>
            <w:r w:rsidRPr="00A11527">
              <w:rPr>
                <w:i/>
                <w:iCs/>
                <w:sz w:val="22"/>
                <w:szCs w:val="22"/>
                <w:lang w:val="en-US" w:eastAsia="en-US"/>
              </w:rPr>
              <w:t>Erythronio-Carpinion</w:t>
            </w:r>
            <w:r w:rsidRPr="00A11527">
              <w:rPr>
                <w:sz w:val="22"/>
                <w:szCs w:val="22"/>
                <w:lang w:val="en-US" w:eastAsia="en-US"/>
              </w:rPr>
              <w:t>)</w:t>
            </w:r>
          </w:p>
        </w:tc>
        <w:tc>
          <w:tcPr>
            <w:tcW w:w="3969" w:type="dxa"/>
            <w:shd w:val="clear" w:color="auto" w:fill="auto"/>
            <w:hideMark/>
          </w:tcPr>
          <w:p w14:paraId="500143E8" w14:textId="77777777" w:rsidR="00A11527" w:rsidRPr="00A11527" w:rsidRDefault="00A11527" w:rsidP="00A11527">
            <w:pPr>
              <w:rPr>
                <w:sz w:val="22"/>
                <w:szCs w:val="22"/>
                <w:lang w:val="en-US" w:eastAsia="en-US"/>
              </w:rPr>
            </w:pPr>
            <w:r w:rsidRPr="00A11527">
              <w:rPr>
                <w:sz w:val="22"/>
                <w:szCs w:val="22"/>
                <w:lang w:val="en-US" w:eastAsia="en-US"/>
              </w:rPr>
              <w:t>91L0</w:t>
            </w:r>
          </w:p>
        </w:tc>
      </w:tr>
      <w:tr w:rsidR="00A11527" w:rsidRPr="00A11527" w14:paraId="69E3D36B" w14:textId="77777777" w:rsidTr="00B912E8">
        <w:trPr>
          <w:trHeight w:val="300"/>
        </w:trPr>
        <w:tc>
          <w:tcPr>
            <w:tcW w:w="1647" w:type="dxa"/>
            <w:shd w:val="clear" w:color="auto" w:fill="auto"/>
            <w:vAlign w:val="center"/>
            <w:hideMark/>
          </w:tcPr>
          <w:p w14:paraId="47C26964"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08520DFA"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4EEEF1D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C05331" w14:textId="77777777" w:rsidR="00A11527" w:rsidRPr="00A11527" w:rsidRDefault="00A11527" w:rsidP="00A11527">
            <w:pPr>
              <w:rPr>
                <w:sz w:val="22"/>
                <w:szCs w:val="22"/>
                <w:lang w:val="en-US" w:eastAsia="en-US"/>
              </w:rPr>
            </w:pPr>
            <w:r w:rsidRPr="00A11527">
              <w:rPr>
                <w:sz w:val="22"/>
                <w:szCs w:val="22"/>
                <w:lang w:val="en-US" w:eastAsia="en-US"/>
              </w:rPr>
              <w:t>jezerski regoč</w:t>
            </w:r>
          </w:p>
        </w:tc>
        <w:tc>
          <w:tcPr>
            <w:tcW w:w="3969" w:type="dxa"/>
            <w:shd w:val="clear" w:color="auto" w:fill="auto"/>
            <w:hideMark/>
          </w:tcPr>
          <w:p w14:paraId="50445E55" w14:textId="77777777" w:rsidR="00A11527" w:rsidRPr="00A11527" w:rsidRDefault="00A11527" w:rsidP="00A11527">
            <w:pPr>
              <w:rPr>
                <w:i/>
                <w:iCs/>
                <w:sz w:val="22"/>
                <w:szCs w:val="22"/>
                <w:lang w:val="en-US" w:eastAsia="en-US"/>
              </w:rPr>
            </w:pPr>
            <w:r w:rsidRPr="00A11527">
              <w:rPr>
                <w:i/>
                <w:iCs/>
                <w:sz w:val="22"/>
                <w:szCs w:val="22"/>
                <w:lang w:val="en-US" w:eastAsia="en-US"/>
              </w:rPr>
              <w:t>Lindenia tetraphylla</w:t>
            </w:r>
          </w:p>
        </w:tc>
      </w:tr>
      <w:tr w:rsidR="00A11527" w:rsidRPr="00A11527" w14:paraId="658D6503" w14:textId="77777777" w:rsidTr="00B912E8">
        <w:trPr>
          <w:trHeight w:val="300"/>
        </w:trPr>
        <w:tc>
          <w:tcPr>
            <w:tcW w:w="1647" w:type="dxa"/>
            <w:shd w:val="clear" w:color="auto" w:fill="auto"/>
            <w:vAlign w:val="center"/>
            <w:hideMark/>
          </w:tcPr>
          <w:p w14:paraId="6432A954"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0696E638"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660A98A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8E51B9" w14:textId="77777777" w:rsidR="00A11527" w:rsidRPr="00A11527" w:rsidRDefault="00A11527" w:rsidP="00A11527">
            <w:pPr>
              <w:rPr>
                <w:sz w:val="22"/>
                <w:szCs w:val="22"/>
                <w:lang w:val="en-US" w:eastAsia="en-US"/>
              </w:rPr>
            </w:pPr>
            <w:r w:rsidRPr="00A11527">
              <w:rPr>
                <w:sz w:val="22"/>
                <w:szCs w:val="22"/>
                <w:lang w:val="en-US" w:eastAsia="en-US"/>
              </w:rPr>
              <w:t>glavočić vodenjak</w:t>
            </w:r>
          </w:p>
        </w:tc>
        <w:tc>
          <w:tcPr>
            <w:tcW w:w="3969" w:type="dxa"/>
            <w:shd w:val="clear" w:color="auto" w:fill="auto"/>
            <w:hideMark/>
          </w:tcPr>
          <w:p w14:paraId="51E1FC00" w14:textId="77777777" w:rsidR="00A11527" w:rsidRPr="00A11527" w:rsidRDefault="00A11527" w:rsidP="00A11527">
            <w:pPr>
              <w:rPr>
                <w:i/>
                <w:iCs/>
                <w:sz w:val="22"/>
                <w:szCs w:val="22"/>
                <w:lang w:val="en-US" w:eastAsia="en-US"/>
              </w:rPr>
            </w:pPr>
            <w:r w:rsidRPr="00A11527">
              <w:rPr>
                <w:i/>
                <w:iCs/>
                <w:sz w:val="22"/>
                <w:szCs w:val="22"/>
                <w:lang w:val="en-US" w:eastAsia="en-US"/>
              </w:rPr>
              <w:t>Knipowitschia panizzae</w:t>
            </w:r>
          </w:p>
        </w:tc>
      </w:tr>
      <w:tr w:rsidR="00A11527" w:rsidRPr="00A11527" w14:paraId="72C80905" w14:textId="77777777" w:rsidTr="00B912E8">
        <w:trPr>
          <w:trHeight w:val="300"/>
        </w:trPr>
        <w:tc>
          <w:tcPr>
            <w:tcW w:w="1647" w:type="dxa"/>
            <w:shd w:val="clear" w:color="auto" w:fill="auto"/>
            <w:vAlign w:val="center"/>
            <w:hideMark/>
          </w:tcPr>
          <w:p w14:paraId="7C691C32"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676BB0E2"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296DBE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23A72E8"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hideMark/>
          </w:tcPr>
          <w:p w14:paraId="475714DC"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5B25B81F" w14:textId="77777777" w:rsidTr="00B912E8">
        <w:trPr>
          <w:trHeight w:val="300"/>
        </w:trPr>
        <w:tc>
          <w:tcPr>
            <w:tcW w:w="1647" w:type="dxa"/>
            <w:shd w:val="clear" w:color="auto" w:fill="auto"/>
            <w:vAlign w:val="center"/>
            <w:hideMark/>
          </w:tcPr>
          <w:p w14:paraId="7F0F017E"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7DB94890"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4821BE0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183631D" w14:textId="77777777" w:rsidR="00A11527" w:rsidRPr="00A11527" w:rsidRDefault="00A11527" w:rsidP="00A11527">
            <w:pPr>
              <w:rPr>
                <w:sz w:val="22"/>
                <w:szCs w:val="22"/>
                <w:lang w:val="en-US" w:eastAsia="en-US"/>
              </w:rPr>
            </w:pPr>
            <w:r w:rsidRPr="00A11527">
              <w:rPr>
                <w:sz w:val="22"/>
                <w:szCs w:val="22"/>
                <w:lang w:val="en-US" w:eastAsia="en-US"/>
              </w:rPr>
              <w:t>četveroprugi kravosas</w:t>
            </w:r>
          </w:p>
        </w:tc>
        <w:tc>
          <w:tcPr>
            <w:tcW w:w="3969" w:type="dxa"/>
            <w:shd w:val="clear" w:color="auto" w:fill="auto"/>
            <w:hideMark/>
          </w:tcPr>
          <w:p w14:paraId="387E2A33" w14:textId="77777777" w:rsidR="00A11527" w:rsidRPr="00A11527" w:rsidRDefault="00A11527" w:rsidP="00A11527">
            <w:pPr>
              <w:rPr>
                <w:i/>
                <w:iCs/>
                <w:sz w:val="22"/>
                <w:szCs w:val="22"/>
                <w:lang w:val="en-US" w:eastAsia="en-US"/>
              </w:rPr>
            </w:pPr>
            <w:r w:rsidRPr="00A11527">
              <w:rPr>
                <w:i/>
                <w:iCs/>
                <w:sz w:val="22"/>
                <w:szCs w:val="22"/>
                <w:lang w:val="en-US" w:eastAsia="en-US"/>
              </w:rPr>
              <w:t>Elaphe quatuorlineata</w:t>
            </w:r>
          </w:p>
        </w:tc>
      </w:tr>
      <w:tr w:rsidR="00A11527" w:rsidRPr="00A11527" w14:paraId="34BAA070" w14:textId="77777777" w:rsidTr="00B912E8">
        <w:trPr>
          <w:trHeight w:val="300"/>
        </w:trPr>
        <w:tc>
          <w:tcPr>
            <w:tcW w:w="1647" w:type="dxa"/>
            <w:shd w:val="clear" w:color="auto" w:fill="auto"/>
            <w:vAlign w:val="center"/>
            <w:hideMark/>
          </w:tcPr>
          <w:p w14:paraId="5115760C"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3F5E7CB5"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26E2F72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C2FA2D9" w14:textId="77777777" w:rsidR="00A11527" w:rsidRPr="00A11527" w:rsidRDefault="00A11527" w:rsidP="00A11527">
            <w:pPr>
              <w:rPr>
                <w:sz w:val="22"/>
                <w:szCs w:val="22"/>
                <w:lang w:val="en-US" w:eastAsia="en-US"/>
              </w:rPr>
            </w:pPr>
            <w:r w:rsidRPr="00A11527">
              <w:rPr>
                <w:sz w:val="22"/>
                <w:szCs w:val="22"/>
                <w:lang w:val="en-US" w:eastAsia="en-US"/>
              </w:rPr>
              <w:t>livadni procjepak</w:t>
            </w:r>
          </w:p>
        </w:tc>
        <w:tc>
          <w:tcPr>
            <w:tcW w:w="3969" w:type="dxa"/>
            <w:shd w:val="clear" w:color="auto" w:fill="auto"/>
            <w:hideMark/>
          </w:tcPr>
          <w:p w14:paraId="7A875451" w14:textId="77777777" w:rsidR="00A11527" w:rsidRPr="00A11527" w:rsidRDefault="00A11527" w:rsidP="00A11527">
            <w:pPr>
              <w:rPr>
                <w:i/>
                <w:iCs/>
                <w:sz w:val="22"/>
                <w:szCs w:val="22"/>
                <w:lang w:val="en-US" w:eastAsia="en-US"/>
              </w:rPr>
            </w:pPr>
            <w:r w:rsidRPr="00A11527">
              <w:rPr>
                <w:i/>
                <w:iCs/>
                <w:sz w:val="22"/>
                <w:szCs w:val="22"/>
                <w:lang w:val="en-US" w:eastAsia="en-US"/>
              </w:rPr>
              <w:t>Chouardia litardierei</w:t>
            </w:r>
          </w:p>
        </w:tc>
      </w:tr>
      <w:tr w:rsidR="00A11527" w:rsidRPr="00A11527" w14:paraId="041C0B75" w14:textId="77777777" w:rsidTr="00B912E8">
        <w:trPr>
          <w:trHeight w:val="300"/>
        </w:trPr>
        <w:tc>
          <w:tcPr>
            <w:tcW w:w="1647" w:type="dxa"/>
            <w:shd w:val="clear" w:color="auto" w:fill="auto"/>
            <w:vAlign w:val="center"/>
            <w:hideMark/>
          </w:tcPr>
          <w:p w14:paraId="76A9A9A6"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65DE31A6"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1823A05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CA3CA9" w14:textId="77777777" w:rsidR="00A11527" w:rsidRPr="00A11527" w:rsidRDefault="00A11527" w:rsidP="00A11527">
            <w:pPr>
              <w:rPr>
                <w:sz w:val="22"/>
                <w:szCs w:val="22"/>
                <w:lang w:val="en-US" w:eastAsia="en-US"/>
              </w:rPr>
            </w:pPr>
            <w:r w:rsidRPr="00A11527">
              <w:rPr>
                <w:sz w:val="22"/>
                <w:szCs w:val="22"/>
                <w:lang w:val="en-US" w:eastAsia="en-US"/>
              </w:rPr>
              <w:t> </w:t>
            </w:r>
          </w:p>
        </w:tc>
        <w:tc>
          <w:tcPr>
            <w:tcW w:w="3969" w:type="dxa"/>
            <w:shd w:val="clear" w:color="auto" w:fill="auto"/>
            <w:hideMark/>
          </w:tcPr>
          <w:p w14:paraId="4E85F530" w14:textId="77777777" w:rsidR="00A11527" w:rsidRPr="00A11527" w:rsidRDefault="00A11527" w:rsidP="00A11527">
            <w:pPr>
              <w:rPr>
                <w:i/>
                <w:iCs/>
                <w:sz w:val="22"/>
                <w:szCs w:val="22"/>
                <w:lang w:val="en-US" w:eastAsia="en-US"/>
              </w:rPr>
            </w:pPr>
            <w:r w:rsidRPr="00A11527">
              <w:rPr>
                <w:i/>
                <w:iCs/>
                <w:sz w:val="22"/>
                <w:szCs w:val="22"/>
                <w:lang w:val="en-US" w:eastAsia="en-US"/>
              </w:rPr>
              <w:t>Anisus vorticulus</w:t>
            </w:r>
          </w:p>
        </w:tc>
      </w:tr>
      <w:tr w:rsidR="00A11527" w:rsidRPr="00A11527" w14:paraId="0788A97C" w14:textId="77777777" w:rsidTr="00B912E8">
        <w:trPr>
          <w:trHeight w:val="600"/>
        </w:trPr>
        <w:tc>
          <w:tcPr>
            <w:tcW w:w="1647" w:type="dxa"/>
            <w:shd w:val="clear" w:color="auto" w:fill="auto"/>
            <w:vAlign w:val="center"/>
            <w:hideMark/>
          </w:tcPr>
          <w:p w14:paraId="42F032E3"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13DD0ED3"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228E7EC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A1A49A" w14:textId="77777777" w:rsidR="00A11527" w:rsidRPr="00A11527" w:rsidRDefault="00A11527" w:rsidP="00A11527">
            <w:pPr>
              <w:rPr>
                <w:sz w:val="22"/>
                <w:szCs w:val="22"/>
                <w:lang w:val="en-US" w:eastAsia="en-US"/>
              </w:rPr>
            </w:pPr>
            <w:r w:rsidRPr="00A11527">
              <w:rPr>
                <w:sz w:val="22"/>
                <w:szCs w:val="22"/>
                <w:lang w:val="en-US" w:eastAsia="en-US"/>
              </w:rPr>
              <w:t xml:space="preserve">Mediteranski visoki vlažni travnjaci </w:t>
            </w:r>
            <w:r w:rsidRPr="00A11527">
              <w:rPr>
                <w:i/>
                <w:iCs/>
                <w:sz w:val="22"/>
                <w:szCs w:val="22"/>
                <w:lang w:val="en-US" w:eastAsia="en-US"/>
              </w:rPr>
              <w:t>Molinio-Holoschoenion</w:t>
            </w:r>
          </w:p>
        </w:tc>
        <w:tc>
          <w:tcPr>
            <w:tcW w:w="3969" w:type="dxa"/>
            <w:shd w:val="clear" w:color="auto" w:fill="auto"/>
            <w:hideMark/>
          </w:tcPr>
          <w:p w14:paraId="073496C5" w14:textId="77777777" w:rsidR="00A11527" w:rsidRPr="00A11527" w:rsidRDefault="00A11527" w:rsidP="00A11527">
            <w:pPr>
              <w:rPr>
                <w:sz w:val="22"/>
                <w:szCs w:val="22"/>
                <w:lang w:val="en-US" w:eastAsia="en-US"/>
              </w:rPr>
            </w:pPr>
            <w:r w:rsidRPr="00A11527">
              <w:rPr>
                <w:sz w:val="22"/>
                <w:szCs w:val="22"/>
                <w:lang w:val="en-US" w:eastAsia="en-US"/>
              </w:rPr>
              <w:t>6420</w:t>
            </w:r>
          </w:p>
        </w:tc>
      </w:tr>
      <w:tr w:rsidR="00A11527" w:rsidRPr="00A11527" w14:paraId="42376641" w14:textId="77777777" w:rsidTr="00B912E8">
        <w:trPr>
          <w:trHeight w:val="600"/>
        </w:trPr>
        <w:tc>
          <w:tcPr>
            <w:tcW w:w="1647" w:type="dxa"/>
            <w:shd w:val="clear" w:color="auto" w:fill="auto"/>
            <w:vAlign w:val="center"/>
            <w:hideMark/>
          </w:tcPr>
          <w:p w14:paraId="20DAAA14"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7FBB854C"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57F5B21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BEE5F8" w14:textId="77777777" w:rsidR="00A11527" w:rsidRPr="00A11527" w:rsidRDefault="00A11527" w:rsidP="00A11527">
            <w:pPr>
              <w:rPr>
                <w:sz w:val="22"/>
                <w:szCs w:val="22"/>
                <w:lang w:val="en-US" w:eastAsia="en-US"/>
              </w:rPr>
            </w:pPr>
            <w:r w:rsidRPr="00A11527">
              <w:rPr>
                <w:sz w:val="22"/>
                <w:szCs w:val="22"/>
                <w:lang w:val="en-US" w:eastAsia="en-US"/>
              </w:rPr>
              <w:t>Tvrde oligo-mezotrofne vode s dnom obraslim parožinama (</w:t>
            </w:r>
            <w:r w:rsidRPr="00A11527">
              <w:rPr>
                <w:i/>
                <w:iCs/>
                <w:sz w:val="22"/>
                <w:szCs w:val="22"/>
                <w:lang w:val="en-US" w:eastAsia="en-US"/>
              </w:rPr>
              <w:t>Characeae</w:t>
            </w:r>
            <w:r w:rsidRPr="00A11527">
              <w:rPr>
                <w:sz w:val="22"/>
                <w:szCs w:val="22"/>
                <w:lang w:val="en-US" w:eastAsia="en-US"/>
              </w:rPr>
              <w:t>)</w:t>
            </w:r>
          </w:p>
        </w:tc>
        <w:tc>
          <w:tcPr>
            <w:tcW w:w="3969" w:type="dxa"/>
            <w:shd w:val="clear" w:color="auto" w:fill="auto"/>
            <w:hideMark/>
          </w:tcPr>
          <w:p w14:paraId="41890FFE" w14:textId="77777777" w:rsidR="00A11527" w:rsidRPr="00A11527" w:rsidRDefault="00A11527" w:rsidP="00A11527">
            <w:pPr>
              <w:rPr>
                <w:sz w:val="22"/>
                <w:szCs w:val="22"/>
                <w:lang w:val="en-US" w:eastAsia="en-US"/>
              </w:rPr>
            </w:pPr>
            <w:r w:rsidRPr="00A11527">
              <w:rPr>
                <w:sz w:val="22"/>
                <w:szCs w:val="22"/>
                <w:lang w:val="en-US" w:eastAsia="en-US"/>
              </w:rPr>
              <w:t>3140</w:t>
            </w:r>
          </w:p>
        </w:tc>
      </w:tr>
      <w:tr w:rsidR="00A11527" w:rsidRPr="00A11527" w14:paraId="42D742EC" w14:textId="77777777" w:rsidTr="00B912E8">
        <w:trPr>
          <w:trHeight w:val="600"/>
        </w:trPr>
        <w:tc>
          <w:tcPr>
            <w:tcW w:w="1647" w:type="dxa"/>
            <w:shd w:val="clear" w:color="auto" w:fill="auto"/>
            <w:vAlign w:val="center"/>
            <w:hideMark/>
          </w:tcPr>
          <w:p w14:paraId="625AA36D"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4A3C884E"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0F45EDE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C4A165"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hideMark/>
          </w:tcPr>
          <w:p w14:paraId="7A70576F"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06350876" w14:textId="77777777" w:rsidTr="00B912E8">
        <w:trPr>
          <w:trHeight w:val="600"/>
        </w:trPr>
        <w:tc>
          <w:tcPr>
            <w:tcW w:w="1647" w:type="dxa"/>
            <w:shd w:val="clear" w:color="auto" w:fill="auto"/>
            <w:vAlign w:val="center"/>
            <w:hideMark/>
          </w:tcPr>
          <w:p w14:paraId="572F2C7A"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47CA2EDE"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3274DFB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B7BDAF" w14:textId="77777777" w:rsidR="00A11527" w:rsidRPr="00A11527" w:rsidRDefault="00A11527" w:rsidP="00A11527">
            <w:pPr>
              <w:rPr>
                <w:sz w:val="22"/>
                <w:szCs w:val="22"/>
                <w:lang w:val="en-US" w:eastAsia="en-US"/>
              </w:rPr>
            </w:pPr>
            <w:r w:rsidRPr="00A11527">
              <w:rPr>
                <w:sz w:val="22"/>
                <w:szCs w:val="22"/>
                <w:lang w:val="en-US" w:eastAsia="en-US"/>
              </w:rPr>
              <w:t xml:space="preserve">Submediteranski travnjaci sveze </w:t>
            </w:r>
            <w:r w:rsidRPr="00A11527">
              <w:rPr>
                <w:i/>
                <w:iCs/>
                <w:sz w:val="22"/>
                <w:szCs w:val="22"/>
                <w:lang w:val="en-US" w:eastAsia="en-US"/>
              </w:rPr>
              <w:t>Molinio-Hordeion secalini</w:t>
            </w:r>
          </w:p>
        </w:tc>
        <w:tc>
          <w:tcPr>
            <w:tcW w:w="3969" w:type="dxa"/>
            <w:shd w:val="clear" w:color="auto" w:fill="auto"/>
            <w:hideMark/>
          </w:tcPr>
          <w:p w14:paraId="4BF4B79E" w14:textId="77777777" w:rsidR="00A11527" w:rsidRPr="00A11527" w:rsidRDefault="00A11527" w:rsidP="00A11527">
            <w:pPr>
              <w:rPr>
                <w:sz w:val="22"/>
                <w:szCs w:val="22"/>
                <w:lang w:val="en-US" w:eastAsia="en-US"/>
              </w:rPr>
            </w:pPr>
            <w:r w:rsidRPr="00A11527">
              <w:rPr>
                <w:sz w:val="22"/>
                <w:szCs w:val="22"/>
                <w:lang w:val="en-US" w:eastAsia="en-US"/>
              </w:rPr>
              <w:t>6540</w:t>
            </w:r>
          </w:p>
        </w:tc>
      </w:tr>
      <w:tr w:rsidR="00A11527" w:rsidRPr="00A11527" w14:paraId="748386E9" w14:textId="77777777" w:rsidTr="00B912E8">
        <w:trPr>
          <w:trHeight w:val="300"/>
        </w:trPr>
        <w:tc>
          <w:tcPr>
            <w:tcW w:w="1647" w:type="dxa"/>
            <w:shd w:val="clear" w:color="auto" w:fill="auto"/>
            <w:vAlign w:val="center"/>
            <w:hideMark/>
          </w:tcPr>
          <w:p w14:paraId="3B924519"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7571ACB1"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24FAEFA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C78133"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hideMark/>
          </w:tcPr>
          <w:p w14:paraId="05B46496"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4AC7D39A" w14:textId="77777777" w:rsidTr="00B912E8">
        <w:trPr>
          <w:trHeight w:val="300"/>
        </w:trPr>
        <w:tc>
          <w:tcPr>
            <w:tcW w:w="1647" w:type="dxa"/>
            <w:shd w:val="clear" w:color="auto" w:fill="auto"/>
            <w:vAlign w:val="center"/>
            <w:hideMark/>
          </w:tcPr>
          <w:p w14:paraId="74DB903A"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2638FD61"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735D32E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769864"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hideMark/>
          </w:tcPr>
          <w:p w14:paraId="35C11177"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239DBE71" w14:textId="77777777" w:rsidTr="00B912E8">
        <w:trPr>
          <w:trHeight w:val="600"/>
        </w:trPr>
        <w:tc>
          <w:tcPr>
            <w:tcW w:w="1647" w:type="dxa"/>
            <w:shd w:val="clear" w:color="auto" w:fill="auto"/>
            <w:vAlign w:val="center"/>
            <w:hideMark/>
          </w:tcPr>
          <w:p w14:paraId="6F0D9ED2" w14:textId="77777777" w:rsidR="00A11527" w:rsidRPr="00A11527" w:rsidRDefault="00A11527" w:rsidP="00A11527">
            <w:pPr>
              <w:rPr>
                <w:sz w:val="22"/>
                <w:szCs w:val="22"/>
                <w:lang w:val="en-US" w:eastAsia="en-US"/>
              </w:rPr>
            </w:pPr>
            <w:r w:rsidRPr="00A11527">
              <w:rPr>
                <w:sz w:val="22"/>
                <w:szCs w:val="22"/>
                <w:lang w:val="en-US" w:eastAsia="en-US"/>
              </w:rPr>
              <w:t>HR5000025</w:t>
            </w:r>
          </w:p>
        </w:tc>
        <w:tc>
          <w:tcPr>
            <w:tcW w:w="3593" w:type="dxa"/>
            <w:shd w:val="clear" w:color="auto" w:fill="auto"/>
            <w:vAlign w:val="center"/>
            <w:hideMark/>
          </w:tcPr>
          <w:p w14:paraId="7892E35C" w14:textId="77777777" w:rsidR="00A11527" w:rsidRPr="00A11527" w:rsidRDefault="00A11527" w:rsidP="00A11527">
            <w:pPr>
              <w:rPr>
                <w:sz w:val="22"/>
                <w:szCs w:val="22"/>
                <w:lang w:val="en-US" w:eastAsia="en-US"/>
              </w:rPr>
            </w:pPr>
            <w:r w:rsidRPr="00A11527">
              <w:rPr>
                <w:sz w:val="22"/>
                <w:szCs w:val="22"/>
                <w:lang w:val="en-US" w:eastAsia="en-US"/>
              </w:rPr>
              <w:t>Vransko jezero i Jasen</w:t>
            </w:r>
          </w:p>
        </w:tc>
        <w:tc>
          <w:tcPr>
            <w:tcW w:w="1559" w:type="dxa"/>
            <w:shd w:val="clear" w:color="auto" w:fill="auto"/>
            <w:hideMark/>
          </w:tcPr>
          <w:p w14:paraId="362931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4B26C5"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hideMark/>
          </w:tcPr>
          <w:p w14:paraId="0F1B411D"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7694F5FD" w14:textId="77777777" w:rsidTr="00B912E8">
        <w:trPr>
          <w:trHeight w:val="300"/>
        </w:trPr>
        <w:tc>
          <w:tcPr>
            <w:tcW w:w="1647" w:type="dxa"/>
            <w:shd w:val="clear" w:color="auto" w:fill="auto"/>
            <w:hideMark/>
          </w:tcPr>
          <w:p w14:paraId="759FC4C6"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0D4CC3F6"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55067A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9EFA8C"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vAlign w:val="center"/>
            <w:hideMark/>
          </w:tcPr>
          <w:p w14:paraId="11FEC9EB"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37A430F9" w14:textId="77777777" w:rsidTr="00B912E8">
        <w:trPr>
          <w:trHeight w:val="300"/>
        </w:trPr>
        <w:tc>
          <w:tcPr>
            <w:tcW w:w="1647" w:type="dxa"/>
            <w:shd w:val="clear" w:color="auto" w:fill="auto"/>
            <w:hideMark/>
          </w:tcPr>
          <w:p w14:paraId="4BADDEE6"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684CFE49"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6CC4237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916A1E" w14:textId="77777777" w:rsidR="00A11527" w:rsidRPr="00A11527" w:rsidRDefault="00A11527" w:rsidP="00A11527">
            <w:pPr>
              <w:rPr>
                <w:sz w:val="22"/>
                <w:szCs w:val="22"/>
                <w:lang w:val="en-US" w:eastAsia="en-US"/>
              </w:rPr>
            </w:pPr>
            <w:r w:rsidRPr="00A11527">
              <w:rPr>
                <w:sz w:val="22"/>
                <w:szCs w:val="22"/>
                <w:lang w:val="en-US" w:eastAsia="en-US"/>
              </w:rPr>
              <w:t>alpinska strizibuba</w:t>
            </w:r>
          </w:p>
        </w:tc>
        <w:tc>
          <w:tcPr>
            <w:tcW w:w="3969" w:type="dxa"/>
            <w:shd w:val="clear" w:color="auto" w:fill="auto"/>
            <w:vAlign w:val="center"/>
            <w:hideMark/>
          </w:tcPr>
          <w:p w14:paraId="54A0CB4D" w14:textId="77777777" w:rsidR="00A11527" w:rsidRPr="00A11527" w:rsidRDefault="00A11527" w:rsidP="00A11527">
            <w:pPr>
              <w:rPr>
                <w:i/>
                <w:iCs/>
                <w:sz w:val="22"/>
                <w:szCs w:val="22"/>
                <w:lang w:val="en-US" w:eastAsia="en-US"/>
              </w:rPr>
            </w:pPr>
            <w:r w:rsidRPr="00A11527">
              <w:rPr>
                <w:i/>
                <w:iCs/>
                <w:sz w:val="22"/>
                <w:szCs w:val="22"/>
                <w:lang w:val="en-US" w:eastAsia="en-US"/>
              </w:rPr>
              <w:t>Rosalia alpina*</w:t>
            </w:r>
          </w:p>
        </w:tc>
      </w:tr>
      <w:tr w:rsidR="00A11527" w:rsidRPr="00A11527" w14:paraId="2B854BC1" w14:textId="77777777" w:rsidTr="00B912E8">
        <w:trPr>
          <w:trHeight w:val="300"/>
        </w:trPr>
        <w:tc>
          <w:tcPr>
            <w:tcW w:w="1647" w:type="dxa"/>
            <w:shd w:val="clear" w:color="auto" w:fill="auto"/>
            <w:hideMark/>
          </w:tcPr>
          <w:p w14:paraId="30F79ECB"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26939F86"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085B9F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E156B40" w14:textId="77777777" w:rsidR="00A11527" w:rsidRPr="00A11527" w:rsidRDefault="00A11527" w:rsidP="00A11527">
            <w:pPr>
              <w:rPr>
                <w:sz w:val="22"/>
                <w:szCs w:val="22"/>
                <w:lang w:val="en-US" w:eastAsia="en-US"/>
              </w:rPr>
            </w:pPr>
            <w:r w:rsidRPr="00A11527">
              <w:rPr>
                <w:sz w:val="22"/>
                <w:szCs w:val="22"/>
                <w:lang w:val="en-US" w:eastAsia="en-US"/>
              </w:rPr>
              <w:t>hrastova strizibuba</w:t>
            </w:r>
          </w:p>
        </w:tc>
        <w:tc>
          <w:tcPr>
            <w:tcW w:w="3969" w:type="dxa"/>
            <w:shd w:val="clear" w:color="auto" w:fill="auto"/>
            <w:vAlign w:val="center"/>
            <w:hideMark/>
          </w:tcPr>
          <w:p w14:paraId="56C054E2" w14:textId="77777777" w:rsidR="00A11527" w:rsidRPr="00A11527" w:rsidRDefault="00A11527" w:rsidP="00A11527">
            <w:pPr>
              <w:rPr>
                <w:i/>
                <w:iCs/>
                <w:sz w:val="22"/>
                <w:szCs w:val="22"/>
                <w:lang w:val="en-US" w:eastAsia="en-US"/>
              </w:rPr>
            </w:pPr>
            <w:r w:rsidRPr="00A11527">
              <w:rPr>
                <w:i/>
                <w:iCs/>
                <w:sz w:val="22"/>
                <w:szCs w:val="22"/>
                <w:lang w:val="en-US" w:eastAsia="en-US"/>
              </w:rPr>
              <w:t>Cerambyx cerdo</w:t>
            </w:r>
          </w:p>
        </w:tc>
      </w:tr>
      <w:tr w:rsidR="00A11527" w:rsidRPr="00A11527" w14:paraId="4ED9135F" w14:textId="77777777" w:rsidTr="00B912E8">
        <w:trPr>
          <w:trHeight w:val="300"/>
        </w:trPr>
        <w:tc>
          <w:tcPr>
            <w:tcW w:w="1647" w:type="dxa"/>
            <w:shd w:val="clear" w:color="auto" w:fill="auto"/>
            <w:hideMark/>
          </w:tcPr>
          <w:p w14:paraId="33B7E2F0"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3089D107"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3224CA1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869B84F" w14:textId="77777777" w:rsidR="00A11527" w:rsidRPr="00A11527" w:rsidRDefault="00A11527" w:rsidP="00A11527">
            <w:pPr>
              <w:rPr>
                <w:sz w:val="22"/>
                <w:szCs w:val="22"/>
                <w:lang w:val="en-US" w:eastAsia="en-US"/>
              </w:rPr>
            </w:pPr>
            <w:r w:rsidRPr="00A11527">
              <w:rPr>
                <w:sz w:val="22"/>
                <w:szCs w:val="22"/>
                <w:lang w:val="en-US" w:eastAsia="en-US"/>
              </w:rPr>
              <w:t>velika četveropjega cvilidreta</w:t>
            </w:r>
          </w:p>
        </w:tc>
        <w:tc>
          <w:tcPr>
            <w:tcW w:w="3969" w:type="dxa"/>
            <w:shd w:val="clear" w:color="auto" w:fill="auto"/>
            <w:vAlign w:val="center"/>
            <w:hideMark/>
          </w:tcPr>
          <w:p w14:paraId="1AD09461" w14:textId="77777777" w:rsidR="00A11527" w:rsidRPr="00A11527" w:rsidRDefault="00A11527" w:rsidP="00A11527">
            <w:pPr>
              <w:rPr>
                <w:i/>
                <w:iCs/>
                <w:sz w:val="22"/>
                <w:szCs w:val="22"/>
                <w:lang w:val="en-US" w:eastAsia="en-US"/>
              </w:rPr>
            </w:pPr>
            <w:r w:rsidRPr="00A11527">
              <w:rPr>
                <w:i/>
                <w:iCs/>
                <w:sz w:val="22"/>
                <w:szCs w:val="22"/>
                <w:lang w:val="en-US" w:eastAsia="en-US"/>
              </w:rPr>
              <w:t>Morimus funereus</w:t>
            </w:r>
          </w:p>
        </w:tc>
      </w:tr>
      <w:tr w:rsidR="00A11527" w:rsidRPr="00A11527" w14:paraId="207350FC" w14:textId="77777777" w:rsidTr="00B912E8">
        <w:trPr>
          <w:trHeight w:val="300"/>
        </w:trPr>
        <w:tc>
          <w:tcPr>
            <w:tcW w:w="1647" w:type="dxa"/>
            <w:shd w:val="clear" w:color="auto" w:fill="auto"/>
            <w:hideMark/>
          </w:tcPr>
          <w:p w14:paraId="78C8FDF2"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51C33655"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490839D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B9EBFB8" w14:textId="77777777" w:rsidR="00A11527" w:rsidRPr="00A11527" w:rsidRDefault="00A11527" w:rsidP="00A11527">
            <w:pPr>
              <w:rPr>
                <w:sz w:val="22"/>
                <w:szCs w:val="22"/>
                <w:lang w:val="en-US" w:eastAsia="en-US"/>
              </w:rPr>
            </w:pPr>
            <w:r w:rsidRPr="00A11527">
              <w:rPr>
                <w:sz w:val="22"/>
                <w:szCs w:val="22"/>
                <w:lang w:val="en-US" w:eastAsia="en-US"/>
              </w:rPr>
              <w:t>crvenkrpica</w:t>
            </w:r>
          </w:p>
        </w:tc>
        <w:tc>
          <w:tcPr>
            <w:tcW w:w="3969" w:type="dxa"/>
            <w:shd w:val="clear" w:color="auto" w:fill="auto"/>
            <w:vAlign w:val="center"/>
            <w:hideMark/>
          </w:tcPr>
          <w:p w14:paraId="742DE9E8" w14:textId="77777777" w:rsidR="00A11527" w:rsidRPr="00A11527" w:rsidRDefault="00A11527" w:rsidP="00A11527">
            <w:pPr>
              <w:rPr>
                <w:i/>
                <w:iCs/>
                <w:sz w:val="22"/>
                <w:szCs w:val="22"/>
                <w:lang w:val="en-US" w:eastAsia="en-US"/>
              </w:rPr>
            </w:pPr>
            <w:r w:rsidRPr="00A11527">
              <w:rPr>
                <w:i/>
                <w:iCs/>
                <w:sz w:val="22"/>
                <w:szCs w:val="22"/>
                <w:lang w:val="en-US" w:eastAsia="en-US"/>
              </w:rPr>
              <w:t>Zamenis situla</w:t>
            </w:r>
          </w:p>
        </w:tc>
      </w:tr>
      <w:tr w:rsidR="00A11527" w:rsidRPr="00A11527" w14:paraId="41289F48" w14:textId="77777777" w:rsidTr="00B912E8">
        <w:trPr>
          <w:trHeight w:val="300"/>
        </w:trPr>
        <w:tc>
          <w:tcPr>
            <w:tcW w:w="1647" w:type="dxa"/>
            <w:shd w:val="clear" w:color="auto" w:fill="auto"/>
            <w:hideMark/>
          </w:tcPr>
          <w:p w14:paraId="02F69603"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48E5A8FC"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2D90B8B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40B4E47"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vAlign w:val="center"/>
            <w:hideMark/>
          </w:tcPr>
          <w:p w14:paraId="60C6AEB1"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5B5E849B" w14:textId="77777777" w:rsidTr="00B912E8">
        <w:trPr>
          <w:trHeight w:val="300"/>
        </w:trPr>
        <w:tc>
          <w:tcPr>
            <w:tcW w:w="1647" w:type="dxa"/>
            <w:shd w:val="clear" w:color="auto" w:fill="auto"/>
            <w:hideMark/>
          </w:tcPr>
          <w:p w14:paraId="4E7364F9"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3BF579CD"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534E830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606011C" w14:textId="77777777" w:rsidR="00A11527" w:rsidRPr="00A11527" w:rsidRDefault="00A11527" w:rsidP="00A11527">
            <w:pPr>
              <w:rPr>
                <w:sz w:val="22"/>
                <w:szCs w:val="22"/>
                <w:lang w:val="en-US" w:eastAsia="en-US"/>
              </w:rPr>
            </w:pPr>
            <w:r w:rsidRPr="00A11527">
              <w:rPr>
                <w:sz w:val="22"/>
                <w:szCs w:val="22"/>
                <w:lang w:val="en-US" w:eastAsia="en-US"/>
              </w:rPr>
              <w:t>velikouhi šišmiš</w:t>
            </w:r>
          </w:p>
        </w:tc>
        <w:tc>
          <w:tcPr>
            <w:tcW w:w="3969" w:type="dxa"/>
            <w:shd w:val="clear" w:color="auto" w:fill="auto"/>
            <w:vAlign w:val="center"/>
            <w:hideMark/>
          </w:tcPr>
          <w:p w14:paraId="2F6546EB" w14:textId="77777777" w:rsidR="00A11527" w:rsidRPr="00A11527" w:rsidRDefault="00A11527" w:rsidP="00A11527">
            <w:pPr>
              <w:rPr>
                <w:i/>
                <w:iCs/>
                <w:sz w:val="22"/>
                <w:szCs w:val="22"/>
                <w:lang w:val="en-US" w:eastAsia="en-US"/>
              </w:rPr>
            </w:pPr>
            <w:r w:rsidRPr="00A11527">
              <w:rPr>
                <w:i/>
                <w:iCs/>
                <w:sz w:val="22"/>
                <w:szCs w:val="22"/>
                <w:lang w:val="en-US" w:eastAsia="en-US"/>
              </w:rPr>
              <w:t>Myotis bechsteinii</w:t>
            </w:r>
          </w:p>
        </w:tc>
      </w:tr>
      <w:tr w:rsidR="00A11527" w:rsidRPr="00A11527" w14:paraId="1C4D5FA4" w14:textId="77777777" w:rsidTr="00B912E8">
        <w:trPr>
          <w:trHeight w:val="300"/>
        </w:trPr>
        <w:tc>
          <w:tcPr>
            <w:tcW w:w="1647" w:type="dxa"/>
            <w:shd w:val="clear" w:color="auto" w:fill="auto"/>
            <w:hideMark/>
          </w:tcPr>
          <w:p w14:paraId="541202FA"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52091466"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4160764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CA5765A" w14:textId="77777777" w:rsidR="00A11527" w:rsidRPr="00A11527" w:rsidRDefault="00A11527" w:rsidP="00A11527">
            <w:pPr>
              <w:rPr>
                <w:sz w:val="22"/>
                <w:szCs w:val="22"/>
                <w:lang w:val="en-US" w:eastAsia="en-US"/>
              </w:rPr>
            </w:pPr>
            <w:r w:rsidRPr="00A11527">
              <w:rPr>
                <w:sz w:val="22"/>
                <w:szCs w:val="22"/>
                <w:lang w:val="en-US" w:eastAsia="en-US"/>
              </w:rPr>
              <w:t>vuk</w:t>
            </w:r>
          </w:p>
        </w:tc>
        <w:tc>
          <w:tcPr>
            <w:tcW w:w="3969" w:type="dxa"/>
            <w:shd w:val="clear" w:color="auto" w:fill="auto"/>
            <w:vAlign w:val="center"/>
            <w:hideMark/>
          </w:tcPr>
          <w:p w14:paraId="62BA3342" w14:textId="77777777" w:rsidR="00A11527" w:rsidRPr="00A11527" w:rsidRDefault="00A11527" w:rsidP="00A11527">
            <w:pPr>
              <w:rPr>
                <w:i/>
                <w:iCs/>
                <w:sz w:val="22"/>
                <w:szCs w:val="22"/>
                <w:lang w:val="en-US" w:eastAsia="en-US"/>
              </w:rPr>
            </w:pPr>
            <w:r w:rsidRPr="00A11527">
              <w:rPr>
                <w:i/>
                <w:iCs/>
                <w:sz w:val="22"/>
                <w:szCs w:val="22"/>
                <w:lang w:val="en-US" w:eastAsia="en-US"/>
              </w:rPr>
              <w:t>Canis lupus*</w:t>
            </w:r>
          </w:p>
        </w:tc>
      </w:tr>
      <w:tr w:rsidR="00A11527" w:rsidRPr="00A11527" w14:paraId="22E247F4" w14:textId="77777777" w:rsidTr="00B912E8">
        <w:trPr>
          <w:trHeight w:val="300"/>
        </w:trPr>
        <w:tc>
          <w:tcPr>
            <w:tcW w:w="1647" w:type="dxa"/>
            <w:shd w:val="clear" w:color="auto" w:fill="auto"/>
            <w:hideMark/>
          </w:tcPr>
          <w:p w14:paraId="5F5AE94C"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3DB4F6D4"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626E044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1A6C26E" w14:textId="77777777" w:rsidR="00A11527" w:rsidRPr="00A11527" w:rsidRDefault="00A11527" w:rsidP="00A11527">
            <w:pPr>
              <w:rPr>
                <w:sz w:val="22"/>
                <w:szCs w:val="22"/>
                <w:lang w:val="en-US" w:eastAsia="en-US"/>
              </w:rPr>
            </w:pPr>
            <w:r w:rsidRPr="00A11527">
              <w:rPr>
                <w:sz w:val="22"/>
                <w:szCs w:val="22"/>
                <w:lang w:val="en-US" w:eastAsia="en-US"/>
              </w:rPr>
              <w:t>Skopolijeva gušarka</w:t>
            </w:r>
          </w:p>
        </w:tc>
        <w:tc>
          <w:tcPr>
            <w:tcW w:w="3969" w:type="dxa"/>
            <w:shd w:val="clear" w:color="auto" w:fill="auto"/>
            <w:vAlign w:val="center"/>
            <w:hideMark/>
          </w:tcPr>
          <w:p w14:paraId="657DB6FF" w14:textId="77777777" w:rsidR="00A11527" w:rsidRPr="00A11527" w:rsidRDefault="00A11527" w:rsidP="00A11527">
            <w:pPr>
              <w:rPr>
                <w:i/>
                <w:iCs/>
                <w:sz w:val="22"/>
                <w:szCs w:val="22"/>
                <w:lang w:val="en-US" w:eastAsia="en-US"/>
              </w:rPr>
            </w:pPr>
            <w:r w:rsidRPr="00A11527">
              <w:rPr>
                <w:i/>
                <w:iCs/>
                <w:sz w:val="22"/>
                <w:szCs w:val="22"/>
                <w:lang w:val="en-US" w:eastAsia="en-US"/>
              </w:rPr>
              <w:t>Arabis scopoliana</w:t>
            </w:r>
          </w:p>
        </w:tc>
      </w:tr>
      <w:tr w:rsidR="00A11527" w:rsidRPr="00A11527" w14:paraId="2E9DE6AD" w14:textId="77777777" w:rsidTr="00B912E8">
        <w:trPr>
          <w:trHeight w:val="300"/>
        </w:trPr>
        <w:tc>
          <w:tcPr>
            <w:tcW w:w="1647" w:type="dxa"/>
            <w:shd w:val="clear" w:color="auto" w:fill="auto"/>
            <w:hideMark/>
          </w:tcPr>
          <w:p w14:paraId="5DEF2405"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3A45BF7D"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20CFF8E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58D5FC2" w14:textId="77777777" w:rsidR="00A11527" w:rsidRPr="00A11527" w:rsidRDefault="00A11527" w:rsidP="00A11527">
            <w:pPr>
              <w:rPr>
                <w:sz w:val="22"/>
                <w:szCs w:val="22"/>
                <w:lang w:val="en-US" w:eastAsia="en-US"/>
              </w:rPr>
            </w:pPr>
            <w:r w:rsidRPr="00A11527">
              <w:rPr>
                <w:sz w:val="22"/>
                <w:szCs w:val="22"/>
                <w:lang w:val="en-US" w:eastAsia="en-US"/>
              </w:rPr>
              <w:t>danja medonjica</w:t>
            </w:r>
          </w:p>
        </w:tc>
        <w:tc>
          <w:tcPr>
            <w:tcW w:w="3969" w:type="dxa"/>
            <w:shd w:val="clear" w:color="auto" w:fill="auto"/>
            <w:vAlign w:val="center"/>
            <w:hideMark/>
          </w:tcPr>
          <w:p w14:paraId="7B9F7023" w14:textId="77777777" w:rsidR="00A11527" w:rsidRPr="00A11527" w:rsidRDefault="00A11527" w:rsidP="00A11527">
            <w:pPr>
              <w:rPr>
                <w:i/>
                <w:iCs/>
                <w:sz w:val="22"/>
                <w:szCs w:val="22"/>
                <w:lang w:val="en-US" w:eastAsia="en-US"/>
              </w:rPr>
            </w:pPr>
            <w:r w:rsidRPr="00A11527">
              <w:rPr>
                <w:i/>
                <w:iCs/>
                <w:sz w:val="22"/>
                <w:szCs w:val="22"/>
                <w:lang w:val="en-US" w:eastAsia="en-US"/>
              </w:rPr>
              <w:t>Euplagia quadripunctaria*</w:t>
            </w:r>
          </w:p>
        </w:tc>
      </w:tr>
      <w:tr w:rsidR="00A11527" w:rsidRPr="00A11527" w14:paraId="43376900" w14:textId="77777777" w:rsidTr="00B912E8">
        <w:trPr>
          <w:trHeight w:val="300"/>
        </w:trPr>
        <w:tc>
          <w:tcPr>
            <w:tcW w:w="1647" w:type="dxa"/>
            <w:shd w:val="clear" w:color="auto" w:fill="auto"/>
            <w:hideMark/>
          </w:tcPr>
          <w:p w14:paraId="7AA74D57"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7F4F0248"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151771C7"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74AF3E" w14:textId="77777777" w:rsidR="00A11527" w:rsidRPr="00A11527" w:rsidRDefault="00A11527" w:rsidP="00A11527">
            <w:pPr>
              <w:rPr>
                <w:sz w:val="22"/>
                <w:szCs w:val="22"/>
                <w:lang w:val="en-US" w:eastAsia="en-US"/>
              </w:rPr>
            </w:pPr>
            <w:r w:rsidRPr="00A11527">
              <w:rPr>
                <w:sz w:val="22"/>
                <w:szCs w:val="22"/>
                <w:lang w:val="en-US" w:eastAsia="en-US"/>
              </w:rPr>
              <w:t>mosorska gušterica</w:t>
            </w:r>
          </w:p>
        </w:tc>
        <w:tc>
          <w:tcPr>
            <w:tcW w:w="3969" w:type="dxa"/>
            <w:shd w:val="clear" w:color="auto" w:fill="auto"/>
            <w:vAlign w:val="center"/>
            <w:hideMark/>
          </w:tcPr>
          <w:p w14:paraId="7A73B017" w14:textId="77777777" w:rsidR="00A11527" w:rsidRPr="00A11527" w:rsidRDefault="00A11527" w:rsidP="00A11527">
            <w:pPr>
              <w:rPr>
                <w:i/>
                <w:iCs/>
                <w:sz w:val="22"/>
                <w:szCs w:val="22"/>
                <w:lang w:val="en-US" w:eastAsia="en-US"/>
              </w:rPr>
            </w:pPr>
            <w:r w:rsidRPr="00A11527">
              <w:rPr>
                <w:i/>
                <w:iCs/>
                <w:sz w:val="22"/>
                <w:szCs w:val="22"/>
                <w:lang w:val="en-US" w:eastAsia="en-US"/>
              </w:rPr>
              <w:t>Dinarolacerta mosorensis</w:t>
            </w:r>
          </w:p>
        </w:tc>
      </w:tr>
      <w:tr w:rsidR="00A11527" w:rsidRPr="00A11527" w14:paraId="05F9A867" w14:textId="77777777" w:rsidTr="00B912E8">
        <w:trPr>
          <w:trHeight w:val="300"/>
        </w:trPr>
        <w:tc>
          <w:tcPr>
            <w:tcW w:w="1647" w:type="dxa"/>
            <w:shd w:val="clear" w:color="auto" w:fill="auto"/>
            <w:hideMark/>
          </w:tcPr>
          <w:p w14:paraId="3FC40E93"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5F6FF49E"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65083BB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7E7F862" w14:textId="77777777" w:rsidR="00A11527" w:rsidRPr="00A11527" w:rsidRDefault="00A11527" w:rsidP="00A11527">
            <w:pPr>
              <w:rPr>
                <w:sz w:val="22"/>
                <w:szCs w:val="22"/>
                <w:lang w:val="en-US" w:eastAsia="en-US"/>
              </w:rPr>
            </w:pPr>
            <w:r w:rsidRPr="00A11527">
              <w:rPr>
                <w:sz w:val="22"/>
                <w:szCs w:val="22"/>
                <w:lang w:val="en-US" w:eastAsia="en-US"/>
              </w:rPr>
              <w:t>dinarski voluhar</w:t>
            </w:r>
          </w:p>
        </w:tc>
        <w:tc>
          <w:tcPr>
            <w:tcW w:w="3969" w:type="dxa"/>
            <w:shd w:val="clear" w:color="auto" w:fill="auto"/>
            <w:vAlign w:val="center"/>
            <w:hideMark/>
          </w:tcPr>
          <w:p w14:paraId="693088B6" w14:textId="77777777" w:rsidR="00A11527" w:rsidRPr="00A11527" w:rsidRDefault="00A11527" w:rsidP="00A11527">
            <w:pPr>
              <w:rPr>
                <w:i/>
                <w:iCs/>
                <w:sz w:val="22"/>
                <w:szCs w:val="22"/>
                <w:lang w:val="en-US" w:eastAsia="en-US"/>
              </w:rPr>
            </w:pPr>
            <w:r w:rsidRPr="00A11527">
              <w:rPr>
                <w:i/>
                <w:iCs/>
                <w:sz w:val="22"/>
                <w:szCs w:val="22"/>
                <w:lang w:val="en-US" w:eastAsia="en-US"/>
              </w:rPr>
              <w:t>Dinaromys bogdanovi</w:t>
            </w:r>
          </w:p>
        </w:tc>
      </w:tr>
      <w:tr w:rsidR="00A11527" w:rsidRPr="00A11527" w14:paraId="7A50CBF0" w14:textId="77777777" w:rsidTr="00B912E8">
        <w:trPr>
          <w:trHeight w:val="300"/>
        </w:trPr>
        <w:tc>
          <w:tcPr>
            <w:tcW w:w="1647" w:type="dxa"/>
            <w:shd w:val="clear" w:color="auto" w:fill="auto"/>
            <w:hideMark/>
          </w:tcPr>
          <w:p w14:paraId="55BE3BAD"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7E0447E4"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0546F33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EC2792" w14:textId="77777777" w:rsidR="00A11527" w:rsidRPr="00A11527" w:rsidRDefault="00A11527" w:rsidP="00A11527">
            <w:pPr>
              <w:rPr>
                <w:sz w:val="22"/>
                <w:szCs w:val="22"/>
                <w:lang w:val="en-US" w:eastAsia="en-US"/>
              </w:rPr>
            </w:pPr>
            <w:r w:rsidRPr="00A11527">
              <w:rPr>
                <w:sz w:val="22"/>
                <w:szCs w:val="22"/>
                <w:lang w:val="en-US" w:eastAsia="en-US"/>
              </w:rPr>
              <w:t>dalmatinski okaš</w:t>
            </w:r>
          </w:p>
        </w:tc>
        <w:tc>
          <w:tcPr>
            <w:tcW w:w="3969" w:type="dxa"/>
            <w:shd w:val="clear" w:color="auto" w:fill="auto"/>
            <w:vAlign w:val="center"/>
            <w:hideMark/>
          </w:tcPr>
          <w:p w14:paraId="37B6C92E" w14:textId="77777777" w:rsidR="00A11527" w:rsidRPr="00A11527" w:rsidRDefault="00A11527" w:rsidP="00A11527">
            <w:pPr>
              <w:rPr>
                <w:i/>
                <w:iCs/>
                <w:sz w:val="22"/>
                <w:szCs w:val="22"/>
                <w:lang w:val="en-US" w:eastAsia="en-US"/>
              </w:rPr>
            </w:pPr>
            <w:r w:rsidRPr="00A11527">
              <w:rPr>
                <w:i/>
                <w:iCs/>
                <w:sz w:val="22"/>
                <w:szCs w:val="22"/>
                <w:lang w:val="en-US" w:eastAsia="en-US"/>
              </w:rPr>
              <w:t>Proterebia afra dalmata</w:t>
            </w:r>
          </w:p>
        </w:tc>
      </w:tr>
      <w:tr w:rsidR="00A11527" w:rsidRPr="00A11527" w14:paraId="172F710E" w14:textId="77777777" w:rsidTr="00B912E8">
        <w:trPr>
          <w:trHeight w:val="600"/>
        </w:trPr>
        <w:tc>
          <w:tcPr>
            <w:tcW w:w="1647" w:type="dxa"/>
            <w:shd w:val="clear" w:color="auto" w:fill="auto"/>
            <w:hideMark/>
          </w:tcPr>
          <w:p w14:paraId="08ACBB6A"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659E837C"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0D270BC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DFCBCEC" w14:textId="77777777" w:rsidR="00A11527" w:rsidRPr="00A11527" w:rsidRDefault="00A11527" w:rsidP="00A11527">
            <w:pPr>
              <w:rPr>
                <w:sz w:val="22"/>
                <w:szCs w:val="22"/>
                <w:lang w:val="en-US" w:eastAsia="en-US"/>
              </w:rPr>
            </w:pPr>
            <w:r w:rsidRPr="00A11527">
              <w:rPr>
                <w:sz w:val="22"/>
                <w:szCs w:val="22"/>
                <w:lang w:val="en-US" w:eastAsia="en-US"/>
              </w:rPr>
              <w:t xml:space="preserve">Sastojine </w:t>
            </w:r>
            <w:r w:rsidRPr="00A11527">
              <w:rPr>
                <w:i/>
                <w:iCs/>
                <w:sz w:val="22"/>
                <w:szCs w:val="22"/>
                <w:lang w:val="en-US" w:eastAsia="en-US"/>
              </w:rPr>
              <w:t>Juniperus communis</w:t>
            </w:r>
            <w:r w:rsidRPr="00A11527">
              <w:rPr>
                <w:sz w:val="22"/>
                <w:szCs w:val="22"/>
                <w:lang w:val="en-US" w:eastAsia="en-US"/>
              </w:rPr>
              <w:t xml:space="preserve"> na kiseloj ili bazičnoj podlozi</w:t>
            </w:r>
          </w:p>
        </w:tc>
        <w:tc>
          <w:tcPr>
            <w:tcW w:w="3969" w:type="dxa"/>
            <w:shd w:val="clear" w:color="auto" w:fill="auto"/>
            <w:vAlign w:val="center"/>
            <w:hideMark/>
          </w:tcPr>
          <w:p w14:paraId="53E87077" w14:textId="77777777" w:rsidR="00A11527" w:rsidRPr="00A11527" w:rsidRDefault="00A11527" w:rsidP="00A11527">
            <w:pPr>
              <w:rPr>
                <w:sz w:val="22"/>
                <w:szCs w:val="22"/>
                <w:lang w:val="en-US" w:eastAsia="en-US"/>
              </w:rPr>
            </w:pPr>
            <w:r w:rsidRPr="00A11527">
              <w:rPr>
                <w:sz w:val="22"/>
                <w:szCs w:val="22"/>
                <w:lang w:val="en-US" w:eastAsia="en-US"/>
              </w:rPr>
              <w:t>5130</w:t>
            </w:r>
          </w:p>
        </w:tc>
      </w:tr>
      <w:tr w:rsidR="00A11527" w:rsidRPr="00A11527" w14:paraId="0C80163A" w14:textId="77777777" w:rsidTr="00B912E8">
        <w:trPr>
          <w:trHeight w:val="600"/>
        </w:trPr>
        <w:tc>
          <w:tcPr>
            <w:tcW w:w="1647" w:type="dxa"/>
            <w:shd w:val="clear" w:color="auto" w:fill="auto"/>
            <w:hideMark/>
          </w:tcPr>
          <w:p w14:paraId="1210E82D"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2DA7C1C4"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17C1579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4B12F3"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vAlign w:val="center"/>
            <w:hideMark/>
          </w:tcPr>
          <w:p w14:paraId="2E22EA37"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2786267E" w14:textId="77777777" w:rsidTr="00B912E8">
        <w:trPr>
          <w:trHeight w:val="300"/>
        </w:trPr>
        <w:tc>
          <w:tcPr>
            <w:tcW w:w="1647" w:type="dxa"/>
            <w:shd w:val="clear" w:color="auto" w:fill="auto"/>
            <w:hideMark/>
          </w:tcPr>
          <w:p w14:paraId="28E1652C"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69F30201"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2AA0C2F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4647F6E" w14:textId="77777777" w:rsidR="00A11527" w:rsidRPr="00A11527" w:rsidRDefault="00A11527" w:rsidP="00A11527">
            <w:pPr>
              <w:rPr>
                <w:sz w:val="22"/>
                <w:szCs w:val="22"/>
                <w:lang w:val="en-US" w:eastAsia="en-US"/>
              </w:rPr>
            </w:pPr>
            <w:r w:rsidRPr="00A11527">
              <w:rPr>
                <w:sz w:val="22"/>
                <w:szCs w:val="22"/>
                <w:lang w:val="en-US" w:eastAsia="en-US"/>
              </w:rPr>
              <w:t>Planinski i pretplaninski vapnenački travnjaci</w:t>
            </w:r>
          </w:p>
        </w:tc>
        <w:tc>
          <w:tcPr>
            <w:tcW w:w="3969" w:type="dxa"/>
            <w:shd w:val="clear" w:color="auto" w:fill="auto"/>
            <w:vAlign w:val="center"/>
            <w:hideMark/>
          </w:tcPr>
          <w:p w14:paraId="4E7988E9" w14:textId="77777777" w:rsidR="00A11527" w:rsidRPr="00A11527" w:rsidRDefault="00A11527" w:rsidP="00A11527">
            <w:pPr>
              <w:rPr>
                <w:sz w:val="22"/>
                <w:szCs w:val="22"/>
                <w:lang w:val="en-US" w:eastAsia="en-US"/>
              </w:rPr>
            </w:pPr>
            <w:r w:rsidRPr="00A11527">
              <w:rPr>
                <w:sz w:val="22"/>
                <w:szCs w:val="22"/>
                <w:lang w:val="en-US" w:eastAsia="en-US"/>
              </w:rPr>
              <w:t>6170</w:t>
            </w:r>
          </w:p>
        </w:tc>
      </w:tr>
      <w:tr w:rsidR="00A11527" w:rsidRPr="00A11527" w14:paraId="02021401" w14:textId="77777777" w:rsidTr="00B912E8">
        <w:trPr>
          <w:trHeight w:val="600"/>
        </w:trPr>
        <w:tc>
          <w:tcPr>
            <w:tcW w:w="1647" w:type="dxa"/>
            <w:shd w:val="clear" w:color="auto" w:fill="auto"/>
            <w:hideMark/>
          </w:tcPr>
          <w:p w14:paraId="607F6D10"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1387EEFC"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60E7E9C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C01366A" w14:textId="77777777" w:rsidR="00A11527" w:rsidRPr="00A11527" w:rsidRDefault="00A11527" w:rsidP="00A11527">
            <w:pPr>
              <w:rPr>
                <w:sz w:val="22"/>
                <w:szCs w:val="22"/>
                <w:lang w:val="en-US" w:eastAsia="en-US"/>
              </w:rPr>
            </w:pPr>
            <w:r w:rsidRPr="00A11527">
              <w:rPr>
                <w:sz w:val="22"/>
                <w:szCs w:val="22"/>
                <w:lang w:val="en-US" w:eastAsia="en-US"/>
              </w:rPr>
              <w:t>Istočno submediteranski suhi travnjaci (</w:t>
            </w:r>
            <w:r w:rsidRPr="00A11527">
              <w:rPr>
                <w:i/>
                <w:iCs/>
                <w:sz w:val="22"/>
                <w:szCs w:val="22"/>
                <w:lang w:val="en-US" w:eastAsia="en-US"/>
              </w:rPr>
              <w:t>Scorzoneretalia villosae</w:t>
            </w:r>
            <w:r w:rsidRPr="00A11527">
              <w:rPr>
                <w:sz w:val="22"/>
                <w:szCs w:val="22"/>
                <w:lang w:val="en-US" w:eastAsia="en-US"/>
              </w:rPr>
              <w:t>)</w:t>
            </w:r>
          </w:p>
        </w:tc>
        <w:tc>
          <w:tcPr>
            <w:tcW w:w="3969" w:type="dxa"/>
            <w:shd w:val="clear" w:color="auto" w:fill="auto"/>
            <w:vAlign w:val="center"/>
            <w:hideMark/>
          </w:tcPr>
          <w:p w14:paraId="15914B4A" w14:textId="77777777" w:rsidR="00A11527" w:rsidRPr="00A11527" w:rsidRDefault="00A11527" w:rsidP="00A11527">
            <w:pPr>
              <w:rPr>
                <w:sz w:val="22"/>
                <w:szCs w:val="22"/>
                <w:lang w:val="en-US" w:eastAsia="en-US"/>
              </w:rPr>
            </w:pPr>
            <w:r w:rsidRPr="00A11527">
              <w:rPr>
                <w:sz w:val="22"/>
                <w:szCs w:val="22"/>
                <w:lang w:val="en-US" w:eastAsia="en-US"/>
              </w:rPr>
              <w:t>62A0</w:t>
            </w:r>
          </w:p>
        </w:tc>
      </w:tr>
      <w:tr w:rsidR="00A11527" w:rsidRPr="00A11527" w14:paraId="6C737669" w14:textId="77777777" w:rsidTr="00B912E8">
        <w:trPr>
          <w:trHeight w:val="300"/>
        </w:trPr>
        <w:tc>
          <w:tcPr>
            <w:tcW w:w="1647" w:type="dxa"/>
            <w:shd w:val="clear" w:color="auto" w:fill="auto"/>
            <w:hideMark/>
          </w:tcPr>
          <w:p w14:paraId="24C60DBB"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5D098E95"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52AFDE3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FEBE580" w14:textId="77777777" w:rsidR="00A11527" w:rsidRPr="00A11527" w:rsidRDefault="00A11527" w:rsidP="00A11527">
            <w:pPr>
              <w:rPr>
                <w:sz w:val="22"/>
                <w:szCs w:val="22"/>
                <w:lang w:val="en-US" w:eastAsia="en-US"/>
              </w:rPr>
            </w:pPr>
            <w:r w:rsidRPr="00A11527">
              <w:rPr>
                <w:sz w:val="22"/>
                <w:szCs w:val="22"/>
                <w:lang w:val="en-US" w:eastAsia="en-US"/>
              </w:rPr>
              <w:t xml:space="preserve">Karbonatna točila </w:t>
            </w:r>
            <w:r w:rsidRPr="00A11527">
              <w:rPr>
                <w:i/>
                <w:iCs/>
                <w:sz w:val="22"/>
                <w:szCs w:val="22"/>
                <w:lang w:val="en-US" w:eastAsia="en-US"/>
              </w:rPr>
              <w:t>Thlaspietea rotundifolii</w:t>
            </w:r>
          </w:p>
        </w:tc>
        <w:tc>
          <w:tcPr>
            <w:tcW w:w="3969" w:type="dxa"/>
            <w:shd w:val="clear" w:color="auto" w:fill="auto"/>
            <w:vAlign w:val="center"/>
            <w:hideMark/>
          </w:tcPr>
          <w:p w14:paraId="57D04853" w14:textId="77777777" w:rsidR="00A11527" w:rsidRPr="00A11527" w:rsidRDefault="00A11527" w:rsidP="00A11527">
            <w:pPr>
              <w:rPr>
                <w:sz w:val="22"/>
                <w:szCs w:val="22"/>
                <w:lang w:val="en-US" w:eastAsia="en-US"/>
              </w:rPr>
            </w:pPr>
            <w:r w:rsidRPr="00A11527">
              <w:rPr>
                <w:sz w:val="22"/>
                <w:szCs w:val="22"/>
                <w:lang w:val="en-US" w:eastAsia="en-US"/>
              </w:rPr>
              <w:t>8120</w:t>
            </w:r>
          </w:p>
        </w:tc>
      </w:tr>
      <w:tr w:rsidR="00A11527" w:rsidRPr="00A11527" w14:paraId="1516AA89" w14:textId="77777777" w:rsidTr="00B912E8">
        <w:trPr>
          <w:trHeight w:val="300"/>
        </w:trPr>
        <w:tc>
          <w:tcPr>
            <w:tcW w:w="1647" w:type="dxa"/>
            <w:shd w:val="clear" w:color="auto" w:fill="auto"/>
            <w:hideMark/>
          </w:tcPr>
          <w:p w14:paraId="24928751"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245DFAEE"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4470416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899DBB" w14:textId="77777777" w:rsidR="00A11527" w:rsidRPr="00A11527" w:rsidRDefault="00A11527" w:rsidP="00A11527">
            <w:pPr>
              <w:rPr>
                <w:sz w:val="22"/>
                <w:szCs w:val="22"/>
                <w:lang w:val="en-US" w:eastAsia="en-US"/>
              </w:rPr>
            </w:pPr>
            <w:r w:rsidRPr="00A11527">
              <w:rPr>
                <w:sz w:val="22"/>
                <w:szCs w:val="22"/>
                <w:lang w:val="en-US" w:eastAsia="en-US"/>
              </w:rPr>
              <w:t>Istočnomediteranska točila</w:t>
            </w:r>
          </w:p>
        </w:tc>
        <w:tc>
          <w:tcPr>
            <w:tcW w:w="3969" w:type="dxa"/>
            <w:shd w:val="clear" w:color="auto" w:fill="auto"/>
            <w:vAlign w:val="center"/>
            <w:hideMark/>
          </w:tcPr>
          <w:p w14:paraId="3774C0D6" w14:textId="77777777" w:rsidR="00A11527" w:rsidRPr="00A11527" w:rsidRDefault="00A11527" w:rsidP="00A11527">
            <w:pPr>
              <w:rPr>
                <w:sz w:val="22"/>
                <w:szCs w:val="22"/>
                <w:lang w:val="en-US" w:eastAsia="en-US"/>
              </w:rPr>
            </w:pPr>
            <w:r w:rsidRPr="00A11527">
              <w:rPr>
                <w:sz w:val="22"/>
                <w:szCs w:val="22"/>
                <w:lang w:val="en-US" w:eastAsia="en-US"/>
              </w:rPr>
              <w:t>8140</w:t>
            </w:r>
          </w:p>
        </w:tc>
      </w:tr>
      <w:tr w:rsidR="00A11527" w:rsidRPr="00A11527" w14:paraId="4BB957A2" w14:textId="77777777" w:rsidTr="00B912E8">
        <w:trPr>
          <w:trHeight w:val="300"/>
        </w:trPr>
        <w:tc>
          <w:tcPr>
            <w:tcW w:w="1647" w:type="dxa"/>
            <w:shd w:val="clear" w:color="auto" w:fill="auto"/>
            <w:hideMark/>
          </w:tcPr>
          <w:p w14:paraId="2199069D"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069F7B66"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2F4D9AA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338F2D"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vAlign w:val="center"/>
            <w:hideMark/>
          </w:tcPr>
          <w:p w14:paraId="08089142"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2D8D1F1E" w14:textId="77777777" w:rsidTr="00B912E8">
        <w:trPr>
          <w:trHeight w:val="300"/>
        </w:trPr>
        <w:tc>
          <w:tcPr>
            <w:tcW w:w="1647" w:type="dxa"/>
            <w:shd w:val="clear" w:color="auto" w:fill="auto"/>
            <w:hideMark/>
          </w:tcPr>
          <w:p w14:paraId="2063C6B5"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2ECAD3F7"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363265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6773BDD"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vAlign w:val="center"/>
            <w:hideMark/>
          </w:tcPr>
          <w:p w14:paraId="67406C71"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3647892" w14:textId="77777777" w:rsidTr="00B912E8">
        <w:trPr>
          <w:trHeight w:val="300"/>
        </w:trPr>
        <w:tc>
          <w:tcPr>
            <w:tcW w:w="1647" w:type="dxa"/>
            <w:shd w:val="clear" w:color="auto" w:fill="auto"/>
            <w:hideMark/>
          </w:tcPr>
          <w:p w14:paraId="19EF833D"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148A7DA0"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20021B0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D37BFE" w14:textId="77777777" w:rsidR="00A11527" w:rsidRPr="00A11527" w:rsidRDefault="00A11527" w:rsidP="00A11527">
            <w:pPr>
              <w:rPr>
                <w:sz w:val="22"/>
                <w:szCs w:val="22"/>
                <w:lang w:val="en-US" w:eastAsia="en-US"/>
              </w:rPr>
            </w:pPr>
            <w:r w:rsidRPr="00A11527">
              <w:rPr>
                <w:sz w:val="22"/>
                <w:szCs w:val="22"/>
                <w:lang w:val="en-US" w:eastAsia="en-US"/>
              </w:rPr>
              <w:t>Planinske i borealne vrištine</w:t>
            </w:r>
          </w:p>
        </w:tc>
        <w:tc>
          <w:tcPr>
            <w:tcW w:w="3969" w:type="dxa"/>
            <w:shd w:val="clear" w:color="auto" w:fill="auto"/>
            <w:vAlign w:val="center"/>
            <w:hideMark/>
          </w:tcPr>
          <w:p w14:paraId="4B486556" w14:textId="77777777" w:rsidR="00A11527" w:rsidRPr="00A11527" w:rsidRDefault="00A11527" w:rsidP="00A11527">
            <w:pPr>
              <w:rPr>
                <w:sz w:val="22"/>
                <w:szCs w:val="22"/>
                <w:lang w:val="en-US" w:eastAsia="en-US"/>
              </w:rPr>
            </w:pPr>
            <w:r w:rsidRPr="00A11527">
              <w:rPr>
                <w:sz w:val="22"/>
                <w:szCs w:val="22"/>
                <w:lang w:val="en-US" w:eastAsia="en-US"/>
              </w:rPr>
              <w:t>4060</w:t>
            </w:r>
          </w:p>
        </w:tc>
      </w:tr>
      <w:tr w:rsidR="00A11527" w:rsidRPr="00A11527" w14:paraId="0654EDED" w14:textId="77777777" w:rsidTr="00B912E8">
        <w:trPr>
          <w:trHeight w:val="600"/>
        </w:trPr>
        <w:tc>
          <w:tcPr>
            <w:tcW w:w="1647" w:type="dxa"/>
            <w:shd w:val="clear" w:color="auto" w:fill="auto"/>
            <w:hideMark/>
          </w:tcPr>
          <w:p w14:paraId="30725B32"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2E21650E"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522EA66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2B26880" w14:textId="77777777" w:rsidR="00A11527" w:rsidRPr="00A11527" w:rsidRDefault="00A11527" w:rsidP="00A11527">
            <w:pPr>
              <w:rPr>
                <w:sz w:val="22"/>
                <w:szCs w:val="22"/>
                <w:lang w:val="en-US" w:eastAsia="en-US"/>
              </w:rPr>
            </w:pPr>
            <w:r w:rsidRPr="00A11527">
              <w:rPr>
                <w:sz w:val="22"/>
                <w:szCs w:val="22"/>
                <w:lang w:val="en-US" w:eastAsia="en-US"/>
              </w:rPr>
              <w:t>Otvorene kserotermofilne pionirske zajednice na karbonatnom kamenitom tlu</w:t>
            </w:r>
          </w:p>
        </w:tc>
        <w:tc>
          <w:tcPr>
            <w:tcW w:w="3969" w:type="dxa"/>
            <w:shd w:val="clear" w:color="auto" w:fill="auto"/>
            <w:vAlign w:val="center"/>
            <w:hideMark/>
          </w:tcPr>
          <w:p w14:paraId="715FE158" w14:textId="77777777" w:rsidR="00A11527" w:rsidRPr="00A11527" w:rsidRDefault="00A11527" w:rsidP="00A11527">
            <w:pPr>
              <w:rPr>
                <w:sz w:val="22"/>
                <w:szCs w:val="22"/>
                <w:lang w:val="en-US" w:eastAsia="en-US"/>
              </w:rPr>
            </w:pPr>
            <w:r w:rsidRPr="00A11527">
              <w:rPr>
                <w:sz w:val="22"/>
                <w:szCs w:val="22"/>
                <w:lang w:val="en-US" w:eastAsia="en-US"/>
              </w:rPr>
              <w:t>6110*</w:t>
            </w:r>
          </w:p>
        </w:tc>
      </w:tr>
      <w:tr w:rsidR="00A11527" w:rsidRPr="00A11527" w14:paraId="6854B26D" w14:textId="77777777" w:rsidTr="00B912E8">
        <w:trPr>
          <w:trHeight w:val="300"/>
        </w:trPr>
        <w:tc>
          <w:tcPr>
            <w:tcW w:w="1647" w:type="dxa"/>
            <w:shd w:val="clear" w:color="auto" w:fill="auto"/>
            <w:hideMark/>
          </w:tcPr>
          <w:p w14:paraId="03384171"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20334333"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69A5C96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82B7485"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vAlign w:val="center"/>
            <w:hideMark/>
          </w:tcPr>
          <w:p w14:paraId="5621C378"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28591B72" w14:textId="77777777" w:rsidTr="00B912E8">
        <w:trPr>
          <w:trHeight w:val="300"/>
        </w:trPr>
        <w:tc>
          <w:tcPr>
            <w:tcW w:w="1647" w:type="dxa"/>
            <w:shd w:val="clear" w:color="auto" w:fill="auto"/>
            <w:hideMark/>
          </w:tcPr>
          <w:p w14:paraId="144DE5A7" w14:textId="77777777" w:rsidR="00A11527" w:rsidRPr="00A11527" w:rsidRDefault="00A11527" w:rsidP="00A11527">
            <w:pPr>
              <w:rPr>
                <w:sz w:val="22"/>
                <w:szCs w:val="22"/>
                <w:lang w:val="en-US" w:eastAsia="en-US"/>
              </w:rPr>
            </w:pPr>
            <w:r w:rsidRPr="00A11527">
              <w:rPr>
                <w:sz w:val="22"/>
                <w:szCs w:val="22"/>
                <w:lang w:val="en-US" w:eastAsia="en-US"/>
              </w:rPr>
              <w:t>HR5000030</w:t>
            </w:r>
          </w:p>
        </w:tc>
        <w:tc>
          <w:tcPr>
            <w:tcW w:w="3593" w:type="dxa"/>
            <w:shd w:val="clear" w:color="auto" w:fill="auto"/>
            <w:hideMark/>
          </w:tcPr>
          <w:p w14:paraId="0B6FFA48" w14:textId="77777777" w:rsidR="00A11527" w:rsidRPr="00A11527" w:rsidRDefault="00A11527" w:rsidP="00A11527">
            <w:pPr>
              <w:rPr>
                <w:sz w:val="22"/>
                <w:szCs w:val="22"/>
                <w:lang w:val="en-US" w:eastAsia="en-US"/>
              </w:rPr>
            </w:pPr>
            <w:r w:rsidRPr="00A11527">
              <w:rPr>
                <w:sz w:val="22"/>
                <w:szCs w:val="22"/>
                <w:lang w:val="en-US" w:eastAsia="en-US"/>
              </w:rPr>
              <w:t>Biokovo</w:t>
            </w:r>
          </w:p>
        </w:tc>
        <w:tc>
          <w:tcPr>
            <w:tcW w:w="1559" w:type="dxa"/>
            <w:shd w:val="clear" w:color="auto" w:fill="auto"/>
            <w:vAlign w:val="center"/>
            <w:hideMark/>
          </w:tcPr>
          <w:p w14:paraId="61E161F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E790BD7" w14:textId="77777777" w:rsidR="00A11527" w:rsidRPr="00A11527" w:rsidRDefault="00A11527" w:rsidP="00A11527">
            <w:pPr>
              <w:rPr>
                <w:sz w:val="22"/>
                <w:szCs w:val="22"/>
                <w:lang w:val="en-US" w:eastAsia="en-US"/>
              </w:rPr>
            </w:pPr>
            <w:r w:rsidRPr="00A11527">
              <w:rPr>
                <w:sz w:val="22"/>
                <w:szCs w:val="22"/>
                <w:lang w:val="en-US" w:eastAsia="en-US"/>
              </w:rPr>
              <w:t>(Sub-) mediteranske šume endemičnog crnog bora</w:t>
            </w:r>
          </w:p>
        </w:tc>
        <w:tc>
          <w:tcPr>
            <w:tcW w:w="3969" w:type="dxa"/>
            <w:shd w:val="clear" w:color="auto" w:fill="auto"/>
            <w:vAlign w:val="center"/>
            <w:hideMark/>
          </w:tcPr>
          <w:p w14:paraId="24C80449" w14:textId="77777777" w:rsidR="00A11527" w:rsidRPr="00A11527" w:rsidRDefault="00A11527" w:rsidP="00A11527">
            <w:pPr>
              <w:rPr>
                <w:sz w:val="22"/>
                <w:szCs w:val="22"/>
                <w:lang w:val="en-US" w:eastAsia="en-US"/>
              </w:rPr>
            </w:pPr>
            <w:r w:rsidRPr="00A11527">
              <w:rPr>
                <w:sz w:val="22"/>
                <w:szCs w:val="22"/>
                <w:lang w:val="en-US" w:eastAsia="en-US"/>
              </w:rPr>
              <w:t>9530*</w:t>
            </w:r>
          </w:p>
        </w:tc>
      </w:tr>
      <w:tr w:rsidR="00A11527" w:rsidRPr="00A11527" w14:paraId="3ACDD159" w14:textId="77777777" w:rsidTr="00B912E8">
        <w:trPr>
          <w:trHeight w:val="300"/>
        </w:trPr>
        <w:tc>
          <w:tcPr>
            <w:tcW w:w="1647" w:type="dxa"/>
            <w:shd w:val="clear" w:color="auto" w:fill="auto"/>
            <w:vAlign w:val="center"/>
            <w:hideMark/>
          </w:tcPr>
          <w:p w14:paraId="7D7E9D5B" w14:textId="77777777" w:rsidR="00A11527" w:rsidRPr="00A11527" w:rsidRDefault="00A11527" w:rsidP="00A11527">
            <w:pPr>
              <w:rPr>
                <w:sz w:val="22"/>
                <w:szCs w:val="22"/>
                <w:lang w:val="en-US" w:eastAsia="en-US"/>
              </w:rPr>
            </w:pPr>
            <w:r w:rsidRPr="00A11527">
              <w:rPr>
                <w:sz w:val="22"/>
                <w:szCs w:val="22"/>
                <w:lang w:val="en-US" w:eastAsia="en-US"/>
              </w:rPr>
              <w:t>HR5000032</w:t>
            </w:r>
          </w:p>
        </w:tc>
        <w:tc>
          <w:tcPr>
            <w:tcW w:w="3593" w:type="dxa"/>
            <w:shd w:val="clear" w:color="auto" w:fill="auto"/>
            <w:vAlign w:val="center"/>
            <w:hideMark/>
          </w:tcPr>
          <w:p w14:paraId="7D67AE0E" w14:textId="77777777" w:rsidR="00A11527" w:rsidRPr="00A11527" w:rsidRDefault="00A11527" w:rsidP="00A11527">
            <w:pPr>
              <w:rPr>
                <w:sz w:val="22"/>
                <w:szCs w:val="22"/>
                <w:lang w:val="en-US" w:eastAsia="en-US"/>
              </w:rPr>
            </w:pPr>
            <w:r w:rsidRPr="00A11527">
              <w:rPr>
                <w:sz w:val="22"/>
                <w:szCs w:val="22"/>
                <w:lang w:val="en-US" w:eastAsia="en-US"/>
              </w:rPr>
              <w:t>Akvatorij zapadne Istre</w:t>
            </w:r>
          </w:p>
        </w:tc>
        <w:tc>
          <w:tcPr>
            <w:tcW w:w="1559" w:type="dxa"/>
            <w:shd w:val="clear" w:color="auto" w:fill="auto"/>
            <w:hideMark/>
          </w:tcPr>
          <w:p w14:paraId="0D8D54F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20211CE" w14:textId="77777777" w:rsidR="00A11527" w:rsidRPr="00A11527" w:rsidRDefault="00A11527" w:rsidP="00A11527">
            <w:pPr>
              <w:rPr>
                <w:sz w:val="22"/>
                <w:szCs w:val="22"/>
                <w:lang w:val="en-US" w:eastAsia="en-US"/>
              </w:rPr>
            </w:pPr>
            <w:r w:rsidRPr="00A11527">
              <w:rPr>
                <w:sz w:val="22"/>
                <w:szCs w:val="22"/>
                <w:lang w:val="en-US" w:eastAsia="en-US"/>
              </w:rPr>
              <w:t>dobri dupin</w:t>
            </w:r>
          </w:p>
        </w:tc>
        <w:tc>
          <w:tcPr>
            <w:tcW w:w="3969" w:type="dxa"/>
            <w:shd w:val="clear" w:color="auto" w:fill="auto"/>
            <w:hideMark/>
          </w:tcPr>
          <w:p w14:paraId="2471BF8A" w14:textId="77777777" w:rsidR="00A11527" w:rsidRPr="00A11527" w:rsidRDefault="00A11527" w:rsidP="00A11527">
            <w:pPr>
              <w:rPr>
                <w:i/>
                <w:iCs/>
                <w:sz w:val="22"/>
                <w:szCs w:val="22"/>
                <w:lang w:val="en-US" w:eastAsia="en-US"/>
              </w:rPr>
            </w:pPr>
            <w:r w:rsidRPr="00A11527">
              <w:rPr>
                <w:i/>
                <w:iCs/>
                <w:sz w:val="22"/>
                <w:szCs w:val="22"/>
                <w:lang w:val="en-US" w:eastAsia="en-US"/>
              </w:rPr>
              <w:t>Tursiops truncatus</w:t>
            </w:r>
          </w:p>
        </w:tc>
      </w:tr>
      <w:tr w:rsidR="00A11527" w:rsidRPr="00A11527" w14:paraId="1D1FD204" w14:textId="77777777" w:rsidTr="00B912E8">
        <w:trPr>
          <w:trHeight w:val="300"/>
        </w:trPr>
        <w:tc>
          <w:tcPr>
            <w:tcW w:w="1647" w:type="dxa"/>
            <w:shd w:val="clear" w:color="auto" w:fill="auto"/>
            <w:vAlign w:val="center"/>
            <w:hideMark/>
          </w:tcPr>
          <w:p w14:paraId="04E5275D" w14:textId="77777777" w:rsidR="00A11527" w:rsidRPr="00A11527" w:rsidRDefault="00A11527" w:rsidP="00A11527">
            <w:pPr>
              <w:rPr>
                <w:sz w:val="22"/>
                <w:szCs w:val="22"/>
                <w:lang w:val="en-US" w:eastAsia="en-US"/>
              </w:rPr>
            </w:pPr>
            <w:r w:rsidRPr="00A11527">
              <w:rPr>
                <w:sz w:val="22"/>
                <w:szCs w:val="22"/>
                <w:lang w:val="en-US" w:eastAsia="en-US"/>
              </w:rPr>
              <w:t>HR5000032</w:t>
            </w:r>
          </w:p>
        </w:tc>
        <w:tc>
          <w:tcPr>
            <w:tcW w:w="3593" w:type="dxa"/>
            <w:shd w:val="clear" w:color="auto" w:fill="auto"/>
            <w:vAlign w:val="center"/>
            <w:hideMark/>
          </w:tcPr>
          <w:p w14:paraId="6623E111" w14:textId="77777777" w:rsidR="00A11527" w:rsidRPr="00A11527" w:rsidRDefault="00A11527" w:rsidP="00A11527">
            <w:pPr>
              <w:rPr>
                <w:sz w:val="22"/>
                <w:szCs w:val="22"/>
                <w:lang w:val="en-US" w:eastAsia="en-US"/>
              </w:rPr>
            </w:pPr>
            <w:r w:rsidRPr="00A11527">
              <w:rPr>
                <w:sz w:val="22"/>
                <w:szCs w:val="22"/>
                <w:lang w:val="en-US" w:eastAsia="en-US"/>
              </w:rPr>
              <w:t>Akvatorij zapadne Istre</w:t>
            </w:r>
          </w:p>
        </w:tc>
        <w:tc>
          <w:tcPr>
            <w:tcW w:w="1559" w:type="dxa"/>
            <w:shd w:val="clear" w:color="auto" w:fill="auto"/>
            <w:hideMark/>
          </w:tcPr>
          <w:p w14:paraId="097E31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93FC909"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hideMark/>
          </w:tcPr>
          <w:p w14:paraId="2F103DCE"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78832BBF" w14:textId="77777777" w:rsidTr="00B912E8">
        <w:trPr>
          <w:trHeight w:val="300"/>
        </w:trPr>
        <w:tc>
          <w:tcPr>
            <w:tcW w:w="1647" w:type="dxa"/>
            <w:shd w:val="clear" w:color="auto" w:fill="auto"/>
            <w:vAlign w:val="center"/>
            <w:hideMark/>
          </w:tcPr>
          <w:p w14:paraId="68C8B68C" w14:textId="77777777" w:rsidR="00A11527" w:rsidRPr="00A11527" w:rsidRDefault="00A11527" w:rsidP="00A11527">
            <w:pPr>
              <w:rPr>
                <w:sz w:val="22"/>
                <w:szCs w:val="22"/>
                <w:lang w:val="en-US" w:eastAsia="en-US"/>
              </w:rPr>
            </w:pPr>
            <w:r w:rsidRPr="00A11527">
              <w:rPr>
                <w:sz w:val="22"/>
                <w:szCs w:val="22"/>
                <w:lang w:val="en-US" w:eastAsia="en-US"/>
              </w:rPr>
              <w:t>HR5000032</w:t>
            </w:r>
          </w:p>
        </w:tc>
        <w:tc>
          <w:tcPr>
            <w:tcW w:w="3593" w:type="dxa"/>
            <w:shd w:val="clear" w:color="auto" w:fill="auto"/>
            <w:vAlign w:val="center"/>
            <w:hideMark/>
          </w:tcPr>
          <w:p w14:paraId="7710038E" w14:textId="77777777" w:rsidR="00A11527" w:rsidRPr="00A11527" w:rsidRDefault="00A11527" w:rsidP="00A11527">
            <w:pPr>
              <w:rPr>
                <w:sz w:val="22"/>
                <w:szCs w:val="22"/>
                <w:lang w:val="en-US" w:eastAsia="en-US"/>
              </w:rPr>
            </w:pPr>
            <w:r w:rsidRPr="00A11527">
              <w:rPr>
                <w:sz w:val="22"/>
                <w:szCs w:val="22"/>
                <w:lang w:val="en-US" w:eastAsia="en-US"/>
              </w:rPr>
              <w:t>Akvatorij zapadne Istre</w:t>
            </w:r>
          </w:p>
        </w:tc>
        <w:tc>
          <w:tcPr>
            <w:tcW w:w="1559" w:type="dxa"/>
            <w:shd w:val="clear" w:color="auto" w:fill="auto"/>
            <w:hideMark/>
          </w:tcPr>
          <w:p w14:paraId="3C65519A"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F853E5"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hideMark/>
          </w:tcPr>
          <w:p w14:paraId="72B72E96"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405AF9B6" w14:textId="77777777" w:rsidTr="00B912E8">
        <w:trPr>
          <w:trHeight w:val="300"/>
        </w:trPr>
        <w:tc>
          <w:tcPr>
            <w:tcW w:w="1647" w:type="dxa"/>
            <w:shd w:val="clear" w:color="auto" w:fill="auto"/>
            <w:hideMark/>
          </w:tcPr>
          <w:p w14:paraId="5B3236F2"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3072C5CB"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3E1ADB7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761E1C2" w14:textId="77777777" w:rsidR="00A11527" w:rsidRPr="00A11527" w:rsidRDefault="00A11527" w:rsidP="00A11527">
            <w:pPr>
              <w:rPr>
                <w:sz w:val="22"/>
                <w:szCs w:val="22"/>
                <w:lang w:val="en-US" w:eastAsia="en-US"/>
              </w:rPr>
            </w:pPr>
            <w:r w:rsidRPr="00A11527">
              <w:rPr>
                <w:sz w:val="22"/>
                <w:szCs w:val="22"/>
                <w:lang w:val="en-US" w:eastAsia="en-US"/>
              </w:rPr>
              <w:t>kopnena kornjača</w:t>
            </w:r>
          </w:p>
        </w:tc>
        <w:tc>
          <w:tcPr>
            <w:tcW w:w="3969" w:type="dxa"/>
            <w:shd w:val="clear" w:color="auto" w:fill="auto"/>
            <w:vAlign w:val="center"/>
            <w:hideMark/>
          </w:tcPr>
          <w:p w14:paraId="711EA98A" w14:textId="77777777" w:rsidR="00A11527" w:rsidRPr="00A11527" w:rsidRDefault="00A11527" w:rsidP="00A11527">
            <w:pPr>
              <w:rPr>
                <w:i/>
                <w:iCs/>
                <w:sz w:val="22"/>
                <w:szCs w:val="22"/>
                <w:lang w:val="en-US" w:eastAsia="en-US"/>
              </w:rPr>
            </w:pPr>
            <w:r w:rsidRPr="00A11527">
              <w:rPr>
                <w:i/>
                <w:iCs/>
                <w:sz w:val="22"/>
                <w:szCs w:val="22"/>
                <w:lang w:val="en-US" w:eastAsia="en-US"/>
              </w:rPr>
              <w:t>Testudo hermanni</w:t>
            </w:r>
          </w:p>
        </w:tc>
      </w:tr>
      <w:tr w:rsidR="00A11527" w:rsidRPr="00A11527" w14:paraId="62C959B9" w14:textId="77777777" w:rsidTr="00B912E8">
        <w:trPr>
          <w:trHeight w:val="300"/>
        </w:trPr>
        <w:tc>
          <w:tcPr>
            <w:tcW w:w="1647" w:type="dxa"/>
            <w:shd w:val="clear" w:color="auto" w:fill="auto"/>
            <w:hideMark/>
          </w:tcPr>
          <w:p w14:paraId="7D2A8837"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63B8A2A9"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3D4510D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A349EB" w14:textId="77777777" w:rsidR="00A11527" w:rsidRPr="00A11527" w:rsidRDefault="00A11527" w:rsidP="00A11527">
            <w:pPr>
              <w:rPr>
                <w:sz w:val="22"/>
                <w:szCs w:val="22"/>
                <w:lang w:val="en-US" w:eastAsia="en-US"/>
              </w:rPr>
            </w:pPr>
            <w:r w:rsidRPr="00A11527">
              <w:rPr>
                <w:sz w:val="22"/>
                <w:szCs w:val="22"/>
                <w:lang w:val="en-US" w:eastAsia="en-US"/>
              </w:rPr>
              <w:t>jelenak</w:t>
            </w:r>
          </w:p>
        </w:tc>
        <w:tc>
          <w:tcPr>
            <w:tcW w:w="3969" w:type="dxa"/>
            <w:shd w:val="clear" w:color="auto" w:fill="auto"/>
            <w:vAlign w:val="center"/>
            <w:hideMark/>
          </w:tcPr>
          <w:p w14:paraId="1C5778FE" w14:textId="77777777" w:rsidR="00A11527" w:rsidRPr="00A11527" w:rsidRDefault="00A11527" w:rsidP="00A11527">
            <w:pPr>
              <w:rPr>
                <w:i/>
                <w:iCs/>
                <w:sz w:val="22"/>
                <w:szCs w:val="22"/>
                <w:lang w:val="en-US" w:eastAsia="en-US"/>
              </w:rPr>
            </w:pPr>
            <w:r w:rsidRPr="00A11527">
              <w:rPr>
                <w:i/>
                <w:iCs/>
                <w:sz w:val="22"/>
                <w:szCs w:val="22"/>
                <w:lang w:val="en-US" w:eastAsia="en-US"/>
              </w:rPr>
              <w:t>Lucanus cervus</w:t>
            </w:r>
          </w:p>
        </w:tc>
      </w:tr>
      <w:tr w:rsidR="00A11527" w:rsidRPr="00A11527" w14:paraId="1B98B9E7" w14:textId="77777777" w:rsidTr="00B912E8">
        <w:trPr>
          <w:trHeight w:val="600"/>
        </w:trPr>
        <w:tc>
          <w:tcPr>
            <w:tcW w:w="1647" w:type="dxa"/>
            <w:shd w:val="clear" w:color="auto" w:fill="auto"/>
            <w:hideMark/>
          </w:tcPr>
          <w:p w14:paraId="618409E9"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217D2B94"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59FD90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FABBF7B"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vAlign w:val="center"/>
            <w:hideMark/>
          </w:tcPr>
          <w:p w14:paraId="2ADDD748"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35E4D4A5" w14:textId="77777777" w:rsidTr="00B912E8">
        <w:trPr>
          <w:trHeight w:val="300"/>
        </w:trPr>
        <w:tc>
          <w:tcPr>
            <w:tcW w:w="1647" w:type="dxa"/>
            <w:shd w:val="clear" w:color="auto" w:fill="auto"/>
            <w:hideMark/>
          </w:tcPr>
          <w:p w14:paraId="4D20971A"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7651A585"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3547E0C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187A0CB" w14:textId="77777777" w:rsidR="00A11527" w:rsidRPr="00A11527" w:rsidRDefault="00A11527" w:rsidP="00A11527">
            <w:pPr>
              <w:rPr>
                <w:sz w:val="22"/>
                <w:szCs w:val="22"/>
                <w:lang w:val="en-US" w:eastAsia="en-US"/>
              </w:rPr>
            </w:pPr>
            <w:r w:rsidRPr="00A11527">
              <w:rPr>
                <w:sz w:val="22"/>
                <w:szCs w:val="22"/>
                <w:lang w:val="en-US" w:eastAsia="en-US"/>
              </w:rPr>
              <w:t>Mediteranske šume endemičnih borova</w:t>
            </w:r>
          </w:p>
        </w:tc>
        <w:tc>
          <w:tcPr>
            <w:tcW w:w="3969" w:type="dxa"/>
            <w:shd w:val="clear" w:color="auto" w:fill="auto"/>
            <w:vAlign w:val="center"/>
            <w:hideMark/>
          </w:tcPr>
          <w:p w14:paraId="6B304570" w14:textId="77777777" w:rsidR="00A11527" w:rsidRPr="00A11527" w:rsidRDefault="00A11527" w:rsidP="00A11527">
            <w:pPr>
              <w:rPr>
                <w:sz w:val="22"/>
                <w:szCs w:val="22"/>
                <w:lang w:val="en-US" w:eastAsia="en-US"/>
              </w:rPr>
            </w:pPr>
            <w:r w:rsidRPr="00A11527">
              <w:rPr>
                <w:sz w:val="22"/>
                <w:szCs w:val="22"/>
                <w:lang w:val="en-US" w:eastAsia="en-US"/>
              </w:rPr>
              <w:t>9540</w:t>
            </w:r>
          </w:p>
        </w:tc>
      </w:tr>
      <w:tr w:rsidR="00A11527" w:rsidRPr="00A11527" w14:paraId="52AC9171" w14:textId="77777777" w:rsidTr="00B912E8">
        <w:trPr>
          <w:trHeight w:val="300"/>
        </w:trPr>
        <w:tc>
          <w:tcPr>
            <w:tcW w:w="1647" w:type="dxa"/>
            <w:shd w:val="clear" w:color="auto" w:fill="auto"/>
            <w:hideMark/>
          </w:tcPr>
          <w:p w14:paraId="26BE9AA1"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793EE069"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7C3418B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5A65A49" w14:textId="77777777" w:rsidR="00A11527" w:rsidRPr="00A11527" w:rsidRDefault="00A11527" w:rsidP="00A11527">
            <w:pPr>
              <w:rPr>
                <w:sz w:val="22"/>
                <w:szCs w:val="22"/>
                <w:lang w:val="en-US" w:eastAsia="en-US"/>
              </w:rPr>
            </w:pPr>
            <w:r w:rsidRPr="00A11527">
              <w:rPr>
                <w:sz w:val="22"/>
                <w:szCs w:val="22"/>
                <w:lang w:val="en-US" w:eastAsia="en-US"/>
              </w:rPr>
              <w:t>Obalne lagune</w:t>
            </w:r>
          </w:p>
        </w:tc>
        <w:tc>
          <w:tcPr>
            <w:tcW w:w="3969" w:type="dxa"/>
            <w:shd w:val="clear" w:color="auto" w:fill="auto"/>
            <w:vAlign w:val="center"/>
            <w:hideMark/>
          </w:tcPr>
          <w:p w14:paraId="09E288F3" w14:textId="77777777" w:rsidR="00A11527" w:rsidRPr="00A11527" w:rsidRDefault="00A11527" w:rsidP="00A11527">
            <w:pPr>
              <w:rPr>
                <w:sz w:val="22"/>
                <w:szCs w:val="22"/>
                <w:lang w:val="en-US" w:eastAsia="en-US"/>
              </w:rPr>
            </w:pPr>
            <w:r w:rsidRPr="00A11527">
              <w:rPr>
                <w:sz w:val="22"/>
                <w:szCs w:val="22"/>
                <w:lang w:val="en-US" w:eastAsia="en-US"/>
              </w:rPr>
              <w:t>1150*</w:t>
            </w:r>
          </w:p>
        </w:tc>
      </w:tr>
      <w:tr w:rsidR="00A11527" w:rsidRPr="00A11527" w14:paraId="35430031" w14:textId="77777777" w:rsidTr="00B912E8">
        <w:trPr>
          <w:trHeight w:val="300"/>
        </w:trPr>
        <w:tc>
          <w:tcPr>
            <w:tcW w:w="1647" w:type="dxa"/>
            <w:shd w:val="clear" w:color="auto" w:fill="auto"/>
            <w:hideMark/>
          </w:tcPr>
          <w:p w14:paraId="41547A9C"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60F0955A"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089E800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3A165D4"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vAlign w:val="center"/>
            <w:hideMark/>
          </w:tcPr>
          <w:p w14:paraId="21CC4A16"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9204C4B" w14:textId="77777777" w:rsidTr="00B912E8">
        <w:trPr>
          <w:trHeight w:val="300"/>
        </w:trPr>
        <w:tc>
          <w:tcPr>
            <w:tcW w:w="1647" w:type="dxa"/>
            <w:shd w:val="clear" w:color="auto" w:fill="auto"/>
            <w:hideMark/>
          </w:tcPr>
          <w:p w14:paraId="666B153D"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351AC344"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5EC1D6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D3E96F4"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vAlign w:val="center"/>
            <w:hideMark/>
          </w:tcPr>
          <w:p w14:paraId="7531F8BC"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36F60BB7" w14:textId="77777777" w:rsidTr="00B912E8">
        <w:trPr>
          <w:trHeight w:val="300"/>
        </w:trPr>
        <w:tc>
          <w:tcPr>
            <w:tcW w:w="1647" w:type="dxa"/>
            <w:shd w:val="clear" w:color="auto" w:fill="auto"/>
            <w:hideMark/>
          </w:tcPr>
          <w:p w14:paraId="071BA6CD"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4ADAB9E0"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4419911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3DF89C7"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vAlign w:val="center"/>
            <w:hideMark/>
          </w:tcPr>
          <w:p w14:paraId="51B56525"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13364964" w14:textId="77777777" w:rsidTr="00B912E8">
        <w:trPr>
          <w:trHeight w:val="300"/>
        </w:trPr>
        <w:tc>
          <w:tcPr>
            <w:tcW w:w="1647" w:type="dxa"/>
            <w:shd w:val="clear" w:color="auto" w:fill="auto"/>
            <w:hideMark/>
          </w:tcPr>
          <w:p w14:paraId="182C4C11"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766EE0D2"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16B3BE6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89CD888" w14:textId="77777777" w:rsidR="00A11527" w:rsidRPr="00A11527" w:rsidRDefault="00A11527" w:rsidP="00A11527">
            <w:pPr>
              <w:rPr>
                <w:sz w:val="22"/>
                <w:szCs w:val="22"/>
                <w:lang w:val="en-US" w:eastAsia="en-US"/>
              </w:rPr>
            </w:pPr>
            <w:r w:rsidRPr="00A11527">
              <w:rPr>
                <w:sz w:val="22"/>
                <w:szCs w:val="22"/>
                <w:lang w:val="en-US" w:eastAsia="en-US"/>
              </w:rPr>
              <w:t>Velike plitke uvale i zaljevi</w:t>
            </w:r>
          </w:p>
        </w:tc>
        <w:tc>
          <w:tcPr>
            <w:tcW w:w="3969" w:type="dxa"/>
            <w:shd w:val="clear" w:color="auto" w:fill="auto"/>
            <w:vAlign w:val="center"/>
            <w:hideMark/>
          </w:tcPr>
          <w:p w14:paraId="042B7BBA" w14:textId="77777777" w:rsidR="00A11527" w:rsidRPr="00A11527" w:rsidRDefault="00A11527" w:rsidP="00A11527">
            <w:pPr>
              <w:rPr>
                <w:sz w:val="22"/>
                <w:szCs w:val="22"/>
                <w:lang w:val="en-US" w:eastAsia="en-US"/>
              </w:rPr>
            </w:pPr>
            <w:r w:rsidRPr="00A11527">
              <w:rPr>
                <w:sz w:val="22"/>
                <w:szCs w:val="22"/>
                <w:lang w:val="en-US" w:eastAsia="en-US"/>
              </w:rPr>
              <w:t>1160</w:t>
            </w:r>
          </w:p>
        </w:tc>
      </w:tr>
      <w:tr w:rsidR="00A11527" w:rsidRPr="00A11527" w14:paraId="1FF6CA8E" w14:textId="77777777" w:rsidTr="00B912E8">
        <w:trPr>
          <w:trHeight w:val="300"/>
        </w:trPr>
        <w:tc>
          <w:tcPr>
            <w:tcW w:w="1647" w:type="dxa"/>
            <w:shd w:val="clear" w:color="auto" w:fill="auto"/>
            <w:hideMark/>
          </w:tcPr>
          <w:p w14:paraId="24AA4B5C"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3419CD95"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5CF099B4"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54580A9"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vAlign w:val="center"/>
            <w:hideMark/>
          </w:tcPr>
          <w:p w14:paraId="266586F2"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4672BB9F" w14:textId="77777777" w:rsidTr="00B912E8">
        <w:trPr>
          <w:trHeight w:val="600"/>
        </w:trPr>
        <w:tc>
          <w:tcPr>
            <w:tcW w:w="1647" w:type="dxa"/>
            <w:shd w:val="clear" w:color="auto" w:fill="auto"/>
            <w:hideMark/>
          </w:tcPr>
          <w:p w14:paraId="59C57EDA"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08A06629"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0C7BFB21"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B5DD85D"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Limonium</w:t>
            </w:r>
            <w:r w:rsidRPr="00A11527">
              <w:rPr>
                <w:sz w:val="22"/>
                <w:szCs w:val="22"/>
                <w:lang w:val="en-US" w:eastAsia="en-US"/>
              </w:rPr>
              <w:t xml:space="preserve"> spp.</w:t>
            </w:r>
          </w:p>
        </w:tc>
        <w:tc>
          <w:tcPr>
            <w:tcW w:w="3969" w:type="dxa"/>
            <w:shd w:val="clear" w:color="auto" w:fill="auto"/>
            <w:vAlign w:val="center"/>
            <w:hideMark/>
          </w:tcPr>
          <w:p w14:paraId="2A42242E"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551C4C88" w14:textId="77777777" w:rsidTr="00B912E8">
        <w:trPr>
          <w:trHeight w:val="300"/>
        </w:trPr>
        <w:tc>
          <w:tcPr>
            <w:tcW w:w="1647" w:type="dxa"/>
            <w:shd w:val="clear" w:color="auto" w:fill="auto"/>
            <w:hideMark/>
          </w:tcPr>
          <w:p w14:paraId="3A94A478"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73766409"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1FE8A24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AA7800D"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vAlign w:val="center"/>
            <w:hideMark/>
          </w:tcPr>
          <w:p w14:paraId="46E833E9"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3B79A985" w14:textId="77777777" w:rsidTr="00B912E8">
        <w:trPr>
          <w:trHeight w:val="600"/>
        </w:trPr>
        <w:tc>
          <w:tcPr>
            <w:tcW w:w="1647" w:type="dxa"/>
            <w:shd w:val="clear" w:color="auto" w:fill="auto"/>
            <w:hideMark/>
          </w:tcPr>
          <w:p w14:paraId="39B0E3E9"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522427B4"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5013F7D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9189A1A"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vAlign w:val="center"/>
            <w:hideMark/>
          </w:tcPr>
          <w:p w14:paraId="2FDC8F7E"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7AA57AF1" w14:textId="77777777" w:rsidTr="00B912E8">
        <w:trPr>
          <w:trHeight w:val="300"/>
        </w:trPr>
        <w:tc>
          <w:tcPr>
            <w:tcW w:w="1647" w:type="dxa"/>
            <w:shd w:val="clear" w:color="auto" w:fill="auto"/>
            <w:hideMark/>
          </w:tcPr>
          <w:p w14:paraId="45691780"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6BB76E93"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7719FEE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B53D2C8"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vAlign w:val="center"/>
            <w:hideMark/>
          </w:tcPr>
          <w:p w14:paraId="19CA22CB"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149549E3" w14:textId="77777777" w:rsidTr="00B912E8">
        <w:trPr>
          <w:trHeight w:val="300"/>
        </w:trPr>
        <w:tc>
          <w:tcPr>
            <w:tcW w:w="1647" w:type="dxa"/>
            <w:shd w:val="clear" w:color="auto" w:fill="auto"/>
            <w:hideMark/>
          </w:tcPr>
          <w:p w14:paraId="396A6E68"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431A5330"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63F6363F"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8BF89C"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vAlign w:val="center"/>
            <w:hideMark/>
          </w:tcPr>
          <w:p w14:paraId="4FCD5DD3"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3B26DEDA" w14:textId="77777777" w:rsidTr="00B912E8">
        <w:trPr>
          <w:trHeight w:val="300"/>
        </w:trPr>
        <w:tc>
          <w:tcPr>
            <w:tcW w:w="1647" w:type="dxa"/>
            <w:shd w:val="clear" w:color="auto" w:fill="auto"/>
            <w:hideMark/>
          </w:tcPr>
          <w:p w14:paraId="3E4041F6"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422F528F"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2C7F09C6"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0A6B1E5"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vAlign w:val="center"/>
            <w:hideMark/>
          </w:tcPr>
          <w:p w14:paraId="3603642D"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4F965138" w14:textId="77777777" w:rsidTr="00B912E8">
        <w:trPr>
          <w:trHeight w:val="300"/>
        </w:trPr>
        <w:tc>
          <w:tcPr>
            <w:tcW w:w="1647" w:type="dxa"/>
            <w:shd w:val="clear" w:color="auto" w:fill="auto"/>
            <w:hideMark/>
          </w:tcPr>
          <w:p w14:paraId="5D401621" w14:textId="77777777" w:rsidR="00A11527" w:rsidRPr="00A11527" w:rsidRDefault="00A11527" w:rsidP="00A11527">
            <w:pPr>
              <w:rPr>
                <w:sz w:val="22"/>
                <w:szCs w:val="22"/>
                <w:lang w:val="en-US" w:eastAsia="en-US"/>
              </w:rPr>
            </w:pPr>
            <w:r w:rsidRPr="00A11527">
              <w:rPr>
                <w:sz w:val="22"/>
                <w:szCs w:val="22"/>
                <w:lang w:val="en-US" w:eastAsia="en-US"/>
              </w:rPr>
              <w:t>HR5000037</w:t>
            </w:r>
          </w:p>
        </w:tc>
        <w:tc>
          <w:tcPr>
            <w:tcW w:w="3593" w:type="dxa"/>
            <w:shd w:val="clear" w:color="auto" w:fill="auto"/>
            <w:hideMark/>
          </w:tcPr>
          <w:p w14:paraId="7E9DCE05" w14:textId="77777777" w:rsidR="00A11527" w:rsidRPr="00A11527" w:rsidRDefault="00A11527" w:rsidP="00A11527">
            <w:pPr>
              <w:rPr>
                <w:sz w:val="22"/>
                <w:szCs w:val="22"/>
                <w:lang w:val="en-US" w:eastAsia="en-US"/>
              </w:rPr>
            </w:pPr>
            <w:r w:rsidRPr="00A11527">
              <w:rPr>
                <w:sz w:val="22"/>
                <w:szCs w:val="22"/>
                <w:lang w:val="en-US" w:eastAsia="en-US"/>
              </w:rPr>
              <w:t>Nacionalni park Mljet</w:t>
            </w:r>
          </w:p>
        </w:tc>
        <w:tc>
          <w:tcPr>
            <w:tcW w:w="1559" w:type="dxa"/>
            <w:shd w:val="clear" w:color="auto" w:fill="auto"/>
            <w:vAlign w:val="center"/>
            <w:hideMark/>
          </w:tcPr>
          <w:p w14:paraId="06F59473"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4CB25B"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vAlign w:val="center"/>
            <w:hideMark/>
          </w:tcPr>
          <w:p w14:paraId="176317D7"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3B370B07" w14:textId="77777777" w:rsidTr="00B912E8">
        <w:trPr>
          <w:trHeight w:val="300"/>
        </w:trPr>
        <w:tc>
          <w:tcPr>
            <w:tcW w:w="1647" w:type="dxa"/>
            <w:shd w:val="clear" w:color="auto" w:fill="auto"/>
            <w:hideMark/>
          </w:tcPr>
          <w:p w14:paraId="54B6C16F"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0227B557"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4864814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2C157BE" w14:textId="77777777" w:rsidR="00A11527" w:rsidRPr="00A11527" w:rsidRDefault="00A11527" w:rsidP="00A11527">
            <w:pPr>
              <w:rPr>
                <w:sz w:val="22"/>
                <w:szCs w:val="22"/>
                <w:lang w:val="en-US" w:eastAsia="en-US"/>
              </w:rPr>
            </w:pPr>
            <w:r w:rsidRPr="00A11527">
              <w:rPr>
                <w:sz w:val="22"/>
                <w:szCs w:val="22"/>
                <w:lang w:val="en-US" w:eastAsia="en-US"/>
              </w:rPr>
              <w:t>mali potkovnjak</w:t>
            </w:r>
          </w:p>
        </w:tc>
        <w:tc>
          <w:tcPr>
            <w:tcW w:w="3969" w:type="dxa"/>
            <w:shd w:val="clear" w:color="auto" w:fill="auto"/>
            <w:vAlign w:val="center"/>
            <w:hideMark/>
          </w:tcPr>
          <w:p w14:paraId="5E4FECA9" w14:textId="77777777" w:rsidR="00A11527" w:rsidRPr="00A11527" w:rsidRDefault="00A11527" w:rsidP="00A11527">
            <w:pPr>
              <w:rPr>
                <w:i/>
                <w:iCs/>
                <w:sz w:val="22"/>
                <w:szCs w:val="22"/>
                <w:lang w:val="en-US" w:eastAsia="en-US"/>
              </w:rPr>
            </w:pPr>
            <w:r w:rsidRPr="00A11527">
              <w:rPr>
                <w:i/>
                <w:iCs/>
                <w:sz w:val="22"/>
                <w:szCs w:val="22"/>
                <w:lang w:val="en-US" w:eastAsia="en-US"/>
              </w:rPr>
              <w:t>Rhinolophus hipposideros</w:t>
            </w:r>
          </w:p>
        </w:tc>
      </w:tr>
      <w:tr w:rsidR="00A11527" w:rsidRPr="00A11527" w14:paraId="636B14C3" w14:textId="77777777" w:rsidTr="00B912E8">
        <w:trPr>
          <w:trHeight w:val="300"/>
        </w:trPr>
        <w:tc>
          <w:tcPr>
            <w:tcW w:w="1647" w:type="dxa"/>
            <w:shd w:val="clear" w:color="auto" w:fill="auto"/>
            <w:hideMark/>
          </w:tcPr>
          <w:p w14:paraId="49AEDA24"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53F385AC"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405BF53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DB481A" w14:textId="77777777" w:rsidR="00A11527" w:rsidRPr="00A11527" w:rsidRDefault="00A11527" w:rsidP="00A11527">
            <w:pPr>
              <w:rPr>
                <w:sz w:val="22"/>
                <w:szCs w:val="22"/>
                <w:lang w:val="en-US" w:eastAsia="en-US"/>
              </w:rPr>
            </w:pPr>
            <w:r w:rsidRPr="00A11527">
              <w:rPr>
                <w:sz w:val="22"/>
                <w:szCs w:val="22"/>
                <w:lang w:val="en-US" w:eastAsia="en-US"/>
              </w:rPr>
              <w:t>veliki potkovnjak</w:t>
            </w:r>
          </w:p>
        </w:tc>
        <w:tc>
          <w:tcPr>
            <w:tcW w:w="3969" w:type="dxa"/>
            <w:shd w:val="clear" w:color="auto" w:fill="auto"/>
            <w:vAlign w:val="center"/>
            <w:hideMark/>
          </w:tcPr>
          <w:p w14:paraId="5169D05B" w14:textId="77777777" w:rsidR="00A11527" w:rsidRPr="00A11527" w:rsidRDefault="00A11527" w:rsidP="00A11527">
            <w:pPr>
              <w:rPr>
                <w:i/>
                <w:iCs/>
                <w:sz w:val="22"/>
                <w:szCs w:val="22"/>
                <w:lang w:val="en-US" w:eastAsia="en-US"/>
              </w:rPr>
            </w:pPr>
            <w:r w:rsidRPr="00A11527">
              <w:rPr>
                <w:i/>
                <w:iCs/>
                <w:sz w:val="22"/>
                <w:szCs w:val="22"/>
                <w:lang w:val="en-US" w:eastAsia="en-US"/>
              </w:rPr>
              <w:t>Rhinolophus ferrumequinum</w:t>
            </w:r>
          </w:p>
        </w:tc>
      </w:tr>
      <w:tr w:rsidR="00A11527" w:rsidRPr="00A11527" w14:paraId="52C2FAEC" w14:textId="77777777" w:rsidTr="00B912E8">
        <w:trPr>
          <w:trHeight w:val="300"/>
        </w:trPr>
        <w:tc>
          <w:tcPr>
            <w:tcW w:w="1647" w:type="dxa"/>
            <w:shd w:val="clear" w:color="auto" w:fill="auto"/>
            <w:hideMark/>
          </w:tcPr>
          <w:p w14:paraId="1E0877A6"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45E2E9FB"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2D37116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34A2B638" w14:textId="77777777" w:rsidR="00A11527" w:rsidRPr="00A11527" w:rsidRDefault="00A11527" w:rsidP="00A11527">
            <w:pPr>
              <w:rPr>
                <w:sz w:val="22"/>
                <w:szCs w:val="22"/>
                <w:lang w:val="en-US" w:eastAsia="en-US"/>
              </w:rPr>
            </w:pPr>
            <w:r w:rsidRPr="00A11527">
              <w:rPr>
                <w:sz w:val="22"/>
                <w:szCs w:val="22"/>
                <w:lang w:val="en-US" w:eastAsia="en-US"/>
              </w:rPr>
              <w:t>dugokrili pršnjak</w:t>
            </w:r>
          </w:p>
        </w:tc>
        <w:tc>
          <w:tcPr>
            <w:tcW w:w="3969" w:type="dxa"/>
            <w:shd w:val="clear" w:color="auto" w:fill="auto"/>
            <w:vAlign w:val="center"/>
            <w:hideMark/>
          </w:tcPr>
          <w:p w14:paraId="61353F1C" w14:textId="77777777" w:rsidR="00A11527" w:rsidRPr="00A11527" w:rsidRDefault="00A11527" w:rsidP="00A11527">
            <w:pPr>
              <w:rPr>
                <w:i/>
                <w:iCs/>
                <w:sz w:val="22"/>
                <w:szCs w:val="22"/>
                <w:lang w:val="en-US" w:eastAsia="en-US"/>
              </w:rPr>
            </w:pPr>
            <w:r w:rsidRPr="00A11527">
              <w:rPr>
                <w:i/>
                <w:iCs/>
                <w:sz w:val="22"/>
                <w:szCs w:val="22"/>
                <w:lang w:val="en-US" w:eastAsia="en-US"/>
              </w:rPr>
              <w:t>Miniopterus schreibersii</w:t>
            </w:r>
          </w:p>
        </w:tc>
      </w:tr>
      <w:tr w:rsidR="00A11527" w:rsidRPr="00A11527" w14:paraId="2586E7D7" w14:textId="77777777" w:rsidTr="00B912E8">
        <w:trPr>
          <w:trHeight w:val="300"/>
        </w:trPr>
        <w:tc>
          <w:tcPr>
            <w:tcW w:w="1647" w:type="dxa"/>
            <w:shd w:val="clear" w:color="auto" w:fill="auto"/>
            <w:hideMark/>
          </w:tcPr>
          <w:p w14:paraId="1D212334"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1B5031D9"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6E950EE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676968D1" w14:textId="77777777" w:rsidR="00A11527" w:rsidRPr="00A11527" w:rsidRDefault="00A11527" w:rsidP="00A11527">
            <w:pPr>
              <w:rPr>
                <w:sz w:val="22"/>
                <w:szCs w:val="22"/>
                <w:lang w:val="en-US" w:eastAsia="en-US"/>
              </w:rPr>
            </w:pPr>
            <w:r w:rsidRPr="00A11527">
              <w:rPr>
                <w:sz w:val="22"/>
                <w:szCs w:val="22"/>
                <w:lang w:val="en-US" w:eastAsia="en-US"/>
              </w:rPr>
              <w:t>riđi šišmiš</w:t>
            </w:r>
          </w:p>
        </w:tc>
        <w:tc>
          <w:tcPr>
            <w:tcW w:w="3969" w:type="dxa"/>
            <w:shd w:val="clear" w:color="auto" w:fill="auto"/>
            <w:vAlign w:val="center"/>
            <w:hideMark/>
          </w:tcPr>
          <w:p w14:paraId="51E6FD0E" w14:textId="77777777" w:rsidR="00A11527" w:rsidRPr="00A11527" w:rsidRDefault="00A11527" w:rsidP="00A11527">
            <w:pPr>
              <w:rPr>
                <w:i/>
                <w:iCs/>
                <w:sz w:val="22"/>
                <w:szCs w:val="22"/>
                <w:lang w:val="en-US" w:eastAsia="en-US"/>
              </w:rPr>
            </w:pPr>
            <w:r w:rsidRPr="00A11527">
              <w:rPr>
                <w:i/>
                <w:iCs/>
                <w:sz w:val="22"/>
                <w:szCs w:val="22"/>
                <w:lang w:val="en-US" w:eastAsia="en-US"/>
              </w:rPr>
              <w:t>Myotis emarginatus</w:t>
            </w:r>
          </w:p>
        </w:tc>
      </w:tr>
      <w:tr w:rsidR="00A11527" w:rsidRPr="00A11527" w14:paraId="78B36AF2" w14:textId="77777777" w:rsidTr="00B912E8">
        <w:trPr>
          <w:trHeight w:val="300"/>
        </w:trPr>
        <w:tc>
          <w:tcPr>
            <w:tcW w:w="1647" w:type="dxa"/>
            <w:shd w:val="clear" w:color="auto" w:fill="auto"/>
            <w:hideMark/>
          </w:tcPr>
          <w:p w14:paraId="4378F035"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11A3F793"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5A5D7F7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FEFF9DB" w14:textId="77777777" w:rsidR="00A11527" w:rsidRPr="00A11527" w:rsidRDefault="00A11527" w:rsidP="00A11527">
            <w:pPr>
              <w:rPr>
                <w:sz w:val="22"/>
                <w:szCs w:val="22"/>
                <w:lang w:val="en-US" w:eastAsia="en-US"/>
              </w:rPr>
            </w:pPr>
            <w:r w:rsidRPr="00A11527">
              <w:rPr>
                <w:sz w:val="22"/>
                <w:szCs w:val="22"/>
                <w:lang w:val="en-US" w:eastAsia="en-US"/>
              </w:rPr>
              <w:t>Vazdazelene šume česmine (</w:t>
            </w:r>
            <w:r w:rsidRPr="00A11527">
              <w:rPr>
                <w:i/>
                <w:iCs/>
                <w:sz w:val="22"/>
                <w:szCs w:val="22"/>
                <w:lang w:val="en-US" w:eastAsia="en-US"/>
              </w:rPr>
              <w:t>Quercus ilex</w:t>
            </w:r>
            <w:r w:rsidRPr="00A11527">
              <w:rPr>
                <w:sz w:val="22"/>
                <w:szCs w:val="22"/>
                <w:lang w:val="en-US" w:eastAsia="en-US"/>
              </w:rPr>
              <w:t>)</w:t>
            </w:r>
          </w:p>
        </w:tc>
        <w:tc>
          <w:tcPr>
            <w:tcW w:w="3969" w:type="dxa"/>
            <w:shd w:val="clear" w:color="auto" w:fill="auto"/>
            <w:vAlign w:val="center"/>
            <w:hideMark/>
          </w:tcPr>
          <w:p w14:paraId="4451298A" w14:textId="77777777" w:rsidR="00A11527" w:rsidRPr="00A11527" w:rsidRDefault="00A11527" w:rsidP="00A11527">
            <w:pPr>
              <w:rPr>
                <w:sz w:val="22"/>
                <w:szCs w:val="22"/>
                <w:lang w:val="en-US" w:eastAsia="en-US"/>
              </w:rPr>
            </w:pPr>
            <w:r w:rsidRPr="00A11527">
              <w:rPr>
                <w:sz w:val="22"/>
                <w:szCs w:val="22"/>
                <w:lang w:val="en-US" w:eastAsia="en-US"/>
              </w:rPr>
              <w:t>9340</w:t>
            </w:r>
          </w:p>
        </w:tc>
      </w:tr>
      <w:tr w:rsidR="00A11527" w:rsidRPr="00A11527" w14:paraId="52B0A6C1" w14:textId="77777777" w:rsidTr="00B912E8">
        <w:trPr>
          <w:trHeight w:val="300"/>
        </w:trPr>
        <w:tc>
          <w:tcPr>
            <w:tcW w:w="1647" w:type="dxa"/>
            <w:shd w:val="clear" w:color="auto" w:fill="auto"/>
            <w:hideMark/>
          </w:tcPr>
          <w:p w14:paraId="161AC1A0"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1B82C668"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03024ED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A9827EA" w14:textId="77777777" w:rsidR="00A11527" w:rsidRPr="00A11527" w:rsidRDefault="00A11527" w:rsidP="00A11527">
            <w:pPr>
              <w:rPr>
                <w:sz w:val="22"/>
                <w:szCs w:val="22"/>
                <w:lang w:val="en-US" w:eastAsia="en-US"/>
              </w:rPr>
            </w:pPr>
            <w:r w:rsidRPr="00A11527">
              <w:rPr>
                <w:sz w:val="22"/>
                <w:szCs w:val="22"/>
                <w:lang w:val="en-US" w:eastAsia="en-US"/>
              </w:rPr>
              <w:t>Šume divlje masline i rogača (</w:t>
            </w:r>
            <w:r w:rsidRPr="00A11527">
              <w:rPr>
                <w:i/>
                <w:iCs/>
                <w:sz w:val="22"/>
                <w:szCs w:val="22"/>
                <w:lang w:val="en-US" w:eastAsia="en-US"/>
              </w:rPr>
              <w:t>Olea</w:t>
            </w:r>
            <w:r w:rsidRPr="00A11527">
              <w:rPr>
                <w:sz w:val="22"/>
                <w:szCs w:val="22"/>
                <w:lang w:val="en-US" w:eastAsia="en-US"/>
              </w:rPr>
              <w:t xml:space="preserve"> i </w:t>
            </w:r>
            <w:r w:rsidRPr="00A11527">
              <w:rPr>
                <w:i/>
                <w:iCs/>
                <w:sz w:val="22"/>
                <w:szCs w:val="22"/>
                <w:lang w:val="en-US" w:eastAsia="en-US"/>
              </w:rPr>
              <w:t>Ceratonion</w:t>
            </w:r>
            <w:r w:rsidRPr="00A11527">
              <w:rPr>
                <w:sz w:val="22"/>
                <w:szCs w:val="22"/>
                <w:lang w:val="en-US" w:eastAsia="en-US"/>
              </w:rPr>
              <w:t>)</w:t>
            </w:r>
          </w:p>
        </w:tc>
        <w:tc>
          <w:tcPr>
            <w:tcW w:w="3969" w:type="dxa"/>
            <w:shd w:val="clear" w:color="auto" w:fill="auto"/>
            <w:vAlign w:val="center"/>
            <w:hideMark/>
          </w:tcPr>
          <w:p w14:paraId="0A3FF542" w14:textId="77777777" w:rsidR="00A11527" w:rsidRPr="00A11527" w:rsidRDefault="00A11527" w:rsidP="00A11527">
            <w:pPr>
              <w:rPr>
                <w:sz w:val="22"/>
                <w:szCs w:val="22"/>
                <w:lang w:val="en-US" w:eastAsia="en-US"/>
              </w:rPr>
            </w:pPr>
            <w:r w:rsidRPr="00A11527">
              <w:rPr>
                <w:sz w:val="22"/>
                <w:szCs w:val="22"/>
                <w:lang w:val="en-US" w:eastAsia="en-US"/>
              </w:rPr>
              <w:t>9320</w:t>
            </w:r>
          </w:p>
        </w:tc>
      </w:tr>
      <w:tr w:rsidR="00A11527" w:rsidRPr="00A11527" w14:paraId="45210BFA" w14:textId="77777777" w:rsidTr="00B912E8">
        <w:trPr>
          <w:trHeight w:val="300"/>
        </w:trPr>
        <w:tc>
          <w:tcPr>
            <w:tcW w:w="1647" w:type="dxa"/>
            <w:shd w:val="clear" w:color="auto" w:fill="auto"/>
            <w:hideMark/>
          </w:tcPr>
          <w:p w14:paraId="5DFA1720"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5E5617D7"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27DD7E8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74CD331" w14:textId="77777777" w:rsidR="00A11527" w:rsidRPr="00A11527" w:rsidRDefault="00A11527" w:rsidP="00A11527">
            <w:pPr>
              <w:rPr>
                <w:sz w:val="22"/>
                <w:szCs w:val="22"/>
                <w:lang w:val="en-US" w:eastAsia="en-US"/>
              </w:rPr>
            </w:pPr>
            <w:r w:rsidRPr="00A11527">
              <w:rPr>
                <w:sz w:val="22"/>
                <w:szCs w:val="22"/>
                <w:lang w:val="en-US" w:eastAsia="en-US"/>
              </w:rPr>
              <w:t>Špilje i jame zatvorene za javnost</w:t>
            </w:r>
          </w:p>
        </w:tc>
        <w:tc>
          <w:tcPr>
            <w:tcW w:w="3969" w:type="dxa"/>
            <w:shd w:val="clear" w:color="auto" w:fill="auto"/>
            <w:vAlign w:val="center"/>
            <w:hideMark/>
          </w:tcPr>
          <w:p w14:paraId="594EF530" w14:textId="77777777" w:rsidR="00A11527" w:rsidRPr="00A11527" w:rsidRDefault="00A11527" w:rsidP="00A11527">
            <w:pPr>
              <w:rPr>
                <w:sz w:val="22"/>
                <w:szCs w:val="22"/>
                <w:lang w:val="en-US" w:eastAsia="en-US"/>
              </w:rPr>
            </w:pPr>
            <w:r w:rsidRPr="00A11527">
              <w:rPr>
                <w:sz w:val="22"/>
                <w:szCs w:val="22"/>
                <w:lang w:val="en-US" w:eastAsia="en-US"/>
              </w:rPr>
              <w:t>8310</w:t>
            </w:r>
          </w:p>
        </w:tc>
      </w:tr>
      <w:tr w:rsidR="00A11527" w:rsidRPr="00A11527" w14:paraId="4E96EA90" w14:textId="77777777" w:rsidTr="00B912E8">
        <w:trPr>
          <w:trHeight w:val="300"/>
        </w:trPr>
        <w:tc>
          <w:tcPr>
            <w:tcW w:w="1647" w:type="dxa"/>
            <w:shd w:val="clear" w:color="auto" w:fill="auto"/>
            <w:hideMark/>
          </w:tcPr>
          <w:p w14:paraId="1FD551FC"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55B6F40E"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66BDB02C"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61C8831" w14:textId="77777777" w:rsidR="00A11527" w:rsidRPr="00A11527" w:rsidRDefault="00A11527" w:rsidP="00A11527">
            <w:pPr>
              <w:rPr>
                <w:sz w:val="22"/>
                <w:szCs w:val="22"/>
                <w:lang w:val="en-US" w:eastAsia="en-US"/>
              </w:rPr>
            </w:pPr>
            <w:r w:rsidRPr="00A11527">
              <w:rPr>
                <w:sz w:val="22"/>
                <w:szCs w:val="22"/>
                <w:lang w:val="en-US" w:eastAsia="en-US"/>
              </w:rPr>
              <w:t>Preplavljene ili dijelom preplavljene morske špilje</w:t>
            </w:r>
          </w:p>
        </w:tc>
        <w:tc>
          <w:tcPr>
            <w:tcW w:w="3969" w:type="dxa"/>
            <w:shd w:val="clear" w:color="auto" w:fill="auto"/>
            <w:vAlign w:val="center"/>
            <w:hideMark/>
          </w:tcPr>
          <w:p w14:paraId="5FA16B1C" w14:textId="77777777" w:rsidR="00A11527" w:rsidRPr="00A11527" w:rsidRDefault="00A11527" w:rsidP="00A11527">
            <w:pPr>
              <w:rPr>
                <w:sz w:val="22"/>
                <w:szCs w:val="22"/>
                <w:lang w:val="en-US" w:eastAsia="en-US"/>
              </w:rPr>
            </w:pPr>
            <w:r w:rsidRPr="00A11527">
              <w:rPr>
                <w:sz w:val="22"/>
                <w:szCs w:val="22"/>
                <w:lang w:val="en-US" w:eastAsia="en-US"/>
              </w:rPr>
              <w:t>8330</w:t>
            </w:r>
          </w:p>
        </w:tc>
      </w:tr>
      <w:tr w:rsidR="00A11527" w:rsidRPr="00A11527" w14:paraId="1194EA9D" w14:textId="77777777" w:rsidTr="00B912E8">
        <w:trPr>
          <w:trHeight w:val="300"/>
        </w:trPr>
        <w:tc>
          <w:tcPr>
            <w:tcW w:w="1647" w:type="dxa"/>
            <w:shd w:val="clear" w:color="auto" w:fill="auto"/>
            <w:hideMark/>
          </w:tcPr>
          <w:p w14:paraId="0EB1648A"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466ACDE3"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0A694972"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43354F0" w14:textId="77777777" w:rsidR="00A11527" w:rsidRPr="00A11527" w:rsidRDefault="00A11527" w:rsidP="00A11527">
            <w:pPr>
              <w:rPr>
                <w:sz w:val="22"/>
                <w:szCs w:val="22"/>
                <w:lang w:val="en-US" w:eastAsia="en-US"/>
              </w:rPr>
            </w:pPr>
            <w:r w:rsidRPr="00A11527">
              <w:rPr>
                <w:sz w:val="22"/>
                <w:szCs w:val="22"/>
                <w:lang w:val="en-US" w:eastAsia="en-US"/>
              </w:rPr>
              <w:t>Naselja posidonije (</w:t>
            </w:r>
            <w:r w:rsidRPr="00A11527">
              <w:rPr>
                <w:i/>
                <w:iCs/>
                <w:sz w:val="22"/>
                <w:szCs w:val="22"/>
                <w:lang w:val="en-US" w:eastAsia="en-US"/>
              </w:rPr>
              <w:t>Posidonion oceanicae</w:t>
            </w:r>
            <w:r w:rsidRPr="00A11527">
              <w:rPr>
                <w:sz w:val="22"/>
                <w:szCs w:val="22"/>
                <w:lang w:val="en-US" w:eastAsia="en-US"/>
              </w:rPr>
              <w:t>)</w:t>
            </w:r>
          </w:p>
        </w:tc>
        <w:tc>
          <w:tcPr>
            <w:tcW w:w="3969" w:type="dxa"/>
            <w:shd w:val="clear" w:color="auto" w:fill="auto"/>
            <w:vAlign w:val="center"/>
            <w:hideMark/>
          </w:tcPr>
          <w:p w14:paraId="404E2958" w14:textId="77777777" w:rsidR="00A11527" w:rsidRPr="00A11527" w:rsidRDefault="00A11527" w:rsidP="00A11527">
            <w:pPr>
              <w:rPr>
                <w:sz w:val="22"/>
                <w:szCs w:val="22"/>
                <w:lang w:val="en-US" w:eastAsia="en-US"/>
              </w:rPr>
            </w:pPr>
            <w:r w:rsidRPr="00A11527">
              <w:rPr>
                <w:sz w:val="22"/>
                <w:szCs w:val="22"/>
                <w:lang w:val="en-US" w:eastAsia="en-US"/>
              </w:rPr>
              <w:t>1120*</w:t>
            </w:r>
          </w:p>
        </w:tc>
      </w:tr>
      <w:tr w:rsidR="00A11527" w:rsidRPr="00A11527" w14:paraId="7E6781CF" w14:textId="77777777" w:rsidTr="00B912E8">
        <w:trPr>
          <w:trHeight w:val="300"/>
        </w:trPr>
        <w:tc>
          <w:tcPr>
            <w:tcW w:w="1647" w:type="dxa"/>
            <w:shd w:val="clear" w:color="auto" w:fill="auto"/>
            <w:hideMark/>
          </w:tcPr>
          <w:p w14:paraId="18F9541E"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301CB686"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58931249"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1D317208" w14:textId="77777777" w:rsidR="00A11527" w:rsidRPr="00A11527" w:rsidRDefault="00A11527" w:rsidP="00A11527">
            <w:pPr>
              <w:rPr>
                <w:sz w:val="22"/>
                <w:szCs w:val="22"/>
                <w:lang w:val="en-US" w:eastAsia="en-US"/>
              </w:rPr>
            </w:pPr>
            <w:r w:rsidRPr="00A11527">
              <w:rPr>
                <w:sz w:val="22"/>
                <w:szCs w:val="22"/>
                <w:lang w:val="en-US" w:eastAsia="en-US"/>
              </w:rPr>
              <w:t>Pješčana dna trajno prekrivena morem</w:t>
            </w:r>
          </w:p>
        </w:tc>
        <w:tc>
          <w:tcPr>
            <w:tcW w:w="3969" w:type="dxa"/>
            <w:shd w:val="clear" w:color="auto" w:fill="auto"/>
            <w:vAlign w:val="center"/>
            <w:hideMark/>
          </w:tcPr>
          <w:p w14:paraId="0CF06BE2" w14:textId="77777777" w:rsidR="00A11527" w:rsidRPr="00A11527" w:rsidRDefault="00A11527" w:rsidP="00A11527">
            <w:pPr>
              <w:rPr>
                <w:sz w:val="22"/>
                <w:szCs w:val="22"/>
                <w:lang w:val="en-US" w:eastAsia="en-US"/>
              </w:rPr>
            </w:pPr>
            <w:r w:rsidRPr="00A11527">
              <w:rPr>
                <w:sz w:val="22"/>
                <w:szCs w:val="22"/>
                <w:lang w:val="en-US" w:eastAsia="en-US"/>
              </w:rPr>
              <w:t>1110</w:t>
            </w:r>
          </w:p>
        </w:tc>
      </w:tr>
      <w:tr w:rsidR="00A11527" w:rsidRPr="00A11527" w14:paraId="10EDEA3A" w14:textId="77777777" w:rsidTr="00B912E8">
        <w:trPr>
          <w:trHeight w:val="300"/>
        </w:trPr>
        <w:tc>
          <w:tcPr>
            <w:tcW w:w="1647" w:type="dxa"/>
            <w:shd w:val="clear" w:color="auto" w:fill="auto"/>
            <w:hideMark/>
          </w:tcPr>
          <w:p w14:paraId="63EBD1B1"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68D857ED"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4EB21D20"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22144266" w14:textId="77777777" w:rsidR="00A11527" w:rsidRPr="00A11527" w:rsidRDefault="00A11527" w:rsidP="00A11527">
            <w:pPr>
              <w:rPr>
                <w:sz w:val="22"/>
                <w:szCs w:val="22"/>
                <w:lang w:val="en-US" w:eastAsia="en-US"/>
              </w:rPr>
            </w:pPr>
            <w:r w:rsidRPr="00A11527">
              <w:rPr>
                <w:sz w:val="22"/>
                <w:szCs w:val="22"/>
                <w:lang w:val="en-US" w:eastAsia="en-US"/>
              </w:rPr>
              <w:t>Grebeni</w:t>
            </w:r>
          </w:p>
        </w:tc>
        <w:tc>
          <w:tcPr>
            <w:tcW w:w="3969" w:type="dxa"/>
            <w:shd w:val="clear" w:color="auto" w:fill="auto"/>
            <w:vAlign w:val="center"/>
            <w:hideMark/>
          </w:tcPr>
          <w:p w14:paraId="7E43FA80" w14:textId="77777777" w:rsidR="00A11527" w:rsidRPr="00A11527" w:rsidRDefault="00A11527" w:rsidP="00A11527">
            <w:pPr>
              <w:rPr>
                <w:sz w:val="22"/>
                <w:szCs w:val="22"/>
                <w:lang w:val="en-US" w:eastAsia="en-US"/>
              </w:rPr>
            </w:pPr>
            <w:r w:rsidRPr="00A11527">
              <w:rPr>
                <w:sz w:val="22"/>
                <w:szCs w:val="22"/>
                <w:lang w:val="en-US" w:eastAsia="en-US"/>
              </w:rPr>
              <w:t>1170</w:t>
            </w:r>
          </w:p>
        </w:tc>
      </w:tr>
      <w:tr w:rsidR="00A11527" w:rsidRPr="00A11527" w14:paraId="0D3C6E65" w14:textId="77777777" w:rsidTr="00B912E8">
        <w:trPr>
          <w:trHeight w:val="600"/>
        </w:trPr>
        <w:tc>
          <w:tcPr>
            <w:tcW w:w="1647" w:type="dxa"/>
            <w:shd w:val="clear" w:color="auto" w:fill="auto"/>
            <w:hideMark/>
          </w:tcPr>
          <w:p w14:paraId="123F71F0"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2702C6E0"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30944C2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443B3B28" w14:textId="77777777" w:rsidR="00A11527" w:rsidRPr="00A11527" w:rsidRDefault="00A11527" w:rsidP="00A11527">
            <w:pPr>
              <w:rPr>
                <w:sz w:val="22"/>
                <w:szCs w:val="22"/>
                <w:lang w:val="en-US" w:eastAsia="en-US"/>
              </w:rPr>
            </w:pPr>
            <w:r w:rsidRPr="00A11527">
              <w:rPr>
                <w:sz w:val="22"/>
                <w:szCs w:val="22"/>
                <w:lang w:val="en-US" w:eastAsia="en-US"/>
              </w:rPr>
              <w:t xml:space="preserve">Stijene i strmci (klifovi) mediteranskih obala obrasli endemičnim vrstama </w:t>
            </w:r>
            <w:r w:rsidRPr="00A11527">
              <w:rPr>
                <w:i/>
                <w:iCs/>
                <w:sz w:val="22"/>
                <w:szCs w:val="22"/>
                <w:lang w:val="en-US" w:eastAsia="en-US"/>
              </w:rPr>
              <w:t xml:space="preserve">Limonium </w:t>
            </w:r>
            <w:r w:rsidRPr="00A11527">
              <w:rPr>
                <w:sz w:val="22"/>
                <w:szCs w:val="22"/>
                <w:lang w:val="en-US" w:eastAsia="en-US"/>
              </w:rPr>
              <w:t>spp.</w:t>
            </w:r>
          </w:p>
        </w:tc>
        <w:tc>
          <w:tcPr>
            <w:tcW w:w="3969" w:type="dxa"/>
            <w:shd w:val="clear" w:color="auto" w:fill="auto"/>
            <w:vAlign w:val="center"/>
            <w:hideMark/>
          </w:tcPr>
          <w:p w14:paraId="2F593B15" w14:textId="77777777" w:rsidR="00A11527" w:rsidRPr="00A11527" w:rsidRDefault="00A11527" w:rsidP="00A11527">
            <w:pPr>
              <w:rPr>
                <w:sz w:val="22"/>
                <w:szCs w:val="22"/>
                <w:lang w:val="en-US" w:eastAsia="en-US"/>
              </w:rPr>
            </w:pPr>
            <w:r w:rsidRPr="00A11527">
              <w:rPr>
                <w:sz w:val="22"/>
                <w:szCs w:val="22"/>
                <w:lang w:val="en-US" w:eastAsia="en-US"/>
              </w:rPr>
              <w:t>1240</w:t>
            </w:r>
          </w:p>
        </w:tc>
      </w:tr>
      <w:tr w:rsidR="00A11527" w:rsidRPr="00A11527" w14:paraId="19C4518E" w14:textId="77777777" w:rsidTr="00B912E8">
        <w:trPr>
          <w:trHeight w:val="300"/>
        </w:trPr>
        <w:tc>
          <w:tcPr>
            <w:tcW w:w="1647" w:type="dxa"/>
            <w:shd w:val="clear" w:color="auto" w:fill="auto"/>
            <w:hideMark/>
          </w:tcPr>
          <w:p w14:paraId="6263E365"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2D177734"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7844D3BD"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37BEF4D" w14:textId="77777777" w:rsidR="00A11527" w:rsidRPr="00A11527" w:rsidRDefault="00A11527" w:rsidP="00A11527">
            <w:pPr>
              <w:rPr>
                <w:sz w:val="22"/>
                <w:szCs w:val="22"/>
                <w:lang w:val="en-US" w:eastAsia="en-US"/>
              </w:rPr>
            </w:pPr>
            <w:r w:rsidRPr="00A11527">
              <w:rPr>
                <w:sz w:val="22"/>
                <w:szCs w:val="22"/>
                <w:lang w:val="en-US" w:eastAsia="en-US"/>
              </w:rPr>
              <w:t>Mediteranske povremene lokve</w:t>
            </w:r>
          </w:p>
        </w:tc>
        <w:tc>
          <w:tcPr>
            <w:tcW w:w="3969" w:type="dxa"/>
            <w:shd w:val="clear" w:color="auto" w:fill="auto"/>
            <w:vAlign w:val="center"/>
            <w:hideMark/>
          </w:tcPr>
          <w:p w14:paraId="44981758" w14:textId="77777777" w:rsidR="00A11527" w:rsidRPr="00A11527" w:rsidRDefault="00A11527" w:rsidP="00A11527">
            <w:pPr>
              <w:rPr>
                <w:sz w:val="22"/>
                <w:szCs w:val="22"/>
                <w:lang w:val="en-US" w:eastAsia="en-US"/>
              </w:rPr>
            </w:pPr>
            <w:r w:rsidRPr="00A11527">
              <w:rPr>
                <w:sz w:val="22"/>
                <w:szCs w:val="22"/>
                <w:lang w:val="en-US" w:eastAsia="en-US"/>
              </w:rPr>
              <w:t>3170*</w:t>
            </w:r>
          </w:p>
        </w:tc>
      </w:tr>
      <w:tr w:rsidR="00A11527" w:rsidRPr="00A11527" w14:paraId="059F28D8" w14:textId="77777777" w:rsidTr="00B912E8">
        <w:trPr>
          <w:trHeight w:val="600"/>
        </w:trPr>
        <w:tc>
          <w:tcPr>
            <w:tcW w:w="1647" w:type="dxa"/>
            <w:shd w:val="clear" w:color="auto" w:fill="auto"/>
            <w:hideMark/>
          </w:tcPr>
          <w:p w14:paraId="1B796C1C"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1C353881"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40C56788"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7021AEDC" w14:textId="77777777" w:rsidR="00A11527" w:rsidRPr="00A11527" w:rsidRDefault="00A11527" w:rsidP="00A11527">
            <w:pPr>
              <w:rPr>
                <w:sz w:val="22"/>
                <w:szCs w:val="22"/>
                <w:lang w:val="en-US" w:eastAsia="en-US"/>
              </w:rPr>
            </w:pPr>
            <w:r w:rsidRPr="00A11527">
              <w:rPr>
                <w:sz w:val="22"/>
                <w:szCs w:val="22"/>
                <w:lang w:val="en-US" w:eastAsia="en-US"/>
              </w:rPr>
              <w:t xml:space="preserve">Mediteranske makije u kojima dominiraju borovice </w:t>
            </w:r>
            <w:r w:rsidRPr="00A11527">
              <w:rPr>
                <w:i/>
                <w:iCs/>
                <w:sz w:val="22"/>
                <w:szCs w:val="22"/>
                <w:lang w:val="en-US" w:eastAsia="en-US"/>
              </w:rPr>
              <w:t>Juniperus</w:t>
            </w:r>
            <w:r w:rsidRPr="00A11527">
              <w:rPr>
                <w:sz w:val="22"/>
                <w:szCs w:val="22"/>
                <w:lang w:val="en-US" w:eastAsia="en-US"/>
              </w:rPr>
              <w:t xml:space="preserve"> spp.</w:t>
            </w:r>
          </w:p>
        </w:tc>
        <w:tc>
          <w:tcPr>
            <w:tcW w:w="3969" w:type="dxa"/>
            <w:shd w:val="clear" w:color="auto" w:fill="auto"/>
            <w:vAlign w:val="center"/>
            <w:hideMark/>
          </w:tcPr>
          <w:p w14:paraId="573E21AF" w14:textId="77777777" w:rsidR="00A11527" w:rsidRPr="00A11527" w:rsidRDefault="00A11527" w:rsidP="00A11527">
            <w:pPr>
              <w:rPr>
                <w:sz w:val="22"/>
                <w:szCs w:val="22"/>
                <w:lang w:val="en-US" w:eastAsia="en-US"/>
              </w:rPr>
            </w:pPr>
            <w:r w:rsidRPr="00A11527">
              <w:rPr>
                <w:sz w:val="22"/>
                <w:szCs w:val="22"/>
                <w:lang w:val="en-US" w:eastAsia="en-US"/>
              </w:rPr>
              <w:t>5210</w:t>
            </w:r>
          </w:p>
        </w:tc>
      </w:tr>
      <w:tr w:rsidR="00A11527" w:rsidRPr="00A11527" w14:paraId="0DBD48BC" w14:textId="77777777" w:rsidTr="00B912E8">
        <w:trPr>
          <w:trHeight w:val="600"/>
        </w:trPr>
        <w:tc>
          <w:tcPr>
            <w:tcW w:w="1647" w:type="dxa"/>
            <w:shd w:val="clear" w:color="auto" w:fill="auto"/>
            <w:hideMark/>
          </w:tcPr>
          <w:p w14:paraId="45EE9A05"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6D978A74"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69A77FC5"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9DD9DAE" w14:textId="77777777" w:rsidR="00A11527" w:rsidRPr="00A11527" w:rsidRDefault="00A11527" w:rsidP="00A11527">
            <w:pPr>
              <w:rPr>
                <w:sz w:val="22"/>
                <w:szCs w:val="22"/>
                <w:lang w:val="en-US" w:eastAsia="en-US"/>
              </w:rPr>
            </w:pPr>
            <w:r w:rsidRPr="00A11527">
              <w:rPr>
                <w:sz w:val="22"/>
                <w:szCs w:val="22"/>
                <w:lang w:val="en-US" w:eastAsia="en-US"/>
              </w:rPr>
              <w:t xml:space="preserve">Termo-mediteranske (stenomediteranske) grmolike formacije s </w:t>
            </w:r>
            <w:r w:rsidRPr="00A11527">
              <w:rPr>
                <w:i/>
                <w:iCs/>
                <w:sz w:val="22"/>
                <w:szCs w:val="22"/>
                <w:lang w:val="en-US" w:eastAsia="en-US"/>
              </w:rPr>
              <w:t>Euphorbia dendroides</w:t>
            </w:r>
          </w:p>
        </w:tc>
        <w:tc>
          <w:tcPr>
            <w:tcW w:w="3969" w:type="dxa"/>
            <w:shd w:val="clear" w:color="auto" w:fill="auto"/>
            <w:vAlign w:val="center"/>
            <w:hideMark/>
          </w:tcPr>
          <w:p w14:paraId="25F6F261" w14:textId="77777777" w:rsidR="00A11527" w:rsidRPr="00A11527" w:rsidRDefault="00A11527" w:rsidP="00A11527">
            <w:pPr>
              <w:rPr>
                <w:sz w:val="22"/>
                <w:szCs w:val="22"/>
                <w:lang w:val="en-US" w:eastAsia="en-US"/>
              </w:rPr>
            </w:pPr>
            <w:r w:rsidRPr="00A11527">
              <w:rPr>
                <w:sz w:val="22"/>
                <w:szCs w:val="22"/>
                <w:lang w:val="en-US" w:eastAsia="en-US"/>
              </w:rPr>
              <w:t>5330</w:t>
            </w:r>
          </w:p>
        </w:tc>
      </w:tr>
      <w:tr w:rsidR="00A11527" w:rsidRPr="00A11527" w14:paraId="6AA0463D" w14:textId="77777777" w:rsidTr="00B912E8">
        <w:trPr>
          <w:trHeight w:val="300"/>
        </w:trPr>
        <w:tc>
          <w:tcPr>
            <w:tcW w:w="1647" w:type="dxa"/>
            <w:shd w:val="clear" w:color="auto" w:fill="auto"/>
            <w:hideMark/>
          </w:tcPr>
          <w:p w14:paraId="319C1171"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4B55D7EB"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3749313B"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0DF27CA1" w14:textId="77777777" w:rsidR="00A11527" w:rsidRPr="00A11527" w:rsidRDefault="00A11527" w:rsidP="00A11527">
            <w:pPr>
              <w:rPr>
                <w:sz w:val="22"/>
                <w:szCs w:val="22"/>
                <w:lang w:val="en-US" w:eastAsia="en-US"/>
              </w:rPr>
            </w:pPr>
            <w:r w:rsidRPr="00A11527">
              <w:rPr>
                <w:sz w:val="22"/>
                <w:szCs w:val="22"/>
                <w:lang w:val="en-US" w:eastAsia="en-US"/>
              </w:rPr>
              <w:t xml:space="preserve">Eumediteranski travnjaci </w:t>
            </w:r>
            <w:r w:rsidRPr="00A11527">
              <w:rPr>
                <w:i/>
                <w:iCs/>
                <w:sz w:val="22"/>
                <w:szCs w:val="22"/>
                <w:lang w:val="en-US" w:eastAsia="en-US"/>
              </w:rPr>
              <w:t>Thero-Brachypodietea</w:t>
            </w:r>
          </w:p>
        </w:tc>
        <w:tc>
          <w:tcPr>
            <w:tcW w:w="3969" w:type="dxa"/>
            <w:shd w:val="clear" w:color="auto" w:fill="auto"/>
            <w:vAlign w:val="center"/>
            <w:hideMark/>
          </w:tcPr>
          <w:p w14:paraId="2AA3D7F3" w14:textId="77777777" w:rsidR="00A11527" w:rsidRPr="00A11527" w:rsidRDefault="00A11527" w:rsidP="00A11527">
            <w:pPr>
              <w:rPr>
                <w:sz w:val="22"/>
                <w:szCs w:val="22"/>
                <w:lang w:val="en-US" w:eastAsia="en-US"/>
              </w:rPr>
            </w:pPr>
            <w:r w:rsidRPr="00A11527">
              <w:rPr>
                <w:sz w:val="22"/>
                <w:szCs w:val="22"/>
                <w:lang w:val="en-US" w:eastAsia="en-US"/>
              </w:rPr>
              <w:t>6220*</w:t>
            </w:r>
          </w:p>
        </w:tc>
      </w:tr>
      <w:tr w:rsidR="00A11527" w:rsidRPr="00A11527" w14:paraId="16717EE6" w14:textId="77777777" w:rsidTr="00B912E8">
        <w:trPr>
          <w:trHeight w:val="300"/>
        </w:trPr>
        <w:tc>
          <w:tcPr>
            <w:tcW w:w="1647" w:type="dxa"/>
            <w:shd w:val="clear" w:color="auto" w:fill="auto"/>
            <w:hideMark/>
          </w:tcPr>
          <w:p w14:paraId="21B37E82" w14:textId="77777777" w:rsidR="00A11527" w:rsidRPr="00A11527" w:rsidRDefault="00A11527" w:rsidP="00A11527">
            <w:pPr>
              <w:rPr>
                <w:sz w:val="22"/>
                <w:szCs w:val="22"/>
                <w:lang w:val="en-US" w:eastAsia="en-US"/>
              </w:rPr>
            </w:pPr>
            <w:r w:rsidRPr="00A11527">
              <w:rPr>
                <w:sz w:val="22"/>
                <w:szCs w:val="22"/>
                <w:lang w:val="en-US" w:eastAsia="en-US"/>
              </w:rPr>
              <w:t>HR5000038</w:t>
            </w:r>
          </w:p>
        </w:tc>
        <w:tc>
          <w:tcPr>
            <w:tcW w:w="3593" w:type="dxa"/>
            <w:shd w:val="clear" w:color="auto" w:fill="auto"/>
            <w:hideMark/>
          </w:tcPr>
          <w:p w14:paraId="7E090DBA" w14:textId="77777777" w:rsidR="00A11527" w:rsidRPr="00A11527" w:rsidRDefault="00A11527" w:rsidP="00A11527">
            <w:pPr>
              <w:rPr>
                <w:sz w:val="22"/>
                <w:szCs w:val="22"/>
                <w:lang w:val="en-US" w:eastAsia="en-US"/>
              </w:rPr>
            </w:pPr>
            <w:r w:rsidRPr="00A11527">
              <w:rPr>
                <w:sz w:val="22"/>
                <w:szCs w:val="22"/>
                <w:lang w:val="en-US" w:eastAsia="en-US"/>
              </w:rPr>
              <w:t>Park prirode Lastovsko otočje</w:t>
            </w:r>
          </w:p>
        </w:tc>
        <w:tc>
          <w:tcPr>
            <w:tcW w:w="1559" w:type="dxa"/>
            <w:shd w:val="clear" w:color="auto" w:fill="auto"/>
            <w:vAlign w:val="center"/>
            <w:hideMark/>
          </w:tcPr>
          <w:p w14:paraId="3C6083DE" w14:textId="77777777" w:rsidR="00A11527" w:rsidRPr="00A11527" w:rsidRDefault="00A11527" w:rsidP="00A11527">
            <w:pPr>
              <w:jc w:val="center"/>
              <w:rPr>
                <w:sz w:val="22"/>
                <w:szCs w:val="22"/>
                <w:lang w:val="en-US" w:eastAsia="en-US"/>
              </w:rPr>
            </w:pPr>
            <w:r w:rsidRPr="00A11527">
              <w:rPr>
                <w:sz w:val="22"/>
                <w:szCs w:val="22"/>
                <w:lang w:val="en-US" w:eastAsia="en-US"/>
              </w:rPr>
              <w:t>1</w:t>
            </w:r>
          </w:p>
        </w:tc>
        <w:tc>
          <w:tcPr>
            <w:tcW w:w="3402" w:type="dxa"/>
            <w:shd w:val="clear" w:color="auto" w:fill="auto"/>
            <w:hideMark/>
          </w:tcPr>
          <w:p w14:paraId="5DAFB9AF" w14:textId="77777777" w:rsidR="00A11527" w:rsidRPr="00A11527" w:rsidRDefault="00A11527" w:rsidP="00A11527">
            <w:pPr>
              <w:rPr>
                <w:sz w:val="22"/>
                <w:szCs w:val="22"/>
                <w:lang w:val="en-US" w:eastAsia="en-US"/>
              </w:rPr>
            </w:pPr>
            <w:r w:rsidRPr="00A11527">
              <w:rPr>
                <w:sz w:val="22"/>
                <w:szCs w:val="22"/>
                <w:lang w:val="en-US" w:eastAsia="en-US"/>
              </w:rPr>
              <w:t>Karbonatne stijene s hazmofitskom vegetacijom</w:t>
            </w:r>
          </w:p>
        </w:tc>
        <w:tc>
          <w:tcPr>
            <w:tcW w:w="3969" w:type="dxa"/>
            <w:shd w:val="clear" w:color="auto" w:fill="auto"/>
            <w:vAlign w:val="center"/>
            <w:hideMark/>
          </w:tcPr>
          <w:p w14:paraId="397346D7" w14:textId="77777777" w:rsidR="00A11527" w:rsidRPr="00A11527" w:rsidRDefault="00A11527" w:rsidP="00A11527">
            <w:pPr>
              <w:rPr>
                <w:sz w:val="22"/>
                <w:szCs w:val="22"/>
                <w:lang w:val="en-US" w:eastAsia="en-US"/>
              </w:rPr>
            </w:pPr>
            <w:r w:rsidRPr="00A11527">
              <w:rPr>
                <w:sz w:val="22"/>
                <w:szCs w:val="22"/>
                <w:lang w:val="en-US" w:eastAsia="en-US"/>
              </w:rPr>
              <w:t>8210</w:t>
            </w:r>
          </w:p>
        </w:tc>
      </w:tr>
      <w:tr w:rsidR="00A11527" w:rsidRPr="00A11527" w14:paraId="681BE169" w14:textId="77777777" w:rsidTr="00B912E8">
        <w:trPr>
          <w:trHeight w:val="300"/>
        </w:trPr>
        <w:tc>
          <w:tcPr>
            <w:tcW w:w="14170" w:type="dxa"/>
            <w:gridSpan w:val="5"/>
            <w:shd w:val="clear" w:color="auto" w:fill="D9D9D9"/>
          </w:tcPr>
          <w:p w14:paraId="1B1DFA66" w14:textId="77777777" w:rsidR="00A11527" w:rsidRPr="00A11527" w:rsidRDefault="00A11527" w:rsidP="00A11527">
            <w:pPr>
              <w:rPr>
                <w:sz w:val="22"/>
                <w:szCs w:val="22"/>
                <w:lang w:val="en-US" w:eastAsia="en-US"/>
              </w:rPr>
            </w:pPr>
            <w:r w:rsidRPr="00A11527">
              <w:rPr>
                <w:sz w:val="22"/>
                <w:szCs w:val="22"/>
                <w:lang w:eastAsia="en-US"/>
              </w:rPr>
              <w:t xml:space="preserve">Kategorija za ciljnu vrstu/stanišni tip: 1=međunarodno značajna vrsta/stanišni tip za koje su područja izdvojena temeljem članka 4. stavka 1. </w:t>
            </w:r>
            <w:r w:rsidRPr="00A11527">
              <w:rPr>
                <w:sz w:val="22"/>
                <w:szCs w:val="22"/>
                <w:lang w:val="en-US" w:eastAsia="en-US"/>
              </w:rPr>
              <w:t>Direktive 92/43/EEZ</w:t>
            </w:r>
          </w:p>
        </w:tc>
      </w:tr>
    </w:tbl>
    <w:p w14:paraId="10A3687E" w14:textId="77777777" w:rsidR="00A11527" w:rsidRPr="00A11527" w:rsidRDefault="00A11527" w:rsidP="00A11527">
      <w:pPr>
        <w:spacing w:after="200" w:line="276" w:lineRule="auto"/>
        <w:rPr>
          <w:rFonts w:eastAsia="Calibri"/>
          <w:lang w:eastAsia="en-US"/>
        </w:rPr>
      </w:pPr>
    </w:p>
    <w:p w14:paraId="67EC5A1A" w14:textId="77777777" w:rsidR="00A11527" w:rsidRPr="00A11527" w:rsidRDefault="00A11527" w:rsidP="00A11527">
      <w:pPr>
        <w:spacing w:after="200" w:line="276" w:lineRule="auto"/>
        <w:rPr>
          <w:rFonts w:eastAsia="Calibri"/>
          <w:lang w:eastAsia="en-US"/>
        </w:rPr>
        <w:sectPr w:rsidR="00A11527" w:rsidRPr="00A11527" w:rsidSect="006F66D7">
          <w:pgSz w:w="16838" w:h="11906" w:orient="landscape"/>
          <w:pgMar w:top="1417" w:right="1417" w:bottom="1417" w:left="1417" w:header="708" w:footer="708" w:gutter="0"/>
          <w:cols w:space="708"/>
          <w:docGrid w:linePitch="360"/>
        </w:sectPr>
      </w:pPr>
    </w:p>
    <w:p w14:paraId="7149775A" w14:textId="77777777" w:rsidR="00A11527" w:rsidRPr="00A11527" w:rsidRDefault="00A11527" w:rsidP="00A11527">
      <w:pPr>
        <w:spacing w:after="200" w:line="276" w:lineRule="auto"/>
        <w:jc w:val="center"/>
        <w:rPr>
          <w:rFonts w:eastAsia="Calibri"/>
          <w:b/>
          <w:lang w:eastAsia="en-US"/>
        </w:rPr>
      </w:pPr>
      <w:r w:rsidRPr="00A11527">
        <w:rPr>
          <w:rFonts w:eastAsia="Calibri"/>
          <w:b/>
          <w:lang w:eastAsia="en-US"/>
        </w:rPr>
        <w:t>Prilog V.</w:t>
      </w:r>
    </w:p>
    <w:p w14:paraId="2A74A4B8" w14:textId="77777777" w:rsidR="00A11527" w:rsidRPr="00A11527" w:rsidRDefault="00A11527" w:rsidP="00A11527">
      <w:pPr>
        <w:spacing w:after="200" w:line="276" w:lineRule="auto"/>
        <w:jc w:val="center"/>
        <w:rPr>
          <w:rFonts w:eastAsia="Calibri"/>
          <w:b/>
          <w:lang w:eastAsia="en-US"/>
        </w:rPr>
      </w:pPr>
      <w:r w:rsidRPr="00A11527">
        <w:rPr>
          <w:bCs/>
          <w:color w:val="000000"/>
        </w:rPr>
        <w:t>Nadležnosti javnih ustanova za upravljanje i donošenje plana upravljanja područjem ekološke mreže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147"/>
        <w:gridCol w:w="7704"/>
        <w:gridCol w:w="2440"/>
      </w:tblGrid>
      <w:tr w:rsidR="00A11527" w:rsidRPr="00A11527" w14:paraId="67290C41" w14:textId="77777777" w:rsidTr="00B912E8">
        <w:trPr>
          <w:trHeight w:val="630"/>
        </w:trPr>
        <w:tc>
          <w:tcPr>
            <w:tcW w:w="597" w:type="pct"/>
            <w:shd w:val="clear" w:color="C0C0C0" w:fill="C0C0C0"/>
            <w:vAlign w:val="center"/>
            <w:hideMark/>
          </w:tcPr>
          <w:p w14:paraId="57DFE568" w14:textId="77777777" w:rsidR="00A11527" w:rsidRPr="00A11527" w:rsidRDefault="00A11527" w:rsidP="00A11527">
            <w:pPr>
              <w:jc w:val="center"/>
              <w:rPr>
                <w:b/>
                <w:bCs/>
                <w:color w:val="000000"/>
                <w:lang w:val="en-US" w:eastAsia="en-US"/>
              </w:rPr>
            </w:pPr>
            <w:bookmarkStart w:id="1" w:name="RANGE!A2:D73"/>
            <w:r w:rsidRPr="00A11527">
              <w:rPr>
                <w:b/>
                <w:bCs/>
                <w:color w:val="000000"/>
                <w:lang w:val="en-US" w:eastAsia="en-US"/>
              </w:rPr>
              <w:t>Identifikacijski broj područja</w:t>
            </w:r>
            <w:bookmarkEnd w:id="1"/>
          </w:p>
        </w:tc>
        <w:tc>
          <w:tcPr>
            <w:tcW w:w="1116" w:type="pct"/>
            <w:shd w:val="clear" w:color="C0C0C0" w:fill="C0C0C0"/>
            <w:noWrap/>
            <w:vAlign w:val="center"/>
            <w:hideMark/>
          </w:tcPr>
          <w:p w14:paraId="4370BA52" w14:textId="77777777" w:rsidR="00A11527" w:rsidRPr="00A11527" w:rsidRDefault="00A11527" w:rsidP="00A11527">
            <w:pPr>
              <w:jc w:val="center"/>
              <w:rPr>
                <w:b/>
                <w:bCs/>
                <w:color w:val="000000"/>
                <w:lang w:val="en-US" w:eastAsia="en-US"/>
              </w:rPr>
            </w:pPr>
            <w:r w:rsidRPr="00A11527">
              <w:rPr>
                <w:b/>
                <w:bCs/>
                <w:color w:val="000000"/>
                <w:lang w:val="en-US" w:eastAsia="en-US"/>
              </w:rPr>
              <w:t>Naziv područja</w:t>
            </w:r>
          </w:p>
        </w:tc>
        <w:tc>
          <w:tcPr>
            <w:tcW w:w="2572" w:type="pct"/>
            <w:shd w:val="clear" w:color="C0C0C0" w:fill="C0C0C0"/>
            <w:vAlign w:val="center"/>
            <w:hideMark/>
          </w:tcPr>
          <w:p w14:paraId="56A8B913" w14:textId="77777777" w:rsidR="00A11527" w:rsidRPr="00A11527" w:rsidRDefault="00A11527" w:rsidP="00A11527">
            <w:pPr>
              <w:jc w:val="center"/>
              <w:rPr>
                <w:b/>
                <w:bCs/>
                <w:color w:val="000000"/>
                <w:lang w:val="en-US" w:eastAsia="en-US"/>
              </w:rPr>
            </w:pPr>
            <w:r w:rsidRPr="00A11527">
              <w:rPr>
                <w:b/>
                <w:bCs/>
                <w:color w:val="000000"/>
                <w:lang w:val="en-US" w:eastAsia="en-US"/>
              </w:rPr>
              <w:t>Javna ustanova nadležna za upravljanje područjem</w:t>
            </w:r>
          </w:p>
        </w:tc>
        <w:tc>
          <w:tcPr>
            <w:tcW w:w="714" w:type="pct"/>
            <w:shd w:val="clear" w:color="000000" w:fill="BFBFBF"/>
            <w:noWrap/>
            <w:vAlign w:val="center"/>
            <w:hideMark/>
          </w:tcPr>
          <w:p w14:paraId="21D0ED37" w14:textId="77777777" w:rsidR="00A11527" w:rsidRPr="00A11527" w:rsidRDefault="00A11527" w:rsidP="00A11527">
            <w:pPr>
              <w:jc w:val="center"/>
              <w:rPr>
                <w:b/>
                <w:bCs/>
                <w:color w:val="000000"/>
                <w:lang w:val="en-US" w:eastAsia="en-US"/>
              </w:rPr>
            </w:pPr>
            <w:r w:rsidRPr="00A11527">
              <w:rPr>
                <w:b/>
                <w:bCs/>
                <w:color w:val="000000"/>
                <w:lang w:val="en-US" w:eastAsia="en-US"/>
              </w:rPr>
              <w:t>Nadležnost</w:t>
            </w:r>
          </w:p>
        </w:tc>
      </w:tr>
      <w:tr w:rsidR="00A11527" w:rsidRPr="00A11527" w14:paraId="1C24D514" w14:textId="77777777" w:rsidTr="00B912E8">
        <w:trPr>
          <w:trHeight w:val="630"/>
        </w:trPr>
        <w:tc>
          <w:tcPr>
            <w:tcW w:w="597" w:type="pct"/>
            <w:shd w:val="clear" w:color="auto" w:fill="auto"/>
            <w:vAlign w:val="center"/>
            <w:hideMark/>
          </w:tcPr>
          <w:p w14:paraId="2CC7F913" w14:textId="77777777" w:rsidR="00A11527" w:rsidRPr="00A11527" w:rsidRDefault="00A11527" w:rsidP="00A11527">
            <w:pPr>
              <w:rPr>
                <w:color w:val="000000"/>
                <w:lang w:val="en-US" w:eastAsia="en-US"/>
              </w:rPr>
            </w:pPr>
            <w:r w:rsidRPr="00A11527">
              <w:rPr>
                <w:color w:val="000000"/>
                <w:lang w:val="en-US" w:eastAsia="en-US"/>
              </w:rPr>
              <w:t>HR1000001</w:t>
            </w:r>
          </w:p>
        </w:tc>
        <w:tc>
          <w:tcPr>
            <w:tcW w:w="1116" w:type="pct"/>
            <w:shd w:val="clear" w:color="auto" w:fill="auto"/>
            <w:vAlign w:val="center"/>
            <w:hideMark/>
          </w:tcPr>
          <w:p w14:paraId="0EAB111E" w14:textId="77777777" w:rsidR="00A11527" w:rsidRPr="00A11527" w:rsidRDefault="00A11527" w:rsidP="00A11527">
            <w:pPr>
              <w:rPr>
                <w:color w:val="000000"/>
                <w:lang w:val="en-US" w:eastAsia="en-US"/>
              </w:rPr>
            </w:pPr>
            <w:r w:rsidRPr="00A11527">
              <w:rPr>
                <w:color w:val="000000"/>
                <w:lang w:val="en-US" w:eastAsia="en-US"/>
              </w:rPr>
              <w:t>Pokupski bazen</w:t>
            </w:r>
          </w:p>
        </w:tc>
        <w:tc>
          <w:tcPr>
            <w:tcW w:w="2572" w:type="pct"/>
            <w:shd w:val="clear" w:color="auto" w:fill="auto"/>
            <w:vAlign w:val="center"/>
            <w:hideMark/>
          </w:tcPr>
          <w:p w14:paraId="53BC5CC0"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7C3F1C1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3F28A95" w14:textId="77777777" w:rsidTr="00B912E8">
        <w:trPr>
          <w:trHeight w:val="315"/>
        </w:trPr>
        <w:tc>
          <w:tcPr>
            <w:tcW w:w="597" w:type="pct"/>
            <w:shd w:val="clear" w:color="auto" w:fill="auto"/>
            <w:vAlign w:val="center"/>
            <w:hideMark/>
          </w:tcPr>
          <w:p w14:paraId="4C0F2187" w14:textId="77777777" w:rsidR="00A11527" w:rsidRPr="00A11527" w:rsidRDefault="00A11527" w:rsidP="00A11527">
            <w:pPr>
              <w:rPr>
                <w:color w:val="000000"/>
                <w:lang w:val="en-US" w:eastAsia="en-US"/>
              </w:rPr>
            </w:pPr>
            <w:r w:rsidRPr="00A11527">
              <w:rPr>
                <w:color w:val="000000"/>
                <w:lang w:val="en-US" w:eastAsia="en-US"/>
              </w:rPr>
              <w:t>HR1000001</w:t>
            </w:r>
          </w:p>
        </w:tc>
        <w:tc>
          <w:tcPr>
            <w:tcW w:w="1116" w:type="pct"/>
            <w:shd w:val="clear" w:color="auto" w:fill="auto"/>
            <w:vAlign w:val="center"/>
            <w:hideMark/>
          </w:tcPr>
          <w:p w14:paraId="7B8619E5" w14:textId="77777777" w:rsidR="00A11527" w:rsidRPr="00A11527" w:rsidRDefault="00A11527" w:rsidP="00A11527">
            <w:pPr>
              <w:rPr>
                <w:color w:val="000000"/>
                <w:lang w:val="en-US" w:eastAsia="en-US"/>
              </w:rPr>
            </w:pPr>
            <w:r w:rsidRPr="00A11527">
              <w:rPr>
                <w:color w:val="000000"/>
                <w:lang w:val="en-US" w:eastAsia="en-US"/>
              </w:rPr>
              <w:t>Pokupski bazen</w:t>
            </w:r>
          </w:p>
        </w:tc>
        <w:tc>
          <w:tcPr>
            <w:tcW w:w="2572" w:type="pct"/>
            <w:shd w:val="clear" w:color="auto" w:fill="auto"/>
            <w:vAlign w:val="center"/>
            <w:hideMark/>
          </w:tcPr>
          <w:p w14:paraId="629C6EEF"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2658B3B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87D33BB" w14:textId="77777777" w:rsidTr="00B912E8">
        <w:trPr>
          <w:trHeight w:val="630"/>
        </w:trPr>
        <w:tc>
          <w:tcPr>
            <w:tcW w:w="597" w:type="pct"/>
            <w:shd w:val="clear" w:color="auto" w:fill="auto"/>
            <w:vAlign w:val="center"/>
            <w:hideMark/>
          </w:tcPr>
          <w:p w14:paraId="7ABB4493" w14:textId="77777777" w:rsidR="00A11527" w:rsidRPr="00A11527" w:rsidRDefault="00A11527" w:rsidP="00A11527">
            <w:pPr>
              <w:rPr>
                <w:color w:val="000000"/>
                <w:lang w:val="en-US" w:eastAsia="en-US"/>
              </w:rPr>
            </w:pPr>
            <w:r w:rsidRPr="00A11527">
              <w:rPr>
                <w:color w:val="000000"/>
                <w:lang w:val="en-US" w:eastAsia="en-US"/>
              </w:rPr>
              <w:t>HR1000002</w:t>
            </w:r>
          </w:p>
        </w:tc>
        <w:tc>
          <w:tcPr>
            <w:tcW w:w="1116" w:type="pct"/>
            <w:shd w:val="clear" w:color="auto" w:fill="auto"/>
            <w:vAlign w:val="center"/>
            <w:hideMark/>
          </w:tcPr>
          <w:p w14:paraId="7D42C26B" w14:textId="77777777" w:rsidR="00A11527" w:rsidRPr="00A11527" w:rsidRDefault="00A11527" w:rsidP="00A11527">
            <w:pPr>
              <w:rPr>
                <w:lang w:val="en-US" w:eastAsia="en-US"/>
              </w:rPr>
            </w:pPr>
            <w:r w:rsidRPr="00A11527">
              <w:rPr>
                <w:lang w:val="en-US" w:eastAsia="en-US"/>
              </w:rPr>
              <w:t>Sava kod Hrušćice sa šljunčarom Rakitje</w:t>
            </w:r>
          </w:p>
        </w:tc>
        <w:tc>
          <w:tcPr>
            <w:tcW w:w="2572" w:type="pct"/>
            <w:shd w:val="clear" w:color="auto" w:fill="auto"/>
            <w:vAlign w:val="center"/>
            <w:hideMark/>
          </w:tcPr>
          <w:p w14:paraId="05298F5E"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266DAC7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B6A5E0C" w14:textId="77777777" w:rsidTr="00B912E8">
        <w:trPr>
          <w:trHeight w:val="315"/>
        </w:trPr>
        <w:tc>
          <w:tcPr>
            <w:tcW w:w="597" w:type="pct"/>
            <w:shd w:val="clear" w:color="auto" w:fill="auto"/>
            <w:vAlign w:val="center"/>
            <w:hideMark/>
          </w:tcPr>
          <w:p w14:paraId="56366E1D" w14:textId="77777777" w:rsidR="00A11527" w:rsidRPr="00A11527" w:rsidRDefault="00A11527" w:rsidP="00A11527">
            <w:pPr>
              <w:rPr>
                <w:color w:val="000000"/>
                <w:lang w:val="en-US" w:eastAsia="en-US"/>
              </w:rPr>
            </w:pPr>
            <w:r w:rsidRPr="00A11527">
              <w:rPr>
                <w:color w:val="000000"/>
                <w:lang w:val="en-US" w:eastAsia="en-US"/>
              </w:rPr>
              <w:t>HR1000002</w:t>
            </w:r>
          </w:p>
        </w:tc>
        <w:tc>
          <w:tcPr>
            <w:tcW w:w="1116" w:type="pct"/>
            <w:shd w:val="clear" w:color="auto" w:fill="auto"/>
            <w:vAlign w:val="center"/>
            <w:hideMark/>
          </w:tcPr>
          <w:p w14:paraId="012B3EEF" w14:textId="77777777" w:rsidR="00A11527" w:rsidRPr="00A11527" w:rsidRDefault="00A11527" w:rsidP="00A11527">
            <w:pPr>
              <w:rPr>
                <w:lang w:val="en-US" w:eastAsia="en-US"/>
              </w:rPr>
            </w:pPr>
            <w:r w:rsidRPr="00A11527">
              <w:rPr>
                <w:lang w:val="en-US" w:eastAsia="en-US"/>
              </w:rPr>
              <w:t>Sava kod Hrušćice sa šljunčarom Rakitje</w:t>
            </w:r>
          </w:p>
        </w:tc>
        <w:tc>
          <w:tcPr>
            <w:tcW w:w="2572" w:type="pct"/>
            <w:shd w:val="clear" w:color="auto" w:fill="auto"/>
            <w:vAlign w:val="center"/>
            <w:hideMark/>
          </w:tcPr>
          <w:p w14:paraId="7319F59E" w14:textId="77777777" w:rsidR="00A11527" w:rsidRPr="00A11527" w:rsidRDefault="00A11527" w:rsidP="00A11527">
            <w:pPr>
              <w:rPr>
                <w:color w:val="000000"/>
                <w:lang w:val="en-US" w:eastAsia="en-US"/>
              </w:rPr>
            </w:pPr>
            <w:r w:rsidRPr="00A11527">
              <w:rPr>
                <w:color w:val="000000"/>
                <w:lang w:val="en-US" w:eastAsia="en-US"/>
              </w:rPr>
              <w:t>Javna ustanova "Maksimir" za upravljanje zaštićenim područjima Grada Zagreba</w:t>
            </w:r>
          </w:p>
        </w:tc>
        <w:tc>
          <w:tcPr>
            <w:tcW w:w="714" w:type="pct"/>
            <w:shd w:val="clear" w:color="auto" w:fill="auto"/>
            <w:noWrap/>
            <w:vAlign w:val="center"/>
            <w:hideMark/>
          </w:tcPr>
          <w:p w14:paraId="45F0A15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EA7E34C" w14:textId="77777777" w:rsidTr="00B912E8">
        <w:trPr>
          <w:trHeight w:val="315"/>
        </w:trPr>
        <w:tc>
          <w:tcPr>
            <w:tcW w:w="597" w:type="pct"/>
            <w:shd w:val="clear" w:color="auto" w:fill="auto"/>
            <w:vAlign w:val="center"/>
            <w:hideMark/>
          </w:tcPr>
          <w:p w14:paraId="7AA6CB39" w14:textId="77777777" w:rsidR="00A11527" w:rsidRPr="00A11527" w:rsidRDefault="00A11527" w:rsidP="00A11527">
            <w:pPr>
              <w:rPr>
                <w:color w:val="000000"/>
                <w:lang w:val="en-US" w:eastAsia="en-US"/>
              </w:rPr>
            </w:pPr>
            <w:r w:rsidRPr="00A11527">
              <w:rPr>
                <w:color w:val="000000"/>
                <w:lang w:val="en-US" w:eastAsia="en-US"/>
              </w:rPr>
              <w:t>HR1000003</w:t>
            </w:r>
          </w:p>
        </w:tc>
        <w:tc>
          <w:tcPr>
            <w:tcW w:w="1116" w:type="pct"/>
            <w:shd w:val="clear" w:color="auto" w:fill="auto"/>
            <w:vAlign w:val="center"/>
            <w:hideMark/>
          </w:tcPr>
          <w:p w14:paraId="6BCF33E1" w14:textId="77777777" w:rsidR="00A11527" w:rsidRPr="00A11527" w:rsidRDefault="00A11527" w:rsidP="00A11527">
            <w:pPr>
              <w:rPr>
                <w:color w:val="000000"/>
                <w:lang w:val="en-US" w:eastAsia="en-US"/>
              </w:rPr>
            </w:pPr>
            <w:r w:rsidRPr="00A11527">
              <w:rPr>
                <w:color w:val="000000"/>
                <w:lang w:val="en-US" w:eastAsia="en-US"/>
              </w:rPr>
              <w:t>Turopolje</w:t>
            </w:r>
          </w:p>
        </w:tc>
        <w:tc>
          <w:tcPr>
            <w:tcW w:w="2572" w:type="pct"/>
            <w:shd w:val="clear" w:color="auto" w:fill="auto"/>
            <w:vAlign w:val="center"/>
            <w:hideMark/>
          </w:tcPr>
          <w:p w14:paraId="0706276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1222DDE9"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63A5C79" w14:textId="77777777" w:rsidTr="00B912E8">
        <w:trPr>
          <w:trHeight w:val="630"/>
        </w:trPr>
        <w:tc>
          <w:tcPr>
            <w:tcW w:w="597" w:type="pct"/>
            <w:shd w:val="clear" w:color="auto" w:fill="auto"/>
            <w:vAlign w:val="center"/>
            <w:hideMark/>
          </w:tcPr>
          <w:p w14:paraId="69C7C887" w14:textId="77777777" w:rsidR="00A11527" w:rsidRPr="00A11527" w:rsidRDefault="00A11527" w:rsidP="00A11527">
            <w:pPr>
              <w:rPr>
                <w:color w:val="000000"/>
                <w:lang w:val="en-US" w:eastAsia="en-US"/>
              </w:rPr>
            </w:pPr>
            <w:r w:rsidRPr="00A11527">
              <w:rPr>
                <w:color w:val="000000"/>
                <w:lang w:val="en-US" w:eastAsia="en-US"/>
              </w:rPr>
              <w:t>HR1000003</w:t>
            </w:r>
          </w:p>
        </w:tc>
        <w:tc>
          <w:tcPr>
            <w:tcW w:w="1116" w:type="pct"/>
            <w:shd w:val="clear" w:color="auto" w:fill="auto"/>
            <w:vAlign w:val="center"/>
            <w:hideMark/>
          </w:tcPr>
          <w:p w14:paraId="3064CECB" w14:textId="77777777" w:rsidR="00A11527" w:rsidRPr="00A11527" w:rsidRDefault="00A11527" w:rsidP="00A11527">
            <w:pPr>
              <w:rPr>
                <w:color w:val="000000"/>
                <w:lang w:val="en-US" w:eastAsia="en-US"/>
              </w:rPr>
            </w:pPr>
            <w:r w:rsidRPr="00A11527">
              <w:rPr>
                <w:color w:val="000000"/>
                <w:lang w:val="en-US" w:eastAsia="en-US"/>
              </w:rPr>
              <w:t>Turopolje</w:t>
            </w:r>
          </w:p>
        </w:tc>
        <w:tc>
          <w:tcPr>
            <w:tcW w:w="2572" w:type="pct"/>
            <w:shd w:val="clear" w:color="auto" w:fill="auto"/>
            <w:vAlign w:val="center"/>
            <w:hideMark/>
          </w:tcPr>
          <w:p w14:paraId="265DFCDE"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7EBA902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AB1AB13" w14:textId="77777777" w:rsidTr="00B912E8">
        <w:trPr>
          <w:trHeight w:val="315"/>
        </w:trPr>
        <w:tc>
          <w:tcPr>
            <w:tcW w:w="597" w:type="pct"/>
            <w:shd w:val="clear" w:color="auto" w:fill="auto"/>
            <w:vAlign w:val="center"/>
            <w:hideMark/>
          </w:tcPr>
          <w:p w14:paraId="17FA8279" w14:textId="77777777" w:rsidR="00A11527" w:rsidRPr="00A11527" w:rsidRDefault="00A11527" w:rsidP="00A11527">
            <w:pPr>
              <w:rPr>
                <w:color w:val="000000"/>
                <w:lang w:val="en-US" w:eastAsia="en-US"/>
              </w:rPr>
            </w:pPr>
            <w:r w:rsidRPr="00A11527">
              <w:rPr>
                <w:color w:val="000000"/>
                <w:lang w:val="en-US" w:eastAsia="en-US"/>
              </w:rPr>
              <w:t>HR1000004</w:t>
            </w:r>
          </w:p>
        </w:tc>
        <w:tc>
          <w:tcPr>
            <w:tcW w:w="1116" w:type="pct"/>
            <w:shd w:val="clear" w:color="auto" w:fill="auto"/>
            <w:vAlign w:val="center"/>
            <w:hideMark/>
          </w:tcPr>
          <w:p w14:paraId="006C20BF" w14:textId="77777777" w:rsidR="00A11527" w:rsidRPr="00A11527" w:rsidRDefault="00A11527" w:rsidP="00A11527">
            <w:pPr>
              <w:rPr>
                <w:color w:val="000000"/>
                <w:lang w:val="en-US" w:eastAsia="en-US"/>
              </w:rPr>
            </w:pPr>
            <w:r w:rsidRPr="00A11527">
              <w:rPr>
                <w:color w:val="000000"/>
                <w:lang w:val="en-US" w:eastAsia="en-US"/>
              </w:rPr>
              <w:t>Donja Posavina</w:t>
            </w:r>
          </w:p>
        </w:tc>
        <w:tc>
          <w:tcPr>
            <w:tcW w:w="2572" w:type="pct"/>
            <w:shd w:val="clear" w:color="auto" w:fill="auto"/>
            <w:vAlign w:val="center"/>
            <w:hideMark/>
          </w:tcPr>
          <w:p w14:paraId="4F30E91F" w14:textId="77777777" w:rsidR="00A11527" w:rsidRPr="00A11527" w:rsidRDefault="00A11527" w:rsidP="00A11527">
            <w:pPr>
              <w:rPr>
                <w:color w:val="000000"/>
                <w:lang w:val="en-US" w:eastAsia="en-US"/>
              </w:rPr>
            </w:pPr>
            <w:r w:rsidRPr="00A11527">
              <w:rPr>
                <w:color w:val="000000"/>
                <w:lang w:val="en-US" w:eastAsia="en-US"/>
              </w:rPr>
              <w:t>Javna ustanova "Park prirode Lonjsko polje"</w:t>
            </w:r>
          </w:p>
        </w:tc>
        <w:tc>
          <w:tcPr>
            <w:tcW w:w="714" w:type="pct"/>
            <w:shd w:val="clear" w:color="auto" w:fill="auto"/>
            <w:noWrap/>
            <w:vAlign w:val="center"/>
            <w:hideMark/>
          </w:tcPr>
          <w:p w14:paraId="226C2AC6"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4B1B4CFF" w14:textId="77777777" w:rsidTr="00B912E8">
        <w:trPr>
          <w:trHeight w:val="315"/>
        </w:trPr>
        <w:tc>
          <w:tcPr>
            <w:tcW w:w="597" w:type="pct"/>
            <w:shd w:val="clear" w:color="auto" w:fill="auto"/>
            <w:vAlign w:val="center"/>
            <w:hideMark/>
          </w:tcPr>
          <w:p w14:paraId="7CFCB3C4" w14:textId="77777777" w:rsidR="00A11527" w:rsidRPr="00A11527" w:rsidRDefault="00A11527" w:rsidP="00A11527">
            <w:pPr>
              <w:rPr>
                <w:color w:val="000000"/>
                <w:lang w:val="en-US" w:eastAsia="en-US"/>
              </w:rPr>
            </w:pPr>
            <w:r w:rsidRPr="00A11527">
              <w:rPr>
                <w:color w:val="000000"/>
                <w:lang w:val="en-US" w:eastAsia="en-US"/>
              </w:rPr>
              <w:t>HR1000004</w:t>
            </w:r>
          </w:p>
        </w:tc>
        <w:tc>
          <w:tcPr>
            <w:tcW w:w="1116" w:type="pct"/>
            <w:shd w:val="clear" w:color="auto" w:fill="auto"/>
            <w:vAlign w:val="center"/>
            <w:hideMark/>
          </w:tcPr>
          <w:p w14:paraId="05896B6E" w14:textId="77777777" w:rsidR="00A11527" w:rsidRPr="00A11527" w:rsidRDefault="00A11527" w:rsidP="00A11527">
            <w:pPr>
              <w:rPr>
                <w:color w:val="000000"/>
                <w:lang w:val="en-US" w:eastAsia="en-US"/>
              </w:rPr>
            </w:pPr>
            <w:r w:rsidRPr="00A11527">
              <w:rPr>
                <w:color w:val="000000"/>
                <w:lang w:val="en-US" w:eastAsia="en-US"/>
              </w:rPr>
              <w:t>Donja Posavina</w:t>
            </w:r>
          </w:p>
        </w:tc>
        <w:tc>
          <w:tcPr>
            <w:tcW w:w="2572" w:type="pct"/>
            <w:shd w:val="clear" w:color="auto" w:fill="auto"/>
            <w:vAlign w:val="center"/>
            <w:hideMark/>
          </w:tcPr>
          <w:p w14:paraId="03EB0CF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6B5C32F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7144181" w14:textId="77777777" w:rsidTr="00B912E8">
        <w:trPr>
          <w:trHeight w:val="315"/>
        </w:trPr>
        <w:tc>
          <w:tcPr>
            <w:tcW w:w="597" w:type="pct"/>
            <w:shd w:val="clear" w:color="auto" w:fill="auto"/>
            <w:vAlign w:val="center"/>
            <w:hideMark/>
          </w:tcPr>
          <w:p w14:paraId="7165BFCE" w14:textId="77777777" w:rsidR="00A11527" w:rsidRPr="00A11527" w:rsidRDefault="00A11527" w:rsidP="00A11527">
            <w:pPr>
              <w:rPr>
                <w:color w:val="000000"/>
                <w:lang w:val="en-US" w:eastAsia="en-US"/>
              </w:rPr>
            </w:pPr>
            <w:r w:rsidRPr="00A11527">
              <w:rPr>
                <w:color w:val="000000"/>
                <w:lang w:val="en-US" w:eastAsia="en-US"/>
              </w:rPr>
              <w:t>HR1000004</w:t>
            </w:r>
          </w:p>
        </w:tc>
        <w:tc>
          <w:tcPr>
            <w:tcW w:w="1116" w:type="pct"/>
            <w:shd w:val="clear" w:color="auto" w:fill="auto"/>
            <w:vAlign w:val="center"/>
            <w:hideMark/>
          </w:tcPr>
          <w:p w14:paraId="677C34A0" w14:textId="77777777" w:rsidR="00A11527" w:rsidRPr="00A11527" w:rsidRDefault="00A11527" w:rsidP="00A11527">
            <w:pPr>
              <w:rPr>
                <w:color w:val="000000"/>
                <w:lang w:val="en-US" w:eastAsia="en-US"/>
              </w:rPr>
            </w:pPr>
            <w:r w:rsidRPr="00A11527">
              <w:rPr>
                <w:color w:val="000000"/>
                <w:lang w:val="en-US" w:eastAsia="en-US"/>
              </w:rPr>
              <w:t>Donja Posavina</w:t>
            </w:r>
          </w:p>
        </w:tc>
        <w:tc>
          <w:tcPr>
            <w:tcW w:w="2572" w:type="pct"/>
            <w:shd w:val="clear" w:color="auto" w:fill="auto"/>
            <w:vAlign w:val="center"/>
            <w:hideMark/>
          </w:tcPr>
          <w:p w14:paraId="22FBC27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2F5FBE4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D6E0EF9" w14:textId="77777777" w:rsidTr="00B912E8">
        <w:trPr>
          <w:trHeight w:val="315"/>
        </w:trPr>
        <w:tc>
          <w:tcPr>
            <w:tcW w:w="597" w:type="pct"/>
            <w:shd w:val="clear" w:color="auto" w:fill="auto"/>
            <w:vAlign w:val="center"/>
            <w:hideMark/>
          </w:tcPr>
          <w:p w14:paraId="2F21A7D0" w14:textId="77777777" w:rsidR="00A11527" w:rsidRPr="00A11527" w:rsidRDefault="00A11527" w:rsidP="00A11527">
            <w:pPr>
              <w:rPr>
                <w:color w:val="000000"/>
                <w:lang w:val="en-US" w:eastAsia="en-US"/>
              </w:rPr>
            </w:pPr>
            <w:r w:rsidRPr="00A11527">
              <w:rPr>
                <w:color w:val="000000"/>
                <w:lang w:val="en-US" w:eastAsia="en-US"/>
              </w:rPr>
              <w:t>HR1000005</w:t>
            </w:r>
          </w:p>
        </w:tc>
        <w:tc>
          <w:tcPr>
            <w:tcW w:w="1116" w:type="pct"/>
            <w:shd w:val="clear" w:color="auto" w:fill="auto"/>
            <w:vAlign w:val="center"/>
            <w:hideMark/>
          </w:tcPr>
          <w:p w14:paraId="392FA803" w14:textId="77777777" w:rsidR="00A11527" w:rsidRPr="00A11527" w:rsidRDefault="00A11527" w:rsidP="00A11527">
            <w:pPr>
              <w:rPr>
                <w:color w:val="000000"/>
                <w:lang w:val="en-US" w:eastAsia="en-US"/>
              </w:rPr>
            </w:pPr>
            <w:r w:rsidRPr="00A11527">
              <w:rPr>
                <w:color w:val="000000"/>
                <w:lang w:val="en-US" w:eastAsia="en-US"/>
              </w:rPr>
              <w:t>Jelas polje</w:t>
            </w:r>
          </w:p>
        </w:tc>
        <w:tc>
          <w:tcPr>
            <w:tcW w:w="2572" w:type="pct"/>
            <w:shd w:val="clear" w:color="auto" w:fill="auto"/>
            <w:vAlign w:val="center"/>
            <w:hideMark/>
          </w:tcPr>
          <w:p w14:paraId="744D3F9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528CC4FD"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11E2CF0D" w14:textId="77777777" w:rsidTr="00B912E8">
        <w:trPr>
          <w:trHeight w:val="315"/>
        </w:trPr>
        <w:tc>
          <w:tcPr>
            <w:tcW w:w="597" w:type="pct"/>
            <w:shd w:val="clear" w:color="auto" w:fill="auto"/>
            <w:vAlign w:val="center"/>
            <w:hideMark/>
          </w:tcPr>
          <w:p w14:paraId="02416A56" w14:textId="77777777" w:rsidR="00A11527" w:rsidRPr="00A11527" w:rsidRDefault="00A11527" w:rsidP="00A11527">
            <w:pPr>
              <w:rPr>
                <w:color w:val="000000"/>
                <w:lang w:val="en-US" w:eastAsia="en-US"/>
              </w:rPr>
            </w:pPr>
            <w:r w:rsidRPr="00A11527">
              <w:rPr>
                <w:color w:val="000000"/>
                <w:lang w:val="en-US" w:eastAsia="en-US"/>
              </w:rPr>
              <w:t>HR1000006</w:t>
            </w:r>
          </w:p>
        </w:tc>
        <w:tc>
          <w:tcPr>
            <w:tcW w:w="1116" w:type="pct"/>
            <w:shd w:val="clear" w:color="auto" w:fill="auto"/>
            <w:vAlign w:val="center"/>
            <w:hideMark/>
          </w:tcPr>
          <w:p w14:paraId="22990CBB" w14:textId="77777777" w:rsidR="00A11527" w:rsidRPr="00A11527" w:rsidRDefault="00A11527" w:rsidP="00A11527">
            <w:pPr>
              <w:rPr>
                <w:color w:val="000000"/>
                <w:lang w:val="en-US" w:eastAsia="en-US"/>
              </w:rPr>
            </w:pPr>
            <w:r w:rsidRPr="00A11527">
              <w:rPr>
                <w:color w:val="000000"/>
                <w:lang w:val="en-US" w:eastAsia="en-US"/>
              </w:rPr>
              <w:t>Spačvanski bazen</w:t>
            </w:r>
          </w:p>
        </w:tc>
        <w:tc>
          <w:tcPr>
            <w:tcW w:w="2572" w:type="pct"/>
            <w:shd w:val="clear" w:color="auto" w:fill="auto"/>
            <w:vAlign w:val="center"/>
            <w:hideMark/>
          </w:tcPr>
          <w:p w14:paraId="648A3135"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center"/>
            <w:hideMark/>
          </w:tcPr>
          <w:p w14:paraId="248EB5D7"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1CF95FFC" w14:textId="77777777" w:rsidTr="00B912E8">
        <w:trPr>
          <w:trHeight w:val="315"/>
        </w:trPr>
        <w:tc>
          <w:tcPr>
            <w:tcW w:w="597" w:type="pct"/>
            <w:shd w:val="clear" w:color="auto" w:fill="auto"/>
            <w:vAlign w:val="center"/>
            <w:hideMark/>
          </w:tcPr>
          <w:p w14:paraId="452DE650" w14:textId="77777777" w:rsidR="00A11527" w:rsidRPr="00A11527" w:rsidRDefault="00A11527" w:rsidP="00A11527">
            <w:pPr>
              <w:rPr>
                <w:color w:val="000000"/>
                <w:lang w:val="en-US" w:eastAsia="en-US"/>
              </w:rPr>
            </w:pPr>
            <w:r w:rsidRPr="00A11527">
              <w:rPr>
                <w:color w:val="000000"/>
                <w:lang w:val="en-US" w:eastAsia="en-US"/>
              </w:rPr>
              <w:t>HR1000008</w:t>
            </w:r>
          </w:p>
        </w:tc>
        <w:tc>
          <w:tcPr>
            <w:tcW w:w="1116" w:type="pct"/>
            <w:shd w:val="clear" w:color="auto" w:fill="auto"/>
            <w:vAlign w:val="center"/>
            <w:hideMark/>
          </w:tcPr>
          <w:p w14:paraId="0CE95492" w14:textId="77777777" w:rsidR="00A11527" w:rsidRPr="00A11527" w:rsidRDefault="00A11527" w:rsidP="00A11527">
            <w:pPr>
              <w:rPr>
                <w:color w:val="000000"/>
                <w:lang w:val="en-US" w:eastAsia="en-US"/>
              </w:rPr>
            </w:pPr>
            <w:r w:rsidRPr="00A11527">
              <w:rPr>
                <w:color w:val="000000"/>
                <w:lang w:val="en-US" w:eastAsia="en-US"/>
              </w:rPr>
              <w:t>Bilogora i Kalničko gorje</w:t>
            </w:r>
          </w:p>
        </w:tc>
        <w:tc>
          <w:tcPr>
            <w:tcW w:w="2572" w:type="pct"/>
            <w:shd w:val="clear" w:color="auto" w:fill="auto"/>
            <w:vAlign w:val="center"/>
            <w:hideMark/>
          </w:tcPr>
          <w:p w14:paraId="6E5E1FC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2BF6251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08FB4AF" w14:textId="77777777" w:rsidTr="00B912E8">
        <w:trPr>
          <w:trHeight w:val="315"/>
        </w:trPr>
        <w:tc>
          <w:tcPr>
            <w:tcW w:w="597" w:type="pct"/>
            <w:shd w:val="clear" w:color="auto" w:fill="auto"/>
            <w:vAlign w:val="center"/>
            <w:hideMark/>
          </w:tcPr>
          <w:p w14:paraId="25E419B8" w14:textId="77777777" w:rsidR="00A11527" w:rsidRPr="00A11527" w:rsidRDefault="00A11527" w:rsidP="00A11527">
            <w:pPr>
              <w:rPr>
                <w:color w:val="000000"/>
                <w:lang w:val="en-US" w:eastAsia="en-US"/>
              </w:rPr>
            </w:pPr>
            <w:r w:rsidRPr="00A11527">
              <w:rPr>
                <w:color w:val="000000"/>
                <w:lang w:val="en-US" w:eastAsia="en-US"/>
              </w:rPr>
              <w:t>HR1000008</w:t>
            </w:r>
          </w:p>
        </w:tc>
        <w:tc>
          <w:tcPr>
            <w:tcW w:w="1116" w:type="pct"/>
            <w:shd w:val="clear" w:color="auto" w:fill="auto"/>
            <w:vAlign w:val="center"/>
            <w:hideMark/>
          </w:tcPr>
          <w:p w14:paraId="3ABB7326" w14:textId="77777777" w:rsidR="00A11527" w:rsidRPr="00A11527" w:rsidRDefault="00A11527" w:rsidP="00A11527">
            <w:pPr>
              <w:rPr>
                <w:color w:val="000000"/>
                <w:lang w:val="en-US" w:eastAsia="en-US"/>
              </w:rPr>
            </w:pPr>
            <w:r w:rsidRPr="00A11527">
              <w:rPr>
                <w:color w:val="000000"/>
                <w:lang w:val="en-US" w:eastAsia="en-US"/>
              </w:rPr>
              <w:t>Bilogora i Kalničko gorje</w:t>
            </w:r>
          </w:p>
        </w:tc>
        <w:tc>
          <w:tcPr>
            <w:tcW w:w="2572" w:type="pct"/>
            <w:shd w:val="clear" w:color="auto" w:fill="auto"/>
            <w:vAlign w:val="center"/>
            <w:hideMark/>
          </w:tcPr>
          <w:p w14:paraId="443D415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center"/>
            <w:hideMark/>
          </w:tcPr>
          <w:p w14:paraId="7D00537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DA25939" w14:textId="77777777" w:rsidTr="00B912E8">
        <w:trPr>
          <w:trHeight w:val="315"/>
        </w:trPr>
        <w:tc>
          <w:tcPr>
            <w:tcW w:w="597" w:type="pct"/>
            <w:shd w:val="clear" w:color="auto" w:fill="auto"/>
            <w:vAlign w:val="center"/>
            <w:hideMark/>
          </w:tcPr>
          <w:p w14:paraId="74136221" w14:textId="77777777" w:rsidR="00A11527" w:rsidRPr="00A11527" w:rsidRDefault="00A11527" w:rsidP="00A11527">
            <w:pPr>
              <w:rPr>
                <w:color w:val="000000"/>
                <w:lang w:val="en-US" w:eastAsia="en-US"/>
              </w:rPr>
            </w:pPr>
            <w:r w:rsidRPr="00A11527">
              <w:rPr>
                <w:color w:val="000000"/>
                <w:lang w:val="en-US" w:eastAsia="en-US"/>
              </w:rPr>
              <w:t>HR1000008</w:t>
            </w:r>
          </w:p>
        </w:tc>
        <w:tc>
          <w:tcPr>
            <w:tcW w:w="1116" w:type="pct"/>
            <w:shd w:val="clear" w:color="auto" w:fill="auto"/>
            <w:vAlign w:val="center"/>
            <w:hideMark/>
          </w:tcPr>
          <w:p w14:paraId="26A893E9" w14:textId="77777777" w:rsidR="00A11527" w:rsidRPr="00A11527" w:rsidRDefault="00A11527" w:rsidP="00A11527">
            <w:pPr>
              <w:rPr>
                <w:color w:val="000000"/>
                <w:lang w:val="en-US" w:eastAsia="en-US"/>
              </w:rPr>
            </w:pPr>
            <w:r w:rsidRPr="00A11527">
              <w:rPr>
                <w:color w:val="000000"/>
                <w:lang w:val="en-US" w:eastAsia="en-US"/>
              </w:rPr>
              <w:t>Bilogora i Kalničko gorje</w:t>
            </w:r>
          </w:p>
        </w:tc>
        <w:tc>
          <w:tcPr>
            <w:tcW w:w="2572" w:type="pct"/>
            <w:shd w:val="clear" w:color="auto" w:fill="auto"/>
            <w:vAlign w:val="center"/>
            <w:hideMark/>
          </w:tcPr>
          <w:p w14:paraId="2C3F184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0B9426D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3DD1644" w14:textId="77777777" w:rsidTr="00B912E8">
        <w:trPr>
          <w:trHeight w:val="315"/>
        </w:trPr>
        <w:tc>
          <w:tcPr>
            <w:tcW w:w="597" w:type="pct"/>
            <w:shd w:val="clear" w:color="auto" w:fill="auto"/>
            <w:vAlign w:val="center"/>
            <w:hideMark/>
          </w:tcPr>
          <w:p w14:paraId="6845C11D" w14:textId="77777777" w:rsidR="00A11527" w:rsidRPr="00A11527" w:rsidRDefault="00A11527" w:rsidP="00A11527">
            <w:pPr>
              <w:rPr>
                <w:color w:val="000000"/>
                <w:lang w:val="en-US" w:eastAsia="en-US"/>
              </w:rPr>
            </w:pPr>
            <w:r w:rsidRPr="00A11527">
              <w:rPr>
                <w:color w:val="000000"/>
                <w:lang w:val="en-US" w:eastAsia="en-US"/>
              </w:rPr>
              <w:t>HR1000008</w:t>
            </w:r>
          </w:p>
        </w:tc>
        <w:tc>
          <w:tcPr>
            <w:tcW w:w="1116" w:type="pct"/>
            <w:shd w:val="clear" w:color="auto" w:fill="auto"/>
            <w:vAlign w:val="center"/>
            <w:hideMark/>
          </w:tcPr>
          <w:p w14:paraId="570E5478" w14:textId="77777777" w:rsidR="00A11527" w:rsidRPr="00A11527" w:rsidRDefault="00A11527" w:rsidP="00A11527">
            <w:pPr>
              <w:rPr>
                <w:color w:val="000000"/>
                <w:lang w:val="en-US" w:eastAsia="en-US"/>
              </w:rPr>
            </w:pPr>
            <w:r w:rsidRPr="00A11527">
              <w:rPr>
                <w:color w:val="000000"/>
                <w:lang w:val="en-US" w:eastAsia="en-US"/>
              </w:rPr>
              <w:t>Bilogora i Kalničko gorje</w:t>
            </w:r>
          </w:p>
        </w:tc>
        <w:tc>
          <w:tcPr>
            <w:tcW w:w="2572" w:type="pct"/>
            <w:shd w:val="clear" w:color="auto" w:fill="auto"/>
            <w:vAlign w:val="center"/>
            <w:hideMark/>
          </w:tcPr>
          <w:p w14:paraId="5BCB5EC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23FEDFD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210BA0D" w14:textId="77777777" w:rsidTr="00B912E8">
        <w:trPr>
          <w:trHeight w:val="315"/>
        </w:trPr>
        <w:tc>
          <w:tcPr>
            <w:tcW w:w="597" w:type="pct"/>
            <w:shd w:val="clear" w:color="auto" w:fill="auto"/>
            <w:vAlign w:val="center"/>
            <w:hideMark/>
          </w:tcPr>
          <w:p w14:paraId="53ABF12A" w14:textId="77777777" w:rsidR="00A11527" w:rsidRPr="00A11527" w:rsidRDefault="00A11527" w:rsidP="00A11527">
            <w:pPr>
              <w:rPr>
                <w:color w:val="000000"/>
                <w:lang w:val="en-US" w:eastAsia="en-US"/>
              </w:rPr>
            </w:pPr>
            <w:r w:rsidRPr="00A11527">
              <w:rPr>
                <w:color w:val="000000"/>
                <w:lang w:val="en-US" w:eastAsia="en-US"/>
              </w:rPr>
              <w:t>HR1000009</w:t>
            </w:r>
          </w:p>
        </w:tc>
        <w:tc>
          <w:tcPr>
            <w:tcW w:w="1116" w:type="pct"/>
            <w:shd w:val="clear" w:color="auto" w:fill="auto"/>
            <w:vAlign w:val="center"/>
            <w:hideMark/>
          </w:tcPr>
          <w:p w14:paraId="064FB685" w14:textId="77777777" w:rsidR="00A11527" w:rsidRPr="00A11527" w:rsidRDefault="00A11527" w:rsidP="00A11527">
            <w:pPr>
              <w:rPr>
                <w:color w:val="000000"/>
                <w:lang w:val="en-US" w:eastAsia="en-US"/>
              </w:rPr>
            </w:pPr>
            <w:r w:rsidRPr="00A11527">
              <w:rPr>
                <w:color w:val="000000"/>
                <w:lang w:val="en-US" w:eastAsia="en-US"/>
              </w:rPr>
              <w:t>Ribnjaci uz Česmu</w:t>
            </w:r>
          </w:p>
        </w:tc>
        <w:tc>
          <w:tcPr>
            <w:tcW w:w="2572" w:type="pct"/>
            <w:shd w:val="clear" w:color="auto" w:fill="auto"/>
            <w:vAlign w:val="center"/>
            <w:hideMark/>
          </w:tcPr>
          <w:p w14:paraId="3B19D32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68C53F0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A2174A0" w14:textId="77777777" w:rsidTr="00B912E8">
        <w:trPr>
          <w:trHeight w:val="630"/>
        </w:trPr>
        <w:tc>
          <w:tcPr>
            <w:tcW w:w="597" w:type="pct"/>
            <w:shd w:val="clear" w:color="auto" w:fill="auto"/>
            <w:vAlign w:val="center"/>
            <w:hideMark/>
          </w:tcPr>
          <w:p w14:paraId="06BE66E2" w14:textId="77777777" w:rsidR="00A11527" w:rsidRPr="00A11527" w:rsidRDefault="00A11527" w:rsidP="00A11527">
            <w:pPr>
              <w:rPr>
                <w:color w:val="000000"/>
                <w:lang w:val="en-US" w:eastAsia="en-US"/>
              </w:rPr>
            </w:pPr>
            <w:r w:rsidRPr="00A11527">
              <w:rPr>
                <w:color w:val="000000"/>
                <w:lang w:val="en-US" w:eastAsia="en-US"/>
              </w:rPr>
              <w:t>HR1000009</w:t>
            </w:r>
          </w:p>
        </w:tc>
        <w:tc>
          <w:tcPr>
            <w:tcW w:w="1116" w:type="pct"/>
            <w:shd w:val="clear" w:color="auto" w:fill="auto"/>
            <w:vAlign w:val="center"/>
            <w:hideMark/>
          </w:tcPr>
          <w:p w14:paraId="517D9DC7" w14:textId="77777777" w:rsidR="00A11527" w:rsidRPr="00A11527" w:rsidRDefault="00A11527" w:rsidP="00A11527">
            <w:pPr>
              <w:rPr>
                <w:color w:val="000000"/>
                <w:lang w:val="en-US" w:eastAsia="en-US"/>
              </w:rPr>
            </w:pPr>
            <w:r w:rsidRPr="00A11527">
              <w:rPr>
                <w:color w:val="000000"/>
                <w:lang w:val="en-US" w:eastAsia="en-US"/>
              </w:rPr>
              <w:t>Ribnjaci uz Česmu</w:t>
            </w:r>
          </w:p>
        </w:tc>
        <w:tc>
          <w:tcPr>
            <w:tcW w:w="2572" w:type="pct"/>
            <w:shd w:val="clear" w:color="auto" w:fill="auto"/>
            <w:vAlign w:val="center"/>
            <w:hideMark/>
          </w:tcPr>
          <w:p w14:paraId="5B1AC58A"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2D192EB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A6F755B" w14:textId="77777777" w:rsidTr="00B912E8">
        <w:trPr>
          <w:trHeight w:val="315"/>
        </w:trPr>
        <w:tc>
          <w:tcPr>
            <w:tcW w:w="597" w:type="pct"/>
            <w:shd w:val="clear" w:color="auto" w:fill="auto"/>
            <w:vAlign w:val="center"/>
            <w:hideMark/>
          </w:tcPr>
          <w:p w14:paraId="3083F1AC" w14:textId="77777777" w:rsidR="00A11527" w:rsidRPr="00A11527" w:rsidRDefault="00A11527" w:rsidP="00A11527">
            <w:pPr>
              <w:rPr>
                <w:color w:val="000000"/>
                <w:lang w:val="en-US" w:eastAsia="en-US"/>
              </w:rPr>
            </w:pPr>
            <w:r w:rsidRPr="00A11527">
              <w:rPr>
                <w:color w:val="000000"/>
                <w:lang w:val="en-US" w:eastAsia="en-US"/>
              </w:rPr>
              <w:t>HR1000010</w:t>
            </w:r>
          </w:p>
        </w:tc>
        <w:tc>
          <w:tcPr>
            <w:tcW w:w="1116" w:type="pct"/>
            <w:shd w:val="clear" w:color="auto" w:fill="auto"/>
            <w:vAlign w:val="center"/>
            <w:hideMark/>
          </w:tcPr>
          <w:p w14:paraId="50DB1B44" w14:textId="77777777" w:rsidR="00A11527" w:rsidRPr="00A11527" w:rsidRDefault="00A11527" w:rsidP="00A11527">
            <w:pPr>
              <w:rPr>
                <w:color w:val="000000"/>
                <w:lang w:val="en-US" w:eastAsia="en-US"/>
              </w:rPr>
            </w:pPr>
            <w:r w:rsidRPr="00A11527">
              <w:rPr>
                <w:color w:val="000000"/>
                <w:lang w:val="en-US" w:eastAsia="en-US"/>
              </w:rPr>
              <w:t>Poilovlje s ribnjacima</w:t>
            </w:r>
          </w:p>
        </w:tc>
        <w:tc>
          <w:tcPr>
            <w:tcW w:w="2572" w:type="pct"/>
            <w:shd w:val="clear" w:color="auto" w:fill="auto"/>
            <w:vAlign w:val="center"/>
            <w:hideMark/>
          </w:tcPr>
          <w:p w14:paraId="00B1D9F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4204BA6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BA7AFCF" w14:textId="77777777" w:rsidTr="00B912E8">
        <w:trPr>
          <w:trHeight w:val="315"/>
        </w:trPr>
        <w:tc>
          <w:tcPr>
            <w:tcW w:w="597" w:type="pct"/>
            <w:shd w:val="clear" w:color="auto" w:fill="auto"/>
            <w:vAlign w:val="center"/>
            <w:hideMark/>
          </w:tcPr>
          <w:p w14:paraId="30F5FFFF" w14:textId="77777777" w:rsidR="00A11527" w:rsidRPr="00A11527" w:rsidRDefault="00A11527" w:rsidP="00A11527">
            <w:pPr>
              <w:rPr>
                <w:color w:val="000000"/>
                <w:lang w:val="en-US" w:eastAsia="en-US"/>
              </w:rPr>
            </w:pPr>
            <w:r w:rsidRPr="00A11527">
              <w:rPr>
                <w:color w:val="000000"/>
                <w:lang w:val="en-US" w:eastAsia="en-US"/>
              </w:rPr>
              <w:t>HR1000010</w:t>
            </w:r>
          </w:p>
        </w:tc>
        <w:tc>
          <w:tcPr>
            <w:tcW w:w="1116" w:type="pct"/>
            <w:shd w:val="clear" w:color="auto" w:fill="auto"/>
            <w:vAlign w:val="center"/>
            <w:hideMark/>
          </w:tcPr>
          <w:p w14:paraId="686AAE9A" w14:textId="77777777" w:rsidR="00A11527" w:rsidRPr="00A11527" w:rsidRDefault="00A11527" w:rsidP="00A11527">
            <w:pPr>
              <w:rPr>
                <w:color w:val="000000"/>
                <w:lang w:val="en-US" w:eastAsia="en-US"/>
              </w:rPr>
            </w:pPr>
            <w:r w:rsidRPr="00A11527">
              <w:rPr>
                <w:color w:val="000000"/>
                <w:lang w:val="en-US" w:eastAsia="en-US"/>
              </w:rPr>
              <w:t>Poilovlje s ribnjacima</w:t>
            </w:r>
          </w:p>
        </w:tc>
        <w:tc>
          <w:tcPr>
            <w:tcW w:w="2572" w:type="pct"/>
            <w:shd w:val="clear" w:color="auto" w:fill="auto"/>
            <w:vAlign w:val="center"/>
            <w:hideMark/>
          </w:tcPr>
          <w:p w14:paraId="5FB9496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6241A6C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C683B4B" w14:textId="77777777" w:rsidTr="00B912E8">
        <w:trPr>
          <w:trHeight w:val="315"/>
        </w:trPr>
        <w:tc>
          <w:tcPr>
            <w:tcW w:w="597" w:type="pct"/>
            <w:shd w:val="clear" w:color="auto" w:fill="auto"/>
            <w:vAlign w:val="center"/>
            <w:hideMark/>
          </w:tcPr>
          <w:p w14:paraId="3B103C51" w14:textId="77777777" w:rsidR="00A11527" w:rsidRPr="00A11527" w:rsidRDefault="00A11527" w:rsidP="00A11527">
            <w:pPr>
              <w:rPr>
                <w:color w:val="000000"/>
                <w:lang w:val="en-US" w:eastAsia="en-US"/>
              </w:rPr>
            </w:pPr>
            <w:r w:rsidRPr="00A11527">
              <w:rPr>
                <w:color w:val="000000"/>
                <w:lang w:val="en-US" w:eastAsia="en-US"/>
              </w:rPr>
              <w:t>HR1000010</w:t>
            </w:r>
          </w:p>
        </w:tc>
        <w:tc>
          <w:tcPr>
            <w:tcW w:w="1116" w:type="pct"/>
            <w:shd w:val="clear" w:color="auto" w:fill="auto"/>
            <w:vAlign w:val="center"/>
            <w:hideMark/>
          </w:tcPr>
          <w:p w14:paraId="78E6B807" w14:textId="77777777" w:rsidR="00A11527" w:rsidRPr="00A11527" w:rsidRDefault="00A11527" w:rsidP="00A11527">
            <w:pPr>
              <w:rPr>
                <w:color w:val="000000"/>
                <w:lang w:val="en-US" w:eastAsia="en-US"/>
              </w:rPr>
            </w:pPr>
            <w:r w:rsidRPr="00A11527">
              <w:rPr>
                <w:color w:val="000000"/>
                <w:lang w:val="en-US" w:eastAsia="en-US"/>
              </w:rPr>
              <w:t>Poilovlje s ribnjacima</w:t>
            </w:r>
          </w:p>
        </w:tc>
        <w:tc>
          <w:tcPr>
            <w:tcW w:w="2572" w:type="pct"/>
            <w:shd w:val="clear" w:color="auto" w:fill="auto"/>
            <w:vAlign w:val="center"/>
            <w:hideMark/>
          </w:tcPr>
          <w:p w14:paraId="462EE51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1018A46A"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22E42B2" w14:textId="77777777" w:rsidTr="00B912E8">
        <w:trPr>
          <w:trHeight w:val="630"/>
        </w:trPr>
        <w:tc>
          <w:tcPr>
            <w:tcW w:w="597" w:type="pct"/>
            <w:shd w:val="clear" w:color="auto" w:fill="auto"/>
            <w:vAlign w:val="center"/>
            <w:hideMark/>
          </w:tcPr>
          <w:p w14:paraId="65B77C58" w14:textId="77777777" w:rsidR="00A11527" w:rsidRPr="00A11527" w:rsidRDefault="00A11527" w:rsidP="00A11527">
            <w:pPr>
              <w:rPr>
                <w:color w:val="000000"/>
                <w:lang w:val="en-US" w:eastAsia="en-US"/>
              </w:rPr>
            </w:pPr>
            <w:r w:rsidRPr="00A11527">
              <w:rPr>
                <w:color w:val="000000"/>
                <w:lang w:val="en-US" w:eastAsia="en-US"/>
              </w:rPr>
              <w:t>HR1000011</w:t>
            </w:r>
          </w:p>
        </w:tc>
        <w:tc>
          <w:tcPr>
            <w:tcW w:w="1116" w:type="pct"/>
            <w:shd w:val="clear" w:color="auto" w:fill="auto"/>
            <w:vAlign w:val="center"/>
            <w:hideMark/>
          </w:tcPr>
          <w:p w14:paraId="4B2A1C7A" w14:textId="77777777" w:rsidR="00A11527" w:rsidRPr="00A11527" w:rsidRDefault="00A11527" w:rsidP="00A11527">
            <w:pPr>
              <w:rPr>
                <w:color w:val="000000"/>
                <w:lang w:val="en-US" w:eastAsia="en-US"/>
              </w:rPr>
            </w:pPr>
            <w:r w:rsidRPr="00A11527">
              <w:rPr>
                <w:color w:val="000000"/>
                <w:lang w:val="en-US" w:eastAsia="en-US"/>
              </w:rPr>
              <w:t>Ribnjaci Grudnjak i Našice</w:t>
            </w:r>
          </w:p>
        </w:tc>
        <w:tc>
          <w:tcPr>
            <w:tcW w:w="2572" w:type="pct"/>
            <w:shd w:val="clear" w:color="auto" w:fill="auto"/>
            <w:vAlign w:val="center"/>
            <w:hideMark/>
          </w:tcPr>
          <w:p w14:paraId="29934C5D"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12E54FA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29D040D" w14:textId="77777777" w:rsidTr="00B912E8">
        <w:trPr>
          <w:trHeight w:val="315"/>
        </w:trPr>
        <w:tc>
          <w:tcPr>
            <w:tcW w:w="597" w:type="pct"/>
            <w:shd w:val="clear" w:color="auto" w:fill="auto"/>
            <w:vAlign w:val="center"/>
            <w:hideMark/>
          </w:tcPr>
          <w:p w14:paraId="43C14589" w14:textId="77777777" w:rsidR="00A11527" w:rsidRPr="00A11527" w:rsidRDefault="00A11527" w:rsidP="00A11527">
            <w:pPr>
              <w:rPr>
                <w:color w:val="000000"/>
                <w:lang w:val="en-US" w:eastAsia="en-US"/>
              </w:rPr>
            </w:pPr>
            <w:r w:rsidRPr="00A11527">
              <w:rPr>
                <w:color w:val="000000"/>
                <w:lang w:val="en-US" w:eastAsia="en-US"/>
              </w:rPr>
              <w:t>HR1000011</w:t>
            </w:r>
          </w:p>
        </w:tc>
        <w:tc>
          <w:tcPr>
            <w:tcW w:w="1116" w:type="pct"/>
            <w:shd w:val="clear" w:color="auto" w:fill="auto"/>
            <w:vAlign w:val="center"/>
            <w:hideMark/>
          </w:tcPr>
          <w:p w14:paraId="68956C51" w14:textId="77777777" w:rsidR="00A11527" w:rsidRPr="00A11527" w:rsidRDefault="00A11527" w:rsidP="00A11527">
            <w:pPr>
              <w:rPr>
                <w:color w:val="000000"/>
                <w:lang w:val="en-US" w:eastAsia="en-US"/>
              </w:rPr>
            </w:pPr>
            <w:r w:rsidRPr="00A11527">
              <w:rPr>
                <w:color w:val="000000"/>
                <w:lang w:val="en-US" w:eastAsia="en-US"/>
              </w:rPr>
              <w:t>Ribnjaci Grudnjak i Našice</w:t>
            </w:r>
          </w:p>
        </w:tc>
        <w:tc>
          <w:tcPr>
            <w:tcW w:w="2572" w:type="pct"/>
            <w:shd w:val="clear" w:color="auto" w:fill="auto"/>
            <w:vAlign w:val="center"/>
            <w:hideMark/>
          </w:tcPr>
          <w:p w14:paraId="47693E3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2B846ED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E4870EA" w14:textId="77777777" w:rsidTr="00B912E8">
        <w:trPr>
          <w:trHeight w:val="315"/>
        </w:trPr>
        <w:tc>
          <w:tcPr>
            <w:tcW w:w="597" w:type="pct"/>
            <w:shd w:val="clear" w:color="auto" w:fill="auto"/>
            <w:vAlign w:val="center"/>
            <w:hideMark/>
          </w:tcPr>
          <w:p w14:paraId="2CB12750" w14:textId="77777777" w:rsidR="00A11527" w:rsidRPr="00A11527" w:rsidRDefault="00A11527" w:rsidP="00A11527">
            <w:pPr>
              <w:rPr>
                <w:color w:val="000000"/>
                <w:lang w:val="en-US" w:eastAsia="en-US"/>
              </w:rPr>
            </w:pPr>
            <w:r w:rsidRPr="00A11527">
              <w:rPr>
                <w:color w:val="000000"/>
                <w:lang w:val="en-US" w:eastAsia="en-US"/>
              </w:rPr>
              <w:t>HR1000012</w:t>
            </w:r>
          </w:p>
        </w:tc>
        <w:tc>
          <w:tcPr>
            <w:tcW w:w="1116" w:type="pct"/>
            <w:shd w:val="clear" w:color="auto" w:fill="auto"/>
            <w:vAlign w:val="center"/>
            <w:hideMark/>
          </w:tcPr>
          <w:p w14:paraId="233DF192" w14:textId="77777777" w:rsidR="00A11527" w:rsidRPr="00A11527" w:rsidRDefault="00A11527" w:rsidP="00A11527">
            <w:pPr>
              <w:rPr>
                <w:color w:val="000000"/>
                <w:lang w:val="en-US" w:eastAsia="en-US"/>
              </w:rPr>
            </w:pPr>
            <w:r w:rsidRPr="00A11527">
              <w:rPr>
                <w:color w:val="000000"/>
                <w:lang w:val="en-US" w:eastAsia="en-US"/>
              </w:rPr>
              <w:t>Taložnice Virovitičke šećerane</w:t>
            </w:r>
          </w:p>
        </w:tc>
        <w:tc>
          <w:tcPr>
            <w:tcW w:w="2572" w:type="pct"/>
            <w:shd w:val="clear" w:color="auto" w:fill="auto"/>
            <w:vAlign w:val="center"/>
            <w:hideMark/>
          </w:tcPr>
          <w:p w14:paraId="1A6928C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4F4E6A14"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4CD82EC6" w14:textId="77777777" w:rsidTr="00B912E8">
        <w:trPr>
          <w:trHeight w:val="315"/>
        </w:trPr>
        <w:tc>
          <w:tcPr>
            <w:tcW w:w="597" w:type="pct"/>
            <w:shd w:val="clear" w:color="auto" w:fill="auto"/>
            <w:vAlign w:val="center"/>
            <w:hideMark/>
          </w:tcPr>
          <w:p w14:paraId="0C2066DA" w14:textId="77777777" w:rsidR="00A11527" w:rsidRPr="00A11527" w:rsidRDefault="00A11527" w:rsidP="00A11527">
            <w:pPr>
              <w:rPr>
                <w:color w:val="000000"/>
                <w:lang w:val="en-US" w:eastAsia="en-US"/>
              </w:rPr>
            </w:pPr>
            <w:r w:rsidRPr="00A11527">
              <w:rPr>
                <w:color w:val="000000"/>
                <w:lang w:val="en-US" w:eastAsia="en-US"/>
              </w:rPr>
              <w:t>HR1000013</w:t>
            </w:r>
          </w:p>
        </w:tc>
        <w:tc>
          <w:tcPr>
            <w:tcW w:w="1116" w:type="pct"/>
            <w:shd w:val="clear" w:color="auto" w:fill="auto"/>
            <w:vAlign w:val="center"/>
            <w:hideMark/>
          </w:tcPr>
          <w:p w14:paraId="52166241" w14:textId="77777777" w:rsidR="00A11527" w:rsidRPr="00A11527" w:rsidRDefault="00A11527" w:rsidP="00A11527">
            <w:pPr>
              <w:rPr>
                <w:color w:val="000000"/>
                <w:lang w:val="en-US" w:eastAsia="en-US"/>
              </w:rPr>
            </w:pPr>
            <w:r w:rsidRPr="00A11527">
              <w:rPr>
                <w:color w:val="000000"/>
                <w:lang w:val="en-US" w:eastAsia="en-US"/>
              </w:rPr>
              <w:t>Dravske akumulacije</w:t>
            </w:r>
          </w:p>
        </w:tc>
        <w:tc>
          <w:tcPr>
            <w:tcW w:w="2572" w:type="pct"/>
            <w:shd w:val="clear" w:color="auto" w:fill="auto"/>
            <w:vAlign w:val="center"/>
            <w:hideMark/>
          </w:tcPr>
          <w:p w14:paraId="3FC44622"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center"/>
            <w:hideMark/>
          </w:tcPr>
          <w:p w14:paraId="67C35D1E"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B3176B2" w14:textId="77777777" w:rsidTr="00B912E8">
        <w:trPr>
          <w:trHeight w:val="315"/>
        </w:trPr>
        <w:tc>
          <w:tcPr>
            <w:tcW w:w="597" w:type="pct"/>
            <w:shd w:val="clear" w:color="auto" w:fill="auto"/>
            <w:vAlign w:val="center"/>
            <w:hideMark/>
          </w:tcPr>
          <w:p w14:paraId="1C874AD5" w14:textId="77777777" w:rsidR="00A11527" w:rsidRPr="00A11527" w:rsidRDefault="00A11527" w:rsidP="00A11527">
            <w:pPr>
              <w:rPr>
                <w:color w:val="000000"/>
                <w:lang w:val="en-US" w:eastAsia="en-US"/>
              </w:rPr>
            </w:pPr>
            <w:r w:rsidRPr="00A11527">
              <w:rPr>
                <w:color w:val="000000"/>
                <w:lang w:val="en-US" w:eastAsia="en-US"/>
              </w:rPr>
              <w:t>HR1000013</w:t>
            </w:r>
          </w:p>
        </w:tc>
        <w:tc>
          <w:tcPr>
            <w:tcW w:w="1116" w:type="pct"/>
            <w:shd w:val="clear" w:color="auto" w:fill="auto"/>
            <w:vAlign w:val="center"/>
            <w:hideMark/>
          </w:tcPr>
          <w:p w14:paraId="0D4E8C3F" w14:textId="77777777" w:rsidR="00A11527" w:rsidRPr="00A11527" w:rsidRDefault="00A11527" w:rsidP="00A11527">
            <w:pPr>
              <w:rPr>
                <w:color w:val="000000"/>
                <w:lang w:val="en-US" w:eastAsia="en-US"/>
              </w:rPr>
            </w:pPr>
            <w:r w:rsidRPr="00A11527">
              <w:rPr>
                <w:color w:val="000000"/>
                <w:lang w:val="en-US" w:eastAsia="en-US"/>
              </w:rPr>
              <w:t>Dravske akumulacije</w:t>
            </w:r>
          </w:p>
        </w:tc>
        <w:tc>
          <w:tcPr>
            <w:tcW w:w="2572" w:type="pct"/>
            <w:shd w:val="clear" w:color="auto" w:fill="auto"/>
            <w:vAlign w:val="center"/>
            <w:hideMark/>
          </w:tcPr>
          <w:p w14:paraId="19670F9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21CD473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16E1E6D" w14:textId="77777777" w:rsidTr="00B912E8">
        <w:trPr>
          <w:trHeight w:val="315"/>
        </w:trPr>
        <w:tc>
          <w:tcPr>
            <w:tcW w:w="597" w:type="pct"/>
            <w:shd w:val="clear" w:color="auto" w:fill="auto"/>
            <w:vAlign w:val="center"/>
            <w:hideMark/>
          </w:tcPr>
          <w:p w14:paraId="13A37E95" w14:textId="77777777" w:rsidR="00A11527" w:rsidRPr="00A11527" w:rsidRDefault="00A11527" w:rsidP="00A11527">
            <w:pPr>
              <w:rPr>
                <w:color w:val="000000"/>
                <w:lang w:val="en-US" w:eastAsia="en-US"/>
              </w:rPr>
            </w:pPr>
            <w:r w:rsidRPr="00A11527">
              <w:rPr>
                <w:color w:val="000000"/>
                <w:lang w:val="en-US" w:eastAsia="en-US"/>
              </w:rPr>
              <w:t>HR1000014</w:t>
            </w:r>
          </w:p>
        </w:tc>
        <w:tc>
          <w:tcPr>
            <w:tcW w:w="1116" w:type="pct"/>
            <w:shd w:val="clear" w:color="auto" w:fill="auto"/>
            <w:vAlign w:val="center"/>
            <w:hideMark/>
          </w:tcPr>
          <w:p w14:paraId="023BCD89"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4B48A51C"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center"/>
            <w:hideMark/>
          </w:tcPr>
          <w:p w14:paraId="3CF300A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54A3162" w14:textId="77777777" w:rsidTr="00B912E8">
        <w:trPr>
          <w:trHeight w:val="315"/>
        </w:trPr>
        <w:tc>
          <w:tcPr>
            <w:tcW w:w="597" w:type="pct"/>
            <w:shd w:val="clear" w:color="auto" w:fill="auto"/>
            <w:vAlign w:val="center"/>
            <w:hideMark/>
          </w:tcPr>
          <w:p w14:paraId="0892282C" w14:textId="77777777" w:rsidR="00A11527" w:rsidRPr="00A11527" w:rsidRDefault="00A11527" w:rsidP="00A11527">
            <w:pPr>
              <w:rPr>
                <w:color w:val="000000"/>
                <w:lang w:val="en-US" w:eastAsia="en-US"/>
              </w:rPr>
            </w:pPr>
            <w:r w:rsidRPr="00A11527">
              <w:rPr>
                <w:color w:val="000000"/>
                <w:lang w:val="en-US" w:eastAsia="en-US"/>
              </w:rPr>
              <w:t>HR1000014</w:t>
            </w:r>
          </w:p>
        </w:tc>
        <w:tc>
          <w:tcPr>
            <w:tcW w:w="1116" w:type="pct"/>
            <w:shd w:val="clear" w:color="auto" w:fill="auto"/>
            <w:vAlign w:val="center"/>
            <w:hideMark/>
          </w:tcPr>
          <w:p w14:paraId="6A1BDB07"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49AE7A7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459D797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EA2FB38" w14:textId="77777777" w:rsidTr="00B912E8">
        <w:trPr>
          <w:trHeight w:val="315"/>
        </w:trPr>
        <w:tc>
          <w:tcPr>
            <w:tcW w:w="597" w:type="pct"/>
            <w:shd w:val="clear" w:color="auto" w:fill="auto"/>
            <w:vAlign w:val="center"/>
            <w:hideMark/>
          </w:tcPr>
          <w:p w14:paraId="4A55644D" w14:textId="77777777" w:rsidR="00A11527" w:rsidRPr="00A11527" w:rsidRDefault="00A11527" w:rsidP="00A11527">
            <w:pPr>
              <w:rPr>
                <w:color w:val="000000"/>
                <w:lang w:val="en-US" w:eastAsia="en-US"/>
              </w:rPr>
            </w:pPr>
            <w:r w:rsidRPr="00A11527">
              <w:rPr>
                <w:color w:val="000000"/>
                <w:lang w:val="en-US" w:eastAsia="en-US"/>
              </w:rPr>
              <w:t>HR1000014</w:t>
            </w:r>
          </w:p>
        </w:tc>
        <w:tc>
          <w:tcPr>
            <w:tcW w:w="1116" w:type="pct"/>
            <w:shd w:val="clear" w:color="auto" w:fill="auto"/>
            <w:vAlign w:val="center"/>
            <w:hideMark/>
          </w:tcPr>
          <w:p w14:paraId="48F5C6CC"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17D85E5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center"/>
            <w:hideMark/>
          </w:tcPr>
          <w:p w14:paraId="62A9295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38E65CD" w14:textId="77777777" w:rsidTr="00B912E8">
        <w:trPr>
          <w:trHeight w:val="315"/>
        </w:trPr>
        <w:tc>
          <w:tcPr>
            <w:tcW w:w="597" w:type="pct"/>
            <w:shd w:val="clear" w:color="auto" w:fill="auto"/>
            <w:vAlign w:val="center"/>
            <w:hideMark/>
          </w:tcPr>
          <w:p w14:paraId="1D8C5150" w14:textId="77777777" w:rsidR="00A11527" w:rsidRPr="00A11527" w:rsidRDefault="00A11527" w:rsidP="00A11527">
            <w:pPr>
              <w:rPr>
                <w:color w:val="000000"/>
                <w:lang w:val="en-US" w:eastAsia="en-US"/>
              </w:rPr>
            </w:pPr>
            <w:r w:rsidRPr="00A11527">
              <w:rPr>
                <w:color w:val="000000"/>
                <w:lang w:val="en-US" w:eastAsia="en-US"/>
              </w:rPr>
              <w:t>HR1000014</w:t>
            </w:r>
          </w:p>
        </w:tc>
        <w:tc>
          <w:tcPr>
            <w:tcW w:w="1116" w:type="pct"/>
            <w:shd w:val="clear" w:color="auto" w:fill="auto"/>
            <w:vAlign w:val="center"/>
            <w:hideMark/>
          </w:tcPr>
          <w:p w14:paraId="2B1825DB"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58711A7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06108A1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C636BC5" w14:textId="77777777" w:rsidTr="00B912E8">
        <w:trPr>
          <w:trHeight w:val="315"/>
        </w:trPr>
        <w:tc>
          <w:tcPr>
            <w:tcW w:w="597" w:type="pct"/>
            <w:shd w:val="clear" w:color="auto" w:fill="auto"/>
            <w:vAlign w:val="center"/>
            <w:hideMark/>
          </w:tcPr>
          <w:p w14:paraId="48E45452" w14:textId="77777777" w:rsidR="00A11527" w:rsidRPr="00A11527" w:rsidRDefault="00A11527" w:rsidP="00A11527">
            <w:pPr>
              <w:rPr>
                <w:color w:val="000000"/>
                <w:lang w:val="en-US" w:eastAsia="en-US"/>
              </w:rPr>
            </w:pPr>
            <w:r w:rsidRPr="00A11527">
              <w:rPr>
                <w:color w:val="000000"/>
                <w:lang w:val="en-US" w:eastAsia="en-US"/>
              </w:rPr>
              <w:t>HR1000015</w:t>
            </w:r>
          </w:p>
        </w:tc>
        <w:tc>
          <w:tcPr>
            <w:tcW w:w="1116" w:type="pct"/>
            <w:shd w:val="clear" w:color="auto" w:fill="auto"/>
            <w:vAlign w:val="center"/>
            <w:hideMark/>
          </w:tcPr>
          <w:p w14:paraId="7A83A860" w14:textId="77777777" w:rsidR="00A11527" w:rsidRPr="00A11527" w:rsidRDefault="00A11527" w:rsidP="00A11527">
            <w:pPr>
              <w:rPr>
                <w:color w:val="000000"/>
                <w:lang w:val="en-US" w:eastAsia="en-US"/>
              </w:rPr>
            </w:pPr>
            <w:r w:rsidRPr="00A11527">
              <w:rPr>
                <w:color w:val="000000"/>
                <w:lang w:val="en-US" w:eastAsia="en-US"/>
              </w:rPr>
              <w:t>Srednji tok Drave</w:t>
            </w:r>
          </w:p>
        </w:tc>
        <w:tc>
          <w:tcPr>
            <w:tcW w:w="2572" w:type="pct"/>
            <w:shd w:val="clear" w:color="auto" w:fill="auto"/>
            <w:vAlign w:val="center"/>
            <w:hideMark/>
          </w:tcPr>
          <w:p w14:paraId="27DF5BD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3ED42A3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D2D52DC" w14:textId="77777777" w:rsidTr="00B912E8">
        <w:trPr>
          <w:trHeight w:val="630"/>
        </w:trPr>
        <w:tc>
          <w:tcPr>
            <w:tcW w:w="597" w:type="pct"/>
            <w:shd w:val="clear" w:color="auto" w:fill="auto"/>
            <w:vAlign w:val="center"/>
            <w:hideMark/>
          </w:tcPr>
          <w:p w14:paraId="3D2A59D4" w14:textId="77777777" w:rsidR="00A11527" w:rsidRPr="00A11527" w:rsidRDefault="00A11527" w:rsidP="00A11527">
            <w:pPr>
              <w:rPr>
                <w:color w:val="000000"/>
                <w:lang w:val="en-US" w:eastAsia="en-US"/>
              </w:rPr>
            </w:pPr>
            <w:r w:rsidRPr="00A11527">
              <w:rPr>
                <w:color w:val="000000"/>
                <w:lang w:val="en-US" w:eastAsia="en-US"/>
              </w:rPr>
              <w:t>HR1000015</w:t>
            </w:r>
          </w:p>
        </w:tc>
        <w:tc>
          <w:tcPr>
            <w:tcW w:w="1116" w:type="pct"/>
            <w:shd w:val="clear" w:color="auto" w:fill="auto"/>
            <w:vAlign w:val="center"/>
            <w:hideMark/>
          </w:tcPr>
          <w:p w14:paraId="1CC4FE32" w14:textId="77777777" w:rsidR="00A11527" w:rsidRPr="00A11527" w:rsidRDefault="00A11527" w:rsidP="00A11527">
            <w:pPr>
              <w:rPr>
                <w:color w:val="000000"/>
                <w:lang w:val="en-US" w:eastAsia="en-US"/>
              </w:rPr>
            </w:pPr>
            <w:r w:rsidRPr="00A11527">
              <w:rPr>
                <w:color w:val="000000"/>
                <w:lang w:val="en-US" w:eastAsia="en-US"/>
              </w:rPr>
              <w:t>Srednji tok Drave</w:t>
            </w:r>
          </w:p>
        </w:tc>
        <w:tc>
          <w:tcPr>
            <w:tcW w:w="2572" w:type="pct"/>
            <w:shd w:val="clear" w:color="auto" w:fill="auto"/>
            <w:vAlign w:val="center"/>
            <w:hideMark/>
          </w:tcPr>
          <w:p w14:paraId="4C589862"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7DDAC7B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F2177FF" w14:textId="77777777" w:rsidTr="00B912E8">
        <w:trPr>
          <w:trHeight w:val="630"/>
        </w:trPr>
        <w:tc>
          <w:tcPr>
            <w:tcW w:w="597" w:type="pct"/>
            <w:shd w:val="clear" w:color="auto" w:fill="auto"/>
            <w:vAlign w:val="center"/>
            <w:hideMark/>
          </w:tcPr>
          <w:p w14:paraId="5ED09A8F" w14:textId="77777777" w:rsidR="00A11527" w:rsidRPr="00A11527" w:rsidRDefault="00A11527" w:rsidP="00A11527">
            <w:pPr>
              <w:rPr>
                <w:color w:val="000000"/>
                <w:lang w:val="en-US" w:eastAsia="en-US"/>
              </w:rPr>
            </w:pPr>
            <w:r w:rsidRPr="00A11527">
              <w:rPr>
                <w:color w:val="000000"/>
                <w:lang w:val="en-US" w:eastAsia="en-US"/>
              </w:rPr>
              <w:t>HR1000016</w:t>
            </w:r>
          </w:p>
        </w:tc>
        <w:tc>
          <w:tcPr>
            <w:tcW w:w="1116" w:type="pct"/>
            <w:shd w:val="clear" w:color="auto" w:fill="auto"/>
            <w:vAlign w:val="center"/>
            <w:hideMark/>
          </w:tcPr>
          <w:p w14:paraId="03C65B96" w14:textId="77777777" w:rsidR="00A11527" w:rsidRPr="00A11527" w:rsidRDefault="00A11527" w:rsidP="00A11527">
            <w:pPr>
              <w:rPr>
                <w:color w:val="000000"/>
                <w:lang w:val="en-US" w:eastAsia="en-US"/>
              </w:rPr>
            </w:pPr>
            <w:r w:rsidRPr="00A11527">
              <w:rPr>
                <w:color w:val="000000"/>
                <w:lang w:val="en-US" w:eastAsia="en-US"/>
              </w:rPr>
              <w:t>Podunavlje i donje Podravlje</w:t>
            </w:r>
          </w:p>
        </w:tc>
        <w:tc>
          <w:tcPr>
            <w:tcW w:w="2572" w:type="pct"/>
            <w:shd w:val="clear" w:color="auto" w:fill="auto"/>
            <w:vAlign w:val="center"/>
            <w:hideMark/>
          </w:tcPr>
          <w:p w14:paraId="6BB431BA"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7AE49B29"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DFB3AA8" w14:textId="77777777" w:rsidTr="00B912E8">
        <w:trPr>
          <w:trHeight w:val="945"/>
        </w:trPr>
        <w:tc>
          <w:tcPr>
            <w:tcW w:w="597" w:type="pct"/>
            <w:shd w:val="clear" w:color="auto" w:fill="auto"/>
            <w:vAlign w:val="center"/>
            <w:hideMark/>
          </w:tcPr>
          <w:p w14:paraId="32052E1B" w14:textId="77777777" w:rsidR="00A11527" w:rsidRPr="00A11527" w:rsidRDefault="00A11527" w:rsidP="00A11527">
            <w:pPr>
              <w:rPr>
                <w:color w:val="000000"/>
                <w:lang w:val="en-US" w:eastAsia="en-US"/>
              </w:rPr>
            </w:pPr>
            <w:r w:rsidRPr="00A11527">
              <w:rPr>
                <w:color w:val="000000"/>
                <w:lang w:val="en-US" w:eastAsia="en-US"/>
              </w:rPr>
              <w:t>HR1000016</w:t>
            </w:r>
          </w:p>
        </w:tc>
        <w:tc>
          <w:tcPr>
            <w:tcW w:w="1116" w:type="pct"/>
            <w:shd w:val="clear" w:color="auto" w:fill="auto"/>
            <w:vAlign w:val="center"/>
            <w:hideMark/>
          </w:tcPr>
          <w:p w14:paraId="0BC68BB1" w14:textId="77777777" w:rsidR="00A11527" w:rsidRPr="00A11527" w:rsidRDefault="00A11527" w:rsidP="00A11527">
            <w:pPr>
              <w:rPr>
                <w:color w:val="000000"/>
                <w:lang w:val="en-US" w:eastAsia="en-US"/>
              </w:rPr>
            </w:pPr>
            <w:r w:rsidRPr="00A11527">
              <w:rPr>
                <w:color w:val="000000"/>
                <w:lang w:val="en-US" w:eastAsia="en-US"/>
              </w:rPr>
              <w:t>Podunavlje i donje Podravlje</w:t>
            </w:r>
          </w:p>
        </w:tc>
        <w:tc>
          <w:tcPr>
            <w:tcW w:w="2572" w:type="pct"/>
            <w:shd w:val="clear" w:color="auto" w:fill="auto"/>
            <w:vAlign w:val="center"/>
            <w:hideMark/>
          </w:tcPr>
          <w:p w14:paraId="5AE9BC86" w14:textId="77777777" w:rsidR="00A11527" w:rsidRPr="00A11527" w:rsidRDefault="00A11527" w:rsidP="00A11527">
            <w:pPr>
              <w:rPr>
                <w:color w:val="000000"/>
                <w:lang w:val="en-US" w:eastAsia="en-US"/>
              </w:rPr>
            </w:pPr>
            <w:r w:rsidRPr="00A11527">
              <w:rPr>
                <w:color w:val="000000"/>
                <w:lang w:val="en-US" w:eastAsia="en-US"/>
              </w:rPr>
              <w:t>Javna ustanova "Park prirode Kopački rit"</w:t>
            </w:r>
          </w:p>
        </w:tc>
        <w:tc>
          <w:tcPr>
            <w:tcW w:w="714" w:type="pct"/>
            <w:shd w:val="clear" w:color="auto" w:fill="auto"/>
            <w:vAlign w:val="center"/>
            <w:hideMark/>
          </w:tcPr>
          <w:p w14:paraId="53F2357F" w14:textId="77777777" w:rsidR="00A11527" w:rsidRPr="00A11527" w:rsidRDefault="00A11527" w:rsidP="00A11527">
            <w:pPr>
              <w:jc w:val="center"/>
              <w:rPr>
                <w:color w:val="000000"/>
                <w:lang w:val="en-US" w:eastAsia="en-US"/>
              </w:rPr>
            </w:pPr>
            <w:r w:rsidRPr="00A11527">
              <w:rPr>
                <w:color w:val="000000"/>
                <w:lang w:val="en-US" w:eastAsia="en-US"/>
              </w:rPr>
              <w:t>unutar granica parka i POVS HR2001309 Dunav S od Kopačkog rita</w:t>
            </w:r>
          </w:p>
        </w:tc>
      </w:tr>
      <w:tr w:rsidR="00A11527" w:rsidRPr="00A11527" w14:paraId="48F7EEC7" w14:textId="77777777" w:rsidTr="00B912E8">
        <w:trPr>
          <w:trHeight w:val="315"/>
        </w:trPr>
        <w:tc>
          <w:tcPr>
            <w:tcW w:w="597" w:type="pct"/>
            <w:shd w:val="clear" w:color="auto" w:fill="auto"/>
            <w:vAlign w:val="center"/>
            <w:hideMark/>
          </w:tcPr>
          <w:p w14:paraId="7A05F99F" w14:textId="77777777" w:rsidR="00A11527" w:rsidRPr="00A11527" w:rsidRDefault="00A11527" w:rsidP="00A11527">
            <w:pPr>
              <w:rPr>
                <w:color w:val="000000"/>
                <w:lang w:val="en-US" w:eastAsia="en-US"/>
              </w:rPr>
            </w:pPr>
            <w:r w:rsidRPr="00A11527">
              <w:rPr>
                <w:color w:val="000000"/>
                <w:lang w:val="en-US" w:eastAsia="en-US"/>
              </w:rPr>
              <w:t>HR1000018</w:t>
            </w:r>
          </w:p>
        </w:tc>
        <w:tc>
          <w:tcPr>
            <w:tcW w:w="1116" w:type="pct"/>
            <w:shd w:val="clear" w:color="auto" w:fill="auto"/>
            <w:vAlign w:val="center"/>
            <w:hideMark/>
          </w:tcPr>
          <w:p w14:paraId="52464A9D" w14:textId="77777777" w:rsidR="00A11527" w:rsidRPr="00A11527" w:rsidRDefault="00A11527" w:rsidP="00A11527">
            <w:pPr>
              <w:rPr>
                <w:color w:val="000000"/>
                <w:lang w:val="en-US" w:eastAsia="en-US"/>
              </w:rPr>
            </w:pPr>
            <w:r w:rsidRPr="00A11527">
              <w:rPr>
                <w:color w:val="000000"/>
                <w:lang w:val="en-US" w:eastAsia="en-US"/>
              </w:rPr>
              <w:t>Učka i Ćićarija</w:t>
            </w:r>
          </w:p>
        </w:tc>
        <w:tc>
          <w:tcPr>
            <w:tcW w:w="2572" w:type="pct"/>
            <w:shd w:val="clear" w:color="auto" w:fill="auto"/>
            <w:vAlign w:val="center"/>
            <w:hideMark/>
          </w:tcPr>
          <w:p w14:paraId="6DA93AA1"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center"/>
            <w:hideMark/>
          </w:tcPr>
          <w:p w14:paraId="103B2B47"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23B97C3E" w14:textId="77777777" w:rsidTr="00B912E8">
        <w:trPr>
          <w:trHeight w:val="315"/>
        </w:trPr>
        <w:tc>
          <w:tcPr>
            <w:tcW w:w="597" w:type="pct"/>
            <w:shd w:val="clear" w:color="auto" w:fill="auto"/>
            <w:vAlign w:val="center"/>
            <w:hideMark/>
          </w:tcPr>
          <w:p w14:paraId="6A9013AB" w14:textId="77777777" w:rsidR="00A11527" w:rsidRPr="00A11527" w:rsidRDefault="00A11527" w:rsidP="00A11527">
            <w:pPr>
              <w:rPr>
                <w:color w:val="000000"/>
                <w:lang w:val="en-US" w:eastAsia="en-US"/>
              </w:rPr>
            </w:pPr>
            <w:r w:rsidRPr="00A11527">
              <w:rPr>
                <w:color w:val="000000"/>
                <w:lang w:val="en-US" w:eastAsia="en-US"/>
              </w:rPr>
              <w:t>HR1000019</w:t>
            </w:r>
          </w:p>
        </w:tc>
        <w:tc>
          <w:tcPr>
            <w:tcW w:w="1116" w:type="pct"/>
            <w:shd w:val="clear" w:color="auto" w:fill="auto"/>
            <w:vAlign w:val="center"/>
            <w:hideMark/>
          </w:tcPr>
          <w:p w14:paraId="344F7CFC"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687A9EA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4325FF2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50407AC" w14:textId="77777777" w:rsidTr="00B912E8">
        <w:trPr>
          <w:trHeight w:val="945"/>
        </w:trPr>
        <w:tc>
          <w:tcPr>
            <w:tcW w:w="597" w:type="pct"/>
            <w:shd w:val="clear" w:color="auto" w:fill="auto"/>
            <w:vAlign w:val="center"/>
            <w:hideMark/>
          </w:tcPr>
          <w:p w14:paraId="1DE0158A" w14:textId="77777777" w:rsidR="00A11527" w:rsidRPr="00A11527" w:rsidRDefault="00A11527" w:rsidP="00A11527">
            <w:pPr>
              <w:rPr>
                <w:color w:val="000000"/>
                <w:lang w:val="en-US" w:eastAsia="en-US"/>
              </w:rPr>
            </w:pPr>
            <w:r w:rsidRPr="00A11527">
              <w:rPr>
                <w:color w:val="000000"/>
                <w:lang w:val="en-US" w:eastAsia="en-US"/>
              </w:rPr>
              <w:t>HR1000019</w:t>
            </w:r>
          </w:p>
        </w:tc>
        <w:tc>
          <w:tcPr>
            <w:tcW w:w="1116" w:type="pct"/>
            <w:shd w:val="clear" w:color="auto" w:fill="auto"/>
            <w:vAlign w:val="center"/>
            <w:hideMark/>
          </w:tcPr>
          <w:p w14:paraId="38A71FC2"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7E7A1A08" w14:textId="77777777" w:rsidR="00A11527" w:rsidRPr="00A11527" w:rsidRDefault="00A11527" w:rsidP="00A11527">
            <w:pPr>
              <w:rPr>
                <w:lang w:val="en-US" w:eastAsia="en-US"/>
              </w:rPr>
            </w:pPr>
            <w:r w:rsidRPr="00A11527">
              <w:rPr>
                <w:lang w:val="en-US" w:eastAsia="en-US"/>
              </w:rPr>
              <w:t>Javna ustanova "Nacionalni park Risnjak"</w:t>
            </w:r>
          </w:p>
        </w:tc>
        <w:tc>
          <w:tcPr>
            <w:tcW w:w="714" w:type="pct"/>
            <w:shd w:val="clear" w:color="auto" w:fill="auto"/>
            <w:vAlign w:val="center"/>
            <w:hideMark/>
          </w:tcPr>
          <w:p w14:paraId="2D45ACD4" w14:textId="77777777" w:rsidR="00A11527" w:rsidRPr="00A11527" w:rsidRDefault="00A11527" w:rsidP="00A11527">
            <w:pPr>
              <w:jc w:val="center"/>
              <w:rPr>
                <w:color w:val="000000"/>
                <w:lang w:val="en-US" w:eastAsia="en-US"/>
              </w:rPr>
            </w:pPr>
            <w:r w:rsidRPr="00A11527">
              <w:rPr>
                <w:color w:val="000000"/>
                <w:lang w:val="en-US" w:eastAsia="en-US"/>
              </w:rPr>
              <w:t>unutar granica parka i POVS HR2001299 Bijele i Samarske stijene</w:t>
            </w:r>
          </w:p>
        </w:tc>
      </w:tr>
      <w:tr w:rsidR="00A11527" w:rsidRPr="00A11527" w14:paraId="5B78BDB3" w14:textId="77777777" w:rsidTr="00B912E8">
        <w:trPr>
          <w:trHeight w:val="315"/>
        </w:trPr>
        <w:tc>
          <w:tcPr>
            <w:tcW w:w="597" w:type="pct"/>
            <w:shd w:val="clear" w:color="auto" w:fill="auto"/>
            <w:vAlign w:val="center"/>
            <w:hideMark/>
          </w:tcPr>
          <w:p w14:paraId="66A73656" w14:textId="77777777" w:rsidR="00A11527" w:rsidRPr="00A11527" w:rsidRDefault="00A11527" w:rsidP="00A11527">
            <w:pPr>
              <w:rPr>
                <w:color w:val="000000"/>
                <w:lang w:val="en-US" w:eastAsia="en-US"/>
              </w:rPr>
            </w:pPr>
            <w:r w:rsidRPr="00A11527">
              <w:rPr>
                <w:color w:val="000000"/>
                <w:lang w:val="en-US" w:eastAsia="en-US"/>
              </w:rPr>
              <w:t>HR1000019</w:t>
            </w:r>
          </w:p>
        </w:tc>
        <w:tc>
          <w:tcPr>
            <w:tcW w:w="1116" w:type="pct"/>
            <w:shd w:val="clear" w:color="auto" w:fill="auto"/>
            <w:vAlign w:val="center"/>
            <w:hideMark/>
          </w:tcPr>
          <w:p w14:paraId="37DC6DD0"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1E6DA5F9"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6F84FA0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9C0DCD5" w14:textId="77777777" w:rsidTr="00B912E8">
        <w:trPr>
          <w:trHeight w:val="630"/>
        </w:trPr>
        <w:tc>
          <w:tcPr>
            <w:tcW w:w="597" w:type="pct"/>
            <w:shd w:val="clear" w:color="auto" w:fill="auto"/>
            <w:vAlign w:val="center"/>
            <w:hideMark/>
          </w:tcPr>
          <w:p w14:paraId="4212703E" w14:textId="77777777" w:rsidR="00A11527" w:rsidRPr="00A11527" w:rsidRDefault="00A11527" w:rsidP="00A11527">
            <w:pPr>
              <w:rPr>
                <w:color w:val="000000"/>
                <w:lang w:val="en-US" w:eastAsia="en-US"/>
              </w:rPr>
            </w:pPr>
            <w:r w:rsidRPr="00A11527">
              <w:rPr>
                <w:color w:val="000000"/>
                <w:lang w:val="en-US" w:eastAsia="en-US"/>
              </w:rPr>
              <w:t>HR1000019</w:t>
            </w:r>
          </w:p>
        </w:tc>
        <w:tc>
          <w:tcPr>
            <w:tcW w:w="1116" w:type="pct"/>
            <w:shd w:val="clear" w:color="auto" w:fill="auto"/>
            <w:vAlign w:val="center"/>
            <w:hideMark/>
          </w:tcPr>
          <w:p w14:paraId="5868C9CC"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471277B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2A86A05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751396C" w14:textId="77777777" w:rsidTr="00B912E8">
        <w:trPr>
          <w:trHeight w:val="315"/>
        </w:trPr>
        <w:tc>
          <w:tcPr>
            <w:tcW w:w="597" w:type="pct"/>
            <w:shd w:val="clear" w:color="auto" w:fill="auto"/>
            <w:vAlign w:val="center"/>
            <w:hideMark/>
          </w:tcPr>
          <w:p w14:paraId="46E47A98" w14:textId="77777777" w:rsidR="00A11527" w:rsidRPr="00A11527" w:rsidRDefault="00A11527" w:rsidP="00A11527">
            <w:pPr>
              <w:rPr>
                <w:color w:val="000000"/>
                <w:lang w:val="en-US" w:eastAsia="en-US"/>
              </w:rPr>
            </w:pPr>
            <w:r w:rsidRPr="00A11527">
              <w:rPr>
                <w:color w:val="000000"/>
                <w:lang w:val="en-US" w:eastAsia="en-US"/>
              </w:rPr>
              <w:t>HR1000020</w:t>
            </w:r>
          </w:p>
        </w:tc>
        <w:tc>
          <w:tcPr>
            <w:tcW w:w="1116" w:type="pct"/>
            <w:shd w:val="clear" w:color="auto" w:fill="auto"/>
            <w:vAlign w:val="center"/>
            <w:hideMark/>
          </w:tcPr>
          <w:p w14:paraId="4640014B" w14:textId="77777777" w:rsidR="00A11527" w:rsidRPr="00A11527" w:rsidRDefault="00A11527" w:rsidP="00A11527">
            <w:pPr>
              <w:rPr>
                <w:color w:val="000000"/>
                <w:lang w:val="en-US" w:eastAsia="en-US"/>
              </w:rPr>
            </w:pPr>
            <w:r w:rsidRPr="00A11527">
              <w:rPr>
                <w:color w:val="000000"/>
                <w:lang w:val="en-US" w:eastAsia="en-US"/>
              </w:rPr>
              <w:t>NP Plitvička jezera</w:t>
            </w:r>
          </w:p>
        </w:tc>
        <w:tc>
          <w:tcPr>
            <w:tcW w:w="2572" w:type="pct"/>
            <w:shd w:val="clear" w:color="auto" w:fill="auto"/>
            <w:vAlign w:val="center"/>
            <w:hideMark/>
          </w:tcPr>
          <w:p w14:paraId="207E7F8D" w14:textId="77777777" w:rsidR="00A11527" w:rsidRPr="00A11527" w:rsidRDefault="00A11527" w:rsidP="00A11527">
            <w:pPr>
              <w:rPr>
                <w:color w:val="000000"/>
                <w:lang w:val="en-US" w:eastAsia="en-US"/>
              </w:rPr>
            </w:pPr>
            <w:r w:rsidRPr="00A11527">
              <w:rPr>
                <w:color w:val="000000"/>
                <w:lang w:val="en-US" w:eastAsia="en-US"/>
              </w:rPr>
              <w:t>Javna ustanova "Nacionalni park Plitvička jezera"</w:t>
            </w:r>
          </w:p>
        </w:tc>
        <w:tc>
          <w:tcPr>
            <w:tcW w:w="714" w:type="pct"/>
            <w:shd w:val="clear" w:color="auto" w:fill="auto"/>
            <w:noWrap/>
            <w:vAlign w:val="bottom"/>
            <w:hideMark/>
          </w:tcPr>
          <w:p w14:paraId="2FF00DE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80D671" w14:textId="77777777" w:rsidTr="00B912E8">
        <w:trPr>
          <w:trHeight w:val="630"/>
        </w:trPr>
        <w:tc>
          <w:tcPr>
            <w:tcW w:w="597" w:type="pct"/>
            <w:shd w:val="clear" w:color="auto" w:fill="auto"/>
            <w:vAlign w:val="center"/>
            <w:hideMark/>
          </w:tcPr>
          <w:p w14:paraId="72149F0D" w14:textId="77777777" w:rsidR="00A11527" w:rsidRPr="00A11527" w:rsidRDefault="00A11527" w:rsidP="00A11527">
            <w:pPr>
              <w:rPr>
                <w:color w:val="000000"/>
                <w:lang w:val="en-US" w:eastAsia="en-US"/>
              </w:rPr>
            </w:pPr>
            <w:r w:rsidRPr="00A11527">
              <w:rPr>
                <w:color w:val="000000"/>
                <w:lang w:val="en-US" w:eastAsia="en-US"/>
              </w:rPr>
              <w:t>HR1000021</w:t>
            </w:r>
          </w:p>
        </w:tc>
        <w:tc>
          <w:tcPr>
            <w:tcW w:w="1116" w:type="pct"/>
            <w:shd w:val="clear" w:color="auto" w:fill="auto"/>
            <w:vAlign w:val="center"/>
            <w:hideMark/>
          </w:tcPr>
          <w:p w14:paraId="1C26A61E" w14:textId="77777777" w:rsidR="00A11527" w:rsidRPr="00A11527" w:rsidRDefault="00A11527" w:rsidP="00A11527">
            <w:pPr>
              <w:rPr>
                <w:color w:val="000000"/>
                <w:lang w:val="en-US" w:eastAsia="en-US"/>
              </w:rPr>
            </w:pPr>
            <w:r w:rsidRPr="00A11527">
              <w:rPr>
                <w:color w:val="000000"/>
                <w:lang w:val="en-US" w:eastAsia="en-US"/>
              </w:rPr>
              <w:t>Lička krška polja</w:t>
            </w:r>
          </w:p>
        </w:tc>
        <w:tc>
          <w:tcPr>
            <w:tcW w:w="2572" w:type="pct"/>
            <w:shd w:val="clear" w:color="auto" w:fill="auto"/>
            <w:vAlign w:val="center"/>
            <w:hideMark/>
          </w:tcPr>
          <w:p w14:paraId="11BF920F"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7D53160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3A3FDB6" w14:textId="77777777" w:rsidTr="00B912E8">
        <w:trPr>
          <w:trHeight w:val="315"/>
        </w:trPr>
        <w:tc>
          <w:tcPr>
            <w:tcW w:w="597" w:type="pct"/>
            <w:shd w:val="clear" w:color="auto" w:fill="auto"/>
            <w:vAlign w:val="center"/>
            <w:hideMark/>
          </w:tcPr>
          <w:p w14:paraId="24AFAD68" w14:textId="77777777" w:rsidR="00A11527" w:rsidRPr="00A11527" w:rsidRDefault="00A11527" w:rsidP="00A11527">
            <w:pPr>
              <w:rPr>
                <w:color w:val="000000"/>
                <w:lang w:val="en-US" w:eastAsia="en-US"/>
              </w:rPr>
            </w:pPr>
            <w:r w:rsidRPr="00A11527">
              <w:rPr>
                <w:color w:val="000000"/>
                <w:lang w:val="en-US" w:eastAsia="en-US"/>
              </w:rPr>
              <w:t>HR1000021</w:t>
            </w:r>
          </w:p>
        </w:tc>
        <w:tc>
          <w:tcPr>
            <w:tcW w:w="1116" w:type="pct"/>
            <w:shd w:val="clear" w:color="auto" w:fill="auto"/>
            <w:vAlign w:val="center"/>
            <w:hideMark/>
          </w:tcPr>
          <w:p w14:paraId="029C281B" w14:textId="77777777" w:rsidR="00A11527" w:rsidRPr="00A11527" w:rsidRDefault="00A11527" w:rsidP="00A11527">
            <w:pPr>
              <w:rPr>
                <w:color w:val="000000"/>
                <w:lang w:val="en-US" w:eastAsia="en-US"/>
              </w:rPr>
            </w:pPr>
            <w:r w:rsidRPr="00A11527">
              <w:rPr>
                <w:color w:val="000000"/>
                <w:lang w:val="en-US" w:eastAsia="en-US"/>
              </w:rPr>
              <w:t>Lička krška polja</w:t>
            </w:r>
          </w:p>
        </w:tc>
        <w:tc>
          <w:tcPr>
            <w:tcW w:w="2572" w:type="pct"/>
            <w:shd w:val="clear" w:color="auto" w:fill="auto"/>
            <w:vAlign w:val="center"/>
            <w:hideMark/>
          </w:tcPr>
          <w:p w14:paraId="3BBB4590"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1A68702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5064070" w14:textId="77777777" w:rsidTr="00B912E8">
        <w:trPr>
          <w:trHeight w:val="315"/>
        </w:trPr>
        <w:tc>
          <w:tcPr>
            <w:tcW w:w="597" w:type="pct"/>
            <w:shd w:val="clear" w:color="auto" w:fill="auto"/>
            <w:vAlign w:val="center"/>
            <w:hideMark/>
          </w:tcPr>
          <w:p w14:paraId="3548EBA9" w14:textId="77777777" w:rsidR="00A11527" w:rsidRPr="00A11527" w:rsidRDefault="00A11527" w:rsidP="00A11527">
            <w:pPr>
              <w:rPr>
                <w:color w:val="000000"/>
                <w:lang w:val="en-US" w:eastAsia="en-US"/>
              </w:rPr>
            </w:pPr>
            <w:r w:rsidRPr="00A11527">
              <w:rPr>
                <w:color w:val="000000"/>
                <w:lang w:val="en-US" w:eastAsia="en-US"/>
              </w:rPr>
              <w:t>HR1000022</w:t>
            </w:r>
          </w:p>
        </w:tc>
        <w:tc>
          <w:tcPr>
            <w:tcW w:w="1116" w:type="pct"/>
            <w:shd w:val="clear" w:color="auto" w:fill="auto"/>
            <w:vAlign w:val="center"/>
            <w:hideMark/>
          </w:tcPr>
          <w:p w14:paraId="4985833E" w14:textId="77777777" w:rsidR="00A11527" w:rsidRPr="00A11527" w:rsidRDefault="00A11527" w:rsidP="00A11527">
            <w:pPr>
              <w:rPr>
                <w:color w:val="000000"/>
                <w:lang w:val="en-US" w:eastAsia="en-US"/>
              </w:rPr>
            </w:pPr>
            <w:r w:rsidRPr="00A11527">
              <w:rPr>
                <w:color w:val="000000"/>
                <w:lang w:val="en-US" w:eastAsia="en-US"/>
              </w:rPr>
              <w:t>Velebit</w:t>
            </w:r>
          </w:p>
        </w:tc>
        <w:tc>
          <w:tcPr>
            <w:tcW w:w="2572" w:type="pct"/>
            <w:shd w:val="clear" w:color="auto" w:fill="auto"/>
            <w:vAlign w:val="center"/>
            <w:hideMark/>
          </w:tcPr>
          <w:p w14:paraId="2208BAFD" w14:textId="77777777" w:rsidR="00A11527" w:rsidRPr="00A11527" w:rsidRDefault="00A11527" w:rsidP="00A11527">
            <w:pPr>
              <w:rPr>
                <w:color w:val="000000"/>
                <w:lang w:val="en-US" w:eastAsia="en-US"/>
              </w:rPr>
            </w:pPr>
            <w:r w:rsidRPr="00A11527">
              <w:rPr>
                <w:color w:val="000000"/>
                <w:lang w:val="en-US" w:eastAsia="en-US"/>
              </w:rPr>
              <w:t>Javna ustanova "Nacionalni park Paklenica"</w:t>
            </w:r>
          </w:p>
        </w:tc>
        <w:tc>
          <w:tcPr>
            <w:tcW w:w="714" w:type="pct"/>
            <w:shd w:val="clear" w:color="auto" w:fill="auto"/>
            <w:noWrap/>
            <w:vAlign w:val="center"/>
            <w:hideMark/>
          </w:tcPr>
          <w:p w14:paraId="43FA511B"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75F72E9E" w14:textId="77777777" w:rsidTr="00B912E8">
        <w:trPr>
          <w:trHeight w:val="315"/>
        </w:trPr>
        <w:tc>
          <w:tcPr>
            <w:tcW w:w="597" w:type="pct"/>
            <w:shd w:val="clear" w:color="auto" w:fill="auto"/>
            <w:vAlign w:val="center"/>
            <w:hideMark/>
          </w:tcPr>
          <w:p w14:paraId="0BE2FB68" w14:textId="77777777" w:rsidR="00A11527" w:rsidRPr="00A11527" w:rsidRDefault="00A11527" w:rsidP="00A11527">
            <w:pPr>
              <w:rPr>
                <w:color w:val="000000"/>
                <w:lang w:val="en-US" w:eastAsia="en-US"/>
              </w:rPr>
            </w:pPr>
            <w:r w:rsidRPr="00A11527">
              <w:rPr>
                <w:color w:val="000000"/>
                <w:lang w:val="en-US" w:eastAsia="en-US"/>
              </w:rPr>
              <w:t>HR1000022</w:t>
            </w:r>
          </w:p>
        </w:tc>
        <w:tc>
          <w:tcPr>
            <w:tcW w:w="1116" w:type="pct"/>
            <w:shd w:val="clear" w:color="auto" w:fill="auto"/>
            <w:vAlign w:val="center"/>
            <w:hideMark/>
          </w:tcPr>
          <w:p w14:paraId="1DD37BDB" w14:textId="77777777" w:rsidR="00A11527" w:rsidRPr="00A11527" w:rsidRDefault="00A11527" w:rsidP="00A11527">
            <w:pPr>
              <w:rPr>
                <w:color w:val="000000"/>
                <w:lang w:val="en-US" w:eastAsia="en-US"/>
              </w:rPr>
            </w:pPr>
            <w:r w:rsidRPr="00A11527">
              <w:rPr>
                <w:color w:val="000000"/>
                <w:lang w:val="en-US" w:eastAsia="en-US"/>
              </w:rPr>
              <w:t>Velebit</w:t>
            </w:r>
          </w:p>
        </w:tc>
        <w:tc>
          <w:tcPr>
            <w:tcW w:w="2572" w:type="pct"/>
            <w:shd w:val="clear" w:color="auto" w:fill="auto"/>
            <w:vAlign w:val="center"/>
            <w:hideMark/>
          </w:tcPr>
          <w:p w14:paraId="55434771" w14:textId="77777777" w:rsidR="00A11527" w:rsidRPr="00A11527" w:rsidRDefault="00A11527" w:rsidP="00A11527">
            <w:pPr>
              <w:rPr>
                <w:color w:val="000000"/>
                <w:lang w:val="en-US" w:eastAsia="en-US"/>
              </w:rPr>
            </w:pPr>
            <w:r w:rsidRPr="00A11527">
              <w:rPr>
                <w:color w:val="000000"/>
                <w:lang w:val="en-US" w:eastAsia="en-US"/>
              </w:rPr>
              <w:t>Javna ustanova "Nacionalni park Sjeverni Velebit"</w:t>
            </w:r>
          </w:p>
        </w:tc>
        <w:tc>
          <w:tcPr>
            <w:tcW w:w="714" w:type="pct"/>
            <w:shd w:val="clear" w:color="auto" w:fill="auto"/>
            <w:noWrap/>
            <w:vAlign w:val="center"/>
            <w:hideMark/>
          </w:tcPr>
          <w:p w14:paraId="11188D73"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7F2A7C6D" w14:textId="77777777" w:rsidTr="00B912E8">
        <w:trPr>
          <w:trHeight w:val="315"/>
        </w:trPr>
        <w:tc>
          <w:tcPr>
            <w:tcW w:w="597" w:type="pct"/>
            <w:shd w:val="clear" w:color="auto" w:fill="auto"/>
            <w:vAlign w:val="center"/>
            <w:hideMark/>
          </w:tcPr>
          <w:p w14:paraId="26C46C4B" w14:textId="77777777" w:rsidR="00A11527" w:rsidRPr="00A11527" w:rsidRDefault="00A11527" w:rsidP="00A11527">
            <w:pPr>
              <w:rPr>
                <w:color w:val="000000"/>
                <w:lang w:val="en-US" w:eastAsia="en-US"/>
              </w:rPr>
            </w:pPr>
            <w:r w:rsidRPr="00A11527">
              <w:rPr>
                <w:color w:val="000000"/>
                <w:lang w:val="en-US" w:eastAsia="en-US"/>
              </w:rPr>
              <w:t>HR1000022</w:t>
            </w:r>
          </w:p>
        </w:tc>
        <w:tc>
          <w:tcPr>
            <w:tcW w:w="1116" w:type="pct"/>
            <w:shd w:val="clear" w:color="auto" w:fill="auto"/>
            <w:vAlign w:val="center"/>
            <w:hideMark/>
          </w:tcPr>
          <w:p w14:paraId="587B4DB0" w14:textId="77777777" w:rsidR="00A11527" w:rsidRPr="00A11527" w:rsidRDefault="00A11527" w:rsidP="00A11527">
            <w:pPr>
              <w:rPr>
                <w:color w:val="000000"/>
                <w:lang w:val="en-US" w:eastAsia="en-US"/>
              </w:rPr>
            </w:pPr>
            <w:r w:rsidRPr="00A11527">
              <w:rPr>
                <w:color w:val="000000"/>
                <w:lang w:val="en-US" w:eastAsia="en-US"/>
              </w:rPr>
              <w:t>Velebit</w:t>
            </w:r>
          </w:p>
        </w:tc>
        <w:tc>
          <w:tcPr>
            <w:tcW w:w="2572" w:type="pct"/>
            <w:shd w:val="clear" w:color="auto" w:fill="auto"/>
            <w:vAlign w:val="center"/>
            <w:hideMark/>
          </w:tcPr>
          <w:p w14:paraId="0D604DFB"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center"/>
            <w:hideMark/>
          </w:tcPr>
          <w:p w14:paraId="429C3F05"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57864405" w14:textId="77777777" w:rsidTr="00B912E8">
        <w:trPr>
          <w:trHeight w:val="315"/>
        </w:trPr>
        <w:tc>
          <w:tcPr>
            <w:tcW w:w="597" w:type="pct"/>
            <w:shd w:val="clear" w:color="auto" w:fill="auto"/>
            <w:vAlign w:val="center"/>
            <w:hideMark/>
          </w:tcPr>
          <w:p w14:paraId="1BF46B18" w14:textId="77777777" w:rsidR="00A11527" w:rsidRPr="00A11527" w:rsidRDefault="00A11527" w:rsidP="00A11527">
            <w:pPr>
              <w:rPr>
                <w:color w:val="000000"/>
                <w:lang w:val="en-US" w:eastAsia="en-US"/>
              </w:rPr>
            </w:pPr>
            <w:r w:rsidRPr="00A11527">
              <w:rPr>
                <w:color w:val="000000"/>
                <w:lang w:val="en-US" w:eastAsia="en-US"/>
              </w:rPr>
              <w:t>HR1000023</w:t>
            </w:r>
          </w:p>
        </w:tc>
        <w:tc>
          <w:tcPr>
            <w:tcW w:w="1116" w:type="pct"/>
            <w:shd w:val="clear" w:color="auto" w:fill="auto"/>
            <w:vAlign w:val="center"/>
            <w:hideMark/>
          </w:tcPr>
          <w:p w14:paraId="0ABD3730" w14:textId="77777777" w:rsidR="00A11527" w:rsidRPr="00A11527" w:rsidRDefault="00A11527" w:rsidP="00A11527">
            <w:pPr>
              <w:rPr>
                <w:color w:val="000000"/>
                <w:lang w:val="en-US" w:eastAsia="en-US"/>
              </w:rPr>
            </w:pPr>
            <w:r w:rsidRPr="00A11527">
              <w:rPr>
                <w:color w:val="000000"/>
                <w:lang w:val="en-US" w:eastAsia="en-US"/>
              </w:rPr>
              <w:t>SZ Dalmacija i Pag</w:t>
            </w:r>
          </w:p>
        </w:tc>
        <w:tc>
          <w:tcPr>
            <w:tcW w:w="2572" w:type="pct"/>
            <w:shd w:val="clear" w:color="auto" w:fill="auto"/>
            <w:vAlign w:val="center"/>
            <w:hideMark/>
          </w:tcPr>
          <w:p w14:paraId="17FADA2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0D8F8FA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7E6BE86" w14:textId="77777777" w:rsidTr="00B912E8">
        <w:trPr>
          <w:trHeight w:val="630"/>
        </w:trPr>
        <w:tc>
          <w:tcPr>
            <w:tcW w:w="597" w:type="pct"/>
            <w:shd w:val="clear" w:color="auto" w:fill="auto"/>
            <w:vAlign w:val="center"/>
            <w:hideMark/>
          </w:tcPr>
          <w:p w14:paraId="54EC4B8E" w14:textId="77777777" w:rsidR="00A11527" w:rsidRPr="00A11527" w:rsidRDefault="00A11527" w:rsidP="00A11527">
            <w:pPr>
              <w:rPr>
                <w:color w:val="000000"/>
                <w:lang w:val="en-US" w:eastAsia="en-US"/>
              </w:rPr>
            </w:pPr>
            <w:r w:rsidRPr="00A11527">
              <w:rPr>
                <w:color w:val="000000"/>
                <w:lang w:val="en-US" w:eastAsia="en-US"/>
              </w:rPr>
              <w:t>HR1000023</w:t>
            </w:r>
          </w:p>
        </w:tc>
        <w:tc>
          <w:tcPr>
            <w:tcW w:w="1116" w:type="pct"/>
            <w:shd w:val="clear" w:color="auto" w:fill="auto"/>
            <w:vAlign w:val="center"/>
            <w:hideMark/>
          </w:tcPr>
          <w:p w14:paraId="081B7B54" w14:textId="77777777" w:rsidR="00A11527" w:rsidRPr="00A11527" w:rsidRDefault="00A11527" w:rsidP="00A11527">
            <w:pPr>
              <w:rPr>
                <w:color w:val="000000"/>
                <w:lang w:val="en-US" w:eastAsia="en-US"/>
              </w:rPr>
            </w:pPr>
            <w:r w:rsidRPr="00A11527">
              <w:rPr>
                <w:color w:val="000000"/>
                <w:lang w:val="en-US" w:eastAsia="en-US"/>
              </w:rPr>
              <w:t>SZ Dalmacija i Pag</w:t>
            </w:r>
          </w:p>
        </w:tc>
        <w:tc>
          <w:tcPr>
            <w:tcW w:w="2572" w:type="pct"/>
            <w:shd w:val="clear" w:color="auto" w:fill="auto"/>
            <w:vAlign w:val="center"/>
            <w:hideMark/>
          </w:tcPr>
          <w:p w14:paraId="2156F8D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20953A3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3C9A266" w14:textId="77777777" w:rsidTr="00B912E8">
        <w:trPr>
          <w:trHeight w:val="315"/>
        </w:trPr>
        <w:tc>
          <w:tcPr>
            <w:tcW w:w="597" w:type="pct"/>
            <w:shd w:val="clear" w:color="auto" w:fill="auto"/>
            <w:vAlign w:val="center"/>
            <w:hideMark/>
          </w:tcPr>
          <w:p w14:paraId="0A27E829" w14:textId="77777777" w:rsidR="00A11527" w:rsidRPr="00A11527" w:rsidRDefault="00A11527" w:rsidP="00A11527">
            <w:pPr>
              <w:rPr>
                <w:color w:val="000000"/>
                <w:lang w:val="en-US" w:eastAsia="en-US"/>
              </w:rPr>
            </w:pPr>
            <w:r w:rsidRPr="00A11527">
              <w:rPr>
                <w:color w:val="000000"/>
                <w:lang w:val="en-US" w:eastAsia="en-US"/>
              </w:rPr>
              <w:t>HR1000024</w:t>
            </w:r>
          </w:p>
        </w:tc>
        <w:tc>
          <w:tcPr>
            <w:tcW w:w="1116" w:type="pct"/>
            <w:shd w:val="clear" w:color="auto" w:fill="auto"/>
            <w:vAlign w:val="center"/>
            <w:hideMark/>
          </w:tcPr>
          <w:p w14:paraId="38021954" w14:textId="77777777" w:rsidR="00A11527" w:rsidRPr="00A11527" w:rsidRDefault="00A11527" w:rsidP="00A11527">
            <w:pPr>
              <w:rPr>
                <w:color w:val="000000"/>
                <w:lang w:val="en-US" w:eastAsia="en-US"/>
              </w:rPr>
            </w:pPr>
            <w:r w:rsidRPr="00A11527">
              <w:rPr>
                <w:color w:val="000000"/>
                <w:lang w:val="en-US" w:eastAsia="en-US"/>
              </w:rPr>
              <w:t>Ravni kotari</w:t>
            </w:r>
          </w:p>
        </w:tc>
        <w:tc>
          <w:tcPr>
            <w:tcW w:w="2572" w:type="pct"/>
            <w:shd w:val="clear" w:color="auto" w:fill="auto"/>
            <w:vAlign w:val="center"/>
            <w:hideMark/>
          </w:tcPr>
          <w:p w14:paraId="43927A57" w14:textId="77777777" w:rsidR="00A11527" w:rsidRPr="00A11527" w:rsidRDefault="00A11527" w:rsidP="00A11527">
            <w:pPr>
              <w:rPr>
                <w:color w:val="000000"/>
                <w:lang w:val="en-US" w:eastAsia="en-US"/>
              </w:rPr>
            </w:pPr>
            <w:r w:rsidRPr="00A11527">
              <w:rPr>
                <w:color w:val="000000"/>
                <w:lang w:val="en-US" w:eastAsia="en-US"/>
              </w:rPr>
              <w:t>Javna ustanova "Park prirode Vransko jezero"</w:t>
            </w:r>
          </w:p>
        </w:tc>
        <w:tc>
          <w:tcPr>
            <w:tcW w:w="714" w:type="pct"/>
            <w:shd w:val="clear" w:color="auto" w:fill="auto"/>
            <w:noWrap/>
            <w:vAlign w:val="center"/>
            <w:hideMark/>
          </w:tcPr>
          <w:p w14:paraId="656C38BD"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429BE72D" w14:textId="77777777" w:rsidTr="00B912E8">
        <w:trPr>
          <w:trHeight w:val="315"/>
        </w:trPr>
        <w:tc>
          <w:tcPr>
            <w:tcW w:w="597" w:type="pct"/>
            <w:shd w:val="clear" w:color="auto" w:fill="auto"/>
            <w:vAlign w:val="center"/>
            <w:hideMark/>
          </w:tcPr>
          <w:p w14:paraId="6967E092" w14:textId="77777777" w:rsidR="00A11527" w:rsidRPr="00A11527" w:rsidRDefault="00A11527" w:rsidP="00A11527">
            <w:pPr>
              <w:rPr>
                <w:color w:val="000000"/>
                <w:lang w:val="en-US" w:eastAsia="en-US"/>
              </w:rPr>
            </w:pPr>
            <w:r w:rsidRPr="00A11527">
              <w:rPr>
                <w:color w:val="000000"/>
                <w:lang w:val="en-US" w:eastAsia="en-US"/>
              </w:rPr>
              <w:t>HR1000025</w:t>
            </w:r>
          </w:p>
        </w:tc>
        <w:tc>
          <w:tcPr>
            <w:tcW w:w="1116" w:type="pct"/>
            <w:shd w:val="clear" w:color="auto" w:fill="auto"/>
            <w:vAlign w:val="center"/>
            <w:hideMark/>
          </w:tcPr>
          <w:p w14:paraId="511F1FBF" w14:textId="77777777" w:rsidR="00A11527" w:rsidRPr="00A11527" w:rsidRDefault="00A11527" w:rsidP="00A11527">
            <w:pPr>
              <w:rPr>
                <w:color w:val="000000"/>
                <w:lang w:val="en-US" w:eastAsia="en-US"/>
              </w:rPr>
            </w:pPr>
            <w:r w:rsidRPr="00A11527">
              <w:rPr>
                <w:color w:val="000000"/>
                <w:lang w:val="en-US" w:eastAsia="en-US"/>
              </w:rPr>
              <w:t>Vransko jezero i Jasen</w:t>
            </w:r>
          </w:p>
        </w:tc>
        <w:tc>
          <w:tcPr>
            <w:tcW w:w="2572" w:type="pct"/>
            <w:shd w:val="clear" w:color="auto" w:fill="auto"/>
            <w:vAlign w:val="center"/>
            <w:hideMark/>
          </w:tcPr>
          <w:p w14:paraId="3211D301" w14:textId="77777777" w:rsidR="00A11527" w:rsidRPr="00A11527" w:rsidRDefault="00A11527" w:rsidP="00A11527">
            <w:pPr>
              <w:rPr>
                <w:color w:val="000000"/>
                <w:lang w:val="en-US" w:eastAsia="en-US"/>
              </w:rPr>
            </w:pPr>
            <w:r w:rsidRPr="00A11527">
              <w:rPr>
                <w:color w:val="000000"/>
                <w:lang w:val="en-US" w:eastAsia="en-US"/>
              </w:rPr>
              <w:t>Javna ustanova "Park prirode Vransko jezero"</w:t>
            </w:r>
          </w:p>
        </w:tc>
        <w:tc>
          <w:tcPr>
            <w:tcW w:w="714" w:type="pct"/>
            <w:shd w:val="clear" w:color="auto" w:fill="auto"/>
            <w:noWrap/>
            <w:vAlign w:val="center"/>
            <w:hideMark/>
          </w:tcPr>
          <w:p w14:paraId="70D8A76D"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7EB8B427" w14:textId="77777777" w:rsidTr="00B912E8">
        <w:trPr>
          <w:trHeight w:val="1890"/>
        </w:trPr>
        <w:tc>
          <w:tcPr>
            <w:tcW w:w="597" w:type="pct"/>
            <w:shd w:val="clear" w:color="auto" w:fill="auto"/>
            <w:vAlign w:val="center"/>
            <w:hideMark/>
          </w:tcPr>
          <w:p w14:paraId="72007672" w14:textId="77777777" w:rsidR="00A11527" w:rsidRPr="00A11527" w:rsidRDefault="00A11527" w:rsidP="00A11527">
            <w:pPr>
              <w:rPr>
                <w:color w:val="000000"/>
                <w:lang w:val="en-US" w:eastAsia="en-US"/>
              </w:rPr>
            </w:pPr>
            <w:r w:rsidRPr="00A11527">
              <w:rPr>
                <w:color w:val="000000"/>
                <w:lang w:val="en-US" w:eastAsia="en-US"/>
              </w:rPr>
              <w:t>HR1000026</w:t>
            </w:r>
          </w:p>
        </w:tc>
        <w:tc>
          <w:tcPr>
            <w:tcW w:w="1116" w:type="pct"/>
            <w:shd w:val="clear" w:color="auto" w:fill="auto"/>
            <w:vAlign w:val="center"/>
            <w:hideMark/>
          </w:tcPr>
          <w:p w14:paraId="16CCF019" w14:textId="77777777" w:rsidR="00A11527" w:rsidRPr="00A11527" w:rsidRDefault="00A11527" w:rsidP="00A11527">
            <w:pPr>
              <w:rPr>
                <w:color w:val="000000"/>
                <w:lang w:val="en-US" w:eastAsia="en-US"/>
              </w:rPr>
            </w:pPr>
            <w:r w:rsidRPr="00A11527">
              <w:rPr>
                <w:color w:val="000000"/>
                <w:lang w:val="en-US" w:eastAsia="en-US"/>
              </w:rPr>
              <w:t>Krka i okolni plato</w:t>
            </w:r>
          </w:p>
        </w:tc>
        <w:tc>
          <w:tcPr>
            <w:tcW w:w="2572" w:type="pct"/>
            <w:shd w:val="clear" w:color="auto" w:fill="auto"/>
            <w:vAlign w:val="center"/>
            <w:hideMark/>
          </w:tcPr>
          <w:p w14:paraId="4F23AC26" w14:textId="77777777" w:rsidR="00A11527" w:rsidRPr="00A11527" w:rsidRDefault="00A11527" w:rsidP="00A11527">
            <w:pPr>
              <w:rPr>
                <w:color w:val="000000"/>
                <w:lang w:val="en-US" w:eastAsia="en-US"/>
              </w:rPr>
            </w:pPr>
            <w:r w:rsidRPr="00A11527">
              <w:rPr>
                <w:color w:val="000000"/>
                <w:lang w:val="en-US" w:eastAsia="en-US"/>
              </w:rPr>
              <w:t>Javna ustanova "Nacionalni park Krka"</w:t>
            </w:r>
          </w:p>
        </w:tc>
        <w:tc>
          <w:tcPr>
            <w:tcW w:w="714" w:type="pct"/>
            <w:shd w:val="clear" w:color="auto" w:fill="auto"/>
            <w:vAlign w:val="center"/>
            <w:hideMark/>
          </w:tcPr>
          <w:p w14:paraId="26900912" w14:textId="77777777" w:rsidR="00A11527" w:rsidRPr="00A11527" w:rsidRDefault="00A11527" w:rsidP="00A11527">
            <w:pPr>
              <w:jc w:val="center"/>
              <w:rPr>
                <w:color w:val="000000"/>
                <w:lang w:val="en-US" w:eastAsia="en-US"/>
              </w:rPr>
            </w:pPr>
            <w:r w:rsidRPr="00A11527">
              <w:rPr>
                <w:color w:val="000000"/>
                <w:lang w:val="en-US" w:eastAsia="en-US"/>
              </w:rPr>
              <w:t>unutar granica POVS HR2000918 Šire područje NP Krka (izuzev u dijelu područja izvan Nacionalnog parka Krka koji se preklapa sa Značajnim krajobrazom Čikola) i POVS HR2001492 Bunari</w:t>
            </w:r>
          </w:p>
        </w:tc>
      </w:tr>
      <w:tr w:rsidR="00A11527" w:rsidRPr="00A11527" w14:paraId="0D5D1A4C" w14:textId="77777777" w:rsidTr="00B912E8">
        <w:trPr>
          <w:trHeight w:val="1575"/>
        </w:trPr>
        <w:tc>
          <w:tcPr>
            <w:tcW w:w="597" w:type="pct"/>
            <w:shd w:val="clear" w:color="auto" w:fill="auto"/>
            <w:vAlign w:val="center"/>
            <w:hideMark/>
          </w:tcPr>
          <w:p w14:paraId="0EE43A5A" w14:textId="77777777" w:rsidR="00A11527" w:rsidRPr="00A11527" w:rsidRDefault="00A11527" w:rsidP="00A11527">
            <w:pPr>
              <w:rPr>
                <w:color w:val="000000"/>
                <w:lang w:val="en-US" w:eastAsia="en-US"/>
              </w:rPr>
            </w:pPr>
            <w:r w:rsidRPr="00A11527">
              <w:rPr>
                <w:color w:val="000000"/>
                <w:lang w:val="en-US" w:eastAsia="en-US"/>
              </w:rPr>
              <w:t>HR1000026</w:t>
            </w:r>
          </w:p>
        </w:tc>
        <w:tc>
          <w:tcPr>
            <w:tcW w:w="1116" w:type="pct"/>
            <w:shd w:val="clear" w:color="auto" w:fill="auto"/>
            <w:vAlign w:val="center"/>
            <w:hideMark/>
          </w:tcPr>
          <w:p w14:paraId="649F3DAC" w14:textId="77777777" w:rsidR="00A11527" w:rsidRPr="00A11527" w:rsidRDefault="00A11527" w:rsidP="00A11527">
            <w:pPr>
              <w:rPr>
                <w:color w:val="000000"/>
                <w:lang w:val="en-US" w:eastAsia="en-US"/>
              </w:rPr>
            </w:pPr>
            <w:r w:rsidRPr="00A11527">
              <w:rPr>
                <w:color w:val="000000"/>
                <w:lang w:val="en-US" w:eastAsia="en-US"/>
              </w:rPr>
              <w:t>Krka i okolni plato</w:t>
            </w:r>
          </w:p>
        </w:tc>
        <w:tc>
          <w:tcPr>
            <w:tcW w:w="2572" w:type="pct"/>
            <w:shd w:val="clear" w:color="auto" w:fill="auto"/>
            <w:vAlign w:val="center"/>
            <w:hideMark/>
          </w:tcPr>
          <w:p w14:paraId="4C0DEB6A"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vAlign w:val="center"/>
            <w:hideMark/>
          </w:tcPr>
          <w:p w14:paraId="4D0D2BFB" w14:textId="77777777" w:rsidR="00A11527" w:rsidRPr="00A11527" w:rsidRDefault="00A11527" w:rsidP="00A11527">
            <w:pPr>
              <w:jc w:val="center"/>
              <w:rPr>
                <w:color w:val="000000"/>
                <w:lang w:val="en-US" w:eastAsia="en-US"/>
              </w:rPr>
            </w:pPr>
            <w:r w:rsidRPr="00A11527">
              <w:rPr>
                <w:color w:val="000000"/>
                <w:lang w:val="en-US" w:eastAsia="en-US"/>
              </w:rPr>
              <w:t xml:space="preserve"> u dijelu područja HR2000918 Šire područje NP Krka izvan Nacionalnog parka Krka koji se preklapa sa Značajnim krajobrazom Čikola te prema mjesnoj nadležnosti </w:t>
            </w:r>
          </w:p>
        </w:tc>
      </w:tr>
      <w:tr w:rsidR="00A11527" w:rsidRPr="00A11527" w14:paraId="358EA63A" w14:textId="77777777" w:rsidTr="00B912E8">
        <w:trPr>
          <w:trHeight w:val="630"/>
        </w:trPr>
        <w:tc>
          <w:tcPr>
            <w:tcW w:w="597" w:type="pct"/>
            <w:shd w:val="clear" w:color="auto" w:fill="auto"/>
            <w:vAlign w:val="center"/>
            <w:hideMark/>
          </w:tcPr>
          <w:p w14:paraId="47C68E7B" w14:textId="77777777" w:rsidR="00A11527" w:rsidRPr="00A11527" w:rsidRDefault="00A11527" w:rsidP="00A11527">
            <w:pPr>
              <w:rPr>
                <w:color w:val="000000"/>
                <w:lang w:val="en-US" w:eastAsia="en-US"/>
              </w:rPr>
            </w:pPr>
            <w:r w:rsidRPr="00A11527">
              <w:rPr>
                <w:color w:val="000000"/>
                <w:lang w:val="en-US" w:eastAsia="en-US"/>
              </w:rPr>
              <w:t>HR1000027</w:t>
            </w:r>
          </w:p>
        </w:tc>
        <w:tc>
          <w:tcPr>
            <w:tcW w:w="1116" w:type="pct"/>
            <w:shd w:val="clear" w:color="auto" w:fill="auto"/>
            <w:vAlign w:val="center"/>
            <w:hideMark/>
          </w:tcPr>
          <w:p w14:paraId="2754D95B" w14:textId="77777777" w:rsidR="00A11527" w:rsidRPr="00A11527" w:rsidRDefault="00A11527" w:rsidP="00A11527">
            <w:pPr>
              <w:rPr>
                <w:color w:val="000000"/>
                <w:lang w:val="en-US" w:eastAsia="en-US"/>
              </w:rPr>
            </w:pPr>
            <w:r w:rsidRPr="00A11527">
              <w:rPr>
                <w:color w:val="000000"/>
                <w:lang w:val="en-US" w:eastAsia="en-US"/>
              </w:rPr>
              <w:t>Mosor, Kozjak i Trogirska zagora</w:t>
            </w:r>
          </w:p>
        </w:tc>
        <w:tc>
          <w:tcPr>
            <w:tcW w:w="2572" w:type="pct"/>
            <w:shd w:val="clear" w:color="auto" w:fill="auto"/>
            <w:vAlign w:val="center"/>
            <w:hideMark/>
          </w:tcPr>
          <w:p w14:paraId="7D23354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4ABFA7A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BB7D6A6" w14:textId="77777777" w:rsidTr="00B912E8">
        <w:trPr>
          <w:trHeight w:val="630"/>
        </w:trPr>
        <w:tc>
          <w:tcPr>
            <w:tcW w:w="597" w:type="pct"/>
            <w:shd w:val="clear" w:color="auto" w:fill="auto"/>
            <w:vAlign w:val="center"/>
            <w:hideMark/>
          </w:tcPr>
          <w:p w14:paraId="3C8BD7A3" w14:textId="77777777" w:rsidR="00A11527" w:rsidRPr="00A11527" w:rsidRDefault="00A11527" w:rsidP="00A11527">
            <w:pPr>
              <w:rPr>
                <w:color w:val="000000"/>
                <w:lang w:val="en-US" w:eastAsia="en-US"/>
              </w:rPr>
            </w:pPr>
            <w:r w:rsidRPr="00A11527">
              <w:rPr>
                <w:color w:val="000000"/>
                <w:lang w:val="en-US" w:eastAsia="en-US"/>
              </w:rPr>
              <w:t>HR1000027</w:t>
            </w:r>
          </w:p>
        </w:tc>
        <w:tc>
          <w:tcPr>
            <w:tcW w:w="1116" w:type="pct"/>
            <w:shd w:val="clear" w:color="auto" w:fill="auto"/>
            <w:vAlign w:val="center"/>
            <w:hideMark/>
          </w:tcPr>
          <w:p w14:paraId="5BDC5683" w14:textId="77777777" w:rsidR="00A11527" w:rsidRPr="00A11527" w:rsidRDefault="00A11527" w:rsidP="00A11527">
            <w:pPr>
              <w:rPr>
                <w:color w:val="000000"/>
                <w:lang w:val="en-US" w:eastAsia="en-US"/>
              </w:rPr>
            </w:pPr>
            <w:r w:rsidRPr="00A11527">
              <w:rPr>
                <w:color w:val="000000"/>
                <w:lang w:val="en-US" w:eastAsia="en-US"/>
              </w:rPr>
              <w:t>Mosor, Kozjak i Trogirska zagora</w:t>
            </w:r>
          </w:p>
        </w:tc>
        <w:tc>
          <w:tcPr>
            <w:tcW w:w="2572" w:type="pct"/>
            <w:shd w:val="clear" w:color="auto" w:fill="auto"/>
            <w:vAlign w:val="center"/>
            <w:hideMark/>
          </w:tcPr>
          <w:p w14:paraId="2EEFD8A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42582CB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75C025D" w14:textId="77777777" w:rsidTr="00B912E8">
        <w:trPr>
          <w:trHeight w:val="315"/>
        </w:trPr>
        <w:tc>
          <w:tcPr>
            <w:tcW w:w="597" w:type="pct"/>
            <w:shd w:val="clear" w:color="auto" w:fill="auto"/>
            <w:vAlign w:val="center"/>
            <w:hideMark/>
          </w:tcPr>
          <w:p w14:paraId="66B26F4D" w14:textId="77777777" w:rsidR="00A11527" w:rsidRPr="00A11527" w:rsidRDefault="00A11527" w:rsidP="00A11527">
            <w:pPr>
              <w:rPr>
                <w:color w:val="000000"/>
                <w:lang w:val="en-US" w:eastAsia="en-US"/>
              </w:rPr>
            </w:pPr>
            <w:r w:rsidRPr="00A11527">
              <w:rPr>
                <w:color w:val="000000"/>
                <w:lang w:val="en-US" w:eastAsia="en-US"/>
              </w:rPr>
              <w:t>HR1000028</w:t>
            </w:r>
          </w:p>
        </w:tc>
        <w:tc>
          <w:tcPr>
            <w:tcW w:w="1116" w:type="pct"/>
            <w:shd w:val="clear" w:color="auto" w:fill="auto"/>
            <w:vAlign w:val="center"/>
            <w:hideMark/>
          </w:tcPr>
          <w:p w14:paraId="6664C45F" w14:textId="77777777" w:rsidR="00A11527" w:rsidRPr="00A11527" w:rsidRDefault="00A11527" w:rsidP="00A11527">
            <w:pPr>
              <w:rPr>
                <w:color w:val="000000"/>
                <w:lang w:val="en-US" w:eastAsia="en-US"/>
              </w:rPr>
            </w:pPr>
            <w:r w:rsidRPr="00A11527">
              <w:rPr>
                <w:color w:val="000000"/>
                <w:lang w:val="en-US" w:eastAsia="en-US"/>
              </w:rPr>
              <w:t>Dinara</w:t>
            </w:r>
          </w:p>
        </w:tc>
        <w:tc>
          <w:tcPr>
            <w:tcW w:w="2572" w:type="pct"/>
            <w:shd w:val="clear" w:color="auto" w:fill="auto"/>
            <w:vAlign w:val="center"/>
            <w:hideMark/>
          </w:tcPr>
          <w:p w14:paraId="42CE63D4"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center"/>
            <w:hideMark/>
          </w:tcPr>
          <w:p w14:paraId="02D88467"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3A23E4E5" w14:textId="77777777" w:rsidTr="00B912E8">
        <w:trPr>
          <w:trHeight w:val="945"/>
        </w:trPr>
        <w:tc>
          <w:tcPr>
            <w:tcW w:w="597" w:type="pct"/>
            <w:shd w:val="clear" w:color="auto" w:fill="auto"/>
            <w:vAlign w:val="center"/>
            <w:hideMark/>
          </w:tcPr>
          <w:p w14:paraId="2FD3844D" w14:textId="77777777" w:rsidR="00A11527" w:rsidRPr="00A11527" w:rsidRDefault="00A11527" w:rsidP="00A11527">
            <w:pPr>
              <w:rPr>
                <w:color w:val="000000"/>
                <w:lang w:val="en-US" w:eastAsia="en-US"/>
              </w:rPr>
            </w:pPr>
            <w:r w:rsidRPr="00A11527">
              <w:rPr>
                <w:color w:val="000000"/>
                <w:lang w:val="en-US" w:eastAsia="en-US"/>
              </w:rPr>
              <w:t>HR1000029</w:t>
            </w:r>
          </w:p>
        </w:tc>
        <w:tc>
          <w:tcPr>
            <w:tcW w:w="1116" w:type="pct"/>
            <w:shd w:val="clear" w:color="auto" w:fill="auto"/>
            <w:vAlign w:val="center"/>
            <w:hideMark/>
          </w:tcPr>
          <w:p w14:paraId="608758A2" w14:textId="77777777" w:rsidR="00A11527" w:rsidRPr="00A11527" w:rsidRDefault="00A11527" w:rsidP="00A11527">
            <w:pPr>
              <w:rPr>
                <w:color w:val="000000"/>
                <w:lang w:val="en-US" w:eastAsia="en-US"/>
              </w:rPr>
            </w:pPr>
            <w:r w:rsidRPr="00A11527">
              <w:rPr>
                <w:color w:val="000000"/>
                <w:lang w:val="en-US" w:eastAsia="en-US"/>
              </w:rPr>
              <w:t>Cetina</w:t>
            </w:r>
          </w:p>
        </w:tc>
        <w:tc>
          <w:tcPr>
            <w:tcW w:w="2572" w:type="pct"/>
            <w:shd w:val="clear" w:color="auto" w:fill="auto"/>
            <w:vAlign w:val="center"/>
            <w:hideMark/>
          </w:tcPr>
          <w:p w14:paraId="436036D0"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vAlign w:val="center"/>
            <w:hideMark/>
          </w:tcPr>
          <w:p w14:paraId="5D239BFB" w14:textId="77777777" w:rsidR="00A11527" w:rsidRPr="00A11527" w:rsidRDefault="00A11527" w:rsidP="00A11527">
            <w:pPr>
              <w:jc w:val="center"/>
              <w:rPr>
                <w:color w:val="000000"/>
                <w:lang w:val="en-US" w:eastAsia="en-US"/>
              </w:rPr>
            </w:pPr>
            <w:r w:rsidRPr="00A11527">
              <w:rPr>
                <w:color w:val="000000"/>
                <w:lang w:val="en-US" w:eastAsia="en-US"/>
              </w:rPr>
              <w:t>izuzev dijela koji se preklapa s područjem HR2000929 Rijeka Cetina - kanjonski dio</w:t>
            </w:r>
          </w:p>
        </w:tc>
      </w:tr>
      <w:tr w:rsidR="00A11527" w:rsidRPr="00A11527" w14:paraId="188E5E04" w14:textId="77777777" w:rsidTr="00B912E8">
        <w:trPr>
          <w:trHeight w:val="945"/>
        </w:trPr>
        <w:tc>
          <w:tcPr>
            <w:tcW w:w="597" w:type="pct"/>
            <w:shd w:val="clear" w:color="auto" w:fill="auto"/>
            <w:vAlign w:val="center"/>
            <w:hideMark/>
          </w:tcPr>
          <w:p w14:paraId="0E10F093" w14:textId="77777777" w:rsidR="00A11527" w:rsidRPr="00A11527" w:rsidRDefault="00A11527" w:rsidP="00A11527">
            <w:pPr>
              <w:rPr>
                <w:color w:val="000000"/>
                <w:lang w:val="en-US" w:eastAsia="en-US"/>
              </w:rPr>
            </w:pPr>
            <w:r w:rsidRPr="00A11527">
              <w:rPr>
                <w:color w:val="000000"/>
                <w:lang w:val="en-US" w:eastAsia="en-US"/>
              </w:rPr>
              <w:t>HR1000029</w:t>
            </w:r>
          </w:p>
        </w:tc>
        <w:tc>
          <w:tcPr>
            <w:tcW w:w="1116" w:type="pct"/>
            <w:shd w:val="clear" w:color="auto" w:fill="auto"/>
            <w:vAlign w:val="center"/>
            <w:hideMark/>
          </w:tcPr>
          <w:p w14:paraId="3AE9E08A" w14:textId="77777777" w:rsidR="00A11527" w:rsidRPr="00A11527" w:rsidRDefault="00A11527" w:rsidP="00A11527">
            <w:pPr>
              <w:rPr>
                <w:color w:val="000000"/>
                <w:lang w:val="en-US" w:eastAsia="en-US"/>
              </w:rPr>
            </w:pPr>
            <w:r w:rsidRPr="00A11527">
              <w:rPr>
                <w:color w:val="000000"/>
                <w:lang w:val="en-US" w:eastAsia="en-US"/>
              </w:rPr>
              <w:t>Cetina</w:t>
            </w:r>
          </w:p>
        </w:tc>
        <w:tc>
          <w:tcPr>
            <w:tcW w:w="2572" w:type="pct"/>
            <w:shd w:val="clear" w:color="auto" w:fill="auto"/>
            <w:vAlign w:val="center"/>
            <w:hideMark/>
          </w:tcPr>
          <w:p w14:paraId="3957DD4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vAlign w:val="center"/>
            <w:hideMark/>
          </w:tcPr>
          <w:p w14:paraId="7ACFFF9F" w14:textId="77777777" w:rsidR="00A11527" w:rsidRPr="00A11527" w:rsidRDefault="00A11527" w:rsidP="00A11527">
            <w:pPr>
              <w:jc w:val="center"/>
              <w:rPr>
                <w:color w:val="000000"/>
                <w:lang w:val="en-US" w:eastAsia="en-US"/>
              </w:rPr>
            </w:pPr>
            <w:r w:rsidRPr="00A11527">
              <w:rPr>
                <w:color w:val="000000"/>
                <w:lang w:val="en-US" w:eastAsia="en-US"/>
              </w:rPr>
              <w:t>dio područja koji se preklapa s područjem HR2000929 Rijeka Cetina - kanjonski dio</w:t>
            </w:r>
          </w:p>
        </w:tc>
      </w:tr>
      <w:tr w:rsidR="00A11527" w:rsidRPr="00A11527" w14:paraId="2BBF0270" w14:textId="77777777" w:rsidTr="00B912E8">
        <w:trPr>
          <w:trHeight w:val="315"/>
        </w:trPr>
        <w:tc>
          <w:tcPr>
            <w:tcW w:w="597" w:type="pct"/>
            <w:shd w:val="clear" w:color="auto" w:fill="auto"/>
            <w:vAlign w:val="center"/>
            <w:hideMark/>
          </w:tcPr>
          <w:p w14:paraId="28B97E9F" w14:textId="77777777" w:rsidR="00A11527" w:rsidRPr="00A11527" w:rsidRDefault="00A11527" w:rsidP="00A11527">
            <w:pPr>
              <w:rPr>
                <w:color w:val="000000"/>
                <w:lang w:val="en-US" w:eastAsia="en-US"/>
              </w:rPr>
            </w:pPr>
            <w:r w:rsidRPr="00A11527">
              <w:rPr>
                <w:color w:val="000000"/>
                <w:lang w:val="en-US" w:eastAsia="en-US"/>
              </w:rPr>
              <w:t>HR1000030</w:t>
            </w:r>
          </w:p>
        </w:tc>
        <w:tc>
          <w:tcPr>
            <w:tcW w:w="1116" w:type="pct"/>
            <w:shd w:val="clear" w:color="auto" w:fill="auto"/>
            <w:vAlign w:val="center"/>
            <w:hideMark/>
          </w:tcPr>
          <w:p w14:paraId="6F3B51F5" w14:textId="77777777" w:rsidR="00A11527" w:rsidRPr="00A11527" w:rsidRDefault="00A11527" w:rsidP="00A11527">
            <w:pPr>
              <w:rPr>
                <w:color w:val="000000"/>
                <w:lang w:val="en-US" w:eastAsia="en-US"/>
              </w:rPr>
            </w:pPr>
            <w:r w:rsidRPr="00A11527">
              <w:rPr>
                <w:color w:val="000000"/>
                <w:lang w:val="en-US" w:eastAsia="en-US"/>
              </w:rPr>
              <w:t>Biokovo i Rilić</w:t>
            </w:r>
          </w:p>
        </w:tc>
        <w:tc>
          <w:tcPr>
            <w:tcW w:w="2572" w:type="pct"/>
            <w:shd w:val="clear" w:color="auto" w:fill="auto"/>
            <w:vAlign w:val="center"/>
            <w:hideMark/>
          </w:tcPr>
          <w:p w14:paraId="51C406AF" w14:textId="77777777" w:rsidR="00A11527" w:rsidRPr="00A11527" w:rsidRDefault="00A11527" w:rsidP="00A11527">
            <w:pPr>
              <w:rPr>
                <w:color w:val="000000"/>
                <w:lang w:val="en-US" w:eastAsia="en-US"/>
              </w:rPr>
            </w:pPr>
            <w:r w:rsidRPr="00A11527">
              <w:rPr>
                <w:color w:val="000000"/>
                <w:lang w:val="en-US" w:eastAsia="en-US"/>
              </w:rPr>
              <w:t>Javna ustanova "Park prirode Biokovo"</w:t>
            </w:r>
          </w:p>
        </w:tc>
        <w:tc>
          <w:tcPr>
            <w:tcW w:w="714" w:type="pct"/>
            <w:shd w:val="clear" w:color="auto" w:fill="auto"/>
            <w:noWrap/>
            <w:vAlign w:val="bottom"/>
            <w:hideMark/>
          </w:tcPr>
          <w:p w14:paraId="684149F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2A81D35" w14:textId="77777777" w:rsidTr="00B912E8">
        <w:trPr>
          <w:trHeight w:val="315"/>
        </w:trPr>
        <w:tc>
          <w:tcPr>
            <w:tcW w:w="597" w:type="pct"/>
            <w:shd w:val="clear" w:color="auto" w:fill="auto"/>
            <w:vAlign w:val="center"/>
            <w:hideMark/>
          </w:tcPr>
          <w:p w14:paraId="59CD52A2" w14:textId="77777777" w:rsidR="00A11527" w:rsidRPr="00A11527" w:rsidRDefault="00A11527" w:rsidP="00A11527">
            <w:pPr>
              <w:rPr>
                <w:color w:val="000000"/>
                <w:lang w:val="en-US" w:eastAsia="en-US"/>
              </w:rPr>
            </w:pPr>
            <w:r w:rsidRPr="00A11527">
              <w:rPr>
                <w:color w:val="000000"/>
                <w:lang w:val="en-US" w:eastAsia="en-US"/>
              </w:rPr>
              <w:t>HR1000031</w:t>
            </w:r>
          </w:p>
        </w:tc>
        <w:tc>
          <w:tcPr>
            <w:tcW w:w="1116" w:type="pct"/>
            <w:shd w:val="clear" w:color="auto" w:fill="auto"/>
            <w:vAlign w:val="center"/>
            <w:hideMark/>
          </w:tcPr>
          <w:p w14:paraId="34E809C9" w14:textId="77777777" w:rsidR="00A11527" w:rsidRPr="00A11527" w:rsidRDefault="00A11527" w:rsidP="00A11527">
            <w:pPr>
              <w:rPr>
                <w:color w:val="000000"/>
                <w:lang w:val="en-US" w:eastAsia="en-US"/>
              </w:rPr>
            </w:pPr>
            <w:r w:rsidRPr="00A11527">
              <w:rPr>
                <w:color w:val="000000"/>
                <w:lang w:val="en-US" w:eastAsia="en-US"/>
              </w:rPr>
              <w:t>Delta Neretve</w:t>
            </w:r>
          </w:p>
        </w:tc>
        <w:tc>
          <w:tcPr>
            <w:tcW w:w="2572" w:type="pct"/>
            <w:shd w:val="clear" w:color="auto" w:fill="auto"/>
            <w:vAlign w:val="center"/>
            <w:hideMark/>
          </w:tcPr>
          <w:p w14:paraId="44CC444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B65277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DAFF314" w14:textId="77777777" w:rsidTr="00B912E8">
        <w:trPr>
          <w:trHeight w:val="315"/>
        </w:trPr>
        <w:tc>
          <w:tcPr>
            <w:tcW w:w="597" w:type="pct"/>
            <w:shd w:val="clear" w:color="auto" w:fill="auto"/>
            <w:vAlign w:val="center"/>
            <w:hideMark/>
          </w:tcPr>
          <w:p w14:paraId="26754269" w14:textId="77777777" w:rsidR="00A11527" w:rsidRPr="00A11527" w:rsidRDefault="00A11527" w:rsidP="00A11527">
            <w:pPr>
              <w:rPr>
                <w:color w:val="000000"/>
                <w:lang w:val="en-US" w:eastAsia="en-US"/>
              </w:rPr>
            </w:pPr>
            <w:r w:rsidRPr="00A11527">
              <w:rPr>
                <w:color w:val="000000"/>
                <w:lang w:val="en-US" w:eastAsia="en-US"/>
              </w:rPr>
              <w:t>HR1000032</w:t>
            </w:r>
          </w:p>
        </w:tc>
        <w:tc>
          <w:tcPr>
            <w:tcW w:w="1116" w:type="pct"/>
            <w:shd w:val="clear" w:color="auto" w:fill="auto"/>
            <w:vAlign w:val="center"/>
            <w:hideMark/>
          </w:tcPr>
          <w:p w14:paraId="7B818CE8" w14:textId="77777777" w:rsidR="00A11527" w:rsidRPr="00A11527" w:rsidRDefault="00A11527" w:rsidP="00A11527">
            <w:pPr>
              <w:rPr>
                <w:color w:val="000000"/>
                <w:lang w:val="en-US" w:eastAsia="en-US"/>
              </w:rPr>
            </w:pPr>
            <w:r w:rsidRPr="00A11527">
              <w:rPr>
                <w:color w:val="000000"/>
                <w:lang w:val="en-US" w:eastAsia="en-US"/>
              </w:rPr>
              <w:t>Akvatorij zapadne Istre</w:t>
            </w:r>
          </w:p>
        </w:tc>
        <w:tc>
          <w:tcPr>
            <w:tcW w:w="2572" w:type="pct"/>
            <w:shd w:val="clear" w:color="auto" w:fill="auto"/>
            <w:vAlign w:val="center"/>
            <w:hideMark/>
          </w:tcPr>
          <w:p w14:paraId="3407AD86" w14:textId="77777777" w:rsidR="00A11527" w:rsidRPr="00A11527" w:rsidRDefault="00A11527" w:rsidP="00A11527">
            <w:pPr>
              <w:rPr>
                <w:color w:val="000000"/>
                <w:lang w:val="en-US" w:eastAsia="en-US"/>
              </w:rPr>
            </w:pPr>
            <w:r w:rsidRPr="00A11527">
              <w:rPr>
                <w:color w:val="000000"/>
                <w:lang w:val="en-US" w:eastAsia="en-US"/>
              </w:rPr>
              <w:t>Javna ustanova "Nacionalni park Brijuni"</w:t>
            </w:r>
          </w:p>
        </w:tc>
        <w:tc>
          <w:tcPr>
            <w:tcW w:w="714" w:type="pct"/>
            <w:shd w:val="clear" w:color="auto" w:fill="auto"/>
            <w:noWrap/>
            <w:vAlign w:val="center"/>
            <w:hideMark/>
          </w:tcPr>
          <w:p w14:paraId="2598B04B"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161F34A2" w14:textId="77777777" w:rsidTr="00B912E8">
        <w:trPr>
          <w:trHeight w:val="315"/>
        </w:trPr>
        <w:tc>
          <w:tcPr>
            <w:tcW w:w="597" w:type="pct"/>
            <w:shd w:val="clear" w:color="auto" w:fill="auto"/>
            <w:vAlign w:val="center"/>
            <w:hideMark/>
          </w:tcPr>
          <w:p w14:paraId="120D2B32" w14:textId="77777777" w:rsidR="00A11527" w:rsidRPr="00A11527" w:rsidRDefault="00A11527" w:rsidP="00A11527">
            <w:pPr>
              <w:rPr>
                <w:color w:val="000000"/>
                <w:lang w:val="en-US" w:eastAsia="en-US"/>
              </w:rPr>
            </w:pPr>
            <w:r w:rsidRPr="00A11527">
              <w:rPr>
                <w:color w:val="000000"/>
                <w:lang w:val="en-US" w:eastAsia="en-US"/>
              </w:rPr>
              <w:t>HR1000032</w:t>
            </w:r>
          </w:p>
        </w:tc>
        <w:tc>
          <w:tcPr>
            <w:tcW w:w="1116" w:type="pct"/>
            <w:shd w:val="clear" w:color="auto" w:fill="auto"/>
            <w:vAlign w:val="center"/>
            <w:hideMark/>
          </w:tcPr>
          <w:p w14:paraId="1E3EEA6B" w14:textId="77777777" w:rsidR="00A11527" w:rsidRPr="00A11527" w:rsidRDefault="00A11527" w:rsidP="00A11527">
            <w:pPr>
              <w:rPr>
                <w:color w:val="000000"/>
                <w:lang w:val="en-US" w:eastAsia="en-US"/>
              </w:rPr>
            </w:pPr>
            <w:r w:rsidRPr="00A11527">
              <w:rPr>
                <w:color w:val="000000"/>
                <w:lang w:val="en-US" w:eastAsia="en-US"/>
              </w:rPr>
              <w:t>Akvatorij zapadne Istre</w:t>
            </w:r>
          </w:p>
        </w:tc>
        <w:tc>
          <w:tcPr>
            <w:tcW w:w="2572" w:type="pct"/>
            <w:shd w:val="clear" w:color="auto" w:fill="auto"/>
            <w:vAlign w:val="center"/>
            <w:hideMark/>
          </w:tcPr>
          <w:p w14:paraId="6EB3C8C2"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center"/>
            <w:hideMark/>
          </w:tcPr>
          <w:p w14:paraId="0229BC0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259972C" w14:textId="77777777" w:rsidTr="00B912E8">
        <w:trPr>
          <w:trHeight w:val="630"/>
        </w:trPr>
        <w:tc>
          <w:tcPr>
            <w:tcW w:w="597" w:type="pct"/>
            <w:shd w:val="clear" w:color="auto" w:fill="auto"/>
            <w:vAlign w:val="center"/>
            <w:hideMark/>
          </w:tcPr>
          <w:p w14:paraId="4632E765" w14:textId="77777777" w:rsidR="00A11527" w:rsidRPr="00A11527" w:rsidRDefault="00A11527" w:rsidP="00A11527">
            <w:pPr>
              <w:rPr>
                <w:color w:val="000000"/>
                <w:lang w:val="en-US" w:eastAsia="en-US"/>
              </w:rPr>
            </w:pPr>
            <w:r w:rsidRPr="00A11527">
              <w:rPr>
                <w:color w:val="000000"/>
                <w:lang w:val="en-US" w:eastAsia="en-US"/>
              </w:rPr>
              <w:t>HR1000032</w:t>
            </w:r>
          </w:p>
        </w:tc>
        <w:tc>
          <w:tcPr>
            <w:tcW w:w="1116" w:type="pct"/>
            <w:shd w:val="clear" w:color="auto" w:fill="auto"/>
            <w:vAlign w:val="center"/>
            <w:hideMark/>
          </w:tcPr>
          <w:p w14:paraId="29E3F58B" w14:textId="77777777" w:rsidR="00A11527" w:rsidRPr="00A11527" w:rsidRDefault="00A11527" w:rsidP="00A11527">
            <w:pPr>
              <w:rPr>
                <w:color w:val="000000"/>
                <w:lang w:val="en-US" w:eastAsia="en-US"/>
              </w:rPr>
            </w:pPr>
            <w:r w:rsidRPr="00A11527">
              <w:rPr>
                <w:color w:val="000000"/>
                <w:lang w:val="en-US" w:eastAsia="en-US"/>
              </w:rPr>
              <w:t>Akvatorij zapadne Istre</w:t>
            </w:r>
          </w:p>
        </w:tc>
        <w:tc>
          <w:tcPr>
            <w:tcW w:w="2572" w:type="pct"/>
            <w:shd w:val="clear" w:color="auto" w:fill="auto"/>
            <w:vAlign w:val="center"/>
            <w:hideMark/>
          </w:tcPr>
          <w:p w14:paraId="294FA5E5"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Medulin KAMENJAK</w:t>
            </w:r>
          </w:p>
        </w:tc>
        <w:tc>
          <w:tcPr>
            <w:tcW w:w="714" w:type="pct"/>
            <w:shd w:val="clear" w:color="auto" w:fill="auto"/>
            <w:noWrap/>
            <w:vAlign w:val="center"/>
            <w:hideMark/>
          </w:tcPr>
          <w:p w14:paraId="6F9C183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A7ED484" w14:textId="77777777" w:rsidTr="00B912E8">
        <w:trPr>
          <w:trHeight w:val="315"/>
        </w:trPr>
        <w:tc>
          <w:tcPr>
            <w:tcW w:w="597" w:type="pct"/>
            <w:shd w:val="clear" w:color="auto" w:fill="auto"/>
            <w:vAlign w:val="center"/>
            <w:hideMark/>
          </w:tcPr>
          <w:p w14:paraId="52095ECE" w14:textId="77777777" w:rsidR="00A11527" w:rsidRPr="00A11527" w:rsidRDefault="00A11527" w:rsidP="00A11527">
            <w:pPr>
              <w:rPr>
                <w:color w:val="000000"/>
                <w:lang w:val="en-US" w:eastAsia="en-US"/>
              </w:rPr>
            </w:pPr>
            <w:r w:rsidRPr="00A11527">
              <w:rPr>
                <w:color w:val="000000"/>
                <w:lang w:val="en-US" w:eastAsia="en-US"/>
              </w:rPr>
              <w:t>HR1000033</w:t>
            </w:r>
          </w:p>
        </w:tc>
        <w:tc>
          <w:tcPr>
            <w:tcW w:w="1116" w:type="pct"/>
            <w:shd w:val="clear" w:color="auto" w:fill="auto"/>
            <w:vAlign w:val="center"/>
            <w:hideMark/>
          </w:tcPr>
          <w:p w14:paraId="4C86ED49" w14:textId="77777777" w:rsidR="00A11527" w:rsidRPr="00A11527" w:rsidRDefault="00A11527" w:rsidP="00A11527">
            <w:pPr>
              <w:rPr>
                <w:color w:val="000000"/>
                <w:lang w:val="en-US" w:eastAsia="en-US"/>
              </w:rPr>
            </w:pPr>
            <w:r w:rsidRPr="00A11527">
              <w:rPr>
                <w:color w:val="000000"/>
                <w:lang w:val="en-US" w:eastAsia="en-US"/>
              </w:rPr>
              <w:t>Kvarnerski otoci</w:t>
            </w:r>
          </w:p>
        </w:tc>
        <w:tc>
          <w:tcPr>
            <w:tcW w:w="2572" w:type="pct"/>
            <w:shd w:val="clear" w:color="auto" w:fill="auto"/>
            <w:vAlign w:val="center"/>
            <w:hideMark/>
          </w:tcPr>
          <w:p w14:paraId="6F49EB4C"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01D4C46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B2B000D" w14:textId="77777777" w:rsidTr="00B912E8">
        <w:trPr>
          <w:trHeight w:val="630"/>
        </w:trPr>
        <w:tc>
          <w:tcPr>
            <w:tcW w:w="597" w:type="pct"/>
            <w:shd w:val="clear" w:color="auto" w:fill="auto"/>
            <w:vAlign w:val="center"/>
            <w:hideMark/>
          </w:tcPr>
          <w:p w14:paraId="4EABC1E4" w14:textId="77777777" w:rsidR="00A11527" w:rsidRPr="00A11527" w:rsidRDefault="00A11527" w:rsidP="00A11527">
            <w:pPr>
              <w:rPr>
                <w:color w:val="000000"/>
                <w:lang w:val="en-US" w:eastAsia="en-US"/>
              </w:rPr>
            </w:pPr>
            <w:r w:rsidRPr="00A11527">
              <w:rPr>
                <w:color w:val="000000"/>
                <w:lang w:val="en-US" w:eastAsia="en-US"/>
              </w:rPr>
              <w:t>HR1000033</w:t>
            </w:r>
          </w:p>
        </w:tc>
        <w:tc>
          <w:tcPr>
            <w:tcW w:w="1116" w:type="pct"/>
            <w:shd w:val="clear" w:color="auto" w:fill="auto"/>
            <w:vAlign w:val="center"/>
            <w:hideMark/>
          </w:tcPr>
          <w:p w14:paraId="2E3A34ED" w14:textId="77777777" w:rsidR="00A11527" w:rsidRPr="00A11527" w:rsidRDefault="00A11527" w:rsidP="00A11527">
            <w:pPr>
              <w:rPr>
                <w:color w:val="000000"/>
                <w:lang w:val="en-US" w:eastAsia="en-US"/>
              </w:rPr>
            </w:pPr>
            <w:r w:rsidRPr="00A11527">
              <w:rPr>
                <w:color w:val="000000"/>
                <w:lang w:val="en-US" w:eastAsia="en-US"/>
              </w:rPr>
              <w:t>Kvarnerski otoci</w:t>
            </w:r>
          </w:p>
        </w:tc>
        <w:tc>
          <w:tcPr>
            <w:tcW w:w="2572" w:type="pct"/>
            <w:shd w:val="clear" w:color="auto" w:fill="auto"/>
            <w:vAlign w:val="center"/>
            <w:hideMark/>
          </w:tcPr>
          <w:p w14:paraId="0A0D2D8F" w14:textId="77777777" w:rsidR="00A11527" w:rsidRPr="00A11527" w:rsidRDefault="00A11527" w:rsidP="00A11527">
            <w:pPr>
              <w:rPr>
                <w:lang w:val="en-US" w:eastAsia="en-US"/>
              </w:rPr>
            </w:pPr>
            <w:r w:rsidRPr="00A11527">
              <w:rPr>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36998909"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9FE54E6" w14:textId="77777777" w:rsidTr="00B912E8">
        <w:trPr>
          <w:trHeight w:val="315"/>
        </w:trPr>
        <w:tc>
          <w:tcPr>
            <w:tcW w:w="597" w:type="pct"/>
            <w:shd w:val="clear" w:color="auto" w:fill="auto"/>
            <w:vAlign w:val="center"/>
            <w:hideMark/>
          </w:tcPr>
          <w:p w14:paraId="7BADCE22" w14:textId="77777777" w:rsidR="00A11527" w:rsidRPr="00A11527" w:rsidRDefault="00A11527" w:rsidP="00A11527">
            <w:pPr>
              <w:rPr>
                <w:color w:val="000000"/>
                <w:lang w:val="en-US" w:eastAsia="en-US"/>
              </w:rPr>
            </w:pPr>
            <w:r w:rsidRPr="00A11527">
              <w:rPr>
                <w:color w:val="000000"/>
                <w:lang w:val="en-US" w:eastAsia="en-US"/>
              </w:rPr>
              <w:t>HR1000034</w:t>
            </w:r>
          </w:p>
        </w:tc>
        <w:tc>
          <w:tcPr>
            <w:tcW w:w="1116" w:type="pct"/>
            <w:shd w:val="clear" w:color="auto" w:fill="auto"/>
            <w:vAlign w:val="center"/>
            <w:hideMark/>
          </w:tcPr>
          <w:p w14:paraId="55C9DF44" w14:textId="77777777" w:rsidR="00A11527" w:rsidRPr="00A11527" w:rsidRDefault="00A11527" w:rsidP="00A11527">
            <w:pPr>
              <w:rPr>
                <w:color w:val="000000"/>
                <w:lang w:val="en-US" w:eastAsia="en-US"/>
              </w:rPr>
            </w:pPr>
            <w:r w:rsidRPr="00A11527">
              <w:rPr>
                <w:color w:val="000000"/>
                <w:lang w:val="en-US" w:eastAsia="en-US"/>
              </w:rPr>
              <w:t>S dio zadarskog arhipelaga</w:t>
            </w:r>
          </w:p>
        </w:tc>
        <w:tc>
          <w:tcPr>
            <w:tcW w:w="2572" w:type="pct"/>
            <w:shd w:val="clear" w:color="auto" w:fill="auto"/>
            <w:vAlign w:val="center"/>
            <w:hideMark/>
          </w:tcPr>
          <w:p w14:paraId="3C8729B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8582E8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B829E5" w14:textId="77777777" w:rsidTr="00B912E8">
        <w:trPr>
          <w:trHeight w:val="315"/>
        </w:trPr>
        <w:tc>
          <w:tcPr>
            <w:tcW w:w="597" w:type="pct"/>
            <w:shd w:val="clear" w:color="auto" w:fill="auto"/>
            <w:vAlign w:val="center"/>
            <w:hideMark/>
          </w:tcPr>
          <w:p w14:paraId="0D0BE38F" w14:textId="77777777" w:rsidR="00A11527" w:rsidRPr="00A11527" w:rsidRDefault="00A11527" w:rsidP="00A11527">
            <w:pPr>
              <w:rPr>
                <w:color w:val="000000"/>
                <w:lang w:val="en-US" w:eastAsia="en-US"/>
              </w:rPr>
            </w:pPr>
            <w:r w:rsidRPr="00A11527">
              <w:rPr>
                <w:color w:val="000000"/>
                <w:lang w:val="en-US" w:eastAsia="en-US"/>
              </w:rPr>
              <w:t>HR1000035</w:t>
            </w:r>
          </w:p>
        </w:tc>
        <w:tc>
          <w:tcPr>
            <w:tcW w:w="1116" w:type="pct"/>
            <w:shd w:val="clear" w:color="auto" w:fill="auto"/>
            <w:vAlign w:val="center"/>
            <w:hideMark/>
          </w:tcPr>
          <w:p w14:paraId="1C259CEC" w14:textId="77777777" w:rsidR="00A11527" w:rsidRPr="00A11527" w:rsidRDefault="00A11527" w:rsidP="00A11527">
            <w:pPr>
              <w:rPr>
                <w:color w:val="000000"/>
                <w:lang w:val="en-US" w:eastAsia="en-US"/>
              </w:rPr>
            </w:pPr>
            <w:r w:rsidRPr="00A11527">
              <w:rPr>
                <w:color w:val="000000"/>
                <w:lang w:val="en-US" w:eastAsia="en-US"/>
              </w:rPr>
              <w:t>NP Kornati i PP Telašćica</w:t>
            </w:r>
          </w:p>
        </w:tc>
        <w:tc>
          <w:tcPr>
            <w:tcW w:w="2572" w:type="pct"/>
            <w:shd w:val="clear" w:color="auto" w:fill="auto"/>
            <w:vAlign w:val="center"/>
            <w:hideMark/>
          </w:tcPr>
          <w:p w14:paraId="6A01D782" w14:textId="77777777" w:rsidR="00A11527" w:rsidRPr="00A11527" w:rsidRDefault="00A11527" w:rsidP="00A11527">
            <w:pPr>
              <w:rPr>
                <w:color w:val="000000"/>
                <w:lang w:val="en-US" w:eastAsia="en-US"/>
              </w:rPr>
            </w:pPr>
            <w:r w:rsidRPr="00A11527">
              <w:rPr>
                <w:color w:val="000000"/>
                <w:lang w:val="en-US" w:eastAsia="en-US"/>
              </w:rPr>
              <w:t>Javna ustanova "Nacionalni park Kornati"</w:t>
            </w:r>
          </w:p>
        </w:tc>
        <w:tc>
          <w:tcPr>
            <w:tcW w:w="714" w:type="pct"/>
            <w:shd w:val="clear" w:color="auto" w:fill="auto"/>
            <w:noWrap/>
            <w:vAlign w:val="center"/>
            <w:hideMark/>
          </w:tcPr>
          <w:p w14:paraId="63B584E5"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40F674D8" w14:textId="77777777" w:rsidTr="00B912E8">
        <w:trPr>
          <w:trHeight w:val="315"/>
        </w:trPr>
        <w:tc>
          <w:tcPr>
            <w:tcW w:w="597" w:type="pct"/>
            <w:shd w:val="clear" w:color="auto" w:fill="auto"/>
            <w:vAlign w:val="center"/>
            <w:hideMark/>
          </w:tcPr>
          <w:p w14:paraId="452C14D3" w14:textId="77777777" w:rsidR="00A11527" w:rsidRPr="00A11527" w:rsidRDefault="00A11527" w:rsidP="00A11527">
            <w:pPr>
              <w:rPr>
                <w:color w:val="000000"/>
                <w:lang w:val="en-US" w:eastAsia="en-US"/>
              </w:rPr>
            </w:pPr>
            <w:r w:rsidRPr="00A11527">
              <w:rPr>
                <w:color w:val="000000"/>
                <w:lang w:val="en-US" w:eastAsia="en-US"/>
              </w:rPr>
              <w:t>HR1000035</w:t>
            </w:r>
          </w:p>
        </w:tc>
        <w:tc>
          <w:tcPr>
            <w:tcW w:w="1116" w:type="pct"/>
            <w:shd w:val="clear" w:color="auto" w:fill="auto"/>
            <w:vAlign w:val="center"/>
            <w:hideMark/>
          </w:tcPr>
          <w:p w14:paraId="4727CC4D" w14:textId="77777777" w:rsidR="00A11527" w:rsidRPr="00A11527" w:rsidRDefault="00A11527" w:rsidP="00A11527">
            <w:pPr>
              <w:rPr>
                <w:color w:val="000000"/>
                <w:lang w:val="en-US" w:eastAsia="en-US"/>
              </w:rPr>
            </w:pPr>
            <w:r w:rsidRPr="00A11527">
              <w:rPr>
                <w:color w:val="000000"/>
                <w:lang w:val="en-US" w:eastAsia="en-US"/>
              </w:rPr>
              <w:t>NP Kornati i PP Telašćica</w:t>
            </w:r>
          </w:p>
        </w:tc>
        <w:tc>
          <w:tcPr>
            <w:tcW w:w="2572" w:type="pct"/>
            <w:shd w:val="clear" w:color="auto" w:fill="auto"/>
            <w:vAlign w:val="center"/>
            <w:hideMark/>
          </w:tcPr>
          <w:p w14:paraId="5CD58428" w14:textId="77777777" w:rsidR="00A11527" w:rsidRPr="00A11527" w:rsidRDefault="00A11527" w:rsidP="00A11527">
            <w:pPr>
              <w:rPr>
                <w:color w:val="000000"/>
                <w:lang w:val="en-US" w:eastAsia="en-US"/>
              </w:rPr>
            </w:pPr>
            <w:r w:rsidRPr="00A11527">
              <w:rPr>
                <w:color w:val="000000"/>
                <w:lang w:val="en-US" w:eastAsia="en-US"/>
              </w:rPr>
              <w:t>Javna ustanova "Park prirode Telašćica"</w:t>
            </w:r>
          </w:p>
        </w:tc>
        <w:tc>
          <w:tcPr>
            <w:tcW w:w="714" w:type="pct"/>
            <w:shd w:val="clear" w:color="auto" w:fill="auto"/>
            <w:noWrap/>
            <w:vAlign w:val="center"/>
            <w:hideMark/>
          </w:tcPr>
          <w:p w14:paraId="063BD8BD"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13720703" w14:textId="77777777" w:rsidTr="00B912E8">
        <w:trPr>
          <w:trHeight w:val="315"/>
        </w:trPr>
        <w:tc>
          <w:tcPr>
            <w:tcW w:w="597" w:type="pct"/>
            <w:shd w:val="clear" w:color="auto" w:fill="auto"/>
            <w:vAlign w:val="center"/>
            <w:hideMark/>
          </w:tcPr>
          <w:p w14:paraId="49ED666C" w14:textId="77777777" w:rsidR="00A11527" w:rsidRPr="00A11527" w:rsidRDefault="00A11527" w:rsidP="00A11527">
            <w:pPr>
              <w:rPr>
                <w:color w:val="000000"/>
                <w:lang w:val="en-US" w:eastAsia="en-US"/>
              </w:rPr>
            </w:pPr>
            <w:r w:rsidRPr="00A11527">
              <w:rPr>
                <w:color w:val="000000"/>
                <w:lang w:val="en-US" w:eastAsia="en-US"/>
              </w:rPr>
              <w:t>HR1000036</w:t>
            </w:r>
          </w:p>
        </w:tc>
        <w:tc>
          <w:tcPr>
            <w:tcW w:w="1116" w:type="pct"/>
            <w:shd w:val="clear" w:color="auto" w:fill="auto"/>
            <w:vAlign w:val="center"/>
            <w:hideMark/>
          </w:tcPr>
          <w:p w14:paraId="337F22EA" w14:textId="77777777" w:rsidR="00A11527" w:rsidRPr="00A11527" w:rsidRDefault="00A11527" w:rsidP="00A11527">
            <w:pPr>
              <w:rPr>
                <w:color w:val="000000"/>
                <w:lang w:val="en-US" w:eastAsia="en-US"/>
              </w:rPr>
            </w:pPr>
            <w:r w:rsidRPr="00A11527">
              <w:rPr>
                <w:color w:val="000000"/>
                <w:lang w:val="en-US" w:eastAsia="en-US"/>
              </w:rPr>
              <w:t>Srednjedalmatinski otoci i Pelješac</w:t>
            </w:r>
          </w:p>
        </w:tc>
        <w:tc>
          <w:tcPr>
            <w:tcW w:w="2572" w:type="pct"/>
            <w:shd w:val="clear" w:color="auto" w:fill="auto"/>
            <w:vAlign w:val="center"/>
            <w:hideMark/>
          </w:tcPr>
          <w:p w14:paraId="2F6B312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center"/>
            <w:hideMark/>
          </w:tcPr>
          <w:p w14:paraId="3E490C8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861236E" w14:textId="77777777" w:rsidTr="00B912E8">
        <w:trPr>
          <w:trHeight w:val="630"/>
        </w:trPr>
        <w:tc>
          <w:tcPr>
            <w:tcW w:w="597" w:type="pct"/>
            <w:shd w:val="clear" w:color="auto" w:fill="auto"/>
            <w:vAlign w:val="center"/>
            <w:hideMark/>
          </w:tcPr>
          <w:p w14:paraId="1883B683" w14:textId="77777777" w:rsidR="00A11527" w:rsidRPr="00A11527" w:rsidRDefault="00A11527" w:rsidP="00A11527">
            <w:pPr>
              <w:rPr>
                <w:color w:val="000000"/>
                <w:lang w:val="en-US" w:eastAsia="en-US"/>
              </w:rPr>
            </w:pPr>
            <w:r w:rsidRPr="00A11527">
              <w:rPr>
                <w:color w:val="000000"/>
                <w:lang w:val="en-US" w:eastAsia="en-US"/>
              </w:rPr>
              <w:t>HR1000036</w:t>
            </w:r>
          </w:p>
        </w:tc>
        <w:tc>
          <w:tcPr>
            <w:tcW w:w="1116" w:type="pct"/>
            <w:shd w:val="clear" w:color="auto" w:fill="auto"/>
            <w:vAlign w:val="center"/>
            <w:hideMark/>
          </w:tcPr>
          <w:p w14:paraId="0FFD90D1" w14:textId="77777777" w:rsidR="00A11527" w:rsidRPr="00A11527" w:rsidRDefault="00A11527" w:rsidP="00A11527">
            <w:pPr>
              <w:rPr>
                <w:color w:val="000000"/>
                <w:lang w:val="en-US" w:eastAsia="en-US"/>
              </w:rPr>
            </w:pPr>
            <w:r w:rsidRPr="00A11527">
              <w:rPr>
                <w:color w:val="000000"/>
                <w:lang w:val="en-US" w:eastAsia="en-US"/>
              </w:rPr>
              <w:t>Srednjedalmatinski otoci i Pelješac</w:t>
            </w:r>
          </w:p>
        </w:tc>
        <w:tc>
          <w:tcPr>
            <w:tcW w:w="2572" w:type="pct"/>
            <w:shd w:val="clear" w:color="auto" w:fill="auto"/>
            <w:vAlign w:val="center"/>
            <w:hideMark/>
          </w:tcPr>
          <w:p w14:paraId="0DA9518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33A8A8D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BC641BF" w14:textId="77777777" w:rsidTr="00B912E8">
        <w:trPr>
          <w:trHeight w:val="315"/>
        </w:trPr>
        <w:tc>
          <w:tcPr>
            <w:tcW w:w="597" w:type="pct"/>
            <w:shd w:val="clear" w:color="auto" w:fill="auto"/>
            <w:vAlign w:val="center"/>
            <w:hideMark/>
          </w:tcPr>
          <w:p w14:paraId="71991411" w14:textId="77777777" w:rsidR="00A11527" w:rsidRPr="00A11527" w:rsidRDefault="00A11527" w:rsidP="00A11527">
            <w:pPr>
              <w:rPr>
                <w:color w:val="000000"/>
                <w:lang w:val="en-US" w:eastAsia="en-US"/>
              </w:rPr>
            </w:pPr>
            <w:r w:rsidRPr="00A11527">
              <w:rPr>
                <w:color w:val="000000"/>
                <w:lang w:val="en-US" w:eastAsia="en-US"/>
              </w:rPr>
              <w:t>HR1000037</w:t>
            </w:r>
          </w:p>
        </w:tc>
        <w:tc>
          <w:tcPr>
            <w:tcW w:w="1116" w:type="pct"/>
            <w:shd w:val="clear" w:color="auto" w:fill="auto"/>
            <w:vAlign w:val="center"/>
            <w:hideMark/>
          </w:tcPr>
          <w:p w14:paraId="18A3B99A" w14:textId="77777777" w:rsidR="00A11527" w:rsidRPr="00A11527" w:rsidRDefault="00A11527" w:rsidP="00A11527">
            <w:pPr>
              <w:rPr>
                <w:color w:val="000000"/>
                <w:lang w:val="en-US" w:eastAsia="en-US"/>
              </w:rPr>
            </w:pPr>
            <w:r w:rsidRPr="00A11527">
              <w:rPr>
                <w:color w:val="000000"/>
                <w:lang w:val="en-US" w:eastAsia="en-US"/>
              </w:rPr>
              <w:t>SZ dio NP Mljet</w:t>
            </w:r>
          </w:p>
        </w:tc>
        <w:tc>
          <w:tcPr>
            <w:tcW w:w="2572" w:type="pct"/>
            <w:shd w:val="clear" w:color="auto" w:fill="auto"/>
            <w:vAlign w:val="center"/>
            <w:hideMark/>
          </w:tcPr>
          <w:p w14:paraId="5C14124C"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090EE72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5A73D0" w14:textId="77777777" w:rsidTr="00B912E8">
        <w:trPr>
          <w:trHeight w:val="315"/>
        </w:trPr>
        <w:tc>
          <w:tcPr>
            <w:tcW w:w="597" w:type="pct"/>
            <w:shd w:val="clear" w:color="auto" w:fill="auto"/>
            <w:vAlign w:val="center"/>
            <w:hideMark/>
          </w:tcPr>
          <w:p w14:paraId="1FD504EB" w14:textId="77777777" w:rsidR="00A11527" w:rsidRPr="00A11527" w:rsidRDefault="00A11527" w:rsidP="00A11527">
            <w:pPr>
              <w:rPr>
                <w:color w:val="000000"/>
                <w:lang w:val="en-US" w:eastAsia="en-US"/>
              </w:rPr>
            </w:pPr>
            <w:r w:rsidRPr="00A11527">
              <w:rPr>
                <w:color w:val="000000"/>
                <w:lang w:val="en-US" w:eastAsia="en-US"/>
              </w:rPr>
              <w:t>HR1000038</w:t>
            </w:r>
          </w:p>
        </w:tc>
        <w:tc>
          <w:tcPr>
            <w:tcW w:w="1116" w:type="pct"/>
            <w:shd w:val="clear" w:color="auto" w:fill="auto"/>
            <w:vAlign w:val="center"/>
            <w:hideMark/>
          </w:tcPr>
          <w:p w14:paraId="4A2A7E9E" w14:textId="77777777" w:rsidR="00A11527" w:rsidRPr="00A11527" w:rsidRDefault="00A11527" w:rsidP="00A11527">
            <w:pPr>
              <w:rPr>
                <w:color w:val="000000"/>
                <w:lang w:val="en-US" w:eastAsia="en-US"/>
              </w:rPr>
            </w:pPr>
            <w:r w:rsidRPr="00A11527">
              <w:rPr>
                <w:color w:val="000000"/>
                <w:lang w:val="en-US" w:eastAsia="en-US"/>
              </w:rPr>
              <w:t>Lastovsko otočje</w:t>
            </w:r>
          </w:p>
        </w:tc>
        <w:tc>
          <w:tcPr>
            <w:tcW w:w="2572" w:type="pct"/>
            <w:shd w:val="clear" w:color="auto" w:fill="auto"/>
            <w:vAlign w:val="center"/>
            <w:hideMark/>
          </w:tcPr>
          <w:p w14:paraId="5B4845AB" w14:textId="77777777" w:rsidR="00A11527" w:rsidRPr="00A11527" w:rsidRDefault="00A11527" w:rsidP="00A11527">
            <w:pPr>
              <w:rPr>
                <w:color w:val="000000"/>
                <w:lang w:val="en-US" w:eastAsia="en-US"/>
              </w:rPr>
            </w:pPr>
            <w:r w:rsidRPr="00A11527">
              <w:rPr>
                <w:color w:val="000000"/>
                <w:lang w:val="en-US" w:eastAsia="en-US"/>
              </w:rPr>
              <w:t>Javna ustanova "Park prirode Lastovsko otočje"</w:t>
            </w:r>
          </w:p>
        </w:tc>
        <w:tc>
          <w:tcPr>
            <w:tcW w:w="714" w:type="pct"/>
            <w:shd w:val="clear" w:color="auto" w:fill="auto"/>
            <w:noWrap/>
            <w:vAlign w:val="bottom"/>
            <w:hideMark/>
          </w:tcPr>
          <w:p w14:paraId="7EA59BE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D051D2D" w14:textId="77777777" w:rsidTr="00B912E8">
        <w:trPr>
          <w:trHeight w:val="630"/>
        </w:trPr>
        <w:tc>
          <w:tcPr>
            <w:tcW w:w="597" w:type="pct"/>
            <w:shd w:val="clear" w:color="auto" w:fill="auto"/>
            <w:vAlign w:val="center"/>
            <w:hideMark/>
          </w:tcPr>
          <w:p w14:paraId="5319C150" w14:textId="77777777" w:rsidR="00A11527" w:rsidRPr="00A11527" w:rsidRDefault="00A11527" w:rsidP="00A11527">
            <w:pPr>
              <w:rPr>
                <w:color w:val="000000"/>
                <w:lang w:val="en-US" w:eastAsia="en-US"/>
              </w:rPr>
            </w:pPr>
            <w:r w:rsidRPr="00A11527">
              <w:rPr>
                <w:color w:val="000000"/>
                <w:lang w:val="en-US" w:eastAsia="en-US"/>
              </w:rPr>
              <w:t>HR1000039</w:t>
            </w:r>
          </w:p>
        </w:tc>
        <w:tc>
          <w:tcPr>
            <w:tcW w:w="1116" w:type="pct"/>
            <w:shd w:val="clear" w:color="auto" w:fill="auto"/>
            <w:vAlign w:val="center"/>
            <w:hideMark/>
          </w:tcPr>
          <w:p w14:paraId="1E19F03C" w14:textId="77777777" w:rsidR="00A11527" w:rsidRPr="00A11527" w:rsidRDefault="00A11527" w:rsidP="00A11527">
            <w:pPr>
              <w:rPr>
                <w:color w:val="000000"/>
                <w:lang w:val="en-US" w:eastAsia="en-US"/>
              </w:rPr>
            </w:pPr>
            <w:r w:rsidRPr="00A11527">
              <w:rPr>
                <w:color w:val="000000"/>
                <w:lang w:val="en-US" w:eastAsia="en-US"/>
              </w:rPr>
              <w:t>Pučinski otoci</w:t>
            </w:r>
          </w:p>
        </w:tc>
        <w:tc>
          <w:tcPr>
            <w:tcW w:w="2572" w:type="pct"/>
            <w:shd w:val="clear" w:color="auto" w:fill="auto"/>
            <w:vAlign w:val="center"/>
            <w:hideMark/>
          </w:tcPr>
          <w:p w14:paraId="6421DCE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225539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C5FCF3" w14:textId="77777777" w:rsidTr="00B912E8">
        <w:trPr>
          <w:trHeight w:val="315"/>
        </w:trPr>
        <w:tc>
          <w:tcPr>
            <w:tcW w:w="597" w:type="pct"/>
            <w:shd w:val="clear" w:color="auto" w:fill="auto"/>
            <w:vAlign w:val="center"/>
            <w:hideMark/>
          </w:tcPr>
          <w:p w14:paraId="783D2635" w14:textId="77777777" w:rsidR="00A11527" w:rsidRPr="00A11527" w:rsidRDefault="00A11527" w:rsidP="00A11527">
            <w:pPr>
              <w:rPr>
                <w:color w:val="000000"/>
                <w:lang w:val="en-US" w:eastAsia="en-US"/>
              </w:rPr>
            </w:pPr>
            <w:r w:rsidRPr="00A11527">
              <w:rPr>
                <w:color w:val="000000"/>
                <w:lang w:val="en-US" w:eastAsia="en-US"/>
              </w:rPr>
              <w:t>HR1000040</w:t>
            </w:r>
          </w:p>
        </w:tc>
        <w:tc>
          <w:tcPr>
            <w:tcW w:w="1116" w:type="pct"/>
            <w:shd w:val="clear" w:color="auto" w:fill="auto"/>
            <w:vAlign w:val="center"/>
            <w:hideMark/>
          </w:tcPr>
          <w:p w14:paraId="5CEFAE85" w14:textId="77777777" w:rsidR="00A11527" w:rsidRPr="00A11527" w:rsidRDefault="00A11527" w:rsidP="00A11527">
            <w:pPr>
              <w:rPr>
                <w:color w:val="000000"/>
                <w:lang w:val="en-US" w:eastAsia="en-US"/>
              </w:rPr>
            </w:pPr>
            <w:r w:rsidRPr="00A11527">
              <w:rPr>
                <w:color w:val="000000"/>
                <w:lang w:val="en-US" w:eastAsia="en-US"/>
              </w:rPr>
              <w:t>Papuk</w:t>
            </w:r>
          </w:p>
        </w:tc>
        <w:tc>
          <w:tcPr>
            <w:tcW w:w="2572" w:type="pct"/>
            <w:shd w:val="clear" w:color="auto" w:fill="auto"/>
            <w:vAlign w:val="center"/>
            <w:hideMark/>
          </w:tcPr>
          <w:p w14:paraId="72071A7A" w14:textId="77777777" w:rsidR="00A11527" w:rsidRPr="00A11527" w:rsidRDefault="00A11527" w:rsidP="00A11527">
            <w:pPr>
              <w:rPr>
                <w:color w:val="000000"/>
                <w:lang w:val="en-US" w:eastAsia="en-US"/>
              </w:rPr>
            </w:pPr>
            <w:r w:rsidRPr="00A11527">
              <w:rPr>
                <w:color w:val="000000"/>
                <w:lang w:val="en-US" w:eastAsia="en-US"/>
              </w:rPr>
              <w:t>Javna ustanova "Park prirode Papuk"</w:t>
            </w:r>
          </w:p>
        </w:tc>
        <w:tc>
          <w:tcPr>
            <w:tcW w:w="714" w:type="pct"/>
            <w:shd w:val="clear" w:color="auto" w:fill="auto"/>
            <w:noWrap/>
            <w:vAlign w:val="bottom"/>
            <w:hideMark/>
          </w:tcPr>
          <w:p w14:paraId="158FA55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E16B39F" w14:textId="77777777" w:rsidTr="00B912E8">
        <w:trPr>
          <w:trHeight w:val="315"/>
        </w:trPr>
        <w:tc>
          <w:tcPr>
            <w:tcW w:w="597" w:type="pct"/>
            <w:shd w:val="clear" w:color="auto" w:fill="auto"/>
            <w:vAlign w:val="center"/>
            <w:hideMark/>
          </w:tcPr>
          <w:p w14:paraId="4085DF07" w14:textId="77777777" w:rsidR="00A11527" w:rsidRPr="00A11527" w:rsidRDefault="00A11527" w:rsidP="00A11527">
            <w:pPr>
              <w:rPr>
                <w:color w:val="000000"/>
                <w:lang w:val="en-US" w:eastAsia="en-US"/>
              </w:rPr>
            </w:pPr>
            <w:r w:rsidRPr="00A11527">
              <w:rPr>
                <w:color w:val="000000"/>
                <w:lang w:val="en-US" w:eastAsia="en-US"/>
              </w:rPr>
              <w:t>HR2000004</w:t>
            </w:r>
          </w:p>
        </w:tc>
        <w:tc>
          <w:tcPr>
            <w:tcW w:w="1116" w:type="pct"/>
            <w:shd w:val="clear" w:color="auto" w:fill="auto"/>
            <w:vAlign w:val="center"/>
            <w:hideMark/>
          </w:tcPr>
          <w:p w14:paraId="6AC9E6D5" w14:textId="77777777" w:rsidR="00A11527" w:rsidRPr="00A11527" w:rsidRDefault="00A11527" w:rsidP="00A11527">
            <w:pPr>
              <w:rPr>
                <w:color w:val="000000"/>
                <w:lang w:val="en-US" w:eastAsia="en-US"/>
              </w:rPr>
            </w:pPr>
            <w:r w:rsidRPr="00A11527">
              <w:rPr>
                <w:color w:val="000000"/>
                <w:lang w:val="en-US" w:eastAsia="en-US"/>
              </w:rPr>
              <w:t>Donja Baraćeva</w:t>
            </w:r>
          </w:p>
        </w:tc>
        <w:tc>
          <w:tcPr>
            <w:tcW w:w="2572" w:type="pct"/>
            <w:shd w:val="clear" w:color="auto" w:fill="auto"/>
            <w:vAlign w:val="center"/>
            <w:hideMark/>
          </w:tcPr>
          <w:p w14:paraId="5EA96AAB"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Rakovica</w:t>
            </w:r>
          </w:p>
        </w:tc>
        <w:tc>
          <w:tcPr>
            <w:tcW w:w="714" w:type="pct"/>
            <w:shd w:val="clear" w:color="auto" w:fill="auto"/>
            <w:noWrap/>
            <w:vAlign w:val="bottom"/>
            <w:hideMark/>
          </w:tcPr>
          <w:p w14:paraId="246E148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8ACB5EF" w14:textId="77777777" w:rsidTr="00B912E8">
        <w:trPr>
          <w:trHeight w:val="630"/>
        </w:trPr>
        <w:tc>
          <w:tcPr>
            <w:tcW w:w="597" w:type="pct"/>
            <w:shd w:val="clear" w:color="auto" w:fill="auto"/>
            <w:vAlign w:val="center"/>
            <w:hideMark/>
          </w:tcPr>
          <w:p w14:paraId="37F5AB29" w14:textId="77777777" w:rsidR="00A11527" w:rsidRPr="00A11527" w:rsidRDefault="00A11527" w:rsidP="00A11527">
            <w:pPr>
              <w:rPr>
                <w:color w:val="000000"/>
                <w:lang w:val="en-US" w:eastAsia="en-US"/>
              </w:rPr>
            </w:pPr>
            <w:r w:rsidRPr="00A11527">
              <w:rPr>
                <w:color w:val="000000"/>
                <w:lang w:val="en-US" w:eastAsia="en-US"/>
              </w:rPr>
              <w:t>HR2000006</w:t>
            </w:r>
          </w:p>
        </w:tc>
        <w:tc>
          <w:tcPr>
            <w:tcW w:w="1116" w:type="pct"/>
            <w:shd w:val="clear" w:color="auto" w:fill="auto"/>
            <w:vAlign w:val="center"/>
            <w:hideMark/>
          </w:tcPr>
          <w:p w14:paraId="66B419E9" w14:textId="77777777" w:rsidR="00A11527" w:rsidRPr="00A11527" w:rsidRDefault="00A11527" w:rsidP="00A11527">
            <w:pPr>
              <w:rPr>
                <w:color w:val="000000"/>
                <w:lang w:val="en-US" w:eastAsia="en-US"/>
              </w:rPr>
            </w:pPr>
            <w:r w:rsidRPr="00A11527">
              <w:rPr>
                <w:color w:val="000000"/>
                <w:lang w:val="en-US" w:eastAsia="en-US"/>
              </w:rPr>
              <w:t>Bazgovača</w:t>
            </w:r>
          </w:p>
        </w:tc>
        <w:tc>
          <w:tcPr>
            <w:tcW w:w="2572" w:type="pct"/>
            <w:shd w:val="clear" w:color="auto" w:fill="auto"/>
            <w:vAlign w:val="center"/>
            <w:hideMark/>
          </w:tcPr>
          <w:p w14:paraId="2652ED9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670990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424FF8" w14:textId="77777777" w:rsidTr="00B912E8">
        <w:trPr>
          <w:trHeight w:val="630"/>
        </w:trPr>
        <w:tc>
          <w:tcPr>
            <w:tcW w:w="597" w:type="pct"/>
            <w:shd w:val="clear" w:color="auto" w:fill="auto"/>
            <w:vAlign w:val="center"/>
            <w:hideMark/>
          </w:tcPr>
          <w:p w14:paraId="54CC515D" w14:textId="77777777" w:rsidR="00A11527" w:rsidRPr="00A11527" w:rsidRDefault="00A11527" w:rsidP="00A11527">
            <w:pPr>
              <w:rPr>
                <w:color w:val="000000"/>
                <w:lang w:val="en-US" w:eastAsia="en-US"/>
              </w:rPr>
            </w:pPr>
            <w:r w:rsidRPr="00A11527">
              <w:rPr>
                <w:color w:val="000000"/>
                <w:lang w:val="en-US" w:eastAsia="en-US"/>
              </w:rPr>
              <w:t>HR2000007</w:t>
            </w:r>
          </w:p>
        </w:tc>
        <w:tc>
          <w:tcPr>
            <w:tcW w:w="1116" w:type="pct"/>
            <w:shd w:val="clear" w:color="auto" w:fill="auto"/>
            <w:vAlign w:val="center"/>
            <w:hideMark/>
          </w:tcPr>
          <w:p w14:paraId="3D5A37D3" w14:textId="77777777" w:rsidR="00A11527" w:rsidRPr="00A11527" w:rsidRDefault="00A11527" w:rsidP="00A11527">
            <w:pPr>
              <w:rPr>
                <w:color w:val="000000"/>
                <w:lang w:val="en-US" w:eastAsia="en-US"/>
              </w:rPr>
            </w:pPr>
            <w:r w:rsidRPr="00A11527">
              <w:rPr>
                <w:color w:val="000000"/>
                <w:lang w:val="en-US" w:eastAsia="en-US"/>
              </w:rPr>
              <w:t>Betina velika jama</w:t>
            </w:r>
          </w:p>
        </w:tc>
        <w:tc>
          <w:tcPr>
            <w:tcW w:w="2572" w:type="pct"/>
            <w:shd w:val="clear" w:color="auto" w:fill="auto"/>
            <w:vAlign w:val="center"/>
            <w:hideMark/>
          </w:tcPr>
          <w:p w14:paraId="491C67B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1C42E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4C7BD2" w14:textId="77777777" w:rsidTr="00B912E8">
        <w:trPr>
          <w:trHeight w:val="315"/>
        </w:trPr>
        <w:tc>
          <w:tcPr>
            <w:tcW w:w="597" w:type="pct"/>
            <w:shd w:val="clear" w:color="auto" w:fill="auto"/>
            <w:vAlign w:val="center"/>
            <w:hideMark/>
          </w:tcPr>
          <w:p w14:paraId="1102BD3B" w14:textId="77777777" w:rsidR="00A11527" w:rsidRPr="00A11527" w:rsidRDefault="00A11527" w:rsidP="00A11527">
            <w:pPr>
              <w:rPr>
                <w:color w:val="000000"/>
                <w:lang w:val="en-US" w:eastAsia="en-US"/>
              </w:rPr>
            </w:pPr>
            <w:r w:rsidRPr="00A11527">
              <w:rPr>
                <w:color w:val="000000"/>
                <w:lang w:val="en-US" w:eastAsia="en-US"/>
              </w:rPr>
              <w:t>HR2000011</w:t>
            </w:r>
          </w:p>
        </w:tc>
        <w:tc>
          <w:tcPr>
            <w:tcW w:w="1116" w:type="pct"/>
            <w:shd w:val="clear" w:color="auto" w:fill="auto"/>
            <w:vAlign w:val="center"/>
            <w:hideMark/>
          </w:tcPr>
          <w:p w14:paraId="312235A2" w14:textId="77777777" w:rsidR="00A11527" w:rsidRPr="00A11527" w:rsidRDefault="00A11527" w:rsidP="00A11527">
            <w:pPr>
              <w:rPr>
                <w:color w:val="000000"/>
                <w:lang w:val="en-US" w:eastAsia="en-US"/>
              </w:rPr>
            </w:pPr>
            <w:r w:rsidRPr="00A11527">
              <w:rPr>
                <w:color w:val="000000"/>
                <w:lang w:val="en-US" w:eastAsia="en-US"/>
              </w:rPr>
              <w:t>Budina špilja</w:t>
            </w:r>
          </w:p>
        </w:tc>
        <w:tc>
          <w:tcPr>
            <w:tcW w:w="2572" w:type="pct"/>
            <w:shd w:val="clear" w:color="auto" w:fill="auto"/>
            <w:vAlign w:val="center"/>
            <w:hideMark/>
          </w:tcPr>
          <w:p w14:paraId="08706058" w14:textId="77777777" w:rsidR="00A11527" w:rsidRPr="00A11527" w:rsidRDefault="00A11527" w:rsidP="00A11527">
            <w:pPr>
              <w:rPr>
                <w:color w:val="000000"/>
                <w:lang w:val="en-US" w:eastAsia="en-US"/>
              </w:rPr>
            </w:pPr>
            <w:r w:rsidRPr="00A11527">
              <w:rPr>
                <w:color w:val="000000"/>
                <w:lang w:val="en-US" w:eastAsia="en-US"/>
              </w:rPr>
              <w:t>Javna ustanova za upravljanje geomorfološkim spomenicima prirode "Pećinski park Grabovača"</w:t>
            </w:r>
          </w:p>
        </w:tc>
        <w:tc>
          <w:tcPr>
            <w:tcW w:w="714" w:type="pct"/>
            <w:shd w:val="clear" w:color="auto" w:fill="auto"/>
            <w:noWrap/>
            <w:vAlign w:val="bottom"/>
            <w:hideMark/>
          </w:tcPr>
          <w:p w14:paraId="5A2CD74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B3A763" w14:textId="77777777" w:rsidTr="00B912E8">
        <w:trPr>
          <w:trHeight w:val="630"/>
        </w:trPr>
        <w:tc>
          <w:tcPr>
            <w:tcW w:w="597" w:type="pct"/>
            <w:shd w:val="clear" w:color="auto" w:fill="auto"/>
            <w:vAlign w:val="center"/>
            <w:hideMark/>
          </w:tcPr>
          <w:p w14:paraId="6236C868" w14:textId="77777777" w:rsidR="00A11527" w:rsidRPr="00A11527" w:rsidRDefault="00A11527" w:rsidP="00A11527">
            <w:pPr>
              <w:rPr>
                <w:color w:val="000000"/>
                <w:lang w:val="en-US" w:eastAsia="en-US"/>
              </w:rPr>
            </w:pPr>
            <w:r w:rsidRPr="00A11527">
              <w:rPr>
                <w:color w:val="000000"/>
                <w:lang w:val="en-US" w:eastAsia="en-US"/>
              </w:rPr>
              <w:t>HR2000018</w:t>
            </w:r>
          </w:p>
        </w:tc>
        <w:tc>
          <w:tcPr>
            <w:tcW w:w="1116" w:type="pct"/>
            <w:shd w:val="clear" w:color="auto" w:fill="auto"/>
            <w:vAlign w:val="center"/>
            <w:hideMark/>
          </w:tcPr>
          <w:p w14:paraId="6AB3228F" w14:textId="77777777" w:rsidR="00A11527" w:rsidRPr="00A11527" w:rsidRDefault="00A11527" w:rsidP="00A11527">
            <w:pPr>
              <w:rPr>
                <w:color w:val="000000"/>
                <w:lang w:val="en-US" w:eastAsia="en-US"/>
              </w:rPr>
            </w:pPr>
            <w:r w:rsidRPr="00A11527">
              <w:rPr>
                <w:color w:val="000000"/>
                <w:lang w:val="en-US" w:eastAsia="en-US"/>
              </w:rPr>
              <w:t>Činjadra</w:t>
            </w:r>
          </w:p>
        </w:tc>
        <w:tc>
          <w:tcPr>
            <w:tcW w:w="2572" w:type="pct"/>
            <w:shd w:val="clear" w:color="auto" w:fill="auto"/>
            <w:vAlign w:val="center"/>
            <w:hideMark/>
          </w:tcPr>
          <w:p w14:paraId="7541AD8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3ABDF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FE3F02E" w14:textId="77777777" w:rsidTr="00B912E8">
        <w:trPr>
          <w:trHeight w:val="315"/>
        </w:trPr>
        <w:tc>
          <w:tcPr>
            <w:tcW w:w="597" w:type="pct"/>
            <w:shd w:val="clear" w:color="auto" w:fill="auto"/>
            <w:vAlign w:val="center"/>
            <w:hideMark/>
          </w:tcPr>
          <w:p w14:paraId="3E294453" w14:textId="77777777" w:rsidR="00A11527" w:rsidRPr="00A11527" w:rsidRDefault="00A11527" w:rsidP="00A11527">
            <w:pPr>
              <w:rPr>
                <w:color w:val="000000"/>
                <w:lang w:val="en-US" w:eastAsia="en-US"/>
              </w:rPr>
            </w:pPr>
            <w:r w:rsidRPr="00A11527">
              <w:rPr>
                <w:color w:val="000000"/>
                <w:lang w:val="en-US" w:eastAsia="en-US"/>
              </w:rPr>
              <w:t>HR2000019</w:t>
            </w:r>
          </w:p>
        </w:tc>
        <w:tc>
          <w:tcPr>
            <w:tcW w:w="1116" w:type="pct"/>
            <w:shd w:val="clear" w:color="auto" w:fill="auto"/>
            <w:vAlign w:val="center"/>
            <w:hideMark/>
          </w:tcPr>
          <w:p w14:paraId="502F094E" w14:textId="77777777" w:rsidR="00A11527" w:rsidRPr="00A11527" w:rsidRDefault="00A11527" w:rsidP="00A11527">
            <w:pPr>
              <w:rPr>
                <w:color w:val="000000"/>
                <w:lang w:val="en-US" w:eastAsia="en-US"/>
              </w:rPr>
            </w:pPr>
            <w:r w:rsidRPr="00A11527">
              <w:rPr>
                <w:color w:val="000000"/>
                <w:lang w:val="en-US" w:eastAsia="en-US"/>
              </w:rPr>
              <w:t>Čoćina jama</w:t>
            </w:r>
          </w:p>
        </w:tc>
        <w:tc>
          <w:tcPr>
            <w:tcW w:w="2572" w:type="pct"/>
            <w:shd w:val="clear" w:color="auto" w:fill="auto"/>
            <w:vAlign w:val="center"/>
            <w:hideMark/>
          </w:tcPr>
          <w:p w14:paraId="3784D76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E48F4C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30E7A9" w14:textId="77777777" w:rsidTr="00B912E8">
        <w:trPr>
          <w:trHeight w:val="315"/>
        </w:trPr>
        <w:tc>
          <w:tcPr>
            <w:tcW w:w="597" w:type="pct"/>
            <w:shd w:val="clear" w:color="auto" w:fill="auto"/>
            <w:vAlign w:val="center"/>
            <w:hideMark/>
          </w:tcPr>
          <w:p w14:paraId="7681E5DB" w14:textId="77777777" w:rsidR="00A11527" w:rsidRPr="00A11527" w:rsidRDefault="00A11527" w:rsidP="00A11527">
            <w:pPr>
              <w:rPr>
                <w:color w:val="000000"/>
                <w:lang w:val="en-US" w:eastAsia="en-US"/>
              </w:rPr>
            </w:pPr>
            <w:r w:rsidRPr="00A11527">
              <w:rPr>
                <w:color w:val="000000"/>
                <w:lang w:val="en-US" w:eastAsia="en-US"/>
              </w:rPr>
              <w:t>HR2000020</w:t>
            </w:r>
          </w:p>
        </w:tc>
        <w:tc>
          <w:tcPr>
            <w:tcW w:w="1116" w:type="pct"/>
            <w:shd w:val="clear" w:color="auto" w:fill="auto"/>
            <w:vAlign w:val="center"/>
            <w:hideMark/>
          </w:tcPr>
          <w:p w14:paraId="705BF7E5" w14:textId="77777777" w:rsidR="00A11527" w:rsidRPr="00A11527" w:rsidRDefault="00A11527" w:rsidP="00A11527">
            <w:pPr>
              <w:rPr>
                <w:color w:val="000000"/>
                <w:lang w:val="en-US" w:eastAsia="en-US"/>
              </w:rPr>
            </w:pPr>
            <w:r w:rsidRPr="00A11527">
              <w:rPr>
                <w:color w:val="000000"/>
                <w:lang w:val="en-US" w:eastAsia="en-US"/>
              </w:rPr>
              <w:t>Područje oko Velike Ćulumove pećine</w:t>
            </w:r>
          </w:p>
        </w:tc>
        <w:tc>
          <w:tcPr>
            <w:tcW w:w="2572" w:type="pct"/>
            <w:shd w:val="clear" w:color="auto" w:fill="auto"/>
            <w:vAlign w:val="center"/>
            <w:hideMark/>
          </w:tcPr>
          <w:p w14:paraId="1341F76B"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64BD74A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9DFA61" w14:textId="77777777" w:rsidTr="00B912E8">
        <w:trPr>
          <w:trHeight w:val="630"/>
        </w:trPr>
        <w:tc>
          <w:tcPr>
            <w:tcW w:w="597" w:type="pct"/>
            <w:shd w:val="clear" w:color="auto" w:fill="auto"/>
            <w:vAlign w:val="center"/>
            <w:hideMark/>
          </w:tcPr>
          <w:p w14:paraId="163412B1" w14:textId="77777777" w:rsidR="00A11527" w:rsidRPr="00A11527" w:rsidRDefault="00A11527" w:rsidP="00A11527">
            <w:pPr>
              <w:rPr>
                <w:color w:val="000000"/>
                <w:lang w:val="en-US" w:eastAsia="en-US"/>
              </w:rPr>
            </w:pPr>
            <w:r w:rsidRPr="00A11527">
              <w:rPr>
                <w:color w:val="000000"/>
                <w:lang w:val="en-US" w:eastAsia="en-US"/>
              </w:rPr>
              <w:t>HR2000021</w:t>
            </w:r>
          </w:p>
        </w:tc>
        <w:tc>
          <w:tcPr>
            <w:tcW w:w="1116" w:type="pct"/>
            <w:shd w:val="clear" w:color="auto" w:fill="auto"/>
            <w:vAlign w:val="center"/>
            <w:hideMark/>
          </w:tcPr>
          <w:p w14:paraId="66BDD109" w14:textId="77777777" w:rsidR="00A11527" w:rsidRPr="00A11527" w:rsidRDefault="00A11527" w:rsidP="00A11527">
            <w:pPr>
              <w:rPr>
                <w:color w:val="000000"/>
                <w:lang w:val="en-US" w:eastAsia="en-US"/>
              </w:rPr>
            </w:pPr>
            <w:r w:rsidRPr="00A11527">
              <w:rPr>
                <w:color w:val="000000"/>
                <w:lang w:val="en-US" w:eastAsia="en-US"/>
              </w:rPr>
              <w:t>Dobra jama</w:t>
            </w:r>
          </w:p>
        </w:tc>
        <w:tc>
          <w:tcPr>
            <w:tcW w:w="2572" w:type="pct"/>
            <w:shd w:val="clear" w:color="auto" w:fill="auto"/>
            <w:vAlign w:val="center"/>
            <w:hideMark/>
          </w:tcPr>
          <w:p w14:paraId="1B09441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D8565C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45F88E" w14:textId="77777777" w:rsidTr="00B912E8">
        <w:trPr>
          <w:trHeight w:val="630"/>
        </w:trPr>
        <w:tc>
          <w:tcPr>
            <w:tcW w:w="597" w:type="pct"/>
            <w:shd w:val="clear" w:color="auto" w:fill="auto"/>
            <w:vAlign w:val="center"/>
            <w:hideMark/>
          </w:tcPr>
          <w:p w14:paraId="749B1D79" w14:textId="77777777" w:rsidR="00A11527" w:rsidRPr="00A11527" w:rsidRDefault="00A11527" w:rsidP="00A11527">
            <w:pPr>
              <w:rPr>
                <w:color w:val="000000"/>
                <w:lang w:val="en-US" w:eastAsia="en-US"/>
              </w:rPr>
            </w:pPr>
            <w:r w:rsidRPr="00A11527">
              <w:rPr>
                <w:color w:val="000000"/>
                <w:lang w:val="en-US" w:eastAsia="en-US"/>
              </w:rPr>
              <w:t>HR2000022</w:t>
            </w:r>
          </w:p>
        </w:tc>
        <w:tc>
          <w:tcPr>
            <w:tcW w:w="1116" w:type="pct"/>
            <w:shd w:val="clear" w:color="auto" w:fill="auto"/>
            <w:vAlign w:val="center"/>
            <w:hideMark/>
          </w:tcPr>
          <w:p w14:paraId="7DC69AAC" w14:textId="77777777" w:rsidR="00A11527" w:rsidRPr="00A11527" w:rsidRDefault="00A11527" w:rsidP="00A11527">
            <w:pPr>
              <w:rPr>
                <w:color w:val="000000"/>
                <w:lang w:val="en-US" w:eastAsia="en-US"/>
              </w:rPr>
            </w:pPr>
            <w:r w:rsidRPr="00A11527">
              <w:rPr>
                <w:color w:val="000000"/>
                <w:lang w:val="en-US" w:eastAsia="en-US"/>
              </w:rPr>
              <w:t>Dragića špilja 2</w:t>
            </w:r>
          </w:p>
        </w:tc>
        <w:tc>
          <w:tcPr>
            <w:tcW w:w="2572" w:type="pct"/>
            <w:shd w:val="clear" w:color="auto" w:fill="auto"/>
            <w:vAlign w:val="center"/>
            <w:hideMark/>
          </w:tcPr>
          <w:p w14:paraId="4728B21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F45151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438A182" w14:textId="77777777" w:rsidTr="00B912E8">
        <w:trPr>
          <w:trHeight w:val="315"/>
        </w:trPr>
        <w:tc>
          <w:tcPr>
            <w:tcW w:w="597" w:type="pct"/>
            <w:shd w:val="clear" w:color="auto" w:fill="auto"/>
            <w:vAlign w:val="center"/>
            <w:hideMark/>
          </w:tcPr>
          <w:p w14:paraId="4F5D2F3C" w14:textId="77777777" w:rsidR="00A11527" w:rsidRPr="00A11527" w:rsidRDefault="00A11527" w:rsidP="00A11527">
            <w:pPr>
              <w:rPr>
                <w:color w:val="000000"/>
                <w:lang w:val="en-US" w:eastAsia="en-US"/>
              </w:rPr>
            </w:pPr>
            <w:r w:rsidRPr="00A11527">
              <w:rPr>
                <w:color w:val="000000"/>
                <w:lang w:val="en-US" w:eastAsia="en-US"/>
              </w:rPr>
              <w:t>HR2000026</w:t>
            </w:r>
          </w:p>
        </w:tc>
        <w:tc>
          <w:tcPr>
            <w:tcW w:w="1116" w:type="pct"/>
            <w:shd w:val="clear" w:color="auto" w:fill="auto"/>
            <w:vAlign w:val="center"/>
            <w:hideMark/>
          </w:tcPr>
          <w:p w14:paraId="44E9EDDC" w14:textId="77777777" w:rsidR="00A11527" w:rsidRPr="00A11527" w:rsidRDefault="00A11527" w:rsidP="00A11527">
            <w:pPr>
              <w:rPr>
                <w:color w:val="000000"/>
                <w:lang w:val="en-US" w:eastAsia="en-US"/>
              </w:rPr>
            </w:pPr>
            <w:r w:rsidRPr="00A11527">
              <w:rPr>
                <w:color w:val="000000"/>
                <w:lang w:val="en-US" w:eastAsia="en-US"/>
              </w:rPr>
              <w:t>Dumenčića špilja</w:t>
            </w:r>
          </w:p>
        </w:tc>
        <w:tc>
          <w:tcPr>
            <w:tcW w:w="2572" w:type="pct"/>
            <w:shd w:val="clear" w:color="auto" w:fill="auto"/>
            <w:vAlign w:val="center"/>
            <w:hideMark/>
          </w:tcPr>
          <w:p w14:paraId="5D56DB53"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Rakovica</w:t>
            </w:r>
          </w:p>
        </w:tc>
        <w:tc>
          <w:tcPr>
            <w:tcW w:w="714" w:type="pct"/>
            <w:shd w:val="clear" w:color="auto" w:fill="auto"/>
            <w:noWrap/>
            <w:vAlign w:val="bottom"/>
            <w:hideMark/>
          </w:tcPr>
          <w:p w14:paraId="6828E72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A667652" w14:textId="77777777" w:rsidTr="00B912E8">
        <w:trPr>
          <w:trHeight w:val="315"/>
        </w:trPr>
        <w:tc>
          <w:tcPr>
            <w:tcW w:w="597" w:type="pct"/>
            <w:shd w:val="clear" w:color="auto" w:fill="auto"/>
            <w:vAlign w:val="center"/>
            <w:hideMark/>
          </w:tcPr>
          <w:p w14:paraId="0B989FA4" w14:textId="77777777" w:rsidR="00A11527" w:rsidRPr="00A11527" w:rsidRDefault="00A11527" w:rsidP="00A11527">
            <w:pPr>
              <w:rPr>
                <w:color w:val="000000"/>
                <w:lang w:val="en-US" w:eastAsia="en-US"/>
              </w:rPr>
            </w:pPr>
            <w:r w:rsidRPr="00A11527">
              <w:rPr>
                <w:color w:val="000000"/>
                <w:lang w:val="en-US" w:eastAsia="en-US"/>
              </w:rPr>
              <w:t>HR2000030</w:t>
            </w:r>
          </w:p>
        </w:tc>
        <w:tc>
          <w:tcPr>
            <w:tcW w:w="1116" w:type="pct"/>
            <w:shd w:val="clear" w:color="auto" w:fill="auto"/>
            <w:vAlign w:val="center"/>
            <w:hideMark/>
          </w:tcPr>
          <w:p w14:paraId="79311EE1" w14:textId="77777777" w:rsidR="00A11527" w:rsidRPr="00A11527" w:rsidRDefault="00A11527" w:rsidP="00A11527">
            <w:pPr>
              <w:rPr>
                <w:color w:val="000000"/>
                <w:lang w:val="en-US" w:eastAsia="en-US"/>
              </w:rPr>
            </w:pPr>
            <w:r w:rsidRPr="00A11527">
              <w:rPr>
                <w:color w:val="000000"/>
                <w:lang w:val="en-US" w:eastAsia="en-US"/>
              </w:rPr>
              <w:t>Đutno špilja</w:t>
            </w:r>
          </w:p>
        </w:tc>
        <w:tc>
          <w:tcPr>
            <w:tcW w:w="2572" w:type="pct"/>
            <w:shd w:val="clear" w:color="auto" w:fill="auto"/>
            <w:vAlign w:val="center"/>
            <w:hideMark/>
          </w:tcPr>
          <w:p w14:paraId="6C7AA8CE"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38AAC57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483B5EE" w14:textId="77777777" w:rsidTr="00B912E8">
        <w:trPr>
          <w:trHeight w:val="630"/>
        </w:trPr>
        <w:tc>
          <w:tcPr>
            <w:tcW w:w="597" w:type="pct"/>
            <w:shd w:val="clear" w:color="auto" w:fill="auto"/>
            <w:vAlign w:val="center"/>
            <w:hideMark/>
          </w:tcPr>
          <w:p w14:paraId="17D5E695" w14:textId="77777777" w:rsidR="00A11527" w:rsidRPr="00A11527" w:rsidRDefault="00A11527" w:rsidP="00A11527">
            <w:pPr>
              <w:rPr>
                <w:color w:val="000000"/>
                <w:lang w:val="en-US" w:eastAsia="en-US"/>
              </w:rPr>
            </w:pPr>
            <w:r w:rsidRPr="00A11527">
              <w:rPr>
                <w:color w:val="000000"/>
                <w:lang w:val="en-US" w:eastAsia="en-US"/>
              </w:rPr>
              <w:t>HR2000031</w:t>
            </w:r>
          </w:p>
        </w:tc>
        <w:tc>
          <w:tcPr>
            <w:tcW w:w="1116" w:type="pct"/>
            <w:shd w:val="clear" w:color="auto" w:fill="auto"/>
            <w:vAlign w:val="center"/>
            <w:hideMark/>
          </w:tcPr>
          <w:p w14:paraId="03FB9DDA" w14:textId="77777777" w:rsidR="00A11527" w:rsidRPr="00A11527" w:rsidRDefault="00A11527" w:rsidP="00A11527">
            <w:pPr>
              <w:rPr>
                <w:color w:val="000000"/>
                <w:lang w:val="en-US" w:eastAsia="en-US"/>
              </w:rPr>
            </w:pPr>
            <w:r w:rsidRPr="00A11527">
              <w:rPr>
                <w:color w:val="000000"/>
                <w:lang w:val="en-US" w:eastAsia="en-US"/>
              </w:rPr>
              <w:t>Golubinka kod Vučevice</w:t>
            </w:r>
          </w:p>
        </w:tc>
        <w:tc>
          <w:tcPr>
            <w:tcW w:w="2572" w:type="pct"/>
            <w:shd w:val="clear" w:color="auto" w:fill="auto"/>
            <w:vAlign w:val="center"/>
            <w:hideMark/>
          </w:tcPr>
          <w:p w14:paraId="66E35EC1"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dijelovima prirode na području Splitsko-dalmatinske županije MORE I KRŠ </w:t>
            </w:r>
          </w:p>
        </w:tc>
        <w:tc>
          <w:tcPr>
            <w:tcW w:w="714" w:type="pct"/>
            <w:shd w:val="clear" w:color="auto" w:fill="auto"/>
            <w:noWrap/>
            <w:vAlign w:val="bottom"/>
            <w:hideMark/>
          </w:tcPr>
          <w:p w14:paraId="3BB6F2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6E1FAA1" w14:textId="77777777" w:rsidTr="00B912E8">
        <w:trPr>
          <w:trHeight w:val="315"/>
        </w:trPr>
        <w:tc>
          <w:tcPr>
            <w:tcW w:w="597" w:type="pct"/>
            <w:shd w:val="clear" w:color="auto" w:fill="auto"/>
            <w:vAlign w:val="center"/>
            <w:hideMark/>
          </w:tcPr>
          <w:p w14:paraId="7BE759D4" w14:textId="77777777" w:rsidR="00A11527" w:rsidRPr="00A11527" w:rsidRDefault="00A11527" w:rsidP="00A11527">
            <w:pPr>
              <w:rPr>
                <w:color w:val="000000"/>
                <w:lang w:val="en-US" w:eastAsia="en-US"/>
              </w:rPr>
            </w:pPr>
            <w:r w:rsidRPr="00A11527">
              <w:rPr>
                <w:color w:val="000000"/>
                <w:lang w:val="en-US" w:eastAsia="en-US"/>
              </w:rPr>
              <w:t>HR2000034</w:t>
            </w:r>
          </w:p>
        </w:tc>
        <w:tc>
          <w:tcPr>
            <w:tcW w:w="1116" w:type="pct"/>
            <w:shd w:val="clear" w:color="auto" w:fill="auto"/>
            <w:vAlign w:val="center"/>
            <w:hideMark/>
          </w:tcPr>
          <w:p w14:paraId="756E0948" w14:textId="77777777" w:rsidR="00A11527" w:rsidRPr="00A11527" w:rsidRDefault="00A11527" w:rsidP="00A11527">
            <w:pPr>
              <w:rPr>
                <w:color w:val="000000"/>
                <w:lang w:val="en-US" w:eastAsia="en-US"/>
              </w:rPr>
            </w:pPr>
            <w:r w:rsidRPr="00A11527">
              <w:rPr>
                <w:color w:val="000000"/>
                <w:lang w:val="en-US" w:eastAsia="en-US"/>
              </w:rPr>
              <w:t>Gotovž</w:t>
            </w:r>
          </w:p>
        </w:tc>
        <w:tc>
          <w:tcPr>
            <w:tcW w:w="2572" w:type="pct"/>
            <w:shd w:val="clear" w:color="auto" w:fill="auto"/>
            <w:vAlign w:val="center"/>
            <w:hideMark/>
          </w:tcPr>
          <w:p w14:paraId="1967055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043DF8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021069" w14:textId="77777777" w:rsidTr="00B912E8">
        <w:trPr>
          <w:trHeight w:val="630"/>
        </w:trPr>
        <w:tc>
          <w:tcPr>
            <w:tcW w:w="597" w:type="pct"/>
            <w:shd w:val="clear" w:color="auto" w:fill="auto"/>
            <w:vAlign w:val="center"/>
            <w:hideMark/>
          </w:tcPr>
          <w:p w14:paraId="0658D71F" w14:textId="77777777" w:rsidR="00A11527" w:rsidRPr="00A11527" w:rsidRDefault="00A11527" w:rsidP="00A11527">
            <w:pPr>
              <w:rPr>
                <w:color w:val="000000"/>
                <w:lang w:val="en-US" w:eastAsia="en-US"/>
              </w:rPr>
            </w:pPr>
            <w:r w:rsidRPr="00A11527">
              <w:rPr>
                <w:color w:val="000000"/>
                <w:lang w:val="en-US" w:eastAsia="en-US"/>
              </w:rPr>
              <w:t>HR2000038</w:t>
            </w:r>
          </w:p>
        </w:tc>
        <w:tc>
          <w:tcPr>
            <w:tcW w:w="1116" w:type="pct"/>
            <w:shd w:val="clear" w:color="auto" w:fill="auto"/>
            <w:vAlign w:val="center"/>
            <w:hideMark/>
          </w:tcPr>
          <w:p w14:paraId="19417191" w14:textId="77777777" w:rsidR="00A11527" w:rsidRPr="00A11527" w:rsidRDefault="00A11527" w:rsidP="00A11527">
            <w:pPr>
              <w:rPr>
                <w:color w:val="000000"/>
                <w:lang w:val="en-US" w:eastAsia="en-US"/>
              </w:rPr>
            </w:pPr>
            <w:r w:rsidRPr="00A11527">
              <w:rPr>
                <w:color w:val="000000"/>
                <w:lang w:val="en-US" w:eastAsia="en-US"/>
              </w:rPr>
              <w:t>Grota špilja</w:t>
            </w:r>
          </w:p>
        </w:tc>
        <w:tc>
          <w:tcPr>
            <w:tcW w:w="2572" w:type="pct"/>
            <w:shd w:val="clear" w:color="auto" w:fill="auto"/>
            <w:vAlign w:val="center"/>
            <w:hideMark/>
          </w:tcPr>
          <w:p w14:paraId="7EAE8F1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9B3F67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70AFE26" w14:textId="77777777" w:rsidTr="00B912E8">
        <w:trPr>
          <w:trHeight w:val="630"/>
        </w:trPr>
        <w:tc>
          <w:tcPr>
            <w:tcW w:w="597" w:type="pct"/>
            <w:shd w:val="clear" w:color="auto" w:fill="auto"/>
            <w:vAlign w:val="center"/>
            <w:hideMark/>
          </w:tcPr>
          <w:p w14:paraId="623C714C" w14:textId="77777777" w:rsidR="00A11527" w:rsidRPr="00A11527" w:rsidRDefault="00A11527" w:rsidP="00A11527">
            <w:pPr>
              <w:rPr>
                <w:color w:val="000000"/>
                <w:lang w:val="en-US" w:eastAsia="en-US"/>
              </w:rPr>
            </w:pPr>
            <w:r w:rsidRPr="00A11527">
              <w:rPr>
                <w:color w:val="000000"/>
                <w:lang w:val="en-US" w:eastAsia="en-US"/>
              </w:rPr>
              <w:t>HR2000050</w:t>
            </w:r>
          </w:p>
        </w:tc>
        <w:tc>
          <w:tcPr>
            <w:tcW w:w="1116" w:type="pct"/>
            <w:shd w:val="clear" w:color="auto" w:fill="auto"/>
            <w:vAlign w:val="center"/>
            <w:hideMark/>
          </w:tcPr>
          <w:p w14:paraId="43D352B1" w14:textId="77777777" w:rsidR="00A11527" w:rsidRPr="00A11527" w:rsidRDefault="00A11527" w:rsidP="00A11527">
            <w:pPr>
              <w:rPr>
                <w:color w:val="000000"/>
                <w:lang w:val="en-US" w:eastAsia="en-US"/>
              </w:rPr>
            </w:pPr>
            <w:r w:rsidRPr="00A11527">
              <w:rPr>
                <w:color w:val="000000"/>
                <w:lang w:val="en-US" w:eastAsia="en-US"/>
              </w:rPr>
              <w:t>Jama na Visokoj</w:t>
            </w:r>
          </w:p>
        </w:tc>
        <w:tc>
          <w:tcPr>
            <w:tcW w:w="2572" w:type="pct"/>
            <w:shd w:val="clear" w:color="auto" w:fill="auto"/>
            <w:vAlign w:val="center"/>
            <w:hideMark/>
          </w:tcPr>
          <w:p w14:paraId="1D18213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1BF682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A35C83" w14:textId="77777777" w:rsidTr="00B912E8">
        <w:trPr>
          <w:trHeight w:val="315"/>
        </w:trPr>
        <w:tc>
          <w:tcPr>
            <w:tcW w:w="597" w:type="pct"/>
            <w:shd w:val="clear" w:color="auto" w:fill="auto"/>
            <w:vAlign w:val="center"/>
            <w:hideMark/>
          </w:tcPr>
          <w:p w14:paraId="2BC4E62D" w14:textId="77777777" w:rsidR="00A11527" w:rsidRPr="00A11527" w:rsidRDefault="00A11527" w:rsidP="00A11527">
            <w:pPr>
              <w:rPr>
                <w:color w:val="000000"/>
                <w:lang w:val="en-US" w:eastAsia="en-US"/>
              </w:rPr>
            </w:pPr>
            <w:r w:rsidRPr="00A11527">
              <w:rPr>
                <w:color w:val="000000"/>
                <w:lang w:val="en-US" w:eastAsia="en-US"/>
              </w:rPr>
              <w:t>HR2000051</w:t>
            </w:r>
          </w:p>
        </w:tc>
        <w:tc>
          <w:tcPr>
            <w:tcW w:w="1116" w:type="pct"/>
            <w:shd w:val="clear" w:color="auto" w:fill="auto"/>
            <w:vAlign w:val="center"/>
            <w:hideMark/>
          </w:tcPr>
          <w:p w14:paraId="3BBF152E" w14:textId="77777777" w:rsidR="00A11527" w:rsidRPr="00A11527" w:rsidRDefault="00A11527" w:rsidP="00A11527">
            <w:pPr>
              <w:rPr>
                <w:color w:val="000000"/>
                <w:lang w:val="en-US" w:eastAsia="en-US"/>
              </w:rPr>
            </w:pPr>
            <w:r w:rsidRPr="00A11527">
              <w:rPr>
                <w:color w:val="000000"/>
                <w:lang w:val="en-US" w:eastAsia="en-US"/>
              </w:rPr>
              <w:t>Jama nad Zasten</w:t>
            </w:r>
          </w:p>
        </w:tc>
        <w:tc>
          <w:tcPr>
            <w:tcW w:w="2572" w:type="pct"/>
            <w:shd w:val="clear" w:color="auto" w:fill="auto"/>
            <w:vAlign w:val="center"/>
            <w:hideMark/>
          </w:tcPr>
          <w:p w14:paraId="2C9C4E78"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37B136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D0443F" w14:textId="77777777" w:rsidTr="00B912E8">
        <w:trPr>
          <w:trHeight w:val="630"/>
        </w:trPr>
        <w:tc>
          <w:tcPr>
            <w:tcW w:w="597" w:type="pct"/>
            <w:shd w:val="clear" w:color="auto" w:fill="auto"/>
            <w:vAlign w:val="center"/>
            <w:hideMark/>
          </w:tcPr>
          <w:p w14:paraId="4D20D31F" w14:textId="77777777" w:rsidR="00A11527" w:rsidRPr="00A11527" w:rsidRDefault="00A11527" w:rsidP="00A11527">
            <w:pPr>
              <w:rPr>
                <w:color w:val="000000"/>
                <w:lang w:val="en-US" w:eastAsia="en-US"/>
              </w:rPr>
            </w:pPr>
            <w:r w:rsidRPr="00A11527">
              <w:rPr>
                <w:color w:val="000000"/>
                <w:lang w:val="en-US" w:eastAsia="en-US"/>
              </w:rPr>
              <w:t>HR2000053</w:t>
            </w:r>
          </w:p>
        </w:tc>
        <w:tc>
          <w:tcPr>
            <w:tcW w:w="1116" w:type="pct"/>
            <w:shd w:val="clear" w:color="auto" w:fill="auto"/>
            <w:vAlign w:val="center"/>
            <w:hideMark/>
          </w:tcPr>
          <w:p w14:paraId="7F503BAD" w14:textId="77777777" w:rsidR="00A11527" w:rsidRPr="00A11527" w:rsidRDefault="00A11527" w:rsidP="00A11527">
            <w:pPr>
              <w:rPr>
                <w:color w:val="000000"/>
                <w:lang w:val="en-US" w:eastAsia="en-US"/>
              </w:rPr>
            </w:pPr>
            <w:r w:rsidRPr="00A11527">
              <w:rPr>
                <w:color w:val="000000"/>
                <w:lang w:val="en-US" w:eastAsia="en-US"/>
              </w:rPr>
              <w:t>Jama pod Malim Kraljevcem</w:t>
            </w:r>
          </w:p>
        </w:tc>
        <w:tc>
          <w:tcPr>
            <w:tcW w:w="2572" w:type="pct"/>
            <w:shd w:val="clear" w:color="auto" w:fill="auto"/>
            <w:vAlign w:val="center"/>
            <w:hideMark/>
          </w:tcPr>
          <w:p w14:paraId="440E5FD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680C9F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0905F98" w14:textId="77777777" w:rsidTr="00B912E8">
        <w:trPr>
          <w:trHeight w:val="315"/>
        </w:trPr>
        <w:tc>
          <w:tcPr>
            <w:tcW w:w="597" w:type="pct"/>
            <w:shd w:val="clear" w:color="auto" w:fill="auto"/>
            <w:vAlign w:val="center"/>
            <w:hideMark/>
          </w:tcPr>
          <w:p w14:paraId="61D6FE20" w14:textId="77777777" w:rsidR="00A11527" w:rsidRPr="00A11527" w:rsidRDefault="00A11527" w:rsidP="00A11527">
            <w:pPr>
              <w:rPr>
                <w:color w:val="000000"/>
                <w:lang w:val="en-US" w:eastAsia="en-US"/>
              </w:rPr>
            </w:pPr>
            <w:r w:rsidRPr="00A11527">
              <w:rPr>
                <w:color w:val="000000"/>
                <w:lang w:val="en-US" w:eastAsia="en-US"/>
              </w:rPr>
              <w:t>HR2000055</w:t>
            </w:r>
          </w:p>
        </w:tc>
        <w:tc>
          <w:tcPr>
            <w:tcW w:w="1116" w:type="pct"/>
            <w:shd w:val="clear" w:color="auto" w:fill="auto"/>
            <w:vAlign w:val="center"/>
            <w:hideMark/>
          </w:tcPr>
          <w:p w14:paraId="0FDFF848" w14:textId="77777777" w:rsidR="00A11527" w:rsidRPr="00A11527" w:rsidRDefault="00A11527" w:rsidP="00A11527">
            <w:pPr>
              <w:rPr>
                <w:color w:val="000000"/>
                <w:lang w:val="en-US" w:eastAsia="en-US"/>
              </w:rPr>
            </w:pPr>
            <w:r w:rsidRPr="00A11527">
              <w:rPr>
                <w:color w:val="000000"/>
                <w:lang w:val="en-US" w:eastAsia="en-US"/>
              </w:rPr>
              <w:t>Jama u Kukljici</w:t>
            </w:r>
          </w:p>
        </w:tc>
        <w:tc>
          <w:tcPr>
            <w:tcW w:w="2572" w:type="pct"/>
            <w:shd w:val="clear" w:color="auto" w:fill="auto"/>
            <w:vAlign w:val="center"/>
            <w:hideMark/>
          </w:tcPr>
          <w:p w14:paraId="1E448FCA"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74D039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D5CBFD" w14:textId="77777777" w:rsidTr="00B912E8">
        <w:trPr>
          <w:trHeight w:val="630"/>
        </w:trPr>
        <w:tc>
          <w:tcPr>
            <w:tcW w:w="597" w:type="pct"/>
            <w:shd w:val="clear" w:color="auto" w:fill="auto"/>
            <w:vAlign w:val="center"/>
            <w:hideMark/>
          </w:tcPr>
          <w:p w14:paraId="6DB047F2" w14:textId="77777777" w:rsidR="00A11527" w:rsidRPr="00A11527" w:rsidRDefault="00A11527" w:rsidP="00A11527">
            <w:pPr>
              <w:rPr>
                <w:color w:val="000000"/>
                <w:lang w:val="en-US" w:eastAsia="en-US"/>
              </w:rPr>
            </w:pPr>
            <w:r w:rsidRPr="00A11527">
              <w:rPr>
                <w:color w:val="000000"/>
                <w:lang w:val="en-US" w:eastAsia="en-US"/>
              </w:rPr>
              <w:t>HR2000056</w:t>
            </w:r>
          </w:p>
        </w:tc>
        <w:tc>
          <w:tcPr>
            <w:tcW w:w="1116" w:type="pct"/>
            <w:shd w:val="clear" w:color="auto" w:fill="auto"/>
            <w:vAlign w:val="center"/>
            <w:hideMark/>
          </w:tcPr>
          <w:p w14:paraId="1EC50754" w14:textId="77777777" w:rsidR="00A11527" w:rsidRPr="00A11527" w:rsidRDefault="00A11527" w:rsidP="00A11527">
            <w:pPr>
              <w:rPr>
                <w:color w:val="000000"/>
                <w:lang w:val="en-US" w:eastAsia="en-US"/>
              </w:rPr>
            </w:pPr>
            <w:r w:rsidRPr="00A11527">
              <w:rPr>
                <w:color w:val="000000"/>
                <w:lang w:val="en-US" w:eastAsia="en-US"/>
              </w:rPr>
              <w:t>Jama za Mahrincem</w:t>
            </w:r>
          </w:p>
        </w:tc>
        <w:tc>
          <w:tcPr>
            <w:tcW w:w="2572" w:type="pct"/>
            <w:shd w:val="clear" w:color="auto" w:fill="auto"/>
            <w:vAlign w:val="center"/>
            <w:hideMark/>
          </w:tcPr>
          <w:p w14:paraId="07B6D11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B806CA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57AE83D" w14:textId="77777777" w:rsidTr="00B912E8">
        <w:trPr>
          <w:trHeight w:val="315"/>
        </w:trPr>
        <w:tc>
          <w:tcPr>
            <w:tcW w:w="597" w:type="pct"/>
            <w:shd w:val="clear" w:color="auto" w:fill="auto"/>
            <w:vAlign w:val="center"/>
            <w:hideMark/>
          </w:tcPr>
          <w:p w14:paraId="1CFF8A05" w14:textId="77777777" w:rsidR="00A11527" w:rsidRPr="00A11527" w:rsidRDefault="00A11527" w:rsidP="00A11527">
            <w:pPr>
              <w:rPr>
                <w:color w:val="000000"/>
                <w:lang w:val="en-US" w:eastAsia="en-US"/>
              </w:rPr>
            </w:pPr>
            <w:r w:rsidRPr="00A11527">
              <w:rPr>
                <w:color w:val="000000"/>
                <w:lang w:val="en-US" w:eastAsia="en-US"/>
              </w:rPr>
              <w:t>HR2000057</w:t>
            </w:r>
          </w:p>
        </w:tc>
        <w:tc>
          <w:tcPr>
            <w:tcW w:w="1116" w:type="pct"/>
            <w:shd w:val="clear" w:color="auto" w:fill="auto"/>
            <w:vAlign w:val="center"/>
            <w:hideMark/>
          </w:tcPr>
          <w:p w14:paraId="125EA4E1" w14:textId="77777777" w:rsidR="00A11527" w:rsidRPr="00A11527" w:rsidRDefault="00A11527" w:rsidP="00A11527">
            <w:pPr>
              <w:rPr>
                <w:color w:val="000000"/>
                <w:lang w:val="en-US" w:eastAsia="en-US"/>
              </w:rPr>
            </w:pPr>
            <w:r w:rsidRPr="00A11527">
              <w:rPr>
                <w:color w:val="000000"/>
                <w:lang w:val="en-US" w:eastAsia="en-US"/>
              </w:rPr>
              <w:t>Jazbina jama</w:t>
            </w:r>
          </w:p>
        </w:tc>
        <w:tc>
          <w:tcPr>
            <w:tcW w:w="2572" w:type="pct"/>
            <w:shd w:val="clear" w:color="auto" w:fill="auto"/>
            <w:vAlign w:val="center"/>
            <w:hideMark/>
          </w:tcPr>
          <w:p w14:paraId="53E81504"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097B2D0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0BA68B" w14:textId="77777777" w:rsidTr="00B912E8">
        <w:trPr>
          <w:trHeight w:val="630"/>
        </w:trPr>
        <w:tc>
          <w:tcPr>
            <w:tcW w:w="597" w:type="pct"/>
            <w:shd w:val="clear" w:color="auto" w:fill="auto"/>
            <w:vAlign w:val="center"/>
            <w:hideMark/>
          </w:tcPr>
          <w:p w14:paraId="672C5AAD" w14:textId="77777777" w:rsidR="00A11527" w:rsidRPr="00A11527" w:rsidRDefault="00A11527" w:rsidP="00A11527">
            <w:pPr>
              <w:rPr>
                <w:color w:val="000000"/>
                <w:lang w:val="en-US" w:eastAsia="en-US"/>
              </w:rPr>
            </w:pPr>
            <w:r w:rsidRPr="00A11527">
              <w:rPr>
                <w:color w:val="000000"/>
                <w:lang w:val="en-US" w:eastAsia="en-US"/>
              </w:rPr>
              <w:t>HR2000058</w:t>
            </w:r>
          </w:p>
        </w:tc>
        <w:tc>
          <w:tcPr>
            <w:tcW w:w="1116" w:type="pct"/>
            <w:shd w:val="clear" w:color="auto" w:fill="auto"/>
            <w:vAlign w:val="center"/>
            <w:hideMark/>
          </w:tcPr>
          <w:p w14:paraId="2B9F9BFB" w14:textId="77777777" w:rsidR="00A11527" w:rsidRPr="00A11527" w:rsidRDefault="00A11527" w:rsidP="00A11527">
            <w:pPr>
              <w:rPr>
                <w:color w:val="000000"/>
                <w:lang w:val="en-US" w:eastAsia="en-US"/>
              </w:rPr>
            </w:pPr>
            <w:r w:rsidRPr="00A11527">
              <w:rPr>
                <w:color w:val="000000"/>
                <w:lang w:val="en-US" w:eastAsia="en-US"/>
              </w:rPr>
              <w:t>Ješkalovica</w:t>
            </w:r>
          </w:p>
        </w:tc>
        <w:tc>
          <w:tcPr>
            <w:tcW w:w="2572" w:type="pct"/>
            <w:shd w:val="clear" w:color="auto" w:fill="auto"/>
            <w:vAlign w:val="center"/>
            <w:hideMark/>
          </w:tcPr>
          <w:p w14:paraId="252FACB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101119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44F5E5" w14:textId="77777777" w:rsidTr="00B912E8">
        <w:trPr>
          <w:trHeight w:val="315"/>
        </w:trPr>
        <w:tc>
          <w:tcPr>
            <w:tcW w:w="597" w:type="pct"/>
            <w:shd w:val="clear" w:color="auto" w:fill="auto"/>
            <w:vAlign w:val="center"/>
            <w:hideMark/>
          </w:tcPr>
          <w:p w14:paraId="0700E530" w14:textId="77777777" w:rsidR="00A11527" w:rsidRPr="00A11527" w:rsidRDefault="00A11527" w:rsidP="00A11527">
            <w:pPr>
              <w:rPr>
                <w:color w:val="000000"/>
                <w:lang w:val="en-US" w:eastAsia="en-US"/>
              </w:rPr>
            </w:pPr>
            <w:r w:rsidRPr="00A11527">
              <w:rPr>
                <w:color w:val="000000"/>
                <w:lang w:val="en-US" w:eastAsia="en-US"/>
              </w:rPr>
              <w:t>HR2000066</w:t>
            </w:r>
          </w:p>
        </w:tc>
        <w:tc>
          <w:tcPr>
            <w:tcW w:w="1116" w:type="pct"/>
            <w:shd w:val="clear" w:color="auto" w:fill="auto"/>
            <w:vAlign w:val="center"/>
            <w:hideMark/>
          </w:tcPr>
          <w:p w14:paraId="486508E0" w14:textId="77777777" w:rsidR="00A11527" w:rsidRPr="00A11527" w:rsidRDefault="00A11527" w:rsidP="00A11527">
            <w:pPr>
              <w:rPr>
                <w:color w:val="000000"/>
                <w:lang w:val="en-US" w:eastAsia="en-US"/>
              </w:rPr>
            </w:pPr>
            <w:r w:rsidRPr="00A11527">
              <w:rPr>
                <w:color w:val="000000"/>
                <w:lang w:val="en-US" w:eastAsia="en-US"/>
              </w:rPr>
              <w:t>Božićeva špilja</w:t>
            </w:r>
          </w:p>
        </w:tc>
        <w:tc>
          <w:tcPr>
            <w:tcW w:w="2572" w:type="pct"/>
            <w:shd w:val="clear" w:color="auto" w:fill="auto"/>
            <w:vAlign w:val="center"/>
            <w:hideMark/>
          </w:tcPr>
          <w:p w14:paraId="67125A2E"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Rakovica</w:t>
            </w:r>
          </w:p>
        </w:tc>
        <w:tc>
          <w:tcPr>
            <w:tcW w:w="714" w:type="pct"/>
            <w:shd w:val="clear" w:color="auto" w:fill="auto"/>
            <w:noWrap/>
            <w:vAlign w:val="bottom"/>
            <w:hideMark/>
          </w:tcPr>
          <w:p w14:paraId="461A8AA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5F7E703" w14:textId="77777777" w:rsidTr="00B912E8">
        <w:trPr>
          <w:trHeight w:val="315"/>
        </w:trPr>
        <w:tc>
          <w:tcPr>
            <w:tcW w:w="597" w:type="pct"/>
            <w:shd w:val="clear" w:color="auto" w:fill="auto"/>
            <w:vAlign w:val="center"/>
            <w:hideMark/>
          </w:tcPr>
          <w:p w14:paraId="0799F689" w14:textId="77777777" w:rsidR="00A11527" w:rsidRPr="00A11527" w:rsidRDefault="00A11527" w:rsidP="00A11527">
            <w:pPr>
              <w:rPr>
                <w:color w:val="000000"/>
                <w:lang w:val="en-US" w:eastAsia="en-US"/>
              </w:rPr>
            </w:pPr>
            <w:r w:rsidRPr="00A11527">
              <w:rPr>
                <w:color w:val="000000"/>
                <w:lang w:val="en-US" w:eastAsia="en-US"/>
              </w:rPr>
              <w:t>HR2000072</w:t>
            </w:r>
          </w:p>
        </w:tc>
        <w:tc>
          <w:tcPr>
            <w:tcW w:w="1116" w:type="pct"/>
            <w:shd w:val="clear" w:color="auto" w:fill="auto"/>
            <w:vAlign w:val="center"/>
            <w:hideMark/>
          </w:tcPr>
          <w:p w14:paraId="38939CEB" w14:textId="77777777" w:rsidR="00A11527" w:rsidRPr="00A11527" w:rsidRDefault="00A11527" w:rsidP="00A11527">
            <w:pPr>
              <w:rPr>
                <w:color w:val="000000"/>
                <w:lang w:val="en-US" w:eastAsia="en-US"/>
              </w:rPr>
            </w:pPr>
            <w:r w:rsidRPr="00A11527">
              <w:rPr>
                <w:color w:val="000000"/>
                <w:lang w:val="en-US" w:eastAsia="en-US"/>
              </w:rPr>
              <w:t>Ledenička špilja</w:t>
            </w:r>
          </w:p>
        </w:tc>
        <w:tc>
          <w:tcPr>
            <w:tcW w:w="2572" w:type="pct"/>
            <w:shd w:val="clear" w:color="auto" w:fill="auto"/>
            <w:vAlign w:val="center"/>
            <w:hideMark/>
          </w:tcPr>
          <w:p w14:paraId="11F7C838"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69C8C34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A1CEADC" w14:textId="77777777" w:rsidTr="00B912E8">
        <w:trPr>
          <w:trHeight w:val="315"/>
        </w:trPr>
        <w:tc>
          <w:tcPr>
            <w:tcW w:w="597" w:type="pct"/>
            <w:shd w:val="clear" w:color="auto" w:fill="auto"/>
            <w:vAlign w:val="center"/>
            <w:hideMark/>
          </w:tcPr>
          <w:p w14:paraId="226639BB" w14:textId="77777777" w:rsidR="00A11527" w:rsidRPr="00A11527" w:rsidRDefault="00A11527" w:rsidP="00A11527">
            <w:pPr>
              <w:rPr>
                <w:color w:val="000000"/>
                <w:lang w:val="en-US" w:eastAsia="en-US"/>
              </w:rPr>
            </w:pPr>
            <w:r w:rsidRPr="00A11527">
              <w:rPr>
                <w:color w:val="000000"/>
                <w:lang w:val="en-US" w:eastAsia="en-US"/>
              </w:rPr>
              <w:t>HR2000078</w:t>
            </w:r>
          </w:p>
        </w:tc>
        <w:tc>
          <w:tcPr>
            <w:tcW w:w="1116" w:type="pct"/>
            <w:shd w:val="clear" w:color="auto" w:fill="auto"/>
            <w:vAlign w:val="center"/>
            <w:hideMark/>
          </w:tcPr>
          <w:p w14:paraId="46C17407" w14:textId="77777777" w:rsidR="00A11527" w:rsidRPr="00A11527" w:rsidRDefault="00A11527" w:rsidP="00A11527">
            <w:pPr>
              <w:rPr>
                <w:color w:val="000000"/>
                <w:lang w:val="en-US" w:eastAsia="en-US"/>
              </w:rPr>
            </w:pPr>
            <w:r w:rsidRPr="00A11527">
              <w:rPr>
                <w:color w:val="000000"/>
                <w:lang w:val="en-US" w:eastAsia="en-US"/>
              </w:rPr>
              <w:t>Luška špilja</w:t>
            </w:r>
          </w:p>
        </w:tc>
        <w:tc>
          <w:tcPr>
            <w:tcW w:w="2572" w:type="pct"/>
            <w:shd w:val="clear" w:color="auto" w:fill="auto"/>
            <w:vAlign w:val="center"/>
            <w:hideMark/>
          </w:tcPr>
          <w:p w14:paraId="068D1A1F"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6E2FC81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9A56EF6" w14:textId="77777777" w:rsidTr="00B912E8">
        <w:trPr>
          <w:trHeight w:val="630"/>
        </w:trPr>
        <w:tc>
          <w:tcPr>
            <w:tcW w:w="597" w:type="pct"/>
            <w:shd w:val="clear" w:color="auto" w:fill="auto"/>
            <w:vAlign w:val="center"/>
            <w:hideMark/>
          </w:tcPr>
          <w:p w14:paraId="026ACA2D" w14:textId="77777777" w:rsidR="00A11527" w:rsidRPr="00A11527" w:rsidRDefault="00A11527" w:rsidP="00A11527">
            <w:pPr>
              <w:rPr>
                <w:color w:val="000000"/>
                <w:lang w:val="en-US" w:eastAsia="en-US"/>
              </w:rPr>
            </w:pPr>
            <w:r w:rsidRPr="00A11527">
              <w:rPr>
                <w:color w:val="000000"/>
                <w:lang w:val="en-US" w:eastAsia="en-US"/>
              </w:rPr>
              <w:t>HR2000080</w:t>
            </w:r>
          </w:p>
        </w:tc>
        <w:tc>
          <w:tcPr>
            <w:tcW w:w="1116" w:type="pct"/>
            <w:shd w:val="clear" w:color="auto" w:fill="auto"/>
            <w:vAlign w:val="center"/>
            <w:hideMark/>
          </w:tcPr>
          <w:p w14:paraId="55DAC210" w14:textId="77777777" w:rsidR="00A11527" w:rsidRPr="00A11527" w:rsidRDefault="00A11527" w:rsidP="00A11527">
            <w:pPr>
              <w:rPr>
                <w:color w:val="000000"/>
                <w:lang w:val="en-US" w:eastAsia="en-US"/>
              </w:rPr>
            </w:pPr>
            <w:r w:rsidRPr="00A11527">
              <w:rPr>
                <w:color w:val="000000"/>
                <w:lang w:val="en-US" w:eastAsia="en-US"/>
              </w:rPr>
              <w:t>Mala Birnjača jama</w:t>
            </w:r>
          </w:p>
        </w:tc>
        <w:tc>
          <w:tcPr>
            <w:tcW w:w="2572" w:type="pct"/>
            <w:shd w:val="clear" w:color="auto" w:fill="auto"/>
            <w:vAlign w:val="center"/>
            <w:hideMark/>
          </w:tcPr>
          <w:p w14:paraId="4453D5F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F44B3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A0B575" w14:textId="77777777" w:rsidTr="00B912E8">
        <w:trPr>
          <w:trHeight w:val="315"/>
        </w:trPr>
        <w:tc>
          <w:tcPr>
            <w:tcW w:w="597" w:type="pct"/>
            <w:shd w:val="clear" w:color="auto" w:fill="auto"/>
            <w:vAlign w:val="center"/>
            <w:hideMark/>
          </w:tcPr>
          <w:p w14:paraId="0A9EBCF2" w14:textId="77777777" w:rsidR="00A11527" w:rsidRPr="00A11527" w:rsidRDefault="00A11527" w:rsidP="00A11527">
            <w:pPr>
              <w:rPr>
                <w:color w:val="000000"/>
                <w:lang w:val="en-US" w:eastAsia="en-US"/>
              </w:rPr>
            </w:pPr>
            <w:r w:rsidRPr="00A11527">
              <w:rPr>
                <w:color w:val="000000"/>
                <w:lang w:val="en-US" w:eastAsia="en-US"/>
              </w:rPr>
              <w:t>HR2000083</w:t>
            </w:r>
          </w:p>
        </w:tc>
        <w:tc>
          <w:tcPr>
            <w:tcW w:w="1116" w:type="pct"/>
            <w:shd w:val="clear" w:color="auto" w:fill="auto"/>
            <w:vAlign w:val="center"/>
            <w:hideMark/>
          </w:tcPr>
          <w:p w14:paraId="06C340C5" w14:textId="77777777" w:rsidR="00A11527" w:rsidRPr="00A11527" w:rsidRDefault="00A11527" w:rsidP="00A11527">
            <w:pPr>
              <w:rPr>
                <w:color w:val="000000"/>
                <w:lang w:val="en-US" w:eastAsia="en-US"/>
              </w:rPr>
            </w:pPr>
            <w:r w:rsidRPr="00A11527">
              <w:rPr>
                <w:color w:val="000000"/>
                <w:lang w:val="en-US" w:eastAsia="en-US"/>
              </w:rPr>
              <w:t>Područje oko Markove jame kod Tara</w:t>
            </w:r>
          </w:p>
        </w:tc>
        <w:tc>
          <w:tcPr>
            <w:tcW w:w="2572" w:type="pct"/>
            <w:shd w:val="clear" w:color="auto" w:fill="auto"/>
            <w:vAlign w:val="center"/>
            <w:hideMark/>
          </w:tcPr>
          <w:p w14:paraId="0B988988"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5E0D03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65F2C3" w14:textId="77777777" w:rsidTr="00B912E8">
        <w:trPr>
          <w:trHeight w:val="630"/>
        </w:trPr>
        <w:tc>
          <w:tcPr>
            <w:tcW w:w="597" w:type="pct"/>
            <w:shd w:val="clear" w:color="auto" w:fill="auto"/>
            <w:vAlign w:val="center"/>
            <w:hideMark/>
          </w:tcPr>
          <w:p w14:paraId="4C5E1D80" w14:textId="77777777" w:rsidR="00A11527" w:rsidRPr="00A11527" w:rsidRDefault="00A11527" w:rsidP="00A11527">
            <w:pPr>
              <w:rPr>
                <w:color w:val="000000"/>
                <w:lang w:val="en-US" w:eastAsia="en-US"/>
              </w:rPr>
            </w:pPr>
            <w:r w:rsidRPr="00A11527">
              <w:rPr>
                <w:color w:val="000000"/>
                <w:lang w:val="en-US" w:eastAsia="en-US"/>
              </w:rPr>
              <w:t>HR2000084</w:t>
            </w:r>
          </w:p>
        </w:tc>
        <w:tc>
          <w:tcPr>
            <w:tcW w:w="1116" w:type="pct"/>
            <w:shd w:val="clear" w:color="auto" w:fill="auto"/>
            <w:vAlign w:val="center"/>
            <w:hideMark/>
          </w:tcPr>
          <w:p w14:paraId="519E82BA" w14:textId="77777777" w:rsidR="00A11527" w:rsidRPr="00A11527" w:rsidRDefault="00A11527" w:rsidP="00A11527">
            <w:pPr>
              <w:rPr>
                <w:color w:val="000000"/>
                <w:lang w:val="en-US" w:eastAsia="en-US"/>
              </w:rPr>
            </w:pPr>
            <w:r w:rsidRPr="00A11527">
              <w:rPr>
                <w:color w:val="000000"/>
                <w:lang w:val="en-US" w:eastAsia="en-US"/>
              </w:rPr>
              <w:t>Markova špilja</w:t>
            </w:r>
          </w:p>
        </w:tc>
        <w:tc>
          <w:tcPr>
            <w:tcW w:w="2572" w:type="pct"/>
            <w:shd w:val="clear" w:color="auto" w:fill="auto"/>
            <w:vAlign w:val="center"/>
            <w:hideMark/>
          </w:tcPr>
          <w:p w14:paraId="490A017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FE83C8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09AC5B7" w14:textId="77777777" w:rsidTr="00B912E8">
        <w:trPr>
          <w:trHeight w:val="315"/>
        </w:trPr>
        <w:tc>
          <w:tcPr>
            <w:tcW w:w="597" w:type="pct"/>
            <w:shd w:val="clear" w:color="auto" w:fill="auto"/>
            <w:vAlign w:val="center"/>
            <w:hideMark/>
          </w:tcPr>
          <w:p w14:paraId="011EEAC6" w14:textId="77777777" w:rsidR="00A11527" w:rsidRPr="00A11527" w:rsidRDefault="00A11527" w:rsidP="00A11527">
            <w:pPr>
              <w:rPr>
                <w:color w:val="000000"/>
                <w:lang w:val="en-US" w:eastAsia="en-US"/>
              </w:rPr>
            </w:pPr>
            <w:r w:rsidRPr="00A11527">
              <w:rPr>
                <w:color w:val="000000"/>
                <w:lang w:val="en-US" w:eastAsia="en-US"/>
              </w:rPr>
              <w:t>HR2000089</w:t>
            </w:r>
          </w:p>
        </w:tc>
        <w:tc>
          <w:tcPr>
            <w:tcW w:w="1116" w:type="pct"/>
            <w:shd w:val="clear" w:color="auto" w:fill="auto"/>
            <w:vAlign w:val="center"/>
            <w:hideMark/>
          </w:tcPr>
          <w:p w14:paraId="1A216FCB" w14:textId="77777777" w:rsidR="00A11527" w:rsidRPr="00A11527" w:rsidRDefault="00A11527" w:rsidP="00A11527">
            <w:pPr>
              <w:rPr>
                <w:color w:val="000000"/>
                <w:lang w:val="en-US" w:eastAsia="en-US"/>
              </w:rPr>
            </w:pPr>
            <w:r w:rsidRPr="00A11527">
              <w:rPr>
                <w:color w:val="000000"/>
                <w:lang w:val="en-US" w:eastAsia="en-US"/>
              </w:rPr>
              <w:t>Milića špilja</w:t>
            </w:r>
          </w:p>
        </w:tc>
        <w:tc>
          <w:tcPr>
            <w:tcW w:w="2572" w:type="pct"/>
            <w:shd w:val="clear" w:color="auto" w:fill="auto"/>
            <w:vAlign w:val="center"/>
            <w:hideMark/>
          </w:tcPr>
          <w:p w14:paraId="0FCA8BA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85B460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BADEC0B" w14:textId="77777777" w:rsidTr="00B912E8">
        <w:trPr>
          <w:trHeight w:val="315"/>
        </w:trPr>
        <w:tc>
          <w:tcPr>
            <w:tcW w:w="597" w:type="pct"/>
            <w:shd w:val="clear" w:color="auto" w:fill="auto"/>
            <w:vAlign w:val="center"/>
            <w:hideMark/>
          </w:tcPr>
          <w:p w14:paraId="1C9FB1A2" w14:textId="77777777" w:rsidR="00A11527" w:rsidRPr="00A11527" w:rsidRDefault="00A11527" w:rsidP="00A11527">
            <w:pPr>
              <w:rPr>
                <w:color w:val="000000"/>
                <w:lang w:val="en-US" w:eastAsia="en-US"/>
              </w:rPr>
            </w:pPr>
            <w:r w:rsidRPr="00A11527">
              <w:rPr>
                <w:color w:val="000000"/>
                <w:lang w:val="en-US" w:eastAsia="en-US"/>
              </w:rPr>
              <w:t>HR2000091</w:t>
            </w:r>
          </w:p>
        </w:tc>
        <w:tc>
          <w:tcPr>
            <w:tcW w:w="1116" w:type="pct"/>
            <w:shd w:val="clear" w:color="auto" w:fill="auto"/>
            <w:vAlign w:val="center"/>
            <w:hideMark/>
          </w:tcPr>
          <w:p w14:paraId="356E5783" w14:textId="77777777" w:rsidR="00A11527" w:rsidRPr="00A11527" w:rsidRDefault="00A11527" w:rsidP="00A11527">
            <w:pPr>
              <w:rPr>
                <w:color w:val="000000"/>
                <w:lang w:val="en-US" w:eastAsia="en-US"/>
              </w:rPr>
            </w:pPr>
            <w:r w:rsidRPr="00A11527">
              <w:rPr>
                <w:color w:val="000000"/>
                <w:lang w:val="en-US" w:eastAsia="en-US"/>
              </w:rPr>
              <w:t>Movrica špilja</w:t>
            </w:r>
          </w:p>
        </w:tc>
        <w:tc>
          <w:tcPr>
            <w:tcW w:w="2572" w:type="pct"/>
            <w:shd w:val="clear" w:color="auto" w:fill="auto"/>
            <w:vAlign w:val="center"/>
            <w:hideMark/>
          </w:tcPr>
          <w:p w14:paraId="65201740"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1B28EA3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B2A6496" w14:textId="77777777" w:rsidTr="00B912E8">
        <w:trPr>
          <w:trHeight w:val="315"/>
        </w:trPr>
        <w:tc>
          <w:tcPr>
            <w:tcW w:w="597" w:type="pct"/>
            <w:shd w:val="clear" w:color="auto" w:fill="auto"/>
            <w:vAlign w:val="center"/>
            <w:hideMark/>
          </w:tcPr>
          <w:p w14:paraId="2A450DFB" w14:textId="77777777" w:rsidR="00A11527" w:rsidRPr="00A11527" w:rsidRDefault="00A11527" w:rsidP="00A11527">
            <w:pPr>
              <w:rPr>
                <w:color w:val="000000"/>
                <w:lang w:val="en-US" w:eastAsia="en-US"/>
              </w:rPr>
            </w:pPr>
            <w:r w:rsidRPr="00A11527">
              <w:rPr>
                <w:color w:val="000000"/>
                <w:lang w:val="en-US" w:eastAsia="en-US"/>
              </w:rPr>
              <w:t>HR2000092</w:t>
            </w:r>
          </w:p>
        </w:tc>
        <w:tc>
          <w:tcPr>
            <w:tcW w:w="1116" w:type="pct"/>
            <w:shd w:val="clear" w:color="auto" w:fill="auto"/>
            <w:vAlign w:val="center"/>
            <w:hideMark/>
          </w:tcPr>
          <w:p w14:paraId="36362190" w14:textId="77777777" w:rsidR="00A11527" w:rsidRPr="00A11527" w:rsidRDefault="00A11527" w:rsidP="00A11527">
            <w:pPr>
              <w:rPr>
                <w:color w:val="000000"/>
                <w:lang w:val="en-US" w:eastAsia="en-US"/>
              </w:rPr>
            </w:pPr>
            <w:r w:rsidRPr="00A11527">
              <w:rPr>
                <w:color w:val="000000"/>
                <w:lang w:val="en-US" w:eastAsia="en-US"/>
              </w:rPr>
              <w:t>Ostaševica špilja</w:t>
            </w:r>
          </w:p>
        </w:tc>
        <w:tc>
          <w:tcPr>
            <w:tcW w:w="2572" w:type="pct"/>
            <w:shd w:val="clear" w:color="auto" w:fill="auto"/>
            <w:vAlign w:val="center"/>
            <w:hideMark/>
          </w:tcPr>
          <w:p w14:paraId="55B260CF"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3738DAB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B0C94B" w14:textId="77777777" w:rsidTr="00B912E8">
        <w:trPr>
          <w:trHeight w:val="630"/>
        </w:trPr>
        <w:tc>
          <w:tcPr>
            <w:tcW w:w="597" w:type="pct"/>
            <w:shd w:val="clear" w:color="auto" w:fill="auto"/>
            <w:vAlign w:val="center"/>
            <w:hideMark/>
          </w:tcPr>
          <w:p w14:paraId="44618F61" w14:textId="77777777" w:rsidR="00A11527" w:rsidRPr="00A11527" w:rsidRDefault="00A11527" w:rsidP="00A11527">
            <w:pPr>
              <w:rPr>
                <w:color w:val="000000"/>
                <w:lang w:val="en-US" w:eastAsia="en-US"/>
              </w:rPr>
            </w:pPr>
            <w:r w:rsidRPr="00A11527">
              <w:rPr>
                <w:color w:val="000000"/>
                <w:lang w:val="en-US" w:eastAsia="en-US"/>
              </w:rPr>
              <w:t>HR2000093</w:t>
            </w:r>
          </w:p>
        </w:tc>
        <w:tc>
          <w:tcPr>
            <w:tcW w:w="1116" w:type="pct"/>
            <w:shd w:val="clear" w:color="auto" w:fill="auto"/>
            <w:vAlign w:val="center"/>
            <w:hideMark/>
          </w:tcPr>
          <w:p w14:paraId="6DC6619D" w14:textId="77777777" w:rsidR="00A11527" w:rsidRPr="00A11527" w:rsidRDefault="00A11527" w:rsidP="00A11527">
            <w:pPr>
              <w:rPr>
                <w:color w:val="000000"/>
                <w:lang w:val="en-US" w:eastAsia="en-US"/>
              </w:rPr>
            </w:pPr>
            <w:r w:rsidRPr="00A11527">
              <w:rPr>
                <w:color w:val="000000"/>
                <w:lang w:val="en-US" w:eastAsia="en-US"/>
              </w:rPr>
              <w:t>Ostrvička špilja</w:t>
            </w:r>
          </w:p>
        </w:tc>
        <w:tc>
          <w:tcPr>
            <w:tcW w:w="2572" w:type="pct"/>
            <w:shd w:val="clear" w:color="auto" w:fill="auto"/>
            <w:vAlign w:val="center"/>
            <w:hideMark/>
          </w:tcPr>
          <w:p w14:paraId="6E9BBB05"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676299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9A446C7" w14:textId="77777777" w:rsidTr="00B912E8">
        <w:trPr>
          <w:trHeight w:val="315"/>
        </w:trPr>
        <w:tc>
          <w:tcPr>
            <w:tcW w:w="597" w:type="pct"/>
            <w:shd w:val="clear" w:color="auto" w:fill="auto"/>
            <w:vAlign w:val="center"/>
            <w:hideMark/>
          </w:tcPr>
          <w:p w14:paraId="35270FB9" w14:textId="77777777" w:rsidR="00A11527" w:rsidRPr="00A11527" w:rsidRDefault="00A11527" w:rsidP="00A11527">
            <w:pPr>
              <w:rPr>
                <w:color w:val="000000"/>
                <w:lang w:val="en-US" w:eastAsia="en-US"/>
              </w:rPr>
            </w:pPr>
            <w:r w:rsidRPr="00A11527">
              <w:rPr>
                <w:color w:val="000000"/>
                <w:lang w:val="en-US" w:eastAsia="en-US"/>
              </w:rPr>
              <w:t>HR2000094</w:t>
            </w:r>
          </w:p>
        </w:tc>
        <w:tc>
          <w:tcPr>
            <w:tcW w:w="1116" w:type="pct"/>
            <w:shd w:val="clear" w:color="auto" w:fill="auto"/>
            <w:vAlign w:val="center"/>
            <w:hideMark/>
          </w:tcPr>
          <w:p w14:paraId="3692FF01" w14:textId="77777777" w:rsidR="00A11527" w:rsidRPr="00A11527" w:rsidRDefault="00A11527" w:rsidP="00A11527">
            <w:pPr>
              <w:rPr>
                <w:color w:val="000000"/>
                <w:lang w:val="en-US" w:eastAsia="en-US"/>
              </w:rPr>
            </w:pPr>
            <w:r w:rsidRPr="00A11527">
              <w:rPr>
                <w:color w:val="000000"/>
                <w:lang w:val="en-US" w:eastAsia="en-US"/>
              </w:rPr>
              <w:t>Ozaljska špilja</w:t>
            </w:r>
          </w:p>
        </w:tc>
        <w:tc>
          <w:tcPr>
            <w:tcW w:w="2572" w:type="pct"/>
            <w:shd w:val="clear" w:color="auto" w:fill="auto"/>
            <w:vAlign w:val="center"/>
            <w:hideMark/>
          </w:tcPr>
          <w:p w14:paraId="404D9830"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7BD4469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EFDF95" w14:textId="77777777" w:rsidTr="00B912E8">
        <w:trPr>
          <w:trHeight w:val="630"/>
        </w:trPr>
        <w:tc>
          <w:tcPr>
            <w:tcW w:w="597" w:type="pct"/>
            <w:shd w:val="clear" w:color="auto" w:fill="auto"/>
            <w:vAlign w:val="center"/>
            <w:hideMark/>
          </w:tcPr>
          <w:p w14:paraId="4E3BFDF5" w14:textId="77777777" w:rsidR="00A11527" w:rsidRPr="00A11527" w:rsidRDefault="00A11527" w:rsidP="00A11527">
            <w:pPr>
              <w:rPr>
                <w:color w:val="000000"/>
                <w:lang w:val="en-US" w:eastAsia="en-US"/>
              </w:rPr>
            </w:pPr>
            <w:r w:rsidRPr="00A11527">
              <w:rPr>
                <w:color w:val="000000"/>
                <w:lang w:val="en-US" w:eastAsia="en-US"/>
              </w:rPr>
              <w:t>HR2000095</w:t>
            </w:r>
          </w:p>
        </w:tc>
        <w:tc>
          <w:tcPr>
            <w:tcW w:w="1116" w:type="pct"/>
            <w:shd w:val="clear" w:color="auto" w:fill="auto"/>
            <w:vAlign w:val="center"/>
            <w:hideMark/>
          </w:tcPr>
          <w:p w14:paraId="6E8A8CA6" w14:textId="77777777" w:rsidR="00A11527" w:rsidRPr="00A11527" w:rsidRDefault="00A11527" w:rsidP="00A11527">
            <w:pPr>
              <w:rPr>
                <w:color w:val="000000"/>
                <w:lang w:val="en-US" w:eastAsia="en-US"/>
              </w:rPr>
            </w:pPr>
            <w:r w:rsidRPr="00A11527">
              <w:rPr>
                <w:color w:val="000000"/>
                <w:lang w:val="en-US" w:eastAsia="en-US"/>
              </w:rPr>
              <w:t>Pčelina špilja</w:t>
            </w:r>
          </w:p>
        </w:tc>
        <w:tc>
          <w:tcPr>
            <w:tcW w:w="2572" w:type="pct"/>
            <w:shd w:val="clear" w:color="auto" w:fill="auto"/>
            <w:vAlign w:val="center"/>
            <w:hideMark/>
          </w:tcPr>
          <w:p w14:paraId="5442A4AE"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BB4821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DC46EC6" w14:textId="77777777" w:rsidTr="00B912E8">
        <w:trPr>
          <w:trHeight w:val="630"/>
        </w:trPr>
        <w:tc>
          <w:tcPr>
            <w:tcW w:w="597" w:type="pct"/>
            <w:shd w:val="clear" w:color="auto" w:fill="auto"/>
            <w:vAlign w:val="center"/>
            <w:hideMark/>
          </w:tcPr>
          <w:p w14:paraId="6B61438C" w14:textId="77777777" w:rsidR="00A11527" w:rsidRPr="00A11527" w:rsidRDefault="00A11527" w:rsidP="00A11527">
            <w:pPr>
              <w:rPr>
                <w:color w:val="000000"/>
                <w:lang w:val="en-US" w:eastAsia="en-US"/>
              </w:rPr>
            </w:pPr>
            <w:r w:rsidRPr="00A11527">
              <w:rPr>
                <w:color w:val="000000"/>
                <w:lang w:val="en-US" w:eastAsia="en-US"/>
              </w:rPr>
              <w:t>HR2000096</w:t>
            </w:r>
          </w:p>
        </w:tc>
        <w:tc>
          <w:tcPr>
            <w:tcW w:w="1116" w:type="pct"/>
            <w:shd w:val="clear" w:color="auto" w:fill="auto"/>
            <w:vAlign w:val="center"/>
            <w:hideMark/>
          </w:tcPr>
          <w:p w14:paraId="0D694BC5" w14:textId="77777777" w:rsidR="00A11527" w:rsidRPr="00A11527" w:rsidRDefault="00A11527" w:rsidP="00A11527">
            <w:pPr>
              <w:rPr>
                <w:color w:val="000000"/>
                <w:lang w:val="en-US" w:eastAsia="en-US"/>
              </w:rPr>
            </w:pPr>
            <w:r w:rsidRPr="00A11527">
              <w:rPr>
                <w:color w:val="000000"/>
                <w:lang w:val="en-US" w:eastAsia="en-US"/>
              </w:rPr>
              <w:t>Peć u Čulinovim raljevinama</w:t>
            </w:r>
          </w:p>
        </w:tc>
        <w:tc>
          <w:tcPr>
            <w:tcW w:w="2572" w:type="pct"/>
            <w:shd w:val="clear" w:color="auto" w:fill="auto"/>
            <w:vAlign w:val="center"/>
            <w:hideMark/>
          </w:tcPr>
          <w:p w14:paraId="1B8C8C6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9F3EC7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49FDC4" w14:textId="77777777" w:rsidTr="00B912E8">
        <w:trPr>
          <w:trHeight w:val="630"/>
        </w:trPr>
        <w:tc>
          <w:tcPr>
            <w:tcW w:w="597" w:type="pct"/>
            <w:shd w:val="clear" w:color="auto" w:fill="auto"/>
            <w:vAlign w:val="center"/>
            <w:hideMark/>
          </w:tcPr>
          <w:p w14:paraId="13DA630C" w14:textId="77777777" w:rsidR="00A11527" w:rsidRPr="00A11527" w:rsidRDefault="00A11527" w:rsidP="00A11527">
            <w:pPr>
              <w:rPr>
                <w:color w:val="000000"/>
                <w:lang w:val="en-US" w:eastAsia="en-US"/>
              </w:rPr>
            </w:pPr>
            <w:r w:rsidRPr="00A11527">
              <w:rPr>
                <w:color w:val="000000"/>
                <w:lang w:val="en-US" w:eastAsia="en-US"/>
              </w:rPr>
              <w:t>HR2000098</w:t>
            </w:r>
          </w:p>
        </w:tc>
        <w:tc>
          <w:tcPr>
            <w:tcW w:w="1116" w:type="pct"/>
            <w:shd w:val="clear" w:color="auto" w:fill="auto"/>
            <w:vAlign w:val="center"/>
            <w:hideMark/>
          </w:tcPr>
          <w:p w14:paraId="3C1670EB" w14:textId="77777777" w:rsidR="00A11527" w:rsidRPr="00A11527" w:rsidRDefault="00A11527" w:rsidP="00A11527">
            <w:pPr>
              <w:rPr>
                <w:color w:val="000000"/>
                <w:lang w:val="en-US" w:eastAsia="en-US"/>
              </w:rPr>
            </w:pPr>
            <w:r w:rsidRPr="00A11527">
              <w:rPr>
                <w:color w:val="000000"/>
                <w:lang w:val="en-US" w:eastAsia="en-US"/>
              </w:rPr>
              <w:t>Pećina</w:t>
            </w:r>
          </w:p>
        </w:tc>
        <w:tc>
          <w:tcPr>
            <w:tcW w:w="2572" w:type="pct"/>
            <w:shd w:val="clear" w:color="auto" w:fill="auto"/>
            <w:vAlign w:val="center"/>
            <w:hideMark/>
          </w:tcPr>
          <w:p w14:paraId="43F6ABA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69232B8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9D9F47" w14:textId="77777777" w:rsidTr="00B912E8">
        <w:trPr>
          <w:trHeight w:val="315"/>
        </w:trPr>
        <w:tc>
          <w:tcPr>
            <w:tcW w:w="597" w:type="pct"/>
            <w:shd w:val="clear" w:color="auto" w:fill="auto"/>
            <w:vAlign w:val="center"/>
            <w:hideMark/>
          </w:tcPr>
          <w:p w14:paraId="0298F743" w14:textId="77777777" w:rsidR="00A11527" w:rsidRPr="00A11527" w:rsidRDefault="00A11527" w:rsidP="00A11527">
            <w:pPr>
              <w:rPr>
                <w:color w:val="000000"/>
                <w:lang w:val="en-US" w:eastAsia="en-US"/>
              </w:rPr>
            </w:pPr>
            <w:r w:rsidRPr="00A11527">
              <w:rPr>
                <w:color w:val="000000"/>
                <w:lang w:val="en-US" w:eastAsia="en-US"/>
              </w:rPr>
              <w:t>HR2000100</w:t>
            </w:r>
          </w:p>
        </w:tc>
        <w:tc>
          <w:tcPr>
            <w:tcW w:w="1116" w:type="pct"/>
            <w:shd w:val="clear" w:color="auto" w:fill="auto"/>
            <w:vAlign w:val="center"/>
            <w:hideMark/>
          </w:tcPr>
          <w:p w14:paraId="41527B83" w14:textId="77777777" w:rsidR="00A11527" w:rsidRPr="00A11527" w:rsidRDefault="00A11527" w:rsidP="00A11527">
            <w:pPr>
              <w:rPr>
                <w:color w:val="000000"/>
                <w:lang w:val="en-US" w:eastAsia="en-US"/>
              </w:rPr>
            </w:pPr>
            <w:r w:rsidRPr="00A11527">
              <w:rPr>
                <w:color w:val="000000"/>
                <w:lang w:val="en-US" w:eastAsia="en-US"/>
              </w:rPr>
              <w:t>Pincinova jama</w:t>
            </w:r>
          </w:p>
        </w:tc>
        <w:tc>
          <w:tcPr>
            <w:tcW w:w="2572" w:type="pct"/>
            <w:shd w:val="clear" w:color="auto" w:fill="auto"/>
            <w:vAlign w:val="center"/>
            <w:hideMark/>
          </w:tcPr>
          <w:p w14:paraId="145936F2"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D9DB10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BB41E5" w14:textId="77777777" w:rsidTr="00B912E8">
        <w:trPr>
          <w:trHeight w:val="315"/>
        </w:trPr>
        <w:tc>
          <w:tcPr>
            <w:tcW w:w="597" w:type="pct"/>
            <w:shd w:val="clear" w:color="auto" w:fill="auto"/>
            <w:vAlign w:val="center"/>
            <w:hideMark/>
          </w:tcPr>
          <w:p w14:paraId="6AF44E0B" w14:textId="77777777" w:rsidR="00A11527" w:rsidRPr="00A11527" w:rsidRDefault="00A11527" w:rsidP="00A11527">
            <w:pPr>
              <w:rPr>
                <w:color w:val="000000"/>
                <w:lang w:val="en-US" w:eastAsia="en-US"/>
              </w:rPr>
            </w:pPr>
            <w:r w:rsidRPr="00A11527">
              <w:rPr>
                <w:color w:val="000000"/>
                <w:lang w:val="en-US" w:eastAsia="en-US"/>
              </w:rPr>
              <w:t>HR2000104</w:t>
            </w:r>
          </w:p>
        </w:tc>
        <w:tc>
          <w:tcPr>
            <w:tcW w:w="1116" w:type="pct"/>
            <w:shd w:val="clear" w:color="auto" w:fill="auto"/>
            <w:vAlign w:val="center"/>
            <w:hideMark/>
          </w:tcPr>
          <w:p w14:paraId="3962E160" w14:textId="77777777" w:rsidR="00A11527" w:rsidRPr="00A11527" w:rsidRDefault="00A11527" w:rsidP="00A11527">
            <w:pPr>
              <w:rPr>
                <w:color w:val="000000"/>
                <w:lang w:val="en-US" w:eastAsia="en-US"/>
              </w:rPr>
            </w:pPr>
            <w:r w:rsidRPr="00A11527">
              <w:rPr>
                <w:color w:val="000000"/>
                <w:lang w:val="en-US" w:eastAsia="en-US"/>
              </w:rPr>
              <w:t>Polušpilja kod Sobre</w:t>
            </w:r>
          </w:p>
        </w:tc>
        <w:tc>
          <w:tcPr>
            <w:tcW w:w="2572" w:type="pct"/>
            <w:shd w:val="clear" w:color="auto" w:fill="auto"/>
            <w:vAlign w:val="center"/>
            <w:hideMark/>
          </w:tcPr>
          <w:p w14:paraId="216CF093"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6B5602E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25651A" w14:textId="77777777" w:rsidTr="00B912E8">
        <w:trPr>
          <w:trHeight w:val="315"/>
        </w:trPr>
        <w:tc>
          <w:tcPr>
            <w:tcW w:w="597" w:type="pct"/>
            <w:shd w:val="clear" w:color="auto" w:fill="auto"/>
            <w:vAlign w:val="center"/>
            <w:hideMark/>
          </w:tcPr>
          <w:p w14:paraId="73DBDB82" w14:textId="77777777" w:rsidR="00A11527" w:rsidRPr="00A11527" w:rsidRDefault="00A11527" w:rsidP="00A11527">
            <w:pPr>
              <w:rPr>
                <w:color w:val="000000"/>
                <w:lang w:val="en-US" w:eastAsia="en-US"/>
              </w:rPr>
            </w:pPr>
            <w:r w:rsidRPr="00A11527">
              <w:rPr>
                <w:color w:val="000000"/>
                <w:lang w:val="en-US" w:eastAsia="en-US"/>
              </w:rPr>
              <w:t>HR2000106</w:t>
            </w:r>
          </w:p>
        </w:tc>
        <w:tc>
          <w:tcPr>
            <w:tcW w:w="1116" w:type="pct"/>
            <w:shd w:val="clear" w:color="auto" w:fill="auto"/>
            <w:vAlign w:val="center"/>
            <w:hideMark/>
          </w:tcPr>
          <w:p w14:paraId="54810AF4" w14:textId="77777777" w:rsidR="00A11527" w:rsidRPr="00A11527" w:rsidRDefault="00A11527" w:rsidP="00A11527">
            <w:pPr>
              <w:rPr>
                <w:color w:val="000000"/>
                <w:lang w:val="en-US" w:eastAsia="en-US"/>
              </w:rPr>
            </w:pPr>
            <w:r w:rsidRPr="00A11527">
              <w:rPr>
                <w:color w:val="000000"/>
                <w:lang w:val="en-US" w:eastAsia="en-US"/>
              </w:rPr>
              <w:t>Ponor Ponikve II</w:t>
            </w:r>
          </w:p>
        </w:tc>
        <w:tc>
          <w:tcPr>
            <w:tcW w:w="2572" w:type="pct"/>
            <w:shd w:val="clear" w:color="auto" w:fill="auto"/>
            <w:vAlign w:val="center"/>
            <w:hideMark/>
          </w:tcPr>
          <w:p w14:paraId="758E0EE0"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5DD983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EA5A21" w14:textId="77777777" w:rsidTr="00B912E8">
        <w:trPr>
          <w:trHeight w:val="315"/>
        </w:trPr>
        <w:tc>
          <w:tcPr>
            <w:tcW w:w="597" w:type="pct"/>
            <w:shd w:val="clear" w:color="auto" w:fill="auto"/>
            <w:vAlign w:val="center"/>
            <w:hideMark/>
          </w:tcPr>
          <w:p w14:paraId="12A4583C" w14:textId="77777777" w:rsidR="00A11527" w:rsidRPr="00A11527" w:rsidRDefault="00A11527" w:rsidP="00A11527">
            <w:pPr>
              <w:rPr>
                <w:color w:val="000000"/>
                <w:lang w:val="en-US" w:eastAsia="en-US"/>
              </w:rPr>
            </w:pPr>
            <w:r w:rsidRPr="00A11527">
              <w:rPr>
                <w:color w:val="000000"/>
                <w:lang w:val="en-US" w:eastAsia="en-US"/>
              </w:rPr>
              <w:t>HR2000108</w:t>
            </w:r>
          </w:p>
        </w:tc>
        <w:tc>
          <w:tcPr>
            <w:tcW w:w="1116" w:type="pct"/>
            <w:shd w:val="clear" w:color="auto" w:fill="auto"/>
            <w:vAlign w:val="center"/>
            <w:hideMark/>
          </w:tcPr>
          <w:p w14:paraId="45D9BBB5" w14:textId="77777777" w:rsidR="00A11527" w:rsidRPr="00A11527" w:rsidRDefault="00A11527" w:rsidP="00A11527">
            <w:pPr>
              <w:rPr>
                <w:color w:val="000000"/>
                <w:lang w:val="en-US" w:eastAsia="en-US"/>
              </w:rPr>
            </w:pPr>
            <w:r w:rsidRPr="00A11527">
              <w:rPr>
                <w:color w:val="000000"/>
                <w:lang w:val="en-US" w:eastAsia="en-US"/>
              </w:rPr>
              <w:t>Vodotečina</w:t>
            </w:r>
          </w:p>
        </w:tc>
        <w:tc>
          <w:tcPr>
            <w:tcW w:w="2572" w:type="pct"/>
            <w:shd w:val="clear" w:color="auto" w:fill="auto"/>
            <w:vAlign w:val="center"/>
            <w:hideMark/>
          </w:tcPr>
          <w:p w14:paraId="4D02DFCA"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0250200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4CBCD3D" w14:textId="77777777" w:rsidTr="00B912E8">
        <w:trPr>
          <w:trHeight w:val="315"/>
        </w:trPr>
        <w:tc>
          <w:tcPr>
            <w:tcW w:w="597" w:type="pct"/>
            <w:shd w:val="clear" w:color="auto" w:fill="auto"/>
            <w:vAlign w:val="center"/>
            <w:hideMark/>
          </w:tcPr>
          <w:p w14:paraId="779081CC" w14:textId="77777777" w:rsidR="00A11527" w:rsidRPr="00A11527" w:rsidRDefault="00A11527" w:rsidP="00A11527">
            <w:pPr>
              <w:rPr>
                <w:color w:val="000000"/>
                <w:lang w:val="en-US" w:eastAsia="en-US"/>
              </w:rPr>
            </w:pPr>
            <w:r w:rsidRPr="00A11527">
              <w:rPr>
                <w:color w:val="000000"/>
                <w:lang w:val="en-US" w:eastAsia="en-US"/>
              </w:rPr>
              <w:t>HR2000110</w:t>
            </w:r>
          </w:p>
        </w:tc>
        <w:tc>
          <w:tcPr>
            <w:tcW w:w="1116" w:type="pct"/>
            <w:shd w:val="clear" w:color="auto" w:fill="auto"/>
            <w:vAlign w:val="center"/>
            <w:hideMark/>
          </w:tcPr>
          <w:p w14:paraId="7DD06FD5" w14:textId="77777777" w:rsidR="00A11527" w:rsidRPr="00A11527" w:rsidRDefault="00A11527" w:rsidP="00A11527">
            <w:pPr>
              <w:rPr>
                <w:color w:val="000000"/>
                <w:lang w:val="en-US" w:eastAsia="en-US"/>
              </w:rPr>
            </w:pPr>
            <w:r w:rsidRPr="00A11527">
              <w:rPr>
                <w:color w:val="000000"/>
                <w:lang w:val="en-US" w:eastAsia="en-US"/>
              </w:rPr>
              <w:t>Pustinja špilja</w:t>
            </w:r>
          </w:p>
        </w:tc>
        <w:tc>
          <w:tcPr>
            <w:tcW w:w="2572" w:type="pct"/>
            <w:shd w:val="clear" w:color="auto" w:fill="auto"/>
            <w:vAlign w:val="center"/>
            <w:hideMark/>
          </w:tcPr>
          <w:p w14:paraId="405F40F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14CA7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A9D8832" w14:textId="77777777" w:rsidTr="00B912E8">
        <w:trPr>
          <w:trHeight w:val="315"/>
        </w:trPr>
        <w:tc>
          <w:tcPr>
            <w:tcW w:w="597" w:type="pct"/>
            <w:shd w:val="clear" w:color="auto" w:fill="auto"/>
            <w:vAlign w:val="center"/>
            <w:hideMark/>
          </w:tcPr>
          <w:p w14:paraId="698D4CE3" w14:textId="77777777" w:rsidR="00A11527" w:rsidRPr="00A11527" w:rsidRDefault="00A11527" w:rsidP="00A11527">
            <w:pPr>
              <w:rPr>
                <w:color w:val="000000"/>
                <w:lang w:val="en-US" w:eastAsia="en-US"/>
              </w:rPr>
            </w:pPr>
            <w:r w:rsidRPr="00A11527">
              <w:rPr>
                <w:color w:val="000000"/>
                <w:lang w:val="en-US" w:eastAsia="en-US"/>
              </w:rPr>
              <w:t>HR2000111</w:t>
            </w:r>
          </w:p>
        </w:tc>
        <w:tc>
          <w:tcPr>
            <w:tcW w:w="1116" w:type="pct"/>
            <w:shd w:val="clear" w:color="auto" w:fill="auto"/>
            <w:vAlign w:val="center"/>
            <w:hideMark/>
          </w:tcPr>
          <w:p w14:paraId="6CCB955A" w14:textId="77777777" w:rsidR="00A11527" w:rsidRPr="00A11527" w:rsidRDefault="00A11527" w:rsidP="00A11527">
            <w:pPr>
              <w:rPr>
                <w:color w:val="000000"/>
                <w:lang w:val="en-US" w:eastAsia="en-US"/>
              </w:rPr>
            </w:pPr>
            <w:r w:rsidRPr="00A11527">
              <w:rPr>
                <w:color w:val="000000"/>
                <w:lang w:val="en-US" w:eastAsia="en-US"/>
              </w:rPr>
              <w:t>Rabakova pećina</w:t>
            </w:r>
          </w:p>
        </w:tc>
        <w:tc>
          <w:tcPr>
            <w:tcW w:w="2572" w:type="pct"/>
            <w:shd w:val="clear" w:color="auto" w:fill="auto"/>
            <w:vAlign w:val="center"/>
            <w:hideMark/>
          </w:tcPr>
          <w:p w14:paraId="592D8552"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42607CB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674CA6" w14:textId="77777777" w:rsidTr="00B912E8">
        <w:trPr>
          <w:trHeight w:val="315"/>
        </w:trPr>
        <w:tc>
          <w:tcPr>
            <w:tcW w:w="597" w:type="pct"/>
            <w:shd w:val="clear" w:color="auto" w:fill="auto"/>
            <w:vAlign w:val="center"/>
            <w:hideMark/>
          </w:tcPr>
          <w:p w14:paraId="587EA879" w14:textId="77777777" w:rsidR="00A11527" w:rsidRPr="00A11527" w:rsidRDefault="00A11527" w:rsidP="00A11527">
            <w:pPr>
              <w:rPr>
                <w:color w:val="000000"/>
                <w:lang w:val="en-US" w:eastAsia="en-US"/>
              </w:rPr>
            </w:pPr>
            <w:r w:rsidRPr="00A11527">
              <w:rPr>
                <w:color w:val="000000"/>
                <w:lang w:val="en-US" w:eastAsia="en-US"/>
              </w:rPr>
              <w:t>HR2000118</w:t>
            </w:r>
          </w:p>
        </w:tc>
        <w:tc>
          <w:tcPr>
            <w:tcW w:w="1116" w:type="pct"/>
            <w:shd w:val="clear" w:color="auto" w:fill="auto"/>
            <w:vAlign w:val="center"/>
            <w:hideMark/>
          </w:tcPr>
          <w:p w14:paraId="0E1220A6" w14:textId="77777777" w:rsidR="00A11527" w:rsidRPr="00A11527" w:rsidRDefault="00A11527" w:rsidP="00A11527">
            <w:pPr>
              <w:rPr>
                <w:color w:val="000000"/>
                <w:lang w:val="en-US" w:eastAsia="en-US"/>
              </w:rPr>
            </w:pPr>
            <w:r w:rsidRPr="00A11527">
              <w:rPr>
                <w:color w:val="000000"/>
                <w:lang w:val="en-US" w:eastAsia="en-US"/>
              </w:rPr>
              <w:t>Samogradić špilja</w:t>
            </w:r>
          </w:p>
        </w:tc>
        <w:tc>
          <w:tcPr>
            <w:tcW w:w="2572" w:type="pct"/>
            <w:shd w:val="clear" w:color="auto" w:fill="auto"/>
            <w:vAlign w:val="center"/>
            <w:hideMark/>
          </w:tcPr>
          <w:p w14:paraId="687B28FD" w14:textId="77777777" w:rsidR="00A11527" w:rsidRPr="00A11527" w:rsidRDefault="00A11527" w:rsidP="00A11527">
            <w:pPr>
              <w:rPr>
                <w:color w:val="000000"/>
                <w:lang w:val="en-US" w:eastAsia="en-US"/>
              </w:rPr>
            </w:pPr>
            <w:r w:rsidRPr="00A11527">
              <w:rPr>
                <w:color w:val="000000"/>
                <w:lang w:val="en-US" w:eastAsia="en-US"/>
              </w:rPr>
              <w:t>Javna ustanova za upravljanje geomorfološkim spomenicima prirode "Pećinski park Grabovača"</w:t>
            </w:r>
          </w:p>
        </w:tc>
        <w:tc>
          <w:tcPr>
            <w:tcW w:w="714" w:type="pct"/>
            <w:shd w:val="clear" w:color="auto" w:fill="auto"/>
            <w:noWrap/>
            <w:vAlign w:val="bottom"/>
            <w:hideMark/>
          </w:tcPr>
          <w:p w14:paraId="57E063F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434DFE3" w14:textId="77777777" w:rsidTr="00B912E8">
        <w:trPr>
          <w:trHeight w:val="630"/>
        </w:trPr>
        <w:tc>
          <w:tcPr>
            <w:tcW w:w="597" w:type="pct"/>
            <w:shd w:val="clear" w:color="auto" w:fill="auto"/>
            <w:vAlign w:val="center"/>
            <w:hideMark/>
          </w:tcPr>
          <w:p w14:paraId="53F4614F" w14:textId="77777777" w:rsidR="00A11527" w:rsidRPr="00A11527" w:rsidRDefault="00A11527" w:rsidP="00A11527">
            <w:pPr>
              <w:rPr>
                <w:color w:val="000000"/>
                <w:lang w:val="en-US" w:eastAsia="en-US"/>
              </w:rPr>
            </w:pPr>
            <w:r w:rsidRPr="00A11527">
              <w:rPr>
                <w:color w:val="000000"/>
                <w:lang w:val="en-US" w:eastAsia="en-US"/>
              </w:rPr>
              <w:t>HR2000119</w:t>
            </w:r>
          </w:p>
        </w:tc>
        <w:tc>
          <w:tcPr>
            <w:tcW w:w="1116" w:type="pct"/>
            <w:shd w:val="clear" w:color="auto" w:fill="auto"/>
            <w:vAlign w:val="center"/>
            <w:hideMark/>
          </w:tcPr>
          <w:p w14:paraId="6145E7D8" w14:textId="77777777" w:rsidR="00A11527" w:rsidRPr="00A11527" w:rsidRDefault="00A11527" w:rsidP="00A11527">
            <w:pPr>
              <w:rPr>
                <w:color w:val="000000"/>
                <w:lang w:val="en-US" w:eastAsia="en-US"/>
              </w:rPr>
            </w:pPr>
            <w:r w:rsidRPr="00A11527">
              <w:rPr>
                <w:color w:val="000000"/>
                <w:lang w:val="en-US" w:eastAsia="en-US"/>
              </w:rPr>
              <w:t>Siničić špilja</w:t>
            </w:r>
          </w:p>
        </w:tc>
        <w:tc>
          <w:tcPr>
            <w:tcW w:w="2572" w:type="pct"/>
            <w:shd w:val="clear" w:color="auto" w:fill="auto"/>
            <w:vAlign w:val="center"/>
            <w:hideMark/>
          </w:tcPr>
          <w:p w14:paraId="51DC22A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0529808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D75F94" w14:textId="77777777" w:rsidTr="00B912E8">
        <w:trPr>
          <w:trHeight w:val="315"/>
        </w:trPr>
        <w:tc>
          <w:tcPr>
            <w:tcW w:w="597" w:type="pct"/>
            <w:shd w:val="clear" w:color="auto" w:fill="auto"/>
            <w:vAlign w:val="center"/>
            <w:hideMark/>
          </w:tcPr>
          <w:p w14:paraId="1B7DD252" w14:textId="77777777" w:rsidR="00A11527" w:rsidRPr="00A11527" w:rsidRDefault="00A11527" w:rsidP="00A11527">
            <w:pPr>
              <w:rPr>
                <w:color w:val="000000"/>
                <w:lang w:val="en-US" w:eastAsia="en-US"/>
              </w:rPr>
            </w:pPr>
            <w:r w:rsidRPr="00A11527">
              <w:rPr>
                <w:color w:val="000000"/>
                <w:lang w:val="en-US" w:eastAsia="en-US"/>
              </w:rPr>
              <w:t>HR2000120</w:t>
            </w:r>
          </w:p>
        </w:tc>
        <w:tc>
          <w:tcPr>
            <w:tcW w:w="1116" w:type="pct"/>
            <w:shd w:val="clear" w:color="auto" w:fill="auto"/>
            <w:vAlign w:val="center"/>
            <w:hideMark/>
          </w:tcPr>
          <w:p w14:paraId="44FA58DF" w14:textId="77777777" w:rsidR="00A11527" w:rsidRPr="00A11527" w:rsidRDefault="00A11527" w:rsidP="00A11527">
            <w:pPr>
              <w:rPr>
                <w:color w:val="000000"/>
                <w:lang w:val="en-US" w:eastAsia="en-US"/>
              </w:rPr>
            </w:pPr>
            <w:r w:rsidRPr="00A11527">
              <w:rPr>
                <w:color w:val="000000"/>
                <w:lang w:val="en-US" w:eastAsia="en-US"/>
              </w:rPr>
              <w:t>Sitnica špilja</w:t>
            </w:r>
          </w:p>
        </w:tc>
        <w:tc>
          <w:tcPr>
            <w:tcW w:w="2572" w:type="pct"/>
            <w:shd w:val="clear" w:color="auto" w:fill="auto"/>
            <w:vAlign w:val="center"/>
            <w:hideMark/>
          </w:tcPr>
          <w:p w14:paraId="53304EFC"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F52E99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21EC00C" w14:textId="77777777" w:rsidTr="00B912E8">
        <w:trPr>
          <w:trHeight w:val="315"/>
        </w:trPr>
        <w:tc>
          <w:tcPr>
            <w:tcW w:w="597" w:type="pct"/>
            <w:shd w:val="clear" w:color="auto" w:fill="auto"/>
            <w:vAlign w:val="center"/>
            <w:hideMark/>
          </w:tcPr>
          <w:p w14:paraId="237A8D01" w14:textId="77777777" w:rsidR="00A11527" w:rsidRPr="00A11527" w:rsidRDefault="00A11527" w:rsidP="00A11527">
            <w:pPr>
              <w:rPr>
                <w:color w:val="000000"/>
                <w:lang w:val="en-US" w:eastAsia="en-US"/>
              </w:rPr>
            </w:pPr>
            <w:r w:rsidRPr="00A11527">
              <w:rPr>
                <w:color w:val="000000"/>
                <w:lang w:val="en-US" w:eastAsia="en-US"/>
              </w:rPr>
              <w:t>HR2000131</w:t>
            </w:r>
          </w:p>
        </w:tc>
        <w:tc>
          <w:tcPr>
            <w:tcW w:w="1116" w:type="pct"/>
            <w:shd w:val="clear" w:color="auto" w:fill="auto"/>
            <w:vAlign w:val="center"/>
            <w:hideMark/>
          </w:tcPr>
          <w:p w14:paraId="2F8029D8" w14:textId="77777777" w:rsidR="00A11527" w:rsidRPr="00A11527" w:rsidRDefault="00A11527" w:rsidP="00A11527">
            <w:pPr>
              <w:rPr>
                <w:color w:val="000000"/>
                <w:lang w:val="en-US" w:eastAsia="en-US"/>
              </w:rPr>
            </w:pPr>
            <w:r w:rsidRPr="00A11527">
              <w:rPr>
                <w:color w:val="000000"/>
                <w:lang w:val="en-US" w:eastAsia="en-US"/>
              </w:rPr>
              <w:t>Škabac špilja</w:t>
            </w:r>
          </w:p>
        </w:tc>
        <w:tc>
          <w:tcPr>
            <w:tcW w:w="2572" w:type="pct"/>
            <w:shd w:val="clear" w:color="auto" w:fill="auto"/>
            <w:vAlign w:val="center"/>
            <w:hideMark/>
          </w:tcPr>
          <w:p w14:paraId="62D20C13"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F260F1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A29993" w14:textId="77777777" w:rsidTr="00B912E8">
        <w:trPr>
          <w:trHeight w:val="630"/>
        </w:trPr>
        <w:tc>
          <w:tcPr>
            <w:tcW w:w="597" w:type="pct"/>
            <w:shd w:val="clear" w:color="auto" w:fill="auto"/>
            <w:vAlign w:val="center"/>
            <w:hideMark/>
          </w:tcPr>
          <w:p w14:paraId="50BA7782" w14:textId="77777777" w:rsidR="00A11527" w:rsidRPr="00A11527" w:rsidRDefault="00A11527" w:rsidP="00A11527">
            <w:pPr>
              <w:rPr>
                <w:color w:val="000000"/>
                <w:lang w:val="en-US" w:eastAsia="en-US"/>
              </w:rPr>
            </w:pPr>
            <w:r w:rsidRPr="00A11527">
              <w:rPr>
                <w:color w:val="000000"/>
                <w:lang w:val="en-US" w:eastAsia="en-US"/>
              </w:rPr>
              <w:t>HR2000132</w:t>
            </w:r>
          </w:p>
        </w:tc>
        <w:tc>
          <w:tcPr>
            <w:tcW w:w="1116" w:type="pct"/>
            <w:shd w:val="clear" w:color="auto" w:fill="auto"/>
            <w:vAlign w:val="center"/>
            <w:hideMark/>
          </w:tcPr>
          <w:p w14:paraId="1C878654" w14:textId="77777777" w:rsidR="00A11527" w:rsidRPr="00A11527" w:rsidRDefault="00A11527" w:rsidP="00A11527">
            <w:pPr>
              <w:rPr>
                <w:color w:val="000000"/>
                <w:lang w:val="en-US" w:eastAsia="en-US"/>
              </w:rPr>
            </w:pPr>
            <w:r w:rsidRPr="00A11527">
              <w:rPr>
                <w:color w:val="000000"/>
                <w:lang w:val="en-US" w:eastAsia="en-US"/>
              </w:rPr>
              <w:t>Područje oko špilje Škarin Samograd</w:t>
            </w:r>
          </w:p>
        </w:tc>
        <w:tc>
          <w:tcPr>
            <w:tcW w:w="2572" w:type="pct"/>
            <w:shd w:val="clear" w:color="auto" w:fill="auto"/>
            <w:vAlign w:val="center"/>
            <w:hideMark/>
          </w:tcPr>
          <w:p w14:paraId="1638FEAA"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238E717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697058D" w14:textId="77777777" w:rsidTr="00B912E8">
        <w:trPr>
          <w:trHeight w:val="315"/>
        </w:trPr>
        <w:tc>
          <w:tcPr>
            <w:tcW w:w="597" w:type="pct"/>
            <w:shd w:val="clear" w:color="auto" w:fill="auto"/>
            <w:vAlign w:val="center"/>
            <w:hideMark/>
          </w:tcPr>
          <w:p w14:paraId="3AEA659C" w14:textId="77777777" w:rsidR="00A11527" w:rsidRPr="00A11527" w:rsidRDefault="00A11527" w:rsidP="00A11527">
            <w:pPr>
              <w:rPr>
                <w:color w:val="000000"/>
                <w:lang w:val="en-US" w:eastAsia="en-US"/>
              </w:rPr>
            </w:pPr>
            <w:r w:rsidRPr="00A11527">
              <w:rPr>
                <w:color w:val="000000"/>
                <w:lang w:val="en-US" w:eastAsia="en-US"/>
              </w:rPr>
              <w:t>HR2000135</w:t>
            </w:r>
          </w:p>
        </w:tc>
        <w:tc>
          <w:tcPr>
            <w:tcW w:w="1116" w:type="pct"/>
            <w:shd w:val="clear" w:color="auto" w:fill="auto"/>
            <w:vAlign w:val="center"/>
            <w:hideMark/>
          </w:tcPr>
          <w:p w14:paraId="4D48D6E8" w14:textId="77777777" w:rsidR="00A11527" w:rsidRPr="00A11527" w:rsidRDefault="00A11527" w:rsidP="00A11527">
            <w:pPr>
              <w:rPr>
                <w:color w:val="000000"/>
                <w:lang w:val="en-US" w:eastAsia="en-US"/>
              </w:rPr>
            </w:pPr>
            <w:r w:rsidRPr="00A11527">
              <w:rPr>
                <w:color w:val="000000"/>
                <w:lang w:val="en-US" w:eastAsia="en-US"/>
              </w:rPr>
              <w:t>Špilja iznad Velikog bresta</w:t>
            </w:r>
          </w:p>
        </w:tc>
        <w:tc>
          <w:tcPr>
            <w:tcW w:w="2572" w:type="pct"/>
            <w:shd w:val="clear" w:color="auto" w:fill="auto"/>
            <w:vAlign w:val="center"/>
            <w:hideMark/>
          </w:tcPr>
          <w:p w14:paraId="7E6955D3"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A0E6DC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2A1539" w14:textId="77777777" w:rsidTr="00B912E8">
        <w:trPr>
          <w:trHeight w:val="315"/>
        </w:trPr>
        <w:tc>
          <w:tcPr>
            <w:tcW w:w="597" w:type="pct"/>
            <w:shd w:val="clear" w:color="auto" w:fill="auto"/>
            <w:vAlign w:val="center"/>
            <w:hideMark/>
          </w:tcPr>
          <w:p w14:paraId="6ABCAEEA" w14:textId="77777777" w:rsidR="00A11527" w:rsidRPr="00A11527" w:rsidRDefault="00A11527" w:rsidP="00A11527">
            <w:pPr>
              <w:rPr>
                <w:color w:val="000000"/>
                <w:lang w:val="en-US" w:eastAsia="en-US"/>
              </w:rPr>
            </w:pPr>
            <w:r w:rsidRPr="00A11527">
              <w:rPr>
                <w:color w:val="000000"/>
                <w:lang w:val="en-US" w:eastAsia="en-US"/>
              </w:rPr>
              <w:t>HR2000141</w:t>
            </w:r>
          </w:p>
        </w:tc>
        <w:tc>
          <w:tcPr>
            <w:tcW w:w="1116" w:type="pct"/>
            <w:shd w:val="clear" w:color="auto" w:fill="auto"/>
            <w:vAlign w:val="center"/>
            <w:hideMark/>
          </w:tcPr>
          <w:p w14:paraId="638F25CA" w14:textId="77777777" w:rsidR="00A11527" w:rsidRPr="00A11527" w:rsidRDefault="00A11527" w:rsidP="00A11527">
            <w:pPr>
              <w:rPr>
                <w:color w:val="000000"/>
                <w:lang w:val="en-US" w:eastAsia="en-US"/>
              </w:rPr>
            </w:pPr>
            <w:r w:rsidRPr="00A11527">
              <w:rPr>
                <w:color w:val="000000"/>
                <w:lang w:val="en-US" w:eastAsia="en-US"/>
              </w:rPr>
              <w:t>Gorska jama</w:t>
            </w:r>
          </w:p>
        </w:tc>
        <w:tc>
          <w:tcPr>
            <w:tcW w:w="2572" w:type="pct"/>
            <w:shd w:val="clear" w:color="auto" w:fill="auto"/>
            <w:vAlign w:val="center"/>
            <w:hideMark/>
          </w:tcPr>
          <w:p w14:paraId="05A9ADF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983D90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929C38E" w14:textId="77777777" w:rsidTr="00B912E8">
        <w:trPr>
          <w:trHeight w:val="315"/>
        </w:trPr>
        <w:tc>
          <w:tcPr>
            <w:tcW w:w="597" w:type="pct"/>
            <w:shd w:val="clear" w:color="auto" w:fill="auto"/>
            <w:vAlign w:val="center"/>
            <w:hideMark/>
          </w:tcPr>
          <w:p w14:paraId="137CF537" w14:textId="77777777" w:rsidR="00A11527" w:rsidRPr="00A11527" w:rsidRDefault="00A11527" w:rsidP="00A11527">
            <w:pPr>
              <w:rPr>
                <w:color w:val="000000"/>
                <w:lang w:val="en-US" w:eastAsia="en-US"/>
              </w:rPr>
            </w:pPr>
            <w:r w:rsidRPr="00A11527">
              <w:rPr>
                <w:color w:val="000000"/>
                <w:lang w:val="en-US" w:eastAsia="en-US"/>
              </w:rPr>
              <w:t>HR2000146</w:t>
            </w:r>
          </w:p>
        </w:tc>
        <w:tc>
          <w:tcPr>
            <w:tcW w:w="1116" w:type="pct"/>
            <w:shd w:val="clear" w:color="auto" w:fill="auto"/>
            <w:vAlign w:val="center"/>
            <w:hideMark/>
          </w:tcPr>
          <w:p w14:paraId="3BD7F9BA" w14:textId="77777777" w:rsidR="00A11527" w:rsidRPr="00A11527" w:rsidRDefault="00A11527" w:rsidP="00A11527">
            <w:pPr>
              <w:rPr>
                <w:color w:val="000000"/>
                <w:lang w:val="en-US" w:eastAsia="en-US"/>
              </w:rPr>
            </w:pPr>
            <w:r w:rsidRPr="00A11527">
              <w:rPr>
                <w:color w:val="000000"/>
                <w:lang w:val="en-US" w:eastAsia="en-US"/>
              </w:rPr>
              <w:t>Velika špilja u Permanima</w:t>
            </w:r>
          </w:p>
        </w:tc>
        <w:tc>
          <w:tcPr>
            <w:tcW w:w="2572" w:type="pct"/>
            <w:shd w:val="clear" w:color="auto" w:fill="auto"/>
            <w:vAlign w:val="center"/>
            <w:hideMark/>
          </w:tcPr>
          <w:p w14:paraId="679417A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75B6B2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4D0A65" w14:textId="77777777" w:rsidTr="00B912E8">
        <w:trPr>
          <w:trHeight w:val="630"/>
        </w:trPr>
        <w:tc>
          <w:tcPr>
            <w:tcW w:w="597" w:type="pct"/>
            <w:shd w:val="clear" w:color="auto" w:fill="auto"/>
            <w:vAlign w:val="center"/>
            <w:hideMark/>
          </w:tcPr>
          <w:p w14:paraId="623FEE02" w14:textId="77777777" w:rsidR="00A11527" w:rsidRPr="00A11527" w:rsidRDefault="00A11527" w:rsidP="00A11527">
            <w:pPr>
              <w:rPr>
                <w:color w:val="000000"/>
                <w:lang w:val="en-US" w:eastAsia="en-US"/>
              </w:rPr>
            </w:pPr>
            <w:r w:rsidRPr="00A11527">
              <w:rPr>
                <w:color w:val="000000"/>
                <w:lang w:val="en-US" w:eastAsia="en-US"/>
              </w:rPr>
              <w:t>HR2000147</w:t>
            </w:r>
          </w:p>
        </w:tc>
        <w:tc>
          <w:tcPr>
            <w:tcW w:w="1116" w:type="pct"/>
            <w:shd w:val="clear" w:color="auto" w:fill="auto"/>
            <w:vAlign w:val="center"/>
            <w:hideMark/>
          </w:tcPr>
          <w:p w14:paraId="499AB13F" w14:textId="77777777" w:rsidR="00A11527" w:rsidRPr="00A11527" w:rsidRDefault="00A11527" w:rsidP="00A11527">
            <w:pPr>
              <w:rPr>
                <w:color w:val="000000"/>
                <w:lang w:val="en-US" w:eastAsia="en-US"/>
              </w:rPr>
            </w:pPr>
            <w:r w:rsidRPr="00A11527">
              <w:rPr>
                <w:color w:val="000000"/>
                <w:lang w:val="en-US" w:eastAsia="en-US"/>
              </w:rPr>
              <w:t>Špilja na Gradini kod Premanture</w:t>
            </w:r>
          </w:p>
        </w:tc>
        <w:tc>
          <w:tcPr>
            <w:tcW w:w="2572" w:type="pct"/>
            <w:shd w:val="clear" w:color="auto" w:fill="auto"/>
            <w:vAlign w:val="center"/>
            <w:hideMark/>
          </w:tcPr>
          <w:p w14:paraId="4E8E94A7"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Medulin KAMENJAK</w:t>
            </w:r>
          </w:p>
        </w:tc>
        <w:tc>
          <w:tcPr>
            <w:tcW w:w="714" w:type="pct"/>
            <w:shd w:val="clear" w:color="auto" w:fill="auto"/>
            <w:noWrap/>
            <w:vAlign w:val="bottom"/>
            <w:hideMark/>
          </w:tcPr>
          <w:p w14:paraId="4EE9B18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13EA404" w14:textId="77777777" w:rsidTr="00B912E8">
        <w:trPr>
          <w:trHeight w:val="315"/>
        </w:trPr>
        <w:tc>
          <w:tcPr>
            <w:tcW w:w="597" w:type="pct"/>
            <w:shd w:val="clear" w:color="auto" w:fill="auto"/>
            <w:vAlign w:val="center"/>
            <w:hideMark/>
          </w:tcPr>
          <w:p w14:paraId="0494A9EC" w14:textId="77777777" w:rsidR="00A11527" w:rsidRPr="00A11527" w:rsidRDefault="00A11527" w:rsidP="00A11527">
            <w:pPr>
              <w:rPr>
                <w:color w:val="000000"/>
                <w:lang w:val="en-US" w:eastAsia="en-US"/>
              </w:rPr>
            </w:pPr>
            <w:r w:rsidRPr="00A11527">
              <w:rPr>
                <w:color w:val="000000"/>
                <w:lang w:val="en-US" w:eastAsia="en-US"/>
              </w:rPr>
              <w:t>HR2000149</w:t>
            </w:r>
          </w:p>
        </w:tc>
        <w:tc>
          <w:tcPr>
            <w:tcW w:w="1116" w:type="pct"/>
            <w:shd w:val="clear" w:color="auto" w:fill="auto"/>
            <w:vAlign w:val="center"/>
            <w:hideMark/>
          </w:tcPr>
          <w:p w14:paraId="5647857F" w14:textId="77777777" w:rsidR="00A11527" w:rsidRPr="00A11527" w:rsidRDefault="00A11527" w:rsidP="00A11527">
            <w:pPr>
              <w:rPr>
                <w:color w:val="000000"/>
                <w:lang w:val="en-US" w:eastAsia="en-US"/>
              </w:rPr>
            </w:pPr>
            <w:r w:rsidRPr="00A11527">
              <w:rPr>
                <w:color w:val="000000"/>
                <w:lang w:val="en-US" w:eastAsia="en-US"/>
              </w:rPr>
              <w:t>Špilja kod Stare Sušice</w:t>
            </w:r>
          </w:p>
        </w:tc>
        <w:tc>
          <w:tcPr>
            <w:tcW w:w="2572" w:type="pct"/>
            <w:shd w:val="clear" w:color="auto" w:fill="auto"/>
            <w:vAlign w:val="center"/>
            <w:hideMark/>
          </w:tcPr>
          <w:p w14:paraId="10D92CE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69C9C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CD8DB17" w14:textId="77777777" w:rsidTr="00B912E8">
        <w:trPr>
          <w:trHeight w:val="315"/>
        </w:trPr>
        <w:tc>
          <w:tcPr>
            <w:tcW w:w="597" w:type="pct"/>
            <w:shd w:val="clear" w:color="auto" w:fill="auto"/>
            <w:vAlign w:val="center"/>
            <w:hideMark/>
          </w:tcPr>
          <w:p w14:paraId="0B272A10" w14:textId="77777777" w:rsidR="00A11527" w:rsidRPr="00A11527" w:rsidRDefault="00A11527" w:rsidP="00A11527">
            <w:pPr>
              <w:rPr>
                <w:color w:val="000000"/>
                <w:lang w:val="en-US" w:eastAsia="en-US"/>
              </w:rPr>
            </w:pPr>
            <w:r w:rsidRPr="00A11527">
              <w:rPr>
                <w:color w:val="000000"/>
                <w:lang w:val="en-US" w:eastAsia="en-US"/>
              </w:rPr>
              <w:t>HR2000152</w:t>
            </w:r>
          </w:p>
        </w:tc>
        <w:tc>
          <w:tcPr>
            <w:tcW w:w="1116" w:type="pct"/>
            <w:shd w:val="clear" w:color="auto" w:fill="auto"/>
            <w:vAlign w:val="center"/>
            <w:hideMark/>
          </w:tcPr>
          <w:p w14:paraId="78855DFC" w14:textId="77777777" w:rsidR="00A11527" w:rsidRPr="00A11527" w:rsidRDefault="00A11527" w:rsidP="00A11527">
            <w:pPr>
              <w:rPr>
                <w:color w:val="000000"/>
                <w:lang w:val="en-US" w:eastAsia="en-US"/>
              </w:rPr>
            </w:pPr>
            <w:r w:rsidRPr="00A11527">
              <w:rPr>
                <w:color w:val="000000"/>
                <w:lang w:val="en-US" w:eastAsia="en-US"/>
              </w:rPr>
              <w:t>Špilja kod Vilišnice</w:t>
            </w:r>
          </w:p>
        </w:tc>
        <w:tc>
          <w:tcPr>
            <w:tcW w:w="2572" w:type="pct"/>
            <w:shd w:val="clear" w:color="auto" w:fill="auto"/>
            <w:vAlign w:val="center"/>
            <w:hideMark/>
          </w:tcPr>
          <w:p w14:paraId="2F7372E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7B0BC03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B4D162" w14:textId="77777777" w:rsidTr="00B912E8">
        <w:trPr>
          <w:trHeight w:val="630"/>
        </w:trPr>
        <w:tc>
          <w:tcPr>
            <w:tcW w:w="597" w:type="pct"/>
            <w:shd w:val="clear" w:color="auto" w:fill="auto"/>
            <w:vAlign w:val="center"/>
            <w:hideMark/>
          </w:tcPr>
          <w:p w14:paraId="7659B953" w14:textId="77777777" w:rsidR="00A11527" w:rsidRPr="00A11527" w:rsidRDefault="00A11527" w:rsidP="00A11527">
            <w:pPr>
              <w:rPr>
                <w:color w:val="000000"/>
                <w:lang w:val="en-US" w:eastAsia="en-US"/>
              </w:rPr>
            </w:pPr>
            <w:r w:rsidRPr="00A11527">
              <w:rPr>
                <w:color w:val="000000"/>
                <w:lang w:val="en-US" w:eastAsia="en-US"/>
              </w:rPr>
              <w:t>HR2000165</w:t>
            </w:r>
          </w:p>
        </w:tc>
        <w:tc>
          <w:tcPr>
            <w:tcW w:w="1116" w:type="pct"/>
            <w:shd w:val="clear" w:color="auto" w:fill="auto"/>
            <w:vAlign w:val="center"/>
            <w:hideMark/>
          </w:tcPr>
          <w:p w14:paraId="6B27994A" w14:textId="77777777" w:rsidR="00A11527" w:rsidRPr="00A11527" w:rsidRDefault="00A11527" w:rsidP="00A11527">
            <w:pPr>
              <w:rPr>
                <w:color w:val="000000"/>
                <w:lang w:val="en-US" w:eastAsia="en-US"/>
              </w:rPr>
            </w:pPr>
            <w:r w:rsidRPr="00A11527">
              <w:rPr>
                <w:color w:val="000000"/>
                <w:lang w:val="en-US" w:eastAsia="en-US"/>
              </w:rPr>
              <w:t>Špilja pod Kapelu</w:t>
            </w:r>
          </w:p>
        </w:tc>
        <w:tc>
          <w:tcPr>
            <w:tcW w:w="2572" w:type="pct"/>
            <w:shd w:val="clear" w:color="auto" w:fill="auto"/>
            <w:vAlign w:val="center"/>
            <w:hideMark/>
          </w:tcPr>
          <w:p w14:paraId="69309AB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8ABB7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E91F5C" w14:textId="77777777" w:rsidTr="00B912E8">
        <w:trPr>
          <w:trHeight w:val="315"/>
        </w:trPr>
        <w:tc>
          <w:tcPr>
            <w:tcW w:w="597" w:type="pct"/>
            <w:shd w:val="clear" w:color="auto" w:fill="auto"/>
            <w:vAlign w:val="center"/>
            <w:hideMark/>
          </w:tcPr>
          <w:p w14:paraId="39D182E1" w14:textId="77777777" w:rsidR="00A11527" w:rsidRPr="00A11527" w:rsidRDefault="00A11527" w:rsidP="00A11527">
            <w:pPr>
              <w:rPr>
                <w:color w:val="000000"/>
                <w:lang w:val="en-US" w:eastAsia="en-US"/>
              </w:rPr>
            </w:pPr>
            <w:r w:rsidRPr="00A11527">
              <w:rPr>
                <w:color w:val="000000"/>
                <w:lang w:val="en-US" w:eastAsia="en-US"/>
              </w:rPr>
              <w:t>HR2000166</w:t>
            </w:r>
          </w:p>
        </w:tc>
        <w:tc>
          <w:tcPr>
            <w:tcW w:w="1116" w:type="pct"/>
            <w:shd w:val="clear" w:color="auto" w:fill="auto"/>
            <w:vAlign w:val="center"/>
            <w:hideMark/>
          </w:tcPr>
          <w:p w14:paraId="3596C941" w14:textId="77777777" w:rsidR="00A11527" w:rsidRPr="00A11527" w:rsidRDefault="00A11527" w:rsidP="00A11527">
            <w:pPr>
              <w:rPr>
                <w:color w:val="000000"/>
                <w:lang w:val="en-US" w:eastAsia="en-US"/>
              </w:rPr>
            </w:pPr>
            <w:r w:rsidRPr="00A11527">
              <w:rPr>
                <w:color w:val="000000"/>
                <w:lang w:val="en-US" w:eastAsia="en-US"/>
              </w:rPr>
              <w:t>Špilja pod Krugom</w:t>
            </w:r>
          </w:p>
        </w:tc>
        <w:tc>
          <w:tcPr>
            <w:tcW w:w="2572" w:type="pct"/>
            <w:shd w:val="clear" w:color="auto" w:fill="auto"/>
            <w:vAlign w:val="center"/>
            <w:hideMark/>
          </w:tcPr>
          <w:p w14:paraId="74B3A272"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A6BD57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DA65E96" w14:textId="77777777" w:rsidTr="00B912E8">
        <w:trPr>
          <w:trHeight w:val="315"/>
        </w:trPr>
        <w:tc>
          <w:tcPr>
            <w:tcW w:w="597" w:type="pct"/>
            <w:shd w:val="clear" w:color="auto" w:fill="auto"/>
            <w:vAlign w:val="center"/>
            <w:hideMark/>
          </w:tcPr>
          <w:p w14:paraId="5B64B9D4" w14:textId="77777777" w:rsidR="00A11527" w:rsidRPr="00A11527" w:rsidRDefault="00A11527" w:rsidP="00A11527">
            <w:pPr>
              <w:rPr>
                <w:color w:val="000000"/>
                <w:lang w:val="en-US" w:eastAsia="en-US"/>
              </w:rPr>
            </w:pPr>
            <w:r w:rsidRPr="00A11527">
              <w:rPr>
                <w:color w:val="000000"/>
                <w:lang w:val="en-US" w:eastAsia="en-US"/>
              </w:rPr>
              <w:t>HR2000171</w:t>
            </w:r>
          </w:p>
        </w:tc>
        <w:tc>
          <w:tcPr>
            <w:tcW w:w="1116" w:type="pct"/>
            <w:shd w:val="clear" w:color="auto" w:fill="auto"/>
            <w:vAlign w:val="center"/>
            <w:hideMark/>
          </w:tcPr>
          <w:p w14:paraId="4239D6B4" w14:textId="77777777" w:rsidR="00A11527" w:rsidRPr="00A11527" w:rsidRDefault="00A11527" w:rsidP="00A11527">
            <w:pPr>
              <w:rPr>
                <w:color w:val="000000"/>
                <w:lang w:val="en-US" w:eastAsia="en-US"/>
              </w:rPr>
            </w:pPr>
            <w:r w:rsidRPr="00A11527">
              <w:rPr>
                <w:color w:val="000000"/>
                <w:lang w:val="en-US" w:eastAsia="en-US"/>
              </w:rPr>
              <w:t>Tabaina špilja</w:t>
            </w:r>
          </w:p>
        </w:tc>
        <w:tc>
          <w:tcPr>
            <w:tcW w:w="2572" w:type="pct"/>
            <w:shd w:val="clear" w:color="auto" w:fill="auto"/>
            <w:vAlign w:val="center"/>
            <w:hideMark/>
          </w:tcPr>
          <w:p w14:paraId="3FEE855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C7D4AA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919C56B" w14:textId="77777777" w:rsidTr="00B912E8">
        <w:trPr>
          <w:trHeight w:val="630"/>
        </w:trPr>
        <w:tc>
          <w:tcPr>
            <w:tcW w:w="597" w:type="pct"/>
            <w:shd w:val="clear" w:color="auto" w:fill="auto"/>
            <w:vAlign w:val="center"/>
            <w:hideMark/>
          </w:tcPr>
          <w:p w14:paraId="62875983" w14:textId="77777777" w:rsidR="00A11527" w:rsidRPr="00A11527" w:rsidRDefault="00A11527" w:rsidP="00A11527">
            <w:pPr>
              <w:rPr>
                <w:color w:val="000000"/>
                <w:lang w:val="en-US" w:eastAsia="en-US"/>
              </w:rPr>
            </w:pPr>
            <w:r w:rsidRPr="00A11527">
              <w:rPr>
                <w:color w:val="000000"/>
                <w:lang w:val="en-US" w:eastAsia="en-US"/>
              </w:rPr>
              <w:t>HR2000172</w:t>
            </w:r>
          </w:p>
        </w:tc>
        <w:tc>
          <w:tcPr>
            <w:tcW w:w="1116" w:type="pct"/>
            <w:shd w:val="clear" w:color="auto" w:fill="auto"/>
            <w:vAlign w:val="center"/>
            <w:hideMark/>
          </w:tcPr>
          <w:p w14:paraId="7D81D931" w14:textId="77777777" w:rsidR="00A11527" w:rsidRPr="00A11527" w:rsidRDefault="00A11527" w:rsidP="00A11527">
            <w:pPr>
              <w:rPr>
                <w:color w:val="000000"/>
                <w:lang w:val="en-US" w:eastAsia="en-US"/>
              </w:rPr>
            </w:pPr>
            <w:r w:rsidRPr="00A11527">
              <w:rPr>
                <w:color w:val="000000"/>
                <w:lang w:val="en-US" w:eastAsia="en-US"/>
              </w:rPr>
              <w:t>Špilja u Tankom Ratcu</w:t>
            </w:r>
          </w:p>
        </w:tc>
        <w:tc>
          <w:tcPr>
            <w:tcW w:w="2572" w:type="pct"/>
            <w:shd w:val="clear" w:color="auto" w:fill="auto"/>
            <w:vAlign w:val="center"/>
            <w:hideMark/>
          </w:tcPr>
          <w:p w14:paraId="79762E8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5E2CE8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B9B304" w14:textId="77777777" w:rsidTr="00B912E8">
        <w:trPr>
          <w:trHeight w:val="315"/>
        </w:trPr>
        <w:tc>
          <w:tcPr>
            <w:tcW w:w="597" w:type="pct"/>
            <w:shd w:val="clear" w:color="auto" w:fill="auto"/>
            <w:vAlign w:val="center"/>
            <w:hideMark/>
          </w:tcPr>
          <w:p w14:paraId="5CB7726F" w14:textId="77777777" w:rsidR="00A11527" w:rsidRPr="00A11527" w:rsidRDefault="00A11527" w:rsidP="00A11527">
            <w:pPr>
              <w:rPr>
                <w:color w:val="000000"/>
                <w:lang w:val="en-US" w:eastAsia="en-US"/>
              </w:rPr>
            </w:pPr>
            <w:r w:rsidRPr="00A11527">
              <w:rPr>
                <w:color w:val="000000"/>
                <w:lang w:val="en-US" w:eastAsia="en-US"/>
              </w:rPr>
              <w:t>HR2000174</w:t>
            </w:r>
          </w:p>
        </w:tc>
        <w:tc>
          <w:tcPr>
            <w:tcW w:w="1116" w:type="pct"/>
            <w:shd w:val="clear" w:color="auto" w:fill="auto"/>
            <w:vAlign w:val="center"/>
            <w:hideMark/>
          </w:tcPr>
          <w:p w14:paraId="04AE00FE" w14:textId="77777777" w:rsidR="00A11527" w:rsidRPr="00A11527" w:rsidRDefault="00A11527" w:rsidP="00A11527">
            <w:pPr>
              <w:rPr>
                <w:color w:val="000000"/>
                <w:lang w:val="en-US" w:eastAsia="en-US"/>
              </w:rPr>
            </w:pPr>
            <w:r w:rsidRPr="00A11527">
              <w:rPr>
                <w:color w:val="000000"/>
                <w:lang w:val="en-US" w:eastAsia="en-US"/>
              </w:rPr>
              <w:t>Trbušnjak - Rastik</w:t>
            </w:r>
          </w:p>
        </w:tc>
        <w:tc>
          <w:tcPr>
            <w:tcW w:w="2572" w:type="pct"/>
            <w:shd w:val="clear" w:color="auto" w:fill="auto"/>
            <w:vAlign w:val="center"/>
            <w:hideMark/>
          </w:tcPr>
          <w:p w14:paraId="2268BCA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27195AB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61F5076" w14:textId="77777777" w:rsidTr="00B912E8">
        <w:trPr>
          <w:trHeight w:val="315"/>
        </w:trPr>
        <w:tc>
          <w:tcPr>
            <w:tcW w:w="597" w:type="pct"/>
            <w:shd w:val="clear" w:color="auto" w:fill="auto"/>
            <w:vAlign w:val="center"/>
            <w:hideMark/>
          </w:tcPr>
          <w:p w14:paraId="79154B16" w14:textId="77777777" w:rsidR="00A11527" w:rsidRPr="00A11527" w:rsidRDefault="00A11527" w:rsidP="00A11527">
            <w:pPr>
              <w:rPr>
                <w:color w:val="000000"/>
                <w:lang w:val="en-US" w:eastAsia="en-US"/>
              </w:rPr>
            </w:pPr>
            <w:r w:rsidRPr="00A11527">
              <w:rPr>
                <w:color w:val="000000"/>
                <w:lang w:val="en-US" w:eastAsia="en-US"/>
              </w:rPr>
              <w:t>HR2000174</w:t>
            </w:r>
          </w:p>
        </w:tc>
        <w:tc>
          <w:tcPr>
            <w:tcW w:w="1116" w:type="pct"/>
            <w:shd w:val="clear" w:color="auto" w:fill="auto"/>
            <w:vAlign w:val="center"/>
            <w:hideMark/>
          </w:tcPr>
          <w:p w14:paraId="40EE7265" w14:textId="77777777" w:rsidR="00A11527" w:rsidRPr="00A11527" w:rsidRDefault="00A11527" w:rsidP="00A11527">
            <w:pPr>
              <w:rPr>
                <w:color w:val="000000"/>
                <w:lang w:val="en-US" w:eastAsia="en-US"/>
              </w:rPr>
            </w:pPr>
            <w:r w:rsidRPr="00A11527">
              <w:rPr>
                <w:color w:val="000000"/>
                <w:lang w:val="en-US" w:eastAsia="en-US"/>
              </w:rPr>
              <w:t>Trbušnjak - Rastik</w:t>
            </w:r>
          </w:p>
        </w:tc>
        <w:tc>
          <w:tcPr>
            <w:tcW w:w="2572" w:type="pct"/>
            <w:shd w:val="clear" w:color="auto" w:fill="auto"/>
            <w:vAlign w:val="center"/>
            <w:hideMark/>
          </w:tcPr>
          <w:p w14:paraId="16A759A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2D26D75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BC75FC9" w14:textId="77777777" w:rsidTr="00B912E8">
        <w:trPr>
          <w:trHeight w:val="630"/>
        </w:trPr>
        <w:tc>
          <w:tcPr>
            <w:tcW w:w="597" w:type="pct"/>
            <w:shd w:val="clear" w:color="auto" w:fill="auto"/>
            <w:vAlign w:val="center"/>
            <w:hideMark/>
          </w:tcPr>
          <w:p w14:paraId="3A5E9962" w14:textId="77777777" w:rsidR="00A11527" w:rsidRPr="00A11527" w:rsidRDefault="00A11527" w:rsidP="00A11527">
            <w:pPr>
              <w:rPr>
                <w:color w:val="000000"/>
                <w:lang w:val="en-US" w:eastAsia="en-US"/>
              </w:rPr>
            </w:pPr>
            <w:r w:rsidRPr="00A11527">
              <w:rPr>
                <w:color w:val="000000"/>
                <w:lang w:val="en-US" w:eastAsia="en-US"/>
              </w:rPr>
              <w:t>HR2000175</w:t>
            </w:r>
          </w:p>
        </w:tc>
        <w:tc>
          <w:tcPr>
            <w:tcW w:w="1116" w:type="pct"/>
            <w:shd w:val="clear" w:color="auto" w:fill="auto"/>
            <w:vAlign w:val="center"/>
            <w:hideMark/>
          </w:tcPr>
          <w:p w14:paraId="5A2F0843" w14:textId="77777777" w:rsidR="00A11527" w:rsidRPr="00A11527" w:rsidRDefault="00A11527" w:rsidP="00A11527">
            <w:pPr>
              <w:rPr>
                <w:color w:val="000000"/>
                <w:lang w:val="en-US" w:eastAsia="en-US"/>
              </w:rPr>
            </w:pPr>
            <w:r w:rsidRPr="00A11527">
              <w:rPr>
                <w:color w:val="000000"/>
                <w:lang w:val="en-US" w:eastAsia="en-US"/>
              </w:rPr>
              <w:t>Trogrlo</w:t>
            </w:r>
          </w:p>
        </w:tc>
        <w:tc>
          <w:tcPr>
            <w:tcW w:w="2572" w:type="pct"/>
            <w:shd w:val="clear" w:color="auto" w:fill="auto"/>
            <w:vAlign w:val="center"/>
            <w:hideMark/>
          </w:tcPr>
          <w:p w14:paraId="595CCD0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583170F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87DD8A" w14:textId="77777777" w:rsidTr="00B912E8">
        <w:trPr>
          <w:trHeight w:val="630"/>
        </w:trPr>
        <w:tc>
          <w:tcPr>
            <w:tcW w:w="597" w:type="pct"/>
            <w:shd w:val="clear" w:color="auto" w:fill="auto"/>
            <w:vAlign w:val="center"/>
            <w:hideMark/>
          </w:tcPr>
          <w:p w14:paraId="2AB29ABB" w14:textId="77777777" w:rsidR="00A11527" w:rsidRPr="00A11527" w:rsidRDefault="00A11527" w:rsidP="00A11527">
            <w:pPr>
              <w:rPr>
                <w:color w:val="000000"/>
                <w:lang w:val="en-US" w:eastAsia="en-US"/>
              </w:rPr>
            </w:pPr>
            <w:r w:rsidRPr="00A11527">
              <w:rPr>
                <w:color w:val="000000"/>
                <w:lang w:val="en-US" w:eastAsia="en-US"/>
              </w:rPr>
              <w:t>HR2000176</w:t>
            </w:r>
          </w:p>
        </w:tc>
        <w:tc>
          <w:tcPr>
            <w:tcW w:w="1116" w:type="pct"/>
            <w:shd w:val="clear" w:color="auto" w:fill="auto"/>
            <w:vAlign w:val="center"/>
            <w:hideMark/>
          </w:tcPr>
          <w:p w14:paraId="20E6C363" w14:textId="77777777" w:rsidR="00A11527" w:rsidRPr="00A11527" w:rsidRDefault="00A11527" w:rsidP="00A11527">
            <w:pPr>
              <w:rPr>
                <w:color w:val="000000"/>
                <w:lang w:val="en-US" w:eastAsia="en-US"/>
              </w:rPr>
            </w:pPr>
            <w:r w:rsidRPr="00A11527">
              <w:rPr>
                <w:color w:val="000000"/>
                <w:lang w:val="en-US" w:eastAsia="en-US"/>
              </w:rPr>
              <w:t>Trojama</w:t>
            </w:r>
          </w:p>
        </w:tc>
        <w:tc>
          <w:tcPr>
            <w:tcW w:w="2572" w:type="pct"/>
            <w:shd w:val="clear" w:color="auto" w:fill="auto"/>
            <w:vAlign w:val="center"/>
            <w:hideMark/>
          </w:tcPr>
          <w:p w14:paraId="4FE2836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FD9045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5D68C5" w14:textId="77777777" w:rsidTr="00B912E8">
        <w:trPr>
          <w:trHeight w:val="630"/>
        </w:trPr>
        <w:tc>
          <w:tcPr>
            <w:tcW w:w="597" w:type="pct"/>
            <w:shd w:val="clear" w:color="auto" w:fill="auto"/>
            <w:vAlign w:val="center"/>
            <w:hideMark/>
          </w:tcPr>
          <w:p w14:paraId="0E4AB481" w14:textId="77777777" w:rsidR="00A11527" w:rsidRPr="00A11527" w:rsidRDefault="00A11527" w:rsidP="00A11527">
            <w:pPr>
              <w:rPr>
                <w:color w:val="000000"/>
                <w:lang w:val="en-US" w:eastAsia="en-US"/>
              </w:rPr>
            </w:pPr>
            <w:r w:rsidRPr="00A11527">
              <w:rPr>
                <w:color w:val="000000"/>
                <w:lang w:val="en-US" w:eastAsia="en-US"/>
              </w:rPr>
              <w:t>HR2000179</w:t>
            </w:r>
          </w:p>
        </w:tc>
        <w:tc>
          <w:tcPr>
            <w:tcW w:w="1116" w:type="pct"/>
            <w:shd w:val="clear" w:color="auto" w:fill="auto"/>
            <w:vAlign w:val="center"/>
            <w:hideMark/>
          </w:tcPr>
          <w:p w14:paraId="62FB6345" w14:textId="77777777" w:rsidR="00A11527" w:rsidRPr="00A11527" w:rsidRDefault="00A11527" w:rsidP="00A11527">
            <w:pPr>
              <w:rPr>
                <w:color w:val="000000"/>
                <w:lang w:val="en-US" w:eastAsia="en-US"/>
              </w:rPr>
            </w:pPr>
            <w:r w:rsidRPr="00A11527">
              <w:rPr>
                <w:color w:val="000000"/>
                <w:lang w:val="en-US" w:eastAsia="en-US"/>
              </w:rPr>
              <w:t>Velika špilja kod Antunovića</w:t>
            </w:r>
          </w:p>
        </w:tc>
        <w:tc>
          <w:tcPr>
            <w:tcW w:w="2572" w:type="pct"/>
            <w:shd w:val="clear" w:color="auto" w:fill="auto"/>
            <w:vAlign w:val="center"/>
            <w:hideMark/>
          </w:tcPr>
          <w:p w14:paraId="611C46E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4D9CB6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5AAE09" w14:textId="77777777" w:rsidTr="00B912E8">
        <w:trPr>
          <w:trHeight w:val="315"/>
        </w:trPr>
        <w:tc>
          <w:tcPr>
            <w:tcW w:w="597" w:type="pct"/>
            <w:shd w:val="clear" w:color="auto" w:fill="auto"/>
            <w:vAlign w:val="center"/>
            <w:hideMark/>
          </w:tcPr>
          <w:p w14:paraId="5488F713" w14:textId="77777777" w:rsidR="00A11527" w:rsidRPr="00A11527" w:rsidRDefault="00A11527" w:rsidP="00A11527">
            <w:pPr>
              <w:rPr>
                <w:color w:val="000000"/>
                <w:lang w:val="en-US" w:eastAsia="en-US"/>
              </w:rPr>
            </w:pPr>
            <w:r w:rsidRPr="00A11527">
              <w:rPr>
                <w:color w:val="000000"/>
                <w:lang w:val="en-US" w:eastAsia="en-US"/>
              </w:rPr>
              <w:t>HR2000180</w:t>
            </w:r>
          </w:p>
        </w:tc>
        <w:tc>
          <w:tcPr>
            <w:tcW w:w="1116" w:type="pct"/>
            <w:shd w:val="clear" w:color="auto" w:fill="auto"/>
            <w:vAlign w:val="center"/>
            <w:hideMark/>
          </w:tcPr>
          <w:p w14:paraId="257B85DF" w14:textId="77777777" w:rsidR="00A11527" w:rsidRPr="00A11527" w:rsidRDefault="00A11527" w:rsidP="00A11527">
            <w:pPr>
              <w:rPr>
                <w:color w:val="000000"/>
                <w:lang w:val="en-US" w:eastAsia="en-US"/>
              </w:rPr>
            </w:pPr>
            <w:r w:rsidRPr="00A11527">
              <w:rPr>
                <w:color w:val="000000"/>
                <w:lang w:val="en-US" w:eastAsia="en-US"/>
              </w:rPr>
              <w:t>Velika špilja</w:t>
            </w:r>
          </w:p>
        </w:tc>
        <w:tc>
          <w:tcPr>
            <w:tcW w:w="2572" w:type="pct"/>
            <w:shd w:val="clear" w:color="auto" w:fill="auto"/>
            <w:vAlign w:val="center"/>
            <w:hideMark/>
          </w:tcPr>
          <w:p w14:paraId="0ECB910F"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3288A62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F68335" w14:textId="77777777" w:rsidTr="00B912E8">
        <w:trPr>
          <w:trHeight w:val="630"/>
        </w:trPr>
        <w:tc>
          <w:tcPr>
            <w:tcW w:w="597" w:type="pct"/>
            <w:shd w:val="clear" w:color="auto" w:fill="auto"/>
            <w:vAlign w:val="center"/>
            <w:hideMark/>
          </w:tcPr>
          <w:p w14:paraId="14D36BE2" w14:textId="77777777" w:rsidR="00A11527" w:rsidRPr="00A11527" w:rsidRDefault="00A11527" w:rsidP="00A11527">
            <w:pPr>
              <w:rPr>
                <w:color w:val="000000"/>
                <w:lang w:val="en-US" w:eastAsia="en-US"/>
              </w:rPr>
            </w:pPr>
            <w:r w:rsidRPr="00A11527">
              <w:rPr>
                <w:color w:val="000000"/>
                <w:lang w:val="en-US" w:eastAsia="en-US"/>
              </w:rPr>
              <w:t>HR2000182</w:t>
            </w:r>
          </w:p>
        </w:tc>
        <w:tc>
          <w:tcPr>
            <w:tcW w:w="1116" w:type="pct"/>
            <w:shd w:val="clear" w:color="auto" w:fill="auto"/>
            <w:vAlign w:val="center"/>
            <w:hideMark/>
          </w:tcPr>
          <w:p w14:paraId="0DDE8410" w14:textId="77777777" w:rsidR="00A11527" w:rsidRPr="00A11527" w:rsidRDefault="00A11527" w:rsidP="00A11527">
            <w:pPr>
              <w:rPr>
                <w:color w:val="000000"/>
                <w:lang w:val="en-US" w:eastAsia="en-US"/>
              </w:rPr>
            </w:pPr>
            <w:r w:rsidRPr="00A11527">
              <w:rPr>
                <w:color w:val="000000"/>
                <w:lang w:val="en-US" w:eastAsia="en-US"/>
              </w:rPr>
              <w:t>Velika špilja kod Neorića</w:t>
            </w:r>
          </w:p>
        </w:tc>
        <w:tc>
          <w:tcPr>
            <w:tcW w:w="2572" w:type="pct"/>
            <w:shd w:val="clear" w:color="auto" w:fill="auto"/>
            <w:vAlign w:val="center"/>
            <w:hideMark/>
          </w:tcPr>
          <w:p w14:paraId="2C7D0DD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487C0A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062524" w14:textId="77777777" w:rsidTr="00B912E8">
        <w:trPr>
          <w:trHeight w:val="315"/>
        </w:trPr>
        <w:tc>
          <w:tcPr>
            <w:tcW w:w="597" w:type="pct"/>
            <w:shd w:val="clear" w:color="auto" w:fill="auto"/>
            <w:vAlign w:val="center"/>
            <w:hideMark/>
          </w:tcPr>
          <w:p w14:paraId="6A147F76" w14:textId="77777777" w:rsidR="00A11527" w:rsidRPr="00A11527" w:rsidRDefault="00A11527" w:rsidP="00A11527">
            <w:pPr>
              <w:rPr>
                <w:color w:val="000000"/>
                <w:lang w:val="en-US" w:eastAsia="en-US"/>
              </w:rPr>
            </w:pPr>
            <w:r w:rsidRPr="00A11527">
              <w:rPr>
                <w:color w:val="000000"/>
                <w:lang w:val="en-US" w:eastAsia="en-US"/>
              </w:rPr>
              <w:t>HR2000186</w:t>
            </w:r>
          </w:p>
        </w:tc>
        <w:tc>
          <w:tcPr>
            <w:tcW w:w="1116" w:type="pct"/>
            <w:shd w:val="clear" w:color="auto" w:fill="auto"/>
            <w:vAlign w:val="center"/>
            <w:hideMark/>
          </w:tcPr>
          <w:p w14:paraId="2F6AD1C5" w14:textId="77777777" w:rsidR="00A11527" w:rsidRPr="00A11527" w:rsidRDefault="00A11527" w:rsidP="00A11527">
            <w:pPr>
              <w:rPr>
                <w:color w:val="000000"/>
                <w:lang w:val="en-US" w:eastAsia="en-US"/>
              </w:rPr>
            </w:pPr>
            <w:r w:rsidRPr="00A11527">
              <w:rPr>
                <w:color w:val="000000"/>
                <w:lang w:val="en-US" w:eastAsia="en-US"/>
              </w:rPr>
              <w:t>Vilina špilja</w:t>
            </w:r>
          </w:p>
        </w:tc>
        <w:tc>
          <w:tcPr>
            <w:tcW w:w="2572" w:type="pct"/>
            <w:shd w:val="clear" w:color="auto" w:fill="auto"/>
            <w:vAlign w:val="center"/>
            <w:hideMark/>
          </w:tcPr>
          <w:p w14:paraId="2FFE4EB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A1F1F7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495A6D" w14:textId="77777777" w:rsidTr="00B912E8">
        <w:trPr>
          <w:trHeight w:val="315"/>
        </w:trPr>
        <w:tc>
          <w:tcPr>
            <w:tcW w:w="597" w:type="pct"/>
            <w:shd w:val="clear" w:color="auto" w:fill="auto"/>
            <w:vAlign w:val="center"/>
            <w:hideMark/>
          </w:tcPr>
          <w:p w14:paraId="31CBAFEB" w14:textId="77777777" w:rsidR="00A11527" w:rsidRPr="00A11527" w:rsidRDefault="00A11527" w:rsidP="00A11527">
            <w:pPr>
              <w:rPr>
                <w:color w:val="000000"/>
                <w:lang w:val="en-US" w:eastAsia="en-US"/>
              </w:rPr>
            </w:pPr>
            <w:r w:rsidRPr="00A11527">
              <w:rPr>
                <w:color w:val="000000"/>
                <w:lang w:val="en-US" w:eastAsia="en-US"/>
              </w:rPr>
              <w:t>HR2000190</w:t>
            </w:r>
          </w:p>
        </w:tc>
        <w:tc>
          <w:tcPr>
            <w:tcW w:w="1116" w:type="pct"/>
            <w:shd w:val="clear" w:color="auto" w:fill="auto"/>
            <w:vAlign w:val="center"/>
            <w:hideMark/>
          </w:tcPr>
          <w:p w14:paraId="6E289C0A" w14:textId="77777777" w:rsidR="00A11527" w:rsidRPr="00A11527" w:rsidRDefault="00A11527" w:rsidP="00A11527">
            <w:pPr>
              <w:rPr>
                <w:color w:val="000000"/>
                <w:lang w:val="en-US" w:eastAsia="en-US"/>
              </w:rPr>
            </w:pPr>
            <w:r w:rsidRPr="00A11527">
              <w:rPr>
                <w:color w:val="000000"/>
                <w:lang w:val="en-US" w:eastAsia="en-US"/>
              </w:rPr>
              <w:t>Vlaška peć</w:t>
            </w:r>
          </w:p>
        </w:tc>
        <w:tc>
          <w:tcPr>
            <w:tcW w:w="2572" w:type="pct"/>
            <w:shd w:val="clear" w:color="auto" w:fill="auto"/>
            <w:vAlign w:val="center"/>
            <w:hideMark/>
          </w:tcPr>
          <w:p w14:paraId="26F72B63"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348434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C748294" w14:textId="77777777" w:rsidTr="00B912E8">
        <w:trPr>
          <w:trHeight w:val="630"/>
        </w:trPr>
        <w:tc>
          <w:tcPr>
            <w:tcW w:w="597" w:type="pct"/>
            <w:shd w:val="clear" w:color="auto" w:fill="auto"/>
            <w:vAlign w:val="center"/>
            <w:hideMark/>
          </w:tcPr>
          <w:p w14:paraId="371ECF74" w14:textId="77777777" w:rsidR="00A11527" w:rsidRPr="00A11527" w:rsidRDefault="00A11527" w:rsidP="00A11527">
            <w:pPr>
              <w:rPr>
                <w:color w:val="000000"/>
                <w:lang w:val="en-US" w:eastAsia="en-US"/>
              </w:rPr>
            </w:pPr>
            <w:r w:rsidRPr="00A11527">
              <w:rPr>
                <w:color w:val="000000"/>
                <w:lang w:val="en-US" w:eastAsia="en-US"/>
              </w:rPr>
              <w:t>HR2000194</w:t>
            </w:r>
          </w:p>
        </w:tc>
        <w:tc>
          <w:tcPr>
            <w:tcW w:w="1116" w:type="pct"/>
            <w:shd w:val="clear" w:color="auto" w:fill="auto"/>
            <w:vAlign w:val="center"/>
            <w:hideMark/>
          </w:tcPr>
          <w:p w14:paraId="34097666" w14:textId="77777777" w:rsidR="00A11527" w:rsidRPr="00A11527" w:rsidRDefault="00A11527" w:rsidP="00A11527">
            <w:pPr>
              <w:rPr>
                <w:color w:val="000000"/>
                <w:lang w:val="en-US" w:eastAsia="en-US"/>
              </w:rPr>
            </w:pPr>
            <w:r w:rsidRPr="00A11527">
              <w:rPr>
                <w:color w:val="000000"/>
                <w:lang w:val="en-US" w:eastAsia="en-US"/>
              </w:rPr>
              <w:t>Vranjača jama kod Trilja</w:t>
            </w:r>
          </w:p>
        </w:tc>
        <w:tc>
          <w:tcPr>
            <w:tcW w:w="2572" w:type="pct"/>
            <w:shd w:val="clear" w:color="auto" w:fill="auto"/>
            <w:vAlign w:val="center"/>
            <w:hideMark/>
          </w:tcPr>
          <w:p w14:paraId="6A0FF80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1ABF22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516483" w14:textId="77777777" w:rsidTr="00B912E8">
        <w:trPr>
          <w:trHeight w:val="315"/>
        </w:trPr>
        <w:tc>
          <w:tcPr>
            <w:tcW w:w="597" w:type="pct"/>
            <w:shd w:val="clear" w:color="auto" w:fill="auto"/>
            <w:vAlign w:val="center"/>
            <w:hideMark/>
          </w:tcPr>
          <w:p w14:paraId="5CC23026" w14:textId="77777777" w:rsidR="00A11527" w:rsidRPr="00A11527" w:rsidRDefault="00A11527" w:rsidP="00A11527">
            <w:pPr>
              <w:rPr>
                <w:color w:val="000000"/>
                <w:lang w:val="en-US" w:eastAsia="en-US"/>
              </w:rPr>
            </w:pPr>
            <w:r w:rsidRPr="00A11527">
              <w:rPr>
                <w:color w:val="000000"/>
                <w:lang w:val="en-US" w:eastAsia="en-US"/>
              </w:rPr>
              <w:t>HR2000200</w:t>
            </w:r>
          </w:p>
        </w:tc>
        <w:tc>
          <w:tcPr>
            <w:tcW w:w="1116" w:type="pct"/>
            <w:shd w:val="clear" w:color="auto" w:fill="auto"/>
            <w:vAlign w:val="center"/>
            <w:hideMark/>
          </w:tcPr>
          <w:p w14:paraId="20BDFE1E" w14:textId="77777777" w:rsidR="00A11527" w:rsidRPr="00A11527" w:rsidRDefault="00A11527" w:rsidP="00A11527">
            <w:pPr>
              <w:rPr>
                <w:color w:val="000000"/>
                <w:lang w:val="en-US" w:eastAsia="en-US"/>
              </w:rPr>
            </w:pPr>
            <w:r w:rsidRPr="00A11527">
              <w:rPr>
                <w:color w:val="000000"/>
                <w:lang w:val="en-US" w:eastAsia="en-US"/>
              </w:rPr>
              <w:t>Zagorska peć kod Novog Vinodola</w:t>
            </w:r>
          </w:p>
        </w:tc>
        <w:tc>
          <w:tcPr>
            <w:tcW w:w="2572" w:type="pct"/>
            <w:shd w:val="clear" w:color="auto" w:fill="auto"/>
            <w:vAlign w:val="center"/>
            <w:hideMark/>
          </w:tcPr>
          <w:p w14:paraId="33CA965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DF698D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1D0617" w14:textId="77777777" w:rsidTr="00B912E8">
        <w:trPr>
          <w:trHeight w:val="630"/>
        </w:trPr>
        <w:tc>
          <w:tcPr>
            <w:tcW w:w="597" w:type="pct"/>
            <w:shd w:val="clear" w:color="auto" w:fill="auto"/>
            <w:vAlign w:val="center"/>
            <w:hideMark/>
          </w:tcPr>
          <w:p w14:paraId="6589E6A8" w14:textId="77777777" w:rsidR="00A11527" w:rsidRPr="00A11527" w:rsidRDefault="00A11527" w:rsidP="00A11527">
            <w:pPr>
              <w:rPr>
                <w:color w:val="000000"/>
                <w:lang w:val="en-US" w:eastAsia="en-US"/>
              </w:rPr>
            </w:pPr>
            <w:r w:rsidRPr="00A11527">
              <w:rPr>
                <w:color w:val="000000"/>
                <w:lang w:val="en-US" w:eastAsia="en-US"/>
              </w:rPr>
              <w:t>HR2000205</w:t>
            </w:r>
          </w:p>
        </w:tc>
        <w:tc>
          <w:tcPr>
            <w:tcW w:w="1116" w:type="pct"/>
            <w:shd w:val="clear" w:color="auto" w:fill="auto"/>
            <w:vAlign w:val="center"/>
            <w:hideMark/>
          </w:tcPr>
          <w:p w14:paraId="7662989D" w14:textId="77777777" w:rsidR="00A11527" w:rsidRPr="00A11527" w:rsidRDefault="00A11527" w:rsidP="00A11527">
            <w:pPr>
              <w:rPr>
                <w:color w:val="000000"/>
                <w:lang w:val="en-US" w:eastAsia="en-US"/>
              </w:rPr>
            </w:pPr>
            <w:r w:rsidRPr="00A11527">
              <w:rPr>
                <w:color w:val="000000"/>
                <w:lang w:val="en-US" w:eastAsia="en-US"/>
              </w:rPr>
              <w:t>Zubanova jama</w:t>
            </w:r>
          </w:p>
        </w:tc>
        <w:tc>
          <w:tcPr>
            <w:tcW w:w="2572" w:type="pct"/>
            <w:shd w:val="clear" w:color="auto" w:fill="auto"/>
            <w:vAlign w:val="center"/>
            <w:hideMark/>
          </w:tcPr>
          <w:p w14:paraId="3F85BA3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845C18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9EBEC4" w14:textId="77777777" w:rsidTr="00B912E8">
        <w:trPr>
          <w:trHeight w:val="630"/>
        </w:trPr>
        <w:tc>
          <w:tcPr>
            <w:tcW w:w="597" w:type="pct"/>
            <w:shd w:val="clear" w:color="auto" w:fill="auto"/>
            <w:vAlign w:val="center"/>
            <w:hideMark/>
          </w:tcPr>
          <w:p w14:paraId="2F7FA235" w14:textId="77777777" w:rsidR="00A11527" w:rsidRPr="00A11527" w:rsidRDefault="00A11527" w:rsidP="00A11527">
            <w:pPr>
              <w:rPr>
                <w:color w:val="000000"/>
                <w:lang w:val="en-US" w:eastAsia="en-US"/>
              </w:rPr>
            </w:pPr>
            <w:r w:rsidRPr="00A11527">
              <w:rPr>
                <w:color w:val="000000"/>
                <w:lang w:val="en-US" w:eastAsia="en-US"/>
              </w:rPr>
              <w:t>HR2000206</w:t>
            </w:r>
          </w:p>
        </w:tc>
        <w:tc>
          <w:tcPr>
            <w:tcW w:w="1116" w:type="pct"/>
            <w:shd w:val="clear" w:color="auto" w:fill="auto"/>
            <w:vAlign w:val="center"/>
            <w:hideMark/>
          </w:tcPr>
          <w:p w14:paraId="4E7E9CDA" w14:textId="77777777" w:rsidR="00A11527" w:rsidRPr="00A11527" w:rsidRDefault="00A11527" w:rsidP="00A11527">
            <w:pPr>
              <w:rPr>
                <w:color w:val="000000"/>
                <w:lang w:val="en-US" w:eastAsia="en-US"/>
              </w:rPr>
            </w:pPr>
            <w:r w:rsidRPr="00A11527">
              <w:rPr>
                <w:color w:val="000000"/>
                <w:lang w:val="en-US" w:eastAsia="en-US"/>
              </w:rPr>
              <w:t>Žejava</w:t>
            </w:r>
          </w:p>
        </w:tc>
        <w:tc>
          <w:tcPr>
            <w:tcW w:w="2572" w:type="pct"/>
            <w:shd w:val="clear" w:color="auto" w:fill="auto"/>
            <w:vAlign w:val="center"/>
            <w:hideMark/>
          </w:tcPr>
          <w:p w14:paraId="6A54299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9CD64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C6A1AC1" w14:textId="77777777" w:rsidTr="00B912E8">
        <w:trPr>
          <w:trHeight w:val="315"/>
        </w:trPr>
        <w:tc>
          <w:tcPr>
            <w:tcW w:w="597" w:type="pct"/>
            <w:shd w:val="clear" w:color="auto" w:fill="auto"/>
            <w:vAlign w:val="center"/>
            <w:hideMark/>
          </w:tcPr>
          <w:p w14:paraId="400934B4" w14:textId="77777777" w:rsidR="00A11527" w:rsidRPr="00A11527" w:rsidRDefault="00A11527" w:rsidP="00A11527">
            <w:pPr>
              <w:rPr>
                <w:color w:val="000000"/>
                <w:lang w:val="en-US" w:eastAsia="en-US"/>
              </w:rPr>
            </w:pPr>
            <w:r w:rsidRPr="00A11527">
              <w:rPr>
                <w:color w:val="000000"/>
                <w:lang w:val="en-US" w:eastAsia="en-US"/>
              </w:rPr>
              <w:t>HR2000234</w:t>
            </w:r>
          </w:p>
        </w:tc>
        <w:tc>
          <w:tcPr>
            <w:tcW w:w="1116" w:type="pct"/>
            <w:shd w:val="clear" w:color="auto" w:fill="auto"/>
            <w:vAlign w:val="center"/>
            <w:hideMark/>
          </w:tcPr>
          <w:p w14:paraId="3C37AC84" w14:textId="77777777" w:rsidR="00A11527" w:rsidRPr="00A11527" w:rsidRDefault="00A11527" w:rsidP="00A11527">
            <w:pPr>
              <w:rPr>
                <w:color w:val="000000"/>
                <w:lang w:val="en-US" w:eastAsia="en-US"/>
              </w:rPr>
            </w:pPr>
            <w:r w:rsidRPr="00A11527">
              <w:rPr>
                <w:color w:val="000000"/>
                <w:lang w:val="en-US" w:eastAsia="en-US"/>
              </w:rPr>
              <w:t>Draganićka šuma - Ješevica 1</w:t>
            </w:r>
          </w:p>
        </w:tc>
        <w:tc>
          <w:tcPr>
            <w:tcW w:w="2572" w:type="pct"/>
            <w:shd w:val="clear" w:color="auto" w:fill="auto"/>
            <w:vAlign w:val="center"/>
            <w:hideMark/>
          </w:tcPr>
          <w:p w14:paraId="3EE21699"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0289D2D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41DE9E5" w14:textId="77777777" w:rsidTr="00B912E8">
        <w:trPr>
          <w:trHeight w:val="315"/>
        </w:trPr>
        <w:tc>
          <w:tcPr>
            <w:tcW w:w="597" w:type="pct"/>
            <w:shd w:val="clear" w:color="auto" w:fill="auto"/>
            <w:vAlign w:val="center"/>
            <w:hideMark/>
          </w:tcPr>
          <w:p w14:paraId="0D91551B" w14:textId="77777777" w:rsidR="00A11527" w:rsidRPr="00A11527" w:rsidRDefault="00A11527" w:rsidP="00A11527">
            <w:pPr>
              <w:rPr>
                <w:color w:val="000000"/>
                <w:lang w:val="en-US" w:eastAsia="en-US"/>
              </w:rPr>
            </w:pPr>
            <w:r w:rsidRPr="00A11527">
              <w:rPr>
                <w:color w:val="000000"/>
                <w:lang w:val="en-US" w:eastAsia="en-US"/>
              </w:rPr>
              <w:t>HR2000364</w:t>
            </w:r>
          </w:p>
        </w:tc>
        <w:tc>
          <w:tcPr>
            <w:tcW w:w="1116" w:type="pct"/>
            <w:shd w:val="clear" w:color="auto" w:fill="auto"/>
            <w:vAlign w:val="center"/>
            <w:hideMark/>
          </w:tcPr>
          <w:p w14:paraId="1B7AA216" w14:textId="77777777" w:rsidR="00A11527" w:rsidRPr="00A11527" w:rsidRDefault="00A11527" w:rsidP="00A11527">
            <w:pPr>
              <w:rPr>
                <w:color w:val="000000"/>
                <w:lang w:val="en-US" w:eastAsia="en-US"/>
              </w:rPr>
            </w:pPr>
            <w:r w:rsidRPr="00A11527">
              <w:rPr>
                <w:color w:val="000000"/>
                <w:lang w:val="en-US" w:eastAsia="en-US"/>
              </w:rPr>
              <w:t>Mura</w:t>
            </w:r>
          </w:p>
        </w:tc>
        <w:tc>
          <w:tcPr>
            <w:tcW w:w="2572" w:type="pct"/>
            <w:shd w:val="clear" w:color="auto" w:fill="auto"/>
            <w:vAlign w:val="center"/>
            <w:hideMark/>
          </w:tcPr>
          <w:p w14:paraId="4AA8DF16"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center"/>
            <w:hideMark/>
          </w:tcPr>
          <w:p w14:paraId="4B83389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67DB57C" w14:textId="77777777" w:rsidTr="00B912E8">
        <w:trPr>
          <w:trHeight w:val="315"/>
        </w:trPr>
        <w:tc>
          <w:tcPr>
            <w:tcW w:w="597" w:type="pct"/>
            <w:shd w:val="clear" w:color="auto" w:fill="auto"/>
            <w:vAlign w:val="center"/>
            <w:hideMark/>
          </w:tcPr>
          <w:p w14:paraId="0AA2BA28" w14:textId="77777777" w:rsidR="00A11527" w:rsidRPr="00A11527" w:rsidRDefault="00A11527" w:rsidP="00A11527">
            <w:pPr>
              <w:rPr>
                <w:color w:val="000000"/>
                <w:lang w:val="en-US" w:eastAsia="en-US"/>
              </w:rPr>
            </w:pPr>
            <w:r w:rsidRPr="00A11527">
              <w:rPr>
                <w:color w:val="000000"/>
                <w:lang w:val="en-US" w:eastAsia="en-US"/>
              </w:rPr>
              <w:t>HR2000364</w:t>
            </w:r>
          </w:p>
        </w:tc>
        <w:tc>
          <w:tcPr>
            <w:tcW w:w="1116" w:type="pct"/>
            <w:shd w:val="clear" w:color="auto" w:fill="auto"/>
            <w:vAlign w:val="center"/>
            <w:hideMark/>
          </w:tcPr>
          <w:p w14:paraId="1FCC3A58" w14:textId="77777777" w:rsidR="00A11527" w:rsidRPr="00A11527" w:rsidRDefault="00A11527" w:rsidP="00A11527">
            <w:pPr>
              <w:rPr>
                <w:color w:val="000000"/>
                <w:lang w:val="en-US" w:eastAsia="en-US"/>
              </w:rPr>
            </w:pPr>
            <w:r w:rsidRPr="00A11527">
              <w:rPr>
                <w:color w:val="000000"/>
                <w:lang w:val="en-US" w:eastAsia="en-US"/>
              </w:rPr>
              <w:t>Mura</w:t>
            </w:r>
          </w:p>
        </w:tc>
        <w:tc>
          <w:tcPr>
            <w:tcW w:w="2572" w:type="pct"/>
            <w:shd w:val="clear" w:color="auto" w:fill="auto"/>
            <w:vAlign w:val="center"/>
            <w:hideMark/>
          </w:tcPr>
          <w:p w14:paraId="78E7031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center"/>
            <w:hideMark/>
          </w:tcPr>
          <w:p w14:paraId="516E108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2C56DC3" w14:textId="77777777" w:rsidTr="00B912E8">
        <w:trPr>
          <w:trHeight w:val="315"/>
        </w:trPr>
        <w:tc>
          <w:tcPr>
            <w:tcW w:w="597" w:type="pct"/>
            <w:shd w:val="clear" w:color="auto" w:fill="auto"/>
            <w:vAlign w:val="center"/>
            <w:hideMark/>
          </w:tcPr>
          <w:p w14:paraId="1FA81BBC" w14:textId="77777777" w:rsidR="00A11527" w:rsidRPr="00A11527" w:rsidRDefault="00A11527" w:rsidP="00A11527">
            <w:pPr>
              <w:rPr>
                <w:color w:val="000000"/>
                <w:lang w:val="en-US" w:eastAsia="en-US"/>
              </w:rPr>
            </w:pPr>
            <w:r w:rsidRPr="00A11527">
              <w:rPr>
                <w:color w:val="000000"/>
                <w:lang w:val="en-US" w:eastAsia="en-US"/>
              </w:rPr>
              <w:t>HR2000368</w:t>
            </w:r>
          </w:p>
        </w:tc>
        <w:tc>
          <w:tcPr>
            <w:tcW w:w="1116" w:type="pct"/>
            <w:shd w:val="clear" w:color="auto" w:fill="auto"/>
            <w:vAlign w:val="center"/>
            <w:hideMark/>
          </w:tcPr>
          <w:p w14:paraId="0F3CABEE" w14:textId="77777777" w:rsidR="00A11527" w:rsidRPr="00A11527" w:rsidRDefault="00A11527" w:rsidP="00A11527">
            <w:pPr>
              <w:rPr>
                <w:color w:val="000000"/>
                <w:lang w:val="en-US" w:eastAsia="en-US"/>
              </w:rPr>
            </w:pPr>
            <w:r w:rsidRPr="00A11527">
              <w:rPr>
                <w:color w:val="000000"/>
                <w:lang w:val="en-US" w:eastAsia="en-US"/>
              </w:rPr>
              <w:t>Peteranec</w:t>
            </w:r>
          </w:p>
        </w:tc>
        <w:tc>
          <w:tcPr>
            <w:tcW w:w="2572" w:type="pct"/>
            <w:shd w:val="clear" w:color="auto" w:fill="auto"/>
            <w:vAlign w:val="center"/>
            <w:hideMark/>
          </w:tcPr>
          <w:p w14:paraId="259C788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7EC83C7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2F9515E" w14:textId="77777777" w:rsidTr="00B912E8">
        <w:trPr>
          <w:trHeight w:val="315"/>
        </w:trPr>
        <w:tc>
          <w:tcPr>
            <w:tcW w:w="597" w:type="pct"/>
            <w:shd w:val="clear" w:color="auto" w:fill="auto"/>
            <w:vAlign w:val="center"/>
            <w:hideMark/>
          </w:tcPr>
          <w:p w14:paraId="4B10B079" w14:textId="77777777" w:rsidR="00A11527" w:rsidRPr="00A11527" w:rsidRDefault="00A11527" w:rsidP="00A11527">
            <w:pPr>
              <w:rPr>
                <w:color w:val="000000"/>
                <w:lang w:val="en-US" w:eastAsia="en-US"/>
              </w:rPr>
            </w:pPr>
            <w:r w:rsidRPr="00A11527">
              <w:rPr>
                <w:color w:val="000000"/>
                <w:lang w:val="en-US" w:eastAsia="en-US"/>
              </w:rPr>
              <w:t>HR2000369</w:t>
            </w:r>
          </w:p>
        </w:tc>
        <w:tc>
          <w:tcPr>
            <w:tcW w:w="1116" w:type="pct"/>
            <w:shd w:val="clear" w:color="auto" w:fill="auto"/>
            <w:vAlign w:val="center"/>
            <w:hideMark/>
          </w:tcPr>
          <w:p w14:paraId="5A4EFB9B" w14:textId="77777777" w:rsidR="00A11527" w:rsidRPr="00A11527" w:rsidRDefault="00A11527" w:rsidP="00A11527">
            <w:pPr>
              <w:rPr>
                <w:color w:val="000000"/>
                <w:lang w:val="en-US" w:eastAsia="en-US"/>
              </w:rPr>
            </w:pPr>
            <w:r w:rsidRPr="00A11527">
              <w:rPr>
                <w:color w:val="000000"/>
                <w:lang w:val="en-US" w:eastAsia="en-US"/>
              </w:rPr>
              <w:t>Vršni dio Ravne gore</w:t>
            </w:r>
          </w:p>
        </w:tc>
        <w:tc>
          <w:tcPr>
            <w:tcW w:w="2572" w:type="pct"/>
            <w:shd w:val="clear" w:color="auto" w:fill="auto"/>
            <w:vAlign w:val="center"/>
            <w:hideMark/>
          </w:tcPr>
          <w:p w14:paraId="2317477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4F1E92F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1E9711" w14:textId="77777777" w:rsidTr="00B912E8">
        <w:trPr>
          <w:trHeight w:val="315"/>
        </w:trPr>
        <w:tc>
          <w:tcPr>
            <w:tcW w:w="597" w:type="pct"/>
            <w:shd w:val="clear" w:color="auto" w:fill="auto"/>
            <w:vAlign w:val="center"/>
            <w:hideMark/>
          </w:tcPr>
          <w:p w14:paraId="11B3671B" w14:textId="77777777" w:rsidR="00A11527" w:rsidRPr="00A11527" w:rsidRDefault="00A11527" w:rsidP="00A11527">
            <w:pPr>
              <w:rPr>
                <w:color w:val="000000"/>
                <w:lang w:val="en-US" w:eastAsia="en-US"/>
              </w:rPr>
            </w:pPr>
            <w:r w:rsidRPr="00A11527">
              <w:rPr>
                <w:color w:val="000000"/>
                <w:lang w:val="en-US" w:eastAsia="en-US"/>
              </w:rPr>
              <w:t>HR2000371</w:t>
            </w:r>
          </w:p>
        </w:tc>
        <w:tc>
          <w:tcPr>
            <w:tcW w:w="1116" w:type="pct"/>
            <w:shd w:val="clear" w:color="auto" w:fill="auto"/>
            <w:vAlign w:val="center"/>
            <w:hideMark/>
          </w:tcPr>
          <w:p w14:paraId="2A873620" w14:textId="77777777" w:rsidR="00A11527" w:rsidRPr="00A11527" w:rsidRDefault="00A11527" w:rsidP="00A11527">
            <w:pPr>
              <w:rPr>
                <w:color w:val="000000"/>
                <w:lang w:val="en-US" w:eastAsia="en-US"/>
              </w:rPr>
            </w:pPr>
            <w:r w:rsidRPr="00A11527">
              <w:rPr>
                <w:color w:val="000000"/>
                <w:lang w:val="en-US" w:eastAsia="en-US"/>
              </w:rPr>
              <w:t>Vršni dio Ivančice</w:t>
            </w:r>
          </w:p>
        </w:tc>
        <w:tc>
          <w:tcPr>
            <w:tcW w:w="2572" w:type="pct"/>
            <w:shd w:val="clear" w:color="auto" w:fill="auto"/>
            <w:vAlign w:val="center"/>
            <w:hideMark/>
          </w:tcPr>
          <w:p w14:paraId="20342FC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Krapinsko-zagorske županije</w:t>
            </w:r>
          </w:p>
        </w:tc>
        <w:tc>
          <w:tcPr>
            <w:tcW w:w="714" w:type="pct"/>
            <w:shd w:val="clear" w:color="auto" w:fill="auto"/>
            <w:noWrap/>
            <w:vAlign w:val="center"/>
            <w:hideMark/>
          </w:tcPr>
          <w:p w14:paraId="0D18FFE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C73A843" w14:textId="77777777" w:rsidTr="00B912E8">
        <w:trPr>
          <w:trHeight w:val="315"/>
        </w:trPr>
        <w:tc>
          <w:tcPr>
            <w:tcW w:w="597" w:type="pct"/>
            <w:shd w:val="clear" w:color="auto" w:fill="auto"/>
            <w:vAlign w:val="center"/>
            <w:hideMark/>
          </w:tcPr>
          <w:p w14:paraId="17961F99" w14:textId="77777777" w:rsidR="00A11527" w:rsidRPr="00A11527" w:rsidRDefault="00A11527" w:rsidP="00A11527">
            <w:pPr>
              <w:rPr>
                <w:color w:val="000000"/>
                <w:lang w:val="en-US" w:eastAsia="en-US"/>
              </w:rPr>
            </w:pPr>
            <w:r w:rsidRPr="00A11527">
              <w:rPr>
                <w:color w:val="000000"/>
                <w:lang w:val="en-US" w:eastAsia="en-US"/>
              </w:rPr>
              <w:t>HR2000371</w:t>
            </w:r>
          </w:p>
        </w:tc>
        <w:tc>
          <w:tcPr>
            <w:tcW w:w="1116" w:type="pct"/>
            <w:shd w:val="clear" w:color="auto" w:fill="auto"/>
            <w:vAlign w:val="center"/>
            <w:hideMark/>
          </w:tcPr>
          <w:p w14:paraId="754701CD" w14:textId="77777777" w:rsidR="00A11527" w:rsidRPr="00A11527" w:rsidRDefault="00A11527" w:rsidP="00A11527">
            <w:pPr>
              <w:rPr>
                <w:color w:val="000000"/>
                <w:lang w:val="en-US" w:eastAsia="en-US"/>
              </w:rPr>
            </w:pPr>
            <w:r w:rsidRPr="00A11527">
              <w:rPr>
                <w:color w:val="000000"/>
                <w:lang w:val="en-US" w:eastAsia="en-US"/>
              </w:rPr>
              <w:t>Vršni dio Ivančice</w:t>
            </w:r>
          </w:p>
        </w:tc>
        <w:tc>
          <w:tcPr>
            <w:tcW w:w="2572" w:type="pct"/>
            <w:shd w:val="clear" w:color="auto" w:fill="auto"/>
            <w:vAlign w:val="center"/>
            <w:hideMark/>
          </w:tcPr>
          <w:p w14:paraId="401D11C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363FE65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D68F7C0" w14:textId="77777777" w:rsidTr="00B912E8">
        <w:trPr>
          <w:trHeight w:val="315"/>
        </w:trPr>
        <w:tc>
          <w:tcPr>
            <w:tcW w:w="597" w:type="pct"/>
            <w:shd w:val="clear" w:color="auto" w:fill="auto"/>
            <w:vAlign w:val="center"/>
            <w:hideMark/>
          </w:tcPr>
          <w:p w14:paraId="0C0AEF54" w14:textId="77777777" w:rsidR="00A11527" w:rsidRPr="00A11527" w:rsidRDefault="00A11527" w:rsidP="00A11527">
            <w:pPr>
              <w:rPr>
                <w:color w:val="000000"/>
                <w:lang w:val="en-US" w:eastAsia="en-US"/>
              </w:rPr>
            </w:pPr>
            <w:r w:rsidRPr="00A11527">
              <w:rPr>
                <w:color w:val="000000"/>
                <w:lang w:val="en-US" w:eastAsia="en-US"/>
              </w:rPr>
              <w:t>HR2000372</w:t>
            </w:r>
          </w:p>
        </w:tc>
        <w:tc>
          <w:tcPr>
            <w:tcW w:w="1116" w:type="pct"/>
            <w:shd w:val="clear" w:color="auto" w:fill="auto"/>
            <w:vAlign w:val="center"/>
            <w:hideMark/>
          </w:tcPr>
          <w:p w14:paraId="1A8C2CF4" w14:textId="77777777" w:rsidR="00A11527" w:rsidRPr="00A11527" w:rsidRDefault="00A11527" w:rsidP="00A11527">
            <w:pPr>
              <w:rPr>
                <w:color w:val="000000"/>
                <w:lang w:val="en-US" w:eastAsia="en-US"/>
              </w:rPr>
            </w:pPr>
            <w:r w:rsidRPr="00A11527">
              <w:rPr>
                <w:color w:val="000000"/>
                <w:lang w:val="en-US" w:eastAsia="en-US"/>
              </w:rPr>
              <w:t>Dunav - Vukovar</w:t>
            </w:r>
          </w:p>
        </w:tc>
        <w:tc>
          <w:tcPr>
            <w:tcW w:w="2572" w:type="pct"/>
            <w:shd w:val="clear" w:color="auto" w:fill="auto"/>
            <w:vAlign w:val="center"/>
            <w:hideMark/>
          </w:tcPr>
          <w:p w14:paraId="0EA55267"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center"/>
            <w:hideMark/>
          </w:tcPr>
          <w:p w14:paraId="7756F10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AD95A78" w14:textId="77777777" w:rsidTr="00B912E8">
        <w:trPr>
          <w:trHeight w:val="630"/>
        </w:trPr>
        <w:tc>
          <w:tcPr>
            <w:tcW w:w="597" w:type="pct"/>
            <w:shd w:val="clear" w:color="auto" w:fill="auto"/>
            <w:vAlign w:val="center"/>
            <w:hideMark/>
          </w:tcPr>
          <w:p w14:paraId="1EF55DBD" w14:textId="77777777" w:rsidR="00A11527" w:rsidRPr="00A11527" w:rsidRDefault="00A11527" w:rsidP="00A11527">
            <w:pPr>
              <w:rPr>
                <w:color w:val="000000"/>
                <w:lang w:val="en-US" w:eastAsia="en-US"/>
              </w:rPr>
            </w:pPr>
            <w:r w:rsidRPr="00A11527">
              <w:rPr>
                <w:color w:val="000000"/>
                <w:lang w:val="en-US" w:eastAsia="en-US"/>
              </w:rPr>
              <w:t>HR2000372</w:t>
            </w:r>
          </w:p>
        </w:tc>
        <w:tc>
          <w:tcPr>
            <w:tcW w:w="1116" w:type="pct"/>
            <w:shd w:val="clear" w:color="auto" w:fill="auto"/>
            <w:vAlign w:val="center"/>
            <w:hideMark/>
          </w:tcPr>
          <w:p w14:paraId="4619DF18" w14:textId="77777777" w:rsidR="00A11527" w:rsidRPr="00A11527" w:rsidRDefault="00A11527" w:rsidP="00A11527">
            <w:pPr>
              <w:rPr>
                <w:color w:val="000000"/>
                <w:lang w:val="en-US" w:eastAsia="en-US"/>
              </w:rPr>
            </w:pPr>
            <w:r w:rsidRPr="00A11527">
              <w:rPr>
                <w:color w:val="000000"/>
                <w:lang w:val="en-US" w:eastAsia="en-US"/>
              </w:rPr>
              <w:t>Dunav - Vukovar</w:t>
            </w:r>
          </w:p>
        </w:tc>
        <w:tc>
          <w:tcPr>
            <w:tcW w:w="2572" w:type="pct"/>
            <w:shd w:val="clear" w:color="auto" w:fill="auto"/>
            <w:vAlign w:val="center"/>
            <w:hideMark/>
          </w:tcPr>
          <w:p w14:paraId="699087D7"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68B8211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EC82E44" w14:textId="77777777" w:rsidTr="00B912E8">
        <w:trPr>
          <w:trHeight w:val="315"/>
        </w:trPr>
        <w:tc>
          <w:tcPr>
            <w:tcW w:w="597" w:type="pct"/>
            <w:shd w:val="clear" w:color="auto" w:fill="auto"/>
            <w:vAlign w:val="center"/>
            <w:hideMark/>
          </w:tcPr>
          <w:p w14:paraId="7F70B0DD" w14:textId="77777777" w:rsidR="00A11527" w:rsidRPr="00A11527" w:rsidRDefault="00A11527" w:rsidP="00A11527">
            <w:pPr>
              <w:rPr>
                <w:color w:val="000000"/>
                <w:lang w:val="en-US" w:eastAsia="en-US"/>
              </w:rPr>
            </w:pPr>
            <w:r w:rsidRPr="00A11527">
              <w:rPr>
                <w:color w:val="000000"/>
                <w:lang w:val="en-US" w:eastAsia="en-US"/>
              </w:rPr>
              <w:t>HR2000394</w:t>
            </w:r>
          </w:p>
        </w:tc>
        <w:tc>
          <w:tcPr>
            <w:tcW w:w="1116" w:type="pct"/>
            <w:shd w:val="clear" w:color="auto" w:fill="auto"/>
            <w:vAlign w:val="center"/>
            <w:hideMark/>
          </w:tcPr>
          <w:p w14:paraId="213E177B" w14:textId="77777777" w:rsidR="00A11527" w:rsidRPr="00A11527" w:rsidRDefault="00A11527" w:rsidP="00A11527">
            <w:pPr>
              <w:rPr>
                <w:color w:val="000000"/>
                <w:lang w:val="en-US" w:eastAsia="en-US"/>
              </w:rPr>
            </w:pPr>
            <w:r w:rsidRPr="00A11527">
              <w:rPr>
                <w:color w:val="000000"/>
                <w:lang w:val="en-US" w:eastAsia="en-US"/>
              </w:rPr>
              <w:t>Kopački rit</w:t>
            </w:r>
          </w:p>
        </w:tc>
        <w:tc>
          <w:tcPr>
            <w:tcW w:w="2572" w:type="pct"/>
            <w:shd w:val="clear" w:color="auto" w:fill="auto"/>
            <w:vAlign w:val="center"/>
            <w:hideMark/>
          </w:tcPr>
          <w:p w14:paraId="661793A3" w14:textId="77777777" w:rsidR="00A11527" w:rsidRPr="00A11527" w:rsidRDefault="00A11527" w:rsidP="00A11527">
            <w:pPr>
              <w:rPr>
                <w:color w:val="000000"/>
                <w:lang w:val="en-US" w:eastAsia="en-US"/>
              </w:rPr>
            </w:pPr>
            <w:r w:rsidRPr="00A11527">
              <w:rPr>
                <w:color w:val="000000"/>
                <w:lang w:val="en-US" w:eastAsia="en-US"/>
              </w:rPr>
              <w:t>Javna ustanova "Park prirode Kopački rit"</w:t>
            </w:r>
          </w:p>
        </w:tc>
        <w:tc>
          <w:tcPr>
            <w:tcW w:w="714" w:type="pct"/>
            <w:shd w:val="clear" w:color="auto" w:fill="auto"/>
            <w:noWrap/>
            <w:vAlign w:val="bottom"/>
            <w:hideMark/>
          </w:tcPr>
          <w:p w14:paraId="3187B8C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55BBDC7" w14:textId="77777777" w:rsidTr="00B912E8">
        <w:trPr>
          <w:trHeight w:val="315"/>
        </w:trPr>
        <w:tc>
          <w:tcPr>
            <w:tcW w:w="597" w:type="pct"/>
            <w:shd w:val="clear" w:color="auto" w:fill="auto"/>
            <w:vAlign w:val="center"/>
            <w:hideMark/>
          </w:tcPr>
          <w:p w14:paraId="20A3B23C" w14:textId="77777777" w:rsidR="00A11527" w:rsidRPr="00A11527" w:rsidRDefault="00A11527" w:rsidP="00A11527">
            <w:pPr>
              <w:rPr>
                <w:color w:val="000000"/>
                <w:lang w:val="en-US" w:eastAsia="en-US"/>
              </w:rPr>
            </w:pPr>
            <w:r w:rsidRPr="00A11527">
              <w:rPr>
                <w:color w:val="000000"/>
                <w:lang w:val="en-US" w:eastAsia="en-US"/>
              </w:rPr>
              <w:t>HR2000415</w:t>
            </w:r>
          </w:p>
        </w:tc>
        <w:tc>
          <w:tcPr>
            <w:tcW w:w="1116" w:type="pct"/>
            <w:shd w:val="clear" w:color="auto" w:fill="auto"/>
            <w:vAlign w:val="center"/>
            <w:hideMark/>
          </w:tcPr>
          <w:p w14:paraId="42F95EDF" w14:textId="77777777" w:rsidR="00A11527" w:rsidRPr="00A11527" w:rsidRDefault="00A11527" w:rsidP="00A11527">
            <w:pPr>
              <w:rPr>
                <w:color w:val="000000"/>
                <w:lang w:val="en-US" w:eastAsia="en-US"/>
              </w:rPr>
            </w:pPr>
            <w:r w:rsidRPr="00A11527">
              <w:rPr>
                <w:color w:val="000000"/>
                <w:lang w:val="en-US" w:eastAsia="en-US"/>
              </w:rPr>
              <w:t>Odransko polje</w:t>
            </w:r>
          </w:p>
        </w:tc>
        <w:tc>
          <w:tcPr>
            <w:tcW w:w="2572" w:type="pct"/>
            <w:shd w:val="clear" w:color="auto" w:fill="auto"/>
            <w:vAlign w:val="center"/>
            <w:hideMark/>
          </w:tcPr>
          <w:p w14:paraId="73B957E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286DBF9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F4DFE8A" w14:textId="77777777" w:rsidTr="00B912E8">
        <w:trPr>
          <w:trHeight w:val="630"/>
        </w:trPr>
        <w:tc>
          <w:tcPr>
            <w:tcW w:w="597" w:type="pct"/>
            <w:shd w:val="clear" w:color="auto" w:fill="auto"/>
            <w:vAlign w:val="center"/>
            <w:hideMark/>
          </w:tcPr>
          <w:p w14:paraId="7B8C3E6D" w14:textId="77777777" w:rsidR="00A11527" w:rsidRPr="00A11527" w:rsidRDefault="00A11527" w:rsidP="00A11527">
            <w:pPr>
              <w:rPr>
                <w:color w:val="000000"/>
                <w:lang w:val="en-US" w:eastAsia="en-US"/>
              </w:rPr>
            </w:pPr>
            <w:r w:rsidRPr="00A11527">
              <w:rPr>
                <w:color w:val="000000"/>
                <w:lang w:val="en-US" w:eastAsia="en-US"/>
              </w:rPr>
              <w:t>HR2000415</w:t>
            </w:r>
          </w:p>
        </w:tc>
        <w:tc>
          <w:tcPr>
            <w:tcW w:w="1116" w:type="pct"/>
            <w:shd w:val="clear" w:color="auto" w:fill="auto"/>
            <w:vAlign w:val="center"/>
            <w:hideMark/>
          </w:tcPr>
          <w:p w14:paraId="4E43D235" w14:textId="77777777" w:rsidR="00A11527" w:rsidRPr="00A11527" w:rsidRDefault="00A11527" w:rsidP="00A11527">
            <w:pPr>
              <w:rPr>
                <w:color w:val="000000"/>
                <w:lang w:val="en-US" w:eastAsia="en-US"/>
              </w:rPr>
            </w:pPr>
            <w:r w:rsidRPr="00A11527">
              <w:rPr>
                <w:color w:val="000000"/>
                <w:lang w:val="en-US" w:eastAsia="en-US"/>
              </w:rPr>
              <w:t>Odransko polje</w:t>
            </w:r>
          </w:p>
        </w:tc>
        <w:tc>
          <w:tcPr>
            <w:tcW w:w="2572" w:type="pct"/>
            <w:shd w:val="clear" w:color="auto" w:fill="auto"/>
            <w:vAlign w:val="center"/>
            <w:hideMark/>
          </w:tcPr>
          <w:p w14:paraId="1AE429C7"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3E2367B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2147EE5" w14:textId="77777777" w:rsidTr="00B912E8">
        <w:trPr>
          <w:trHeight w:val="315"/>
        </w:trPr>
        <w:tc>
          <w:tcPr>
            <w:tcW w:w="597" w:type="pct"/>
            <w:shd w:val="clear" w:color="auto" w:fill="auto"/>
            <w:vAlign w:val="center"/>
            <w:hideMark/>
          </w:tcPr>
          <w:p w14:paraId="1E2ADD09" w14:textId="77777777" w:rsidR="00A11527" w:rsidRPr="00A11527" w:rsidRDefault="00A11527" w:rsidP="00A11527">
            <w:pPr>
              <w:rPr>
                <w:color w:val="000000"/>
                <w:lang w:val="en-US" w:eastAsia="en-US"/>
              </w:rPr>
            </w:pPr>
            <w:r w:rsidRPr="00A11527">
              <w:rPr>
                <w:color w:val="000000"/>
                <w:lang w:val="en-US" w:eastAsia="en-US"/>
              </w:rPr>
              <w:t>HR2000416</w:t>
            </w:r>
          </w:p>
        </w:tc>
        <w:tc>
          <w:tcPr>
            <w:tcW w:w="1116" w:type="pct"/>
            <w:shd w:val="clear" w:color="auto" w:fill="auto"/>
            <w:vAlign w:val="center"/>
            <w:hideMark/>
          </w:tcPr>
          <w:p w14:paraId="6D6E6122" w14:textId="77777777" w:rsidR="00A11527" w:rsidRPr="00A11527" w:rsidRDefault="00A11527" w:rsidP="00A11527">
            <w:pPr>
              <w:rPr>
                <w:color w:val="000000"/>
                <w:lang w:val="en-US" w:eastAsia="en-US"/>
              </w:rPr>
            </w:pPr>
            <w:r w:rsidRPr="00A11527">
              <w:rPr>
                <w:color w:val="000000"/>
                <w:lang w:val="en-US" w:eastAsia="en-US"/>
              </w:rPr>
              <w:t>Lonjsko polje</w:t>
            </w:r>
          </w:p>
        </w:tc>
        <w:tc>
          <w:tcPr>
            <w:tcW w:w="2572" w:type="pct"/>
            <w:shd w:val="clear" w:color="auto" w:fill="auto"/>
            <w:vAlign w:val="center"/>
            <w:hideMark/>
          </w:tcPr>
          <w:p w14:paraId="3E913E67" w14:textId="77777777" w:rsidR="00A11527" w:rsidRPr="00A11527" w:rsidRDefault="00A11527" w:rsidP="00A11527">
            <w:pPr>
              <w:rPr>
                <w:color w:val="000000"/>
                <w:lang w:val="en-US" w:eastAsia="en-US"/>
              </w:rPr>
            </w:pPr>
            <w:r w:rsidRPr="00A11527">
              <w:rPr>
                <w:color w:val="000000"/>
                <w:lang w:val="en-US" w:eastAsia="en-US"/>
              </w:rPr>
              <w:t>Javna ustanova "Park prirode Lonjsko polje"</w:t>
            </w:r>
          </w:p>
        </w:tc>
        <w:tc>
          <w:tcPr>
            <w:tcW w:w="714" w:type="pct"/>
            <w:shd w:val="clear" w:color="auto" w:fill="auto"/>
            <w:noWrap/>
            <w:vAlign w:val="bottom"/>
            <w:hideMark/>
          </w:tcPr>
          <w:p w14:paraId="6513C25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83AAFF" w14:textId="77777777" w:rsidTr="00B912E8">
        <w:trPr>
          <w:trHeight w:val="315"/>
        </w:trPr>
        <w:tc>
          <w:tcPr>
            <w:tcW w:w="597" w:type="pct"/>
            <w:shd w:val="clear" w:color="auto" w:fill="auto"/>
            <w:vAlign w:val="center"/>
            <w:hideMark/>
          </w:tcPr>
          <w:p w14:paraId="2754DC80" w14:textId="77777777" w:rsidR="00A11527" w:rsidRPr="00A11527" w:rsidRDefault="00A11527" w:rsidP="00A11527">
            <w:pPr>
              <w:rPr>
                <w:color w:val="000000"/>
                <w:lang w:val="en-US" w:eastAsia="en-US"/>
              </w:rPr>
            </w:pPr>
            <w:r w:rsidRPr="00A11527">
              <w:rPr>
                <w:color w:val="000000"/>
                <w:lang w:val="en-US" w:eastAsia="en-US"/>
              </w:rPr>
              <w:t>HR2000420</w:t>
            </w:r>
          </w:p>
        </w:tc>
        <w:tc>
          <w:tcPr>
            <w:tcW w:w="1116" w:type="pct"/>
            <w:shd w:val="clear" w:color="auto" w:fill="auto"/>
            <w:vAlign w:val="center"/>
            <w:hideMark/>
          </w:tcPr>
          <w:p w14:paraId="7D9BF503" w14:textId="77777777" w:rsidR="00A11527" w:rsidRPr="00A11527" w:rsidRDefault="00A11527" w:rsidP="00A11527">
            <w:pPr>
              <w:rPr>
                <w:color w:val="000000"/>
                <w:lang w:val="en-US" w:eastAsia="en-US"/>
              </w:rPr>
            </w:pPr>
            <w:r w:rsidRPr="00A11527">
              <w:rPr>
                <w:color w:val="000000"/>
                <w:lang w:val="en-US" w:eastAsia="en-US"/>
              </w:rPr>
              <w:t>Sunjsko polje</w:t>
            </w:r>
          </w:p>
        </w:tc>
        <w:tc>
          <w:tcPr>
            <w:tcW w:w="2572" w:type="pct"/>
            <w:shd w:val="clear" w:color="auto" w:fill="auto"/>
            <w:vAlign w:val="center"/>
            <w:hideMark/>
          </w:tcPr>
          <w:p w14:paraId="63135E1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790E594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AF2DFE" w14:textId="77777777" w:rsidTr="00B912E8">
        <w:trPr>
          <w:trHeight w:val="315"/>
        </w:trPr>
        <w:tc>
          <w:tcPr>
            <w:tcW w:w="597" w:type="pct"/>
            <w:shd w:val="clear" w:color="auto" w:fill="auto"/>
            <w:vAlign w:val="center"/>
            <w:hideMark/>
          </w:tcPr>
          <w:p w14:paraId="7443C715" w14:textId="77777777" w:rsidR="00A11527" w:rsidRPr="00A11527" w:rsidRDefault="00A11527" w:rsidP="00A11527">
            <w:pPr>
              <w:rPr>
                <w:color w:val="000000"/>
                <w:lang w:val="en-US" w:eastAsia="en-US"/>
              </w:rPr>
            </w:pPr>
            <w:r w:rsidRPr="00A11527">
              <w:rPr>
                <w:color w:val="000000"/>
                <w:lang w:val="en-US" w:eastAsia="en-US"/>
              </w:rPr>
              <w:t>HR2000426</w:t>
            </w:r>
          </w:p>
        </w:tc>
        <w:tc>
          <w:tcPr>
            <w:tcW w:w="1116" w:type="pct"/>
            <w:shd w:val="clear" w:color="auto" w:fill="auto"/>
            <w:vAlign w:val="center"/>
            <w:hideMark/>
          </w:tcPr>
          <w:p w14:paraId="673977A6" w14:textId="77777777" w:rsidR="00A11527" w:rsidRPr="00A11527" w:rsidRDefault="00A11527" w:rsidP="00A11527">
            <w:pPr>
              <w:rPr>
                <w:color w:val="000000"/>
                <w:lang w:val="en-US" w:eastAsia="en-US"/>
              </w:rPr>
            </w:pPr>
            <w:r w:rsidRPr="00A11527">
              <w:rPr>
                <w:color w:val="000000"/>
                <w:lang w:val="en-US" w:eastAsia="en-US"/>
              </w:rPr>
              <w:t>Dvorina</w:t>
            </w:r>
          </w:p>
        </w:tc>
        <w:tc>
          <w:tcPr>
            <w:tcW w:w="2572" w:type="pct"/>
            <w:shd w:val="clear" w:color="auto" w:fill="auto"/>
            <w:vAlign w:val="center"/>
            <w:hideMark/>
          </w:tcPr>
          <w:p w14:paraId="22B0016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5533C8E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4907BD5" w14:textId="77777777" w:rsidTr="00B912E8">
        <w:trPr>
          <w:trHeight w:val="315"/>
        </w:trPr>
        <w:tc>
          <w:tcPr>
            <w:tcW w:w="597" w:type="pct"/>
            <w:shd w:val="clear" w:color="auto" w:fill="auto"/>
            <w:vAlign w:val="center"/>
            <w:hideMark/>
          </w:tcPr>
          <w:p w14:paraId="61844E93" w14:textId="77777777" w:rsidR="00A11527" w:rsidRPr="00A11527" w:rsidRDefault="00A11527" w:rsidP="00A11527">
            <w:pPr>
              <w:rPr>
                <w:color w:val="000000"/>
                <w:lang w:val="en-US" w:eastAsia="en-US"/>
              </w:rPr>
            </w:pPr>
            <w:r w:rsidRPr="00A11527">
              <w:rPr>
                <w:color w:val="000000"/>
                <w:lang w:val="en-US" w:eastAsia="en-US"/>
              </w:rPr>
              <w:t>HR2000427</w:t>
            </w:r>
          </w:p>
        </w:tc>
        <w:tc>
          <w:tcPr>
            <w:tcW w:w="1116" w:type="pct"/>
            <w:shd w:val="clear" w:color="auto" w:fill="auto"/>
            <w:vAlign w:val="center"/>
            <w:hideMark/>
          </w:tcPr>
          <w:p w14:paraId="2BC74D6C" w14:textId="77777777" w:rsidR="00A11527" w:rsidRPr="00A11527" w:rsidRDefault="00A11527" w:rsidP="00A11527">
            <w:pPr>
              <w:rPr>
                <w:color w:val="000000"/>
                <w:lang w:val="en-US" w:eastAsia="en-US"/>
              </w:rPr>
            </w:pPr>
            <w:r w:rsidRPr="00A11527">
              <w:rPr>
                <w:color w:val="000000"/>
                <w:lang w:val="en-US" w:eastAsia="en-US"/>
              </w:rPr>
              <w:t>Gajna</w:t>
            </w:r>
          </w:p>
        </w:tc>
        <w:tc>
          <w:tcPr>
            <w:tcW w:w="2572" w:type="pct"/>
            <w:shd w:val="clear" w:color="auto" w:fill="auto"/>
            <w:vAlign w:val="center"/>
            <w:hideMark/>
          </w:tcPr>
          <w:p w14:paraId="17F1F0E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37B4223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EE88692" w14:textId="77777777" w:rsidTr="00B912E8">
        <w:trPr>
          <w:trHeight w:val="315"/>
        </w:trPr>
        <w:tc>
          <w:tcPr>
            <w:tcW w:w="597" w:type="pct"/>
            <w:shd w:val="clear" w:color="auto" w:fill="auto"/>
            <w:vAlign w:val="center"/>
            <w:hideMark/>
          </w:tcPr>
          <w:p w14:paraId="05EB5F8B" w14:textId="77777777" w:rsidR="00A11527" w:rsidRPr="00A11527" w:rsidRDefault="00A11527" w:rsidP="00A11527">
            <w:pPr>
              <w:rPr>
                <w:color w:val="000000"/>
                <w:lang w:val="en-US" w:eastAsia="en-US"/>
              </w:rPr>
            </w:pPr>
            <w:r w:rsidRPr="00A11527">
              <w:rPr>
                <w:color w:val="000000"/>
                <w:lang w:val="en-US" w:eastAsia="en-US"/>
              </w:rPr>
              <w:t>HR2000437</w:t>
            </w:r>
          </w:p>
        </w:tc>
        <w:tc>
          <w:tcPr>
            <w:tcW w:w="1116" w:type="pct"/>
            <w:shd w:val="clear" w:color="auto" w:fill="auto"/>
            <w:vAlign w:val="center"/>
            <w:hideMark/>
          </w:tcPr>
          <w:p w14:paraId="31BCFDB6" w14:textId="77777777" w:rsidR="00A11527" w:rsidRPr="00A11527" w:rsidRDefault="00A11527" w:rsidP="00A11527">
            <w:pPr>
              <w:rPr>
                <w:color w:val="000000"/>
                <w:lang w:val="en-US" w:eastAsia="en-US"/>
              </w:rPr>
            </w:pPr>
            <w:r w:rsidRPr="00A11527">
              <w:rPr>
                <w:color w:val="000000"/>
                <w:lang w:val="en-US" w:eastAsia="en-US"/>
              </w:rPr>
              <w:t>Ribnjaci Končanica</w:t>
            </w:r>
          </w:p>
        </w:tc>
        <w:tc>
          <w:tcPr>
            <w:tcW w:w="2572" w:type="pct"/>
            <w:shd w:val="clear" w:color="auto" w:fill="auto"/>
            <w:vAlign w:val="center"/>
            <w:hideMark/>
          </w:tcPr>
          <w:p w14:paraId="3A5DFB0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4273C8B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1F8136" w14:textId="77777777" w:rsidTr="00B912E8">
        <w:trPr>
          <w:trHeight w:val="315"/>
        </w:trPr>
        <w:tc>
          <w:tcPr>
            <w:tcW w:w="597" w:type="pct"/>
            <w:shd w:val="clear" w:color="auto" w:fill="auto"/>
            <w:vAlign w:val="center"/>
            <w:hideMark/>
          </w:tcPr>
          <w:p w14:paraId="697F8AAB" w14:textId="77777777" w:rsidR="00A11527" w:rsidRPr="00A11527" w:rsidRDefault="00A11527" w:rsidP="00A11527">
            <w:pPr>
              <w:rPr>
                <w:color w:val="000000"/>
                <w:lang w:val="en-US" w:eastAsia="en-US"/>
              </w:rPr>
            </w:pPr>
            <w:r w:rsidRPr="00A11527">
              <w:rPr>
                <w:color w:val="000000"/>
                <w:lang w:val="en-US" w:eastAsia="en-US"/>
              </w:rPr>
              <w:t>HR2000438</w:t>
            </w:r>
          </w:p>
        </w:tc>
        <w:tc>
          <w:tcPr>
            <w:tcW w:w="1116" w:type="pct"/>
            <w:shd w:val="clear" w:color="auto" w:fill="auto"/>
            <w:vAlign w:val="center"/>
            <w:hideMark/>
          </w:tcPr>
          <w:p w14:paraId="5CF7B73C" w14:textId="77777777" w:rsidR="00A11527" w:rsidRPr="00A11527" w:rsidRDefault="00A11527" w:rsidP="00A11527">
            <w:pPr>
              <w:rPr>
                <w:color w:val="000000"/>
                <w:lang w:val="en-US" w:eastAsia="en-US"/>
              </w:rPr>
            </w:pPr>
            <w:r w:rsidRPr="00A11527">
              <w:rPr>
                <w:color w:val="000000"/>
                <w:lang w:val="en-US" w:eastAsia="en-US"/>
              </w:rPr>
              <w:t>Ribnjaci Poljana</w:t>
            </w:r>
          </w:p>
        </w:tc>
        <w:tc>
          <w:tcPr>
            <w:tcW w:w="2572" w:type="pct"/>
            <w:shd w:val="clear" w:color="auto" w:fill="auto"/>
            <w:vAlign w:val="center"/>
            <w:hideMark/>
          </w:tcPr>
          <w:p w14:paraId="263D4EF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190B2F3A"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7F8288B" w14:textId="77777777" w:rsidTr="00B912E8">
        <w:trPr>
          <w:trHeight w:val="315"/>
        </w:trPr>
        <w:tc>
          <w:tcPr>
            <w:tcW w:w="597" w:type="pct"/>
            <w:shd w:val="clear" w:color="auto" w:fill="auto"/>
            <w:vAlign w:val="center"/>
            <w:hideMark/>
          </w:tcPr>
          <w:p w14:paraId="1CACD6DA" w14:textId="77777777" w:rsidR="00A11527" w:rsidRPr="00A11527" w:rsidRDefault="00A11527" w:rsidP="00A11527">
            <w:pPr>
              <w:rPr>
                <w:color w:val="000000"/>
                <w:lang w:val="en-US" w:eastAsia="en-US"/>
              </w:rPr>
            </w:pPr>
            <w:r w:rsidRPr="00A11527">
              <w:rPr>
                <w:color w:val="000000"/>
                <w:lang w:val="en-US" w:eastAsia="en-US"/>
              </w:rPr>
              <w:t>HR2000438</w:t>
            </w:r>
          </w:p>
        </w:tc>
        <w:tc>
          <w:tcPr>
            <w:tcW w:w="1116" w:type="pct"/>
            <w:shd w:val="clear" w:color="auto" w:fill="auto"/>
            <w:vAlign w:val="center"/>
            <w:hideMark/>
          </w:tcPr>
          <w:p w14:paraId="2DBB21B1" w14:textId="77777777" w:rsidR="00A11527" w:rsidRPr="00A11527" w:rsidRDefault="00A11527" w:rsidP="00A11527">
            <w:pPr>
              <w:rPr>
                <w:color w:val="000000"/>
                <w:lang w:val="en-US" w:eastAsia="en-US"/>
              </w:rPr>
            </w:pPr>
            <w:r w:rsidRPr="00A11527">
              <w:rPr>
                <w:color w:val="000000"/>
                <w:lang w:val="en-US" w:eastAsia="en-US"/>
              </w:rPr>
              <w:t>Ribnjaci Poljana</w:t>
            </w:r>
          </w:p>
        </w:tc>
        <w:tc>
          <w:tcPr>
            <w:tcW w:w="2572" w:type="pct"/>
            <w:shd w:val="clear" w:color="auto" w:fill="auto"/>
            <w:vAlign w:val="center"/>
            <w:hideMark/>
          </w:tcPr>
          <w:p w14:paraId="7F085B7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7EAAC29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6F2389F" w14:textId="77777777" w:rsidTr="00B912E8">
        <w:trPr>
          <w:trHeight w:val="315"/>
        </w:trPr>
        <w:tc>
          <w:tcPr>
            <w:tcW w:w="597" w:type="pct"/>
            <w:shd w:val="clear" w:color="auto" w:fill="auto"/>
            <w:vAlign w:val="center"/>
            <w:hideMark/>
          </w:tcPr>
          <w:p w14:paraId="063848EC" w14:textId="77777777" w:rsidR="00A11527" w:rsidRPr="00A11527" w:rsidRDefault="00A11527" w:rsidP="00A11527">
            <w:pPr>
              <w:rPr>
                <w:color w:val="000000"/>
                <w:lang w:val="en-US" w:eastAsia="en-US"/>
              </w:rPr>
            </w:pPr>
            <w:r w:rsidRPr="00A11527">
              <w:rPr>
                <w:color w:val="000000"/>
                <w:lang w:val="en-US" w:eastAsia="en-US"/>
              </w:rPr>
              <w:t>HR2000440</w:t>
            </w:r>
          </w:p>
        </w:tc>
        <w:tc>
          <w:tcPr>
            <w:tcW w:w="1116" w:type="pct"/>
            <w:shd w:val="clear" w:color="auto" w:fill="auto"/>
            <w:vAlign w:val="center"/>
            <w:hideMark/>
          </w:tcPr>
          <w:p w14:paraId="385232EB" w14:textId="77777777" w:rsidR="00A11527" w:rsidRPr="00A11527" w:rsidRDefault="00A11527" w:rsidP="00A11527">
            <w:pPr>
              <w:rPr>
                <w:color w:val="000000"/>
                <w:lang w:val="en-US" w:eastAsia="en-US"/>
              </w:rPr>
            </w:pPr>
            <w:r w:rsidRPr="00A11527">
              <w:rPr>
                <w:color w:val="000000"/>
                <w:lang w:val="en-US" w:eastAsia="en-US"/>
              </w:rPr>
              <w:t>Ribnjaci Siščani i Blatnica</w:t>
            </w:r>
          </w:p>
        </w:tc>
        <w:tc>
          <w:tcPr>
            <w:tcW w:w="2572" w:type="pct"/>
            <w:shd w:val="clear" w:color="auto" w:fill="auto"/>
            <w:vAlign w:val="center"/>
            <w:hideMark/>
          </w:tcPr>
          <w:p w14:paraId="4478292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50CF977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950E85F" w14:textId="77777777" w:rsidTr="00B912E8">
        <w:trPr>
          <w:trHeight w:val="630"/>
        </w:trPr>
        <w:tc>
          <w:tcPr>
            <w:tcW w:w="597" w:type="pct"/>
            <w:shd w:val="clear" w:color="auto" w:fill="auto"/>
            <w:vAlign w:val="center"/>
            <w:hideMark/>
          </w:tcPr>
          <w:p w14:paraId="557312CA" w14:textId="77777777" w:rsidR="00A11527" w:rsidRPr="00A11527" w:rsidRDefault="00A11527" w:rsidP="00A11527">
            <w:pPr>
              <w:rPr>
                <w:color w:val="000000"/>
                <w:lang w:val="en-US" w:eastAsia="en-US"/>
              </w:rPr>
            </w:pPr>
            <w:r w:rsidRPr="00A11527">
              <w:rPr>
                <w:color w:val="000000"/>
                <w:lang w:val="en-US" w:eastAsia="en-US"/>
              </w:rPr>
              <w:t>HR2000440</w:t>
            </w:r>
          </w:p>
        </w:tc>
        <w:tc>
          <w:tcPr>
            <w:tcW w:w="1116" w:type="pct"/>
            <w:shd w:val="clear" w:color="auto" w:fill="auto"/>
            <w:vAlign w:val="center"/>
            <w:hideMark/>
          </w:tcPr>
          <w:p w14:paraId="3AA49FDB" w14:textId="77777777" w:rsidR="00A11527" w:rsidRPr="00A11527" w:rsidRDefault="00A11527" w:rsidP="00A11527">
            <w:pPr>
              <w:rPr>
                <w:color w:val="000000"/>
                <w:lang w:val="en-US" w:eastAsia="en-US"/>
              </w:rPr>
            </w:pPr>
            <w:r w:rsidRPr="00A11527">
              <w:rPr>
                <w:color w:val="000000"/>
                <w:lang w:val="en-US" w:eastAsia="en-US"/>
              </w:rPr>
              <w:t>Ribnjaci Siščani i Blatnica</w:t>
            </w:r>
          </w:p>
        </w:tc>
        <w:tc>
          <w:tcPr>
            <w:tcW w:w="2572" w:type="pct"/>
            <w:shd w:val="clear" w:color="auto" w:fill="auto"/>
            <w:vAlign w:val="center"/>
            <w:hideMark/>
          </w:tcPr>
          <w:p w14:paraId="5895718B"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7831CB4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B76EBEA" w14:textId="77777777" w:rsidTr="00B912E8">
        <w:trPr>
          <w:trHeight w:val="315"/>
        </w:trPr>
        <w:tc>
          <w:tcPr>
            <w:tcW w:w="597" w:type="pct"/>
            <w:shd w:val="clear" w:color="auto" w:fill="auto"/>
            <w:vAlign w:val="center"/>
            <w:hideMark/>
          </w:tcPr>
          <w:p w14:paraId="1FEF3C30" w14:textId="77777777" w:rsidR="00A11527" w:rsidRPr="00A11527" w:rsidRDefault="00A11527" w:rsidP="00A11527">
            <w:pPr>
              <w:rPr>
                <w:color w:val="000000"/>
                <w:lang w:val="en-US" w:eastAsia="en-US"/>
              </w:rPr>
            </w:pPr>
            <w:r w:rsidRPr="00A11527">
              <w:rPr>
                <w:color w:val="000000"/>
                <w:lang w:val="en-US" w:eastAsia="en-US"/>
              </w:rPr>
              <w:t>HR2000441</w:t>
            </w:r>
          </w:p>
        </w:tc>
        <w:tc>
          <w:tcPr>
            <w:tcW w:w="1116" w:type="pct"/>
            <w:shd w:val="clear" w:color="auto" w:fill="auto"/>
            <w:vAlign w:val="center"/>
            <w:hideMark/>
          </w:tcPr>
          <w:p w14:paraId="37E4AF57" w14:textId="77777777" w:rsidR="00A11527" w:rsidRPr="00A11527" w:rsidRDefault="00A11527" w:rsidP="00A11527">
            <w:pPr>
              <w:rPr>
                <w:color w:val="000000"/>
                <w:lang w:val="en-US" w:eastAsia="en-US"/>
              </w:rPr>
            </w:pPr>
            <w:r w:rsidRPr="00A11527">
              <w:rPr>
                <w:color w:val="000000"/>
                <w:lang w:val="en-US" w:eastAsia="en-US"/>
              </w:rPr>
              <w:t>Ribnjaci Narta</w:t>
            </w:r>
          </w:p>
        </w:tc>
        <w:tc>
          <w:tcPr>
            <w:tcW w:w="2572" w:type="pct"/>
            <w:shd w:val="clear" w:color="auto" w:fill="auto"/>
            <w:vAlign w:val="center"/>
            <w:hideMark/>
          </w:tcPr>
          <w:p w14:paraId="5B27756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13CF86E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1DE9DD5" w14:textId="77777777" w:rsidTr="00B912E8">
        <w:trPr>
          <w:trHeight w:val="630"/>
        </w:trPr>
        <w:tc>
          <w:tcPr>
            <w:tcW w:w="597" w:type="pct"/>
            <w:shd w:val="clear" w:color="auto" w:fill="auto"/>
            <w:vAlign w:val="center"/>
            <w:hideMark/>
          </w:tcPr>
          <w:p w14:paraId="3C4538FD" w14:textId="77777777" w:rsidR="00A11527" w:rsidRPr="00A11527" w:rsidRDefault="00A11527" w:rsidP="00A11527">
            <w:pPr>
              <w:rPr>
                <w:color w:val="000000"/>
                <w:lang w:val="en-US" w:eastAsia="en-US"/>
              </w:rPr>
            </w:pPr>
            <w:r w:rsidRPr="00A11527">
              <w:rPr>
                <w:color w:val="000000"/>
                <w:lang w:val="en-US" w:eastAsia="en-US"/>
              </w:rPr>
              <w:t>HR2000444</w:t>
            </w:r>
          </w:p>
        </w:tc>
        <w:tc>
          <w:tcPr>
            <w:tcW w:w="1116" w:type="pct"/>
            <w:shd w:val="clear" w:color="auto" w:fill="auto"/>
            <w:vAlign w:val="center"/>
            <w:hideMark/>
          </w:tcPr>
          <w:p w14:paraId="46A8189A" w14:textId="77777777" w:rsidR="00A11527" w:rsidRPr="00A11527" w:rsidRDefault="00A11527" w:rsidP="00A11527">
            <w:pPr>
              <w:rPr>
                <w:color w:val="000000"/>
                <w:lang w:val="en-US" w:eastAsia="en-US"/>
              </w:rPr>
            </w:pPr>
            <w:r w:rsidRPr="00A11527">
              <w:rPr>
                <w:color w:val="000000"/>
                <w:lang w:val="en-US" w:eastAsia="en-US"/>
              </w:rPr>
              <w:t>Varoški Lug</w:t>
            </w:r>
          </w:p>
        </w:tc>
        <w:tc>
          <w:tcPr>
            <w:tcW w:w="2572" w:type="pct"/>
            <w:shd w:val="clear" w:color="auto" w:fill="auto"/>
            <w:vAlign w:val="center"/>
            <w:hideMark/>
          </w:tcPr>
          <w:p w14:paraId="39C4ABDB"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vAlign w:val="center"/>
            <w:hideMark/>
          </w:tcPr>
          <w:p w14:paraId="4901B737"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1BB3648A" w14:textId="77777777" w:rsidTr="00B912E8">
        <w:trPr>
          <w:trHeight w:val="315"/>
        </w:trPr>
        <w:tc>
          <w:tcPr>
            <w:tcW w:w="597" w:type="pct"/>
            <w:shd w:val="clear" w:color="auto" w:fill="auto"/>
            <w:vAlign w:val="center"/>
            <w:hideMark/>
          </w:tcPr>
          <w:p w14:paraId="3459E0F3" w14:textId="77777777" w:rsidR="00A11527" w:rsidRPr="00A11527" w:rsidRDefault="00A11527" w:rsidP="00A11527">
            <w:pPr>
              <w:rPr>
                <w:color w:val="000000"/>
                <w:lang w:val="en-US" w:eastAsia="en-US"/>
              </w:rPr>
            </w:pPr>
            <w:r w:rsidRPr="00A11527">
              <w:rPr>
                <w:color w:val="000000"/>
                <w:lang w:val="en-US" w:eastAsia="en-US"/>
              </w:rPr>
              <w:t>HR2000447</w:t>
            </w:r>
          </w:p>
        </w:tc>
        <w:tc>
          <w:tcPr>
            <w:tcW w:w="1116" w:type="pct"/>
            <w:shd w:val="clear" w:color="auto" w:fill="auto"/>
            <w:vAlign w:val="center"/>
            <w:hideMark/>
          </w:tcPr>
          <w:p w14:paraId="7717ABAE" w14:textId="77777777" w:rsidR="00A11527" w:rsidRPr="00A11527" w:rsidRDefault="006B6665" w:rsidP="00A11527">
            <w:pPr>
              <w:rPr>
                <w:color w:val="000000"/>
                <w:lang w:val="en-US" w:eastAsia="en-US"/>
              </w:rPr>
            </w:pPr>
            <w:r>
              <w:rPr>
                <w:color w:val="000000"/>
                <w:lang w:val="en-US" w:eastAsia="en-US"/>
              </w:rPr>
              <w:t xml:space="preserve">Nacionalni park </w:t>
            </w:r>
            <w:r w:rsidR="00A11527" w:rsidRPr="00A11527">
              <w:rPr>
                <w:color w:val="000000"/>
                <w:lang w:val="en-US" w:eastAsia="en-US"/>
              </w:rPr>
              <w:t>Risnjak</w:t>
            </w:r>
          </w:p>
        </w:tc>
        <w:tc>
          <w:tcPr>
            <w:tcW w:w="2572" w:type="pct"/>
            <w:shd w:val="clear" w:color="auto" w:fill="auto"/>
            <w:vAlign w:val="center"/>
            <w:hideMark/>
          </w:tcPr>
          <w:p w14:paraId="62223782"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bottom"/>
            <w:hideMark/>
          </w:tcPr>
          <w:p w14:paraId="55B8557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E8BB508" w14:textId="77777777" w:rsidTr="00B912E8">
        <w:trPr>
          <w:trHeight w:val="630"/>
        </w:trPr>
        <w:tc>
          <w:tcPr>
            <w:tcW w:w="597" w:type="pct"/>
            <w:shd w:val="clear" w:color="auto" w:fill="auto"/>
            <w:vAlign w:val="center"/>
            <w:hideMark/>
          </w:tcPr>
          <w:p w14:paraId="4C24BF59" w14:textId="77777777" w:rsidR="00A11527" w:rsidRPr="00A11527" w:rsidRDefault="00A11527" w:rsidP="00A11527">
            <w:pPr>
              <w:rPr>
                <w:color w:val="000000"/>
                <w:lang w:val="en-US" w:eastAsia="en-US"/>
              </w:rPr>
            </w:pPr>
            <w:r w:rsidRPr="00A11527">
              <w:rPr>
                <w:color w:val="000000"/>
                <w:lang w:val="en-US" w:eastAsia="en-US"/>
              </w:rPr>
              <w:t>HR2000449</w:t>
            </w:r>
          </w:p>
        </w:tc>
        <w:tc>
          <w:tcPr>
            <w:tcW w:w="1116" w:type="pct"/>
            <w:shd w:val="clear" w:color="auto" w:fill="auto"/>
            <w:vAlign w:val="center"/>
            <w:hideMark/>
          </w:tcPr>
          <w:p w14:paraId="38CDA288" w14:textId="77777777" w:rsidR="00A11527" w:rsidRPr="00A11527" w:rsidRDefault="00A11527" w:rsidP="00A11527">
            <w:pPr>
              <w:rPr>
                <w:color w:val="000000"/>
                <w:lang w:val="en-US" w:eastAsia="en-US"/>
              </w:rPr>
            </w:pPr>
            <w:r w:rsidRPr="00A11527">
              <w:rPr>
                <w:color w:val="000000"/>
                <w:lang w:val="en-US" w:eastAsia="en-US"/>
              </w:rPr>
              <w:t>Ribnjaci Crna Mlaka</w:t>
            </w:r>
          </w:p>
        </w:tc>
        <w:tc>
          <w:tcPr>
            <w:tcW w:w="2572" w:type="pct"/>
            <w:shd w:val="clear" w:color="auto" w:fill="auto"/>
            <w:vAlign w:val="center"/>
            <w:hideMark/>
          </w:tcPr>
          <w:p w14:paraId="43E11625"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2D1B620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C3177A7" w14:textId="77777777" w:rsidTr="00B912E8">
        <w:trPr>
          <w:trHeight w:val="315"/>
        </w:trPr>
        <w:tc>
          <w:tcPr>
            <w:tcW w:w="597" w:type="pct"/>
            <w:shd w:val="clear" w:color="auto" w:fill="auto"/>
            <w:vAlign w:val="center"/>
            <w:hideMark/>
          </w:tcPr>
          <w:p w14:paraId="20ACA044" w14:textId="77777777" w:rsidR="00A11527" w:rsidRPr="00A11527" w:rsidRDefault="00A11527" w:rsidP="00A11527">
            <w:pPr>
              <w:rPr>
                <w:color w:val="000000"/>
                <w:lang w:val="en-US" w:eastAsia="en-US"/>
              </w:rPr>
            </w:pPr>
            <w:r w:rsidRPr="00A11527">
              <w:rPr>
                <w:color w:val="000000"/>
                <w:lang w:val="en-US" w:eastAsia="en-US"/>
              </w:rPr>
              <w:t>HR2000450</w:t>
            </w:r>
          </w:p>
        </w:tc>
        <w:tc>
          <w:tcPr>
            <w:tcW w:w="1116" w:type="pct"/>
            <w:shd w:val="clear" w:color="auto" w:fill="auto"/>
            <w:vAlign w:val="center"/>
            <w:hideMark/>
          </w:tcPr>
          <w:p w14:paraId="198D1890" w14:textId="77777777" w:rsidR="00A11527" w:rsidRPr="00A11527" w:rsidRDefault="00A11527" w:rsidP="00A11527">
            <w:pPr>
              <w:rPr>
                <w:color w:val="000000"/>
                <w:lang w:val="en-US" w:eastAsia="en-US"/>
              </w:rPr>
            </w:pPr>
            <w:r w:rsidRPr="00A11527">
              <w:rPr>
                <w:color w:val="000000"/>
                <w:lang w:val="en-US" w:eastAsia="en-US"/>
              </w:rPr>
              <w:t>Ribnjaci Draganići</w:t>
            </w:r>
          </w:p>
        </w:tc>
        <w:tc>
          <w:tcPr>
            <w:tcW w:w="2572" w:type="pct"/>
            <w:shd w:val="clear" w:color="auto" w:fill="auto"/>
            <w:vAlign w:val="center"/>
            <w:hideMark/>
          </w:tcPr>
          <w:p w14:paraId="54F40735"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30C54D4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3F35E5D" w14:textId="77777777" w:rsidTr="00B912E8">
        <w:trPr>
          <w:trHeight w:val="630"/>
        </w:trPr>
        <w:tc>
          <w:tcPr>
            <w:tcW w:w="597" w:type="pct"/>
            <w:shd w:val="clear" w:color="auto" w:fill="auto"/>
            <w:vAlign w:val="center"/>
            <w:hideMark/>
          </w:tcPr>
          <w:p w14:paraId="30C80E9F" w14:textId="77777777" w:rsidR="00A11527" w:rsidRPr="00A11527" w:rsidRDefault="00A11527" w:rsidP="00A11527">
            <w:pPr>
              <w:rPr>
                <w:color w:val="000000"/>
                <w:lang w:val="en-US" w:eastAsia="en-US"/>
              </w:rPr>
            </w:pPr>
            <w:r w:rsidRPr="00A11527">
              <w:rPr>
                <w:color w:val="000000"/>
                <w:lang w:val="en-US" w:eastAsia="en-US"/>
              </w:rPr>
              <w:t>HR2000451</w:t>
            </w:r>
          </w:p>
        </w:tc>
        <w:tc>
          <w:tcPr>
            <w:tcW w:w="1116" w:type="pct"/>
            <w:shd w:val="clear" w:color="auto" w:fill="auto"/>
            <w:vAlign w:val="center"/>
            <w:hideMark/>
          </w:tcPr>
          <w:p w14:paraId="05E5B225" w14:textId="77777777" w:rsidR="00A11527" w:rsidRPr="00A11527" w:rsidRDefault="00A11527" w:rsidP="00A11527">
            <w:pPr>
              <w:rPr>
                <w:color w:val="000000"/>
                <w:lang w:val="en-US" w:eastAsia="en-US"/>
              </w:rPr>
            </w:pPr>
            <w:r w:rsidRPr="00A11527">
              <w:rPr>
                <w:color w:val="000000"/>
                <w:lang w:val="en-US" w:eastAsia="en-US"/>
              </w:rPr>
              <w:t>Ribnjaci Pisarovina</w:t>
            </w:r>
          </w:p>
        </w:tc>
        <w:tc>
          <w:tcPr>
            <w:tcW w:w="2572" w:type="pct"/>
            <w:shd w:val="clear" w:color="auto" w:fill="auto"/>
            <w:vAlign w:val="center"/>
            <w:hideMark/>
          </w:tcPr>
          <w:p w14:paraId="57EFFAC0"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2C73724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919161" w14:textId="77777777" w:rsidTr="00B912E8">
        <w:trPr>
          <w:trHeight w:val="315"/>
        </w:trPr>
        <w:tc>
          <w:tcPr>
            <w:tcW w:w="597" w:type="pct"/>
            <w:shd w:val="clear" w:color="auto" w:fill="auto"/>
            <w:vAlign w:val="center"/>
            <w:hideMark/>
          </w:tcPr>
          <w:p w14:paraId="0A77F074" w14:textId="77777777" w:rsidR="00A11527" w:rsidRPr="00A11527" w:rsidRDefault="00A11527" w:rsidP="00A11527">
            <w:pPr>
              <w:rPr>
                <w:color w:val="000000"/>
                <w:lang w:val="en-US" w:eastAsia="en-US"/>
              </w:rPr>
            </w:pPr>
            <w:r w:rsidRPr="00A11527">
              <w:rPr>
                <w:color w:val="000000"/>
                <w:lang w:val="en-US" w:eastAsia="en-US"/>
              </w:rPr>
              <w:t>HR2000459</w:t>
            </w:r>
          </w:p>
        </w:tc>
        <w:tc>
          <w:tcPr>
            <w:tcW w:w="1116" w:type="pct"/>
            <w:shd w:val="clear" w:color="auto" w:fill="auto"/>
            <w:vAlign w:val="center"/>
            <w:hideMark/>
          </w:tcPr>
          <w:p w14:paraId="36503D60" w14:textId="77777777" w:rsidR="00A11527" w:rsidRPr="00A11527" w:rsidRDefault="00A11527" w:rsidP="00A11527">
            <w:pPr>
              <w:rPr>
                <w:color w:val="000000"/>
                <w:lang w:val="en-US" w:eastAsia="en-US"/>
              </w:rPr>
            </w:pPr>
            <w:r w:rsidRPr="00A11527">
              <w:rPr>
                <w:color w:val="000000"/>
                <w:lang w:val="en-US" w:eastAsia="en-US"/>
              </w:rPr>
              <w:t>Petrinjčica</w:t>
            </w:r>
          </w:p>
        </w:tc>
        <w:tc>
          <w:tcPr>
            <w:tcW w:w="2572" w:type="pct"/>
            <w:shd w:val="clear" w:color="auto" w:fill="auto"/>
            <w:vAlign w:val="center"/>
            <w:hideMark/>
          </w:tcPr>
          <w:p w14:paraId="3F4F5E4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62E15BF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936F3C" w14:textId="77777777" w:rsidTr="00B912E8">
        <w:trPr>
          <w:trHeight w:val="315"/>
        </w:trPr>
        <w:tc>
          <w:tcPr>
            <w:tcW w:w="597" w:type="pct"/>
            <w:shd w:val="clear" w:color="auto" w:fill="auto"/>
            <w:vAlign w:val="center"/>
            <w:hideMark/>
          </w:tcPr>
          <w:p w14:paraId="3D832C1A" w14:textId="77777777" w:rsidR="00A11527" w:rsidRPr="00A11527" w:rsidRDefault="00A11527" w:rsidP="00A11527">
            <w:pPr>
              <w:rPr>
                <w:color w:val="000000"/>
                <w:lang w:val="en-US" w:eastAsia="en-US"/>
              </w:rPr>
            </w:pPr>
            <w:r w:rsidRPr="00A11527">
              <w:rPr>
                <w:color w:val="000000"/>
                <w:lang w:val="en-US" w:eastAsia="en-US"/>
              </w:rPr>
              <w:t>HR2000463</w:t>
            </w:r>
          </w:p>
        </w:tc>
        <w:tc>
          <w:tcPr>
            <w:tcW w:w="1116" w:type="pct"/>
            <w:shd w:val="clear" w:color="auto" w:fill="auto"/>
            <w:vAlign w:val="center"/>
            <w:hideMark/>
          </w:tcPr>
          <w:p w14:paraId="6C3FB0A4" w14:textId="77777777" w:rsidR="00A11527" w:rsidRPr="00A11527" w:rsidRDefault="00A11527" w:rsidP="00A11527">
            <w:pPr>
              <w:rPr>
                <w:color w:val="000000"/>
                <w:lang w:val="en-US" w:eastAsia="en-US"/>
              </w:rPr>
            </w:pPr>
            <w:r w:rsidRPr="00A11527">
              <w:rPr>
                <w:color w:val="000000"/>
                <w:lang w:val="en-US" w:eastAsia="en-US"/>
              </w:rPr>
              <w:t>Dolina Une</w:t>
            </w:r>
          </w:p>
        </w:tc>
        <w:tc>
          <w:tcPr>
            <w:tcW w:w="2572" w:type="pct"/>
            <w:shd w:val="clear" w:color="auto" w:fill="auto"/>
            <w:vAlign w:val="center"/>
            <w:hideMark/>
          </w:tcPr>
          <w:p w14:paraId="6268838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5E8BC1B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FEAE0B" w14:textId="77777777" w:rsidTr="00B912E8">
        <w:trPr>
          <w:trHeight w:val="630"/>
        </w:trPr>
        <w:tc>
          <w:tcPr>
            <w:tcW w:w="597" w:type="pct"/>
            <w:shd w:val="clear" w:color="auto" w:fill="auto"/>
            <w:vAlign w:val="center"/>
            <w:hideMark/>
          </w:tcPr>
          <w:p w14:paraId="5D1F1DE6" w14:textId="77777777" w:rsidR="00A11527" w:rsidRPr="00A11527" w:rsidRDefault="00A11527" w:rsidP="00A11527">
            <w:pPr>
              <w:rPr>
                <w:color w:val="000000"/>
                <w:lang w:val="en-US" w:eastAsia="en-US"/>
              </w:rPr>
            </w:pPr>
            <w:r w:rsidRPr="00A11527">
              <w:rPr>
                <w:color w:val="000000"/>
                <w:lang w:val="en-US" w:eastAsia="en-US"/>
              </w:rPr>
              <w:t>HR2000465</w:t>
            </w:r>
          </w:p>
        </w:tc>
        <w:tc>
          <w:tcPr>
            <w:tcW w:w="1116" w:type="pct"/>
            <w:shd w:val="clear" w:color="auto" w:fill="auto"/>
            <w:vAlign w:val="center"/>
            <w:hideMark/>
          </w:tcPr>
          <w:p w14:paraId="0DCAD6E0" w14:textId="77777777" w:rsidR="00A11527" w:rsidRPr="00A11527" w:rsidRDefault="00A11527" w:rsidP="00A11527">
            <w:pPr>
              <w:rPr>
                <w:color w:val="000000"/>
                <w:lang w:val="en-US" w:eastAsia="en-US"/>
              </w:rPr>
            </w:pPr>
            <w:r w:rsidRPr="00A11527">
              <w:rPr>
                <w:color w:val="000000"/>
                <w:lang w:val="en-US" w:eastAsia="en-US"/>
              </w:rPr>
              <w:t>Žutica</w:t>
            </w:r>
          </w:p>
        </w:tc>
        <w:tc>
          <w:tcPr>
            <w:tcW w:w="2572" w:type="pct"/>
            <w:shd w:val="clear" w:color="auto" w:fill="auto"/>
            <w:vAlign w:val="center"/>
            <w:hideMark/>
          </w:tcPr>
          <w:p w14:paraId="39A20C71"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18C4265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1F22571" w14:textId="77777777" w:rsidTr="00B912E8">
        <w:trPr>
          <w:trHeight w:val="315"/>
        </w:trPr>
        <w:tc>
          <w:tcPr>
            <w:tcW w:w="597" w:type="pct"/>
            <w:shd w:val="clear" w:color="auto" w:fill="auto"/>
            <w:vAlign w:val="center"/>
            <w:hideMark/>
          </w:tcPr>
          <w:p w14:paraId="4067B3D0" w14:textId="77777777" w:rsidR="00A11527" w:rsidRPr="00A11527" w:rsidRDefault="00A11527" w:rsidP="00A11527">
            <w:pPr>
              <w:rPr>
                <w:color w:val="000000"/>
                <w:lang w:val="en-US" w:eastAsia="en-US"/>
              </w:rPr>
            </w:pPr>
            <w:r w:rsidRPr="00A11527">
              <w:rPr>
                <w:color w:val="000000"/>
                <w:lang w:val="en-US" w:eastAsia="en-US"/>
              </w:rPr>
              <w:t>HR2000465</w:t>
            </w:r>
          </w:p>
        </w:tc>
        <w:tc>
          <w:tcPr>
            <w:tcW w:w="1116" w:type="pct"/>
            <w:shd w:val="clear" w:color="auto" w:fill="auto"/>
            <w:vAlign w:val="center"/>
            <w:hideMark/>
          </w:tcPr>
          <w:p w14:paraId="656A07E7" w14:textId="77777777" w:rsidR="00A11527" w:rsidRPr="00A11527" w:rsidRDefault="00A11527" w:rsidP="00A11527">
            <w:pPr>
              <w:rPr>
                <w:color w:val="000000"/>
                <w:lang w:val="en-US" w:eastAsia="en-US"/>
              </w:rPr>
            </w:pPr>
            <w:r w:rsidRPr="00A11527">
              <w:rPr>
                <w:color w:val="000000"/>
                <w:lang w:val="en-US" w:eastAsia="en-US"/>
              </w:rPr>
              <w:t>Žutica</w:t>
            </w:r>
          </w:p>
        </w:tc>
        <w:tc>
          <w:tcPr>
            <w:tcW w:w="2572" w:type="pct"/>
            <w:shd w:val="clear" w:color="auto" w:fill="auto"/>
            <w:vAlign w:val="center"/>
            <w:hideMark/>
          </w:tcPr>
          <w:p w14:paraId="2FBE24D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2C98834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4CF576D" w14:textId="77777777" w:rsidTr="00B912E8">
        <w:trPr>
          <w:trHeight w:val="315"/>
        </w:trPr>
        <w:tc>
          <w:tcPr>
            <w:tcW w:w="597" w:type="pct"/>
            <w:shd w:val="clear" w:color="auto" w:fill="auto"/>
            <w:vAlign w:val="center"/>
            <w:hideMark/>
          </w:tcPr>
          <w:p w14:paraId="719365A5" w14:textId="77777777" w:rsidR="00A11527" w:rsidRPr="00A11527" w:rsidRDefault="00A11527" w:rsidP="00A11527">
            <w:pPr>
              <w:rPr>
                <w:color w:val="000000"/>
                <w:lang w:val="en-US" w:eastAsia="en-US"/>
              </w:rPr>
            </w:pPr>
            <w:r w:rsidRPr="00A11527">
              <w:rPr>
                <w:color w:val="000000"/>
                <w:lang w:val="en-US" w:eastAsia="en-US"/>
              </w:rPr>
              <w:t>HR2000470</w:t>
            </w:r>
          </w:p>
        </w:tc>
        <w:tc>
          <w:tcPr>
            <w:tcW w:w="1116" w:type="pct"/>
            <w:shd w:val="clear" w:color="auto" w:fill="auto"/>
            <w:vAlign w:val="center"/>
            <w:hideMark/>
          </w:tcPr>
          <w:p w14:paraId="3EAF660D" w14:textId="77777777" w:rsidR="00A11527" w:rsidRPr="00A11527" w:rsidRDefault="00A11527" w:rsidP="00A11527">
            <w:pPr>
              <w:rPr>
                <w:color w:val="000000"/>
                <w:lang w:val="en-US" w:eastAsia="en-US"/>
              </w:rPr>
            </w:pPr>
            <w:r w:rsidRPr="00A11527">
              <w:rPr>
                <w:color w:val="000000"/>
                <w:lang w:val="en-US" w:eastAsia="en-US"/>
              </w:rPr>
              <w:t>Čep - Nedelišće</w:t>
            </w:r>
          </w:p>
        </w:tc>
        <w:tc>
          <w:tcPr>
            <w:tcW w:w="2572" w:type="pct"/>
            <w:shd w:val="clear" w:color="auto" w:fill="auto"/>
            <w:vAlign w:val="center"/>
            <w:hideMark/>
          </w:tcPr>
          <w:p w14:paraId="69EAC4FB"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bottom"/>
            <w:hideMark/>
          </w:tcPr>
          <w:p w14:paraId="6E93BD3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0A4D8E1" w14:textId="77777777" w:rsidTr="00B912E8">
        <w:trPr>
          <w:trHeight w:val="315"/>
        </w:trPr>
        <w:tc>
          <w:tcPr>
            <w:tcW w:w="597" w:type="pct"/>
            <w:shd w:val="clear" w:color="auto" w:fill="auto"/>
            <w:vAlign w:val="center"/>
            <w:hideMark/>
          </w:tcPr>
          <w:p w14:paraId="1159C618" w14:textId="77777777" w:rsidR="00A11527" w:rsidRPr="00A11527" w:rsidRDefault="00A11527" w:rsidP="00A11527">
            <w:pPr>
              <w:rPr>
                <w:color w:val="000000"/>
                <w:lang w:val="en-US" w:eastAsia="en-US"/>
              </w:rPr>
            </w:pPr>
            <w:r w:rsidRPr="00A11527">
              <w:rPr>
                <w:color w:val="000000"/>
                <w:lang w:val="en-US" w:eastAsia="en-US"/>
              </w:rPr>
              <w:t>HR2000488</w:t>
            </w:r>
          </w:p>
        </w:tc>
        <w:tc>
          <w:tcPr>
            <w:tcW w:w="1116" w:type="pct"/>
            <w:shd w:val="clear" w:color="auto" w:fill="auto"/>
            <w:vAlign w:val="center"/>
            <w:hideMark/>
          </w:tcPr>
          <w:p w14:paraId="3C1143DC" w14:textId="77777777" w:rsidR="00A11527" w:rsidRPr="00A11527" w:rsidRDefault="00A11527" w:rsidP="00A11527">
            <w:pPr>
              <w:rPr>
                <w:color w:val="000000"/>
                <w:lang w:val="en-US" w:eastAsia="en-US"/>
              </w:rPr>
            </w:pPr>
            <w:r w:rsidRPr="00A11527">
              <w:rPr>
                <w:color w:val="000000"/>
                <w:lang w:val="en-US" w:eastAsia="en-US"/>
              </w:rPr>
              <w:t>Južni Dilj</w:t>
            </w:r>
          </w:p>
        </w:tc>
        <w:tc>
          <w:tcPr>
            <w:tcW w:w="2572" w:type="pct"/>
            <w:shd w:val="clear" w:color="auto" w:fill="auto"/>
            <w:vAlign w:val="center"/>
            <w:hideMark/>
          </w:tcPr>
          <w:p w14:paraId="7D65312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2E1B840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D7E9E6" w14:textId="77777777" w:rsidTr="00B912E8">
        <w:trPr>
          <w:trHeight w:val="630"/>
        </w:trPr>
        <w:tc>
          <w:tcPr>
            <w:tcW w:w="597" w:type="pct"/>
            <w:shd w:val="clear" w:color="auto" w:fill="auto"/>
            <w:vAlign w:val="center"/>
            <w:hideMark/>
          </w:tcPr>
          <w:p w14:paraId="7F2135DB" w14:textId="77777777" w:rsidR="00A11527" w:rsidRPr="00A11527" w:rsidRDefault="00A11527" w:rsidP="00A11527">
            <w:pPr>
              <w:rPr>
                <w:color w:val="000000"/>
                <w:lang w:val="en-US" w:eastAsia="en-US"/>
              </w:rPr>
            </w:pPr>
            <w:r w:rsidRPr="00A11527">
              <w:rPr>
                <w:color w:val="000000"/>
                <w:lang w:val="en-US" w:eastAsia="en-US"/>
              </w:rPr>
              <w:t>HR2000521</w:t>
            </w:r>
          </w:p>
        </w:tc>
        <w:tc>
          <w:tcPr>
            <w:tcW w:w="1116" w:type="pct"/>
            <w:shd w:val="clear" w:color="auto" w:fill="auto"/>
            <w:vAlign w:val="center"/>
            <w:hideMark/>
          </w:tcPr>
          <w:p w14:paraId="381C1828" w14:textId="77777777" w:rsidR="00A11527" w:rsidRPr="00A11527" w:rsidRDefault="00A11527" w:rsidP="00A11527">
            <w:pPr>
              <w:rPr>
                <w:color w:val="000000"/>
                <w:lang w:val="en-US" w:eastAsia="en-US"/>
              </w:rPr>
            </w:pPr>
            <w:r w:rsidRPr="00A11527">
              <w:rPr>
                <w:color w:val="000000"/>
                <w:lang w:val="en-US" w:eastAsia="en-US"/>
              </w:rPr>
              <w:t>Brač - Baljenik</w:t>
            </w:r>
          </w:p>
        </w:tc>
        <w:tc>
          <w:tcPr>
            <w:tcW w:w="2572" w:type="pct"/>
            <w:shd w:val="clear" w:color="auto" w:fill="auto"/>
            <w:vAlign w:val="center"/>
            <w:hideMark/>
          </w:tcPr>
          <w:p w14:paraId="28D78B4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006E6F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233EF3" w14:textId="77777777" w:rsidTr="00B912E8">
        <w:trPr>
          <w:trHeight w:val="315"/>
        </w:trPr>
        <w:tc>
          <w:tcPr>
            <w:tcW w:w="597" w:type="pct"/>
            <w:shd w:val="clear" w:color="auto" w:fill="auto"/>
            <w:vAlign w:val="center"/>
            <w:hideMark/>
          </w:tcPr>
          <w:p w14:paraId="1D34F7BF" w14:textId="77777777" w:rsidR="00A11527" w:rsidRPr="00A11527" w:rsidRDefault="00A11527" w:rsidP="00A11527">
            <w:pPr>
              <w:rPr>
                <w:color w:val="000000"/>
                <w:lang w:val="en-US" w:eastAsia="en-US"/>
              </w:rPr>
            </w:pPr>
            <w:r w:rsidRPr="00A11527">
              <w:rPr>
                <w:color w:val="000000"/>
                <w:lang w:val="en-US" w:eastAsia="en-US"/>
              </w:rPr>
              <w:t>HR2000522</w:t>
            </w:r>
          </w:p>
        </w:tc>
        <w:tc>
          <w:tcPr>
            <w:tcW w:w="1116" w:type="pct"/>
            <w:shd w:val="clear" w:color="auto" w:fill="auto"/>
            <w:vAlign w:val="center"/>
            <w:hideMark/>
          </w:tcPr>
          <w:p w14:paraId="1411100A" w14:textId="77777777" w:rsidR="00A11527" w:rsidRPr="00A11527" w:rsidRDefault="00A11527" w:rsidP="00A11527">
            <w:pPr>
              <w:rPr>
                <w:color w:val="000000"/>
                <w:lang w:val="en-US" w:eastAsia="en-US"/>
              </w:rPr>
            </w:pPr>
            <w:r w:rsidRPr="00A11527">
              <w:rPr>
                <w:color w:val="000000"/>
                <w:lang w:val="en-US" w:eastAsia="en-US"/>
              </w:rPr>
              <w:t>Luka Budava - Istra</w:t>
            </w:r>
          </w:p>
        </w:tc>
        <w:tc>
          <w:tcPr>
            <w:tcW w:w="2572" w:type="pct"/>
            <w:shd w:val="clear" w:color="auto" w:fill="auto"/>
            <w:vAlign w:val="center"/>
            <w:hideMark/>
          </w:tcPr>
          <w:p w14:paraId="6DA10534"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551973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A57BE8C" w14:textId="77777777" w:rsidTr="00B912E8">
        <w:trPr>
          <w:trHeight w:val="315"/>
        </w:trPr>
        <w:tc>
          <w:tcPr>
            <w:tcW w:w="597" w:type="pct"/>
            <w:shd w:val="clear" w:color="auto" w:fill="auto"/>
            <w:vAlign w:val="center"/>
            <w:hideMark/>
          </w:tcPr>
          <w:p w14:paraId="0132B092" w14:textId="77777777" w:rsidR="00A11527" w:rsidRPr="00A11527" w:rsidRDefault="00A11527" w:rsidP="00A11527">
            <w:pPr>
              <w:rPr>
                <w:color w:val="000000"/>
                <w:lang w:val="en-US" w:eastAsia="en-US"/>
              </w:rPr>
            </w:pPr>
            <w:r w:rsidRPr="00A11527">
              <w:rPr>
                <w:color w:val="000000"/>
                <w:lang w:val="en-US" w:eastAsia="en-US"/>
              </w:rPr>
              <w:t>HR2000525</w:t>
            </w:r>
          </w:p>
        </w:tc>
        <w:tc>
          <w:tcPr>
            <w:tcW w:w="1116" w:type="pct"/>
            <w:shd w:val="clear" w:color="auto" w:fill="auto"/>
            <w:vAlign w:val="center"/>
            <w:hideMark/>
          </w:tcPr>
          <w:p w14:paraId="10AC7EAC" w14:textId="77777777" w:rsidR="00A11527" w:rsidRPr="00A11527" w:rsidRDefault="00A11527" w:rsidP="00A11527">
            <w:pPr>
              <w:rPr>
                <w:color w:val="000000"/>
                <w:lang w:val="en-US" w:eastAsia="en-US"/>
              </w:rPr>
            </w:pPr>
            <w:r w:rsidRPr="00A11527">
              <w:rPr>
                <w:color w:val="000000"/>
                <w:lang w:val="en-US" w:eastAsia="en-US"/>
              </w:rPr>
              <w:t>Orebić - Osičac</w:t>
            </w:r>
          </w:p>
        </w:tc>
        <w:tc>
          <w:tcPr>
            <w:tcW w:w="2572" w:type="pct"/>
            <w:shd w:val="clear" w:color="auto" w:fill="auto"/>
            <w:vAlign w:val="center"/>
            <w:hideMark/>
          </w:tcPr>
          <w:p w14:paraId="448457B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425D4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D16B03F" w14:textId="77777777" w:rsidTr="00B912E8">
        <w:trPr>
          <w:trHeight w:val="630"/>
        </w:trPr>
        <w:tc>
          <w:tcPr>
            <w:tcW w:w="597" w:type="pct"/>
            <w:shd w:val="clear" w:color="auto" w:fill="auto"/>
            <w:vAlign w:val="center"/>
            <w:hideMark/>
          </w:tcPr>
          <w:p w14:paraId="7335E9D5" w14:textId="77777777" w:rsidR="00A11527" w:rsidRPr="00A11527" w:rsidRDefault="00A11527" w:rsidP="00A11527">
            <w:pPr>
              <w:rPr>
                <w:color w:val="000000"/>
                <w:lang w:val="en-US" w:eastAsia="en-US"/>
              </w:rPr>
            </w:pPr>
            <w:r w:rsidRPr="00A11527">
              <w:rPr>
                <w:color w:val="000000"/>
                <w:lang w:val="en-US" w:eastAsia="en-US"/>
              </w:rPr>
              <w:t>HR2000526</w:t>
            </w:r>
          </w:p>
        </w:tc>
        <w:tc>
          <w:tcPr>
            <w:tcW w:w="1116" w:type="pct"/>
            <w:shd w:val="clear" w:color="auto" w:fill="auto"/>
            <w:vAlign w:val="center"/>
            <w:hideMark/>
          </w:tcPr>
          <w:p w14:paraId="76587C93" w14:textId="77777777" w:rsidR="00A11527" w:rsidRPr="00A11527" w:rsidRDefault="00A11527" w:rsidP="00A11527">
            <w:pPr>
              <w:rPr>
                <w:color w:val="000000"/>
                <w:lang w:val="en-US" w:eastAsia="en-US"/>
              </w:rPr>
            </w:pPr>
            <w:r w:rsidRPr="00A11527">
              <w:rPr>
                <w:color w:val="000000"/>
                <w:lang w:val="en-US" w:eastAsia="en-US"/>
              </w:rPr>
              <w:t>Oštrica - Šibenik</w:t>
            </w:r>
          </w:p>
        </w:tc>
        <w:tc>
          <w:tcPr>
            <w:tcW w:w="2572" w:type="pct"/>
            <w:shd w:val="clear" w:color="auto" w:fill="auto"/>
            <w:vAlign w:val="center"/>
            <w:hideMark/>
          </w:tcPr>
          <w:p w14:paraId="3BAFF855"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68D6A22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B97E43" w14:textId="77777777" w:rsidTr="00B912E8">
        <w:trPr>
          <w:trHeight w:val="315"/>
        </w:trPr>
        <w:tc>
          <w:tcPr>
            <w:tcW w:w="597" w:type="pct"/>
            <w:shd w:val="clear" w:color="auto" w:fill="auto"/>
            <w:vAlign w:val="center"/>
            <w:hideMark/>
          </w:tcPr>
          <w:p w14:paraId="3A7415B6" w14:textId="77777777" w:rsidR="00A11527" w:rsidRPr="00A11527" w:rsidRDefault="00A11527" w:rsidP="00A11527">
            <w:pPr>
              <w:rPr>
                <w:color w:val="000000"/>
                <w:lang w:val="en-US" w:eastAsia="en-US"/>
              </w:rPr>
            </w:pPr>
            <w:r w:rsidRPr="00A11527">
              <w:rPr>
                <w:color w:val="000000"/>
                <w:lang w:val="en-US" w:eastAsia="en-US"/>
              </w:rPr>
              <w:t>HR2000529</w:t>
            </w:r>
          </w:p>
        </w:tc>
        <w:tc>
          <w:tcPr>
            <w:tcW w:w="1116" w:type="pct"/>
            <w:shd w:val="clear" w:color="auto" w:fill="auto"/>
            <w:vAlign w:val="center"/>
            <w:hideMark/>
          </w:tcPr>
          <w:p w14:paraId="1271C322" w14:textId="77777777" w:rsidR="00A11527" w:rsidRPr="00A11527" w:rsidRDefault="00A11527" w:rsidP="00A11527">
            <w:pPr>
              <w:rPr>
                <w:color w:val="000000"/>
                <w:lang w:val="en-US" w:eastAsia="en-US"/>
              </w:rPr>
            </w:pPr>
            <w:r w:rsidRPr="00A11527">
              <w:rPr>
                <w:color w:val="000000"/>
                <w:lang w:val="en-US" w:eastAsia="en-US"/>
              </w:rPr>
              <w:t>Šaknja rat</w:t>
            </w:r>
          </w:p>
        </w:tc>
        <w:tc>
          <w:tcPr>
            <w:tcW w:w="2572" w:type="pct"/>
            <w:shd w:val="clear" w:color="auto" w:fill="auto"/>
            <w:vAlign w:val="center"/>
            <w:hideMark/>
          </w:tcPr>
          <w:p w14:paraId="3157A4E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0A5EED1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16DEA6" w14:textId="77777777" w:rsidTr="00B912E8">
        <w:trPr>
          <w:trHeight w:val="315"/>
        </w:trPr>
        <w:tc>
          <w:tcPr>
            <w:tcW w:w="597" w:type="pct"/>
            <w:shd w:val="clear" w:color="auto" w:fill="auto"/>
            <w:vAlign w:val="center"/>
            <w:hideMark/>
          </w:tcPr>
          <w:p w14:paraId="452DCF6B" w14:textId="77777777" w:rsidR="00A11527" w:rsidRPr="00A11527" w:rsidRDefault="00A11527" w:rsidP="00A11527">
            <w:pPr>
              <w:rPr>
                <w:color w:val="000000"/>
                <w:lang w:val="en-US" w:eastAsia="en-US"/>
              </w:rPr>
            </w:pPr>
            <w:r w:rsidRPr="00A11527">
              <w:rPr>
                <w:color w:val="000000"/>
                <w:lang w:val="en-US" w:eastAsia="en-US"/>
              </w:rPr>
              <w:t>HR2000543</w:t>
            </w:r>
          </w:p>
        </w:tc>
        <w:tc>
          <w:tcPr>
            <w:tcW w:w="1116" w:type="pct"/>
            <w:shd w:val="clear" w:color="auto" w:fill="auto"/>
            <w:vAlign w:val="center"/>
            <w:hideMark/>
          </w:tcPr>
          <w:p w14:paraId="097B181D" w14:textId="77777777" w:rsidR="00A11527" w:rsidRPr="00A11527" w:rsidRDefault="00A11527" w:rsidP="00A11527">
            <w:pPr>
              <w:rPr>
                <w:color w:val="000000"/>
                <w:lang w:val="en-US" w:eastAsia="en-US"/>
              </w:rPr>
            </w:pPr>
            <w:r w:rsidRPr="00A11527">
              <w:rPr>
                <w:color w:val="000000"/>
                <w:lang w:val="en-US" w:eastAsia="en-US"/>
              </w:rPr>
              <w:t>Vlažne livade uz potok Bračana (Žonti)</w:t>
            </w:r>
          </w:p>
        </w:tc>
        <w:tc>
          <w:tcPr>
            <w:tcW w:w="2572" w:type="pct"/>
            <w:shd w:val="clear" w:color="auto" w:fill="auto"/>
            <w:vAlign w:val="center"/>
            <w:hideMark/>
          </w:tcPr>
          <w:p w14:paraId="5258B4A6"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017334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A7B56A" w14:textId="77777777" w:rsidTr="00B912E8">
        <w:trPr>
          <w:trHeight w:val="315"/>
        </w:trPr>
        <w:tc>
          <w:tcPr>
            <w:tcW w:w="597" w:type="pct"/>
            <w:shd w:val="clear" w:color="auto" w:fill="auto"/>
            <w:vAlign w:val="center"/>
            <w:hideMark/>
          </w:tcPr>
          <w:p w14:paraId="59682E17" w14:textId="77777777" w:rsidR="00A11527" w:rsidRPr="00A11527" w:rsidRDefault="00A11527" w:rsidP="00A11527">
            <w:pPr>
              <w:rPr>
                <w:color w:val="000000"/>
                <w:lang w:val="en-US" w:eastAsia="en-US"/>
              </w:rPr>
            </w:pPr>
            <w:r w:rsidRPr="00A11527">
              <w:rPr>
                <w:color w:val="000000"/>
                <w:lang w:val="en-US" w:eastAsia="en-US"/>
              </w:rPr>
              <w:t>HR2000544</w:t>
            </w:r>
          </w:p>
        </w:tc>
        <w:tc>
          <w:tcPr>
            <w:tcW w:w="1116" w:type="pct"/>
            <w:shd w:val="clear" w:color="auto" w:fill="auto"/>
            <w:vAlign w:val="center"/>
            <w:hideMark/>
          </w:tcPr>
          <w:p w14:paraId="0CBD1382" w14:textId="77777777" w:rsidR="00A11527" w:rsidRPr="00A11527" w:rsidRDefault="00A11527" w:rsidP="00A11527">
            <w:pPr>
              <w:rPr>
                <w:color w:val="000000"/>
                <w:lang w:val="en-US" w:eastAsia="en-US"/>
              </w:rPr>
            </w:pPr>
            <w:r w:rsidRPr="00A11527">
              <w:rPr>
                <w:color w:val="000000"/>
                <w:lang w:val="en-US" w:eastAsia="en-US"/>
              </w:rPr>
              <w:t>Vlažne livade uz potok Malinska</w:t>
            </w:r>
          </w:p>
        </w:tc>
        <w:tc>
          <w:tcPr>
            <w:tcW w:w="2572" w:type="pct"/>
            <w:shd w:val="clear" w:color="auto" w:fill="auto"/>
            <w:vAlign w:val="center"/>
            <w:hideMark/>
          </w:tcPr>
          <w:p w14:paraId="4CA20BF6"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FB1BCD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9C687C" w14:textId="77777777" w:rsidTr="00B912E8">
        <w:trPr>
          <w:trHeight w:val="315"/>
        </w:trPr>
        <w:tc>
          <w:tcPr>
            <w:tcW w:w="597" w:type="pct"/>
            <w:shd w:val="clear" w:color="auto" w:fill="auto"/>
            <w:vAlign w:val="center"/>
            <w:hideMark/>
          </w:tcPr>
          <w:p w14:paraId="1CE78DD5" w14:textId="77777777" w:rsidR="00A11527" w:rsidRPr="00A11527" w:rsidRDefault="00A11527" w:rsidP="00A11527">
            <w:pPr>
              <w:rPr>
                <w:color w:val="000000"/>
                <w:lang w:val="en-US" w:eastAsia="en-US"/>
              </w:rPr>
            </w:pPr>
            <w:r w:rsidRPr="00A11527">
              <w:rPr>
                <w:color w:val="000000"/>
                <w:lang w:val="en-US" w:eastAsia="en-US"/>
              </w:rPr>
              <w:t>HR2000545</w:t>
            </w:r>
          </w:p>
        </w:tc>
        <w:tc>
          <w:tcPr>
            <w:tcW w:w="1116" w:type="pct"/>
            <w:shd w:val="clear" w:color="auto" w:fill="auto"/>
            <w:vAlign w:val="center"/>
            <w:hideMark/>
          </w:tcPr>
          <w:p w14:paraId="7A38F48D" w14:textId="77777777" w:rsidR="00A11527" w:rsidRPr="00A11527" w:rsidRDefault="00A11527" w:rsidP="00A11527">
            <w:pPr>
              <w:rPr>
                <w:color w:val="000000"/>
                <w:lang w:val="en-US" w:eastAsia="en-US"/>
              </w:rPr>
            </w:pPr>
            <w:r w:rsidRPr="00A11527">
              <w:rPr>
                <w:color w:val="000000"/>
                <w:lang w:val="en-US" w:eastAsia="en-US"/>
              </w:rPr>
              <w:t>Vlažne livade kod Marušića</w:t>
            </w:r>
          </w:p>
        </w:tc>
        <w:tc>
          <w:tcPr>
            <w:tcW w:w="2572" w:type="pct"/>
            <w:shd w:val="clear" w:color="auto" w:fill="auto"/>
            <w:vAlign w:val="center"/>
            <w:hideMark/>
          </w:tcPr>
          <w:p w14:paraId="760AACB2"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1290230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8851CCA" w14:textId="77777777" w:rsidTr="00B912E8">
        <w:trPr>
          <w:trHeight w:val="315"/>
        </w:trPr>
        <w:tc>
          <w:tcPr>
            <w:tcW w:w="597" w:type="pct"/>
            <w:shd w:val="clear" w:color="auto" w:fill="auto"/>
            <w:vAlign w:val="center"/>
            <w:hideMark/>
          </w:tcPr>
          <w:p w14:paraId="11612595" w14:textId="77777777" w:rsidR="00A11527" w:rsidRPr="00A11527" w:rsidRDefault="00A11527" w:rsidP="00A11527">
            <w:pPr>
              <w:rPr>
                <w:color w:val="000000"/>
                <w:lang w:val="en-US" w:eastAsia="en-US"/>
              </w:rPr>
            </w:pPr>
            <w:r w:rsidRPr="00A11527">
              <w:rPr>
                <w:color w:val="000000"/>
                <w:lang w:val="en-US" w:eastAsia="en-US"/>
              </w:rPr>
              <w:t>HR2000546</w:t>
            </w:r>
          </w:p>
        </w:tc>
        <w:tc>
          <w:tcPr>
            <w:tcW w:w="1116" w:type="pct"/>
            <w:shd w:val="clear" w:color="auto" w:fill="auto"/>
            <w:vAlign w:val="center"/>
            <w:hideMark/>
          </w:tcPr>
          <w:p w14:paraId="56EB7203" w14:textId="77777777" w:rsidR="00A11527" w:rsidRPr="00A11527" w:rsidRDefault="00A11527" w:rsidP="00A11527">
            <w:pPr>
              <w:rPr>
                <w:color w:val="000000"/>
                <w:lang w:val="en-US" w:eastAsia="en-US"/>
              </w:rPr>
            </w:pPr>
            <w:r w:rsidRPr="00A11527">
              <w:rPr>
                <w:color w:val="000000"/>
                <w:lang w:val="en-US" w:eastAsia="en-US"/>
              </w:rPr>
              <w:t>Vlažne livade uz Jugovski potok (Štrcaj)</w:t>
            </w:r>
          </w:p>
        </w:tc>
        <w:tc>
          <w:tcPr>
            <w:tcW w:w="2572" w:type="pct"/>
            <w:shd w:val="clear" w:color="auto" w:fill="auto"/>
            <w:vAlign w:val="center"/>
            <w:hideMark/>
          </w:tcPr>
          <w:p w14:paraId="2181AF5D"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0731473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653B79" w14:textId="77777777" w:rsidTr="00B912E8">
        <w:trPr>
          <w:trHeight w:val="315"/>
        </w:trPr>
        <w:tc>
          <w:tcPr>
            <w:tcW w:w="597" w:type="pct"/>
            <w:shd w:val="clear" w:color="auto" w:fill="auto"/>
            <w:vAlign w:val="center"/>
            <w:hideMark/>
          </w:tcPr>
          <w:p w14:paraId="75AE19C4" w14:textId="77777777" w:rsidR="00A11527" w:rsidRPr="00A11527" w:rsidRDefault="00A11527" w:rsidP="00A11527">
            <w:pPr>
              <w:rPr>
                <w:color w:val="000000"/>
                <w:lang w:val="en-US" w:eastAsia="en-US"/>
              </w:rPr>
            </w:pPr>
            <w:r w:rsidRPr="00A11527">
              <w:rPr>
                <w:color w:val="000000"/>
                <w:lang w:val="en-US" w:eastAsia="en-US"/>
              </w:rPr>
              <w:t>HR2000555</w:t>
            </w:r>
          </w:p>
        </w:tc>
        <w:tc>
          <w:tcPr>
            <w:tcW w:w="1116" w:type="pct"/>
            <w:shd w:val="clear" w:color="auto" w:fill="auto"/>
            <w:vAlign w:val="center"/>
            <w:hideMark/>
          </w:tcPr>
          <w:p w14:paraId="331F70BC" w14:textId="77777777" w:rsidR="00A11527" w:rsidRPr="00A11527" w:rsidRDefault="00A11527" w:rsidP="00A11527">
            <w:pPr>
              <w:rPr>
                <w:color w:val="000000"/>
                <w:lang w:val="en-US" w:eastAsia="en-US"/>
              </w:rPr>
            </w:pPr>
            <w:r w:rsidRPr="00A11527">
              <w:rPr>
                <w:color w:val="000000"/>
                <w:lang w:val="en-US" w:eastAsia="en-US"/>
              </w:rPr>
              <w:t>Lokva u Prljevićima</w:t>
            </w:r>
          </w:p>
        </w:tc>
        <w:tc>
          <w:tcPr>
            <w:tcW w:w="2572" w:type="pct"/>
            <w:shd w:val="clear" w:color="auto" w:fill="auto"/>
            <w:vAlign w:val="center"/>
            <w:hideMark/>
          </w:tcPr>
          <w:p w14:paraId="5834B1F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89B35A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773F29" w14:textId="77777777" w:rsidTr="00B912E8">
        <w:trPr>
          <w:trHeight w:val="315"/>
        </w:trPr>
        <w:tc>
          <w:tcPr>
            <w:tcW w:w="597" w:type="pct"/>
            <w:shd w:val="clear" w:color="auto" w:fill="auto"/>
            <w:vAlign w:val="center"/>
            <w:hideMark/>
          </w:tcPr>
          <w:p w14:paraId="47A79701" w14:textId="77777777" w:rsidR="00A11527" w:rsidRPr="00A11527" w:rsidRDefault="00A11527" w:rsidP="00A11527">
            <w:pPr>
              <w:rPr>
                <w:color w:val="000000"/>
                <w:lang w:val="en-US" w:eastAsia="en-US"/>
              </w:rPr>
            </w:pPr>
            <w:r w:rsidRPr="00A11527">
              <w:rPr>
                <w:color w:val="000000"/>
                <w:lang w:val="en-US" w:eastAsia="en-US"/>
              </w:rPr>
              <w:t>HR2000570</w:t>
            </w:r>
          </w:p>
        </w:tc>
        <w:tc>
          <w:tcPr>
            <w:tcW w:w="1116" w:type="pct"/>
            <w:shd w:val="clear" w:color="auto" w:fill="auto"/>
            <w:vAlign w:val="center"/>
            <w:hideMark/>
          </w:tcPr>
          <w:p w14:paraId="0358D98F" w14:textId="77777777" w:rsidR="00A11527" w:rsidRPr="00A11527" w:rsidRDefault="00A11527" w:rsidP="00A11527">
            <w:pPr>
              <w:rPr>
                <w:color w:val="000000"/>
                <w:lang w:val="en-US" w:eastAsia="en-US"/>
              </w:rPr>
            </w:pPr>
            <w:r w:rsidRPr="00A11527">
              <w:rPr>
                <w:color w:val="000000"/>
                <w:lang w:val="en-US" w:eastAsia="en-US"/>
              </w:rPr>
              <w:t>Crni jarki</w:t>
            </w:r>
          </w:p>
        </w:tc>
        <w:tc>
          <w:tcPr>
            <w:tcW w:w="2572" w:type="pct"/>
            <w:shd w:val="clear" w:color="auto" w:fill="auto"/>
            <w:vAlign w:val="center"/>
            <w:hideMark/>
          </w:tcPr>
          <w:p w14:paraId="029EEE6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262CF31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DB06DB" w14:textId="77777777" w:rsidTr="00B912E8">
        <w:trPr>
          <w:trHeight w:val="315"/>
        </w:trPr>
        <w:tc>
          <w:tcPr>
            <w:tcW w:w="597" w:type="pct"/>
            <w:shd w:val="clear" w:color="auto" w:fill="auto"/>
            <w:vAlign w:val="center"/>
            <w:hideMark/>
          </w:tcPr>
          <w:p w14:paraId="6ABEC509" w14:textId="77777777" w:rsidR="00A11527" w:rsidRPr="00A11527" w:rsidRDefault="00A11527" w:rsidP="00A11527">
            <w:pPr>
              <w:rPr>
                <w:color w:val="000000"/>
                <w:lang w:val="en-US" w:eastAsia="en-US"/>
              </w:rPr>
            </w:pPr>
            <w:r w:rsidRPr="00A11527">
              <w:rPr>
                <w:color w:val="000000"/>
                <w:lang w:val="en-US" w:eastAsia="en-US"/>
              </w:rPr>
              <w:t>HR2000571</w:t>
            </w:r>
          </w:p>
        </w:tc>
        <w:tc>
          <w:tcPr>
            <w:tcW w:w="1116" w:type="pct"/>
            <w:shd w:val="clear" w:color="auto" w:fill="auto"/>
            <w:vAlign w:val="center"/>
            <w:hideMark/>
          </w:tcPr>
          <w:p w14:paraId="3399CC80" w14:textId="77777777" w:rsidR="00A11527" w:rsidRPr="00A11527" w:rsidRDefault="00A11527" w:rsidP="00A11527">
            <w:pPr>
              <w:rPr>
                <w:color w:val="000000"/>
                <w:lang w:val="en-US" w:eastAsia="en-US"/>
              </w:rPr>
            </w:pPr>
            <w:r w:rsidRPr="00A11527">
              <w:rPr>
                <w:color w:val="000000"/>
                <w:lang w:val="en-US" w:eastAsia="en-US"/>
              </w:rPr>
              <w:t>Đurđevački peski</w:t>
            </w:r>
          </w:p>
        </w:tc>
        <w:tc>
          <w:tcPr>
            <w:tcW w:w="2572" w:type="pct"/>
            <w:shd w:val="clear" w:color="auto" w:fill="auto"/>
            <w:vAlign w:val="center"/>
            <w:hideMark/>
          </w:tcPr>
          <w:p w14:paraId="2E47295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7B0A869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974364" w14:textId="77777777" w:rsidTr="00B912E8">
        <w:trPr>
          <w:trHeight w:val="315"/>
        </w:trPr>
        <w:tc>
          <w:tcPr>
            <w:tcW w:w="597" w:type="pct"/>
            <w:shd w:val="clear" w:color="auto" w:fill="auto"/>
            <w:vAlign w:val="center"/>
            <w:hideMark/>
          </w:tcPr>
          <w:p w14:paraId="36A2E6E3" w14:textId="77777777" w:rsidR="00A11527" w:rsidRPr="00A11527" w:rsidRDefault="00A11527" w:rsidP="00A11527">
            <w:pPr>
              <w:rPr>
                <w:color w:val="000000"/>
                <w:lang w:val="en-US" w:eastAsia="en-US"/>
              </w:rPr>
            </w:pPr>
            <w:r w:rsidRPr="00A11527">
              <w:rPr>
                <w:color w:val="000000"/>
                <w:lang w:val="en-US" w:eastAsia="en-US"/>
              </w:rPr>
              <w:t>HR2000572</w:t>
            </w:r>
          </w:p>
        </w:tc>
        <w:tc>
          <w:tcPr>
            <w:tcW w:w="1116" w:type="pct"/>
            <w:shd w:val="clear" w:color="auto" w:fill="auto"/>
            <w:vAlign w:val="center"/>
            <w:hideMark/>
          </w:tcPr>
          <w:p w14:paraId="22805873" w14:textId="77777777" w:rsidR="00A11527" w:rsidRPr="00A11527" w:rsidRDefault="00A11527" w:rsidP="00A11527">
            <w:pPr>
              <w:rPr>
                <w:color w:val="000000"/>
                <w:lang w:val="en-US" w:eastAsia="en-US"/>
              </w:rPr>
            </w:pPr>
            <w:r w:rsidRPr="00A11527">
              <w:rPr>
                <w:color w:val="000000"/>
                <w:lang w:val="en-US" w:eastAsia="en-US"/>
              </w:rPr>
              <w:t>Kloštarski (Kalinovački) peski</w:t>
            </w:r>
          </w:p>
        </w:tc>
        <w:tc>
          <w:tcPr>
            <w:tcW w:w="2572" w:type="pct"/>
            <w:shd w:val="clear" w:color="auto" w:fill="auto"/>
            <w:vAlign w:val="center"/>
            <w:hideMark/>
          </w:tcPr>
          <w:p w14:paraId="30CE004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69ED8F1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24D10E" w14:textId="77777777" w:rsidTr="00B912E8">
        <w:trPr>
          <w:trHeight w:val="630"/>
        </w:trPr>
        <w:tc>
          <w:tcPr>
            <w:tcW w:w="597" w:type="pct"/>
            <w:shd w:val="clear" w:color="auto" w:fill="auto"/>
            <w:vAlign w:val="center"/>
            <w:hideMark/>
          </w:tcPr>
          <w:p w14:paraId="1B012B99" w14:textId="77777777" w:rsidR="00A11527" w:rsidRPr="00A11527" w:rsidRDefault="00A11527" w:rsidP="00A11527">
            <w:pPr>
              <w:rPr>
                <w:color w:val="000000"/>
                <w:lang w:val="en-US" w:eastAsia="en-US"/>
              </w:rPr>
            </w:pPr>
            <w:r w:rsidRPr="00A11527">
              <w:rPr>
                <w:color w:val="000000"/>
                <w:lang w:val="en-US" w:eastAsia="en-US"/>
              </w:rPr>
              <w:t>HR2000573</w:t>
            </w:r>
          </w:p>
        </w:tc>
        <w:tc>
          <w:tcPr>
            <w:tcW w:w="1116" w:type="pct"/>
            <w:shd w:val="clear" w:color="auto" w:fill="auto"/>
            <w:vAlign w:val="center"/>
            <w:hideMark/>
          </w:tcPr>
          <w:p w14:paraId="16F23F03" w14:textId="77777777" w:rsidR="00A11527" w:rsidRPr="00A11527" w:rsidRDefault="00A11527" w:rsidP="00A11527">
            <w:pPr>
              <w:rPr>
                <w:color w:val="000000"/>
                <w:lang w:val="en-US" w:eastAsia="en-US"/>
              </w:rPr>
            </w:pPr>
            <w:r w:rsidRPr="00A11527">
              <w:rPr>
                <w:color w:val="000000"/>
                <w:lang w:val="en-US" w:eastAsia="en-US"/>
              </w:rPr>
              <w:t>Petrijevci</w:t>
            </w:r>
          </w:p>
        </w:tc>
        <w:tc>
          <w:tcPr>
            <w:tcW w:w="2572" w:type="pct"/>
            <w:shd w:val="clear" w:color="auto" w:fill="auto"/>
            <w:vAlign w:val="center"/>
            <w:hideMark/>
          </w:tcPr>
          <w:p w14:paraId="666812EE"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bottom"/>
            <w:hideMark/>
          </w:tcPr>
          <w:p w14:paraId="41AB212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9424B1" w14:textId="77777777" w:rsidTr="00B912E8">
        <w:trPr>
          <w:trHeight w:val="315"/>
        </w:trPr>
        <w:tc>
          <w:tcPr>
            <w:tcW w:w="597" w:type="pct"/>
            <w:shd w:val="clear" w:color="auto" w:fill="auto"/>
            <w:vAlign w:val="center"/>
            <w:hideMark/>
          </w:tcPr>
          <w:p w14:paraId="6874DCC7" w14:textId="77777777" w:rsidR="00A11527" w:rsidRPr="00A11527" w:rsidRDefault="00A11527" w:rsidP="00A11527">
            <w:pPr>
              <w:rPr>
                <w:color w:val="000000"/>
                <w:lang w:val="en-US" w:eastAsia="en-US"/>
              </w:rPr>
            </w:pPr>
            <w:r w:rsidRPr="00A11527">
              <w:rPr>
                <w:color w:val="000000"/>
                <w:lang w:val="en-US" w:eastAsia="en-US"/>
              </w:rPr>
              <w:t>HR2000580</w:t>
            </w:r>
          </w:p>
        </w:tc>
        <w:tc>
          <w:tcPr>
            <w:tcW w:w="1116" w:type="pct"/>
            <w:shd w:val="clear" w:color="auto" w:fill="auto"/>
            <w:vAlign w:val="center"/>
            <w:hideMark/>
          </w:tcPr>
          <w:p w14:paraId="66469E33" w14:textId="77777777" w:rsidR="00A11527" w:rsidRPr="00A11527" w:rsidRDefault="00A11527" w:rsidP="00A11527">
            <w:pPr>
              <w:rPr>
                <w:color w:val="000000"/>
                <w:lang w:val="en-US" w:eastAsia="en-US"/>
              </w:rPr>
            </w:pPr>
            <w:r w:rsidRPr="00A11527">
              <w:rPr>
                <w:color w:val="000000"/>
                <w:lang w:val="en-US" w:eastAsia="en-US"/>
              </w:rPr>
              <w:t>Papuk</w:t>
            </w:r>
          </w:p>
        </w:tc>
        <w:tc>
          <w:tcPr>
            <w:tcW w:w="2572" w:type="pct"/>
            <w:shd w:val="clear" w:color="auto" w:fill="auto"/>
            <w:vAlign w:val="center"/>
            <w:hideMark/>
          </w:tcPr>
          <w:p w14:paraId="3E2FF78C" w14:textId="77777777" w:rsidR="00A11527" w:rsidRPr="00A11527" w:rsidRDefault="00A11527" w:rsidP="00A11527">
            <w:pPr>
              <w:rPr>
                <w:color w:val="000000"/>
                <w:lang w:val="en-US" w:eastAsia="en-US"/>
              </w:rPr>
            </w:pPr>
            <w:r w:rsidRPr="00A11527">
              <w:rPr>
                <w:color w:val="000000"/>
                <w:lang w:val="en-US" w:eastAsia="en-US"/>
              </w:rPr>
              <w:t>Javna ustanova "Park prirode Papuk"</w:t>
            </w:r>
          </w:p>
        </w:tc>
        <w:tc>
          <w:tcPr>
            <w:tcW w:w="714" w:type="pct"/>
            <w:shd w:val="clear" w:color="auto" w:fill="auto"/>
            <w:noWrap/>
            <w:vAlign w:val="bottom"/>
            <w:hideMark/>
          </w:tcPr>
          <w:p w14:paraId="51389AB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803D76F" w14:textId="77777777" w:rsidTr="00B912E8">
        <w:trPr>
          <w:trHeight w:val="315"/>
        </w:trPr>
        <w:tc>
          <w:tcPr>
            <w:tcW w:w="597" w:type="pct"/>
            <w:shd w:val="clear" w:color="auto" w:fill="auto"/>
            <w:vAlign w:val="center"/>
            <w:hideMark/>
          </w:tcPr>
          <w:p w14:paraId="65505558" w14:textId="77777777" w:rsidR="00A11527" w:rsidRPr="00A11527" w:rsidRDefault="00A11527" w:rsidP="00A11527">
            <w:pPr>
              <w:rPr>
                <w:color w:val="000000"/>
                <w:lang w:val="en-US" w:eastAsia="en-US"/>
              </w:rPr>
            </w:pPr>
            <w:r w:rsidRPr="00A11527">
              <w:rPr>
                <w:color w:val="000000"/>
                <w:lang w:val="en-US" w:eastAsia="en-US"/>
              </w:rPr>
              <w:t>HR2000583</w:t>
            </w:r>
          </w:p>
        </w:tc>
        <w:tc>
          <w:tcPr>
            <w:tcW w:w="1116" w:type="pct"/>
            <w:shd w:val="clear" w:color="auto" w:fill="auto"/>
            <w:vAlign w:val="center"/>
            <w:hideMark/>
          </w:tcPr>
          <w:p w14:paraId="55E6EFE7" w14:textId="77777777" w:rsidR="00A11527" w:rsidRPr="00A11527" w:rsidRDefault="00A11527" w:rsidP="00A11527">
            <w:pPr>
              <w:rPr>
                <w:color w:val="000000"/>
                <w:lang w:val="en-US" w:eastAsia="en-US"/>
              </w:rPr>
            </w:pPr>
            <w:r w:rsidRPr="00A11527">
              <w:rPr>
                <w:color w:val="000000"/>
                <w:lang w:val="en-US" w:eastAsia="en-US"/>
              </w:rPr>
              <w:t>Medvednica</w:t>
            </w:r>
          </w:p>
        </w:tc>
        <w:tc>
          <w:tcPr>
            <w:tcW w:w="2572" w:type="pct"/>
            <w:shd w:val="clear" w:color="auto" w:fill="auto"/>
            <w:vAlign w:val="center"/>
            <w:hideMark/>
          </w:tcPr>
          <w:p w14:paraId="178E5014" w14:textId="77777777" w:rsidR="00A11527" w:rsidRPr="00A11527" w:rsidRDefault="00A11527" w:rsidP="00A11527">
            <w:pPr>
              <w:rPr>
                <w:color w:val="000000"/>
                <w:lang w:val="en-US" w:eastAsia="en-US"/>
              </w:rPr>
            </w:pPr>
            <w:r w:rsidRPr="00A11527">
              <w:rPr>
                <w:color w:val="000000"/>
                <w:lang w:val="en-US" w:eastAsia="en-US"/>
              </w:rPr>
              <w:t>Javna ustanova "Park prirode Medvednica"</w:t>
            </w:r>
          </w:p>
        </w:tc>
        <w:tc>
          <w:tcPr>
            <w:tcW w:w="714" w:type="pct"/>
            <w:shd w:val="clear" w:color="auto" w:fill="auto"/>
            <w:noWrap/>
            <w:vAlign w:val="bottom"/>
            <w:hideMark/>
          </w:tcPr>
          <w:p w14:paraId="49A2DC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0722DB" w14:textId="77777777" w:rsidTr="00B912E8">
        <w:trPr>
          <w:trHeight w:val="315"/>
        </w:trPr>
        <w:tc>
          <w:tcPr>
            <w:tcW w:w="597" w:type="pct"/>
            <w:shd w:val="clear" w:color="auto" w:fill="auto"/>
            <w:vAlign w:val="center"/>
            <w:hideMark/>
          </w:tcPr>
          <w:p w14:paraId="166C7FCA" w14:textId="77777777" w:rsidR="00A11527" w:rsidRPr="00A11527" w:rsidRDefault="00A11527" w:rsidP="00A11527">
            <w:pPr>
              <w:rPr>
                <w:color w:val="000000"/>
                <w:lang w:val="en-US" w:eastAsia="en-US"/>
              </w:rPr>
            </w:pPr>
            <w:r w:rsidRPr="00A11527">
              <w:rPr>
                <w:color w:val="000000"/>
                <w:lang w:val="en-US" w:eastAsia="en-US"/>
              </w:rPr>
              <w:t>HR2000586</w:t>
            </w:r>
          </w:p>
        </w:tc>
        <w:tc>
          <w:tcPr>
            <w:tcW w:w="1116" w:type="pct"/>
            <w:shd w:val="clear" w:color="auto" w:fill="auto"/>
            <w:vAlign w:val="center"/>
            <w:hideMark/>
          </w:tcPr>
          <w:p w14:paraId="5B6F2047" w14:textId="77777777" w:rsidR="00A11527" w:rsidRPr="00A11527" w:rsidRDefault="00A11527" w:rsidP="00A11527">
            <w:pPr>
              <w:rPr>
                <w:color w:val="000000"/>
                <w:lang w:val="en-US" w:eastAsia="en-US"/>
              </w:rPr>
            </w:pPr>
            <w:r w:rsidRPr="00A11527">
              <w:rPr>
                <w:color w:val="000000"/>
                <w:lang w:val="en-US" w:eastAsia="en-US"/>
              </w:rPr>
              <w:t>Žumberak Samoborsko gorje</w:t>
            </w:r>
          </w:p>
        </w:tc>
        <w:tc>
          <w:tcPr>
            <w:tcW w:w="2572" w:type="pct"/>
            <w:shd w:val="clear" w:color="auto" w:fill="auto"/>
            <w:vAlign w:val="center"/>
            <w:hideMark/>
          </w:tcPr>
          <w:p w14:paraId="513630F6" w14:textId="77777777" w:rsidR="00A11527" w:rsidRPr="00A11527" w:rsidRDefault="00A11527" w:rsidP="00A11527">
            <w:pPr>
              <w:rPr>
                <w:color w:val="000000"/>
                <w:lang w:val="en-US" w:eastAsia="en-US"/>
              </w:rPr>
            </w:pPr>
            <w:r w:rsidRPr="00A11527">
              <w:rPr>
                <w:color w:val="000000"/>
                <w:lang w:val="en-US" w:eastAsia="en-US"/>
              </w:rPr>
              <w:t>Javna ustanova "Park prirode Žumberak-Samoborsko gorje"</w:t>
            </w:r>
          </w:p>
        </w:tc>
        <w:tc>
          <w:tcPr>
            <w:tcW w:w="714" w:type="pct"/>
            <w:shd w:val="clear" w:color="auto" w:fill="auto"/>
            <w:noWrap/>
            <w:vAlign w:val="bottom"/>
            <w:hideMark/>
          </w:tcPr>
          <w:p w14:paraId="2701402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EA8043" w14:textId="77777777" w:rsidTr="00B912E8">
        <w:trPr>
          <w:trHeight w:val="630"/>
        </w:trPr>
        <w:tc>
          <w:tcPr>
            <w:tcW w:w="597" w:type="pct"/>
            <w:shd w:val="clear" w:color="auto" w:fill="auto"/>
            <w:vAlign w:val="center"/>
            <w:hideMark/>
          </w:tcPr>
          <w:p w14:paraId="0AD13415" w14:textId="77777777" w:rsidR="00A11527" w:rsidRPr="00A11527" w:rsidRDefault="00A11527" w:rsidP="00A11527">
            <w:pPr>
              <w:rPr>
                <w:color w:val="000000"/>
                <w:lang w:val="en-US" w:eastAsia="en-US"/>
              </w:rPr>
            </w:pPr>
            <w:r w:rsidRPr="00A11527">
              <w:rPr>
                <w:color w:val="000000"/>
                <w:lang w:val="en-US" w:eastAsia="en-US"/>
              </w:rPr>
              <w:t>HR2000589</w:t>
            </w:r>
          </w:p>
        </w:tc>
        <w:tc>
          <w:tcPr>
            <w:tcW w:w="1116" w:type="pct"/>
            <w:shd w:val="clear" w:color="auto" w:fill="auto"/>
            <w:vAlign w:val="center"/>
            <w:hideMark/>
          </w:tcPr>
          <w:p w14:paraId="16C7BB4F" w14:textId="77777777" w:rsidR="00A11527" w:rsidRPr="00A11527" w:rsidRDefault="00A11527" w:rsidP="00A11527">
            <w:pPr>
              <w:rPr>
                <w:color w:val="000000"/>
                <w:lang w:val="en-US" w:eastAsia="en-US"/>
              </w:rPr>
            </w:pPr>
            <w:r w:rsidRPr="00A11527">
              <w:rPr>
                <w:color w:val="000000"/>
                <w:lang w:val="en-US" w:eastAsia="en-US"/>
              </w:rPr>
              <w:t>Stupnički lug</w:t>
            </w:r>
          </w:p>
        </w:tc>
        <w:tc>
          <w:tcPr>
            <w:tcW w:w="2572" w:type="pct"/>
            <w:shd w:val="clear" w:color="auto" w:fill="auto"/>
            <w:vAlign w:val="center"/>
            <w:hideMark/>
          </w:tcPr>
          <w:p w14:paraId="07698997"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76D008B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3E4EF43" w14:textId="77777777" w:rsidTr="00B912E8">
        <w:trPr>
          <w:trHeight w:val="315"/>
        </w:trPr>
        <w:tc>
          <w:tcPr>
            <w:tcW w:w="597" w:type="pct"/>
            <w:shd w:val="clear" w:color="auto" w:fill="auto"/>
            <w:vAlign w:val="center"/>
            <w:hideMark/>
          </w:tcPr>
          <w:p w14:paraId="30475DE3" w14:textId="77777777" w:rsidR="00A11527" w:rsidRPr="00A11527" w:rsidRDefault="00A11527" w:rsidP="00A11527">
            <w:pPr>
              <w:rPr>
                <w:color w:val="000000"/>
                <w:lang w:val="en-US" w:eastAsia="en-US"/>
              </w:rPr>
            </w:pPr>
            <w:r w:rsidRPr="00A11527">
              <w:rPr>
                <w:color w:val="000000"/>
                <w:lang w:val="en-US" w:eastAsia="en-US"/>
              </w:rPr>
              <w:t>HR2000589</w:t>
            </w:r>
          </w:p>
        </w:tc>
        <w:tc>
          <w:tcPr>
            <w:tcW w:w="1116" w:type="pct"/>
            <w:shd w:val="clear" w:color="auto" w:fill="auto"/>
            <w:vAlign w:val="center"/>
            <w:hideMark/>
          </w:tcPr>
          <w:p w14:paraId="3CE9953F" w14:textId="77777777" w:rsidR="00A11527" w:rsidRPr="00A11527" w:rsidRDefault="00A11527" w:rsidP="00A11527">
            <w:pPr>
              <w:rPr>
                <w:color w:val="000000"/>
                <w:lang w:val="en-US" w:eastAsia="en-US"/>
              </w:rPr>
            </w:pPr>
            <w:r w:rsidRPr="00A11527">
              <w:rPr>
                <w:color w:val="000000"/>
                <w:lang w:val="en-US" w:eastAsia="en-US"/>
              </w:rPr>
              <w:t>Stupnički lug</w:t>
            </w:r>
          </w:p>
        </w:tc>
        <w:tc>
          <w:tcPr>
            <w:tcW w:w="2572" w:type="pct"/>
            <w:shd w:val="clear" w:color="auto" w:fill="auto"/>
            <w:vAlign w:val="center"/>
            <w:hideMark/>
          </w:tcPr>
          <w:p w14:paraId="680F6C2C" w14:textId="77777777" w:rsidR="00A11527" w:rsidRPr="00A11527" w:rsidRDefault="00A11527" w:rsidP="00A11527">
            <w:pPr>
              <w:rPr>
                <w:color w:val="000000"/>
                <w:lang w:val="en-US" w:eastAsia="en-US"/>
              </w:rPr>
            </w:pPr>
            <w:r w:rsidRPr="00A11527">
              <w:rPr>
                <w:color w:val="000000"/>
                <w:lang w:val="en-US" w:eastAsia="en-US"/>
              </w:rPr>
              <w:t>Javna ustanova "Maksimir" za upravljanje zaštićenim područjima Grada Zagreba</w:t>
            </w:r>
          </w:p>
        </w:tc>
        <w:tc>
          <w:tcPr>
            <w:tcW w:w="714" w:type="pct"/>
            <w:shd w:val="clear" w:color="auto" w:fill="auto"/>
            <w:noWrap/>
            <w:vAlign w:val="center"/>
            <w:hideMark/>
          </w:tcPr>
          <w:p w14:paraId="32B5CF7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089B35B" w14:textId="77777777" w:rsidTr="00B912E8">
        <w:trPr>
          <w:trHeight w:val="315"/>
        </w:trPr>
        <w:tc>
          <w:tcPr>
            <w:tcW w:w="597" w:type="pct"/>
            <w:shd w:val="clear" w:color="auto" w:fill="auto"/>
            <w:vAlign w:val="center"/>
            <w:hideMark/>
          </w:tcPr>
          <w:p w14:paraId="00BB8774" w14:textId="77777777" w:rsidR="00A11527" w:rsidRPr="00A11527" w:rsidRDefault="00A11527" w:rsidP="00A11527">
            <w:pPr>
              <w:rPr>
                <w:color w:val="000000"/>
                <w:lang w:val="en-US" w:eastAsia="en-US"/>
              </w:rPr>
            </w:pPr>
            <w:r w:rsidRPr="00A11527">
              <w:rPr>
                <w:color w:val="000000"/>
                <w:lang w:val="en-US" w:eastAsia="en-US"/>
              </w:rPr>
              <w:t>HR2000591</w:t>
            </w:r>
          </w:p>
        </w:tc>
        <w:tc>
          <w:tcPr>
            <w:tcW w:w="1116" w:type="pct"/>
            <w:shd w:val="clear" w:color="auto" w:fill="auto"/>
            <w:vAlign w:val="center"/>
            <w:hideMark/>
          </w:tcPr>
          <w:p w14:paraId="354823C4" w14:textId="77777777" w:rsidR="00A11527" w:rsidRPr="00A11527" w:rsidRDefault="00A11527" w:rsidP="00A11527">
            <w:pPr>
              <w:rPr>
                <w:color w:val="000000"/>
                <w:lang w:val="en-US" w:eastAsia="en-US"/>
              </w:rPr>
            </w:pPr>
            <w:r w:rsidRPr="00A11527">
              <w:rPr>
                <w:color w:val="000000"/>
                <w:lang w:val="en-US" w:eastAsia="en-US"/>
              </w:rPr>
              <w:t>Klek</w:t>
            </w:r>
          </w:p>
        </w:tc>
        <w:tc>
          <w:tcPr>
            <w:tcW w:w="2572" w:type="pct"/>
            <w:shd w:val="clear" w:color="auto" w:fill="auto"/>
            <w:vAlign w:val="center"/>
            <w:hideMark/>
          </w:tcPr>
          <w:p w14:paraId="2B90D9A4"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6EFA39D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459EEB2" w14:textId="77777777" w:rsidTr="00B912E8">
        <w:trPr>
          <w:trHeight w:val="315"/>
        </w:trPr>
        <w:tc>
          <w:tcPr>
            <w:tcW w:w="597" w:type="pct"/>
            <w:shd w:val="clear" w:color="auto" w:fill="auto"/>
            <w:vAlign w:val="center"/>
            <w:hideMark/>
          </w:tcPr>
          <w:p w14:paraId="0DB25572" w14:textId="77777777" w:rsidR="00A11527" w:rsidRPr="00A11527" w:rsidRDefault="00A11527" w:rsidP="00A11527">
            <w:pPr>
              <w:rPr>
                <w:color w:val="000000"/>
                <w:lang w:val="en-US" w:eastAsia="en-US"/>
              </w:rPr>
            </w:pPr>
            <w:r w:rsidRPr="00A11527">
              <w:rPr>
                <w:color w:val="000000"/>
                <w:lang w:val="en-US" w:eastAsia="en-US"/>
              </w:rPr>
              <w:t>HR2000592</w:t>
            </w:r>
          </w:p>
        </w:tc>
        <w:tc>
          <w:tcPr>
            <w:tcW w:w="1116" w:type="pct"/>
            <w:shd w:val="clear" w:color="auto" w:fill="auto"/>
            <w:vAlign w:val="center"/>
            <w:hideMark/>
          </w:tcPr>
          <w:p w14:paraId="0D84B069" w14:textId="77777777" w:rsidR="00A11527" w:rsidRPr="00A11527" w:rsidRDefault="00A11527" w:rsidP="00A11527">
            <w:pPr>
              <w:rPr>
                <w:color w:val="000000"/>
                <w:lang w:val="en-US" w:eastAsia="en-US"/>
              </w:rPr>
            </w:pPr>
            <w:r w:rsidRPr="00A11527">
              <w:rPr>
                <w:color w:val="000000"/>
                <w:lang w:val="en-US" w:eastAsia="en-US"/>
              </w:rPr>
              <w:t>Ogulinsko-plaščansko područje</w:t>
            </w:r>
          </w:p>
        </w:tc>
        <w:tc>
          <w:tcPr>
            <w:tcW w:w="2572" w:type="pct"/>
            <w:shd w:val="clear" w:color="auto" w:fill="auto"/>
            <w:vAlign w:val="center"/>
            <w:hideMark/>
          </w:tcPr>
          <w:p w14:paraId="36707640"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1375416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A8153A" w14:textId="77777777" w:rsidTr="00B912E8">
        <w:trPr>
          <w:trHeight w:val="315"/>
        </w:trPr>
        <w:tc>
          <w:tcPr>
            <w:tcW w:w="597" w:type="pct"/>
            <w:shd w:val="clear" w:color="auto" w:fill="auto"/>
            <w:vAlign w:val="center"/>
            <w:hideMark/>
          </w:tcPr>
          <w:p w14:paraId="5926EEF1" w14:textId="77777777" w:rsidR="00A11527" w:rsidRPr="00A11527" w:rsidRDefault="00A11527" w:rsidP="00A11527">
            <w:pPr>
              <w:rPr>
                <w:color w:val="000000"/>
                <w:lang w:val="en-US" w:eastAsia="en-US"/>
              </w:rPr>
            </w:pPr>
            <w:r w:rsidRPr="00A11527">
              <w:rPr>
                <w:color w:val="000000"/>
                <w:lang w:val="en-US" w:eastAsia="en-US"/>
              </w:rPr>
              <w:t>HR2000593</w:t>
            </w:r>
          </w:p>
        </w:tc>
        <w:tc>
          <w:tcPr>
            <w:tcW w:w="1116" w:type="pct"/>
            <w:shd w:val="clear" w:color="auto" w:fill="auto"/>
            <w:vAlign w:val="center"/>
            <w:hideMark/>
          </w:tcPr>
          <w:p w14:paraId="45A969F1" w14:textId="77777777" w:rsidR="00A11527" w:rsidRPr="00A11527" w:rsidRDefault="00A11527" w:rsidP="00A11527">
            <w:pPr>
              <w:rPr>
                <w:color w:val="000000"/>
                <w:lang w:val="en-US" w:eastAsia="en-US"/>
              </w:rPr>
            </w:pPr>
            <w:r w:rsidRPr="00A11527">
              <w:rPr>
                <w:color w:val="000000"/>
                <w:lang w:val="en-US" w:eastAsia="en-US"/>
              </w:rPr>
              <w:t>Mrežnica - Tounjčica</w:t>
            </w:r>
          </w:p>
        </w:tc>
        <w:tc>
          <w:tcPr>
            <w:tcW w:w="2572" w:type="pct"/>
            <w:shd w:val="clear" w:color="auto" w:fill="auto"/>
            <w:vAlign w:val="center"/>
            <w:hideMark/>
          </w:tcPr>
          <w:p w14:paraId="0F522CF4"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5E933D6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4F7BC9B" w14:textId="77777777" w:rsidTr="00B912E8">
        <w:trPr>
          <w:trHeight w:val="315"/>
        </w:trPr>
        <w:tc>
          <w:tcPr>
            <w:tcW w:w="597" w:type="pct"/>
            <w:shd w:val="clear" w:color="auto" w:fill="auto"/>
            <w:vAlign w:val="center"/>
            <w:hideMark/>
          </w:tcPr>
          <w:p w14:paraId="3843265E" w14:textId="77777777" w:rsidR="00A11527" w:rsidRPr="00A11527" w:rsidRDefault="00A11527" w:rsidP="00A11527">
            <w:pPr>
              <w:rPr>
                <w:color w:val="000000"/>
                <w:lang w:val="en-US" w:eastAsia="en-US"/>
              </w:rPr>
            </w:pPr>
            <w:r w:rsidRPr="00A11527">
              <w:rPr>
                <w:color w:val="000000"/>
                <w:lang w:val="en-US" w:eastAsia="en-US"/>
              </w:rPr>
              <w:t>HR2000594</w:t>
            </w:r>
          </w:p>
        </w:tc>
        <w:tc>
          <w:tcPr>
            <w:tcW w:w="1116" w:type="pct"/>
            <w:shd w:val="clear" w:color="auto" w:fill="auto"/>
            <w:vAlign w:val="center"/>
            <w:hideMark/>
          </w:tcPr>
          <w:p w14:paraId="0323A4E4" w14:textId="77777777" w:rsidR="00A11527" w:rsidRPr="00A11527" w:rsidRDefault="00A11527" w:rsidP="00A11527">
            <w:pPr>
              <w:rPr>
                <w:color w:val="000000"/>
                <w:lang w:val="en-US" w:eastAsia="en-US"/>
              </w:rPr>
            </w:pPr>
            <w:r w:rsidRPr="00A11527">
              <w:rPr>
                <w:color w:val="000000"/>
                <w:lang w:val="en-US" w:eastAsia="en-US"/>
              </w:rPr>
              <w:t>Povremeno jezero Blata</w:t>
            </w:r>
          </w:p>
        </w:tc>
        <w:tc>
          <w:tcPr>
            <w:tcW w:w="2572" w:type="pct"/>
            <w:shd w:val="clear" w:color="auto" w:fill="auto"/>
            <w:vAlign w:val="center"/>
            <w:hideMark/>
          </w:tcPr>
          <w:p w14:paraId="09796FE9"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12C6F02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46B947" w14:textId="77777777" w:rsidTr="00B912E8">
        <w:trPr>
          <w:trHeight w:val="315"/>
        </w:trPr>
        <w:tc>
          <w:tcPr>
            <w:tcW w:w="597" w:type="pct"/>
            <w:shd w:val="clear" w:color="auto" w:fill="auto"/>
            <w:vAlign w:val="center"/>
            <w:hideMark/>
          </w:tcPr>
          <w:p w14:paraId="5F0B7CF5" w14:textId="77777777" w:rsidR="00A11527" w:rsidRPr="00A11527" w:rsidRDefault="00A11527" w:rsidP="00A11527">
            <w:pPr>
              <w:rPr>
                <w:color w:val="000000"/>
                <w:lang w:val="en-US" w:eastAsia="en-US"/>
              </w:rPr>
            </w:pPr>
            <w:r w:rsidRPr="00A11527">
              <w:rPr>
                <w:color w:val="000000"/>
                <w:lang w:val="en-US" w:eastAsia="en-US"/>
              </w:rPr>
              <w:t>HR2000596</w:t>
            </w:r>
          </w:p>
        </w:tc>
        <w:tc>
          <w:tcPr>
            <w:tcW w:w="1116" w:type="pct"/>
            <w:shd w:val="clear" w:color="auto" w:fill="auto"/>
            <w:vAlign w:val="center"/>
            <w:hideMark/>
          </w:tcPr>
          <w:p w14:paraId="56C5A1CA" w14:textId="77777777" w:rsidR="00A11527" w:rsidRPr="00A11527" w:rsidRDefault="00A11527" w:rsidP="00A11527">
            <w:pPr>
              <w:rPr>
                <w:color w:val="000000"/>
                <w:lang w:val="en-US" w:eastAsia="en-US"/>
              </w:rPr>
            </w:pPr>
            <w:r w:rsidRPr="00A11527">
              <w:rPr>
                <w:color w:val="000000"/>
                <w:lang w:val="en-US" w:eastAsia="en-US"/>
              </w:rPr>
              <w:t>Slunjčica</w:t>
            </w:r>
          </w:p>
        </w:tc>
        <w:tc>
          <w:tcPr>
            <w:tcW w:w="2572" w:type="pct"/>
            <w:shd w:val="clear" w:color="auto" w:fill="auto"/>
            <w:vAlign w:val="center"/>
            <w:hideMark/>
          </w:tcPr>
          <w:p w14:paraId="76DC939A"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0717774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A6093B8" w14:textId="77777777" w:rsidTr="00B912E8">
        <w:trPr>
          <w:trHeight w:val="315"/>
        </w:trPr>
        <w:tc>
          <w:tcPr>
            <w:tcW w:w="597" w:type="pct"/>
            <w:shd w:val="clear" w:color="auto" w:fill="auto"/>
            <w:vAlign w:val="center"/>
            <w:hideMark/>
          </w:tcPr>
          <w:p w14:paraId="763EA943" w14:textId="77777777" w:rsidR="00A11527" w:rsidRPr="00A11527" w:rsidRDefault="00A11527" w:rsidP="00A11527">
            <w:pPr>
              <w:rPr>
                <w:color w:val="000000"/>
                <w:lang w:val="en-US" w:eastAsia="en-US"/>
              </w:rPr>
            </w:pPr>
            <w:r w:rsidRPr="00A11527">
              <w:rPr>
                <w:color w:val="000000"/>
                <w:lang w:val="en-US" w:eastAsia="en-US"/>
              </w:rPr>
              <w:t>HR2000601</w:t>
            </w:r>
          </w:p>
        </w:tc>
        <w:tc>
          <w:tcPr>
            <w:tcW w:w="1116" w:type="pct"/>
            <w:shd w:val="clear" w:color="auto" w:fill="auto"/>
            <w:vAlign w:val="center"/>
            <w:hideMark/>
          </w:tcPr>
          <w:p w14:paraId="5CF072B0" w14:textId="77777777" w:rsidR="00A11527" w:rsidRPr="00A11527" w:rsidRDefault="00A11527" w:rsidP="00A11527">
            <w:pPr>
              <w:rPr>
                <w:color w:val="000000"/>
                <w:lang w:val="en-US" w:eastAsia="en-US"/>
              </w:rPr>
            </w:pPr>
            <w:r w:rsidRPr="00A11527">
              <w:rPr>
                <w:color w:val="000000"/>
                <w:lang w:val="en-US" w:eastAsia="en-US"/>
              </w:rPr>
              <w:t>Park prirode Učka</w:t>
            </w:r>
          </w:p>
        </w:tc>
        <w:tc>
          <w:tcPr>
            <w:tcW w:w="2572" w:type="pct"/>
            <w:shd w:val="clear" w:color="auto" w:fill="auto"/>
            <w:vAlign w:val="center"/>
            <w:hideMark/>
          </w:tcPr>
          <w:p w14:paraId="0F6CB3D1"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583AFF4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FE9347" w14:textId="77777777" w:rsidTr="00B912E8">
        <w:trPr>
          <w:trHeight w:val="315"/>
        </w:trPr>
        <w:tc>
          <w:tcPr>
            <w:tcW w:w="597" w:type="pct"/>
            <w:shd w:val="clear" w:color="auto" w:fill="auto"/>
            <w:vAlign w:val="center"/>
            <w:hideMark/>
          </w:tcPr>
          <w:p w14:paraId="160FF1E2" w14:textId="77777777" w:rsidR="00A11527" w:rsidRPr="00A11527" w:rsidRDefault="00A11527" w:rsidP="00A11527">
            <w:pPr>
              <w:rPr>
                <w:color w:val="000000"/>
                <w:lang w:val="en-US" w:eastAsia="en-US"/>
              </w:rPr>
            </w:pPr>
            <w:r w:rsidRPr="00A11527">
              <w:rPr>
                <w:color w:val="000000"/>
                <w:lang w:val="en-US" w:eastAsia="en-US"/>
              </w:rPr>
              <w:t>HR2000604</w:t>
            </w:r>
          </w:p>
        </w:tc>
        <w:tc>
          <w:tcPr>
            <w:tcW w:w="1116" w:type="pct"/>
            <w:shd w:val="clear" w:color="auto" w:fill="auto"/>
            <w:vAlign w:val="center"/>
            <w:hideMark/>
          </w:tcPr>
          <w:p w14:paraId="7CBF1E20" w14:textId="77777777" w:rsidR="00A11527" w:rsidRPr="00A11527" w:rsidRDefault="00A11527" w:rsidP="00A11527">
            <w:pPr>
              <w:rPr>
                <w:color w:val="000000"/>
                <w:lang w:val="en-US" w:eastAsia="en-US"/>
              </w:rPr>
            </w:pPr>
            <w:r w:rsidRPr="00A11527">
              <w:rPr>
                <w:color w:val="000000"/>
                <w:lang w:val="en-US" w:eastAsia="en-US"/>
              </w:rPr>
              <w:t>Nacionalni park Brijuni</w:t>
            </w:r>
          </w:p>
        </w:tc>
        <w:tc>
          <w:tcPr>
            <w:tcW w:w="2572" w:type="pct"/>
            <w:shd w:val="clear" w:color="auto" w:fill="auto"/>
            <w:vAlign w:val="center"/>
            <w:hideMark/>
          </w:tcPr>
          <w:p w14:paraId="4AF3A637" w14:textId="77777777" w:rsidR="00A11527" w:rsidRPr="00A11527" w:rsidRDefault="00A11527" w:rsidP="00A11527">
            <w:pPr>
              <w:rPr>
                <w:color w:val="000000"/>
                <w:lang w:val="en-US" w:eastAsia="en-US"/>
              </w:rPr>
            </w:pPr>
            <w:r w:rsidRPr="00A11527">
              <w:rPr>
                <w:color w:val="000000"/>
                <w:lang w:val="en-US" w:eastAsia="en-US"/>
              </w:rPr>
              <w:t>Javna ustanova "Nacionalni park Brijuni"</w:t>
            </w:r>
          </w:p>
        </w:tc>
        <w:tc>
          <w:tcPr>
            <w:tcW w:w="714" w:type="pct"/>
            <w:shd w:val="clear" w:color="auto" w:fill="auto"/>
            <w:noWrap/>
            <w:vAlign w:val="bottom"/>
            <w:hideMark/>
          </w:tcPr>
          <w:p w14:paraId="003C57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8CA3A6" w14:textId="77777777" w:rsidTr="00B912E8">
        <w:trPr>
          <w:trHeight w:val="315"/>
        </w:trPr>
        <w:tc>
          <w:tcPr>
            <w:tcW w:w="597" w:type="pct"/>
            <w:shd w:val="clear" w:color="auto" w:fill="auto"/>
            <w:vAlign w:val="center"/>
            <w:hideMark/>
          </w:tcPr>
          <w:p w14:paraId="3264C551" w14:textId="77777777" w:rsidR="00A11527" w:rsidRPr="00A11527" w:rsidRDefault="00A11527" w:rsidP="00A11527">
            <w:pPr>
              <w:rPr>
                <w:color w:val="000000"/>
                <w:lang w:val="en-US" w:eastAsia="en-US"/>
              </w:rPr>
            </w:pPr>
            <w:r w:rsidRPr="00A11527">
              <w:rPr>
                <w:color w:val="000000"/>
                <w:lang w:val="en-US" w:eastAsia="en-US"/>
              </w:rPr>
              <w:t>HR2000605</w:t>
            </w:r>
          </w:p>
        </w:tc>
        <w:tc>
          <w:tcPr>
            <w:tcW w:w="1116" w:type="pct"/>
            <w:shd w:val="clear" w:color="auto" w:fill="auto"/>
            <w:vAlign w:val="center"/>
            <w:hideMark/>
          </w:tcPr>
          <w:p w14:paraId="5EF270F7" w14:textId="77777777" w:rsidR="00A11527" w:rsidRPr="00A11527" w:rsidRDefault="00A11527" w:rsidP="00A11527">
            <w:pPr>
              <w:rPr>
                <w:color w:val="000000"/>
                <w:lang w:val="en-US" w:eastAsia="en-US"/>
              </w:rPr>
            </w:pPr>
            <w:r w:rsidRPr="00A11527">
              <w:rPr>
                <w:color w:val="000000"/>
                <w:lang w:val="en-US" w:eastAsia="en-US"/>
              </w:rPr>
              <w:t>Nacionalni park Sjeverni Velebit</w:t>
            </w:r>
          </w:p>
        </w:tc>
        <w:tc>
          <w:tcPr>
            <w:tcW w:w="2572" w:type="pct"/>
            <w:shd w:val="clear" w:color="auto" w:fill="auto"/>
            <w:vAlign w:val="center"/>
            <w:hideMark/>
          </w:tcPr>
          <w:p w14:paraId="15E4AAF2" w14:textId="77777777" w:rsidR="00A11527" w:rsidRPr="00A11527" w:rsidRDefault="00A11527" w:rsidP="00A11527">
            <w:pPr>
              <w:rPr>
                <w:color w:val="000000"/>
                <w:lang w:val="en-US" w:eastAsia="en-US"/>
              </w:rPr>
            </w:pPr>
            <w:r w:rsidRPr="00A11527">
              <w:rPr>
                <w:color w:val="000000"/>
                <w:lang w:val="en-US" w:eastAsia="en-US"/>
              </w:rPr>
              <w:t>Javna ustanova "Nacionalni park Sjeverni Velebit"</w:t>
            </w:r>
          </w:p>
        </w:tc>
        <w:tc>
          <w:tcPr>
            <w:tcW w:w="714" w:type="pct"/>
            <w:shd w:val="clear" w:color="auto" w:fill="auto"/>
            <w:noWrap/>
            <w:vAlign w:val="bottom"/>
            <w:hideMark/>
          </w:tcPr>
          <w:p w14:paraId="007EB90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9C5EE4F" w14:textId="77777777" w:rsidTr="00B912E8">
        <w:trPr>
          <w:trHeight w:val="315"/>
        </w:trPr>
        <w:tc>
          <w:tcPr>
            <w:tcW w:w="597" w:type="pct"/>
            <w:shd w:val="clear" w:color="auto" w:fill="auto"/>
            <w:vAlign w:val="center"/>
            <w:hideMark/>
          </w:tcPr>
          <w:p w14:paraId="666EDEEF" w14:textId="77777777" w:rsidR="00A11527" w:rsidRPr="00A11527" w:rsidRDefault="00A11527" w:rsidP="00A11527">
            <w:pPr>
              <w:rPr>
                <w:color w:val="000000"/>
                <w:lang w:val="en-US" w:eastAsia="en-US"/>
              </w:rPr>
            </w:pPr>
            <w:r w:rsidRPr="00A11527">
              <w:rPr>
                <w:color w:val="000000"/>
                <w:lang w:val="en-US" w:eastAsia="en-US"/>
              </w:rPr>
              <w:t>HR2000609</w:t>
            </w:r>
          </w:p>
        </w:tc>
        <w:tc>
          <w:tcPr>
            <w:tcW w:w="1116" w:type="pct"/>
            <w:shd w:val="clear" w:color="auto" w:fill="auto"/>
            <w:vAlign w:val="center"/>
            <w:hideMark/>
          </w:tcPr>
          <w:p w14:paraId="466B750A" w14:textId="77777777" w:rsidR="00A11527" w:rsidRPr="00A11527" w:rsidRDefault="00A11527" w:rsidP="00A11527">
            <w:pPr>
              <w:rPr>
                <w:color w:val="000000"/>
                <w:lang w:val="en-US" w:eastAsia="en-US"/>
              </w:rPr>
            </w:pPr>
            <w:r w:rsidRPr="00A11527">
              <w:rPr>
                <w:color w:val="000000"/>
                <w:lang w:val="en-US" w:eastAsia="en-US"/>
              </w:rPr>
              <w:t>Dolina Dretulje</w:t>
            </w:r>
          </w:p>
        </w:tc>
        <w:tc>
          <w:tcPr>
            <w:tcW w:w="2572" w:type="pct"/>
            <w:shd w:val="clear" w:color="auto" w:fill="auto"/>
            <w:vAlign w:val="center"/>
            <w:hideMark/>
          </w:tcPr>
          <w:p w14:paraId="2375ECAE"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7E05A63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AF4686D" w14:textId="77777777" w:rsidTr="00B912E8">
        <w:trPr>
          <w:trHeight w:val="630"/>
        </w:trPr>
        <w:tc>
          <w:tcPr>
            <w:tcW w:w="597" w:type="pct"/>
            <w:shd w:val="clear" w:color="auto" w:fill="auto"/>
            <w:vAlign w:val="center"/>
            <w:hideMark/>
          </w:tcPr>
          <w:p w14:paraId="7954293C" w14:textId="77777777" w:rsidR="00A11527" w:rsidRPr="00A11527" w:rsidRDefault="00A11527" w:rsidP="00A11527">
            <w:pPr>
              <w:rPr>
                <w:color w:val="000000"/>
                <w:lang w:val="en-US" w:eastAsia="en-US"/>
              </w:rPr>
            </w:pPr>
            <w:r w:rsidRPr="00A11527">
              <w:rPr>
                <w:color w:val="000000"/>
                <w:lang w:val="en-US" w:eastAsia="en-US"/>
              </w:rPr>
              <w:t>HR2000616</w:t>
            </w:r>
          </w:p>
        </w:tc>
        <w:tc>
          <w:tcPr>
            <w:tcW w:w="1116" w:type="pct"/>
            <w:shd w:val="clear" w:color="auto" w:fill="auto"/>
            <w:vAlign w:val="center"/>
            <w:hideMark/>
          </w:tcPr>
          <w:p w14:paraId="2CBEC927" w14:textId="77777777" w:rsidR="00A11527" w:rsidRPr="00A11527" w:rsidRDefault="00A11527" w:rsidP="00A11527">
            <w:pPr>
              <w:rPr>
                <w:color w:val="000000"/>
                <w:lang w:val="en-US" w:eastAsia="en-US"/>
              </w:rPr>
            </w:pPr>
            <w:r w:rsidRPr="00A11527">
              <w:rPr>
                <w:color w:val="000000"/>
                <w:lang w:val="en-US" w:eastAsia="en-US"/>
              </w:rPr>
              <w:t>Donji Kamenjak</w:t>
            </w:r>
          </w:p>
        </w:tc>
        <w:tc>
          <w:tcPr>
            <w:tcW w:w="2572" w:type="pct"/>
            <w:shd w:val="clear" w:color="auto" w:fill="auto"/>
            <w:vAlign w:val="center"/>
            <w:hideMark/>
          </w:tcPr>
          <w:p w14:paraId="2E379571"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Medulin KAMENJAK</w:t>
            </w:r>
          </w:p>
        </w:tc>
        <w:tc>
          <w:tcPr>
            <w:tcW w:w="714" w:type="pct"/>
            <w:shd w:val="clear" w:color="auto" w:fill="auto"/>
            <w:noWrap/>
            <w:vAlign w:val="bottom"/>
            <w:hideMark/>
          </w:tcPr>
          <w:p w14:paraId="256CD35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BD39AE9" w14:textId="77777777" w:rsidTr="00B912E8">
        <w:trPr>
          <w:trHeight w:val="315"/>
        </w:trPr>
        <w:tc>
          <w:tcPr>
            <w:tcW w:w="597" w:type="pct"/>
            <w:shd w:val="clear" w:color="auto" w:fill="auto"/>
            <w:vAlign w:val="center"/>
            <w:hideMark/>
          </w:tcPr>
          <w:p w14:paraId="6D5703CC" w14:textId="77777777" w:rsidR="00A11527" w:rsidRPr="00A11527" w:rsidRDefault="00A11527" w:rsidP="00A11527">
            <w:pPr>
              <w:rPr>
                <w:color w:val="000000"/>
                <w:lang w:val="en-US" w:eastAsia="en-US"/>
              </w:rPr>
            </w:pPr>
            <w:r w:rsidRPr="00A11527">
              <w:rPr>
                <w:color w:val="000000"/>
                <w:lang w:val="en-US" w:eastAsia="en-US"/>
              </w:rPr>
              <w:t>HR2000619</w:t>
            </w:r>
          </w:p>
        </w:tc>
        <w:tc>
          <w:tcPr>
            <w:tcW w:w="1116" w:type="pct"/>
            <w:shd w:val="clear" w:color="auto" w:fill="auto"/>
            <w:vAlign w:val="center"/>
            <w:hideMark/>
          </w:tcPr>
          <w:p w14:paraId="3E39A005" w14:textId="77777777" w:rsidR="00A11527" w:rsidRPr="00A11527" w:rsidRDefault="00A11527" w:rsidP="00A11527">
            <w:pPr>
              <w:rPr>
                <w:color w:val="000000"/>
                <w:lang w:val="en-US" w:eastAsia="en-US"/>
              </w:rPr>
            </w:pPr>
            <w:r w:rsidRPr="00A11527">
              <w:rPr>
                <w:color w:val="000000"/>
                <w:lang w:val="en-US" w:eastAsia="en-US"/>
              </w:rPr>
              <w:t>Mirna i šire područje Butonige</w:t>
            </w:r>
          </w:p>
        </w:tc>
        <w:tc>
          <w:tcPr>
            <w:tcW w:w="2572" w:type="pct"/>
            <w:shd w:val="clear" w:color="auto" w:fill="auto"/>
            <w:vAlign w:val="center"/>
            <w:hideMark/>
          </w:tcPr>
          <w:p w14:paraId="43BCC3D9"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BB2221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0A1DCE" w14:textId="77777777" w:rsidTr="00B912E8">
        <w:trPr>
          <w:trHeight w:val="315"/>
        </w:trPr>
        <w:tc>
          <w:tcPr>
            <w:tcW w:w="597" w:type="pct"/>
            <w:shd w:val="clear" w:color="auto" w:fill="auto"/>
            <w:vAlign w:val="center"/>
            <w:hideMark/>
          </w:tcPr>
          <w:p w14:paraId="3FEAB775" w14:textId="77777777" w:rsidR="00A11527" w:rsidRPr="00A11527" w:rsidRDefault="00A11527" w:rsidP="00A11527">
            <w:pPr>
              <w:rPr>
                <w:color w:val="000000"/>
                <w:lang w:val="en-US" w:eastAsia="en-US"/>
              </w:rPr>
            </w:pPr>
            <w:r w:rsidRPr="00A11527">
              <w:rPr>
                <w:color w:val="000000"/>
                <w:lang w:val="en-US" w:eastAsia="en-US"/>
              </w:rPr>
              <w:t>HR2000623</w:t>
            </w:r>
          </w:p>
        </w:tc>
        <w:tc>
          <w:tcPr>
            <w:tcW w:w="1116" w:type="pct"/>
            <w:shd w:val="clear" w:color="auto" w:fill="auto"/>
            <w:vAlign w:val="center"/>
            <w:hideMark/>
          </w:tcPr>
          <w:p w14:paraId="2A8CE30A" w14:textId="77777777" w:rsidR="00A11527" w:rsidRPr="00A11527" w:rsidRDefault="00A11527" w:rsidP="00A11527">
            <w:pPr>
              <w:rPr>
                <w:color w:val="000000"/>
                <w:lang w:val="en-US" w:eastAsia="en-US"/>
              </w:rPr>
            </w:pPr>
            <w:r w:rsidRPr="00A11527">
              <w:rPr>
                <w:color w:val="000000"/>
                <w:lang w:val="en-US" w:eastAsia="en-US"/>
              </w:rPr>
              <w:t>Šume na Dilj gori</w:t>
            </w:r>
          </w:p>
        </w:tc>
        <w:tc>
          <w:tcPr>
            <w:tcW w:w="2572" w:type="pct"/>
            <w:shd w:val="clear" w:color="auto" w:fill="auto"/>
            <w:vAlign w:val="center"/>
            <w:hideMark/>
          </w:tcPr>
          <w:p w14:paraId="79EEC0CF"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5767BEA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AF6B463" w14:textId="77777777" w:rsidTr="00B912E8">
        <w:trPr>
          <w:trHeight w:val="315"/>
        </w:trPr>
        <w:tc>
          <w:tcPr>
            <w:tcW w:w="597" w:type="pct"/>
            <w:shd w:val="clear" w:color="auto" w:fill="auto"/>
            <w:vAlign w:val="center"/>
            <w:hideMark/>
          </w:tcPr>
          <w:p w14:paraId="19263B75" w14:textId="77777777" w:rsidR="00A11527" w:rsidRPr="00A11527" w:rsidRDefault="00A11527" w:rsidP="00A11527">
            <w:pPr>
              <w:rPr>
                <w:color w:val="000000"/>
                <w:lang w:val="en-US" w:eastAsia="en-US"/>
              </w:rPr>
            </w:pPr>
            <w:r w:rsidRPr="00A11527">
              <w:rPr>
                <w:color w:val="000000"/>
                <w:lang w:val="en-US" w:eastAsia="en-US"/>
              </w:rPr>
              <w:t>HR2000623</w:t>
            </w:r>
          </w:p>
        </w:tc>
        <w:tc>
          <w:tcPr>
            <w:tcW w:w="1116" w:type="pct"/>
            <w:shd w:val="clear" w:color="auto" w:fill="auto"/>
            <w:vAlign w:val="center"/>
            <w:hideMark/>
          </w:tcPr>
          <w:p w14:paraId="6AC3C640" w14:textId="77777777" w:rsidR="00A11527" w:rsidRPr="00A11527" w:rsidRDefault="00A11527" w:rsidP="00A11527">
            <w:pPr>
              <w:rPr>
                <w:color w:val="000000"/>
                <w:lang w:val="en-US" w:eastAsia="en-US"/>
              </w:rPr>
            </w:pPr>
            <w:r w:rsidRPr="00A11527">
              <w:rPr>
                <w:color w:val="000000"/>
                <w:lang w:val="en-US" w:eastAsia="en-US"/>
              </w:rPr>
              <w:t>Šume na Dilj gori</w:t>
            </w:r>
          </w:p>
        </w:tc>
        <w:tc>
          <w:tcPr>
            <w:tcW w:w="2572" w:type="pct"/>
            <w:shd w:val="clear" w:color="auto" w:fill="auto"/>
            <w:vAlign w:val="center"/>
            <w:hideMark/>
          </w:tcPr>
          <w:p w14:paraId="739981C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6314AB2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E1D15AB" w14:textId="77777777" w:rsidTr="00B912E8">
        <w:trPr>
          <w:trHeight w:val="630"/>
        </w:trPr>
        <w:tc>
          <w:tcPr>
            <w:tcW w:w="597" w:type="pct"/>
            <w:shd w:val="clear" w:color="auto" w:fill="auto"/>
            <w:vAlign w:val="center"/>
            <w:hideMark/>
          </w:tcPr>
          <w:p w14:paraId="5572FCCD" w14:textId="77777777" w:rsidR="00A11527" w:rsidRPr="00A11527" w:rsidRDefault="00A11527" w:rsidP="00A11527">
            <w:pPr>
              <w:rPr>
                <w:color w:val="000000"/>
                <w:lang w:val="en-US" w:eastAsia="en-US"/>
              </w:rPr>
            </w:pPr>
            <w:r w:rsidRPr="00A11527">
              <w:rPr>
                <w:color w:val="000000"/>
                <w:lang w:val="en-US" w:eastAsia="en-US"/>
              </w:rPr>
              <w:t>HR2000623</w:t>
            </w:r>
          </w:p>
        </w:tc>
        <w:tc>
          <w:tcPr>
            <w:tcW w:w="1116" w:type="pct"/>
            <w:shd w:val="clear" w:color="auto" w:fill="auto"/>
            <w:vAlign w:val="center"/>
            <w:hideMark/>
          </w:tcPr>
          <w:p w14:paraId="37591F36" w14:textId="77777777" w:rsidR="00A11527" w:rsidRPr="00A11527" w:rsidRDefault="00A11527" w:rsidP="00A11527">
            <w:pPr>
              <w:rPr>
                <w:color w:val="000000"/>
                <w:lang w:val="en-US" w:eastAsia="en-US"/>
              </w:rPr>
            </w:pPr>
            <w:r w:rsidRPr="00A11527">
              <w:rPr>
                <w:color w:val="000000"/>
                <w:lang w:val="en-US" w:eastAsia="en-US"/>
              </w:rPr>
              <w:t>Šume na Dilj gori</w:t>
            </w:r>
          </w:p>
        </w:tc>
        <w:tc>
          <w:tcPr>
            <w:tcW w:w="2572" w:type="pct"/>
            <w:shd w:val="clear" w:color="auto" w:fill="auto"/>
            <w:vAlign w:val="center"/>
            <w:hideMark/>
          </w:tcPr>
          <w:p w14:paraId="710F332E"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6F2B605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D6EEEAF" w14:textId="77777777" w:rsidTr="00B912E8">
        <w:trPr>
          <w:trHeight w:val="315"/>
        </w:trPr>
        <w:tc>
          <w:tcPr>
            <w:tcW w:w="597" w:type="pct"/>
            <w:shd w:val="clear" w:color="auto" w:fill="auto"/>
            <w:vAlign w:val="center"/>
            <w:hideMark/>
          </w:tcPr>
          <w:p w14:paraId="6CD53662" w14:textId="77777777" w:rsidR="00A11527" w:rsidRPr="00A11527" w:rsidRDefault="00A11527" w:rsidP="00A11527">
            <w:pPr>
              <w:rPr>
                <w:color w:val="000000"/>
                <w:lang w:val="en-US" w:eastAsia="en-US"/>
              </w:rPr>
            </w:pPr>
            <w:r w:rsidRPr="00A11527">
              <w:rPr>
                <w:color w:val="000000"/>
                <w:lang w:val="en-US" w:eastAsia="en-US"/>
              </w:rPr>
              <w:t>HR2000629</w:t>
            </w:r>
          </w:p>
        </w:tc>
        <w:tc>
          <w:tcPr>
            <w:tcW w:w="1116" w:type="pct"/>
            <w:shd w:val="clear" w:color="auto" w:fill="auto"/>
            <w:vAlign w:val="center"/>
            <w:hideMark/>
          </w:tcPr>
          <w:p w14:paraId="4A9431C8" w14:textId="77777777" w:rsidR="00A11527" w:rsidRPr="00A11527" w:rsidRDefault="00A11527" w:rsidP="00A11527">
            <w:pPr>
              <w:rPr>
                <w:color w:val="000000"/>
                <w:lang w:val="en-US" w:eastAsia="en-US"/>
              </w:rPr>
            </w:pPr>
            <w:r w:rsidRPr="00A11527">
              <w:rPr>
                <w:color w:val="000000"/>
                <w:lang w:val="en-US" w:eastAsia="en-US"/>
              </w:rPr>
              <w:t>Limski zaljev - kopno</w:t>
            </w:r>
          </w:p>
        </w:tc>
        <w:tc>
          <w:tcPr>
            <w:tcW w:w="2572" w:type="pct"/>
            <w:shd w:val="clear" w:color="auto" w:fill="auto"/>
            <w:vAlign w:val="center"/>
            <w:hideMark/>
          </w:tcPr>
          <w:p w14:paraId="324699F4"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98CE66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31E168" w14:textId="77777777" w:rsidTr="00B912E8">
        <w:trPr>
          <w:trHeight w:val="630"/>
        </w:trPr>
        <w:tc>
          <w:tcPr>
            <w:tcW w:w="597" w:type="pct"/>
            <w:shd w:val="clear" w:color="auto" w:fill="auto"/>
            <w:vAlign w:val="center"/>
            <w:hideMark/>
          </w:tcPr>
          <w:p w14:paraId="73C76213" w14:textId="77777777" w:rsidR="00A11527" w:rsidRPr="00A11527" w:rsidRDefault="00A11527" w:rsidP="00A11527">
            <w:pPr>
              <w:rPr>
                <w:color w:val="000000"/>
                <w:lang w:val="en-US" w:eastAsia="en-US"/>
              </w:rPr>
            </w:pPr>
            <w:r w:rsidRPr="00A11527">
              <w:rPr>
                <w:color w:val="000000"/>
                <w:lang w:val="en-US" w:eastAsia="en-US"/>
              </w:rPr>
              <w:t>HR2000632</w:t>
            </w:r>
          </w:p>
        </w:tc>
        <w:tc>
          <w:tcPr>
            <w:tcW w:w="1116" w:type="pct"/>
            <w:shd w:val="clear" w:color="auto" w:fill="auto"/>
            <w:vAlign w:val="center"/>
            <w:hideMark/>
          </w:tcPr>
          <w:p w14:paraId="430A5D13" w14:textId="77777777" w:rsidR="00A11527" w:rsidRPr="00A11527" w:rsidRDefault="00A11527" w:rsidP="00A11527">
            <w:pPr>
              <w:rPr>
                <w:color w:val="000000"/>
                <w:lang w:val="en-US" w:eastAsia="en-US"/>
              </w:rPr>
            </w:pPr>
            <w:r w:rsidRPr="00A11527">
              <w:rPr>
                <w:color w:val="000000"/>
                <w:lang w:val="en-US" w:eastAsia="en-US"/>
              </w:rPr>
              <w:t>Krbavsko polje</w:t>
            </w:r>
          </w:p>
        </w:tc>
        <w:tc>
          <w:tcPr>
            <w:tcW w:w="2572" w:type="pct"/>
            <w:shd w:val="clear" w:color="auto" w:fill="auto"/>
            <w:vAlign w:val="center"/>
            <w:hideMark/>
          </w:tcPr>
          <w:p w14:paraId="7FA18A93"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734E201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AC5FEA" w14:textId="77777777" w:rsidTr="00B912E8">
        <w:trPr>
          <w:trHeight w:val="630"/>
        </w:trPr>
        <w:tc>
          <w:tcPr>
            <w:tcW w:w="597" w:type="pct"/>
            <w:shd w:val="clear" w:color="auto" w:fill="auto"/>
            <w:vAlign w:val="center"/>
            <w:hideMark/>
          </w:tcPr>
          <w:p w14:paraId="6FA11E88" w14:textId="77777777" w:rsidR="00A11527" w:rsidRPr="00A11527" w:rsidRDefault="00A11527" w:rsidP="00A11527">
            <w:pPr>
              <w:rPr>
                <w:color w:val="000000"/>
                <w:lang w:val="en-US" w:eastAsia="en-US"/>
              </w:rPr>
            </w:pPr>
            <w:r w:rsidRPr="00A11527">
              <w:rPr>
                <w:color w:val="000000"/>
                <w:lang w:val="en-US" w:eastAsia="en-US"/>
              </w:rPr>
              <w:t>HR2000633</w:t>
            </w:r>
          </w:p>
        </w:tc>
        <w:tc>
          <w:tcPr>
            <w:tcW w:w="1116" w:type="pct"/>
            <w:shd w:val="clear" w:color="auto" w:fill="auto"/>
            <w:vAlign w:val="center"/>
            <w:hideMark/>
          </w:tcPr>
          <w:p w14:paraId="131D39C0" w14:textId="77777777" w:rsidR="00A11527" w:rsidRPr="00A11527" w:rsidRDefault="00A11527" w:rsidP="00A11527">
            <w:pPr>
              <w:rPr>
                <w:color w:val="000000"/>
                <w:lang w:val="en-US" w:eastAsia="en-US"/>
              </w:rPr>
            </w:pPr>
            <w:r w:rsidRPr="00A11527">
              <w:rPr>
                <w:color w:val="000000"/>
                <w:lang w:val="en-US" w:eastAsia="en-US"/>
              </w:rPr>
              <w:t>Crnačko polje</w:t>
            </w:r>
          </w:p>
        </w:tc>
        <w:tc>
          <w:tcPr>
            <w:tcW w:w="2572" w:type="pct"/>
            <w:shd w:val="clear" w:color="auto" w:fill="auto"/>
            <w:vAlign w:val="center"/>
            <w:hideMark/>
          </w:tcPr>
          <w:p w14:paraId="633D356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3E372C5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C19B6DB" w14:textId="77777777" w:rsidTr="00B912E8">
        <w:trPr>
          <w:trHeight w:val="630"/>
        </w:trPr>
        <w:tc>
          <w:tcPr>
            <w:tcW w:w="597" w:type="pct"/>
            <w:shd w:val="clear" w:color="auto" w:fill="auto"/>
            <w:vAlign w:val="center"/>
            <w:hideMark/>
          </w:tcPr>
          <w:p w14:paraId="20E88633" w14:textId="77777777" w:rsidR="00A11527" w:rsidRPr="00A11527" w:rsidRDefault="00A11527" w:rsidP="00A11527">
            <w:pPr>
              <w:rPr>
                <w:color w:val="000000"/>
                <w:lang w:val="en-US" w:eastAsia="en-US"/>
              </w:rPr>
            </w:pPr>
            <w:r w:rsidRPr="00A11527">
              <w:rPr>
                <w:color w:val="000000"/>
                <w:lang w:val="en-US" w:eastAsia="en-US"/>
              </w:rPr>
              <w:t>HR2000634</w:t>
            </w:r>
          </w:p>
        </w:tc>
        <w:tc>
          <w:tcPr>
            <w:tcW w:w="1116" w:type="pct"/>
            <w:shd w:val="clear" w:color="auto" w:fill="auto"/>
            <w:vAlign w:val="center"/>
            <w:hideMark/>
          </w:tcPr>
          <w:p w14:paraId="1371257A" w14:textId="77777777" w:rsidR="00A11527" w:rsidRPr="00A11527" w:rsidRDefault="00A11527" w:rsidP="00A11527">
            <w:pPr>
              <w:rPr>
                <w:color w:val="000000"/>
                <w:lang w:val="en-US" w:eastAsia="en-US"/>
              </w:rPr>
            </w:pPr>
            <w:r w:rsidRPr="00A11527">
              <w:rPr>
                <w:color w:val="000000"/>
                <w:lang w:val="en-US" w:eastAsia="en-US"/>
              </w:rPr>
              <w:t>Stajničko polje</w:t>
            </w:r>
          </w:p>
        </w:tc>
        <w:tc>
          <w:tcPr>
            <w:tcW w:w="2572" w:type="pct"/>
            <w:shd w:val="clear" w:color="auto" w:fill="auto"/>
            <w:vAlign w:val="center"/>
            <w:hideMark/>
          </w:tcPr>
          <w:p w14:paraId="76B76FB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7645BAB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45D0A0" w14:textId="77777777" w:rsidTr="00B912E8">
        <w:trPr>
          <w:trHeight w:val="630"/>
        </w:trPr>
        <w:tc>
          <w:tcPr>
            <w:tcW w:w="597" w:type="pct"/>
            <w:shd w:val="clear" w:color="auto" w:fill="auto"/>
            <w:vAlign w:val="center"/>
            <w:hideMark/>
          </w:tcPr>
          <w:p w14:paraId="3188D370" w14:textId="77777777" w:rsidR="00A11527" w:rsidRPr="00A11527" w:rsidRDefault="00A11527" w:rsidP="00A11527">
            <w:pPr>
              <w:rPr>
                <w:color w:val="000000"/>
                <w:lang w:val="en-US" w:eastAsia="en-US"/>
              </w:rPr>
            </w:pPr>
            <w:r w:rsidRPr="00A11527">
              <w:rPr>
                <w:color w:val="000000"/>
                <w:lang w:val="en-US" w:eastAsia="en-US"/>
              </w:rPr>
              <w:t>HR2000635</w:t>
            </w:r>
          </w:p>
        </w:tc>
        <w:tc>
          <w:tcPr>
            <w:tcW w:w="1116" w:type="pct"/>
            <w:shd w:val="clear" w:color="auto" w:fill="auto"/>
            <w:vAlign w:val="center"/>
            <w:hideMark/>
          </w:tcPr>
          <w:p w14:paraId="69244E78" w14:textId="77777777" w:rsidR="00A11527" w:rsidRPr="00A11527" w:rsidRDefault="00A11527" w:rsidP="00A11527">
            <w:pPr>
              <w:rPr>
                <w:color w:val="000000"/>
                <w:lang w:val="en-US" w:eastAsia="en-US"/>
              </w:rPr>
            </w:pPr>
            <w:r w:rsidRPr="00A11527">
              <w:rPr>
                <w:color w:val="000000"/>
                <w:lang w:val="en-US" w:eastAsia="en-US"/>
              </w:rPr>
              <w:t>Gacko polje</w:t>
            </w:r>
          </w:p>
        </w:tc>
        <w:tc>
          <w:tcPr>
            <w:tcW w:w="2572" w:type="pct"/>
            <w:shd w:val="clear" w:color="auto" w:fill="auto"/>
            <w:vAlign w:val="center"/>
            <w:hideMark/>
          </w:tcPr>
          <w:p w14:paraId="30E3492E"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A7B3FA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CC92922" w14:textId="77777777" w:rsidTr="00B912E8">
        <w:trPr>
          <w:trHeight w:val="315"/>
        </w:trPr>
        <w:tc>
          <w:tcPr>
            <w:tcW w:w="597" w:type="pct"/>
            <w:shd w:val="clear" w:color="auto" w:fill="auto"/>
            <w:vAlign w:val="center"/>
            <w:hideMark/>
          </w:tcPr>
          <w:p w14:paraId="62612D44" w14:textId="77777777" w:rsidR="00A11527" w:rsidRPr="00A11527" w:rsidRDefault="00A11527" w:rsidP="00A11527">
            <w:pPr>
              <w:rPr>
                <w:color w:val="000000"/>
                <w:lang w:val="en-US" w:eastAsia="en-US"/>
              </w:rPr>
            </w:pPr>
            <w:r w:rsidRPr="00A11527">
              <w:rPr>
                <w:color w:val="000000"/>
                <w:lang w:val="en-US" w:eastAsia="en-US"/>
              </w:rPr>
              <w:t>HR2000637</w:t>
            </w:r>
          </w:p>
        </w:tc>
        <w:tc>
          <w:tcPr>
            <w:tcW w:w="1116" w:type="pct"/>
            <w:shd w:val="clear" w:color="auto" w:fill="auto"/>
            <w:vAlign w:val="center"/>
            <w:hideMark/>
          </w:tcPr>
          <w:p w14:paraId="45126ACF" w14:textId="77777777" w:rsidR="00A11527" w:rsidRPr="00A11527" w:rsidRDefault="00A11527" w:rsidP="00A11527">
            <w:pPr>
              <w:rPr>
                <w:color w:val="000000"/>
                <w:lang w:val="en-US" w:eastAsia="en-US"/>
              </w:rPr>
            </w:pPr>
            <w:r w:rsidRPr="00A11527">
              <w:rPr>
                <w:color w:val="000000"/>
                <w:lang w:val="en-US" w:eastAsia="en-US"/>
              </w:rPr>
              <w:t>Motovunska šuma</w:t>
            </w:r>
          </w:p>
        </w:tc>
        <w:tc>
          <w:tcPr>
            <w:tcW w:w="2572" w:type="pct"/>
            <w:shd w:val="clear" w:color="auto" w:fill="auto"/>
            <w:vAlign w:val="center"/>
            <w:hideMark/>
          </w:tcPr>
          <w:p w14:paraId="6E98709F"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6925736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EEB3F0C" w14:textId="77777777" w:rsidTr="00B912E8">
        <w:trPr>
          <w:trHeight w:val="315"/>
        </w:trPr>
        <w:tc>
          <w:tcPr>
            <w:tcW w:w="597" w:type="pct"/>
            <w:shd w:val="clear" w:color="auto" w:fill="auto"/>
            <w:vAlign w:val="center"/>
            <w:hideMark/>
          </w:tcPr>
          <w:p w14:paraId="2C3BDAB7" w14:textId="77777777" w:rsidR="00A11527" w:rsidRPr="00A11527" w:rsidRDefault="00A11527" w:rsidP="00A11527">
            <w:pPr>
              <w:rPr>
                <w:color w:val="000000"/>
                <w:lang w:val="en-US" w:eastAsia="en-US"/>
              </w:rPr>
            </w:pPr>
            <w:r w:rsidRPr="00A11527">
              <w:rPr>
                <w:color w:val="000000"/>
                <w:lang w:val="en-US" w:eastAsia="en-US"/>
              </w:rPr>
              <w:t>HR2000641</w:t>
            </w:r>
          </w:p>
        </w:tc>
        <w:tc>
          <w:tcPr>
            <w:tcW w:w="1116" w:type="pct"/>
            <w:shd w:val="clear" w:color="auto" w:fill="auto"/>
            <w:vAlign w:val="center"/>
            <w:hideMark/>
          </w:tcPr>
          <w:p w14:paraId="0F425E66" w14:textId="77777777" w:rsidR="00A11527" w:rsidRPr="00A11527" w:rsidRDefault="00A11527" w:rsidP="00A11527">
            <w:pPr>
              <w:rPr>
                <w:color w:val="000000"/>
                <w:lang w:val="en-US" w:eastAsia="en-US"/>
              </w:rPr>
            </w:pPr>
            <w:r w:rsidRPr="00A11527">
              <w:rPr>
                <w:color w:val="000000"/>
                <w:lang w:val="en-US" w:eastAsia="en-US"/>
              </w:rPr>
              <w:t>Zrmanja</w:t>
            </w:r>
          </w:p>
        </w:tc>
        <w:tc>
          <w:tcPr>
            <w:tcW w:w="2572" w:type="pct"/>
            <w:shd w:val="clear" w:color="auto" w:fill="auto"/>
            <w:vAlign w:val="center"/>
            <w:hideMark/>
          </w:tcPr>
          <w:p w14:paraId="002C2036"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center"/>
            <w:hideMark/>
          </w:tcPr>
          <w:p w14:paraId="37DC7117"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69F290CA" w14:textId="77777777" w:rsidTr="00B912E8">
        <w:trPr>
          <w:trHeight w:val="315"/>
        </w:trPr>
        <w:tc>
          <w:tcPr>
            <w:tcW w:w="597" w:type="pct"/>
            <w:shd w:val="clear" w:color="auto" w:fill="auto"/>
            <w:vAlign w:val="center"/>
            <w:hideMark/>
          </w:tcPr>
          <w:p w14:paraId="41DE805B" w14:textId="77777777" w:rsidR="00A11527" w:rsidRPr="00A11527" w:rsidRDefault="00A11527" w:rsidP="00A11527">
            <w:pPr>
              <w:rPr>
                <w:color w:val="000000"/>
                <w:lang w:val="en-US" w:eastAsia="en-US"/>
              </w:rPr>
            </w:pPr>
            <w:r w:rsidRPr="00A11527">
              <w:rPr>
                <w:color w:val="000000"/>
                <w:lang w:val="en-US" w:eastAsia="en-US"/>
              </w:rPr>
              <w:t>HR2000641</w:t>
            </w:r>
          </w:p>
        </w:tc>
        <w:tc>
          <w:tcPr>
            <w:tcW w:w="1116" w:type="pct"/>
            <w:shd w:val="clear" w:color="auto" w:fill="auto"/>
            <w:vAlign w:val="center"/>
            <w:hideMark/>
          </w:tcPr>
          <w:p w14:paraId="0FEF0A77" w14:textId="77777777" w:rsidR="00A11527" w:rsidRPr="00A11527" w:rsidRDefault="00A11527" w:rsidP="00A11527">
            <w:pPr>
              <w:rPr>
                <w:color w:val="000000"/>
                <w:lang w:val="en-US" w:eastAsia="en-US"/>
              </w:rPr>
            </w:pPr>
            <w:r w:rsidRPr="00A11527">
              <w:rPr>
                <w:color w:val="000000"/>
                <w:lang w:val="en-US" w:eastAsia="en-US"/>
              </w:rPr>
              <w:t>Zrmanja</w:t>
            </w:r>
          </w:p>
        </w:tc>
        <w:tc>
          <w:tcPr>
            <w:tcW w:w="2572" w:type="pct"/>
            <w:shd w:val="clear" w:color="auto" w:fill="auto"/>
            <w:vAlign w:val="center"/>
            <w:hideMark/>
          </w:tcPr>
          <w:p w14:paraId="60711DD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6E91C9A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EFF31DA" w14:textId="77777777" w:rsidTr="00B912E8">
        <w:trPr>
          <w:trHeight w:val="315"/>
        </w:trPr>
        <w:tc>
          <w:tcPr>
            <w:tcW w:w="597" w:type="pct"/>
            <w:shd w:val="clear" w:color="auto" w:fill="auto"/>
            <w:vAlign w:val="center"/>
            <w:hideMark/>
          </w:tcPr>
          <w:p w14:paraId="19A99656" w14:textId="77777777" w:rsidR="00A11527" w:rsidRPr="00A11527" w:rsidRDefault="00A11527" w:rsidP="00A11527">
            <w:pPr>
              <w:rPr>
                <w:color w:val="000000"/>
                <w:lang w:val="en-US" w:eastAsia="en-US"/>
              </w:rPr>
            </w:pPr>
            <w:r w:rsidRPr="00A11527">
              <w:rPr>
                <w:color w:val="000000"/>
                <w:lang w:val="en-US" w:eastAsia="en-US"/>
              </w:rPr>
              <w:t>HR2000642</w:t>
            </w:r>
          </w:p>
        </w:tc>
        <w:tc>
          <w:tcPr>
            <w:tcW w:w="1116" w:type="pct"/>
            <w:shd w:val="clear" w:color="auto" w:fill="auto"/>
            <w:vAlign w:val="center"/>
            <w:hideMark/>
          </w:tcPr>
          <w:p w14:paraId="19F92BE0" w14:textId="77777777" w:rsidR="00A11527" w:rsidRPr="00A11527" w:rsidRDefault="00A11527" w:rsidP="00A11527">
            <w:pPr>
              <w:rPr>
                <w:color w:val="000000"/>
                <w:lang w:val="en-US" w:eastAsia="en-US"/>
              </w:rPr>
            </w:pPr>
            <w:r w:rsidRPr="00A11527">
              <w:rPr>
                <w:color w:val="000000"/>
                <w:lang w:val="en-US" w:eastAsia="en-US"/>
              </w:rPr>
              <w:t>Kupa</w:t>
            </w:r>
          </w:p>
        </w:tc>
        <w:tc>
          <w:tcPr>
            <w:tcW w:w="2572" w:type="pct"/>
            <w:shd w:val="clear" w:color="auto" w:fill="auto"/>
            <w:vAlign w:val="center"/>
            <w:hideMark/>
          </w:tcPr>
          <w:p w14:paraId="0714E08F"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46F7798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1456BAC" w14:textId="77777777" w:rsidTr="00B912E8">
        <w:trPr>
          <w:trHeight w:val="315"/>
        </w:trPr>
        <w:tc>
          <w:tcPr>
            <w:tcW w:w="597" w:type="pct"/>
            <w:shd w:val="clear" w:color="auto" w:fill="auto"/>
            <w:vAlign w:val="center"/>
            <w:hideMark/>
          </w:tcPr>
          <w:p w14:paraId="3F2835F0" w14:textId="77777777" w:rsidR="00A11527" w:rsidRPr="00A11527" w:rsidRDefault="00A11527" w:rsidP="00A11527">
            <w:pPr>
              <w:rPr>
                <w:color w:val="000000"/>
                <w:lang w:val="en-US" w:eastAsia="en-US"/>
              </w:rPr>
            </w:pPr>
            <w:r w:rsidRPr="00A11527">
              <w:rPr>
                <w:color w:val="000000"/>
                <w:lang w:val="en-US" w:eastAsia="en-US"/>
              </w:rPr>
              <w:t>HR2000642</w:t>
            </w:r>
          </w:p>
        </w:tc>
        <w:tc>
          <w:tcPr>
            <w:tcW w:w="1116" w:type="pct"/>
            <w:shd w:val="clear" w:color="auto" w:fill="auto"/>
            <w:vAlign w:val="center"/>
            <w:hideMark/>
          </w:tcPr>
          <w:p w14:paraId="04AA0571" w14:textId="77777777" w:rsidR="00A11527" w:rsidRPr="00A11527" w:rsidRDefault="00A11527" w:rsidP="00A11527">
            <w:pPr>
              <w:rPr>
                <w:color w:val="000000"/>
                <w:lang w:val="en-US" w:eastAsia="en-US"/>
              </w:rPr>
            </w:pPr>
            <w:r w:rsidRPr="00A11527">
              <w:rPr>
                <w:color w:val="000000"/>
                <w:lang w:val="en-US" w:eastAsia="en-US"/>
              </w:rPr>
              <w:t>Kupa</w:t>
            </w:r>
          </w:p>
        </w:tc>
        <w:tc>
          <w:tcPr>
            <w:tcW w:w="2572" w:type="pct"/>
            <w:shd w:val="clear" w:color="auto" w:fill="auto"/>
            <w:vAlign w:val="center"/>
            <w:hideMark/>
          </w:tcPr>
          <w:p w14:paraId="099F7DF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46AF61B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93B08B9" w14:textId="77777777" w:rsidTr="00B912E8">
        <w:trPr>
          <w:trHeight w:val="315"/>
        </w:trPr>
        <w:tc>
          <w:tcPr>
            <w:tcW w:w="597" w:type="pct"/>
            <w:shd w:val="clear" w:color="auto" w:fill="auto"/>
            <w:vAlign w:val="center"/>
            <w:hideMark/>
          </w:tcPr>
          <w:p w14:paraId="6F40816B" w14:textId="77777777" w:rsidR="00A11527" w:rsidRPr="00A11527" w:rsidRDefault="00A11527" w:rsidP="00A11527">
            <w:pPr>
              <w:rPr>
                <w:color w:val="000000"/>
                <w:lang w:val="en-US" w:eastAsia="en-US"/>
              </w:rPr>
            </w:pPr>
            <w:r w:rsidRPr="00A11527">
              <w:rPr>
                <w:color w:val="000000"/>
                <w:lang w:val="en-US" w:eastAsia="en-US"/>
              </w:rPr>
              <w:t>HR2000642</w:t>
            </w:r>
          </w:p>
        </w:tc>
        <w:tc>
          <w:tcPr>
            <w:tcW w:w="1116" w:type="pct"/>
            <w:shd w:val="clear" w:color="auto" w:fill="auto"/>
            <w:vAlign w:val="center"/>
            <w:hideMark/>
          </w:tcPr>
          <w:p w14:paraId="18B1E135" w14:textId="77777777" w:rsidR="00A11527" w:rsidRPr="00A11527" w:rsidRDefault="00A11527" w:rsidP="00A11527">
            <w:pPr>
              <w:rPr>
                <w:color w:val="000000"/>
                <w:lang w:val="en-US" w:eastAsia="en-US"/>
              </w:rPr>
            </w:pPr>
            <w:r w:rsidRPr="00A11527">
              <w:rPr>
                <w:color w:val="000000"/>
                <w:lang w:val="en-US" w:eastAsia="en-US"/>
              </w:rPr>
              <w:t>Kupa</w:t>
            </w:r>
          </w:p>
        </w:tc>
        <w:tc>
          <w:tcPr>
            <w:tcW w:w="2572" w:type="pct"/>
            <w:shd w:val="clear" w:color="auto" w:fill="auto"/>
            <w:vAlign w:val="center"/>
            <w:hideMark/>
          </w:tcPr>
          <w:p w14:paraId="7B19612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17B015A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0FD052C" w14:textId="77777777" w:rsidTr="00B912E8">
        <w:trPr>
          <w:trHeight w:val="630"/>
        </w:trPr>
        <w:tc>
          <w:tcPr>
            <w:tcW w:w="597" w:type="pct"/>
            <w:shd w:val="clear" w:color="auto" w:fill="auto"/>
            <w:vAlign w:val="center"/>
            <w:hideMark/>
          </w:tcPr>
          <w:p w14:paraId="48CA7A5F" w14:textId="77777777" w:rsidR="00A11527" w:rsidRPr="00A11527" w:rsidRDefault="00A11527" w:rsidP="00A11527">
            <w:pPr>
              <w:rPr>
                <w:color w:val="000000"/>
                <w:lang w:val="en-US" w:eastAsia="en-US"/>
              </w:rPr>
            </w:pPr>
            <w:r w:rsidRPr="00A11527">
              <w:rPr>
                <w:color w:val="000000"/>
                <w:lang w:val="en-US" w:eastAsia="en-US"/>
              </w:rPr>
              <w:t>HR2000642</w:t>
            </w:r>
          </w:p>
        </w:tc>
        <w:tc>
          <w:tcPr>
            <w:tcW w:w="1116" w:type="pct"/>
            <w:shd w:val="clear" w:color="auto" w:fill="auto"/>
            <w:vAlign w:val="center"/>
            <w:hideMark/>
          </w:tcPr>
          <w:p w14:paraId="1AC56E33" w14:textId="77777777" w:rsidR="00A11527" w:rsidRPr="00A11527" w:rsidRDefault="00A11527" w:rsidP="00A11527">
            <w:pPr>
              <w:rPr>
                <w:color w:val="000000"/>
                <w:lang w:val="en-US" w:eastAsia="en-US"/>
              </w:rPr>
            </w:pPr>
            <w:r w:rsidRPr="00A11527">
              <w:rPr>
                <w:color w:val="000000"/>
                <w:lang w:val="en-US" w:eastAsia="en-US"/>
              </w:rPr>
              <w:t>Kupa</w:t>
            </w:r>
          </w:p>
        </w:tc>
        <w:tc>
          <w:tcPr>
            <w:tcW w:w="2572" w:type="pct"/>
            <w:shd w:val="clear" w:color="auto" w:fill="auto"/>
            <w:vAlign w:val="bottom"/>
            <w:hideMark/>
          </w:tcPr>
          <w:p w14:paraId="23214C48"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4F78310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DD83920" w14:textId="77777777" w:rsidTr="00B912E8">
        <w:trPr>
          <w:trHeight w:val="315"/>
        </w:trPr>
        <w:tc>
          <w:tcPr>
            <w:tcW w:w="597" w:type="pct"/>
            <w:shd w:val="clear" w:color="auto" w:fill="auto"/>
            <w:vAlign w:val="center"/>
            <w:hideMark/>
          </w:tcPr>
          <w:p w14:paraId="15BC54F5" w14:textId="77777777" w:rsidR="00A11527" w:rsidRPr="00A11527" w:rsidRDefault="00A11527" w:rsidP="00A11527">
            <w:pPr>
              <w:rPr>
                <w:color w:val="000000"/>
                <w:lang w:val="en-US" w:eastAsia="en-US"/>
              </w:rPr>
            </w:pPr>
            <w:r w:rsidRPr="00A11527">
              <w:rPr>
                <w:color w:val="000000"/>
                <w:lang w:val="en-US" w:eastAsia="en-US"/>
              </w:rPr>
              <w:t>HR2000642</w:t>
            </w:r>
          </w:p>
        </w:tc>
        <w:tc>
          <w:tcPr>
            <w:tcW w:w="1116" w:type="pct"/>
            <w:shd w:val="clear" w:color="auto" w:fill="auto"/>
            <w:vAlign w:val="center"/>
            <w:hideMark/>
          </w:tcPr>
          <w:p w14:paraId="75140B06" w14:textId="77777777" w:rsidR="00A11527" w:rsidRPr="00A11527" w:rsidRDefault="00A11527" w:rsidP="00A11527">
            <w:pPr>
              <w:rPr>
                <w:color w:val="000000"/>
                <w:lang w:val="en-US" w:eastAsia="en-US"/>
              </w:rPr>
            </w:pPr>
            <w:r w:rsidRPr="00A11527">
              <w:rPr>
                <w:color w:val="000000"/>
                <w:lang w:val="en-US" w:eastAsia="en-US"/>
              </w:rPr>
              <w:t>Kupa</w:t>
            </w:r>
          </w:p>
        </w:tc>
        <w:tc>
          <w:tcPr>
            <w:tcW w:w="2572" w:type="pct"/>
            <w:shd w:val="clear" w:color="auto" w:fill="auto"/>
            <w:vAlign w:val="center"/>
            <w:hideMark/>
          </w:tcPr>
          <w:p w14:paraId="1CF7E516"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center"/>
            <w:hideMark/>
          </w:tcPr>
          <w:p w14:paraId="6D1C32DD"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7C790796" w14:textId="77777777" w:rsidTr="00B912E8">
        <w:trPr>
          <w:trHeight w:val="315"/>
        </w:trPr>
        <w:tc>
          <w:tcPr>
            <w:tcW w:w="597" w:type="pct"/>
            <w:shd w:val="clear" w:color="auto" w:fill="auto"/>
            <w:vAlign w:val="center"/>
            <w:hideMark/>
          </w:tcPr>
          <w:p w14:paraId="1B146FBF" w14:textId="77777777" w:rsidR="00A11527" w:rsidRPr="00A11527" w:rsidRDefault="00A11527" w:rsidP="00A11527">
            <w:pPr>
              <w:rPr>
                <w:color w:val="000000"/>
                <w:lang w:val="en-US" w:eastAsia="en-US"/>
              </w:rPr>
            </w:pPr>
            <w:r w:rsidRPr="00A11527">
              <w:rPr>
                <w:color w:val="000000"/>
                <w:lang w:val="en-US" w:eastAsia="en-US"/>
              </w:rPr>
              <w:t>HR2000643</w:t>
            </w:r>
          </w:p>
        </w:tc>
        <w:tc>
          <w:tcPr>
            <w:tcW w:w="1116" w:type="pct"/>
            <w:shd w:val="clear" w:color="auto" w:fill="auto"/>
            <w:vAlign w:val="center"/>
            <w:hideMark/>
          </w:tcPr>
          <w:p w14:paraId="7A0FB43F" w14:textId="77777777" w:rsidR="00A11527" w:rsidRPr="00A11527" w:rsidRDefault="00A11527" w:rsidP="00A11527">
            <w:pPr>
              <w:rPr>
                <w:color w:val="000000"/>
                <w:lang w:val="en-US" w:eastAsia="en-US"/>
              </w:rPr>
            </w:pPr>
            <w:r w:rsidRPr="00A11527">
              <w:rPr>
                <w:color w:val="000000"/>
                <w:lang w:val="en-US" w:eastAsia="en-US"/>
              </w:rPr>
              <w:t>Obruč</w:t>
            </w:r>
          </w:p>
        </w:tc>
        <w:tc>
          <w:tcPr>
            <w:tcW w:w="2572" w:type="pct"/>
            <w:shd w:val="clear" w:color="auto" w:fill="auto"/>
            <w:vAlign w:val="center"/>
            <w:hideMark/>
          </w:tcPr>
          <w:p w14:paraId="4782C820"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F445B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0D64D9" w14:textId="77777777" w:rsidTr="00B912E8">
        <w:trPr>
          <w:trHeight w:val="315"/>
        </w:trPr>
        <w:tc>
          <w:tcPr>
            <w:tcW w:w="597" w:type="pct"/>
            <w:shd w:val="clear" w:color="auto" w:fill="auto"/>
            <w:vAlign w:val="center"/>
            <w:hideMark/>
          </w:tcPr>
          <w:p w14:paraId="4A24FDE7" w14:textId="77777777" w:rsidR="00A11527" w:rsidRPr="00A11527" w:rsidRDefault="00A11527" w:rsidP="00A11527">
            <w:pPr>
              <w:rPr>
                <w:color w:val="000000"/>
                <w:lang w:val="en-US" w:eastAsia="en-US"/>
              </w:rPr>
            </w:pPr>
            <w:r w:rsidRPr="00A11527">
              <w:rPr>
                <w:color w:val="000000"/>
                <w:lang w:val="en-US" w:eastAsia="en-US"/>
              </w:rPr>
              <w:t>HR2000645</w:t>
            </w:r>
          </w:p>
        </w:tc>
        <w:tc>
          <w:tcPr>
            <w:tcW w:w="1116" w:type="pct"/>
            <w:shd w:val="clear" w:color="auto" w:fill="auto"/>
            <w:vAlign w:val="center"/>
            <w:hideMark/>
          </w:tcPr>
          <w:p w14:paraId="082D5CDD" w14:textId="77777777" w:rsidR="00A11527" w:rsidRPr="00A11527" w:rsidRDefault="00A11527" w:rsidP="00A11527">
            <w:pPr>
              <w:rPr>
                <w:color w:val="000000"/>
                <w:lang w:val="en-US" w:eastAsia="en-US"/>
              </w:rPr>
            </w:pPr>
            <w:r w:rsidRPr="00A11527">
              <w:rPr>
                <w:color w:val="000000"/>
                <w:lang w:val="en-US" w:eastAsia="en-US"/>
              </w:rPr>
              <w:t>Bjelolasica</w:t>
            </w:r>
          </w:p>
        </w:tc>
        <w:tc>
          <w:tcPr>
            <w:tcW w:w="2572" w:type="pct"/>
            <w:shd w:val="clear" w:color="auto" w:fill="auto"/>
            <w:vAlign w:val="center"/>
            <w:hideMark/>
          </w:tcPr>
          <w:p w14:paraId="4F504AD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56553CE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ACBA0F3" w14:textId="77777777" w:rsidTr="00B912E8">
        <w:trPr>
          <w:trHeight w:val="315"/>
        </w:trPr>
        <w:tc>
          <w:tcPr>
            <w:tcW w:w="597" w:type="pct"/>
            <w:shd w:val="clear" w:color="auto" w:fill="auto"/>
            <w:vAlign w:val="center"/>
            <w:hideMark/>
          </w:tcPr>
          <w:p w14:paraId="5FE29BE4" w14:textId="77777777" w:rsidR="00A11527" w:rsidRPr="00A11527" w:rsidRDefault="00A11527" w:rsidP="00A11527">
            <w:pPr>
              <w:rPr>
                <w:color w:val="000000"/>
                <w:lang w:val="en-US" w:eastAsia="en-US"/>
              </w:rPr>
            </w:pPr>
            <w:r w:rsidRPr="00A11527">
              <w:rPr>
                <w:color w:val="000000"/>
                <w:lang w:val="en-US" w:eastAsia="en-US"/>
              </w:rPr>
              <w:t>HR2000645</w:t>
            </w:r>
          </w:p>
        </w:tc>
        <w:tc>
          <w:tcPr>
            <w:tcW w:w="1116" w:type="pct"/>
            <w:shd w:val="clear" w:color="auto" w:fill="auto"/>
            <w:vAlign w:val="center"/>
            <w:hideMark/>
          </w:tcPr>
          <w:p w14:paraId="13836979" w14:textId="77777777" w:rsidR="00A11527" w:rsidRPr="00A11527" w:rsidRDefault="00A11527" w:rsidP="00A11527">
            <w:pPr>
              <w:rPr>
                <w:color w:val="000000"/>
                <w:lang w:val="en-US" w:eastAsia="en-US"/>
              </w:rPr>
            </w:pPr>
            <w:r w:rsidRPr="00A11527">
              <w:rPr>
                <w:color w:val="000000"/>
                <w:lang w:val="en-US" w:eastAsia="en-US"/>
              </w:rPr>
              <w:t>Bjelolasica</w:t>
            </w:r>
          </w:p>
        </w:tc>
        <w:tc>
          <w:tcPr>
            <w:tcW w:w="2572" w:type="pct"/>
            <w:shd w:val="clear" w:color="auto" w:fill="auto"/>
            <w:vAlign w:val="center"/>
            <w:hideMark/>
          </w:tcPr>
          <w:p w14:paraId="33721329"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3A55DB5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F46E235" w14:textId="77777777" w:rsidTr="00B912E8">
        <w:trPr>
          <w:trHeight w:val="315"/>
        </w:trPr>
        <w:tc>
          <w:tcPr>
            <w:tcW w:w="597" w:type="pct"/>
            <w:shd w:val="clear" w:color="auto" w:fill="auto"/>
            <w:vAlign w:val="center"/>
            <w:hideMark/>
          </w:tcPr>
          <w:p w14:paraId="40EA3AAE" w14:textId="77777777" w:rsidR="00A11527" w:rsidRPr="00A11527" w:rsidRDefault="00A11527" w:rsidP="00A11527">
            <w:pPr>
              <w:rPr>
                <w:color w:val="000000"/>
                <w:lang w:val="en-US" w:eastAsia="en-US"/>
              </w:rPr>
            </w:pPr>
            <w:r w:rsidRPr="00A11527">
              <w:rPr>
                <w:color w:val="000000"/>
                <w:lang w:val="en-US" w:eastAsia="en-US"/>
              </w:rPr>
              <w:t>HR2000646</w:t>
            </w:r>
          </w:p>
        </w:tc>
        <w:tc>
          <w:tcPr>
            <w:tcW w:w="1116" w:type="pct"/>
            <w:shd w:val="clear" w:color="auto" w:fill="auto"/>
            <w:vAlign w:val="center"/>
            <w:hideMark/>
          </w:tcPr>
          <w:p w14:paraId="74DA0C16" w14:textId="77777777" w:rsidR="00A11527" w:rsidRPr="00A11527" w:rsidRDefault="00A11527" w:rsidP="00A11527">
            <w:pPr>
              <w:rPr>
                <w:color w:val="000000"/>
                <w:lang w:val="en-US" w:eastAsia="en-US"/>
              </w:rPr>
            </w:pPr>
            <w:r w:rsidRPr="00A11527">
              <w:rPr>
                <w:color w:val="000000"/>
                <w:lang w:val="en-US" w:eastAsia="en-US"/>
              </w:rPr>
              <w:t>Polje Lug</w:t>
            </w:r>
          </w:p>
        </w:tc>
        <w:tc>
          <w:tcPr>
            <w:tcW w:w="2572" w:type="pct"/>
            <w:shd w:val="clear" w:color="auto" w:fill="auto"/>
            <w:vAlign w:val="center"/>
            <w:hideMark/>
          </w:tcPr>
          <w:p w14:paraId="6C0E90E4"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05D9600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04F779" w14:textId="77777777" w:rsidTr="00B912E8">
        <w:trPr>
          <w:trHeight w:val="315"/>
        </w:trPr>
        <w:tc>
          <w:tcPr>
            <w:tcW w:w="597" w:type="pct"/>
            <w:shd w:val="clear" w:color="auto" w:fill="auto"/>
            <w:vAlign w:val="center"/>
            <w:hideMark/>
          </w:tcPr>
          <w:p w14:paraId="5D610563" w14:textId="77777777" w:rsidR="00A11527" w:rsidRPr="00A11527" w:rsidRDefault="00A11527" w:rsidP="00A11527">
            <w:pPr>
              <w:rPr>
                <w:color w:val="000000"/>
                <w:lang w:val="en-US" w:eastAsia="en-US"/>
              </w:rPr>
            </w:pPr>
            <w:r w:rsidRPr="00A11527">
              <w:rPr>
                <w:color w:val="000000"/>
                <w:lang w:val="en-US" w:eastAsia="en-US"/>
              </w:rPr>
              <w:t>HR2000648</w:t>
            </w:r>
          </w:p>
        </w:tc>
        <w:tc>
          <w:tcPr>
            <w:tcW w:w="1116" w:type="pct"/>
            <w:shd w:val="clear" w:color="auto" w:fill="auto"/>
            <w:vAlign w:val="center"/>
            <w:hideMark/>
          </w:tcPr>
          <w:p w14:paraId="6E1883CC" w14:textId="77777777" w:rsidR="00A11527" w:rsidRPr="00A11527" w:rsidRDefault="00A11527" w:rsidP="00A11527">
            <w:pPr>
              <w:rPr>
                <w:color w:val="000000"/>
                <w:lang w:val="en-US" w:eastAsia="en-US"/>
              </w:rPr>
            </w:pPr>
            <w:r w:rsidRPr="00A11527">
              <w:rPr>
                <w:color w:val="000000"/>
                <w:lang w:val="en-US" w:eastAsia="en-US"/>
              </w:rPr>
              <w:t>Drežničko polje</w:t>
            </w:r>
          </w:p>
        </w:tc>
        <w:tc>
          <w:tcPr>
            <w:tcW w:w="2572" w:type="pct"/>
            <w:shd w:val="clear" w:color="auto" w:fill="auto"/>
            <w:vAlign w:val="center"/>
            <w:hideMark/>
          </w:tcPr>
          <w:p w14:paraId="3D852B56"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38DC506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B94E67" w14:textId="77777777" w:rsidTr="00B912E8">
        <w:trPr>
          <w:trHeight w:val="315"/>
        </w:trPr>
        <w:tc>
          <w:tcPr>
            <w:tcW w:w="597" w:type="pct"/>
            <w:shd w:val="clear" w:color="auto" w:fill="auto"/>
            <w:vAlign w:val="center"/>
            <w:hideMark/>
          </w:tcPr>
          <w:p w14:paraId="1496D36C" w14:textId="77777777" w:rsidR="00A11527" w:rsidRPr="00A11527" w:rsidRDefault="00A11527" w:rsidP="00A11527">
            <w:pPr>
              <w:rPr>
                <w:color w:val="000000"/>
                <w:lang w:val="en-US" w:eastAsia="en-US"/>
              </w:rPr>
            </w:pPr>
            <w:r w:rsidRPr="00A11527">
              <w:rPr>
                <w:color w:val="000000"/>
                <w:lang w:val="en-US" w:eastAsia="en-US"/>
              </w:rPr>
              <w:t>HR2000652</w:t>
            </w:r>
          </w:p>
        </w:tc>
        <w:tc>
          <w:tcPr>
            <w:tcW w:w="1116" w:type="pct"/>
            <w:shd w:val="clear" w:color="auto" w:fill="auto"/>
            <w:vAlign w:val="center"/>
            <w:hideMark/>
          </w:tcPr>
          <w:p w14:paraId="79399073" w14:textId="77777777" w:rsidR="00A11527" w:rsidRPr="00A11527" w:rsidRDefault="00A11527" w:rsidP="00A11527">
            <w:pPr>
              <w:rPr>
                <w:color w:val="000000"/>
                <w:lang w:val="en-US" w:eastAsia="en-US"/>
              </w:rPr>
            </w:pPr>
            <w:r w:rsidRPr="00A11527">
              <w:rPr>
                <w:color w:val="000000"/>
                <w:lang w:val="en-US" w:eastAsia="en-US"/>
              </w:rPr>
              <w:t>Jasenačko polje</w:t>
            </w:r>
          </w:p>
        </w:tc>
        <w:tc>
          <w:tcPr>
            <w:tcW w:w="2572" w:type="pct"/>
            <w:shd w:val="clear" w:color="auto" w:fill="auto"/>
            <w:vAlign w:val="center"/>
            <w:hideMark/>
          </w:tcPr>
          <w:p w14:paraId="30679127"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103844E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5AB9B1" w14:textId="77777777" w:rsidTr="00B912E8">
        <w:trPr>
          <w:trHeight w:val="315"/>
        </w:trPr>
        <w:tc>
          <w:tcPr>
            <w:tcW w:w="597" w:type="pct"/>
            <w:shd w:val="clear" w:color="auto" w:fill="auto"/>
            <w:vAlign w:val="center"/>
            <w:hideMark/>
          </w:tcPr>
          <w:p w14:paraId="3501AD7F" w14:textId="77777777" w:rsidR="00A11527" w:rsidRPr="00A11527" w:rsidRDefault="00A11527" w:rsidP="00A11527">
            <w:pPr>
              <w:rPr>
                <w:color w:val="000000"/>
                <w:lang w:val="en-US" w:eastAsia="en-US"/>
              </w:rPr>
            </w:pPr>
            <w:r w:rsidRPr="00A11527">
              <w:rPr>
                <w:color w:val="000000"/>
                <w:lang w:val="en-US" w:eastAsia="en-US"/>
              </w:rPr>
              <w:t>HR2000654</w:t>
            </w:r>
          </w:p>
        </w:tc>
        <w:tc>
          <w:tcPr>
            <w:tcW w:w="1116" w:type="pct"/>
            <w:shd w:val="clear" w:color="auto" w:fill="auto"/>
            <w:vAlign w:val="center"/>
            <w:hideMark/>
          </w:tcPr>
          <w:p w14:paraId="1C69A014" w14:textId="77777777" w:rsidR="00A11527" w:rsidRPr="00A11527" w:rsidRDefault="00A11527" w:rsidP="00A11527">
            <w:pPr>
              <w:rPr>
                <w:color w:val="000000"/>
                <w:lang w:val="en-US" w:eastAsia="en-US"/>
              </w:rPr>
            </w:pPr>
            <w:r w:rsidRPr="00A11527">
              <w:rPr>
                <w:color w:val="000000"/>
                <w:lang w:val="en-US" w:eastAsia="en-US"/>
              </w:rPr>
              <w:t>Lička Jesenica</w:t>
            </w:r>
          </w:p>
        </w:tc>
        <w:tc>
          <w:tcPr>
            <w:tcW w:w="2572" w:type="pct"/>
            <w:shd w:val="clear" w:color="auto" w:fill="auto"/>
            <w:vAlign w:val="center"/>
            <w:hideMark/>
          </w:tcPr>
          <w:p w14:paraId="1B2EE8EC"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71AA6E6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90E19A" w14:textId="77777777" w:rsidTr="00B912E8">
        <w:trPr>
          <w:trHeight w:val="315"/>
        </w:trPr>
        <w:tc>
          <w:tcPr>
            <w:tcW w:w="597" w:type="pct"/>
            <w:shd w:val="clear" w:color="auto" w:fill="auto"/>
            <w:vAlign w:val="center"/>
            <w:hideMark/>
          </w:tcPr>
          <w:p w14:paraId="5D928567" w14:textId="77777777" w:rsidR="00A11527" w:rsidRPr="00A11527" w:rsidRDefault="00A11527" w:rsidP="00A11527">
            <w:pPr>
              <w:rPr>
                <w:color w:val="000000"/>
                <w:lang w:val="en-US" w:eastAsia="en-US"/>
              </w:rPr>
            </w:pPr>
            <w:r w:rsidRPr="00A11527">
              <w:rPr>
                <w:color w:val="000000"/>
                <w:lang w:val="en-US" w:eastAsia="en-US"/>
              </w:rPr>
              <w:t>HR2000658</w:t>
            </w:r>
          </w:p>
        </w:tc>
        <w:tc>
          <w:tcPr>
            <w:tcW w:w="1116" w:type="pct"/>
            <w:shd w:val="clear" w:color="auto" w:fill="auto"/>
            <w:vAlign w:val="center"/>
            <w:hideMark/>
          </w:tcPr>
          <w:p w14:paraId="5914B2E8" w14:textId="77777777" w:rsidR="00A11527" w:rsidRPr="00A11527" w:rsidRDefault="00A11527" w:rsidP="00A11527">
            <w:pPr>
              <w:rPr>
                <w:color w:val="000000"/>
                <w:lang w:val="en-US" w:eastAsia="en-US"/>
              </w:rPr>
            </w:pPr>
            <w:r w:rsidRPr="00A11527">
              <w:rPr>
                <w:color w:val="000000"/>
                <w:lang w:val="en-US" w:eastAsia="en-US"/>
              </w:rPr>
              <w:t>Rječina</w:t>
            </w:r>
          </w:p>
        </w:tc>
        <w:tc>
          <w:tcPr>
            <w:tcW w:w="2572" w:type="pct"/>
            <w:shd w:val="clear" w:color="auto" w:fill="auto"/>
            <w:vAlign w:val="center"/>
            <w:hideMark/>
          </w:tcPr>
          <w:p w14:paraId="0A205D1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6A07AB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47CCB6B" w14:textId="77777777" w:rsidTr="00B912E8">
        <w:trPr>
          <w:trHeight w:val="315"/>
        </w:trPr>
        <w:tc>
          <w:tcPr>
            <w:tcW w:w="597" w:type="pct"/>
            <w:shd w:val="clear" w:color="auto" w:fill="auto"/>
            <w:vAlign w:val="center"/>
            <w:hideMark/>
          </w:tcPr>
          <w:p w14:paraId="422B94FB" w14:textId="77777777" w:rsidR="00A11527" w:rsidRPr="00A11527" w:rsidRDefault="00A11527" w:rsidP="00A11527">
            <w:pPr>
              <w:rPr>
                <w:color w:val="000000"/>
                <w:lang w:val="en-US" w:eastAsia="en-US"/>
              </w:rPr>
            </w:pPr>
            <w:r w:rsidRPr="00A11527">
              <w:rPr>
                <w:color w:val="000000"/>
                <w:lang w:val="en-US" w:eastAsia="en-US"/>
              </w:rPr>
              <w:t>HR2000659</w:t>
            </w:r>
          </w:p>
        </w:tc>
        <w:tc>
          <w:tcPr>
            <w:tcW w:w="1116" w:type="pct"/>
            <w:shd w:val="clear" w:color="auto" w:fill="auto"/>
            <w:vAlign w:val="center"/>
            <w:hideMark/>
          </w:tcPr>
          <w:p w14:paraId="1CFF3854" w14:textId="77777777" w:rsidR="00A11527" w:rsidRPr="00A11527" w:rsidRDefault="00A11527" w:rsidP="00A11527">
            <w:pPr>
              <w:rPr>
                <w:color w:val="000000"/>
                <w:lang w:val="en-US" w:eastAsia="en-US"/>
              </w:rPr>
            </w:pPr>
            <w:r w:rsidRPr="00A11527">
              <w:rPr>
                <w:color w:val="000000"/>
                <w:lang w:val="en-US" w:eastAsia="en-US"/>
              </w:rPr>
              <w:t>Trstenik</w:t>
            </w:r>
          </w:p>
        </w:tc>
        <w:tc>
          <w:tcPr>
            <w:tcW w:w="2572" w:type="pct"/>
            <w:shd w:val="clear" w:color="auto" w:fill="auto"/>
            <w:vAlign w:val="center"/>
            <w:hideMark/>
          </w:tcPr>
          <w:p w14:paraId="0620AB83"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E606E8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D41AC6" w14:textId="77777777" w:rsidTr="00B912E8">
        <w:trPr>
          <w:trHeight w:val="315"/>
        </w:trPr>
        <w:tc>
          <w:tcPr>
            <w:tcW w:w="597" w:type="pct"/>
            <w:shd w:val="clear" w:color="auto" w:fill="auto"/>
            <w:vAlign w:val="center"/>
            <w:hideMark/>
          </w:tcPr>
          <w:p w14:paraId="02949F51" w14:textId="77777777" w:rsidR="00A11527" w:rsidRPr="00A11527" w:rsidRDefault="00A11527" w:rsidP="00A11527">
            <w:pPr>
              <w:rPr>
                <w:color w:val="000000"/>
                <w:lang w:val="en-US" w:eastAsia="en-US"/>
              </w:rPr>
            </w:pPr>
            <w:r w:rsidRPr="00A11527">
              <w:rPr>
                <w:color w:val="000000"/>
                <w:lang w:val="en-US" w:eastAsia="en-US"/>
              </w:rPr>
              <w:t>HR2000667</w:t>
            </w:r>
          </w:p>
        </w:tc>
        <w:tc>
          <w:tcPr>
            <w:tcW w:w="1116" w:type="pct"/>
            <w:shd w:val="clear" w:color="auto" w:fill="auto"/>
            <w:vAlign w:val="center"/>
            <w:hideMark/>
          </w:tcPr>
          <w:p w14:paraId="1AB098EE" w14:textId="77777777" w:rsidR="00A11527" w:rsidRPr="00A11527" w:rsidRDefault="00A11527" w:rsidP="00A11527">
            <w:pPr>
              <w:rPr>
                <w:color w:val="000000"/>
                <w:lang w:val="en-US" w:eastAsia="en-US"/>
              </w:rPr>
            </w:pPr>
            <w:r w:rsidRPr="00A11527">
              <w:rPr>
                <w:color w:val="000000"/>
                <w:lang w:val="en-US" w:eastAsia="en-US"/>
              </w:rPr>
              <w:t>Medvjeđa špilja</w:t>
            </w:r>
          </w:p>
        </w:tc>
        <w:tc>
          <w:tcPr>
            <w:tcW w:w="2572" w:type="pct"/>
            <w:shd w:val="clear" w:color="auto" w:fill="auto"/>
            <w:vAlign w:val="center"/>
            <w:hideMark/>
          </w:tcPr>
          <w:p w14:paraId="03E7A64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8E2A4A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0703AE7" w14:textId="77777777" w:rsidTr="00B912E8">
        <w:trPr>
          <w:trHeight w:val="630"/>
        </w:trPr>
        <w:tc>
          <w:tcPr>
            <w:tcW w:w="597" w:type="pct"/>
            <w:shd w:val="clear" w:color="auto" w:fill="auto"/>
            <w:vAlign w:val="center"/>
            <w:hideMark/>
          </w:tcPr>
          <w:p w14:paraId="3913F1ED" w14:textId="77777777" w:rsidR="00A11527" w:rsidRPr="00A11527" w:rsidRDefault="00A11527" w:rsidP="00A11527">
            <w:pPr>
              <w:rPr>
                <w:color w:val="000000"/>
                <w:lang w:val="en-US" w:eastAsia="en-US"/>
              </w:rPr>
            </w:pPr>
            <w:r w:rsidRPr="00A11527">
              <w:rPr>
                <w:color w:val="000000"/>
                <w:lang w:val="en-US" w:eastAsia="en-US"/>
              </w:rPr>
              <w:t>HR2000670</w:t>
            </w:r>
          </w:p>
        </w:tc>
        <w:tc>
          <w:tcPr>
            <w:tcW w:w="1116" w:type="pct"/>
            <w:shd w:val="clear" w:color="auto" w:fill="auto"/>
            <w:vAlign w:val="center"/>
            <w:hideMark/>
          </w:tcPr>
          <w:p w14:paraId="4D34DC53" w14:textId="77777777" w:rsidR="00A11527" w:rsidRPr="00A11527" w:rsidRDefault="00A11527" w:rsidP="00A11527">
            <w:pPr>
              <w:rPr>
                <w:color w:val="000000"/>
                <w:lang w:val="en-US" w:eastAsia="en-US"/>
              </w:rPr>
            </w:pPr>
            <w:r w:rsidRPr="00A11527">
              <w:rPr>
                <w:color w:val="000000"/>
                <w:lang w:val="en-US" w:eastAsia="en-US"/>
              </w:rPr>
              <w:t>Cret Dubravica</w:t>
            </w:r>
          </w:p>
        </w:tc>
        <w:tc>
          <w:tcPr>
            <w:tcW w:w="2572" w:type="pct"/>
            <w:shd w:val="clear" w:color="auto" w:fill="auto"/>
            <w:vAlign w:val="center"/>
            <w:hideMark/>
          </w:tcPr>
          <w:p w14:paraId="7FF54413"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7F418AA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A757F7" w14:textId="77777777" w:rsidTr="00B912E8">
        <w:trPr>
          <w:trHeight w:val="315"/>
        </w:trPr>
        <w:tc>
          <w:tcPr>
            <w:tcW w:w="597" w:type="pct"/>
            <w:shd w:val="clear" w:color="auto" w:fill="auto"/>
            <w:vAlign w:val="center"/>
            <w:hideMark/>
          </w:tcPr>
          <w:p w14:paraId="3C905F7F" w14:textId="77777777" w:rsidR="00A11527" w:rsidRPr="00A11527" w:rsidRDefault="00A11527" w:rsidP="00A11527">
            <w:pPr>
              <w:rPr>
                <w:color w:val="000000"/>
                <w:lang w:val="en-US" w:eastAsia="en-US"/>
              </w:rPr>
            </w:pPr>
            <w:r w:rsidRPr="00A11527">
              <w:rPr>
                <w:color w:val="000000"/>
                <w:lang w:val="en-US" w:eastAsia="en-US"/>
              </w:rPr>
              <w:t>HR2000672</w:t>
            </w:r>
          </w:p>
        </w:tc>
        <w:tc>
          <w:tcPr>
            <w:tcW w:w="1116" w:type="pct"/>
            <w:shd w:val="clear" w:color="auto" w:fill="auto"/>
            <w:vAlign w:val="center"/>
            <w:hideMark/>
          </w:tcPr>
          <w:p w14:paraId="09AC7218" w14:textId="77777777" w:rsidR="00A11527" w:rsidRPr="00A11527" w:rsidRDefault="00A11527" w:rsidP="00A11527">
            <w:pPr>
              <w:rPr>
                <w:color w:val="000000"/>
                <w:lang w:val="en-US" w:eastAsia="en-US"/>
              </w:rPr>
            </w:pPr>
            <w:r w:rsidRPr="00A11527">
              <w:rPr>
                <w:color w:val="000000"/>
                <w:lang w:val="en-US" w:eastAsia="en-US"/>
              </w:rPr>
              <w:t>Zovje</w:t>
            </w:r>
          </w:p>
        </w:tc>
        <w:tc>
          <w:tcPr>
            <w:tcW w:w="2572" w:type="pct"/>
            <w:shd w:val="clear" w:color="auto" w:fill="auto"/>
            <w:vAlign w:val="center"/>
            <w:hideMark/>
          </w:tcPr>
          <w:p w14:paraId="37A1A5D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4F64CA0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F5AB629" w14:textId="77777777" w:rsidTr="00B912E8">
        <w:trPr>
          <w:trHeight w:val="315"/>
        </w:trPr>
        <w:tc>
          <w:tcPr>
            <w:tcW w:w="597" w:type="pct"/>
            <w:shd w:val="clear" w:color="auto" w:fill="auto"/>
            <w:vAlign w:val="center"/>
            <w:hideMark/>
          </w:tcPr>
          <w:p w14:paraId="76E68E5F" w14:textId="77777777" w:rsidR="00A11527" w:rsidRPr="00A11527" w:rsidRDefault="00A11527" w:rsidP="00A11527">
            <w:pPr>
              <w:rPr>
                <w:color w:val="000000"/>
                <w:lang w:val="en-US" w:eastAsia="en-US"/>
              </w:rPr>
            </w:pPr>
            <w:r w:rsidRPr="00A11527">
              <w:rPr>
                <w:color w:val="000000"/>
                <w:lang w:val="en-US" w:eastAsia="en-US"/>
              </w:rPr>
              <w:t>HR2000703</w:t>
            </w:r>
          </w:p>
        </w:tc>
        <w:tc>
          <w:tcPr>
            <w:tcW w:w="1116" w:type="pct"/>
            <w:shd w:val="clear" w:color="auto" w:fill="auto"/>
            <w:vAlign w:val="center"/>
            <w:hideMark/>
          </w:tcPr>
          <w:p w14:paraId="05F0C515" w14:textId="77777777" w:rsidR="00A11527" w:rsidRPr="00A11527" w:rsidRDefault="00A11527" w:rsidP="00A11527">
            <w:pPr>
              <w:rPr>
                <w:color w:val="000000"/>
                <w:lang w:val="en-US" w:eastAsia="en-US"/>
              </w:rPr>
            </w:pPr>
            <w:r w:rsidRPr="00A11527">
              <w:rPr>
                <w:color w:val="000000"/>
                <w:lang w:val="en-US" w:eastAsia="en-US"/>
              </w:rPr>
              <w:t>Tarska uvala - Istra</w:t>
            </w:r>
          </w:p>
        </w:tc>
        <w:tc>
          <w:tcPr>
            <w:tcW w:w="2572" w:type="pct"/>
            <w:shd w:val="clear" w:color="auto" w:fill="auto"/>
            <w:vAlign w:val="center"/>
            <w:hideMark/>
          </w:tcPr>
          <w:p w14:paraId="00C55FC5"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EF7B15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B044A79" w14:textId="77777777" w:rsidTr="00B912E8">
        <w:trPr>
          <w:trHeight w:val="315"/>
        </w:trPr>
        <w:tc>
          <w:tcPr>
            <w:tcW w:w="597" w:type="pct"/>
            <w:shd w:val="clear" w:color="auto" w:fill="auto"/>
            <w:vAlign w:val="center"/>
            <w:hideMark/>
          </w:tcPr>
          <w:p w14:paraId="060B35A7" w14:textId="77777777" w:rsidR="00A11527" w:rsidRPr="00A11527" w:rsidRDefault="00A11527" w:rsidP="00A11527">
            <w:pPr>
              <w:rPr>
                <w:color w:val="000000"/>
                <w:lang w:val="en-US" w:eastAsia="en-US"/>
              </w:rPr>
            </w:pPr>
            <w:r w:rsidRPr="00A11527">
              <w:rPr>
                <w:color w:val="000000"/>
                <w:lang w:val="en-US" w:eastAsia="en-US"/>
              </w:rPr>
              <w:t>HR2000707</w:t>
            </w:r>
          </w:p>
        </w:tc>
        <w:tc>
          <w:tcPr>
            <w:tcW w:w="1116" w:type="pct"/>
            <w:shd w:val="clear" w:color="auto" w:fill="auto"/>
            <w:vAlign w:val="center"/>
            <w:hideMark/>
          </w:tcPr>
          <w:p w14:paraId="7715EF01" w14:textId="77777777" w:rsidR="00A11527" w:rsidRPr="00A11527" w:rsidRDefault="00A11527" w:rsidP="00A11527">
            <w:pPr>
              <w:rPr>
                <w:color w:val="000000"/>
                <w:lang w:val="en-US" w:eastAsia="en-US"/>
              </w:rPr>
            </w:pPr>
            <w:r w:rsidRPr="00A11527">
              <w:rPr>
                <w:color w:val="000000"/>
                <w:lang w:val="en-US" w:eastAsia="en-US"/>
              </w:rPr>
              <w:t>Gornje Jelenje prema Platku</w:t>
            </w:r>
          </w:p>
        </w:tc>
        <w:tc>
          <w:tcPr>
            <w:tcW w:w="2572" w:type="pct"/>
            <w:shd w:val="clear" w:color="auto" w:fill="auto"/>
            <w:vAlign w:val="center"/>
            <w:hideMark/>
          </w:tcPr>
          <w:p w14:paraId="1F7EE11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18D0BA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6B3D8A" w14:textId="77777777" w:rsidTr="00B912E8">
        <w:trPr>
          <w:trHeight w:val="630"/>
        </w:trPr>
        <w:tc>
          <w:tcPr>
            <w:tcW w:w="597" w:type="pct"/>
            <w:shd w:val="clear" w:color="auto" w:fill="auto"/>
            <w:vAlign w:val="center"/>
            <w:hideMark/>
          </w:tcPr>
          <w:p w14:paraId="6EA9F120" w14:textId="77777777" w:rsidR="00A11527" w:rsidRPr="00A11527" w:rsidRDefault="00A11527" w:rsidP="00A11527">
            <w:pPr>
              <w:rPr>
                <w:color w:val="000000"/>
                <w:lang w:val="en-US" w:eastAsia="en-US"/>
              </w:rPr>
            </w:pPr>
            <w:r w:rsidRPr="00A11527">
              <w:rPr>
                <w:color w:val="000000"/>
                <w:lang w:val="en-US" w:eastAsia="en-US"/>
              </w:rPr>
              <w:t>HR2000728</w:t>
            </w:r>
          </w:p>
        </w:tc>
        <w:tc>
          <w:tcPr>
            <w:tcW w:w="1116" w:type="pct"/>
            <w:shd w:val="clear" w:color="auto" w:fill="auto"/>
            <w:vAlign w:val="center"/>
            <w:hideMark/>
          </w:tcPr>
          <w:p w14:paraId="08944B7E" w14:textId="77777777" w:rsidR="00A11527" w:rsidRPr="00A11527" w:rsidRDefault="00A11527" w:rsidP="00A11527">
            <w:pPr>
              <w:rPr>
                <w:color w:val="000000"/>
                <w:lang w:val="en-US" w:eastAsia="en-US"/>
              </w:rPr>
            </w:pPr>
            <w:r w:rsidRPr="00A11527">
              <w:rPr>
                <w:color w:val="000000"/>
                <w:lang w:val="en-US" w:eastAsia="en-US"/>
              </w:rPr>
              <w:t>Biljsko groblje</w:t>
            </w:r>
          </w:p>
        </w:tc>
        <w:tc>
          <w:tcPr>
            <w:tcW w:w="2572" w:type="pct"/>
            <w:shd w:val="clear" w:color="auto" w:fill="auto"/>
            <w:vAlign w:val="center"/>
            <w:hideMark/>
          </w:tcPr>
          <w:p w14:paraId="3C20E5C8"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bottom"/>
            <w:hideMark/>
          </w:tcPr>
          <w:p w14:paraId="551C0EA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67566A9" w14:textId="77777777" w:rsidTr="00B912E8">
        <w:trPr>
          <w:trHeight w:val="630"/>
        </w:trPr>
        <w:tc>
          <w:tcPr>
            <w:tcW w:w="597" w:type="pct"/>
            <w:shd w:val="clear" w:color="auto" w:fill="auto"/>
            <w:vAlign w:val="center"/>
            <w:hideMark/>
          </w:tcPr>
          <w:p w14:paraId="1D24B04D" w14:textId="77777777" w:rsidR="00A11527" w:rsidRPr="00A11527" w:rsidRDefault="00A11527" w:rsidP="00A11527">
            <w:pPr>
              <w:rPr>
                <w:color w:val="000000"/>
                <w:lang w:val="en-US" w:eastAsia="en-US"/>
              </w:rPr>
            </w:pPr>
            <w:r w:rsidRPr="00A11527">
              <w:rPr>
                <w:color w:val="000000"/>
                <w:lang w:val="en-US" w:eastAsia="en-US"/>
              </w:rPr>
              <w:t>HR2000730</w:t>
            </w:r>
          </w:p>
        </w:tc>
        <w:tc>
          <w:tcPr>
            <w:tcW w:w="1116" w:type="pct"/>
            <w:shd w:val="clear" w:color="auto" w:fill="auto"/>
            <w:vAlign w:val="center"/>
            <w:hideMark/>
          </w:tcPr>
          <w:p w14:paraId="238C334B" w14:textId="77777777" w:rsidR="00A11527" w:rsidRPr="00A11527" w:rsidRDefault="00A11527" w:rsidP="00A11527">
            <w:pPr>
              <w:rPr>
                <w:color w:val="000000"/>
                <w:lang w:val="en-US" w:eastAsia="en-US"/>
              </w:rPr>
            </w:pPr>
            <w:r w:rsidRPr="00A11527">
              <w:rPr>
                <w:color w:val="000000"/>
                <w:lang w:val="en-US" w:eastAsia="en-US"/>
              </w:rPr>
              <w:t>Bistrinci</w:t>
            </w:r>
          </w:p>
        </w:tc>
        <w:tc>
          <w:tcPr>
            <w:tcW w:w="2572" w:type="pct"/>
            <w:shd w:val="clear" w:color="auto" w:fill="auto"/>
            <w:vAlign w:val="center"/>
            <w:hideMark/>
          </w:tcPr>
          <w:p w14:paraId="54989C5C"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bottom"/>
            <w:hideMark/>
          </w:tcPr>
          <w:p w14:paraId="7DB366A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31714B8" w14:textId="77777777" w:rsidTr="00B912E8">
        <w:trPr>
          <w:trHeight w:val="315"/>
        </w:trPr>
        <w:tc>
          <w:tcPr>
            <w:tcW w:w="597" w:type="pct"/>
            <w:shd w:val="clear" w:color="auto" w:fill="auto"/>
            <w:vAlign w:val="center"/>
            <w:hideMark/>
          </w:tcPr>
          <w:p w14:paraId="40F04D84" w14:textId="77777777" w:rsidR="00A11527" w:rsidRPr="00A11527" w:rsidRDefault="00A11527" w:rsidP="00A11527">
            <w:pPr>
              <w:rPr>
                <w:color w:val="000000"/>
                <w:lang w:val="en-US" w:eastAsia="en-US"/>
              </w:rPr>
            </w:pPr>
            <w:r w:rsidRPr="00A11527">
              <w:rPr>
                <w:color w:val="000000"/>
                <w:lang w:val="en-US" w:eastAsia="en-US"/>
              </w:rPr>
              <w:t>HR2000754</w:t>
            </w:r>
          </w:p>
        </w:tc>
        <w:tc>
          <w:tcPr>
            <w:tcW w:w="1116" w:type="pct"/>
            <w:shd w:val="clear" w:color="auto" w:fill="auto"/>
            <w:vAlign w:val="center"/>
            <w:hideMark/>
          </w:tcPr>
          <w:p w14:paraId="5DDA9EE9" w14:textId="77777777" w:rsidR="00A11527" w:rsidRPr="00A11527" w:rsidRDefault="00A11527" w:rsidP="00A11527">
            <w:pPr>
              <w:rPr>
                <w:color w:val="000000"/>
                <w:lang w:val="en-US" w:eastAsia="en-US"/>
              </w:rPr>
            </w:pPr>
            <w:r w:rsidRPr="00A11527">
              <w:rPr>
                <w:color w:val="000000"/>
                <w:lang w:val="en-US" w:eastAsia="en-US"/>
              </w:rPr>
              <w:t>Novačka pećina</w:t>
            </w:r>
          </w:p>
        </w:tc>
        <w:tc>
          <w:tcPr>
            <w:tcW w:w="2572" w:type="pct"/>
            <w:shd w:val="clear" w:color="auto" w:fill="auto"/>
            <w:vAlign w:val="center"/>
            <w:hideMark/>
          </w:tcPr>
          <w:p w14:paraId="270F484F"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1055B54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8A9C4FA" w14:textId="77777777" w:rsidTr="00B912E8">
        <w:trPr>
          <w:trHeight w:val="315"/>
        </w:trPr>
        <w:tc>
          <w:tcPr>
            <w:tcW w:w="597" w:type="pct"/>
            <w:shd w:val="clear" w:color="auto" w:fill="auto"/>
            <w:vAlign w:val="center"/>
            <w:hideMark/>
          </w:tcPr>
          <w:p w14:paraId="6782A0B9" w14:textId="77777777" w:rsidR="00A11527" w:rsidRPr="00A11527" w:rsidRDefault="00A11527" w:rsidP="00A11527">
            <w:pPr>
              <w:rPr>
                <w:color w:val="000000"/>
                <w:lang w:val="en-US" w:eastAsia="en-US"/>
              </w:rPr>
            </w:pPr>
            <w:r w:rsidRPr="00A11527">
              <w:rPr>
                <w:color w:val="000000"/>
                <w:lang w:val="en-US" w:eastAsia="en-US"/>
              </w:rPr>
              <w:t>HR2000755</w:t>
            </w:r>
          </w:p>
        </w:tc>
        <w:tc>
          <w:tcPr>
            <w:tcW w:w="1116" w:type="pct"/>
            <w:shd w:val="clear" w:color="auto" w:fill="auto"/>
            <w:vAlign w:val="center"/>
            <w:hideMark/>
          </w:tcPr>
          <w:p w14:paraId="195CB6CC" w14:textId="77777777" w:rsidR="00A11527" w:rsidRPr="00A11527" w:rsidRDefault="00A11527" w:rsidP="00A11527">
            <w:pPr>
              <w:rPr>
                <w:color w:val="000000"/>
                <w:lang w:val="en-US" w:eastAsia="en-US"/>
              </w:rPr>
            </w:pPr>
            <w:r w:rsidRPr="00A11527">
              <w:rPr>
                <w:color w:val="000000"/>
                <w:lang w:val="en-US" w:eastAsia="en-US"/>
              </w:rPr>
              <w:t>Hajdova hiža</w:t>
            </w:r>
          </w:p>
        </w:tc>
        <w:tc>
          <w:tcPr>
            <w:tcW w:w="2572" w:type="pct"/>
            <w:shd w:val="clear" w:color="auto" w:fill="auto"/>
            <w:vAlign w:val="center"/>
            <w:hideMark/>
          </w:tcPr>
          <w:p w14:paraId="14DD5E9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B81ABD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DBA60DE" w14:textId="77777777" w:rsidTr="00B912E8">
        <w:trPr>
          <w:trHeight w:val="315"/>
        </w:trPr>
        <w:tc>
          <w:tcPr>
            <w:tcW w:w="597" w:type="pct"/>
            <w:shd w:val="clear" w:color="auto" w:fill="auto"/>
            <w:vAlign w:val="center"/>
            <w:hideMark/>
          </w:tcPr>
          <w:p w14:paraId="73F65FF1" w14:textId="77777777" w:rsidR="00A11527" w:rsidRPr="00A11527" w:rsidRDefault="00A11527" w:rsidP="00A11527">
            <w:pPr>
              <w:rPr>
                <w:color w:val="000000"/>
                <w:lang w:val="en-US" w:eastAsia="en-US"/>
              </w:rPr>
            </w:pPr>
            <w:r w:rsidRPr="00A11527">
              <w:rPr>
                <w:color w:val="000000"/>
                <w:lang w:val="en-US" w:eastAsia="en-US"/>
              </w:rPr>
              <w:t>HR2000759</w:t>
            </w:r>
          </w:p>
        </w:tc>
        <w:tc>
          <w:tcPr>
            <w:tcW w:w="1116" w:type="pct"/>
            <w:shd w:val="clear" w:color="auto" w:fill="auto"/>
            <w:vAlign w:val="center"/>
            <w:hideMark/>
          </w:tcPr>
          <w:p w14:paraId="4DCB986F" w14:textId="77777777" w:rsidR="00A11527" w:rsidRPr="00A11527" w:rsidRDefault="00A11527" w:rsidP="00A11527">
            <w:pPr>
              <w:rPr>
                <w:color w:val="000000"/>
                <w:lang w:val="en-US" w:eastAsia="en-US"/>
              </w:rPr>
            </w:pPr>
            <w:r w:rsidRPr="00A11527">
              <w:rPr>
                <w:color w:val="000000"/>
                <w:lang w:val="en-US" w:eastAsia="en-US"/>
              </w:rPr>
              <w:t>Vela špilja u Krugu</w:t>
            </w:r>
          </w:p>
        </w:tc>
        <w:tc>
          <w:tcPr>
            <w:tcW w:w="2572" w:type="pct"/>
            <w:shd w:val="clear" w:color="auto" w:fill="auto"/>
            <w:vAlign w:val="center"/>
            <w:hideMark/>
          </w:tcPr>
          <w:p w14:paraId="16A3CC25"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4DB57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C8F123E" w14:textId="77777777" w:rsidTr="00B912E8">
        <w:trPr>
          <w:trHeight w:val="630"/>
        </w:trPr>
        <w:tc>
          <w:tcPr>
            <w:tcW w:w="597" w:type="pct"/>
            <w:shd w:val="clear" w:color="auto" w:fill="auto"/>
            <w:vAlign w:val="center"/>
            <w:hideMark/>
          </w:tcPr>
          <w:p w14:paraId="4222D14E" w14:textId="77777777" w:rsidR="00A11527" w:rsidRPr="00A11527" w:rsidRDefault="00A11527" w:rsidP="00A11527">
            <w:pPr>
              <w:rPr>
                <w:color w:val="000000"/>
                <w:lang w:val="en-US" w:eastAsia="en-US"/>
              </w:rPr>
            </w:pPr>
            <w:r w:rsidRPr="00A11527">
              <w:rPr>
                <w:color w:val="000000"/>
                <w:lang w:val="en-US" w:eastAsia="en-US"/>
              </w:rPr>
              <w:t>HR2000780</w:t>
            </w:r>
          </w:p>
        </w:tc>
        <w:tc>
          <w:tcPr>
            <w:tcW w:w="1116" w:type="pct"/>
            <w:shd w:val="clear" w:color="auto" w:fill="auto"/>
            <w:vAlign w:val="center"/>
            <w:hideMark/>
          </w:tcPr>
          <w:p w14:paraId="4CC48111" w14:textId="77777777" w:rsidR="00A11527" w:rsidRPr="00A11527" w:rsidRDefault="00A11527" w:rsidP="00A11527">
            <w:pPr>
              <w:rPr>
                <w:color w:val="000000"/>
                <w:lang w:val="en-US" w:eastAsia="en-US"/>
              </w:rPr>
            </w:pPr>
            <w:r w:rsidRPr="00A11527">
              <w:rPr>
                <w:color w:val="000000"/>
                <w:lang w:val="en-US" w:eastAsia="en-US"/>
              </w:rPr>
              <w:t>Klinča Sela</w:t>
            </w:r>
          </w:p>
        </w:tc>
        <w:tc>
          <w:tcPr>
            <w:tcW w:w="2572" w:type="pct"/>
            <w:shd w:val="clear" w:color="auto" w:fill="auto"/>
            <w:vAlign w:val="center"/>
            <w:hideMark/>
          </w:tcPr>
          <w:p w14:paraId="299839F3"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4FF3F1C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42E0B1" w14:textId="77777777" w:rsidTr="00B912E8">
        <w:trPr>
          <w:trHeight w:val="315"/>
        </w:trPr>
        <w:tc>
          <w:tcPr>
            <w:tcW w:w="597" w:type="pct"/>
            <w:shd w:val="clear" w:color="auto" w:fill="auto"/>
            <w:vAlign w:val="center"/>
            <w:hideMark/>
          </w:tcPr>
          <w:p w14:paraId="77BBC224" w14:textId="77777777" w:rsidR="00A11527" w:rsidRPr="00A11527" w:rsidRDefault="00A11527" w:rsidP="00A11527">
            <w:pPr>
              <w:rPr>
                <w:color w:val="000000"/>
                <w:lang w:val="en-US" w:eastAsia="en-US"/>
              </w:rPr>
            </w:pPr>
            <w:r w:rsidRPr="00A11527">
              <w:rPr>
                <w:color w:val="000000"/>
                <w:lang w:val="en-US" w:eastAsia="en-US"/>
              </w:rPr>
              <w:t>HR2000782</w:t>
            </w:r>
          </w:p>
        </w:tc>
        <w:tc>
          <w:tcPr>
            <w:tcW w:w="1116" w:type="pct"/>
            <w:shd w:val="clear" w:color="auto" w:fill="auto"/>
            <w:vAlign w:val="center"/>
            <w:hideMark/>
          </w:tcPr>
          <w:p w14:paraId="7913D550" w14:textId="77777777" w:rsidR="00A11527" w:rsidRPr="00A11527" w:rsidRDefault="00A11527" w:rsidP="00A11527">
            <w:pPr>
              <w:rPr>
                <w:color w:val="000000"/>
                <w:lang w:val="en-US" w:eastAsia="en-US"/>
              </w:rPr>
            </w:pPr>
            <w:r w:rsidRPr="00A11527">
              <w:rPr>
                <w:color w:val="000000"/>
                <w:lang w:val="en-US" w:eastAsia="en-US"/>
              </w:rPr>
              <w:t>Rečice</w:t>
            </w:r>
          </w:p>
        </w:tc>
        <w:tc>
          <w:tcPr>
            <w:tcW w:w="2572" w:type="pct"/>
            <w:shd w:val="clear" w:color="auto" w:fill="auto"/>
            <w:vAlign w:val="center"/>
            <w:hideMark/>
          </w:tcPr>
          <w:p w14:paraId="08EB502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66FC0C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E7A799" w14:textId="77777777" w:rsidTr="00B912E8">
        <w:trPr>
          <w:trHeight w:val="630"/>
        </w:trPr>
        <w:tc>
          <w:tcPr>
            <w:tcW w:w="597" w:type="pct"/>
            <w:shd w:val="clear" w:color="auto" w:fill="auto"/>
            <w:vAlign w:val="center"/>
            <w:hideMark/>
          </w:tcPr>
          <w:p w14:paraId="48B2B6B3" w14:textId="77777777" w:rsidR="00A11527" w:rsidRPr="00A11527" w:rsidRDefault="00A11527" w:rsidP="00A11527">
            <w:pPr>
              <w:rPr>
                <w:color w:val="000000"/>
                <w:lang w:val="en-US" w:eastAsia="en-US"/>
              </w:rPr>
            </w:pPr>
            <w:r w:rsidRPr="00A11527">
              <w:rPr>
                <w:color w:val="000000"/>
                <w:lang w:val="en-US" w:eastAsia="en-US"/>
              </w:rPr>
              <w:t>HR2000788</w:t>
            </w:r>
          </w:p>
        </w:tc>
        <w:tc>
          <w:tcPr>
            <w:tcW w:w="1116" w:type="pct"/>
            <w:shd w:val="clear" w:color="auto" w:fill="auto"/>
            <w:vAlign w:val="center"/>
            <w:hideMark/>
          </w:tcPr>
          <w:p w14:paraId="0B17C70C" w14:textId="77777777" w:rsidR="00A11527" w:rsidRPr="00A11527" w:rsidRDefault="00A11527" w:rsidP="00A11527">
            <w:pPr>
              <w:rPr>
                <w:color w:val="000000"/>
                <w:lang w:val="en-US" w:eastAsia="en-US"/>
              </w:rPr>
            </w:pPr>
            <w:r w:rsidRPr="00A11527">
              <w:rPr>
                <w:color w:val="000000"/>
                <w:lang w:val="en-US" w:eastAsia="en-US"/>
              </w:rPr>
              <w:t>Uvala Makirina 1</w:t>
            </w:r>
          </w:p>
        </w:tc>
        <w:tc>
          <w:tcPr>
            <w:tcW w:w="2572" w:type="pct"/>
            <w:shd w:val="clear" w:color="auto" w:fill="auto"/>
            <w:vAlign w:val="center"/>
            <w:hideMark/>
          </w:tcPr>
          <w:p w14:paraId="2A3BDEE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55E3A2C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9DEA219" w14:textId="77777777" w:rsidTr="00B912E8">
        <w:trPr>
          <w:trHeight w:val="630"/>
        </w:trPr>
        <w:tc>
          <w:tcPr>
            <w:tcW w:w="597" w:type="pct"/>
            <w:shd w:val="clear" w:color="auto" w:fill="auto"/>
            <w:vAlign w:val="center"/>
            <w:hideMark/>
          </w:tcPr>
          <w:p w14:paraId="0A155820" w14:textId="77777777" w:rsidR="00A11527" w:rsidRPr="00A11527" w:rsidRDefault="00A11527" w:rsidP="00A11527">
            <w:pPr>
              <w:rPr>
                <w:color w:val="000000"/>
                <w:lang w:val="en-US" w:eastAsia="en-US"/>
              </w:rPr>
            </w:pPr>
            <w:r w:rsidRPr="00A11527">
              <w:rPr>
                <w:color w:val="000000"/>
                <w:lang w:val="en-US" w:eastAsia="en-US"/>
              </w:rPr>
              <w:t>HR2000799</w:t>
            </w:r>
          </w:p>
        </w:tc>
        <w:tc>
          <w:tcPr>
            <w:tcW w:w="1116" w:type="pct"/>
            <w:shd w:val="clear" w:color="auto" w:fill="auto"/>
            <w:vAlign w:val="center"/>
            <w:hideMark/>
          </w:tcPr>
          <w:p w14:paraId="6FE2784C" w14:textId="77777777" w:rsidR="00A11527" w:rsidRPr="00A11527" w:rsidRDefault="00A11527" w:rsidP="00A11527">
            <w:pPr>
              <w:rPr>
                <w:color w:val="000000"/>
                <w:lang w:val="en-US" w:eastAsia="en-US"/>
              </w:rPr>
            </w:pPr>
            <w:r w:rsidRPr="00A11527">
              <w:rPr>
                <w:color w:val="000000"/>
                <w:lang w:val="en-US" w:eastAsia="en-US"/>
              </w:rPr>
              <w:t>Gornji Hruševec - potok Kravarščica</w:t>
            </w:r>
          </w:p>
        </w:tc>
        <w:tc>
          <w:tcPr>
            <w:tcW w:w="2572" w:type="pct"/>
            <w:shd w:val="clear" w:color="auto" w:fill="auto"/>
            <w:vAlign w:val="center"/>
            <w:hideMark/>
          </w:tcPr>
          <w:p w14:paraId="5E2DF00C"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235EE0B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9F778FF" w14:textId="77777777" w:rsidTr="00B912E8">
        <w:trPr>
          <w:trHeight w:val="315"/>
        </w:trPr>
        <w:tc>
          <w:tcPr>
            <w:tcW w:w="597" w:type="pct"/>
            <w:shd w:val="clear" w:color="auto" w:fill="auto"/>
            <w:vAlign w:val="center"/>
            <w:hideMark/>
          </w:tcPr>
          <w:p w14:paraId="3CFD4A9C" w14:textId="77777777" w:rsidR="00A11527" w:rsidRPr="00A11527" w:rsidRDefault="00A11527" w:rsidP="00A11527">
            <w:pPr>
              <w:rPr>
                <w:color w:val="000000"/>
                <w:lang w:val="en-US" w:eastAsia="en-US"/>
              </w:rPr>
            </w:pPr>
            <w:r w:rsidRPr="00A11527">
              <w:rPr>
                <w:color w:val="000000"/>
                <w:lang w:val="en-US" w:eastAsia="en-US"/>
              </w:rPr>
              <w:t>HR2000854</w:t>
            </w:r>
          </w:p>
        </w:tc>
        <w:tc>
          <w:tcPr>
            <w:tcW w:w="1116" w:type="pct"/>
            <w:shd w:val="clear" w:color="auto" w:fill="auto"/>
            <w:vAlign w:val="center"/>
            <w:hideMark/>
          </w:tcPr>
          <w:p w14:paraId="5C241EFB" w14:textId="77777777" w:rsidR="00A11527" w:rsidRPr="00A11527" w:rsidRDefault="00A11527" w:rsidP="00A11527">
            <w:pPr>
              <w:rPr>
                <w:color w:val="000000"/>
                <w:lang w:val="en-US" w:eastAsia="en-US"/>
              </w:rPr>
            </w:pPr>
            <w:r w:rsidRPr="00A11527">
              <w:rPr>
                <w:color w:val="000000"/>
                <w:lang w:val="en-US" w:eastAsia="en-US"/>
              </w:rPr>
              <w:t>Pleteno iznad N. Vinodolskog</w:t>
            </w:r>
          </w:p>
        </w:tc>
        <w:tc>
          <w:tcPr>
            <w:tcW w:w="2572" w:type="pct"/>
            <w:shd w:val="clear" w:color="auto" w:fill="auto"/>
            <w:vAlign w:val="center"/>
            <w:hideMark/>
          </w:tcPr>
          <w:p w14:paraId="70C57AF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30C4D1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4205FF4" w14:textId="77777777" w:rsidTr="00B912E8">
        <w:trPr>
          <w:trHeight w:val="315"/>
        </w:trPr>
        <w:tc>
          <w:tcPr>
            <w:tcW w:w="597" w:type="pct"/>
            <w:shd w:val="clear" w:color="auto" w:fill="auto"/>
            <w:vAlign w:val="center"/>
            <w:hideMark/>
          </w:tcPr>
          <w:p w14:paraId="55E9CD90" w14:textId="77777777" w:rsidR="00A11527" w:rsidRPr="00A11527" w:rsidRDefault="00A11527" w:rsidP="00A11527">
            <w:pPr>
              <w:rPr>
                <w:color w:val="000000"/>
                <w:lang w:val="en-US" w:eastAsia="en-US"/>
              </w:rPr>
            </w:pPr>
            <w:r w:rsidRPr="00A11527">
              <w:rPr>
                <w:color w:val="000000"/>
                <w:lang w:val="en-US" w:eastAsia="en-US"/>
              </w:rPr>
              <w:t>HR2000856</w:t>
            </w:r>
          </w:p>
        </w:tc>
        <w:tc>
          <w:tcPr>
            <w:tcW w:w="1116" w:type="pct"/>
            <w:shd w:val="clear" w:color="auto" w:fill="auto"/>
            <w:vAlign w:val="center"/>
            <w:hideMark/>
          </w:tcPr>
          <w:p w14:paraId="058001FB" w14:textId="77777777" w:rsidR="00A11527" w:rsidRPr="00A11527" w:rsidRDefault="00A11527" w:rsidP="00A11527">
            <w:pPr>
              <w:rPr>
                <w:color w:val="000000"/>
                <w:lang w:val="en-US" w:eastAsia="en-US"/>
              </w:rPr>
            </w:pPr>
            <w:r w:rsidRPr="00A11527">
              <w:rPr>
                <w:color w:val="000000"/>
                <w:lang w:val="en-US" w:eastAsia="en-US"/>
              </w:rPr>
              <w:t>Padine Velog vrha iznad Tomišine drage</w:t>
            </w:r>
          </w:p>
        </w:tc>
        <w:tc>
          <w:tcPr>
            <w:tcW w:w="2572" w:type="pct"/>
            <w:shd w:val="clear" w:color="auto" w:fill="auto"/>
            <w:vAlign w:val="center"/>
            <w:hideMark/>
          </w:tcPr>
          <w:p w14:paraId="1AD8A68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479EA5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FC67B9" w14:textId="77777777" w:rsidTr="00B912E8">
        <w:trPr>
          <w:trHeight w:val="315"/>
        </w:trPr>
        <w:tc>
          <w:tcPr>
            <w:tcW w:w="597" w:type="pct"/>
            <w:shd w:val="clear" w:color="auto" w:fill="auto"/>
            <w:vAlign w:val="center"/>
            <w:hideMark/>
          </w:tcPr>
          <w:p w14:paraId="790DE4A3" w14:textId="77777777" w:rsidR="00A11527" w:rsidRPr="00A11527" w:rsidRDefault="00A11527" w:rsidP="00A11527">
            <w:pPr>
              <w:rPr>
                <w:color w:val="000000"/>
                <w:lang w:val="en-US" w:eastAsia="en-US"/>
              </w:rPr>
            </w:pPr>
            <w:r w:rsidRPr="00A11527">
              <w:rPr>
                <w:color w:val="000000"/>
                <w:lang w:val="en-US" w:eastAsia="en-US"/>
              </w:rPr>
              <w:t>HR2000871</w:t>
            </w:r>
          </w:p>
        </w:tc>
        <w:tc>
          <w:tcPr>
            <w:tcW w:w="1116" w:type="pct"/>
            <w:shd w:val="clear" w:color="auto" w:fill="auto"/>
            <w:vAlign w:val="center"/>
            <w:hideMark/>
          </w:tcPr>
          <w:p w14:paraId="2509289E" w14:textId="77777777" w:rsidR="00A11527" w:rsidRPr="00A11527" w:rsidRDefault="00A11527" w:rsidP="00A11527">
            <w:pPr>
              <w:rPr>
                <w:color w:val="000000"/>
                <w:lang w:val="en-US" w:eastAsia="en-US"/>
              </w:rPr>
            </w:pPr>
            <w:r w:rsidRPr="00A11527">
              <w:rPr>
                <w:color w:val="000000"/>
                <w:lang w:val="en-US" w:eastAsia="en-US"/>
              </w:rPr>
              <w:t>Nacionalni park  Paklenica</w:t>
            </w:r>
          </w:p>
        </w:tc>
        <w:tc>
          <w:tcPr>
            <w:tcW w:w="2572" w:type="pct"/>
            <w:shd w:val="clear" w:color="auto" w:fill="auto"/>
            <w:vAlign w:val="center"/>
            <w:hideMark/>
          </w:tcPr>
          <w:p w14:paraId="6B680259" w14:textId="77777777" w:rsidR="00A11527" w:rsidRPr="00A11527" w:rsidRDefault="00A11527" w:rsidP="00A11527">
            <w:pPr>
              <w:rPr>
                <w:color w:val="000000"/>
                <w:lang w:val="en-US" w:eastAsia="en-US"/>
              </w:rPr>
            </w:pPr>
            <w:r w:rsidRPr="00A11527">
              <w:rPr>
                <w:color w:val="000000"/>
                <w:lang w:val="en-US" w:eastAsia="en-US"/>
              </w:rPr>
              <w:t>Javna ustanova "Nacionalni park Paklenica"</w:t>
            </w:r>
          </w:p>
        </w:tc>
        <w:tc>
          <w:tcPr>
            <w:tcW w:w="714" w:type="pct"/>
            <w:shd w:val="clear" w:color="auto" w:fill="auto"/>
            <w:noWrap/>
            <w:vAlign w:val="bottom"/>
            <w:hideMark/>
          </w:tcPr>
          <w:p w14:paraId="102EFF1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D0A1E5" w14:textId="77777777" w:rsidTr="00B912E8">
        <w:trPr>
          <w:trHeight w:val="315"/>
        </w:trPr>
        <w:tc>
          <w:tcPr>
            <w:tcW w:w="597" w:type="pct"/>
            <w:shd w:val="clear" w:color="auto" w:fill="auto"/>
            <w:vAlign w:val="center"/>
            <w:hideMark/>
          </w:tcPr>
          <w:p w14:paraId="6F240CA8" w14:textId="77777777" w:rsidR="00A11527" w:rsidRPr="00A11527" w:rsidRDefault="00A11527" w:rsidP="00A11527">
            <w:pPr>
              <w:rPr>
                <w:color w:val="000000"/>
                <w:lang w:val="en-US" w:eastAsia="en-US"/>
              </w:rPr>
            </w:pPr>
            <w:r w:rsidRPr="00A11527">
              <w:rPr>
                <w:color w:val="000000"/>
                <w:lang w:val="en-US" w:eastAsia="en-US"/>
              </w:rPr>
              <w:t>HR2000874</w:t>
            </w:r>
          </w:p>
        </w:tc>
        <w:tc>
          <w:tcPr>
            <w:tcW w:w="1116" w:type="pct"/>
            <w:shd w:val="clear" w:color="auto" w:fill="auto"/>
            <w:vAlign w:val="center"/>
            <w:hideMark/>
          </w:tcPr>
          <w:p w14:paraId="55066AF6" w14:textId="77777777" w:rsidR="00A11527" w:rsidRPr="00A11527" w:rsidRDefault="00A11527" w:rsidP="00A11527">
            <w:pPr>
              <w:rPr>
                <w:color w:val="000000"/>
                <w:lang w:val="en-US" w:eastAsia="en-US"/>
              </w:rPr>
            </w:pPr>
            <w:r w:rsidRPr="00A11527">
              <w:rPr>
                <w:color w:val="000000"/>
                <w:lang w:val="en-US" w:eastAsia="en-US"/>
              </w:rPr>
              <w:t>Krupa</w:t>
            </w:r>
          </w:p>
        </w:tc>
        <w:tc>
          <w:tcPr>
            <w:tcW w:w="2572" w:type="pct"/>
            <w:shd w:val="clear" w:color="auto" w:fill="auto"/>
            <w:vAlign w:val="center"/>
            <w:hideMark/>
          </w:tcPr>
          <w:p w14:paraId="724248CA"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73EF5D0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4B016F1" w14:textId="77777777" w:rsidTr="00B912E8">
        <w:trPr>
          <w:trHeight w:val="630"/>
        </w:trPr>
        <w:tc>
          <w:tcPr>
            <w:tcW w:w="597" w:type="pct"/>
            <w:shd w:val="clear" w:color="auto" w:fill="auto"/>
            <w:vAlign w:val="center"/>
            <w:hideMark/>
          </w:tcPr>
          <w:p w14:paraId="1EDFABA1" w14:textId="77777777" w:rsidR="00A11527" w:rsidRPr="00A11527" w:rsidRDefault="00A11527" w:rsidP="00A11527">
            <w:pPr>
              <w:rPr>
                <w:color w:val="000000"/>
                <w:lang w:val="en-US" w:eastAsia="en-US"/>
              </w:rPr>
            </w:pPr>
            <w:r w:rsidRPr="00A11527">
              <w:rPr>
                <w:color w:val="000000"/>
                <w:lang w:val="en-US" w:eastAsia="en-US"/>
              </w:rPr>
              <w:t>HR2000876</w:t>
            </w:r>
          </w:p>
        </w:tc>
        <w:tc>
          <w:tcPr>
            <w:tcW w:w="1116" w:type="pct"/>
            <w:shd w:val="clear" w:color="auto" w:fill="auto"/>
            <w:vAlign w:val="center"/>
            <w:hideMark/>
          </w:tcPr>
          <w:p w14:paraId="05C80660" w14:textId="77777777" w:rsidR="00A11527" w:rsidRPr="00A11527" w:rsidRDefault="00A11527" w:rsidP="00A11527">
            <w:pPr>
              <w:rPr>
                <w:color w:val="000000"/>
                <w:lang w:val="en-US" w:eastAsia="en-US"/>
              </w:rPr>
            </w:pPr>
            <w:r w:rsidRPr="00A11527">
              <w:rPr>
                <w:color w:val="000000"/>
                <w:lang w:val="en-US" w:eastAsia="en-US"/>
              </w:rPr>
              <w:t>Crni vrh kod Vrhovina</w:t>
            </w:r>
          </w:p>
        </w:tc>
        <w:tc>
          <w:tcPr>
            <w:tcW w:w="2572" w:type="pct"/>
            <w:shd w:val="clear" w:color="auto" w:fill="auto"/>
            <w:vAlign w:val="center"/>
            <w:hideMark/>
          </w:tcPr>
          <w:p w14:paraId="65A93DE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28B8CD7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018EFB3" w14:textId="77777777" w:rsidTr="00B912E8">
        <w:trPr>
          <w:trHeight w:val="630"/>
        </w:trPr>
        <w:tc>
          <w:tcPr>
            <w:tcW w:w="597" w:type="pct"/>
            <w:shd w:val="clear" w:color="auto" w:fill="auto"/>
            <w:vAlign w:val="center"/>
            <w:hideMark/>
          </w:tcPr>
          <w:p w14:paraId="026CEFED" w14:textId="77777777" w:rsidR="00A11527" w:rsidRPr="00A11527" w:rsidRDefault="00A11527" w:rsidP="00A11527">
            <w:pPr>
              <w:rPr>
                <w:color w:val="000000"/>
                <w:lang w:val="en-US" w:eastAsia="en-US"/>
              </w:rPr>
            </w:pPr>
            <w:r w:rsidRPr="00A11527">
              <w:rPr>
                <w:color w:val="000000"/>
                <w:lang w:val="en-US" w:eastAsia="en-US"/>
              </w:rPr>
              <w:t>HR2000879</w:t>
            </w:r>
          </w:p>
        </w:tc>
        <w:tc>
          <w:tcPr>
            <w:tcW w:w="1116" w:type="pct"/>
            <w:shd w:val="clear" w:color="auto" w:fill="auto"/>
            <w:vAlign w:val="center"/>
            <w:hideMark/>
          </w:tcPr>
          <w:p w14:paraId="283CF871" w14:textId="77777777" w:rsidR="00A11527" w:rsidRPr="00A11527" w:rsidRDefault="00A11527" w:rsidP="00A11527">
            <w:pPr>
              <w:rPr>
                <w:color w:val="000000"/>
                <w:lang w:val="en-US" w:eastAsia="en-US"/>
              </w:rPr>
            </w:pPr>
            <w:r w:rsidRPr="00A11527">
              <w:rPr>
                <w:color w:val="000000"/>
                <w:lang w:val="en-US" w:eastAsia="en-US"/>
              </w:rPr>
              <w:t>Lapačko polje</w:t>
            </w:r>
          </w:p>
        </w:tc>
        <w:tc>
          <w:tcPr>
            <w:tcW w:w="2572" w:type="pct"/>
            <w:shd w:val="clear" w:color="auto" w:fill="auto"/>
            <w:vAlign w:val="center"/>
            <w:hideMark/>
          </w:tcPr>
          <w:p w14:paraId="4613DA6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02AD5EC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0DB56A" w14:textId="77777777" w:rsidTr="00B912E8">
        <w:trPr>
          <w:trHeight w:val="315"/>
        </w:trPr>
        <w:tc>
          <w:tcPr>
            <w:tcW w:w="597" w:type="pct"/>
            <w:shd w:val="clear" w:color="auto" w:fill="auto"/>
            <w:vAlign w:val="center"/>
            <w:hideMark/>
          </w:tcPr>
          <w:p w14:paraId="67B07AD9" w14:textId="77777777" w:rsidR="00A11527" w:rsidRPr="00A11527" w:rsidRDefault="00A11527" w:rsidP="00A11527">
            <w:pPr>
              <w:rPr>
                <w:color w:val="000000"/>
                <w:lang w:val="en-US" w:eastAsia="en-US"/>
              </w:rPr>
            </w:pPr>
            <w:r w:rsidRPr="00A11527">
              <w:rPr>
                <w:color w:val="000000"/>
                <w:lang w:val="en-US" w:eastAsia="en-US"/>
              </w:rPr>
              <w:t>HR2000888</w:t>
            </w:r>
          </w:p>
        </w:tc>
        <w:tc>
          <w:tcPr>
            <w:tcW w:w="1116" w:type="pct"/>
            <w:shd w:val="clear" w:color="auto" w:fill="auto"/>
            <w:vAlign w:val="center"/>
            <w:hideMark/>
          </w:tcPr>
          <w:p w14:paraId="7865B8FC" w14:textId="77777777" w:rsidR="00A11527" w:rsidRPr="00A11527" w:rsidRDefault="00A11527" w:rsidP="00A11527">
            <w:pPr>
              <w:rPr>
                <w:color w:val="000000"/>
                <w:lang w:val="en-US" w:eastAsia="en-US"/>
              </w:rPr>
            </w:pPr>
            <w:r w:rsidRPr="00A11527">
              <w:rPr>
                <w:color w:val="000000"/>
                <w:lang w:val="en-US" w:eastAsia="en-US"/>
              </w:rPr>
              <w:t>Otok Susak</w:t>
            </w:r>
          </w:p>
        </w:tc>
        <w:tc>
          <w:tcPr>
            <w:tcW w:w="2572" w:type="pct"/>
            <w:shd w:val="clear" w:color="auto" w:fill="auto"/>
            <w:vAlign w:val="center"/>
            <w:hideMark/>
          </w:tcPr>
          <w:p w14:paraId="717699CC"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DF729D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D3F7E97" w14:textId="77777777" w:rsidTr="00B912E8">
        <w:trPr>
          <w:trHeight w:val="315"/>
        </w:trPr>
        <w:tc>
          <w:tcPr>
            <w:tcW w:w="597" w:type="pct"/>
            <w:shd w:val="clear" w:color="auto" w:fill="auto"/>
            <w:vAlign w:val="center"/>
            <w:hideMark/>
          </w:tcPr>
          <w:p w14:paraId="2EF56AEA" w14:textId="77777777" w:rsidR="00A11527" w:rsidRPr="00A11527" w:rsidRDefault="00A11527" w:rsidP="00A11527">
            <w:pPr>
              <w:rPr>
                <w:color w:val="000000"/>
                <w:lang w:val="en-US" w:eastAsia="en-US"/>
              </w:rPr>
            </w:pPr>
            <w:r w:rsidRPr="00A11527">
              <w:rPr>
                <w:color w:val="000000"/>
                <w:lang w:val="en-US" w:eastAsia="en-US"/>
              </w:rPr>
              <w:t>HR2000891</w:t>
            </w:r>
          </w:p>
        </w:tc>
        <w:tc>
          <w:tcPr>
            <w:tcW w:w="1116" w:type="pct"/>
            <w:shd w:val="clear" w:color="auto" w:fill="auto"/>
            <w:vAlign w:val="center"/>
            <w:hideMark/>
          </w:tcPr>
          <w:p w14:paraId="181370D2" w14:textId="77777777" w:rsidR="00A11527" w:rsidRPr="00A11527" w:rsidRDefault="00A11527" w:rsidP="00A11527">
            <w:pPr>
              <w:rPr>
                <w:color w:val="000000"/>
                <w:lang w:val="en-US" w:eastAsia="en-US"/>
              </w:rPr>
            </w:pPr>
            <w:r w:rsidRPr="00A11527">
              <w:rPr>
                <w:color w:val="000000"/>
                <w:lang w:val="en-US" w:eastAsia="en-US"/>
              </w:rPr>
              <w:t>Jezero Njivice na Krku</w:t>
            </w:r>
          </w:p>
        </w:tc>
        <w:tc>
          <w:tcPr>
            <w:tcW w:w="2572" w:type="pct"/>
            <w:shd w:val="clear" w:color="auto" w:fill="auto"/>
            <w:vAlign w:val="center"/>
            <w:hideMark/>
          </w:tcPr>
          <w:p w14:paraId="3CDBEBA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5BEC24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CBA3ED" w14:textId="77777777" w:rsidTr="00B912E8">
        <w:trPr>
          <w:trHeight w:val="315"/>
        </w:trPr>
        <w:tc>
          <w:tcPr>
            <w:tcW w:w="597" w:type="pct"/>
            <w:shd w:val="clear" w:color="auto" w:fill="auto"/>
            <w:vAlign w:val="center"/>
            <w:hideMark/>
          </w:tcPr>
          <w:p w14:paraId="57E8116A" w14:textId="77777777" w:rsidR="00A11527" w:rsidRPr="00A11527" w:rsidRDefault="00A11527" w:rsidP="00A11527">
            <w:pPr>
              <w:rPr>
                <w:color w:val="000000"/>
                <w:lang w:val="en-US" w:eastAsia="en-US"/>
              </w:rPr>
            </w:pPr>
            <w:r w:rsidRPr="00A11527">
              <w:rPr>
                <w:color w:val="000000"/>
                <w:lang w:val="en-US" w:eastAsia="en-US"/>
              </w:rPr>
              <w:t>HR2000893</w:t>
            </w:r>
          </w:p>
        </w:tc>
        <w:tc>
          <w:tcPr>
            <w:tcW w:w="1116" w:type="pct"/>
            <w:shd w:val="clear" w:color="auto" w:fill="auto"/>
            <w:vAlign w:val="center"/>
            <w:hideMark/>
          </w:tcPr>
          <w:p w14:paraId="7CF0EFF0" w14:textId="77777777" w:rsidR="00A11527" w:rsidRPr="00A11527" w:rsidRDefault="00A11527" w:rsidP="00A11527">
            <w:pPr>
              <w:rPr>
                <w:color w:val="000000"/>
                <w:lang w:val="en-US" w:eastAsia="en-US"/>
              </w:rPr>
            </w:pPr>
            <w:r w:rsidRPr="00A11527">
              <w:rPr>
                <w:color w:val="000000"/>
                <w:lang w:val="en-US" w:eastAsia="en-US"/>
              </w:rPr>
              <w:t>Jezero Ponikve na Krku</w:t>
            </w:r>
          </w:p>
        </w:tc>
        <w:tc>
          <w:tcPr>
            <w:tcW w:w="2572" w:type="pct"/>
            <w:shd w:val="clear" w:color="auto" w:fill="auto"/>
            <w:vAlign w:val="center"/>
            <w:hideMark/>
          </w:tcPr>
          <w:p w14:paraId="4231C1A0"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9DDDF4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7A1BEB" w14:textId="77777777" w:rsidTr="00B912E8">
        <w:trPr>
          <w:trHeight w:val="315"/>
        </w:trPr>
        <w:tc>
          <w:tcPr>
            <w:tcW w:w="597" w:type="pct"/>
            <w:shd w:val="clear" w:color="auto" w:fill="auto"/>
            <w:vAlign w:val="center"/>
            <w:hideMark/>
          </w:tcPr>
          <w:p w14:paraId="625C7B9C" w14:textId="77777777" w:rsidR="00A11527" w:rsidRPr="00A11527" w:rsidRDefault="00A11527" w:rsidP="00A11527">
            <w:pPr>
              <w:rPr>
                <w:color w:val="000000"/>
                <w:lang w:val="en-US" w:eastAsia="en-US"/>
              </w:rPr>
            </w:pPr>
            <w:r w:rsidRPr="00A11527">
              <w:rPr>
                <w:color w:val="000000"/>
                <w:lang w:val="en-US" w:eastAsia="en-US"/>
              </w:rPr>
              <w:t>HR2000898</w:t>
            </w:r>
          </w:p>
        </w:tc>
        <w:tc>
          <w:tcPr>
            <w:tcW w:w="1116" w:type="pct"/>
            <w:shd w:val="clear" w:color="auto" w:fill="auto"/>
            <w:vAlign w:val="center"/>
            <w:hideMark/>
          </w:tcPr>
          <w:p w14:paraId="10FEF893" w14:textId="77777777" w:rsidR="00A11527" w:rsidRPr="00A11527" w:rsidRDefault="00A11527" w:rsidP="00A11527">
            <w:pPr>
              <w:rPr>
                <w:color w:val="000000"/>
                <w:lang w:val="en-US" w:eastAsia="en-US"/>
              </w:rPr>
            </w:pPr>
            <w:r w:rsidRPr="00A11527">
              <w:rPr>
                <w:color w:val="000000"/>
                <w:lang w:val="en-US" w:eastAsia="en-US"/>
              </w:rPr>
              <w:t>Šuma crnike na Grguru</w:t>
            </w:r>
          </w:p>
        </w:tc>
        <w:tc>
          <w:tcPr>
            <w:tcW w:w="2572" w:type="pct"/>
            <w:shd w:val="clear" w:color="auto" w:fill="auto"/>
            <w:vAlign w:val="center"/>
            <w:hideMark/>
          </w:tcPr>
          <w:p w14:paraId="2092DE45"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D65BFC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23FF11" w14:textId="77777777" w:rsidTr="00B912E8">
        <w:trPr>
          <w:trHeight w:val="315"/>
        </w:trPr>
        <w:tc>
          <w:tcPr>
            <w:tcW w:w="597" w:type="pct"/>
            <w:shd w:val="clear" w:color="auto" w:fill="auto"/>
            <w:vAlign w:val="center"/>
            <w:hideMark/>
          </w:tcPr>
          <w:p w14:paraId="7E8DC0D0" w14:textId="77777777" w:rsidR="00A11527" w:rsidRPr="00A11527" w:rsidRDefault="00A11527" w:rsidP="00A11527">
            <w:pPr>
              <w:rPr>
                <w:color w:val="000000"/>
                <w:lang w:val="en-US" w:eastAsia="en-US"/>
              </w:rPr>
            </w:pPr>
            <w:r w:rsidRPr="00A11527">
              <w:rPr>
                <w:color w:val="000000"/>
                <w:lang w:val="en-US" w:eastAsia="en-US"/>
              </w:rPr>
              <w:t>HR2000911</w:t>
            </w:r>
          </w:p>
        </w:tc>
        <w:tc>
          <w:tcPr>
            <w:tcW w:w="1116" w:type="pct"/>
            <w:shd w:val="clear" w:color="auto" w:fill="auto"/>
            <w:vAlign w:val="center"/>
            <w:hideMark/>
          </w:tcPr>
          <w:p w14:paraId="1F2ADF7B" w14:textId="77777777" w:rsidR="00A11527" w:rsidRPr="00A11527" w:rsidRDefault="00A11527" w:rsidP="00A11527">
            <w:pPr>
              <w:rPr>
                <w:color w:val="000000"/>
                <w:lang w:val="en-US" w:eastAsia="en-US"/>
              </w:rPr>
            </w:pPr>
            <w:r w:rsidRPr="00A11527">
              <w:rPr>
                <w:color w:val="000000"/>
                <w:lang w:val="en-US" w:eastAsia="en-US"/>
              </w:rPr>
              <w:t>Kolansko blato - Blato Rogoza</w:t>
            </w:r>
          </w:p>
        </w:tc>
        <w:tc>
          <w:tcPr>
            <w:tcW w:w="2572" w:type="pct"/>
            <w:shd w:val="clear" w:color="auto" w:fill="auto"/>
            <w:vAlign w:val="center"/>
            <w:hideMark/>
          </w:tcPr>
          <w:p w14:paraId="4ACC252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14BA679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1A6E0C5" w14:textId="77777777" w:rsidTr="00B912E8">
        <w:trPr>
          <w:trHeight w:val="630"/>
        </w:trPr>
        <w:tc>
          <w:tcPr>
            <w:tcW w:w="597" w:type="pct"/>
            <w:shd w:val="clear" w:color="auto" w:fill="auto"/>
            <w:vAlign w:val="center"/>
            <w:hideMark/>
          </w:tcPr>
          <w:p w14:paraId="55FCFD66" w14:textId="77777777" w:rsidR="00A11527" w:rsidRPr="00A11527" w:rsidRDefault="00A11527" w:rsidP="00A11527">
            <w:pPr>
              <w:rPr>
                <w:color w:val="000000"/>
                <w:lang w:val="en-US" w:eastAsia="en-US"/>
              </w:rPr>
            </w:pPr>
            <w:r w:rsidRPr="00A11527">
              <w:rPr>
                <w:color w:val="000000"/>
                <w:lang w:val="en-US" w:eastAsia="en-US"/>
              </w:rPr>
              <w:t>HR2000911</w:t>
            </w:r>
          </w:p>
        </w:tc>
        <w:tc>
          <w:tcPr>
            <w:tcW w:w="1116" w:type="pct"/>
            <w:shd w:val="clear" w:color="auto" w:fill="auto"/>
            <w:vAlign w:val="center"/>
            <w:hideMark/>
          </w:tcPr>
          <w:p w14:paraId="6592242B" w14:textId="77777777" w:rsidR="00A11527" w:rsidRPr="00A11527" w:rsidRDefault="00A11527" w:rsidP="00A11527">
            <w:pPr>
              <w:rPr>
                <w:color w:val="000000"/>
                <w:lang w:val="en-US" w:eastAsia="en-US"/>
              </w:rPr>
            </w:pPr>
            <w:r w:rsidRPr="00A11527">
              <w:rPr>
                <w:color w:val="000000"/>
                <w:lang w:val="en-US" w:eastAsia="en-US"/>
              </w:rPr>
              <w:t>Kolansko blato - Blato Rogoza</w:t>
            </w:r>
          </w:p>
        </w:tc>
        <w:tc>
          <w:tcPr>
            <w:tcW w:w="2572" w:type="pct"/>
            <w:shd w:val="clear" w:color="auto" w:fill="auto"/>
            <w:vAlign w:val="center"/>
            <w:hideMark/>
          </w:tcPr>
          <w:p w14:paraId="328277F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5240F94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C1D64F2" w14:textId="77777777" w:rsidTr="00B912E8">
        <w:trPr>
          <w:trHeight w:val="315"/>
        </w:trPr>
        <w:tc>
          <w:tcPr>
            <w:tcW w:w="597" w:type="pct"/>
            <w:shd w:val="clear" w:color="auto" w:fill="auto"/>
            <w:vAlign w:val="center"/>
            <w:hideMark/>
          </w:tcPr>
          <w:p w14:paraId="1A09BB36" w14:textId="77777777" w:rsidR="00A11527" w:rsidRPr="00A11527" w:rsidRDefault="00A11527" w:rsidP="00A11527">
            <w:pPr>
              <w:rPr>
                <w:color w:val="000000"/>
                <w:lang w:val="en-US" w:eastAsia="en-US"/>
              </w:rPr>
            </w:pPr>
            <w:r w:rsidRPr="00A11527">
              <w:rPr>
                <w:color w:val="000000"/>
                <w:lang w:val="en-US" w:eastAsia="en-US"/>
              </w:rPr>
              <w:t>HR2000917</w:t>
            </w:r>
          </w:p>
        </w:tc>
        <w:tc>
          <w:tcPr>
            <w:tcW w:w="1116" w:type="pct"/>
            <w:shd w:val="clear" w:color="auto" w:fill="auto"/>
            <w:vAlign w:val="center"/>
            <w:hideMark/>
          </w:tcPr>
          <w:p w14:paraId="025FD1B3" w14:textId="77777777" w:rsidR="00A11527" w:rsidRPr="00A11527" w:rsidRDefault="00A11527" w:rsidP="00A11527">
            <w:pPr>
              <w:rPr>
                <w:color w:val="000000"/>
                <w:lang w:val="en-US" w:eastAsia="en-US"/>
              </w:rPr>
            </w:pPr>
            <w:r w:rsidRPr="00A11527">
              <w:rPr>
                <w:color w:val="000000"/>
                <w:lang w:val="en-US" w:eastAsia="en-US"/>
              </w:rPr>
              <w:t>Krčić</w:t>
            </w:r>
          </w:p>
        </w:tc>
        <w:tc>
          <w:tcPr>
            <w:tcW w:w="2572" w:type="pct"/>
            <w:shd w:val="clear" w:color="auto" w:fill="auto"/>
            <w:vAlign w:val="center"/>
            <w:hideMark/>
          </w:tcPr>
          <w:p w14:paraId="30FC73A7"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5FEDAD4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8C0C1D" w14:textId="77777777" w:rsidTr="00B912E8">
        <w:trPr>
          <w:trHeight w:val="1260"/>
        </w:trPr>
        <w:tc>
          <w:tcPr>
            <w:tcW w:w="597" w:type="pct"/>
            <w:shd w:val="clear" w:color="auto" w:fill="auto"/>
            <w:vAlign w:val="center"/>
            <w:hideMark/>
          </w:tcPr>
          <w:p w14:paraId="4EB65DD2" w14:textId="77777777" w:rsidR="00A11527" w:rsidRPr="00A11527" w:rsidRDefault="00A11527" w:rsidP="00A11527">
            <w:pPr>
              <w:rPr>
                <w:color w:val="000000"/>
                <w:lang w:val="en-US" w:eastAsia="en-US"/>
              </w:rPr>
            </w:pPr>
            <w:r w:rsidRPr="00A11527">
              <w:rPr>
                <w:color w:val="000000"/>
                <w:lang w:val="en-US" w:eastAsia="en-US"/>
              </w:rPr>
              <w:t>HR2000918</w:t>
            </w:r>
          </w:p>
        </w:tc>
        <w:tc>
          <w:tcPr>
            <w:tcW w:w="1116" w:type="pct"/>
            <w:shd w:val="clear" w:color="auto" w:fill="auto"/>
            <w:vAlign w:val="center"/>
            <w:hideMark/>
          </w:tcPr>
          <w:p w14:paraId="453A2D30" w14:textId="77777777" w:rsidR="00A11527" w:rsidRPr="00A11527" w:rsidRDefault="00A11527" w:rsidP="00A11527">
            <w:pPr>
              <w:rPr>
                <w:color w:val="000000"/>
                <w:lang w:val="en-US" w:eastAsia="en-US"/>
              </w:rPr>
            </w:pPr>
            <w:r w:rsidRPr="00A11527">
              <w:rPr>
                <w:color w:val="000000"/>
                <w:lang w:val="en-US" w:eastAsia="en-US"/>
              </w:rPr>
              <w:t>Šire područje NP Krka</w:t>
            </w:r>
          </w:p>
        </w:tc>
        <w:tc>
          <w:tcPr>
            <w:tcW w:w="2572" w:type="pct"/>
            <w:shd w:val="clear" w:color="auto" w:fill="auto"/>
            <w:vAlign w:val="center"/>
            <w:hideMark/>
          </w:tcPr>
          <w:p w14:paraId="63E4537E" w14:textId="77777777" w:rsidR="00A11527" w:rsidRPr="00A11527" w:rsidRDefault="00A11527" w:rsidP="00A11527">
            <w:pPr>
              <w:rPr>
                <w:color w:val="000000"/>
                <w:lang w:val="en-US" w:eastAsia="en-US"/>
              </w:rPr>
            </w:pPr>
            <w:r w:rsidRPr="00A11527">
              <w:rPr>
                <w:color w:val="000000"/>
                <w:lang w:val="en-US" w:eastAsia="en-US"/>
              </w:rPr>
              <w:t>Javna ustanova "Nacionalni park Krka"</w:t>
            </w:r>
          </w:p>
        </w:tc>
        <w:tc>
          <w:tcPr>
            <w:tcW w:w="714" w:type="pct"/>
            <w:shd w:val="clear" w:color="auto" w:fill="auto"/>
            <w:vAlign w:val="bottom"/>
            <w:hideMark/>
          </w:tcPr>
          <w:p w14:paraId="4963E66F" w14:textId="77777777" w:rsidR="00A11527" w:rsidRPr="00A11527" w:rsidRDefault="00A11527" w:rsidP="00A11527">
            <w:pPr>
              <w:rPr>
                <w:color w:val="000000"/>
                <w:lang w:val="en-US" w:eastAsia="en-US"/>
              </w:rPr>
            </w:pPr>
            <w:r w:rsidRPr="00A11527">
              <w:rPr>
                <w:color w:val="000000"/>
                <w:lang w:val="en-US" w:eastAsia="en-US"/>
              </w:rPr>
              <w:t>izuzev u dijelu područja izvan Nacionalnog parka Krka koji se preklapa sa Značajnim krajobrazom Čikola</w:t>
            </w:r>
          </w:p>
        </w:tc>
      </w:tr>
      <w:tr w:rsidR="00A11527" w:rsidRPr="00A11527" w14:paraId="5B670174" w14:textId="77777777" w:rsidTr="00B912E8">
        <w:trPr>
          <w:trHeight w:val="979"/>
        </w:trPr>
        <w:tc>
          <w:tcPr>
            <w:tcW w:w="597" w:type="pct"/>
            <w:shd w:val="clear" w:color="auto" w:fill="auto"/>
            <w:vAlign w:val="center"/>
            <w:hideMark/>
          </w:tcPr>
          <w:p w14:paraId="4FB97B91" w14:textId="77777777" w:rsidR="00A11527" w:rsidRPr="00A11527" w:rsidRDefault="00A11527" w:rsidP="00A11527">
            <w:pPr>
              <w:rPr>
                <w:color w:val="000000"/>
                <w:lang w:val="en-US" w:eastAsia="en-US"/>
              </w:rPr>
            </w:pPr>
            <w:r w:rsidRPr="00A11527">
              <w:rPr>
                <w:color w:val="000000"/>
                <w:lang w:val="en-US" w:eastAsia="en-US"/>
              </w:rPr>
              <w:t>HR2000918</w:t>
            </w:r>
          </w:p>
        </w:tc>
        <w:tc>
          <w:tcPr>
            <w:tcW w:w="1116" w:type="pct"/>
            <w:shd w:val="clear" w:color="auto" w:fill="auto"/>
            <w:vAlign w:val="center"/>
            <w:hideMark/>
          </w:tcPr>
          <w:p w14:paraId="19C64B03" w14:textId="77777777" w:rsidR="00A11527" w:rsidRPr="00A11527" w:rsidRDefault="00A11527" w:rsidP="00A11527">
            <w:pPr>
              <w:rPr>
                <w:color w:val="000000"/>
                <w:lang w:val="en-US" w:eastAsia="en-US"/>
              </w:rPr>
            </w:pPr>
            <w:r w:rsidRPr="00A11527">
              <w:rPr>
                <w:color w:val="000000"/>
                <w:lang w:val="en-US" w:eastAsia="en-US"/>
              </w:rPr>
              <w:t>Šire područje NP Krka</w:t>
            </w:r>
          </w:p>
        </w:tc>
        <w:tc>
          <w:tcPr>
            <w:tcW w:w="2572" w:type="pct"/>
            <w:shd w:val="clear" w:color="auto" w:fill="auto"/>
            <w:vAlign w:val="center"/>
            <w:hideMark/>
          </w:tcPr>
          <w:p w14:paraId="673863B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vAlign w:val="bottom"/>
            <w:hideMark/>
          </w:tcPr>
          <w:p w14:paraId="79556094" w14:textId="77777777" w:rsidR="00A11527" w:rsidRPr="00A11527" w:rsidRDefault="00A11527" w:rsidP="00A11527">
            <w:pPr>
              <w:rPr>
                <w:color w:val="000000"/>
                <w:lang w:val="en-US" w:eastAsia="en-US"/>
              </w:rPr>
            </w:pPr>
            <w:r w:rsidRPr="00A11527">
              <w:rPr>
                <w:color w:val="000000"/>
                <w:lang w:val="en-US" w:eastAsia="en-US"/>
              </w:rPr>
              <w:t>u dijelu područja izvan Nacionalnog parka Krka koji se preklapa sa Značajnim krajobrazom Čikola</w:t>
            </w:r>
          </w:p>
        </w:tc>
      </w:tr>
      <w:tr w:rsidR="00A11527" w:rsidRPr="00A11527" w14:paraId="65E07539" w14:textId="77777777" w:rsidTr="00B912E8">
        <w:trPr>
          <w:trHeight w:val="630"/>
        </w:trPr>
        <w:tc>
          <w:tcPr>
            <w:tcW w:w="597" w:type="pct"/>
            <w:shd w:val="clear" w:color="auto" w:fill="auto"/>
            <w:vAlign w:val="center"/>
            <w:hideMark/>
          </w:tcPr>
          <w:p w14:paraId="19AFAA5E" w14:textId="77777777" w:rsidR="00A11527" w:rsidRPr="00A11527" w:rsidRDefault="00A11527" w:rsidP="00A11527">
            <w:pPr>
              <w:rPr>
                <w:color w:val="000000"/>
                <w:lang w:val="en-US" w:eastAsia="en-US"/>
              </w:rPr>
            </w:pPr>
            <w:r w:rsidRPr="00A11527">
              <w:rPr>
                <w:color w:val="000000"/>
                <w:lang w:val="en-US" w:eastAsia="en-US"/>
              </w:rPr>
              <w:t>HR2000919</w:t>
            </w:r>
          </w:p>
        </w:tc>
        <w:tc>
          <w:tcPr>
            <w:tcW w:w="1116" w:type="pct"/>
            <w:shd w:val="clear" w:color="auto" w:fill="auto"/>
            <w:vAlign w:val="center"/>
            <w:hideMark/>
          </w:tcPr>
          <w:p w14:paraId="032788DB" w14:textId="77777777" w:rsidR="00A11527" w:rsidRPr="00A11527" w:rsidRDefault="00A11527" w:rsidP="00A11527">
            <w:pPr>
              <w:rPr>
                <w:color w:val="000000"/>
                <w:lang w:val="en-US" w:eastAsia="en-US"/>
              </w:rPr>
            </w:pPr>
            <w:r w:rsidRPr="00A11527">
              <w:rPr>
                <w:color w:val="000000"/>
                <w:lang w:val="en-US" w:eastAsia="en-US"/>
              </w:rPr>
              <w:t>Čikola</w:t>
            </w:r>
          </w:p>
        </w:tc>
        <w:tc>
          <w:tcPr>
            <w:tcW w:w="2572" w:type="pct"/>
            <w:shd w:val="clear" w:color="auto" w:fill="auto"/>
            <w:vAlign w:val="center"/>
            <w:hideMark/>
          </w:tcPr>
          <w:p w14:paraId="1EB9EF9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5E28FF8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F8D99CE" w14:textId="77777777" w:rsidTr="00B912E8">
        <w:trPr>
          <w:trHeight w:val="630"/>
        </w:trPr>
        <w:tc>
          <w:tcPr>
            <w:tcW w:w="597" w:type="pct"/>
            <w:shd w:val="clear" w:color="auto" w:fill="auto"/>
            <w:vAlign w:val="center"/>
            <w:hideMark/>
          </w:tcPr>
          <w:p w14:paraId="6EFE03F7" w14:textId="77777777" w:rsidR="00A11527" w:rsidRPr="00A11527" w:rsidRDefault="00A11527" w:rsidP="00A11527">
            <w:pPr>
              <w:rPr>
                <w:color w:val="000000"/>
                <w:lang w:val="en-US" w:eastAsia="en-US"/>
              </w:rPr>
            </w:pPr>
            <w:r w:rsidRPr="00A11527">
              <w:rPr>
                <w:color w:val="000000"/>
                <w:lang w:val="en-US" w:eastAsia="en-US"/>
              </w:rPr>
              <w:t>HR2000919</w:t>
            </w:r>
          </w:p>
        </w:tc>
        <w:tc>
          <w:tcPr>
            <w:tcW w:w="1116" w:type="pct"/>
            <w:shd w:val="clear" w:color="auto" w:fill="auto"/>
            <w:vAlign w:val="center"/>
            <w:hideMark/>
          </w:tcPr>
          <w:p w14:paraId="21EB0907" w14:textId="77777777" w:rsidR="00A11527" w:rsidRPr="00A11527" w:rsidRDefault="00A11527" w:rsidP="00A11527">
            <w:pPr>
              <w:rPr>
                <w:color w:val="000000"/>
                <w:lang w:val="en-US" w:eastAsia="en-US"/>
              </w:rPr>
            </w:pPr>
            <w:r w:rsidRPr="00A11527">
              <w:rPr>
                <w:color w:val="000000"/>
                <w:lang w:val="en-US" w:eastAsia="en-US"/>
              </w:rPr>
              <w:t>Čikola</w:t>
            </w:r>
          </w:p>
        </w:tc>
        <w:tc>
          <w:tcPr>
            <w:tcW w:w="2572" w:type="pct"/>
            <w:shd w:val="clear" w:color="auto" w:fill="auto"/>
            <w:vAlign w:val="center"/>
            <w:hideMark/>
          </w:tcPr>
          <w:p w14:paraId="50C61367" w14:textId="77777777" w:rsidR="00A11527" w:rsidRPr="00A11527" w:rsidRDefault="00A11527" w:rsidP="00A11527">
            <w:pPr>
              <w:rPr>
                <w:color w:val="000000"/>
                <w:lang w:val="en-US" w:eastAsia="en-US"/>
              </w:rPr>
            </w:pPr>
            <w:r w:rsidRPr="00A11527">
              <w:rPr>
                <w:color w:val="000000"/>
                <w:lang w:val="en-US" w:eastAsia="en-US"/>
              </w:rPr>
              <w:t>Javna ustanova "Nacionalni park Krka"</w:t>
            </w:r>
          </w:p>
        </w:tc>
        <w:tc>
          <w:tcPr>
            <w:tcW w:w="714" w:type="pct"/>
            <w:shd w:val="clear" w:color="auto" w:fill="auto"/>
            <w:vAlign w:val="center"/>
            <w:hideMark/>
          </w:tcPr>
          <w:p w14:paraId="59E349A8" w14:textId="77777777" w:rsidR="00A11527" w:rsidRPr="00A11527" w:rsidRDefault="00A11527" w:rsidP="00A11527">
            <w:pPr>
              <w:jc w:val="center"/>
              <w:rPr>
                <w:color w:val="000000"/>
                <w:lang w:val="en-US" w:eastAsia="en-US"/>
              </w:rPr>
            </w:pPr>
            <w:r w:rsidRPr="00A11527">
              <w:rPr>
                <w:color w:val="000000"/>
                <w:lang w:val="en-US" w:eastAsia="en-US"/>
              </w:rPr>
              <w:t>unutar granica POVS HR2000918 Šire područje NP Krka</w:t>
            </w:r>
          </w:p>
        </w:tc>
      </w:tr>
      <w:tr w:rsidR="00A11527" w:rsidRPr="00A11527" w14:paraId="1F433CF2" w14:textId="77777777" w:rsidTr="00B912E8">
        <w:trPr>
          <w:trHeight w:val="630"/>
        </w:trPr>
        <w:tc>
          <w:tcPr>
            <w:tcW w:w="597" w:type="pct"/>
            <w:shd w:val="clear" w:color="auto" w:fill="auto"/>
            <w:vAlign w:val="center"/>
            <w:hideMark/>
          </w:tcPr>
          <w:p w14:paraId="765263A0" w14:textId="77777777" w:rsidR="00A11527" w:rsidRPr="00A11527" w:rsidRDefault="00A11527" w:rsidP="00A11527">
            <w:pPr>
              <w:rPr>
                <w:color w:val="000000"/>
                <w:lang w:val="en-US" w:eastAsia="en-US"/>
              </w:rPr>
            </w:pPr>
            <w:r w:rsidRPr="00A11527">
              <w:rPr>
                <w:color w:val="000000"/>
                <w:lang w:val="en-US" w:eastAsia="en-US"/>
              </w:rPr>
              <w:t>HR2000922</w:t>
            </w:r>
          </w:p>
        </w:tc>
        <w:tc>
          <w:tcPr>
            <w:tcW w:w="1116" w:type="pct"/>
            <w:shd w:val="clear" w:color="auto" w:fill="auto"/>
            <w:vAlign w:val="center"/>
            <w:hideMark/>
          </w:tcPr>
          <w:p w14:paraId="51C4F1A0" w14:textId="77777777" w:rsidR="00A11527" w:rsidRPr="00A11527" w:rsidRDefault="00A11527" w:rsidP="00A11527">
            <w:pPr>
              <w:rPr>
                <w:color w:val="000000"/>
                <w:lang w:val="en-US" w:eastAsia="en-US"/>
              </w:rPr>
            </w:pPr>
            <w:r w:rsidRPr="00A11527">
              <w:rPr>
                <w:color w:val="000000"/>
                <w:lang w:val="en-US" w:eastAsia="en-US"/>
              </w:rPr>
              <w:t>Svilaja</w:t>
            </w:r>
          </w:p>
        </w:tc>
        <w:tc>
          <w:tcPr>
            <w:tcW w:w="2572" w:type="pct"/>
            <w:shd w:val="clear" w:color="auto" w:fill="auto"/>
            <w:vAlign w:val="center"/>
            <w:hideMark/>
          </w:tcPr>
          <w:p w14:paraId="0B7674C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5A69934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3831842" w14:textId="77777777" w:rsidTr="00B912E8">
        <w:trPr>
          <w:trHeight w:val="630"/>
        </w:trPr>
        <w:tc>
          <w:tcPr>
            <w:tcW w:w="597" w:type="pct"/>
            <w:shd w:val="clear" w:color="auto" w:fill="auto"/>
            <w:vAlign w:val="center"/>
            <w:hideMark/>
          </w:tcPr>
          <w:p w14:paraId="7185CDF4" w14:textId="77777777" w:rsidR="00A11527" w:rsidRPr="00A11527" w:rsidRDefault="00A11527" w:rsidP="00A11527">
            <w:pPr>
              <w:rPr>
                <w:color w:val="000000"/>
                <w:lang w:val="en-US" w:eastAsia="en-US"/>
              </w:rPr>
            </w:pPr>
            <w:r w:rsidRPr="00A11527">
              <w:rPr>
                <w:color w:val="000000"/>
                <w:lang w:val="en-US" w:eastAsia="en-US"/>
              </w:rPr>
              <w:t>HR2000922</w:t>
            </w:r>
          </w:p>
        </w:tc>
        <w:tc>
          <w:tcPr>
            <w:tcW w:w="1116" w:type="pct"/>
            <w:shd w:val="clear" w:color="auto" w:fill="auto"/>
            <w:vAlign w:val="center"/>
            <w:hideMark/>
          </w:tcPr>
          <w:p w14:paraId="353AF2C4" w14:textId="77777777" w:rsidR="00A11527" w:rsidRPr="00A11527" w:rsidRDefault="00A11527" w:rsidP="00A11527">
            <w:pPr>
              <w:rPr>
                <w:color w:val="000000"/>
                <w:lang w:val="en-US" w:eastAsia="en-US"/>
              </w:rPr>
            </w:pPr>
            <w:r w:rsidRPr="00A11527">
              <w:rPr>
                <w:color w:val="000000"/>
                <w:lang w:val="en-US" w:eastAsia="en-US"/>
              </w:rPr>
              <w:t>Svilaja</w:t>
            </w:r>
          </w:p>
        </w:tc>
        <w:tc>
          <w:tcPr>
            <w:tcW w:w="2572" w:type="pct"/>
            <w:shd w:val="clear" w:color="auto" w:fill="auto"/>
            <w:vAlign w:val="center"/>
            <w:hideMark/>
          </w:tcPr>
          <w:p w14:paraId="31801D0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1AE7390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7E32833" w14:textId="77777777" w:rsidTr="00B912E8">
        <w:trPr>
          <w:trHeight w:val="630"/>
        </w:trPr>
        <w:tc>
          <w:tcPr>
            <w:tcW w:w="597" w:type="pct"/>
            <w:shd w:val="clear" w:color="auto" w:fill="auto"/>
            <w:vAlign w:val="center"/>
            <w:hideMark/>
          </w:tcPr>
          <w:p w14:paraId="47467298" w14:textId="77777777" w:rsidR="00A11527" w:rsidRPr="00A11527" w:rsidRDefault="00A11527" w:rsidP="00A11527">
            <w:pPr>
              <w:rPr>
                <w:color w:val="000000"/>
                <w:lang w:val="en-US" w:eastAsia="en-US"/>
              </w:rPr>
            </w:pPr>
            <w:r w:rsidRPr="00A11527">
              <w:rPr>
                <w:color w:val="000000"/>
                <w:lang w:val="en-US" w:eastAsia="en-US"/>
              </w:rPr>
              <w:t>HR2000929</w:t>
            </w:r>
          </w:p>
        </w:tc>
        <w:tc>
          <w:tcPr>
            <w:tcW w:w="1116" w:type="pct"/>
            <w:shd w:val="clear" w:color="auto" w:fill="auto"/>
            <w:vAlign w:val="center"/>
            <w:hideMark/>
          </w:tcPr>
          <w:p w14:paraId="74A70A28" w14:textId="77777777" w:rsidR="00A11527" w:rsidRPr="00A11527" w:rsidRDefault="00A11527" w:rsidP="00A11527">
            <w:pPr>
              <w:rPr>
                <w:color w:val="000000"/>
                <w:lang w:val="en-US" w:eastAsia="en-US"/>
              </w:rPr>
            </w:pPr>
            <w:r w:rsidRPr="00A11527">
              <w:rPr>
                <w:color w:val="000000"/>
                <w:lang w:val="en-US" w:eastAsia="en-US"/>
              </w:rPr>
              <w:t>Rijeka Cetina - kanjonski dio</w:t>
            </w:r>
          </w:p>
        </w:tc>
        <w:tc>
          <w:tcPr>
            <w:tcW w:w="2572" w:type="pct"/>
            <w:shd w:val="clear" w:color="auto" w:fill="auto"/>
            <w:vAlign w:val="center"/>
            <w:hideMark/>
          </w:tcPr>
          <w:p w14:paraId="473D91A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00A581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75FB77" w14:textId="77777777" w:rsidTr="00B912E8">
        <w:trPr>
          <w:trHeight w:val="630"/>
        </w:trPr>
        <w:tc>
          <w:tcPr>
            <w:tcW w:w="597" w:type="pct"/>
            <w:shd w:val="clear" w:color="auto" w:fill="auto"/>
            <w:vAlign w:val="center"/>
            <w:hideMark/>
          </w:tcPr>
          <w:p w14:paraId="708A1A4B" w14:textId="77777777" w:rsidR="00A11527" w:rsidRPr="00A11527" w:rsidRDefault="00A11527" w:rsidP="00A11527">
            <w:pPr>
              <w:rPr>
                <w:color w:val="000000"/>
                <w:lang w:val="en-US" w:eastAsia="en-US"/>
              </w:rPr>
            </w:pPr>
            <w:r w:rsidRPr="00A11527">
              <w:rPr>
                <w:color w:val="000000"/>
                <w:lang w:val="en-US" w:eastAsia="en-US"/>
              </w:rPr>
              <w:t>HR2000931</w:t>
            </w:r>
          </w:p>
        </w:tc>
        <w:tc>
          <w:tcPr>
            <w:tcW w:w="1116" w:type="pct"/>
            <w:shd w:val="clear" w:color="auto" w:fill="auto"/>
            <w:vAlign w:val="center"/>
            <w:hideMark/>
          </w:tcPr>
          <w:p w14:paraId="7D1FB36B" w14:textId="77777777" w:rsidR="00A11527" w:rsidRPr="00A11527" w:rsidRDefault="00A11527" w:rsidP="00A11527">
            <w:pPr>
              <w:rPr>
                <w:color w:val="000000"/>
                <w:lang w:val="en-US" w:eastAsia="en-US"/>
              </w:rPr>
            </w:pPr>
            <w:r w:rsidRPr="00A11527">
              <w:rPr>
                <w:color w:val="000000"/>
                <w:lang w:val="en-US" w:eastAsia="en-US"/>
              </w:rPr>
              <w:t>Jadro</w:t>
            </w:r>
          </w:p>
        </w:tc>
        <w:tc>
          <w:tcPr>
            <w:tcW w:w="2572" w:type="pct"/>
            <w:shd w:val="clear" w:color="auto" w:fill="auto"/>
            <w:vAlign w:val="center"/>
            <w:hideMark/>
          </w:tcPr>
          <w:p w14:paraId="4432F99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29E217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A9105CC" w14:textId="77777777" w:rsidTr="00B912E8">
        <w:trPr>
          <w:trHeight w:val="630"/>
        </w:trPr>
        <w:tc>
          <w:tcPr>
            <w:tcW w:w="597" w:type="pct"/>
            <w:shd w:val="clear" w:color="auto" w:fill="auto"/>
            <w:vAlign w:val="center"/>
            <w:hideMark/>
          </w:tcPr>
          <w:p w14:paraId="443CD12F" w14:textId="77777777" w:rsidR="00A11527" w:rsidRPr="00A11527" w:rsidRDefault="00A11527" w:rsidP="00A11527">
            <w:pPr>
              <w:rPr>
                <w:color w:val="000000"/>
                <w:lang w:val="en-US" w:eastAsia="en-US"/>
              </w:rPr>
            </w:pPr>
            <w:r w:rsidRPr="00A11527">
              <w:rPr>
                <w:color w:val="000000"/>
                <w:lang w:val="en-US" w:eastAsia="en-US"/>
              </w:rPr>
              <w:t>HR2000932</w:t>
            </w:r>
          </w:p>
        </w:tc>
        <w:tc>
          <w:tcPr>
            <w:tcW w:w="1116" w:type="pct"/>
            <w:shd w:val="clear" w:color="auto" w:fill="auto"/>
            <w:vAlign w:val="center"/>
            <w:hideMark/>
          </w:tcPr>
          <w:p w14:paraId="6C31C074" w14:textId="77777777" w:rsidR="00A11527" w:rsidRPr="00A11527" w:rsidRDefault="00A11527" w:rsidP="00A11527">
            <w:pPr>
              <w:rPr>
                <w:color w:val="000000"/>
                <w:lang w:val="en-US" w:eastAsia="en-US"/>
              </w:rPr>
            </w:pPr>
            <w:r w:rsidRPr="00A11527">
              <w:rPr>
                <w:color w:val="000000"/>
                <w:lang w:val="en-US" w:eastAsia="en-US"/>
              </w:rPr>
              <w:t>Prološko blato</w:t>
            </w:r>
          </w:p>
        </w:tc>
        <w:tc>
          <w:tcPr>
            <w:tcW w:w="2572" w:type="pct"/>
            <w:shd w:val="clear" w:color="auto" w:fill="auto"/>
            <w:vAlign w:val="center"/>
            <w:hideMark/>
          </w:tcPr>
          <w:p w14:paraId="4BB10DD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26BBF2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15ED1DA" w14:textId="77777777" w:rsidTr="00B912E8">
        <w:trPr>
          <w:trHeight w:val="630"/>
        </w:trPr>
        <w:tc>
          <w:tcPr>
            <w:tcW w:w="597" w:type="pct"/>
            <w:shd w:val="clear" w:color="auto" w:fill="auto"/>
            <w:vAlign w:val="center"/>
            <w:hideMark/>
          </w:tcPr>
          <w:p w14:paraId="089839A8" w14:textId="77777777" w:rsidR="00A11527" w:rsidRPr="00A11527" w:rsidRDefault="00A11527" w:rsidP="00A11527">
            <w:pPr>
              <w:rPr>
                <w:color w:val="000000"/>
                <w:lang w:val="en-US" w:eastAsia="en-US"/>
              </w:rPr>
            </w:pPr>
            <w:r w:rsidRPr="00A11527">
              <w:rPr>
                <w:color w:val="000000"/>
                <w:lang w:val="en-US" w:eastAsia="en-US"/>
              </w:rPr>
              <w:t>HR2000933</w:t>
            </w:r>
          </w:p>
        </w:tc>
        <w:tc>
          <w:tcPr>
            <w:tcW w:w="1116" w:type="pct"/>
            <w:shd w:val="clear" w:color="auto" w:fill="auto"/>
            <w:vAlign w:val="center"/>
            <w:hideMark/>
          </w:tcPr>
          <w:p w14:paraId="52E88DA4" w14:textId="77777777" w:rsidR="00A11527" w:rsidRPr="00A11527" w:rsidRDefault="00A11527" w:rsidP="00A11527">
            <w:pPr>
              <w:rPr>
                <w:color w:val="000000"/>
                <w:lang w:val="en-US" w:eastAsia="en-US"/>
              </w:rPr>
            </w:pPr>
            <w:r w:rsidRPr="00A11527">
              <w:rPr>
                <w:color w:val="000000"/>
                <w:lang w:val="en-US" w:eastAsia="en-US"/>
              </w:rPr>
              <w:t>Vrljika</w:t>
            </w:r>
          </w:p>
        </w:tc>
        <w:tc>
          <w:tcPr>
            <w:tcW w:w="2572" w:type="pct"/>
            <w:shd w:val="clear" w:color="auto" w:fill="auto"/>
            <w:vAlign w:val="center"/>
            <w:hideMark/>
          </w:tcPr>
          <w:p w14:paraId="3E8E9B7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FEF7B6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2F11C8" w14:textId="77777777" w:rsidTr="00B912E8">
        <w:trPr>
          <w:trHeight w:val="630"/>
        </w:trPr>
        <w:tc>
          <w:tcPr>
            <w:tcW w:w="597" w:type="pct"/>
            <w:shd w:val="clear" w:color="auto" w:fill="auto"/>
            <w:vAlign w:val="center"/>
            <w:hideMark/>
          </w:tcPr>
          <w:p w14:paraId="4DA55629" w14:textId="77777777" w:rsidR="00A11527" w:rsidRPr="00A11527" w:rsidRDefault="00A11527" w:rsidP="00A11527">
            <w:pPr>
              <w:rPr>
                <w:color w:val="000000"/>
                <w:lang w:val="en-US" w:eastAsia="en-US"/>
              </w:rPr>
            </w:pPr>
            <w:r w:rsidRPr="00A11527">
              <w:rPr>
                <w:color w:val="000000"/>
                <w:lang w:val="en-US" w:eastAsia="en-US"/>
              </w:rPr>
              <w:t>HR2000934</w:t>
            </w:r>
          </w:p>
        </w:tc>
        <w:tc>
          <w:tcPr>
            <w:tcW w:w="1116" w:type="pct"/>
            <w:shd w:val="clear" w:color="auto" w:fill="auto"/>
            <w:vAlign w:val="center"/>
            <w:hideMark/>
          </w:tcPr>
          <w:p w14:paraId="5AE7450D" w14:textId="77777777" w:rsidR="00A11527" w:rsidRPr="00A11527" w:rsidRDefault="00A11527" w:rsidP="00A11527">
            <w:pPr>
              <w:rPr>
                <w:color w:val="000000"/>
                <w:lang w:val="en-US" w:eastAsia="en-US"/>
              </w:rPr>
            </w:pPr>
            <w:r w:rsidRPr="00A11527">
              <w:rPr>
                <w:color w:val="000000"/>
                <w:lang w:val="en-US" w:eastAsia="en-US"/>
              </w:rPr>
              <w:t>Crveno jezero</w:t>
            </w:r>
          </w:p>
        </w:tc>
        <w:tc>
          <w:tcPr>
            <w:tcW w:w="2572" w:type="pct"/>
            <w:shd w:val="clear" w:color="auto" w:fill="auto"/>
            <w:vAlign w:val="center"/>
            <w:hideMark/>
          </w:tcPr>
          <w:p w14:paraId="7550DB9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A05F25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5A3A38" w14:textId="77777777" w:rsidTr="00B912E8">
        <w:trPr>
          <w:trHeight w:val="630"/>
        </w:trPr>
        <w:tc>
          <w:tcPr>
            <w:tcW w:w="597" w:type="pct"/>
            <w:shd w:val="clear" w:color="auto" w:fill="auto"/>
            <w:vAlign w:val="center"/>
            <w:hideMark/>
          </w:tcPr>
          <w:p w14:paraId="55C9EA24" w14:textId="77777777" w:rsidR="00A11527" w:rsidRPr="00A11527" w:rsidRDefault="00A11527" w:rsidP="00A11527">
            <w:pPr>
              <w:rPr>
                <w:color w:val="000000"/>
                <w:lang w:val="en-US" w:eastAsia="en-US"/>
              </w:rPr>
            </w:pPr>
            <w:r w:rsidRPr="00A11527">
              <w:rPr>
                <w:color w:val="000000"/>
                <w:lang w:val="en-US" w:eastAsia="en-US"/>
              </w:rPr>
              <w:t>HR2000935</w:t>
            </w:r>
          </w:p>
        </w:tc>
        <w:tc>
          <w:tcPr>
            <w:tcW w:w="1116" w:type="pct"/>
            <w:shd w:val="clear" w:color="auto" w:fill="auto"/>
            <w:vAlign w:val="center"/>
            <w:hideMark/>
          </w:tcPr>
          <w:p w14:paraId="3E2841AB" w14:textId="77777777" w:rsidR="00A11527" w:rsidRPr="00A11527" w:rsidRDefault="00A11527" w:rsidP="00A11527">
            <w:pPr>
              <w:rPr>
                <w:color w:val="000000"/>
                <w:lang w:val="en-US" w:eastAsia="en-US"/>
              </w:rPr>
            </w:pPr>
            <w:r w:rsidRPr="00A11527">
              <w:rPr>
                <w:color w:val="000000"/>
                <w:lang w:val="en-US" w:eastAsia="en-US"/>
              </w:rPr>
              <w:t>Modro jezero</w:t>
            </w:r>
          </w:p>
        </w:tc>
        <w:tc>
          <w:tcPr>
            <w:tcW w:w="2572" w:type="pct"/>
            <w:shd w:val="clear" w:color="auto" w:fill="auto"/>
            <w:vAlign w:val="center"/>
            <w:hideMark/>
          </w:tcPr>
          <w:p w14:paraId="296C07C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072274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75DA31" w14:textId="77777777" w:rsidTr="00B912E8">
        <w:trPr>
          <w:trHeight w:val="315"/>
        </w:trPr>
        <w:tc>
          <w:tcPr>
            <w:tcW w:w="597" w:type="pct"/>
            <w:shd w:val="clear" w:color="auto" w:fill="auto"/>
            <w:vAlign w:val="center"/>
            <w:hideMark/>
          </w:tcPr>
          <w:p w14:paraId="6E78453E" w14:textId="77777777" w:rsidR="00A11527" w:rsidRPr="00A11527" w:rsidRDefault="00A11527" w:rsidP="00A11527">
            <w:pPr>
              <w:rPr>
                <w:color w:val="000000"/>
                <w:lang w:val="en-US" w:eastAsia="en-US"/>
              </w:rPr>
            </w:pPr>
            <w:r w:rsidRPr="00A11527">
              <w:rPr>
                <w:color w:val="000000"/>
                <w:lang w:val="en-US" w:eastAsia="en-US"/>
              </w:rPr>
              <w:t>HR2000936</w:t>
            </w:r>
          </w:p>
        </w:tc>
        <w:tc>
          <w:tcPr>
            <w:tcW w:w="1116" w:type="pct"/>
            <w:shd w:val="clear" w:color="auto" w:fill="auto"/>
            <w:vAlign w:val="center"/>
            <w:hideMark/>
          </w:tcPr>
          <w:p w14:paraId="17053FA1" w14:textId="77777777" w:rsidR="00A11527" w:rsidRPr="00A11527" w:rsidRDefault="00A11527" w:rsidP="00A11527">
            <w:pPr>
              <w:rPr>
                <w:color w:val="000000"/>
                <w:lang w:val="en-US" w:eastAsia="en-US"/>
              </w:rPr>
            </w:pPr>
            <w:r w:rsidRPr="00A11527">
              <w:rPr>
                <w:color w:val="000000"/>
                <w:lang w:val="en-US" w:eastAsia="en-US"/>
              </w:rPr>
              <w:t>Ruda</w:t>
            </w:r>
          </w:p>
        </w:tc>
        <w:tc>
          <w:tcPr>
            <w:tcW w:w="2572" w:type="pct"/>
            <w:shd w:val="clear" w:color="auto" w:fill="auto"/>
            <w:vAlign w:val="center"/>
            <w:hideMark/>
          </w:tcPr>
          <w:p w14:paraId="3F66D0BD"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6662C6E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63C638" w14:textId="77777777" w:rsidTr="00B912E8">
        <w:trPr>
          <w:trHeight w:val="630"/>
        </w:trPr>
        <w:tc>
          <w:tcPr>
            <w:tcW w:w="597" w:type="pct"/>
            <w:shd w:val="clear" w:color="auto" w:fill="auto"/>
            <w:vAlign w:val="center"/>
            <w:hideMark/>
          </w:tcPr>
          <w:p w14:paraId="22408C2E" w14:textId="77777777" w:rsidR="00A11527" w:rsidRPr="00A11527" w:rsidRDefault="00A11527" w:rsidP="00A11527">
            <w:pPr>
              <w:rPr>
                <w:color w:val="000000"/>
                <w:lang w:val="en-US" w:eastAsia="en-US"/>
              </w:rPr>
            </w:pPr>
            <w:r w:rsidRPr="00A11527">
              <w:rPr>
                <w:color w:val="000000"/>
                <w:lang w:val="en-US" w:eastAsia="en-US"/>
              </w:rPr>
              <w:t>HR2000937</w:t>
            </w:r>
          </w:p>
        </w:tc>
        <w:tc>
          <w:tcPr>
            <w:tcW w:w="1116" w:type="pct"/>
            <w:shd w:val="clear" w:color="auto" w:fill="auto"/>
            <w:vAlign w:val="center"/>
            <w:hideMark/>
          </w:tcPr>
          <w:p w14:paraId="214E7649" w14:textId="77777777" w:rsidR="00A11527" w:rsidRPr="00A11527" w:rsidRDefault="00A11527" w:rsidP="00A11527">
            <w:pPr>
              <w:rPr>
                <w:color w:val="000000"/>
                <w:lang w:val="en-US" w:eastAsia="en-US"/>
              </w:rPr>
            </w:pPr>
            <w:r w:rsidRPr="00A11527">
              <w:rPr>
                <w:color w:val="000000"/>
                <w:lang w:val="en-US" w:eastAsia="en-US"/>
              </w:rPr>
              <w:t>Vidova gora</w:t>
            </w:r>
          </w:p>
        </w:tc>
        <w:tc>
          <w:tcPr>
            <w:tcW w:w="2572" w:type="pct"/>
            <w:shd w:val="clear" w:color="auto" w:fill="auto"/>
            <w:vAlign w:val="center"/>
            <w:hideMark/>
          </w:tcPr>
          <w:p w14:paraId="5A1CA37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7B8CB8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14378F3" w14:textId="77777777" w:rsidTr="00B912E8">
        <w:trPr>
          <w:trHeight w:val="630"/>
        </w:trPr>
        <w:tc>
          <w:tcPr>
            <w:tcW w:w="597" w:type="pct"/>
            <w:shd w:val="clear" w:color="auto" w:fill="auto"/>
            <w:vAlign w:val="center"/>
            <w:hideMark/>
          </w:tcPr>
          <w:p w14:paraId="39B80838" w14:textId="77777777" w:rsidR="00A11527" w:rsidRPr="00A11527" w:rsidRDefault="00A11527" w:rsidP="00A11527">
            <w:pPr>
              <w:rPr>
                <w:color w:val="000000"/>
                <w:lang w:val="en-US" w:eastAsia="en-US"/>
              </w:rPr>
            </w:pPr>
            <w:r w:rsidRPr="00A11527">
              <w:rPr>
                <w:color w:val="000000"/>
                <w:lang w:val="en-US" w:eastAsia="en-US"/>
              </w:rPr>
              <w:t>HR2000941</w:t>
            </w:r>
          </w:p>
        </w:tc>
        <w:tc>
          <w:tcPr>
            <w:tcW w:w="1116" w:type="pct"/>
            <w:shd w:val="clear" w:color="auto" w:fill="auto"/>
            <w:vAlign w:val="center"/>
            <w:hideMark/>
          </w:tcPr>
          <w:p w14:paraId="642016D2" w14:textId="77777777" w:rsidR="00A11527" w:rsidRPr="00A11527" w:rsidRDefault="00A11527" w:rsidP="00A11527">
            <w:pPr>
              <w:rPr>
                <w:color w:val="000000"/>
                <w:lang w:val="en-US" w:eastAsia="en-US"/>
              </w:rPr>
            </w:pPr>
            <w:r w:rsidRPr="00A11527">
              <w:rPr>
                <w:color w:val="000000"/>
                <w:lang w:val="en-US" w:eastAsia="en-US"/>
              </w:rPr>
              <w:t>Svetac</w:t>
            </w:r>
          </w:p>
        </w:tc>
        <w:tc>
          <w:tcPr>
            <w:tcW w:w="2572" w:type="pct"/>
            <w:shd w:val="clear" w:color="auto" w:fill="auto"/>
            <w:vAlign w:val="center"/>
            <w:hideMark/>
          </w:tcPr>
          <w:p w14:paraId="3E18654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8F16F3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060BD6" w14:textId="77777777" w:rsidTr="00B912E8">
        <w:trPr>
          <w:trHeight w:val="630"/>
        </w:trPr>
        <w:tc>
          <w:tcPr>
            <w:tcW w:w="597" w:type="pct"/>
            <w:shd w:val="clear" w:color="auto" w:fill="auto"/>
            <w:vAlign w:val="center"/>
            <w:hideMark/>
          </w:tcPr>
          <w:p w14:paraId="4483ED6D" w14:textId="77777777" w:rsidR="00A11527" w:rsidRPr="00A11527" w:rsidRDefault="00A11527" w:rsidP="00A11527">
            <w:pPr>
              <w:rPr>
                <w:color w:val="000000"/>
                <w:lang w:val="en-US" w:eastAsia="en-US"/>
              </w:rPr>
            </w:pPr>
            <w:r w:rsidRPr="00A11527">
              <w:rPr>
                <w:color w:val="000000"/>
                <w:lang w:val="en-US" w:eastAsia="en-US"/>
              </w:rPr>
              <w:t>HR2000942</w:t>
            </w:r>
          </w:p>
        </w:tc>
        <w:tc>
          <w:tcPr>
            <w:tcW w:w="1116" w:type="pct"/>
            <w:shd w:val="clear" w:color="auto" w:fill="auto"/>
            <w:vAlign w:val="center"/>
            <w:hideMark/>
          </w:tcPr>
          <w:p w14:paraId="14383ED9" w14:textId="77777777" w:rsidR="00A11527" w:rsidRPr="00A11527" w:rsidRDefault="00A11527" w:rsidP="00A11527">
            <w:pPr>
              <w:rPr>
                <w:color w:val="000000"/>
                <w:lang w:val="en-US" w:eastAsia="en-US"/>
              </w:rPr>
            </w:pPr>
            <w:r w:rsidRPr="00A11527">
              <w:rPr>
                <w:color w:val="000000"/>
                <w:lang w:val="en-US" w:eastAsia="en-US"/>
              </w:rPr>
              <w:t>Otok Vis</w:t>
            </w:r>
          </w:p>
        </w:tc>
        <w:tc>
          <w:tcPr>
            <w:tcW w:w="2572" w:type="pct"/>
            <w:shd w:val="clear" w:color="auto" w:fill="auto"/>
            <w:vAlign w:val="center"/>
            <w:hideMark/>
          </w:tcPr>
          <w:p w14:paraId="4CCFD2E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BDB2AC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17CE92C" w14:textId="77777777" w:rsidTr="00B912E8">
        <w:trPr>
          <w:trHeight w:val="630"/>
        </w:trPr>
        <w:tc>
          <w:tcPr>
            <w:tcW w:w="597" w:type="pct"/>
            <w:shd w:val="clear" w:color="auto" w:fill="auto"/>
            <w:vAlign w:val="center"/>
            <w:hideMark/>
          </w:tcPr>
          <w:p w14:paraId="3D00D2E8" w14:textId="77777777" w:rsidR="00A11527" w:rsidRPr="00A11527" w:rsidRDefault="00A11527" w:rsidP="00A11527">
            <w:pPr>
              <w:rPr>
                <w:color w:val="000000"/>
                <w:lang w:val="en-US" w:eastAsia="en-US"/>
              </w:rPr>
            </w:pPr>
            <w:r w:rsidRPr="00A11527">
              <w:rPr>
                <w:color w:val="000000"/>
                <w:lang w:val="en-US" w:eastAsia="en-US"/>
              </w:rPr>
              <w:t>HR2000943</w:t>
            </w:r>
          </w:p>
        </w:tc>
        <w:tc>
          <w:tcPr>
            <w:tcW w:w="1116" w:type="pct"/>
            <w:shd w:val="clear" w:color="auto" w:fill="auto"/>
            <w:vAlign w:val="center"/>
            <w:hideMark/>
          </w:tcPr>
          <w:p w14:paraId="63A7D0AB" w14:textId="77777777" w:rsidR="00A11527" w:rsidRPr="00A11527" w:rsidRDefault="00A11527" w:rsidP="00A11527">
            <w:pPr>
              <w:rPr>
                <w:color w:val="000000"/>
                <w:lang w:val="en-US" w:eastAsia="en-US"/>
              </w:rPr>
            </w:pPr>
            <w:r w:rsidRPr="00A11527">
              <w:rPr>
                <w:color w:val="000000"/>
                <w:lang w:val="en-US" w:eastAsia="en-US"/>
              </w:rPr>
              <w:t>Palagruža</w:t>
            </w:r>
          </w:p>
        </w:tc>
        <w:tc>
          <w:tcPr>
            <w:tcW w:w="2572" w:type="pct"/>
            <w:shd w:val="clear" w:color="auto" w:fill="auto"/>
            <w:vAlign w:val="center"/>
            <w:hideMark/>
          </w:tcPr>
          <w:p w14:paraId="37FD1E6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484B0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C8AF41" w14:textId="77777777" w:rsidTr="00B912E8">
        <w:trPr>
          <w:trHeight w:val="315"/>
        </w:trPr>
        <w:tc>
          <w:tcPr>
            <w:tcW w:w="597" w:type="pct"/>
            <w:shd w:val="clear" w:color="auto" w:fill="auto"/>
            <w:vAlign w:val="center"/>
            <w:hideMark/>
          </w:tcPr>
          <w:p w14:paraId="600A24C2" w14:textId="77777777" w:rsidR="00A11527" w:rsidRPr="00A11527" w:rsidRDefault="00A11527" w:rsidP="00A11527">
            <w:pPr>
              <w:rPr>
                <w:color w:val="000000"/>
                <w:lang w:val="en-US" w:eastAsia="en-US"/>
              </w:rPr>
            </w:pPr>
            <w:r w:rsidRPr="00A11527">
              <w:rPr>
                <w:color w:val="000000"/>
                <w:lang w:val="en-US" w:eastAsia="en-US"/>
              </w:rPr>
              <w:t>HR2000944</w:t>
            </w:r>
          </w:p>
        </w:tc>
        <w:tc>
          <w:tcPr>
            <w:tcW w:w="1116" w:type="pct"/>
            <w:shd w:val="clear" w:color="auto" w:fill="auto"/>
            <w:vAlign w:val="center"/>
            <w:hideMark/>
          </w:tcPr>
          <w:p w14:paraId="00311659" w14:textId="77777777" w:rsidR="00A11527" w:rsidRPr="00A11527" w:rsidRDefault="00A11527" w:rsidP="00A11527">
            <w:pPr>
              <w:rPr>
                <w:color w:val="000000"/>
                <w:lang w:val="en-US" w:eastAsia="en-US"/>
              </w:rPr>
            </w:pPr>
            <w:r w:rsidRPr="00A11527">
              <w:rPr>
                <w:color w:val="000000"/>
                <w:lang w:val="en-US" w:eastAsia="en-US"/>
              </w:rPr>
              <w:t>Blatina kod Blata</w:t>
            </w:r>
          </w:p>
        </w:tc>
        <w:tc>
          <w:tcPr>
            <w:tcW w:w="2572" w:type="pct"/>
            <w:shd w:val="clear" w:color="auto" w:fill="auto"/>
            <w:vAlign w:val="center"/>
            <w:hideMark/>
          </w:tcPr>
          <w:p w14:paraId="76330F13"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1FD6355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6AA4946" w14:textId="77777777" w:rsidTr="00B912E8">
        <w:trPr>
          <w:trHeight w:val="315"/>
        </w:trPr>
        <w:tc>
          <w:tcPr>
            <w:tcW w:w="597" w:type="pct"/>
            <w:shd w:val="clear" w:color="auto" w:fill="auto"/>
            <w:vAlign w:val="center"/>
            <w:hideMark/>
          </w:tcPr>
          <w:p w14:paraId="68F84559" w14:textId="77777777" w:rsidR="00A11527" w:rsidRPr="00A11527" w:rsidRDefault="00A11527" w:rsidP="00A11527">
            <w:pPr>
              <w:rPr>
                <w:color w:val="000000"/>
                <w:lang w:val="en-US" w:eastAsia="en-US"/>
              </w:rPr>
            </w:pPr>
            <w:r w:rsidRPr="00A11527">
              <w:rPr>
                <w:color w:val="000000"/>
                <w:lang w:val="en-US" w:eastAsia="en-US"/>
              </w:rPr>
              <w:t>HR2000946</w:t>
            </w:r>
          </w:p>
        </w:tc>
        <w:tc>
          <w:tcPr>
            <w:tcW w:w="1116" w:type="pct"/>
            <w:shd w:val="clear" w:color="auto" w:fill="auto"/>
            <w:vAlign w:val="center"/>
            <w:hideMark/>
          </w:tcPr>
          <w:p w14:paraId="1789678A" w14:textId="77777777" w:rsidR="00A11527" w:rsidRPr="00A11527" w:rsidRDefault="00A11527" w:rsidP="00A11527">
            <w:pPr>
              <w:rPr>
                <w:color w:val="000000"/>
                <w:lang w:val="en-US" w:eastAsia="en-US"/>
              </w:rPr>
            </w:pPr>
            <w:r w:rsidRPr="00A11527">
              <w:rPr>
                <w:color w:val="000000"/>
                <w:lang w:val="en-US" w:eastAsia="en-US"/>
              </w:rPr>
              <w:t>Sniježnica i Konavosko polje</w:t>
            </w:r>
          </w:p>
        </w:tc>
        <w:tc>
          <w:tcPr>
            <w:tcW w:w="2572" w:type="pct"/>
            <w:shd w:val="clear" w:color="auto" w:fill="auto"/>
            <w:vAlign w:val="center"/>
            <w:hideMark/>
          </w:tcPr>
          <w:p w14:paraId="0D55C47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E5DFC7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717996" w14:textId="77777777" w:rsidTr="00B912E8">
        <w:trPr>
          <w:trHeight w:val="315"/>
        </w:trPr>
        <w:tc>
          <w:tcPr>
            <w:tcW w:w="597" w:type="pct"/>
            <w:shd w:val="clear" w:color="auto" w:fill="auto"/>
            <w:vAlign w:val="center"/>
            <w:hideMark/>
          </w:tcPr>
          <w:p w14:paraId="2DC9F48C" w14:textId="77777777" w:rsidR="00A11527" w:rsidRPr="00A11527" w:rsidRDefault="00A11527" w:rsidP="00A11527">
            <w:pPr>
              <w:rPr>
                <w:color w:val="000000"/>
                <w:lang w:val="en-US" w:eastAsia="en-US"/>
              </w:rPr>
            </w:pPr>
            <w:r w:rsidRPr="00A11527">
              <w:rPr>
                <w:color w:val="000000"/>
                <w:lang w:val="en-US" w:eastAsia="en-US"/>
              </w:rPr>
              <w:t>HR2000947</w:t>
            </w:r>
          </w:p>
        </w:tc>
        <w:tc>
          <w:tcPr>
            <w:tcW w:w="1116" w:type="pct"/>
            <w:shd w:val="clear" w:color="auto" w:fill="auto"/>
            <w:vAlign w:val="center"/>
            <w:hideMark/>
          </w:tcPr>
          <w:p w14:paraId="37B76AD6" w14:textId="77777777" w:rsidR="00A11527" w:rsidRPr="00A11527" w:rsidRDefault="00A11527" w:rsidP="00A11527">
            <w:pPr>
              <w:rPr>
                <w:color w:val="000000"/>
                <w:lang w:val="en-US" w:eastAsia="en-US"/>
              </w:rPr>
            </w:pPr>
            <w:r w:rsidRPr="00A11527">
              <w:rPr>
                <w:color w:val="000000"/>
                <w:lang w:val="en-US" w:eastAsia="en-US"/>
              </w:rPr>
              <w:t>Gornji Majkovi - lokve</w:t>
            </w:r>
          </w:p>
        </w:tc>
        <w:tc>
          <w:tcPr>
            <w:tcW w:w="2572" w:type="pct"/>
            <w:shd w:val="clear" w:color="auto" w:fill="auto"/>
            <w:vAlign w:val="center"/>
            <w:hideMark/>
          </w:tcPr>
          <w:p w14:paraId="128A74A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4A8F2A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5DA466" w14:textId="77777777" w:rsidTr="00B912E8">
        <w:trPr>
          <w:trHeight w:val="315"/>
        </w:trPr>
        <w:tc>
          <w:tcPr>
            <w:tcW w:w="597" w:type="pct"/>
            <w:shd w:val="clear" w:color="auto" w:fill="auto"/>
            <w:vAlign w:val="center"/>
            <w:hideMark/>
          </w:tcPr>
          <w:p w14:paraId="5C523A92" w14:textId="77777777" w:rsidR="00A11527" w:rsidRPr="00A11527" w:rsidRDefault="00A11527" w:rsidP="00A11527">
            <w:pPr>
              <w:rPr>
                <w:color w:val="000000"/>
                <w:lang w:val="en-US" w:eastAsia="en-US"/>
              </w:rPr>
            </w:pPr>
            <w:r w:rsidRPr="00A11527">
              <w:rPr>
                <w:color w:val="000000"/>
                <w:lang w:val="en-US" w:eastAsia="en-US"/>
              </w:rPr>
              <w:t>HR2000950</w:t>
            </w:r>
          </w:p>
        </w:tc>
        <w:tc>
          <w:tcPr>
            <w:tcW w:w="1116" w:type="pct"/>
            <w:shd w:val="clear" w:color="auto" w:fill="auto"/>
            <w:vAlign w:val="center"/>
            <w:hideMark/>
          </w:tcPr>
          <w:p w14:paraId="599DCD07" w14:textId="77777777" w:rsidR="00A11527" w:rsidRPr="00A11527" w:rsidRDefault="00A11527" w:rsidP="00A11527">
            <w:pPr>
              <w:rPr>
                <w:color w:val="000000"/>
                <w:lang w:val="en-US" w:eastAsia="en-US"/>
              </w:rPr>
            </w:pPr>
            <w:r w:rsidRPr="00A11527">
              <w:rPr>
                <w:color w:val="000000"/>
                <w:lang w:val="en-US" w:eastAsia="en-US"/>
              </w:rPr>
              <w:t>Slano - oleandri</w:t>
            </w:r>
          </w:p>
        </w:tc>
        <w:tc>
          <w:tcPr>
            <w:tcW w:w="2572" w:type="pct"/>
            <w:shd w:val="clear" w:color="auto" w:fill="auto"/>
            <w:vAlign w:val="center"/>
            <w:hideMark/>
          </w:tcPr>
          <w:p w14:paraId="15CF652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0685A5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9194187" w14:textId="77777777" w:rsidTr="00B912E8">
        <w:trPr>
          <w:trHeight w:val="315"/>
        </w:trPr>
        <w:tc>
          <w:tcPr>
            <w:tcW w:w="597" w:type="pct"/>
            <w:shd w:val="clear" w:color="auto" w:fill="auto"/>
            <w:vAlign w:val="center"/>
            <w:hideMark/>
          </w:tcPr>
          <w:p w14:paraId="7978C820" w14:textId="77777777" w:rsidR="00A11527" w:rsidRPr="00A11527" w:rsidRDefault="00A11527" w:rsidP="00A11527">
            <w:pPr>
              <w:rPr>
                <w:color w:val="000000"/>
                <w:lang w:val="en-US" w:eastAsia="en-US"/>
              </w:rPr>
            </w:pPr>
            <w:r w:rsidRPr="00A11527">
              <w:rPr>
                <w:color w:val="000000"/>
                <w:lang w:val="en-US" w:eastAsia="en-US"/>
              </w:rPr>
              <w:t>HR2000951</w:t>
            </w:r>
          </w:p>
        </w:tc>
        <w:tc>
          <w:tcPr>
            <w:tcW w:w="1116" w:type="pct"/>
            <w:shd w:val="clear" w:color="auto" w:fill="auto"/>
            <w:vAlign w:val="center"/>
            <w:hideMark/>
          </w:tcPr>
          <w:p w14:paraId="29A2631F" w14:textId="77777777" w:rsidR="00A11527" w:rsidRPr="00A11527" w:rsidRDefault="00A11527" w:rsidP="00A11527">
            <w:pPr>
              <w:rPr>
                <w:color w:val="000000"/>
                <w:lang w:val="en-US" w:eastAsia="en-US"/>
              </w:rPr>
            </w:pPr>
            <w:r w:rsidRPr="00A11527">
              <w:rPr>
                <w:color w:val="000000"/>
                <w:lang w:val="en-US" w:eastAsia="en-US"/>
              </w:rPr>
              <w:t>Krotuša</w:t>
            </w:r>
          </w:p>
        </w:tc>
        <w:tc>
          <w:tcPr>
            <w:tcW w:w="2572" w:type="pct"/>
            <w:shd w:val="clear" w:color="auto" w:fill="auto"/>
            <w:vAlign w:val="center"/>
            <w:hideMark/>
          </w:tcPr>
          <w:p w14:paraId="55C15A8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5BAC4B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D592734" w14:textId="77777777" w:rsidTr="00B912E8">
        <w:trPr>
          <w:trHeight w:val="315"/>
        </w:trPr>
        <w:tc>
          <w:tcPr>
            <w:tcW w:w="597" w:type="pct"/>
            <w:shd w:val="clear" w:color="auto" w:fill="auto"/>
            <w:vAlign w:val="center"/>
            <w:hideMark/>
          </w:tcPr>
          <w:p w14:paraId="78F38F90" w14:textId="77777777" w:rsidR="00A11527" w:rsidRPr="00A11527" w:rsidRDefault="00A11527" w:rsidP="00A11527">
            <w:pPr>
              <w:rPr>
                <w:color w:val="000000"/>
                <w:lang w:val="en-US" w:eastAsia="en-US"/>
              </w:rPr>
            </w:pPr>
            <w:r w:rsidRPr="00A11527">
              <w:rPr>
                <w:color w:val="000000"/>
                <w:lang w:val="en-US" w:eastAsia="en-US"/>
              </w:rPr>
              <w:t>HR2000981</w:t>
            </w:r>
          </w:p>
        </w:tc>
        <w:tc>
          <w:tcPr>
            <w:tcW w:w="1116" w:type="pct"/>
            <w:shd w:val="clear" w:color="auto" w:fill="auto"/>
            <w:vAlign w:val="center"/>
            <w:hideMark/>
          </w:tcPr>
          <w:p w14:paraId="32D77801" w14:textId="77777777" w:rsidR="00A11527" w:rsidRPr="00A11527" w:rsidRDefault="00A11527" w:rsidP="00A11527">
            <w:pPr>
              <w:rPr>
                <w:color w:val="000000"/>
                <w:lang w:val="en-US" w:eastAsia="en-US"/>
              </w:rPr>
            </w:pPr>
            <w:r w:rsidRPr="00A11527">
              <w:rPr>
                <w:color w:val="000000"/>
                <w:lang w:val="en-US" w:eastAsia="en-US"/>
              </w:rPr>
              <w:t>Izvor Jablan</w:t>
            </w:r>
          </w:p>
        </w:tc>
        <w:tc>
          <w:tcPr>
            <w:tcW w:w="2572" w:type="pct"/>
            <w:shd w:val="clear" w:color="auto" w:fill="auto"/>
            <w:vAlign w:val="center"/>
            <w:hideMark/>
          </w:tcPr>
          <w:p w14:paraId="0F239F6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4A6C82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B48E4B" w14:textId="77777777" w:rsidTr="00B912E8">
        <w:trPr>
          <w:trHeight w:val="315"/>
        </w:trPr>
        <w:tc>
          <w:tcPr>
            <w:tcW w:w="597" w:type="pct"/>
            <w:shd w:val="clear" w:color="auto" w:fill="auto"/>
            <w:vAlign w:val="center"/>
            <w:hideMark/>
          </w:tcPr>
          <w:p w14:paraId="1041E816" w14:textId="77777777" w:rsidR="00A11527" w:rsidRPr="00A11527" w:rsidRDefault="00A11527" w:rsidP="00A11527">
            <w:pPr>
              <w:rPr>
                <w:color w:val="000000"/>
                <w:lang w:val="en-US" w:eastAsia="en-US"/>
              </w:rPr>
            </w:pPr>
            <w:r w:rsidRPr="00A11527">
              <w:rPr>
                <w:color w:val="000000"/>
                <w:lang w:val="en-US" w:eastAsia="en-US"/>
              </w:rPr>
              <w:t>HR2001001</w:t>
            </w:r>
          </w:p>
        </w:tc>
        <w:tc>
          <w:tcPr>
            <w:tcW w:w="1116" w:type="pct"/>
            <w:shd w:val="clear" w:color="auto" w:fill="auto"/>
            <w:vAlign w:val="center"/>
            <w:hideMark/>
          </w:tcPr>
          <w:p w14:paraId="4B714093" w14:textId="77777777" w:rsidR="00A11527" w:rsidRPr="00A11527" w:rsidRDefault="00A11527" w:rsidP="00A11527">
            <w:pPr>
              <w:rPr>
                <w:color w:val="000000"/>
                <w:lang w:val="en-US" w:eastAsia="en-US"/>
              </w:rPr>
            </w:pPr>
            <w:r w:rsidRPr="00A11527">
              <w:rPr>
                <w:color w:val="000000"/>
                <w:lang w:val="en-US" w:eastAsia="en-US"/>
              </w:rPr>
              <w:t>Cret Blatuša</w:t>
            </w:r>
          </w:p>
        </w:tc>
        <w:tc>
          <w:tcPr>
            <w:tcW w:w="2572" w:type="pct"/>
            <w:shd w:val="clear" w:color="auto" w:fill="auto"/>
            <w:vAlign w:val="center"/>
            <w:hideMark/>
          </w:tcPr>
          <w:p w14:paraId="52C7242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3CC3342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EE415E" w14:textId="77777777" w:rsidTr="00B912E8">
        <w:trPr>
          <w:trHeight w:val="315"/>
        </w:trPr>
        <w:tc>
          <w:tcPr>
            <w:tcW w:w="597" w:type="pct"/>
            <w:shd w:val="clear" w:color="auto" w:fill="auto"/>
            <w:vAlign w:val="center"/>
            <w:hideMark/>
          </w:tcPr>
          <w:p w14:paraId="54C389B8" w14:textId="77777777" w:rsidR="00A11527" w:rsidRPr="00A11527" w:rsidRDefault="00A11527" w:rsidP="00A11527">
            <w:pPr>
              <w:rPr>
                <w:color w:val="000000"/>
                <w:lang w:val="en-US" w:eastAsia="en-US"/>
              </w:rPr>
            </w:pPr>
            <w:r w:rsidRPr="00A11527">
              <w:rPr>
                <w:color w:val="000000"/>
                <w:lang w:val="en-US" w:eastAsia="en-US"/>
              </w:rPr>
              <w:t>HR2001002</w:t>
            </w:r>
          </w:p>
        </w:tc>
        <w:tc>
          <w:tcPr>
            <w:tcW w:w="1116" w:type="pct"/>
            <w:shd w:val="clear" w:color="auto" w:fill="auto"/>
            <w:vAlign w:val="center"/>
            <w:hideMark/>
          </w:tcPr>
          <w:p w14:paraId="6C8733B4" w14:textId="77777777" w:rsidR="00A11527" w:rsidRPr="00A11527" w:rsidRDefault="00A11527" w:rsidP="00A11527">
            <w:pPr>
              <w:rPr>
                <w:color w:val="000000"/>
                <w:lang w:val="en-US" w:eastAsia="en-US"/>
              </w:rPr>
            </w:pPr>
            <w:r w:rsidRPr="00A11527">
              <w:rPr>
                <w:color w:val="000000"/>
                <w:lang w:val="en-US" w:eastAsia="en-US"/>
              </w:rPr>
              <w:t>Čepelovačke livade</w:t>
            </w:r>
          </w:p>
        </w:tc>
        <w:tc>
          <w:tcPr>
            <w:tcW w:w="2572" w:type="pct"/>
            <w:shd w:val="clear" w:color="auto" w:fill="auto"/>
            <w:vAlign w:val="center"/>
            <w:hideMark/>
          </w:tcPr>
          <w:p w14:paraId="19D774C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79A6ED6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4B7880D" w14:textId="77777777" w:rsidTr="00B912E8">
        <w:trPr>
          <w:trHeight w:val="315"/>
        </w:trPr>
        <w:tc>
          <w:tcPr>
            <w:tcW w:w="597" w:type="pct"/>
            <w:shd w:val="clear" w:color="auto" w:fill="auto"/>
            <w:vAlign w:val="center"/>
            <w:hideMark/>
          </w:tcPr>
          <w:p w14:paraId="364E686C" w14:textId="77777777" w:rsidR="00A11527" w:rsidRPr="00A11527" w:rsidRDefault="00A11527" w:rsidP="00A11527">
            <w:pPr>
              <w:rPr>
                <w:color w:val="000000"/>
                <w:lang w:val="en-US" w:eastAsia="en-US"/>
              </w:rPr>
            </w:pPr>
            <w:r w:rsidRPr="00A11527">
              <w:rPr>
                <w:color w:val="000000"/>
                <w:lang w:val="en-US" w:eastAsia="en-US"/>
              </w:rPr>
              <w:t>HR2001004</w:t>
            </w:r>
          </w:p>
        </w:tc>
        <w:tc>
          <w:tcPr>
            <w:tcW w:w="1116" w:type="pct"/>
            <w:shd w:val="clear" w:color="auto" w:fill="auto"/>
            <w:vAlign w:val="center"/>
            <w:hideMark/>
          </w:tcPr>
          <w:p w14:paraId="7908D6B1" w14:textId="77777777" w:rsidR="00A11527" w:rsidRPr="00A11527" w:rsidRDefault="00A11527" w:rsidP="00A11527">
            <w:pPr>
              <w:rPr>
                <w:color w:val="000000"/>
                <w:lang w:val="en-US" w:eastAsia="en-US"/>
              </w:rPr>
            </w:pPr>
            <w:r w:rsidRPr="00A11527">
              <w:rPr>
                <w:color w:val="000000"/>
                <w:lang w:val="en-US" w:eastAsia="en-US"/>
              </w:rPr>
              <w:t>Stari Gradac - Lendava</w:t>
            </w:r>
          </w:p>
        </w:tc>
        <w:tc>
          <w:tcPr>
            <w:tcW w:w="2572" w:type="pct"/>
            <w:shd w:val="clear" w:color="auto" w:fill="auto"/>
            <w:vAlign w:val="center"/>
            <w:hideMark/>
          </w:tcPr>
          <w:p w14:paraId="63212DD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bottom"/>
            <w:hideMark/>
          </w:tcPr>
          <w:p w14:paraId="0AE9C1A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E55C5F" w14:textId="77777777" w:rsidTr="00B912E8">
        <w:trPr>
          <w:trHeight w:val="315"/>
        </w:trPr>
        <w:tc>
          <w:tcPr>
            <w:tcW w:w="597" w:type="pct"/>
            <w:shd w:val="clear" w:color="auto" w:fill="auto"/>
            <w:vAlign w:val="center"/>
            <w:hideMark/>
          </w:tcPr>
          <w:p w14:paraId="4FEB26C6" w14:textId="77777777" w:rsidR="00A11527" w:rsidRPr="00A11527" w:rsidRDefault="00A11527" w:rsidP="00A11527">
            <w:pPr>
              <w:rPr>
                <w:color w:val="000000"/>
                <w:lang w:val="en-US" w:eastAsia="en-US"/>
              </w:rPr>
            </w:pPr>
            <w:r w:rsidRPr="00A11527">
              <w:rPr>
                <w:color w:val="000000"/>
                <w:lang w:val="en-US" w:eastAsia="en-US"/>
              </w:rPr>
              <w:t>HR2001005</w:t>
            </w:r>
          </w:p>
        </w:tc>
        <w:tc>
          <w:tcPr>
            <w:tcW w:w="1116" w:type="pct"/>
            <w:shd w:val="clear" w:color="auto" w:fill="auto"/>
            <w:vAlign w:val="center"/>
            <w:hideMark/>
          </w:tcPr>
          <w:p w14:paraId="0B3B61C9" w14:textId="77777777" w:rsidR="00A11527" w:rsidRPr="00A11527" w:rsidRDefault="00A11527" w:rsidP="00A11527">
            <w:pPr>
              <w:rPr>
                <w:color w:val="000000"/>
                <w:lang w:val="en-US" w:eastAsia="en-US"/>
              </w:rPr>
            </w:pPr>
            <w:r w:rsidRPr="00A11527">
              <w:rPr>
                <w:color w:val="000000"/>
                <w:lang w:val="en-US" w:eastAsia="en-US"/>
              </w:rPr>
              <w:t>Starogradački Marof</w:t>
            </w:r>
          </w:p>
        </w:tc>
        <w:tc>
          <w:tcPr>
            <w:tcW w:w="2572" w:type="pct"/>
            <w:shd w:val="clear" w:color="auto" w:fill="auto"/>
            <w:vAlign w:val="center"/>
            <w:hideMark/>
          </w:tcPr>
          <w:p w14:paraId="0023060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bottom"/>
            <w:hideMark/>
          </w:tcPr>
          <w:p w14:paraId="5AAC1D1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030E5C" w14:textId="77777777" w:rsidTr="00B912E8">
        <w:trPr>
          <w:trHeight w:val="315"/>
        </w:trPr>
        <w:tc>
          <w:tcPr>
            <w:tcW w:w="597" w:type="pct"/>
            <w:shd w:val="clear" w:color="auto" w:fill="auto"/>
            <w:vAlign w:val="center"/>
            <w:hideMark/>
          </w:tcPr>
          <w:p w14:paraId="551555EB" w14:textId="77777777" w:rsidR="00A11527" w:rsidRPr="00A11527" w:rsidRDefault="00A11527" w:rsidP="00A11527">
            <w:pPr>
              <w:rPr>
                <w:color w:val="000000"/>
                <w:lang w:val="en-US" w:eastAsia="en-US"/>
              </w:rPr>
            </w:pPr>
            <w:r w:rsidRPr="00A11527">
              <w:rPr>
                <w:color w:val="000000"/>
                <w:lang w:val="en-US" w:eastAsia="en-US"/>
              </w:rPr>
              <w:t>HR2001006</w:t>
            </w:r>
          </w:p>
        </w:tc>
        <w:tc>
          <w:tcPr>
            <w:tcW w:w="1116" w:type="pct"/>
            <w:shd w:val="clear" w:color="auto" w:fill="auto"/>
            <w:vAlign w:val="center"/>
            <w:hideMark/>
          </w:tcPr>
          <w:p w14:paraId="2E8DF50F" w14:textId="77777777" w:rsidR="00A11527" w:rsidRPr="00A11527" w:rsidRDefault="00A11527" w:rsidP="00A11527">
            <w:pPr>
              <w:rPr>
                <w:color w:val="000000"/>
                <w:lang w:val="en-US" w:eastAsia="en-US"/>
              </w:rPr>
            </w:pPr>
            <w:r w:rsidRPr="00A11527">
              <w:rPr>
                <w:color w:val="000000"/>
                <w:lang w:val="en-US" w:eastAsia="en-US"/>
              </w:rPr>
              <w:t>Županijski kanal (Gornje Bazje - Zidina)</w:t>
            </w:r>
          </w:p>
        </w:tc>
        <w:tc>
          <w:tcPr>
            <w:tcW w:w="2572" w:type="pct"/>
            <w:shd w:val="clear" w:color="auto" w:fill="auto"/>
            <w:vAlign w:val="center"/>
            <w:hideMark/>
          </w:tcPr>
          <w:p w14:paraId="16FF0E6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bottom"/>
            <w:hideMark/>
          </w:tcPr>
          <w:p w14:paraId="51D74F1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3DC4B4" w14:textId="77777777" w:rsidTr="00B912E8">
        <w:trPr>
          <w:trHeight w:val="315"/>
        </w:trPr>
        <w:tc>
          <w:tcPr>
            <w:tcW w:w="597" w:type="pct"/>
            <w:shd w:val="clear" w:color="auto" w:fill="auto"/>
            <w:vAlign w:val="center"/>
            <w:hideMark/>
          </w:tcPr>
          <w:p w14:paraId="2C4ABECF" w14:textId="77777777" w:rsidR="00A11527" w:rsidRPr="00A11527" w:rsidRDefault="00A11527" w:rsidP="00A11527">
            <w:pPr>
              <w:rPr>
                <w:color w:val="000000"/>
                <w:lang w:val="en-US" w:eastAsia="en-US"/>
              </w:rPr>
            </w:pPr>
            <w:r w:rsidRPr="00A11527">
              <w:rPr>
                <w:color w:val="000000"/>
                <w:lang w:val="en-US" w:eastAsia="en-US"/>
              </w:rPr>
              <w:t>HR2001007</w:t>
            </w:r>
          </w:p>
        </w:tc>
        <w:tc>
          <w:tcPr>
            <w:tcW w:w="1116" w:type="pct"/>
            <w:shd w:val="clear" w:color="auto" w:fill="auto"/>
            <w:vAlign w:val="center"/>
            <w:hideMark/>
          </w:tcPr>
          <w:p w14:paraId="4A86C771" w14:textId="77777777" w:rsidR="00A11527" w:rsidRPr="00A11527" w:rsidRDefault="00A11527" w:rsidP="00A11527">
            <w:pPr>
              <w:rPr>
                <w:color w:val="000000"/>
                <w:lang w:val="en-US" w:eastAsia="en-US"/>
              </w:rPr>
            </w:pPr>
            <w:r w:rsidRPr="00A11527">
              <w:rPr>
                <w:color w:val="000000"/>
                <w:lang w:val="en-US" w:eastAsia="en-US"/>
              </w:rPr>
              <w:t>Orašac - kanjon</w:t>
            </w:r>
          </w:p>
        </w:tc>
        <w:tc>
          <w:tcPr>
            <w:tcW w:w="2572" w:type="pct"/>
            <w:shd w:val="clear" w:color="auto" w:fill="auto"/>
            <w:vAlign w:val="center"/>
            <w:hideMark/>
          </w:tcPr>
          <w:p w14:paraId="2F9E156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EA760E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4A6D50" w14:textId="77777777" w:rsidTr="00B912E8">
        <w:trPr>
          <w:trHeight w:val="315"/>
        </w:trPr>
        <w:tc>
          <w:tcPr>
            <w:tcW w:w="597" w:type="pct"/>
            <w:shd w:val="clear" w:color="auto" w:fill="auto"/>
            <w:vAlign w:val="center"/>
            <w:hideMark/>
          </w:tcPr>
          <w:p w14:paraId="1AB0031C" w14:textId="77777777" w:rsidR="00A11527" w:rsidRPr="00A11527" w:rsidRDefault="00A11527" w:rsidP="00A11527">
            <w:pPr>
              <w:rPr>
                <w:color w:val="000000"/>
                <w:lang w:val="en-US" w:eastAsia="en-US"/>
              </w:rPr>
            </w:pPr>
            <w:r w:rsidRPr="00A11527">
              <w:rPr>
                <w:color w:val="000000"/>
                <w:lang w:val="en-US" w:eastAsia="en-US"/>
              </w:rPr>
              <w:t>HR2001008</w:t>
            </w:r>
          </w:p>
        </w:tc>
        <w:tc>
          <w:tcPr>
            <w:tcW w:w="1116" w:type="pct"/>
            <w:shd w:val="clear" w:color="auto" w:fill="auto"/>
            <w:vAlign w:val="center"/>
            <w:hideMark/>
          </w:tcPr>
          <w:p w14:paraId="6D741B37" w14:textId="77777777" w:rsidR="00A11527" w:rsidRPr="00A11527" w:rsidRDefault="00A11527" w:rsidP="00A11527">
            <w:pPr>
              <w:rPr>
                <w:color w:val="000000"/>
                <w:lang w:val="en-US" w:eastAsia="en-US"/>
              </w:rPr>
            </w:pPr>
            <w:r w:rsidRPr="00A11527">
              <w:rPr>
                <w:color w:val="000000"/>
                <w:lang w:val="en-US" w:eastAsia="en-US"/>
              </w:rPr>
              <w:t>Blatina kraj Prožure</w:t>
            </w:r>
          </w:p>
        </w:tc>
        <w:tc>
          <w:tcPr>
            <w:tcW w:w="2572" w:type="pct"/>
            <w:shd w:val="clear" w:color="auto" w:fill="auto"/>
            <w:vAlign w:val="center"/>
            <w:hideMark/>
          </w:tcPr>
          <w:p w14:paraId="1A450937"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657F3CC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B1676A5" w14:textId="77777777" w:rsidTr="00B912E8">
        <w:trPr>
          <w:trHeight w:val="315"/>
        </w:trPr>
        <w:tc>
          <w:tcPr>
            <w:tcW w:w="597" w:type="pct"/>
            <w:shd w:val="clear" w:color="auto" w:fill="auto"/>
            <w:vAlign w:val="center"/>
            <w:hideMark/>
          </w:tcPr>
          <w:p w14:paraId="0B506E8E" w14:textId="77777777" w:rsidR="00A11527" w:rsidRPr="00A11527" w:rsidRDefault="00A11527" w:rsidP="00A11527">
            <w:pPr>
              <w:rPr>
                <w:color w:val="000000"/>
                <w:lang w:val="en-US" w:eastAsia="en-US"/>
              </w:rPr>
            </w:pPr>
            <w:r w:rsidRPr="00A11527">
              <w:rPr>
                <w:color w:val="000000"/>
                <w:lang w:val="en-US" w:eastAsia="en-US"/>
              </w:rPr>
              <w:t>HR2001009</w:t>
            </w:r>
          </w:p>
        </w:tc>
        <w:tc>
          <w:tcPr>
            <w:tcW w:w="1116" w:type="pct"/>
            <w:shd w:val="clear" w:color="auto" w:fill="auto"/>
            <w:vAlign w:val="center"/>
            <w:hideMark/>
          </w:tcPr>
          <w:p w14:paraId="27AE04EB" w14:textId="77777777" w:rsidR="00A11527" w:rsidRPr="00A11527" w:rsidRDefault="00A11527" w:rsidP="00A11527">
            <w:pPr>
              <w:rPr>
                <w:color w:val="000000"/>
                <w:lang w:val="en-US" w:eastAsia="en-US"/>
              </w:rPr>
            </w:pPr>
            <w:r w:rsidRPr="00A11527">
              <w:rPr>
                <w:color w:val="000000"/>
                <w:lang w:val="en-US" w:eastAsia="en-US"/>
              </w:rPr>
              <w:t>Blatina kraj Sobre (Mljet)</w:t>
            </w:r>
          </w:p>
        </w:tc>
        <w:tc>
          <w:tcPr>
            <w:tcW w:w="2572" w:type="pct"/>
            <w:shd w:val="clear" w:color="auto" w:fill="auto"/>
            <w:vAlign w:val="center"/>
            <w:hideMark/>
          </w:tcPr>
          <w:p w14:paraId="59FF8236"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3A333F7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C8EBFEA" w14:textId="77777777" w:rsidTr="00B912E8">
        <w:trPr>
          <w:trHeight w:val="315"/>
        </w:trPr>
        <w:tc>
          <w:tcPr>
            <w:tcW w:w="597" w:type="pct"/>
            <w:shd w:val="clear" w:color="auto" w:fill="auto"/>
            <w:vAlign w:val="center"/>
            <w:hideMark/>
          </w:tcPr>
          <w:p w14:paraId="07D27D8C" w14:textId="77777777" w:rsidR="00A11527" w:rsidRPr="00A11527" w:rsidRDefault="00A11527" w:rsidP="00A11527">
            <w:pPr>
              <w:rPr>
                <w:color w:val="000000"/>
                <w:lang w:val="en-US" w:eastAsia="en-US"/>
              </w:rPr>
            </w:pPr>
            <w:r w:rsidRPr="00A11527">
              <w:rPr>
                <w:color w:val="000000"/>
                <w:lang w:val="en-US" w:eastAsia="en-US"/>
              </w:rPr>
              <w:t>HR2001010</w:t>
            </w:r>
          </w:p>
        </w:tc>
        <w:tc>
          <w:tcPr>
            <w:tcW w:w="1116" w:type="pct"/>
            <w:shd w:val="clear" w:color="auto" w:fill="auto"/>
            <w:vAlign w:val="center"/>
            <w:hideMark/>
          </w:tcPr>
          <w:p w14:paraId="31272306" w14:textId="77777777" w:rsidR="00A11527" w:rsidRPr="00A11527" w:rsidRDefault="00A11527" w:rsidP="00A11527">
            <w:pPr>
              <w:rPr>
                <w:color w:val="000000"/>
                <w:lang w:val="en-US" w:eastAsia="en-US"/>
              </w:rPr>
            </w:pPr>
            <w:r w:rsidRPr="00A11527">
              <w:rPr>
                <w:color w:val="000000"/>
                <w:lang w:val="en-US" w:eastAsia="en-US"/>
              </w:rPr>
              <w:t>Paleoombla - Ombla</w:t>
            </w:r>
          </w:p>
        </w:tc>
        <w:tc>
          <w:tcPr>
            <w:tcW w:w="2572" w:type="pct"/>
            <w:shd w:val="clear" w:color="auto" w:fill="auto"/>
            <w:vAlign w:val="center"/>
            <w:hideMark/>
          </w:tcPr>
          <w:p w14:paraId="45777BB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3D2E45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D309F9" w14:textId="77777777" w:rsidTr="00B912E8">
        <w:trPr>
          <w:trHeight w:val="315"/>
        </w:trPr>
        <w:tc>
          <w:tcPr>
            <w:tcW w:w="597" w:type="pct"/>
            <w:shd w:val="clear" w:color="auto" w:fill="auto"/>
            <w:vAlign w:val="center"/>
            <w:hideMark/>
          </w:tcPr>
          <w:p w14:paraId="2B653379" w14:textId="77777777" w:rsidR="00A11527" w:rsidRPr="00A11527" w:rsidRDefault="00A11527" w:rsidP="00A11527">
            <w:pPr>
              <w:rPr>
                <w:color w:val="000000"/>
                <w:lang w:val="en-US" w:eastAsia="en-US"/>
              </w:rPr>
            </w:pPr>
            <w:r w:rsidRPr="00A11527">
              <w:rPr>
                <w:color w:val="000000"/>
                <w:lang w:val="en-US" w:eastAsia="en-US"/>
              </w:rPr>
              <w:t>HR2001011</w:t>
            </w:r>
          </w:p>
        </w:tc>
        <w:tc>
          <w:tcPr>
            <w:tcW w:w="1116" w:type="pct"/>
            <w:shd w:val="clear" w:color="auto" w:fill="auto"/>
            <w:vAlign w:val="center"/>
            <w:hideMark/>
          </w:tcPr>
          <w:p w14:paraId="64747D06" w14:textId="77777777" w:rsidR="00A11527" w:rsidRPr="00A11527" w:rsidRDefault="00A11527" w:rsidP="00A11527">
            <w:pPr>
              <w:rPr>
                <w:color w:val="000000"/>
                <w:lang w:val="en-US" w:eastAsia="en-US"/>
              </w:rPr>
            </w:pPr>
            <w:r w:rsidRPr="00A11527">
              <w:rPr>
                <w:color w:val="000000"/>
                <w:lang w:val="en-US" w:eastAsia="en-US"/>
              </w:rPr>
              <w:t>Istarske Toplice</w:t>
            </w:r>
          </w:p>
        </w:tc>
        <w:tc>
          <w:tcPr>
            <w:tcW w:w="2572" w:type="pct"/>
            <w:shd w:val="clear" w:color="auto" w:fill="auto"/>
            <w:vAlign w:val="center"/>
            <w:hideMark/>
          </w:tcPr>
          <w:p w14:paraId="63ED47BD"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0E6017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A8084A" w14:textId="77777777" w:rsidTr="00B912E8">
        <w:trPr>
          <w:trHeight w:val="630"/>
        </w:trPr>
        <w:tc>
          <w:tcPr>
            <w:tcW w:w="597" w:type="pct"/>
            <w:shd w:val="clear" w:color="auto" w:fill="auto"/>
            <w:vAlign w:val="center"/>
            <w:hideMark/>
          </w:tcPr>
          <w:p w14:paraId="653263D5" w14:textId="77777777" w:rsidR="00A11527" w:rsidRPr="00A11527" w:rsidRDefault="00A11527" w:rsidP="00A11527">
            <w:pPr>
              <w:rPr>
                <w:color w:val="000000"/>
                <w:lang w:val="en-US" w:eastAsia="en-US"/>
              </w:rPr>
            </w:pPr>
            <w:r w:rsidRPr="00A11527">
              <w:rPr>
                <w:color w:val="000000"/>
                <w:lang w:val="en-US" w:eastAsia="en-US"/>
              </w:rPr>
              <w:t>HR2001012</w:t>
            </w:r>
          </w:p>
        </w:tc>
        <w:tc>
          <w:tcPr>
            <w:tcW w:w="1116" w:type="pct"/>
            <w:shd w:val="clear" w:color="auto" w:fill="auto"/>
            <w:vAlign w:val="center"/>
            <w:hideMark/>
          </w:tcPr>
          <w:p w14:paraId="592CBC11" w14:textId="77777777" w:rsidR="00A11527" w:rsidRPr="00A11527" w:rsidRDefault="00A11527" w:rsidP="00A11527">
            <w:pPr>
              <w:rPr>
                <w:color w:val="000000"/>
                <w:lang w:val="en-US" w:eastAsia="en-US"/>
              </w:rPr>
            </w:pPr>
            <w:r w:rsidRPr="00A11527">
              <w:rPr>
                <w:color w:val="000000"/>
                <w:lang w:val="en-US" w:eastAsia="en-US"/>
              </w:rPr>
              <w:t>Ličko polje</w:t>
            </w:r>
          </w:p>
        </w:tc>
        <w:tc>
          <w:tcPr>
            <w:tcW w:w="2572" w:type="pct"/>
            <w:shd w:val="clear" w:color="auto" w:fill="auto"/>
            <w:vAlign w:val="center"/>
            <w:hideMark/>
          </w:tcPr>
          <w:p w14:paraId="2437C24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0A24D91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BA980C" w14:textId="77777777" w:rsidTr="00B912E8">
        <w:trPr>
          <w:trHeight w:val="315"/>
        </w:trPr>
        <w:tc>
          <w:tcPr>
            <w:tcW w:w="597" w:type="pct"/>
            <w:shd w:val="clear" w:color="auto" w:fill="auto"/>
            <w:vAlign w:val="center"/>
            <w:hideMark/>
          </w:tcPr>
          <w:p w14:paraId="4352D1AE" w14:textId="77777777" w:rsidR="00A11527" w:rsidRPr="00A11527" w:rsidRDefault="00A11527" w:rsidP="00A11527">
            <w:pPr>
              <w:rPr>
                <w:color w:val="000000"/>
                <w:lang w:val="en-US" w:eastAsia="en-US"/>
              </w:rPr>
            </w:pPr>
            <w:r w:rsidRPr="00A11527">
              <w:rPr>
                <w:color w:val="000000"/>
                <w:lang w:val="en-US" w:eastAsia="en-US"/>
              </w:rPr>
              <w:t>HR2001015</w:t>
            </w:r>
          </w:p>
        </w:tc>
        <w:tc>
          <w:tcPr>
            <w:tcW w:w="1116" w:type="pct"/>
            <w:shd w:val="clear" w:color="auto" w:fill="auto"/>
            <w:vAlign w:val="center"/>
            <w:hideMark/>
          </w:tcPr>
          <w:p w14:paraId="5B42CF09" w14:textId="77777777" w:rsidR="00A11527" w:rsidRPr="00A11527" w:rsidRDefault="00A11527" w:rsidP="00A11527">
            <w:pPr>
              <w:rPr>
                <w:color w:val="000000"/>
                <w:lang w:val="en-US" w:eastAsia="en-US"/>
              </w:rPr>
            </w:pPr>
            <w:r w:rsidRPr="00A11527">
              <w:rPr>
                <w:color w:val="000000"/>
                <w:lang w:val="en-US" w:eastAsia="en-US"/>
              </w:rPr>
              <w:t>Pregon</w:t>
            </w:r>
          </w:p>
        </w:tc>
        <w:tc>
          <w:tcPr>
            <w:tcW w:w="2572" w:type="pct"/>
            <w:shd w:val="clear" w:color="auto" w:fill="auto"/>
            <w:vAlign w:val="center"/>
            <w:hideMark/>
          </w:tcPr>
          <w:p w14:paraId="2D0D6968"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6918C2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DEC1B1" w14:textId="77777777" w:rsidTr="00B912E8">
        <w:trPr>
          <w:trHeight w:val="315"/>
        </w:trPr>
        <w:tc>
          <w:tcPr>
            <w:tcW w:w="597" w:type="pct"/>
            <w:shd w:val="clear" w:color="auto" w:fill="auto"/>
            <w:vAlign w:val="center"/>
            <w:hideMark/>
          </w:tcPr>
          <w:p w14:paraId="3967E325" w14:textId="77777777" w:rsidR="00A11527" w:rsidRPr="00A11527" w:rsidRDefault="00A11527" w:rsidP="00A11527">
            <w:pPr>
              <w:rPr>
                <w:color w:val="000000"/>
                <w:lang w:val="en-US" w:eastAsia="en-US"/>
              </w:rPr>
            </w:pPr>
            <w:r w:rsidRPr="00A11527">
              <w:rPr>
                <w:color w:val="000000"/>
                <w:lang w:val="en-US" w:eastAsia="en-US"/>
              </w:rPr>
              <w:t>HR2001016</w:t>
            </w:r>
          </w:p>
        </w:tc>
        <w:tc>
          <w:tcPr>
            <w:tcW w:w="1116" w:type="pct"/>
            <w:shd w:val="clear" w:color="auto" w:fill="auto"/>
            <w:vAlign w:val="center"/>
            <w:hideMark/>
          </w:tcPr>
          <w:p w14:paraId="6181D3A9" w14:textId="77777777" w:rsidR="00A11527" w:rsidRPr="00A11527" w:rsidRDefault="00A11527" w:rsidP="00A11527">
            <w:pPr>
              <w:rPr>
                <w:color w:val="000000"/>
                <w:lang w:val="en-US" w:eastAsia="en-US"/>
              </w:rPr>
            </w:pPr>
            <w:r w:rsidRPr="00A11527">
              <w:rPr>
                <w:color w:val="000000"/>
                <w:lang w:val="en-US" w:eastAsia="en-US"/>
              </w:rPr>
              <w:t>Kotli</w:t>
            </w:r>
          </w:p>
        </w:tc>
        <w:tc>
          <w:tcPr>
            <w:tcW w:w="2572" w:type="pct"/>
            <w:shd w:val="clear" w:color="auto" w:fill="auto"/>
            <w:vAlign w:val="center"/>
            <w:hideMark/>
          </w:tcPr>
          <w:p w14:paraId="4CA1F6B3"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C8217F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4838A32" w14:textId="77777777" w:rsidTr="00B912E8">
        <w:trPr>
          <w:trHeight w:val="315"/>
        </w:trPr>
        <w:tc>
          <w:tcPr>
            <w:tcW w:w="597" w:type="pct"/>
            <w:shd w:val="clear" w:color="auto" w:fill="auto"/>
            <w:vAlign w:val="center"/>
            <w:hideMark/>
          </w:tcPr>
          <w:p w14:paraId="6DB95E1E" w14:textId="77777777" w:rsidR="00A11527" w:rsidRPr="00A11527" w:rsidRDefault="00A11527" w:rsidP="00A11527">
            <w:pPr>
              <w:rPr>
                <w:color w:val="000000"/>
                <w:lang w:val="en-US" w:eastAsia="en-US"/>
              </w:rPr>
            </w:pPr>
            <w:r w:rsidRPr="00A11527">
              <w:rPr>
                <w:color w:val="000000"/>
                <w:lang w:val="en-US" w:eastAsia="en-US"/>
              </w:rPr>
              <w:t>HR2001017</w:t>
            </w:r>
          </w:p>
        </w:tc>
        <w:tc>
          <w:tcPr>
            <w:tcW w:w="1116" w:type="pct"/>
            <w:shd w:val="clear" w:color="auto" w:fill="auto"/>
            <w:vAlign w:val="center"/>
            <w:hideMark/>
          </w:tcPr>
          <w:p w14:paraId="7B5C954A" w14:textId="77777777" w:rsidR="00A11527" w:rsidRPr="00A11527" w:rsidRDefault="00A11527" w:rsidP="00A11527">
            <w:pPr>
              <w:rPr>
                <w:color w:val="000000"/>
                <w:lang w:val="en-US" w:eastAsia="en-US"/>
              </w:rPr>
            </w:pPr>
            <w:r w:rsidRPr="00A11527">
              <w:rPr>
                <w:color w:val="000000"/>
                <w:lang w:val="en-US" w:eastAsia="en-US"/>
              </w:rPr>
              <w:t>Lipa</w:t>
            </w:r>
          </w:p>
        </w:tc>
        <w:tc>
          <w:tcPr>
            <w:tcW w:w="2572" w:type="pct"/>
            <w:shd w:val="clear" w:color="auto" w:fill="auto"/>
            <w:vAlign w:val="center"/>
            <w:hideMark/>
          </w:tcPr>
          <w:p w14:paraId="29D82368"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63D3196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129E297" w14:textId="77777777" w:rsidTr="00B912E8">
        <w:trPr>
          <w:trHeight w:val="630"/>
        </w:trPr>
        <w:tc>
          <w:tcPr>
            <w:tcW w:w="597" w:type="pct"/>
            <w:shd w:val="clear" w:color="auto" w:fill="auto"/>
            <w:vAlign w:val="center"/>
            <w:hideMark/>
          </w:tcPr>
          <w:p w14:paraId="355975F5" w14:textId="77777777" w:rsidR="00A11527" w:rsidRPr="00A11527" w:rsidRDefault="00A11527" w:rsidP="00A11527">
            <w:pPr>
              <w:rPr>
                <w:color w:val="000000"/>
                <w:lang w:val="en-US" w:eastAsia="en-US"/>
              </w:rPr>
            </w:pPr>
            <w:r w:rsidRPr="00A11527">
              <w:rPr>
                <w:color w:val="000000"/>
                <w:lang w:val="en-US" w:eastAsia="en-US"/>
              </w:rPr>
              <w:t>HR2001021</w:t>
            </w:r>
          </w:p>
        </w:tc>
        <w:tc>
          <w:tcPr>
            <w:tcW w:w="1116" w:type="pct"/>
            <w:shd w:val="clear" w:color="auto" w:fill="auto"/>
            <w:vAlign w:val="center"/>
            <w:hideMark/>
          </w:tcPr>
          <w:p w14:paraId="440F1105" w14:textId="77777777" w:rsidR="00A11527" w:rsidRPr="00A11527" w:rsidRDefault="00A11527" w:rsidP="00A11527">
            <w:pPr>
              <w:rPr>
                <w:color w:val="000000"/>
                <w:lang w:val="en-US" w:eastAsia="en-US"/>
              </w:rPr>
            </w:pPr>
            <w:r w:rsidRPr="00A11527">
              <w:rPr>
                <w:color w:val="000000"/>
                <w:lang w:val="en-US" w:eastAsia="en-US"/>
              </w:rPr>
              <w:t>Lun</w:t>
            </w:r>
          </w:p>
        </w:tc>
        <w:tc>
          <w:tcPr>
            <w:tcW w:w="2572" w:type="pct"/>
            <w:shd w:val="clear" w:color="auto" w:fill="auto"/>
            <w:vAlign w:val="center"/>
            <w:hideMark/>
          </w:tcPr>
          <w:p w14:paraId="110CBE9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30F77AA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AD5D7E" w14:textId="77777777" w:rsidTr="00B912E8">
        <w:trPr>
          <w:trHeight w:val="315"/>
        </w:trPr>
        <w:tc>
          <w:tcPr>
            <w:tcW w:w="597" w:type="pct"/>
            <w:shd w:val="clear" w:color="auto" w:fill="auto"/>
            <w:vAlign w:val="center"/>
            <w:hideMark/>
          </w:tcPr>
          <w:p w14:paraId="5EE686FB" w14:textId="77777777" w:rsidR="00A11527" w:rsidRPr="00A11527" w:rsidRDefault="00A11527" w:rsidP="00A11527">
            <w:pPr>
              <w:rPr>
                <w:color w:val="000000"/>
                <w:lang w:val="en-US" w:eastAsia="en-US"/>
              </w:rPr>
            </w:pPr>
            <w:r w:rsidRPr="00A11527">
              <w:rPr>
                <w:color w:val="000000"/>
                <w:lang w:val="en-US" w:eastAsia="en-US"/>
              </w:rPr>
              <w:t>HR2001025</w:t>
            </w:r>
          </w:p>
        </w:tc>
        <w:tc>
          <w:tcPr>
            <w:tcW w:w="1116" w:type="pct"/>
            <w:shd w:val="clear" w:color="auto" w:fill="auto"/>
            <w:vAlign w:val="center"/>
            <w:hideMark/>
          </w:tcPr>
          <w:p w14:paraId="4CD53A01" w14:textId="77777777" w:rsidR="00A11527" w:rsidRPr="00A11527" w:rsidRDefault="00A11527" w:rsidP="00A11527">
            <w:pPr>
              <w:rPr>
                <w:color w:val="000000"/>
                <w:lang w:val="en-US" w:eastAsia="en-US"/>
              </w:rPr>
            </w:pPr>
            <w:r w:rsidRPr="00A11527">
              <w:rPr>
                <w:color w:val="000000"/>
                <w:lang w:val="en-US" w:eastAsia="en-US"/>
              </w:rPr>
              <w:t>Matić poljana</w:t>
            </w:r>
          </w:p>
        </w:tc>
        <w:tc>
          <w:tcPr>
            <w:tcW w:w="2572" w:type="pct"/>
            <w:shd w:val="clear" w:color="auto" w:fill="auto"/>
            <w:vAlign w:val="center"/>
            <w:hideMark/>
          </w:tcPr>
          <w:p w14:paraId="2B1F04A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001DDF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057497" w14:textId="77777777" w:rsidTr="00B912E8">
        <w:trPr>
          <w:trHeight w:val="630"/>
        </w:trPr>
        <w:tc>
          <w:tcPr>
            <w:tcW w:w="597" w:type="pct"/>
            <w:shd w:val="clear" w:color="auto" w:fill="auto"/>
            <w:vAlign w:val="center"/>
            <w:hideMark/>
          </w:tcPr>
          <w:p w14:paraId="0FE881EB" w14:textId="77777777" w:rsidR="00A11527" w:rsidRPr="00A11527" w:rsidRDefault="00A11527" w:rsidP="00A11527">
            <w:pPr>
              <w:rPr>
                <w:color w:val="000000"/>
                <w:lang w:val="en-US" w:eastAsia="en-US"/>
              </w:rPr>
            </w:pPr>
            <w:r w:rsidRPr="00A11527">
              <w:rPr>
                <w:color w:val="000000"/>
                <w:lang w:val="en-US" w:eastAsia="en-US"/>
              </w:rPr>
              <w:t>HR2001031</w:t>
            </w:r>
          </w:p>
        </w:tc>
        <w:tc>
          <w:tcPr>
            <w:tcW w:w="1116" w:type="pct"/>
            <w:shd w:val="clear" w:color="auto" w:fill="auto"/>
            <w:vAlign w:val="center"/>
            <w:hideMark/>
          </w:tcPr>
          <w:p w14:paraId="65CCD15C" w14:textId="77777777" w:rsidR="00A11527" w:rsidRPr="00A11527" w:rsidRDefault="00A11527" w:rsidP="00A11527">
            <w:pPr>
              <w:rPr>
                <w:color w:val="000000"/>
                <w:lang w:val="en-US" w:eastAsia="en-US"/>
              </w:rPr>
            </w:pPr>
            <w:r w:rsidRPr="00A11527">
              <w:rPr>
                <w:color w:val="000000"/>
                <w:lang w:val="en-US" w:eastAsia="en-US"/>
              </w:rPr>
              <w:t>Odra kod Jagodna</w:t>
            </w:r>
          </w:p>
        </w:tc>
        <w:tc>
          <w:tcPr>
            <w:tcW w:w="2572" w:type="pct"/>
            <w:shd w:val="clear" w:color="auto" w:fill="auto"/>
            <w:vAlign w:val="center"/>
            <w:hideMark/>
          </w:tcPr>
          <w:p w14:paraId="7D88B113"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7FFE335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A9B6398" w14:textId="77777777" w:rsidTr="00B912E8">
        <w:trPr>
          <w:trHeight w:val="315"/>
        </w:trPr>
        <w:tc>
          <w:tcPr>
            <w:tcW w:w="597" w:type="pct"/>
            <w:shd w:val="clear" w:color="auto" w:fill="auto"/>
            <w:vAlign w:val="center"/>
            <w:hideMark/>
          </w:tcPr>
          <w:p w14:paraId="2A569DCC" w14:textId="77777777" w:rsidR="00A11527" w:rsidRPr="00A11527" w:rsidRDefault="00A11527" w:rsidP="00A11527">
            <w:pPr>
              <w:rPr>
                <w:color w:val="000000"/>
                <w:lang w:val="en-US" w:eastAsia="en-US"/>
              </w:rPr>
            </w:pPr>
            <w:r w:rsidRPr="00A11527">
              <w:rPr>
                <w:color w:val="000000"/>
                <w:lang w:val="en-US" w:eastAsia="en-US"/>
              </w:rPr>
              <w:t>HR2001034</w:t>
            </w:r>
          </w:p>
        </w:tc>
        <w:tc>
          <w:tcPr>
            <w:tcW w:w="1116" w:type="pct"/>
            <w:shd w:val="clear" w:color="auto" w:fill="auto"/>
            <w:vAlign w:val="center"/>
            <w:hideMark/>
          </w:tcPr>
          <w:p w14:paraId="57F065E3" w14:textId="77777777" w:rsidR="00A11527" w:rsidRPr="00A11527" w:rsidRDefault="00A11527" w:rsidP="00A11527">
            <w:pPr>
              <w:rPr>
                <w:color w:val="000000"/>
                <w:lang w:val="en-US" w:eastAsia="en-US"/>
              </w:rPr>
            </w:pPr>
            <w:r w:rsidRPr="00A11527">
              <w:rPr>
                <w:color w:val="000000"/>
                <w:lang w:val="en-US" w:eastAsia="en-US"/>
              </w:rPr>
              <w:t>Mačkovec - ribnjak</w:t>
            </w:r>
          </w:p>
        </w:tc>
        <w:tc>
          <w:tcPr>
            <w:tcW w:w="2572" w:type="pct"/>
            <w:shd w:val="clear" w:color="auto" w:fill="auto"/>
            <w:vAlign w:val="center"/>
            <w:hideMark/>
          </w:tcPr>
          <w:p w14:paraId="3C8199F2"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bottom"/>
            <w:hideMark/>
          </w:tcPr>
          <w:p w14:paraId="52FBA2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7BEBE3" w14:textId="77777777" w:rsidTr="00B912E8">
        <w:trPr>
          <w:trHeight w:val="315"/>
        </w:trPr>
        <w:tc>
          <w:tcPr>
            <w:tcW w:w="597" w:type="pct"/>
            <w:shd w:val="clear" w:color="auto" w:fill="auto"/>
            <w:vAlign w:val="center"/>
            <w:hideMark/>
          </w:tcPr>
          <w:p w14:paraId="564874EA" w14:textId="77777777" w:rsidR="00A11527" w:rsidRPr="00A11527" w:rsidRDefault="00A11527" w:rsidP="00A11527">
            <w:pPr>
              <w:rPr>
                <w:color w:val="000000"/>
                <w:lang w:val="en-US" w:eastAsia="en-US"/>
              </w:rPr>
            </w:pPr>
            <w:r w:rsidRPr="00A11527">
              <w:rPr>
                <w:color w:val="000000"/>
                <w:lang w:val="en-US" w:eastAsia="en-US"/>
              </w:rPr>
              <w:t>HR2001035</w:t>
            </w:r>
          </w:p>
        </w:tc>
        <w:tc>
          <w:tcPr>
            <w:tcW w:w="1116" w:type="pct"/>
            <w:shd w:val="clear" w:color="auto" w:fill="auto"/>
            <w:vAlign w:val="center"/>
            <w:hideMark/>
          </w:tcPr>
          <w:p w14:paraId="34BA25C7" w14:textId="77777777" w:rsidR="00A11527" w:rsidRPr="00A11527" w:rsidRDefault="00A11527" w:rsidP="00A11527">
            <w:pPr>
              <w:rPr>
                <w:color w:val="000000"/>
                <w:lang w:val="en-US" w:eastAsia="en-US"/>
              </w:rPr>
            </w:pPr>
            <w:r w:rsidRPr="00A11527">
              <w:rPr>
                <w:color w:val="000000"/>
                <w:lang w:val="en-US" w:eastAsia="en-US"/>
              </w:rPr>
              <w:t>Otočić Zabodarski</w:t>
            </w:r>
          </w:p>
        </w:tc>
        <w:tc>
          <w:tcPr>
            <w:tcW w:w="2572" w:type="pct"/>
            <w:shd w:val="clear" w:color="auto" w:fill="auto"/>
            <w:vAlign w:val="center"/>
            <w:hideMark/>
          </w:tcPr>
          <w:p w14:paraId="644804E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9F1FCC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10E109" w14:textId="77777777" w:rsidTr="00B912E8">
        <w:trPr>
          <w:trHeight w:val="315"/>
        </w:trPr>
        <w:tc>
          <w:tcPr>
            <w:tcW w:w="597" w:type="pct"/>
            <w:shd w:val="clear" w:color="auto" w:fill="auto"/>
            <w:vAlign w:val="center"/>
            <w:hideMark/>
          </w:tcPr>
          <w:p w14:paraId="14152BC6" w14:textId="77777777" w:rsidR="00A11527" w:rsidRPr="00A11527" w:rsidRDefault="00A11527" w:rsidP="00A11527">
            <w:pPr>
              <w:rPr>
                <w:color w:val="000000"/>
                <w:lang w:val="en-US" w:eastAsia="en-US"/>
              </w:rPr>
            </w:pPr>
            <w:r w:rsidRPr="00A11527">
              <w:rPr>
                <w:color w:val="000000"/>
                <w:lang w:val="en-US" w:eastAsia="en-US"/>
              </w:rPr>
              <w:t>HR2001036</w:t>
            </w:r>
          </w:p>
        </w:tc>
        <w:tc>
          <w:tcPr>
            <w:tcW w:w="1116" w:type="pct"/>
            <w:shd w:val="clear" w:color="auto" w:fill="auto"/>
            <w:vAlign w:val="center"/>
            <w:hideMark/>
          </w:tcPr>
          <w:p w14:paraId="0B3D0946" w14:textId="77777777" w:rsidR="00A11527" w:rsidRPr="00A11527" w:rsidRDefault="00A11527" w:rsidP="00A11527">
            <w:pPr>
              <w:rPr>
                <w:color w:val="000000"/>
                <w:lang w:val="en-US" w:eastAsia="en-US"/>
              </w:rPr>
            </w:pPr>
            <w:r w:rsidRPr="00A11527">
              <w:rPr>
                <w:color w:val="000000"/>
                <w:lang w:val="en-US" w:eastAsia="en-US"/>
              </w:rPr>
              <w:t>Otočić V. Osir</w:t>
            </w:r>
          </w:p>
        </w:tc>
        <w:tc>
          <w:tcPr>
            <w:tcW w:w="2572" w:type="pct"/>
            <w:shd w:val="clear" w:color="auto" w:fill="auto"/>
            <w:vAlign w:val="center"/>
            <w:hideMark/>
          </w:tcPr>
          <w:p w14:paraId="3F997AB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E050EA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7583E2" w14:textId="77777777" w:rsidTr="00B912E8">
        <w:trPr>
          <w:trHeight w:val="315"/>
        </w:trPr>
        <w:tc>
          <w:tcPr>
            <w:tcW w:w="597" w:type="pct"/>
            <w:shd w:val="clear" w:color="auto" w:fill="auto"/>
            <w:vAlign w:val="center"/>
            <w:hideMark/>
          </w:tcPr>
          <w:p w14:paraId="5995D62F" w14:textId="77777777" w:rsidR="00A11527" w:rsidRPr="00A11527" w:rsidRDefault="00A11527" w:rsidP="00A11527">
            <w:pPr>
              <w:rPr>
                <w:color w:val="000000"/>
                <w:lang w:val="en-US" w:eastAsia="en-US"/>
              </w:rPr>
            </w:pPr>
            <w:r w:rsidRPr="00A11527">
              <w:rPr>
                <w:color w:val="000000"/>
                <w:lang w:val="en-US" w:eastAsia="en-US"/>
              </w:rPr>
              <w:t>HR2001041</w:t>
            </w:r>
          </w:p>
        </w:tc>
        <w:tc>
          <w:tcPr>
            <w:tcW w:w="1116" w:type="pct"/>
            <w:shd w:val="clear" w:color="auto" w:fill="auto"/>
            <w:vAlign w:val="center"/>
            <w:hideMark/>
          </w:tcPr>
          <w:p w14:paraId="6446A097" w14:textId="77777777" w:rsidR="00A11527" w:rsidRPr="00A11527" w:rsidRDefault="00A11527" w:rsidP="00A11527">
            <w:pPr>
              <w:rPr>
                <w:color w:val="000000"/>
                <w:lang w:val="en-US" w:eastAsia="en-US"/>
              </w:rPr>
            </w:pPr>
            <w:r w:rsidRPr="00A11527">
              <w:rPr>
                <w:color w:val="000000"/>
                <w:lang w:val="en-US" w:eastAsia="en-US"/>
              </w:rPr>
              <w:t>Gomance</w:t>
            </w:r>
          </w:p>
        </w:tc>
        <w:tc>
          <w:tcPr>
            <w:tcW w:w="2572" w:type="pct"/>
            <w:shd w:val="clear" w:color="auto" w:fill="auto"/>
            <w:vAlign w:val="center"/>
            <w:hideMark/>
          </w:tcPr>
          <w:p w14:paraId="048BA0B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BA065F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4AA8D2C" w14:textId="77777777" w:rsidTr="00B912E8">
        <w:trPr>
          <w:trHeight w:val="315"/>
        </w:trPr>
        <w:tc>
          <w:tcPr>
            <w:tcW w:w="597" w:type="pct"/>
            <w:shd w:val="clear" w:color="auto" w:fill="auto"/>
            <w:vAlign w:val="center"/>
            <w:hideMark/>
          </w:tcPr>
          <w:p w14:paraId="5E51615F" w14:textId="77777777" w:rsidR="00A11527" w:rsidRPr="00A11527" w:rsidRDefault="00A11527" w:rsidP="00A11527">
            <w:pPr>
              <w:rPr>
                <w:color w:val="000000"/>
                <w:lang w:val="en-US" w:eastAsia="en-US"/>
              </w:rPr>
            </w:pPr>
            <w:r w:rsidRPr="00A11527">
              <w:rPr>
                <w:color w:val="000000"/>
                <w:lang w:val="en-US" w:eastAsia="en-US"/>
              </w:rPr>
              <w:t>HR2001042</w:t>
            </w:r>
          </w:p>
        </w:tc>
        <w:tc>
          <w:tcPr>
            <w:tcW w:w="1116" w:type="pct"/>
            <w:shd w:val="clear" w:color="auto" w:fill="auto"/>
            <w:vAlign w:val="center"/>
            <w:hideMark/>
          </w:tcPr>
          <w:p w14:paraId="73116568" w14:textId="77777777" w:rsidR="00A11527" w:rsidRPr="00A11527" w:rsidRDefault="00A11527" w:rsidP="00A11527">
            <w:pPr>
              <w:rPr>
                <w:color w:val="000000"/>
                <w:lang w:val="en-US" w:eastAsia="en-US"/>
              </w:rPr>
            </w:pPr>
            <w:r w:rsidRPr="00A11527">
              <w:rPr>
                <w:color w:val="000000"/>
                <w:lang w:val="en-US" w:eastAsia="en-US"/>
              </w:rPr>
              <w:t>Lič polje</w:t>
            </w:r>
          </w:p>
        </w:tc>
        <w:tc>
          <w:tcPr>
            <w:tcW w:w="2572" w:type="pct"/>
            <w:shd w:val="clear" w:color="auto" w:fill="auto"/>
            <w:vAlign w:val="center"/>
            <w:hideMark/>
          </w:tcPr>
          <w:p w14:paraId="7D6C363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B68204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D7D785C" w14:textId="77777777" w:rsidTr="00B912E8">
        <w:trPr>
          <w:trHeight w:val="315"/>
        </w:trPr>
        <w:tc>
          <w:tcPr>
            <w:tcW w:w="597" w:type="pct"/>
            <w:shd w:val="clear" w:color="auto" w:fill="auto"/>
            <w:vAlign w:val="center"/>
            <w:hideMark/>
          </w:tcPr>
          <w:p w14:paraId="3DF69ADD" w14:textId="77777777" w:rsidR="00A11527" w:rsidRPr="00A11527" w:rsidRDefault="00A11527" w:rsidP="00A11527">
            <w:pPr>
              <w:rPr>
                <w:color w:val="000000"/>
                <w:lang w:val="en-US" w:eastAsia="en-US"/>
              </w:rPr>
            </w:pPr>
            <w:r w:rsidRPr="00A11527">
              <w:rPr>
                <w:color w:val="000000"/>
                <w:lang w:val="en-US" w:eastAsia="en-US"/>
              </w:rPr>
              <w:t>HR2001045</w:t>
            </w:r>
          </w:p>
        </w:tc>
        <w:tc>
          <w:tcPr>
            <w:tcW w:w="1116" w:type="pct"/>
            <w:shd w:val="clear" w:color="auto" w:fill="auto"/>
            <w:vAlign w:val="center"/>
            <w:hideMark/>
          </w:tcPr>
          <w:p w14:paraId="389FEDDF" w14:textId="77777777" w:rsidR="00A11527" w:rsidRPr="00A11527" w:rsidRDefault="00A11527" w:rsidP="00A11527">
            <w:pPr>
              <w:rPr>
                <w:color w:val="000000"/>
                <w:lang w:val="en-US" w:eastAsia="en-US"/>
              </w:rPr>
            </w:pPr>
            <w:r w:rsidRPr="00A11527">
              <w:rPr>
                <w:color w:val="000000"/>
                <w:lang w:val="en-US" w:eastAsia="en-US"/>
              </w:rPr>
              <w:t>Trpinja</w:t>
            </w:r>
          </w:p>
        </w:tc>
        <w:tc>
          <w:tcPr>
            <w:tcW w:w="2572" w:type="pct"/>
            <w:shd w:val="clear" w:color="auto" w:fill="auto"/>
            <w:vAlign w:val="center"/>
            <w:hideMark/>
          </w:tcPr>
          <w:p w14:paraId="6A7558D4"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32DDAE8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B934A6" w14:textId="77777777" w:rsidTr="00B912E8">
        <w:trPr>
          <w:trHeight w:val="315"/>
        </w:trPr>
        <w:tc>
          <w:tcPr>
            <w:tcW w:w="597" w:type="pct"/>
            <w:shd w:val="clear" w:color="auto" w:fill="auto"/>
            <w:vAlign w:val="center"/>
            <w:hideMark/>
          </w:tcPr>
          <w:p w14:paraId="517F6346" w14:textId="77777777" w:rsidR="00A11527" w:rsidRPr="00A11527" w:rsidRDefault="00A11527" w:rsidP="00A11527">
            <w:pPr>
              <w:rPr>
                <w:color w:val="000000"/>
                <w:lang w:val="en-US" w:eastAsia="en-US"/>
              </w:rPr>
            </w:pPr>
            <w:r w:rsidRPr="00A11527">
              <w:rPr>
                <w:color w:val="000000"/>
                <w:lang w:val="en-US" w:eastAsia="en-US"/>
              </w:rPr>
              <w:t>HR2001046</w:t>
            </w:r>
          </w:p>
        </w:tc>
        <w:tc>
          <w:tcPr>
            <w:tcW w:w="1116" w:type="pct"/>
            <w:shd w:val="clear" w:color="auto" w:fill="auto"/>
            <w:vAlign w:val="center"/>
            <w:hideMark/>
          </w:tcPr>
          <w:p w14:paraId="1F104607" w14:textId="77777777" w:rsidR="00A11527" w:rsidRPr="00A11527" w:rsidRDefault="00A11527" w:rsidP="00A11527">
            <w:pPr>
              <w:rPr>
                <w:color w:val="000000"/>
                <w:lang w:val="en-US" w:eastAsia="en-US"/>
              </w:rPr>
            </w:pPr>
            <w:r w:rsidRPr="00A11527">
              <w:rPr>
                <w:color w:val="000000"/>
                <w:lang w:val="en-US" w:eastAsia="en-US"/>
              </w:rPr>
              <w:t>Matica-Vrgoračko polje</w:t>
            </w:r>
          </w:p>
        </w:tc>
        <w:tc>
          <w:tcPr>
            <w:tcW w:w="2572" w:type="pct"/>
            <w:shd w:val="clear" w:color="auto" w:fill="auto"/>
            <w:vAlign w:val="center"/>
            <w:hideMark/>
          </w:tcPr>
          <w:p w14:paraId="4E5B4CF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center"/>
            <w:hideMark/>
          </w:tcPr>
          <w:p w14:paraId="1FA4721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0D9747F" w14:textId="77777777" w:rsidTr="00B912E8">
        <w:trPr>
          <w:trHeight w:val="630"/>
        </w:trPr>
        <w:tc>
          <w:tcPr>
            <w:tcW w:w="597" w:type="pct"/>
            <w:shd w:val="clear" w:color="auto" w:fill="auto"/>
            <w:vAlign w:val="center"/>
            <w:hideMark/>
          </w:tcPr>
          <w:p w14:paraId="16256D71" w14:textId="77777777" w:rsidR="00A11527" w:rsidRPr="00A11527" w:rsidRDefault="00A11527" w:rsidP="00A11527">
            <w:pPr>
              <w:rPr>
                <w:color w:val="000000"/>
                <w:lang w:val="en-US" w:eastAsia="en-US"/>
              </w:rPr>
            </w:pPr>
            <w:r w:rsidRPr="00A11527">
              <w:rPr>
                <w:color w:val="000000"/>
                <w:lang w:val="en-US" w:eastAsia="en-US"/>
              </w:rPr>
              <w:t>HR2001046</w:t>
            </w:r>
          </w:p>
        </w:tc>
        <w:tc>
          <w:tcPr>
            <w:tcW w:w="1116" w:type="pct"/>
            <w:shd w:val="clear" w:color="auto" w:fill="auto"/>
            <w:vAlign w:val="center"/>
            <w:hideMark/>
          </w:tcPr>
          <w:p w14:paraId="34E4572E" w14:textId="77777777" w:rsidR="00A11527" w:rsidRPr="00A11527" w:rsidRDefault="00A11527" w:rsidP="00A11527">
            <w:pPr>
              <w:rPr>
                <w:color w:val="000000"/>
                <w:lang w:val="en-US" w:eastAsia="en-US"/>
              </w:rPr>
            </w:pPr>
            <w:r w:rsidRPr="00A11527">
              <w:rPr>
                <w:color w:val="000000"/>
                <w:lang w:val="en-US" w:eastAsia="en-US"/>
              </w:rPr>
              <w:t>Matica-Vrgoračko polje</w:t>
            </w:r>
          </w:p>
        </w:tc>
        <w:tc>
          <w:tcPr>
            <w:tcW w:w="2572" w:type="pct"/>
            <w:shd w:val="clear" w:color="auto" w:fill="auto"/>
            <w:vAlign w:val="center"/>
            <w:hideMark/>
          </w:tcPr>
          <w:p w14:paraId="36F142F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60A40ED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22E4312" w14:textId="77777777" w:rsidTr="00B912E8">
        <w:trPr>
          <w:trHeight w:val="315"/>
        </w:trPr>
        <w:tc>
          <w:tcPr>
            <w:tcW w:w="597" w:type="pct"/>
            <w:shd w:val="clear" w:color="auto" w:fill="auto"/>
            <w:vAlign w:val="center"/>
            <w:hideMark/>
          </w:tcPr>
          <w:p w14:paraId="0156D653" w14:textId="77777777" w:rsidR="00A11527" w:rsidRPr="00A11527" w:rsidRDefault="00A11527" w:rsidP="00A11527">
            <w:pPr>
              <w:rPr>
                <w:color w:val="000000"/>
                <w:lang w:val="en-US" w:eastAsia="en-US"/>
              </w:rPr>
            </w:pPr>
            <w:r w:rsidRPr="00A11527">
              <w:rPr>
                <w:color w:val="000000"/>
                <w:lang w:val="en-US" w:eastAsia="en-US"/>
              </w:rPr>
              <w:t>HR2001047</w:t>
            </w:r>
          </w:p>
        </w:tc>
        <w:tc>
          <w:tcPr>
            <w:tcW w:w="1116" w:type="pct"/>
            <w:shd w:val="clear" w:color="auto" w:fill="auto"/>
            <w:vAlign w:val="center"/>
            <w:hideMark/>
          </w:tcPr>
          <w:p w14:paraId="7B68EBBD" w14:textId="77777777" w:rsidR="00A11527" w:rsidRPr="00A11527" w:rsidRDefault="00A11527" w:rsidP="00A11527">
            <w:pPr>
              <w:rPr>
                <w:color w:val="000000"/>
                <w:lang w:val="en-US" w:eastAsia="en-US"/>
              </w:rPr>
            </w:pPr>
            <w:r w:rsidRPr="00A11527">
              <w:rPr>
                <w:color w:val="000000"/>
                <w:lang w:val="en-US" w:eastAsia="en-US"/>
              </w:rPr>
              <w:t>Bobara; Mrkan i Supetar</w:t>
            </w:r>
          </w:p>
        </w:tc>
        <w:tc>
          <w:tcPr>
            <w:tcW w:w="2572" w:type="pct"/>
            <w:shd w:val="clear" w:color="auto" w:fill="auto"/>
            <w:vAlign w:val="center"/>
            <w:hideMark/>
          </w:tcPr>
          <w:p w14:paraId="0328BDB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D02742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90FB980" w14:textId="77777777" w:rsidTr="00B912E8">
        <w:trPr>
          <w:trHeight w:val="630"/>
        </w:trPr>
        <w:tc>
          <w:tcPr>
            <w:tcW w:w="597" w:type="pct"/>
            <w:shd w:val="clear" w:color="auto" w:fill="auto"/>
            <w:vAlign w:val="center"/>
            <w:hideMark/>
          </w:tcPr>
          <w:p w14:paraId="73D01102" w14:textId="77777777" w:rsidR="00A11527" w:rsidRPr="00A11527" w:rsidRDefault="00A11527" w:rsidP="00A11527">
            <w:pPr>
              <w:rPr>
                <w:color w:val="000000"/>
                <w:lang w:val="en-US" w:eastAsia="en-US"/>
              </w:rPr>
            </w:pPr>
            <w:r w:rsidRPr="00A11527">
              <w:rPr>
                <w:color w:val="000000"/>
                <w:lang w:val="en-US" w:eastAsia="en-US"/>
              </w:rPr>
              <w:t>HR2001049</w:t>
            </w:r>
          </w:p>
        </w:tc>
        <w:tc>
          <w:tcPr>
            <w:tcW w:w="1116" w:type="pct"/>
            <w:shd w:val="clear" w:color="auto" w:fill="auto"/>
            <w:vAlign w:val="center"/>
            <w:hideMark/>
          </w:tcPr>
          <w:p w14:paraId="10296327" w14:textId="77777777" w:rsidR="00A11527" w:rsidRPr="00A11527" w:rsidRDefault="00A11527" w:rsidP="00A11527">
            <w:pPr>
              <w:rPr>
                <w:color w:val="000000"/>
                <w:lang w:val="en-US" w:eastAsia="en-US"/>
              </w:rPr>
            </w:pPr>
            <w:r w:rsidRPr="00A11527">
              <w:rPr>
                <w:color w:val="000000"/>
                <w:lang w:val="en-US" w:eastAsia="en-US"/>
              </w:rPr>
              <w:t>Krbavica</w:t>
            </w:r>
          </w:p>
        </w:tc>
        <w:tc>
          <w:tcPr>
            <w:tcW w:w="2572" w:type="pct"/>
            <w:shd w:val="clear" w:color="auto" w:fill="auto"/>
            <w:vAlign w:val="center"/>
            <w:hideMark/>
          </w:tcPr>
          <w:p w14:paraId="1ECD988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50611FD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97E0D7D" w14:textId="77777777" w:rsidTr="00B912E8">
        <w:trPr>
          <w:trHeight w:val="630"/>
        </w:trPr>
        <w:tc>
          <w:tcPr>
            <w:tcW w:w="597" w:type="pct"/>
            <w:shd w:val="clear" w:color="auto" w:fill="auto"/>
            <w:vAlign w:val="center"/>
            <w:hideMark/>
          </w:tcPr>
          <w:p w14:paraId="2B4C2C08" w14:textId="77777777" w:rsidR="00A11527" w:rsidRPr="00A11527" w:rsidRDefault="00A11527" w:rsidP="00A11527">
            <w:pPr>
              <w:rPr>
                <w:color w:val="000000"/>
                <w:lang w:val="en-US" w:eastAsia="en-US"/>
              </w:rPr>
            </w:pPr>
            <w:r w:rsidRPr="00A11527">
              <w:rPr>
                <w:color w:val="000000"/>
                <w:lang w:val="en-US" w:eastAsia="en-US"/>
              </w:rPr>
              <w:t>HR2001050</w:t>
            </w:r>
          </w:p>
        </w:tc>
        <w:tc>
          <w:tcPr>
            <w:tcW w:w="1116" w:type="pct"/>
            <w:shd w:val="clear" w:color="auto" w:fill="auto"/>
            <w:vAlign w:val="center"/>
            <w:hideMark/>
          </w:tcPr>
          <w:p w14:paraId="24420227" w14:textId="77777777" w:rsidR="00A11527" w:rsidRPr="00A11527" w:rsidRDefault="00A11527" w:rsidP="00A11527">
            <w:pPr>
              <w:rPr>
                <w:color w:val="000000"/>
                <w:lang w:val="en-US" w:eastAsia="en-US"/>
              </w:rPr>
            </w:pPr>
            <w:r w:rsidRPr="00A11527">
              <w:rPr>
                <w:color w:val="000000"/>
                <w:lang w:val="en-US" w:eastAsia="en-US"/>
              </w:rPr>
              <w:t>Murter</w:t>
            </w:r>
          </w:p>
        </w:tc>
        <w:tc>
          <w:tcPr>
            <w:tcW w:w="2572" w:type="pct"/>
            <w:shd w:val="clear" w:color="auto" w:fill="auto"/>
            <w:vAlign w:val="center"/>
            <w:hideMark/>
          </w:tcPr>
          <w:p w14:paraId="1359647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676F07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6E4E35" w14:textId="77777777" w:rsidTr="00B912E8">
        <w:trPr>
          <w:trHeight w:val="315"/>
        </w:trPr>
        <w:tc>
          <w:tcPr>
            <w:tcW w:w="597" w:type="pct"/>
            <w:shd w:val="clear" w:color="auto" w:fill="auto"/>
            <w:vAlign w:val="center"/>
            <w:hideMark/>
          </w:tcPr>
          <w:p w14:paraId="63D84328" w14:textId="77777777" w:rsidR="00A11527" w:rsidRPr="00A11527" w:rsidRDefault="00A11527" w:rsidP="00A11527">
            <w:pPr>
              <w:rPr>
                <w:color w:val="000000"/>
                <w:lang w:val="en-US" w:eastAsia="en-US"/>
              </w:rPr>
            </w:pPr>
            <w:r w:rsidRPr="00A11527">
              <w:rPr>
                <w:color w:val="000000"/>
                <w:lang w:val="en-US" w:eastAsia="en-US"/>
              </w:rPr>
              <w:t>HR2001055</w:t>
            </w:r>
          </w:p>
        </w:tc>
        <w:tc>
          <w:tcPr>
            <w:tcW w:w="1116" w:type="pct"/>
            <w:shd w:val="clear" w:color="auto" w:fill="auto"/>
            <w:vAlign w:val="center"/>
            <w:hideMark/>
          </w:tcPr>
          <w:p w14:paraId="7A95520F" w14:textId="77777777" w:rsidR="00A11527" w:rsidRPr="00A11527" w:rsidRDefault="00A11527" w:rsidP="00A11527">
            <w:pPr>
              <w:rPr>
                <w:color w:val="000000"/>
                <w:lang w:val="en-US" w:eastAsia="en-US"/>
              </w:rPr>
            </w:pPr>
            <w:r w:rsidRPr="00A11527">
              <w:rPr>
                <w:color w:val="000000"/>
                <w:lang w:val="en-US" w:eastAsia="en-US"/>
              </w:rPr>
              <w:t>Otočić Kosor kod Korčule</w:t>
            </w:r>
          </w:p>
        </w:tc>
        <w:tc>
          <w:tcPr>
            <w:tcW w:w="2572" w:type="pct"/>
            <w:shd w:val="clear" w:color="auto" w:fill="auto"/>
            <w:vAlign w:val="center"/>
            <w:hideMark/>
          </w:tcPr>
          <w:p w14:paraId="4D7A054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D2A64E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9F513B8" w14:textId="77777777" w:rsidTr="00B912E8">
        <w:trPr>
          <w:trHeight w:val="315"/>
        </w:trPr>
        <w:tc>
          <w:tcPr>
            <w:tcW w:w="597" w:type="pct"/>
            <w:shd w:val="clear" w:color="auto" w:fill="auto"/>
            <w:vAlign w:val="center"/>
            <w:hideMark/>
          </w:tcPr>
          <w:p w14:paraId="28BB21FE" w14:textId="77777777" w:rsidR="00A11527" w:rsidRPr="00A11527" w:rsidRDefault="00A11527" w:rsidP="00A11527">
            <w:pPr>
              <w:rPr>
                <w:color w:val="000000"/>
                <w:lang w:val="en-US" w:eastAsia="en-US"/>
              </w:rPr>
            </w:pPr>
            <w:r w:rsidRPr="00A11527">
              <w:rPr>
                <w:color w:val="000000"/>
                <w:lang w:val="en-US" w:eastAsia="en-US"/>
              </w:rPr>
              <w:t>HR2001056</w:t>
            </w:r>
          </w:p>
        </w:tc>
        <w:tc>
          <w:tcPr>
            <w:tcW w:w="1116" w:type="pct"/>
            <w:shd w:val="clear" w:color="auto" w:fill="auto"/>
            <w:vAlign w:val="center"/>
            <w:hideMark/>
          </w:tcPr>
          <w:p w14:paraId="2E13E5D7" w14:textId="77777777" w:rsidR="00A11527" w:rsidRPr="00A11527" w:rsidRDefault="00A11527" w:rsidP="00A11527">
            <w:pPr>
              <w:rPr>
                <w:color w:val="000000"/>
                <w:lang w:val="en-US" w:eastAsia="en-US"/>
              </w:rPr>
            </w:pPr>
            <w:r w:rsidRPr="00A11527">
              <w:rPr>
                <w:color w:val="000000"/>
                <w:lang w:val="en-US" w:eastAsia="en-US"/>
              </w:rPr>
              <w:t>Otočić Veli Pržnjak kod Korčule</w:t>
            </w:r>
          </w:p>
        </w:tc>
        <w:tc>
          <w:tcPr>
            <w:tcW w:w="2572" w:type="pct"/>
            <w:shd w:val="clear" w:color="auto" w:fill="auto"/>
            <w:vAlign w:val="center"/>
            <w:hideMark/>
          </w:tcPr>
          <w:p w14:paraId="4C65376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20B638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FBFBCFD" w14:textId="77777777" w:rsidTr="00B912E8">
        <w:trPr>
          <w:trHeight w:val="630"/>
        </w:trPr>
        <w:tc>
          <w:tcPr>
            <w:tcW w:w="597" w:type="pct"/>
            <w:shd w:val="clear" w:color="auto" w:fill="auto"/>
            <w:vAlign w:val="center"/>
            <w:hideMark/>
          </w:tcPr>
          <w:p w14:paraId="7A025B19" w14:textId="77777777" w:rsidR="00A11527" w:rsidRPr="00A11527" w:rsidRDefault="00A11527" w:rsidP="00A11527">
            <w:pPr>
              <w:rPr>
                <w:color w:val="000000"/>
                <w:lang w:val="en-US" w:eastAsia="en-US"/>
              </w:rPr>
            </w:pPr>
            <w:r w:rsidRPr="00A11527">
              <w:rPr>
                <w:color w:val="000000"/>
                <w:lang w:val="en-US" w:eastAsia="en-US"/>
              </w:rPr>
              <w:t>HR2001058</w:t>
            </w:r>
          </w:p>
        </w:tc>
        <w:tc>
          <w:tcPr>
            <w:tcW w:w="1116" w:type="pct"/>
            <w:shd w:val="clear" w:color="auto" w:fill="auto"/>
            <w:vAlign w:val="center"/>
            <w:hideMark/>
          </w:tcPr>
          <w:p w14:paraId="476DC571" w14:textId="77777777" w:rsidR="00A11527" w:rsidRPr="00A11527" w:rsidRDefault="00A11527" w:rsidP="00A11527">
            <w:pPr>
              <w:rPr>
                <w:color w:val="000000"/>
                <w:lang w:val="en-US" w:eastAsia="en-US"/>
              </w:rPr>
            </w:pPr>
            <w:r w:rsidRPr="00A11527">
              <w:rPr>
                <w:color w:val="000000"/>
                <w:lang w:val="en-US" w:eastAsia="en-US"/>
              </w:rPr>
              <w:t>Lička Plješivica</w:t>
            </w:r>
          </w:p>
        </w:tc>
        <w:tc>
          <w:tcPr>
            <w:tcW w:w="2572" w:type="pct"/>
            <w:shd w:val="clear" w:color="auto" w:fill="auto"/>
            <w:vAlign w:val="center"/>
            <w:hideMark/>
          </w:tcPr>
          <w:p w14:paraId="593C678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7D5C79F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566B07C" w14:textId="77777777" w:rsidTr="00B912E8">
        <w:trPr>
          <w:trHeight w:val="315"/>
        </w:trPr>
        <w:tc>
          <w:tcPr>
            <w:tcW w:w="597" w:type="pct"/>
            <w:shd w:val="clear" w:color="auto" w:fill="auto"/>
            <w:vAlign w:val="center"/>
            <w:hideMark/>
          </w:tcPr>
          <w:p w14:paraId="59C22208" w14:textId="77777777" w:rsidR="00A11527" w:rsidRPr="00A11527" w:rsidRDefault="00A11527" w:rsidP="00A11527">
            <w:pPr>
              <w:rPr>
                <w:color w:val="000000"/>
                <w:lang w:val="en-US" w:eastAsia="en-US"/>
              </w:rPr>
            </w:pPr>
            <w:r w:rsidRPr="00A11527">
              <w:rPr>
                <w:color w:val="000000"/>
                <w:lang w:val="en-US" w:eastAsia="en-US"/>
              </w:rPr>
              <w:t>HR2001058</w:t>
            </w:r>
          </w:p>
        </w:tc>
        <w:tc>
          <w:tcPr>
            <w:tcW w:w="1116" w:type="pct"/>
            <w:shd w:val="clear" w:color="auto" w:fill="auto"/>
            <w:vAlign w:val="center"/>
            <w:hideMark/>
          </w:tcPr>
          <w:p w14:paraId="07A06ADF" w14:textId="77777777" w:rsidR="00A11527" w:rsidRPr="00A11527" w:rsidRDefault="00A11527" w:rsidP="00A11527">
            <w:pPr>
              <w:rPr>
                <w:color w:val="000000"/>
                <w:lang w:val="en-US" w:eastAsia="en-US"/>
              </w:rPr>
            </w:pPr>
            <w:r w:rsidRPr="00A11527">
              <w:rPr>
                <w:color w:val="000000"/>
                <w:lang w:val="en-US" w:eastAsia="en-US"/>
              </w:rPr>
              <w:t>Lička Plješivica</w:t>
            </w:r>
          </w:p>
        </w:tc>
        <w:tc>
          <w:tcPr>
            <w:tcW w:w="2572" w:type="pct"/>
            <w:shd w:val="clear" w:color="auto" w:fill="auto"/>
            <w:vAlign w:val="center"/>
            <w:hideMark/>
          </w:tcPr>
          <w:p w14:paraId="303097F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5341FBD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43F5352" w14:textId="77777777" w:rsidTr="00B912E8">
        <w:trPr>
          <w:trHeight w:val="630"/>
        </w:trPr>
        <w:tc>
          <w:tcPr>
            <w:tcW w:w="597" w:type="pct"/>
            <w:shd w:val="clear" w:color="auto" w:fill="auto"/>
            <w:vAlign w:val="center"/>
            <w:hideMark/>
          </w:tcPr>
          <w:p w14:paraId="6F8D4EEC" w14:textId="77777777" w:rsidR="00A11527" w:rsidRPr="00A11527" w:rsidRDefault="00A11527" w:rsidP="00A11527">
            <w:pPr>
              <w:rPr>
                <w:color w:val="000000"/>
                <w:lang w:val="en-US" w:eastAsia="en-US"/>
              </w:rPr>
            </w:pPr>
            <w:r w:rsidRPr="00A11527">
              <w:rPr>
                <w:color w:val="000000"/>
                <w:lang w:val="en-US" w:eastAsia="en-US"/>
              </w:rPr>
              <w:t>HR2001068</w:t>
            </w:r>
          </w:p>
        </w:tc>
        <w:tc>
          <w:tcPr>
            <w:tcW w:w="1116" w:type="pct"/>
            <w:shd w:val="clear" w:color="auto" w:fill="auto"/>
            <w:vAlign w:val="center"/>
            <w:hideMark/>
          </w:tcPr>
          <w:p w14:paraId="1B19B7B0" w14:textId="77777777" w:rsidR="00A11527" w:rsidRPr="00A11527" w:rsidRDefault="00A11527" w:rsidP="00A11527">
            <w:pPr>
              <w:rPr>
                <w:color w:val="000000"/>
                <w:lang w:val="en-US" w:eastAsia="en-US"/>
              </w:rPr>
            </w:pPr>
            <w:r w:rsidRPr="00A11527">
              <w:rPr>
                <w:color w:val="000000"/>
                <w:lang w:val="en-US" w:eastAsia="en-US"/>
              </w:rPr>
              <w:t>Radljevac</w:t>
            </w:r>
          </w:p>
        </w:tc>
        <w:tc>
          <w:tcPr>
            <w:tcW w:w="2572" w:type="pct"/>
            <w:shd w:val="clear" w:color="auto" w:fill="auto"/>
            <w:vAlign w:val="center"/>
            <w:hideMark/>
          </w:tcPr>
          <w:p w14:paraId="44A8897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0AE92B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4ABFD2D" w14:textId="77777777" w:rsidTr="00B912E8">
        <w:trPr>
          <w:trHeight w:val="630"/>
        </w:trPr>
        <w:tc>
          <w:tcPr>
            <w:tcW w:w="597" w:type="pct"/>
            <w:shd w:val="clear" w:color="auto" w:fill="auto"/>
            <w:vAlign w:val="center"/>
            <w:hideMark/>
          </w:tcPr>
          <w:p w14:paraId="5C6C2649" w14:textId="77777777" w:rsidR="00A11527" w:rsidRPr="00A11527" w:rsidRDefault="00A11527" w:rsidP="00A11527">
            <w:pPr>
              <w:rPr>
                <w:color w:val="000000"/>
                <w:lang w:val="en-US" w:eastAsia="en-US"/>
              </w:rPr>
            </w:pPr>
            <w:r w:rsidRPr="00A11527">
              <w:rPr>
                <w:color w:val="000000"/>
                <w:lang w:val="en-US" w:eastAsia="en-US"/>
              </w:rPr>
              <w:t>HR2001069</w:t>
            </w:r>
          </w:p>
        </w:tc>
        <w:tc>
          <w:tcPr>
            <w:tcW w:w="1116" w:type="pct"/>
            <w:shd w:val="clear" w:color="auto" w:fill="auto"/>
            <w:vAlign w:val="center"/>
            <w:hideMark/>
          </w:tcPr>
          <w:p w14:paraId="3C05B2E2" w14:textId="77777777" w:rsidR="00A11527" w:rsidRPr="00A11527" w:rsidRDefault="00A11527" w:rsidP="00A11527">
            <w:pPr>
              <w:rPr>
                <w:color w:val="000000"/>
                <w:lang w:val="en-US" w:eastAsia="en-US"/>
              </w:rPr>
            </w:pPr>
            <w:r w:rsidRPr="00A11527">
              <w:rPr>
                <w:color w:val="000000"/>
                <w:lang w:val="en-US" w:eastAsia="en-US"/>
              </w:rPr>
              <w:t>Kanjon Une</w:t>
            </w:r>
          </w:p>
        </w:tc>
        <w:tc>
          <w:tcPr>
            <w:tcW w:w="2572" w:type="pct"/>
            <w:shd w:val="clear" w:color="auto" w:fill="auto"/>
            <w:vAlign w:val="center"/>
            <w:hideMark/>
          </w:tcPr>
          <w:p w14:paraId="41AC655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0DB7866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28EFAB7" w14:textId="77777777" w:rsidTr="00B912E8">
        <w:trPr>
          <w:trHeight w:val="315"/>
        </w:trPr>
        <w:tc>
          <w:tcPr>
            <w:tcW w:w="597" w:type="pct"/>
            <w:shd w:val="clear" w:color="auto" w:fill="auto"/>
            <w:vAlign w:val="center"/>
            <w:hideMark/>
          </w:tcPr>
          <w:p w14:paraId="651C866E" w14:textId="77777777" w:rsidR="00A11527" w:rsidRPr="00A11527" w:rsidRDefault="00A11527" w:rsidP="00A11527">
            <w:pPr>
              <w:rPr>
                <w:color w:val="000000"/>
                <w:lang w:val="en-US" w:eastAsia="en-US"/>
              </w:rPr>
            </w:pPr>
            <w:r w:rsidRPr="00A11527">
              <w:rPr>
                <w:color w:val="000000"/>
                <w:lang w:val="en-US" w:eastAsia="en-US"/>
              </w:rPr>
              <w:t>HR2001069</w:t>
            </w:r>
          </w:p>
        </w:tc>
        <w:tc>
          <w:tcPr>
            <w:tcW w:w="1116" w:type="pct"/>
            <w:shd w:val="clear" w:color="auto" w:fill="auto"/>
            <w:vAlign w:val="center"/>
            <w:hideMark/>
          </w:tcPr>
          <w:p w14:paraId="125E170F" w14:textId="77777777" w:rsidR="00A11527" w:rsidRPr="00A11527" w:rsidRDefault="00A11527" w:rsidP="00A11527">
            <w:pPr>
              <w:rPr>
                <w:color w:val="000000"/>
                <w:lang w:val="en-US" w:eastAsia="en-US"/>
              </w:rPr>
            </w:pPr>
            <w:r w:rsidRPr="00A11527">
              <w:rPr>
                <w:color w:val="000000"/>
                <w:lang w:val="en-US" w:eastAsia="en-US"/>
              </w:rPr>
              <w:t>Kanjon Une</w:t>
            </w:r>
          </w:p>
        </w:tc>
        <w:tc>
          <w:tcPr>
            <w:tcW w:w="2572" w:type="pct"/>
            <w:shd w:val="clear" w:color="auto" w:fill="auto"/>
            <w:vAlign w:val="center"/>
            <w:hideMark/>
          </w:tcPr>
          <w:p w14:paraId="3EA75FE8"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36172FB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8E7D264" w14:textId="77777777" w:rsidTr="00B912E8">
        <w:trPr>
          <w:trHeight w:val="315"/>
        </w:trPr>
        <w:tc>
          <w:tcPr>
            <w:tcW w:w="597" w:type="pct"/>
            <w:shd w:val="clear" w:color="auto" w:fill="auto"/>
            <w:vAlign w:val="center"/>
            <w:hideMark/>
          </w:tcPr>
          <w:p w14:paraId="323519E5" w14:textId="77777777" w:rsidR="00A11527" w:rsidRPr="00A11527" w:rsidRDefault="00A11527" w:rsidP="00A11527">
            <w:pPr>
              <w:rPr>
                <w:color w:val="000000"/>
                <w:lang w:val="en-US" w:eastAsia="en-US"/>
              </w:rPr>
            </w:pPr>
            <w:r w:rsidRPr="00A11527">
              <w:rPr>
                <w:color w:val="000000"/>
                <w:lang w:val="en-US" w:eastAsia="en-US"/>
              </w:rPr>
              <w:t>HR2001070</w:t>
            </w:r>
          </w:p>
        </w:tc>
        <w:tc>
          <w:tcPr>
            <w:tcW w:w="1116" w:type="pct"/>
            <w:shd w:val="clear" w:color="auto" w:fill="auto"/>
            <w:vAlign w:val="center"/>
            <w:hideMark/>
          </w:tcPr>
          <w:p w14:paraId="3A2F30BF" w14:textId="77777777" w:rsidR="00A11527" w:rsidRPr="00A11527" w:rsidRDefault="00A11527" w:rsidP="00A11527">
            <w:pPr>
              <w:rPr>
                <w:color w:val="000000"/>
                <w:lang w:val="en-US" w:eastAsia="en-US"/>
              </w:rPr>
            </w:pPr>
            <w:r w:rsidRPr="00A11527">
              <w:rPr>
                <w:color w:val="000000"/>
                <w:lang w:val="en-US" w:eastAsia="en-US"/>
              </w:rPr>
              <w:t>Sutla</w:t>
            </w:r>
          </w:p>
        </w:tc>
        <w:tc>
          <w:tcPr>
            <w:tcW w:w="2572" w:type="pct"/>
            <w:shd w:val="clear" w:color="auto" w:fill="auto"/>
            <w:noWrap/>
            <w:vAlign w:val="center"/>
            <w:hideMark/>
          </w:tcPr>
          <w:p w14:paraId="3F6DDEF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Krapinsko-zagorske županije</w:t>
            </w:r>
          </w:p>
        </w:tc>
        <w:tc>
          <w:tcPr>
            <w:tcW w:w="714" w:type="pct"/>
            <w:shd w:val="clear" w:color="auto" w:fill="auto"/>
            <w:noWrap/>
            <w:vAlign w:val="center"/>
            <w:hideMark/>
          </w:tcPr>
          <w:p w14:paraId="750F597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489AAB3" w14:textId="77777777" w:rsidTr="00B912E8">
        <w:trPr>
          <w:trHeight w:val="630"/>
        </w:trPr>
        <w:tc>
          <w:tcPr>
            <w:tcW w:w="597" w:type="pct"/>
            <w:shd w:val="clear" w:color="auto" w:fill="auto"/>
            <w:vAlign w:val="center"/>
            <w:hideMark/>
          </w:tcPr>
          <w:p w14:paraId="207F2DF5" w14:textId="77777777" w:rsidR="00A11527" w:rsidRPr="00A11527" w:rsidRDefault="00A11527" w:rsidP="00A11527">
            <w:pPr>
              <w:rPr>
                <w:color w:val="000000"/>
                <w:lang w:val="en-US" w:eastAsia="en-US"/>
              </w:rPr>
            </w:pPr>
            <w:r w:rsidRPr="00A11527">
              <w:rPr>
                <w:color w:val="000000"/>
                <w:lang w:val="en-US" w:eastAsia="en-US"/>
              </w:rPr>
              <w:t>HR2001070</w:t>
            </w:r>
          </w:p>
        </w:tc>
        <w:tc>
          <w:tcPr>
            <w:tcW w:w="1116" w:type="pct"/>
            <w:shd w:val="clear" w:color="auto" w:fill="auto"/>
            <w:vAlign w:val="center"/>
            <w:hideMark/>
          </w:tcPr>
          <w:p w14:paraId="4A12CB7F" w14:textId="77777777" w:rsidR="00A11527" w:rsidRPr="00A11527" w:rsidRDefault="00A11527" w:rsidP="00A11527">
            <w:pPr>
              <w:rPr>
                <w:color w:val="000000"/>
                <w:lang w:val="en-US" w:eastAsia="en-US"/>
              </w:rPr>
            </w:pPr>
            <w:r w:rsidRPr="00A11527">
              <w:rPr>
                <w:color w:val="000000"/>
                <w:lang w:val="en-US" w:eastAsia="en-US"/>
              </w:rPr>
              <w:t>Sutla</w:t>
            </w:r>
          </w:p>
        </w:tc>
        <w:tc>
          <w:tcPr>
            <w:tcW w:w="2572" w:type="pct"/>
            <w:shd w:val="clear" w:color="auto" w:fill="auto"/>
            <w:vAlign w:val="center"/>
            <w:hideMark/>
          </w:tcPr>
          <w:p w14:paraId="4E15A984"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301519C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25E8925" w14:textId="77777777" w:rsidTr="00B912E8">
        <w:trPr>
          <w:trHeight w:val="630"/>
        </w:trPr>
        <w:tc>
          <w:tcPr>
            <w:tcW w:w="597" w:type="pct"/>
            <w:shd w:val="clear" w:color="auto" w:fill="auto"/>
            <w:vAlign w:val="center"/>
            <w:hideMark/>
          </w:tcPr>
          <w:p w14:paraId="2066679A" w14:textId="77777777" w:rsidR="00A11527" w:rsidRPr="00A11527" w:rsidRDefault="00A11527" w:rsidP="00A11527">
            <w:pPr>
              <w:rPr>
                <w:color w:val="000000"/>
                <w:lang w:val="en-US" w:eastAsia="en-US"/>
              </w:rPr>
            </w:pPr>
            <w:r w:rsidRPr="00A11527">
              <w:rPr>
                <w:color w:val="000000"/>
                <w:lang w:val="en-US" w:eastAsia="en-US"/>
              </w:rPr>
              <w:t>HR2001085</w:t>
            </w:r>
          </w:p>
        </w:tc>
        <w:tc>
          <w:tcPr>
            <w:tcW w:w="1116" w:type="pct"/>
            <w:shd w:val="clear" w:color="auto" w:fill="auto"/>
            <w:vAlign w:val="center"/>
            <w:hideMark/>
          </w:tcPr>
          <w:p w14:paraId="13A138DE" w14:textId="77777777" w:rsidR="00A11527" w:rsidRPr="00A11527" w:rsidRDefault="00A11527" w:rsidP="00A11527">
            <w:pPr>
              <w:rPr>
                <w:color w:val="000000"/>
                <w:lang w:val="en-US" w:eastAsia="en-US"/>
              </w:rPr>
            </w:pPr>
            <w:r w:rsidRPr="00A11527">
              <w:rPr>
                <w:color w:val="000000"/>
                <w:lang w:val="en-US" w:eastAsia="en-US"/>
              </w:rPr>
              <w:t>Ribnjak Grudnjak s okolnim šumskim kompleksom</w:t>
            </w:r>
          </w:p>
        </w:tc>
        <w:tc>
          <w:tcPr>
            <w:tcW w:w="2572" w:type="pct"/>
            <w:shd w:val="clear" w:color="auto" w:fill="auto"/>
            <w:vAlign w:val="center"/>
            <w:hideMark/>
          </w:tcPr>
          <w:p w14:paraId="2B0F5FC9"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07DA724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3BAACD5" w14:textId="77777777" w:rsidTr="00B912E8">
        <w:trPr>
          <w:trHeight w:val="630"/>
        </w:trPr>
        <w:tc>
          <w:tcPr>
            <w:tcW w:w="597" w:type="pct"/>
            <w:shd w:val="clear" w:color="auto" w:fill="auto"/>
            <w:vAlign w:val="center"/>
            <w:hideMark/>
          </w:tcPr>
          <w:p w14:paraId="5FC0469A" w14:textId="77777777" w:rsidR="00A11527" w:rsidRPr="00A11527" w:rsidRDefault="00A11527" w:rsidP="00A11527">
            <w:pPr>
              <w:rPr>
                <w:color w:val="000000"/>
                <w:lang w:val="en-US" w:eastAsia="en-US"/>
              </w:rPr>
            </w:pPr>
            <w:r w:rsidRPr="00A11527">
              <w:rPr>
                <w:color w:val="000000"/>
                <w:lang w:val="en-US" w:eastAsia="en-US"/>
              </w:rPr>
              <w:t>HR2001085</w:t>
            </w:r>
          </w:p>
        </w:tc>
        <w:tc>
          <w:tcPr>
            <w:tcW w:w="1116" w:type="pct"/>
            <w:shd w:val="clear" w:color="auto" w:fill="auto"/>
            <w:vAlign w:val="center"/>
            <w:hideMark/>
          </w:tcPr>
          <w:p w14:paraId="6E616CF1" w14:textId="77777777" w:rsidR="00A11527" w:rsidRPr="00A11527" w:rsidRDefault="00A11527" w:rsidP="00A11527">
            <w:pPr>
              <w:rPr>
                <w:color w:val="000000"/>
                <w:lang w:val="en-US" w:eastAsia="en-US"/>
              </w:rPr>
            </w:pPr>
            <w:r w:rsidRPr="00A11527">
              <w:rPr>
                <w:color w:val="000000"/>
                <w:lang w:val="en-US" w:eastAsia="en-US"/>
              </w:rPr>
              <w:t>Ribnjak Grudnjak s okolnim šumskim kompleksom</w:t>
            </w:r>
          </w:p>
        </w:tc>
        <w:tc>
          <w:tcPr>
            <w:tcW w:w="2572" w:type="pct"/>
            <w:shd w:val="clear" w:color="auto" w:fill="auto"/>
            <w:vAlign w:val="center"/>
            <w:hideMark/>
          </w:tcPr>
          <w:p w14:paraId="2A9D421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6DFCBBB9"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E94E835" w14:textId="77777777" w:rsidTr="00B912E8">
        <w:trPr>
          <w:trHeight w:val="630"/>
        </w:trPr>
        <w:tc>
          <w:tcPr>
            <w:tcW w:w="597" w:type="pct"/>
            <w:shd w:val="clear" w:color="auto" w:fill="auto"/>
            <w:vAlign w:val="center"/>
            <w:hideMark/>
          </w:tcPr>
          <w:p w14:paraId="7B852E55" w14:textId="77777777" w:rsidR="00A11527" w:rsidRPr="00A11527" w:rsidRDefault="00A11527" w:rsidP="00A11527">
            <w:pPr>
              <w:rPr>
                <w:color w:val="000000"/>
                <w:lang w:val="en-US" w:eastAsia="en-US"/>
              </w:rPr>
            </w:pPr>
            <w:r w:rsidRPr="00A11527">
              <w:rPr>
                <w:color w:val="000000"/>
                <w:lang w:val="en-US" w:eastAsia="en-US"/>
              </w:rPr>
              <w:t>HR2001086</w:t>
            </w:r>
          </w:p>
        </w:tc>
        <w:tc>
          <w:tcPr>
            <w:tcW w:w="1116" w:type="pct"/>
            <w:shd w:val="clear" w:color="auto" w:fill="auto"/>
            <w:vAlign w:val="center"/>
            <w:hideMark/>
          </w:tcPr>
          <w:p w14:paraId="3F4F739B" w14:textId="77777777" w:rsidR="00A11527" w:rsidRPr="00A11527" w:rsidRDefault="00A11527" w:rsidP="00A11527">
            <w:pPr>
              <w:rPr>
                <w:color w:val="000000"/>
                <w:lang w:val="en-US" w:eastAsia="en-US"/>
              </w:rPr>
            </w:pPr>
            <w:r w:rsidRPr="00A11527">
              <w:rPr>
                <w:color w:val="000000"/>
                <w:lang w:val="en-US" w:eastAsia="en-US"/>
              </w:rPr>
              <w:t>Breznički ribnjak (Ribnjak Našice)</w:t>
            </w:r>
          </w:p>
        </w:tc>
        <w:tc>
          <w:tcPr>
            <w:tcW w:w="2572" w:type="pct"/>
            <w:shd w:val="clear" w:color="auto" w:fill="auto"/>
            <w:vAlign w:val="center"/>
            <w:hideMark/>
          </w:tcPr>
          <w:p w14:paraId="6612DD8B"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bottom"/>
            <w:hideMark/>
          </w:tcPr>
          <w:p w14:paraId="7CCA0E5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FFA6A3" w14:textId="77777777" w:rsidTr="00B912E8">
        <w:trPr>
          <w:trHeight w:val="315"/>
        </w:trPr>
        <w:tc>
          <w:tcPr>
            <w:tcW w:w="597" w:type="pct"/>
            <w:shd w:val="clear" w:color="auto" w:fill="auto"/>
            <w:vAlign w:val="center"/>
            <w:hideMark/>
          </w:tcPr>
          <w:p w14:paraId="619D39E7" w14:textId="77777777" w:rsidR="00A11527" w:rsidRPr="00A11527" w:rsidRDefault="00A11527" w:rsidP="00A11527">
            <w:pPr>
              <w:rPr>
                <w:color w:val="000000"/>
                <w:lang w:val="en-US" w:eastAsia="en-US"/>
              </w:rPr>
            </w:pPr>
            <w:r w:rsidRPr="00A11527">
              <w:rPr>
                <w:color w:val="000000"/>
                <w:lang w:val="en-US" w:eastAsia="en-US"/>
              </w:rPr>
              <w:t>HR2001088</w:t>
            </w:r>
          </w:p>
        </w:tc>
        <w:tc>
          <w:tcPr>
            <w:tcW w:w="1116" w:type="pct"/>
            <w:shd w:val="clear" w:color="auto" w:fill="auto"/>
            <w:vAlign w:val="center"/>
            <w:hideMark/>
          </w:tcPr>
          <w:p w14:paraId="67C34E79" w14:textId="77777777" w:rsidR="00A11527" w:rsidRPr="00A11527" w:rsidRDefault="00A11527" w:rsidP="00A11527">
            <w:pPr>
              <w:rPr>
                <w:color w:val="000000"/>
                <w:lang w:val="en-US" w:eastAsia="en-US"/>
              </w:rPr>
            </w:pPr>
            <w:r w:rsidRPr="00A11527">
              <w:rPr>
                <w:color w:val="000000"/>
                <w:lang w:val="en-US" w:eastAsia="en-US"/>
              </w:rPr>
              <w:t>Mala Dubrava - Vučedol</w:t>
            </w:r>
          </w:p>
        </w:tc>
        <w:tc>
          <w:tcPr>
            <w:tcW w:w="2572" w:type="pct"/>
            <w:shd w:val="clear" w:color="auto" w:fill="auto"/>
            <w:vAlign w:val="center"/>
            <w:hideMark/>
          </w:tcPr>
          <w:p w14:paraId="4AA665F4"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6CA20DF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B8D3A31" w14:textId="77777777" w:rsidTr="00B912E8">
        <w:trPr>
          <w:trHeight w:val="630"/>
        </w:trPr>
        <w:tc>
          <w:tcPr>
            <w:tcW w:w="597" w:type="pct"/>
            <w:shd w:val="clear" w:color="auto" w:fill="auto"/>
            <w:vAlign w:val="center"/>
            <w:hideMark/>
          </w:tcPr>
          <w:p w14:paraId="2DA87B48" w14:textId="77777777" w:rsidR="00A11527" w:rsidRPr="00A11527" w:rsidRDefault="00A11527" w:rsidP="00A11527">
            <w:pPr>
              <w:rPr>
                <w:color w:val="000000"/>
                <w:lang w:val="en-US" w:eastAsia="en-US"/>
              </w:rPr>
            </w:pPr>
            <w:r w:rsidRPr="00A11527">
              <w:rPr>
                <w:color w:val="000000"/>
                <w:lang w:val="en-US" w:eastAsia="en-US"/>
              </w:rPr>
              <w:t>HR2001097</w:t>
            </w:r>
          </w:p>
        </w:tc>
        <w:tc>
          <w:tcPr>
            <w:tcW w:w="1116" w:type="pct"/>
            <w:shd w:val="clear" w:color="auto" w:fill="auto"/>
            <w:vAlign w:val="center"/>
            <w:hideMark/>
          </w:tcPr>
          <w:p w14:paraId="338E383F" w14:textId="77777777" w:rsidR="00A11527" w:rsidRPr="00A11527" w:rsidRDefault="00A11527" w:rsidP="00A11527">
            <w:pPr>
              <w:rPr>
                <w:color w:val="000000"/>
                <w:lang w:val="en-US" w:eastAsia="en-US"/>
              </w:rPr>
            </w:pPr>
            <w:r w:rsidRPr="00A11527">
              <w:rPr>
                <w:color w:val="000000"/>
                <w:lang w:val="en-US" w:eastAsia="en-US"/>
              </w:rPr>
              <w:t>Biševo kopno</w:t>
            </w:r>
          </w:p>
        </w:tc>
        <w:tc>
          <w:tcPr>
            <w:tcW w:w="2572" w:type="pct"/>
            <w:shd w:val="clear" w:color="auto" w:fill="auto"/>
            <w:vAlign w:val="center"/>
            <w:hideMark/>
          </w:tcPr>
          <w:p w14:paraId="7210A07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2E94F2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32D739" w14:textId="77777777" w:rsidTr="00B912E8">
        <w:trPr>
          <w:trHeight w:val="315"/>
        </w:trPr>
        <w:tc>
          <w:tcPr>
            <w:tcW w:w="597" w:type="pct"/>
            <w:shd w:val="clear" w:color="auto" w:fill="auto"/>
            <w:vAlign w:val="center"/>
            <w:hideMark/>
          </w:tcPr>
          <w:p w14:paraId="03FE5328" w14:textId="77777777" w:rsidR="00A11527" w:rsidRPr="00A11527" w:rsidRDefault="00A11527" w:rsidP="00A11527">
            <w:pPr>
              <w:rPr>
                <w:color w:val="000000"/>
                <w:lang w:val="en-US" w:eastAsia="en-US"/>
              </w:rPr>
            </w:pPr>
            <w:r w:rsidRPr="00A11527">
              <w:rPr>
                <w:color w:val="000000"/>
                <w:lang w:val="en-US" w:eastAsia="en-US"/>
              </w:rPr>
              <w:t>HR2001098</w:t>
            </w:r>
          </w:p>
        </w:tc>
        <w:tc>
          <w:tcPr>
            <w:tcW w:w="1116" w:type="pct"/>
            <w:shd w:val="clear" w:color="auto" w:fill="auto"/>
            <w:vAlign w:val="center"/>
            <w:hideMark/>
          </w:tcPr>
          <w:p w14:paraId="4EC8D87B" w14:textId="77777777" w:rsidR="00A11527" w:rsidRPr="00A11527" w:rsidRDefault="00A11527" w:rsidP="00A11527">
            <w:pPr>
              <w:rPr>
                <w:color w:val="000000"/>
                <w:lang w:val="en-US" w:eastAsia="en-US"/>
              </w:rPr>
            </w:pPr>
            <w:r w:rsidRPr="00A11527">
              <w:rPr>
                <w:color w:val="000000"/>
                <w:lang w:val="en-US" w:eastAsia="en-US"/>
              </w:rPr>
              <w:t>Otok Pag II</w:t>
            </w:r>
          </w:p>
        </w:tc>
        <w:tc>
          <w:tcPr>
            <w:tcW w:w="2572" w:type="pct"/>
            <w:shd w:val="clear" w:color="auto" w:fill="auto"/>
            <w:vAlign w:val="center"/>
            <w:hideMark/>
          </w:tcPr>
          <w:p w14:paraId="0A25D44F"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84E843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9CA618" w14:textId="77777777" w:rsidTr="00B912E8">
        <w:trPr>
          <w:trHeight w:val="630"/>
        </w:trPr>
        <w:tc>
          <w:tcPr>
            <w:tcW w:w="597" w:type="pct"/>
            <w:shd w:val="clear" w:color="auto" w:fill="auto"/>
            <w:vAlign w:val="center"/>
            <w:hideMark/>
          </w:tcPr>
          <w:p w14:paraId="647763BF" w14:textId="77777777" w:rsidR="00A11527" w:rsidRPr="00A11527" w:rsidRDefault="00A11527" w:rsidP="00A11527">
            <w:pPr>
              <w:rPr>
                <w:color w:val="000000"/>
                <w:lang w:val="en-US" w:eastAsia="en-US"/>
              </w:rPr>
            </w:pPr>
            <w:r w:rsidRPr="00A11527">
              <w:rPr>
                <w:color w:val="000000"/>
                <w:lang w:val="en-US" w:eastAsia="en-US"/>
              </w:rPr>
              <w:t>HR2001113</w:t>
            </w:r>
          </w:p>
        </w:tc>
        <w:tc>
          <w:tcPr>
            <w:tcW w:w="1116" w:type="pct"/>
            <w:shd w:val="clear" w:color="auto" w:fill="auto"/>
            <w:vAlign w:val="center"/>
            <w:hideMark/>
          </w:tcPr>
          <w:p w14:paraId="533A7F83" w14:textId="77777777" w:rsidR="00A11527" w:rsidRPr="00A11527" w:rsidRDefault="00A11527" w:rsidP="00A11527">
            <w:pPr>
              <w:rPr>
                <w:color w:val="000000"/>
                <w:lang w:val="en-US" w:eastAsia="en-US"/>
              </w:rPr>
            </w:pPr>
            <w:r w:rsidRPr="00A11527">
              <w:rPr>
                <w:color w:val="000000"/>
                <w:lang w:val="en-US" w:eastAsia="en-US"/>
              </w:rPr>
              <w:t>Kukuruzovićeva špilja</w:t>
            </w:r>
          </w:p>
        </w:tc>
        <w:tc>
          <w:tcPr>
            <w:tcW w:w="2572" w:type="pct"/>
            <w:shd w:val="clear" w:color="auto" w:fill="auto"/>
            <w:vAlign w:val="center"/>
            <w:hideMark/>
          </w:tcPr>
          <w:p w14:paraId="063A985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0F3DE1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4021C0" w14:textId="77777777" w:rsidTr="00B912E8">
        <w:trPr>
          <w:trHeight w:val="315"/>
        </w:trPr>
        <w:tc>
          <w:tcPr>
            <w:tcW w:w="597" w:type="pct"/>
            <w:shd w:val="clear" w:color="auto" w:fill="auto"/>
            <w:vAlign w:val="center"/>
            <w:hideMark/>
          </w:tcPr>
          <w:p w14:paraId="729CE352" w14:textId="77777777" w:rsidR="00A11527" w:rsidRPr="00A11527" w:rsidRDefault="00A11527" w:rsidP="00A11527">
            <w:pPr>
              <w:rPr>
                <w:color w:val="000000"/>
                <w:lang w:val="en-US" w:eastAsia="en-US"/>
              </w:rPr>
            </w:pPr>
            <w:r w:rsidRPr="00A11527">
              <w:rPr>
                <w:color w:val="000000"/>
                <w:lang w:val="en-US" w:eastAsia="en-US"/>
              </w:rPr>
              <w:t>HR2001115</w:t>
            </w:r>
          </w:p>
        </w:tc>
        <w:tc>
          <w:tcPr>
            <w:tcW w:w="1116" w:type="pct"/>
            <w:shd w:val="clear" w:color="auto" w:fill="auto"/>
            <w:vAlign w:val="center"/>
            <w:hideMark/>
          </w:tcPr>
          <w:p w14:paraId="07C9C3B1" w14:textId="77777777" w:rsidR="00A11527" w:rsidRPr="00A11527" w:rsidRDefault="00A11527" w:rsidP="00A11527">
            <w:pPr>
              <w:rPr>
                <w:color w:val="000000"/>
                <w:lang w:val="en-US" w:eastAsia="en-US"/>
              </w:rPr>
            </w:pPr>
            <w:r w:rsidRPr="00A11527">
              <w:rPr>
                <w:color w:val="000000"/>
                <w:lang w:val="en-US" w:eastAsia="en-US"/>
              </w:rPr>
              <w:t>Strahinjčica</w:t>
            </w:r>
          </w:p>
        </w:tc>
        <w:tc>
          <w:tcPr>
            <w:tcW w:w="2572" w:type="pct"/>
            <w:shd w:val="clear" w:color="auto" w:fill="auto"/>
            <w:vAlign w:val="center"/>
            <w:hideMark/>
          </w:tcPr>
          <w:p w14:paraId="62651D5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Krapinsko-zagorske županije</w:t>
            </w:r>
          </w:p>
        </w:tc>
        <w:tc>
          <w:tcPr>
            <w:tcW w:w="714" w:type="pct"/>
            <w:shd w:val="clear" w:color="auto" w:fill="auto"/>
            <w:noWrap/>
            <w:vAlign w:val="bottom"/>
            <w:hideMark/>
          </w:tcPr>
          <w:p w14:paraId="5C245E3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13171D0" w14:textId="77777777" w:rsidTr="00B912E8">
        <w:trPr>
          <w:trHeight w:val="630"/>
        </w:trPr>
        <w:tc>
          <w:tcPr>
            <w:tcW w:w="597" w:type="pct"/>
            <w:shd w:val="clear" w:color="auto" w:fill="auto"/>
            <w:vAlign w:val="center"/>
            <w:hideMark/>
          </w:tcPr>
          <w:p w14:paraId="095BA98E" w14:textId="77777777" w:rsidR="00A11527" w:rsidRPr="00A11527" w:rsidRDefault="00A11527" w:rsidP="00A11527">
            <w:pPr>
              <w:rPr>
                <w:color w:val="000000"/>
                <w:lang w:val="en-US" w:eastAsia="en-US"/>
              </w:rPr>
            </w:pPr>
            <w:r w:rsidRPr="00A11527">
              <w:rPr>
                <w:color w:val="000000"/>
                <w:lang w:val="en-US" w:eastAsia="en-US"/>
              </w:rPr>
              <w:t>HR2001126</w:t>
            </w:r>
          </w:p>
        </w:tc>
        <w:tc>
          <w:tcPr>
            <w:tcW w:w="1116" w:type="pct"/>
            <w:shd w:val="clear" w:color="auto" w:fill="auto"/>
            <w:vAlign w:val="center"/>
            <w:hideMark/>
          </w:tcPr>
          <w:p w14:paraId="1C846828" w14:textId="77777777" w:rsidR="00A11527" w:rsidRPr="00A11527" w:rsidRDefault="00A11527" w:rsidP="00A11527">
            <w:pPr>
              <w:rPr>
                <w:color w:val="000000"/>
                <w:lang w:val="en-US" w:eastAsia="en-US"/>
              </w:rPr>
            </w:pPr>
            <w:r w:rsidRPr="00A11527">
              <w:rPr>
                <w:color w:val="000000"/>
                <w:lang w:val="en-US" w:eastAsia="en-US"/>
              </w:rPr>
              <w:t>Rokina bezdana</w:t>
            </w:r>
          </w:p>
        </w:tc>
        <w:tc>
          <w:tcPr>
            <w:tcW w:w="2572" w:type="pct"/>
            <w:shd w:val="clear" w:color="auto" w:fill="auto"/>
            <w:vAlign w:val="center"/>
            <w:hideMark/>
          </w:tcPr>
          <w:p w14:paraId="1E9C8985"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765475A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CD16CDE" w14:textId="77777777" w:rsidTr="00B912E8">
        <w:trPr>
          <w:trHeight w:val="630"/>
        </w:trPr>
        <w:tc>
          <w:tcPr>
            <w:tcW w:w="597" w:type="pct"/>
            <w:shd w:val="clear" w:color="auto" w:fill="auto"/>
            <w:vAlign w:val="center"/>
            <w:hideMark/>
          </w:tcPr>
          <w:p w14:paraId="00E8079E" w14:textId="77777777" w:rsidR="00A11527" w:rsidRPr="00A11527" w:rsidRDefault="00A11527" w:rsidP="00A11527">
            <w:pPr>
              <w:rPr>
                <w:color w:val="000000"/>
                <w:lang w:val="en-US" w:eastAsia="en-US"/>
              </w:rPr>
            </w:pPr>
            <w:r w:rsidRPr="00A11527">
              <w:rPr>
                <w:color w:val="000000"/>
                <w:lang w:val="en-US" w:eastAsia="en-US"/>
              </w:rPr>
              <w:t>HR2001127</w:t>
            </w:r>
          </w:p>
        </w:tc>
        <w:tc>
          <w:tcPr>
            <w:tcW w:w="1116" w:type="pct"/>
            <w:shd w:val="clear" w:color="auto" w:fill="auto"/>
            <w:vAlign w:val="center"/>
            <w:hideMark/>
          </w:tcPr>
          <w:p w14:paraId="6078DDB6" w14:textId="77777777" w:rsidR="00A11527" w:rsidRPr="00A11527" w:rsidRDefault="00A11527" w:rsidP="00A11527">
            <w:pPr>
              <w:rPr>
                <w:color w:val="000000"/>
                <w:lang w:val="en-US" w:eastAsia="en-US"/>
              </w:rPr>
            </w:pPr>
            <w:r w:rsidRPr="00A11527">
              <w:rPr>
                <w:color w:val="000000"/>
                <w:lang w:val="en-US" w:eastAsia="en-US"/>
              </w:rPr>
              <w:t>Markarova špilja</w:t>
            </w:r>
          </w:p>
        </w:tc>
        <w:tc>
          <w:tcPr>
            <w:tcW w:w="2572" w:type="pct"/>
            <w:shd w:val="clear" w:color="auto" w:fill="auto"/>
            <w:vAlign w:val="center"/>
            <w:hideMark/>
          </w:tcPr>
          <w:p w14:paraId="17DE7A7E"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4D0DFDE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5A2013" w14:textId="77777777" w:rsidTr="00B912E8">
        <w:trPr>
          <w:trHeight w:val="630"/>
        </w:trPr>
        <w:tc>
          <w:tcPr>
            <w:tcW w:w="597" w:type="pct"/>
            <w:shd w:val="clear" w:color="auto" w:fill="auto"/>
            <w:vAlign w:val="center"/>
            <w:hideMark/>
          </w:tcPr>
          <w:p w14:paraId="794A491A" w14:textId="77777777" w:rsidR="00A11527" w:rsidRPr="00A11527" w:rsidRDefault="00A11527" w:rsidP="00A11527">
            <w:pPr>
              <w:rPr>
                <w:color w:val="000000"/>
                <w:lang w:val="en-US" w:eastAsia="en-US"/>
              </w:rPr>
            </w:pPr>
            <w:r w:rsidRPr="00A11527">
              <w:rPr>
                <w:color w:val="000000"/>
                <w:lang w:val="en-US" w:eastAsia="en-US"/>
              </w:rPr>
              <w:t>HR2001128</w:t>
            </w:r>
          </w:p>
        </w:tc>
        <w:tc>
          <w:tcPr>
            <w:tcW w:w="1116" w:type="pct"/>
            <w:shd w:val="clear" w:color="auto" w:fill="auto"/>
            <w:vAlign w:val="center"/>
            <w:hideMark/>
          </w:tcPr>
          <w:p w14:paraId="31E35D16" w14:textId="77777777" w:rsidR="00A11527" w:rsidRPr="00A11527" w:rsidRDefault="00A11527" w:rsidP="00A11527">
            <w:pPr>
              <w:rPr>
                <w:color w:val="000000"/>
                <w:lang w:val="en-US" w:eastAsia="en-US"/>
              </w:rPr>
            </w:pPr>
            <w:r w:rsidRPr="00A11527">
              <w:rPr>
                <w:color w:val="000000"/>
                <w:lang w:val="en-US" w:eastAsia="en-US"/>
              </w:rPr>
              <w:t>Antić špilja</w:t>
            </w:r>
          </w:p>
        </w:tc>
        <w:tc>
          <w:tcPr>
            <w:tcW w:w="2572" w:type="pct"/>
            <w:shd w:val="clear" w:color="auto" w:fill="auto"/>
            <w:vAlign w:val="center"/>
            <w:hideMark/>
          </w:tcPr>
          <w:p w14:paraId="7A76EB8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3F36B8B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B004D13" w14:textId="77777777" w:rsidTr="00B912E8">
        <w:trPr>
          <w:trHeight w:val="315"/>
        </w:trPr>
        <w:tc>
          <w:tcPr>
            <w:tcW w:w="597" w:type="pct"/>
            <w:shd w:val="clear" w:color="auto" w:fill="auto"/>
            <w:vAlign w:val="center"/>
            <w:hideMark/>
          </w:tcPr>
          <w:p w14:paraId="698D4494" w14:textId="77777777" w:rsidR="00A11527" w:rsidRPr="00A11527" w:rsidRDefault="00A11527" w:rsidP="00A11527">
            <w:pPr>
              <w:rPr>
                <w:color w:val="000000"/>
                <w:lang w:val="en-US" w:eastAsia="en-US"/>
              </w:rPr>
            </w:pPr>
            <w:r w:rsidRPr="00A11527">
              <w:rPr>
                <w:color w:val="000000"/>
                <w:lang w:val="en-US" w:eastAsia="en-US"/>
              </w:rPr>
              <w:t>HR2001133</w:t>
            </w:r>
          </w:p>
        </w:tc>
        <w:tc>
          <w:tcPr>
            <w:tcW w:w="1116" w:type="pct"/>
            <w:shd w:val="clear" w:color="auto" w:fill="auto"/>
            <w:vAlign w:val="center"/>
            <w:hideMark/>
          </w:tcPr>
          <w:p w14:paraId="6B8CCD23" w14:textId="77777777" w:rsidR="00A11527" w:rsidRPr="00A11527" w:rsidRDefault="00A11527" w:rsidP="00A11527">
            <w:pPr>
              <w:rPr>
                <w:color w:val="000000"/>
                <w:lang w:val="en-US" w:eastAsia="en-US"/>
              </w:rPr>
            </w:pPr>
            <w:r w:rsidRPr="00A11527">
              <w:rPr>
                <w:color w:val="000000"/>
                <w:lang w:val="en-US" w:eastAsia="en-US"/>
              </w:rPr>
              <w:t>Ponor Bregi</w:t>
            </w:r>
          </w:p>
        </w:tc>
        <w:tc>
          <w:tcPr>
            <w:tcW w:w="2572" w:type="pct"/>
            <w:shd w:val="clear" w:color="auto" w:fill="auto"/>
            <w:vAlign w:val="center"/>
            <w:hideMark/>
          </w:tcPr>
          <w:p w14:paraId="13A69CB9"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9D712F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E64456" w14:textId="77777777" w:rsidTr="00B912E8">
        <w:trPr>
          <w:trHeight w:val="315"/>
        </w:trPr>
        <w:tc>
          <w:tcPr>
            <w:tcW w:w="597" w:type="pct"/>
            <w:shd w:val="clear" w:color="auto" w:fill="auto"/>
            <w:vAlign w:val="center"/>
            <w:hideMark/>
          </w:tcPr>
          <w:p w14:paraId="6599B1BC" w14:textId="77777777" w:rsidR="00A11527" w:rsidRPr="00A11527" w:rsidRDefault="00A11527" w:rsidP="00A11527">
            <w:pPr>
              <w:rPr>
                <w:color w:val="000000"/>
                <w:lang w:val="en-US" w:eastAsia="en-US"/>
              </w:rPr>
            </w:pPr>
            <w:r w:rsidRPr="00A11527">
              <w:rPr>
                <w:color w:val="000000"/>
                <w:lang w:val="en-US" w:eastAsia="en-US"/>
              </w:rPr>
              <w:t>HR2001143</w:t>
            </w:r>
          </w:p>
        </w:tc>
        <w:tc>
          <w:tcPr>
            <w:tcW w:w="1116" w:type="pct"/>
            <w:shd w:val="clear" w:color="auto" w:fill="auto"/>
            <w:vAlign w:val="center"/>
            <w:hideMark/>
          </w:tcPr>
          <w:p w14:paraId="54445F59" w14:textId="77777777" w:rsidR="00A11527" w:rsidRPr="00A11527" w:rsidRDefault="00A11527" w:rsidP="00A11527">
            <w:pPr>
              <w:rPr>
                <w:color w:val="000000"/>
                <w:lang w:val="en-US" w:eastAsia="en-US"/>
              </w:rPr>
            </w:pPr>
            <w:r w:rsidRPr="00A11527">
              <w:rPr>
                <w:color w:val="000000"/>
                <w:lang w:val="en-US" w:eastAsia="en-US"/>
              </w:rPr>
              <w:t>Jama kod Komune</w:t>
            </w:r>
          </w:p>
        </w:tc>
        <w:tc>
          <w:tcPr>
            <w:tcW w:w="2572" w:type="pct"/>
            <w:shd w:val="clear" w:color="auto" w:fill="auto"/>
            <w:vAlign w:val="center"/>
            <w:hideMark/>
          </w:tcPr>
          <w:p w14:paraId="5E0AC24E"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DCD168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A79E67C" w14:textId="77777777" w:rsidTr="00B912E8">
        <w:trPr>
          <w:trHeight w:val="315"/>
        </w:trPr>
        <w:tc>
          <w:tcPr>
            <w:tcW w:w="597" w:type="pct"/>
            <w:shd w:val="clear" w:color="auto" w:fill="auto"/>
            <w:vAlign w:val="center"/>
            <w:hideMark/>
          </w:tcPr>
          <w:p w14:paraId="5FD8646B" w14:textId="77777777" w:rsidR="00A11527" w:rsidRPr="00A11527" w:rsidRDefault="00A11527" w:rsidP="00A11527">
            <w:pPr>
              <w:rPr>
                <w:color w:val="000000"/>
                <w:lang w:val="en-US" w:eastAsia="en-US"/>
              </w:rPr>
            </w:pPr>
            <w:r w:rsidRPr="00A11527">
              <w:rPr>
                <w:color w:val="000000"/>
                <w:lang w:val="en-US" w:eastAsia="en-US"/>
              </w:rPr>
              <w:t>HR2001144</w:t>
            </w:r>
          </w:p>
        </w:tc>
        <w:tc>
          <w:tcPr>
            <w:tcW w:w="1116" w:type="pct"/>
            <w:shd w:val="clear" w:color="auto" w:fill="auto"/>
            <w:vAlign w:val="center"/>
            <w:hideMark/>
          </w:tcPr>
          <w:p w14:paraId="0B913A29" w14:textId="77777777" w:rsidR="00A11527" w:rsidRPr="00A11527" w:rsidRDefault="00A11527" w:rsidP="00A11527">
            <w:pPr>
              <w:rPr>
                <w:color w:val="000000"/>
                <w:lang w:val="en-US" w:eastAsia="en-US"/>
              </w:rPr>
            </w:pPr>
            <w:r w:rsidRPr="00A11527">
              <w:rPr>
                <w:color w:val="000000"/>
                <w:lang w:val="en-US" w:eastAsia="en-US"/>
              </w:rPr>
              <w:t>Klaričeva jama</w:t>
            </w:r>
          </w:p>
        </w:tc>
        <w:tc>
          <w:tcPr>
            <w:tcW w:w="2572" w:type="pct"/>
            <w:shd w:val="clear" w:color="auto" w:fill="auto"/>
            <w:vAlign w:val="center"/>
            <w:hideMark/>
          </w:tcPr>
          <w:p w14:paraId="5D70EFD7"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0ADE6B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7F0796" w14:textId="77777777" w:rsidTr="00B912E8">
        <w:trPr>
          <w:trHeight w:val="315"/>
        </w:trPr>
        <w:tc>
          <w:tcPr>
            <w:tcW w:w="597" w:type="pct"/>
            <w:shd w:val="clear" w:color="auto" w:fill="auto"/>
            <w:vAlign w:val="center"/>
            <w:hideMark/>
          </w:tcPr>
          <w:p w14:paraId="718BE641" w14:textId="77777777" w:rsidR="00A11527" w:rsidRPr="00A11527" w:rsidRDefault="00A11527" w:rsidP="00A11527">
            <w:pPr>
              <w:rPr>
                <w:color w:val="000000"/>
                <w:lang w:val="en-US" w:eastAsia="en-US"/>
              </w:rPr>
            </w:pPr>
            <w:r w:rsidRPr="00A11527">
              <w:rPr>
                <w:color w:val="000000"/>
                <w:lang w:val="en-US" w:eastAsia="en-US"/>
              </w:rPr>
              <w:t>HR2001145</w:t>
            </w:r>
          </w:p>
        </w:tc>
        <w:tc>
          <w:tcPr>
            <w:tcW w:w="1116" w:type="pct"/>
            <w:shd w:val="clear" w:color="auto" w:fill="auto"/>
            <w:vAlign w:val="center"/>
            <w:hideMark/>
          </w:tcPr>
          <w:p w14:paraId="1F0D4932" w14:textId="77777777" w:rsidR="00A11527" w:rsidRPr="00A11527" w:rsidRDefault="00A11527" w:rsidP="00A11527">
            <w:pPr>
              <w:rPr>
                <w:color w:val="000000"/>
                <w:lang w:val="en-US" w:eastAsia="en-US"/>
              </w:rPr>
            </w:pPr>
            <w:r w:rsidRPr="00A11527">
              <w:rPr>
                <w:color w:val="000000"/>
                <w:lang w:val="en-US" w:eastAsia="en-US"/>
              </w:rPr>
              <w:t>Izvor špilja pod Velim vrhom</w:t>
            </w:r>
          </w:p>
        </w:tc>
        <w:tc>
          <w:tcPr>
            <w:tcW w:w="2572" w:type="pct"/>
            <w:shd w:val="clear" w:color="auto" w:fill="auto"/>
            <w:vAlign w:val="center"/>
            <w:hideMark/>
          </w:tcPr>
          <w:p w14:paraId="5BBDC71F"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1A8CE6C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555FF2" w14:textId="77777777" w:rsidTr="00B912E8">
        <w:trPr>
          <w:trHeight w:val="315"/>
        </w:trPr>
        <w:tc>
          <w:tcPr>
            <w:tcW w:w="597" w:type="pct"/>
            <w:shd w:val="clear" w:color="auto" w:fill="auto"/>
            <w:vAlign w:val="center"/>
            <w:hideMark/>
          </w:tcPr>
          <w:p w14:paraId="6652D969" w14:textId="77777777" w:rsidR="00A11527" w:rsidRPr="00A11527" w:rsidRDefault="00A11527" w:rsidP="00A11527">
            <w:pPr>
              <w:rPr>
                <w:color w:val="000000"/>
                <w:lang w:val="en-US" w:eastAsia="en-US"/>
              </w:rPr>
            </w:pPr>
            <w:r w:rsidRPr="00A11527">
              <w:rPr>
                <w:color w:val="000000"/>
                <w:lang w:val="en-US" w:eastAsia="en-US"/>
              </w:rPr>
              <w:t>HR2001146</w:t>
            </w:r>
          </w:p>
        </w:tc>
        <w:tc>
          <w:tcPr>
            <w:tcW w:w="1116" w:type="pct"/>
            <w:shd w:val="clear" w:color="auto" w:fill="auto"/>
            <w:vAlign w:val="center"/>
            <w:hideMark/>
          </w:tcPr>
          <w:p w14:paraId="136B7BC5" w14:textId="77777777" w:rsidR="00A11527" w:rsidRPr="00A11527" w:rsidRDefault="00A11527" w:rsidP="00A11527">
            <w:pPr>
              <w:rPr>
                <w:color w:val="000000"/>
                <w:lang w:val="en-US" w:eastAsia="en-US"/>
              </w:rPr>
            </w:pPr>
            <w:r w:rsidRPr="00A11527">
              <w:rPr>
                <w:color w:val="000000"/>
                <w:lang w:val="en-US" w:eastAsia="en-US"/>
              </w:rPr>
              <w:t>Radota špilja</w:t>
            </w:r>
          </w:p>
        </w:tc>
        <w:tc>
          <w:tcPr>
            <w:tcW w:w="2572" w:type="pct"/>
            <w:shd w:val="clear" w:color="auto" w:fill="auto"/>
            <w:vAlign w:val="center"/>
            <w:hideMark/>
          </w:tcPr>
          <w:p w14:paraId="1D77FA41"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1EC8403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7A25F1" w14:textId="77777777" w:rsidTr="00B912E8">
        <w:trPr>
          <w:trHeight w:val="315"/>
        </w:trPr>
        <w:tc>
          <w:tcPr>
            <w:tcW w:w="597" w:type="pct"/>
            <w:shd w:val="clear" w:color="auto" w:fill="auto"/>
            <w:vAlign w:val="center"/>
            <w:hideMark/>
          </w:tcPr>
          <w:p w14:paraId="7D4E7D15" w14:textId="77777777" w:rsidR="00A11527" w:rsidRPr="00A11527" w:rsidRDefault="00A11527" w:rsidP="00A11527">
            <w:pPr>
              <w:rPr>
                <w:color w:val="000000"/>
                <w:lang w:val="en-US" w:eastAsia="en-US"/>
              </w:rPr>
            </w:pPr>
            <w:r w:rsidRPr="00A11527">
              <w:rPr>
                <w:color w:val="000000"/>
                <w:lang w:val="en-US" w:eastAsia="en-US"/>
              </w:rPr>
              <w:t>HR2001148</w:t>
            </w:r>
          </w:p>
        </w:tc>
        <w:tc>
          <w:tcPr>
            <w:tcW w:w="1116" w:type="pct"/>
            <w:shd w:val="clear" w:color="auto" w:fill="auto"/>
            <w:vAlign w:val="center"/>
            <w:hideMark/>
          </w:tcPr>
          <w:p w14:paraId="47219B59" w14:textId="77777777" w:rsidR="00A11527" w:rsidRPr="00A11527" w:rsidRDefault="00A11527" w:rsidP="00A11527">
            <w:pPr>
              <w:rPr>
                <w:color w:val="000000"/>
                <w:lang w:val="en-US" w:eastAsia="en-US"/>
              </w:rPr>
            </w:pPr>
            <w:r w:rsidRPr="00A11527">
              <w:rPr>
                <w:color w:val="000000"/>
                <w:lang w:val="en-US" w:eastAsia="en-US"/>
              </w:rPr>
              <w:t>Daždeland</w:t>
            </w:r>
          </w:p>
        </w:tc>
        <w:tc>
          <w:tcPr>
            <w:tcW w:w="2572" w:type="pct"/>
            <w:shd w:val="clear" w:color="auto" w:fill="auto"/>
            <w:vAlign w:val="center"/>
            <w:hideMark/>
          </w:tcPr>
          <w:p w14:paraId="6F51748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2F05F0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C4E558" w14:textId="77777777" w:rsidTr="00B912E8">
        <w:trPr>
          <w:trHeight w:val="315"/>
        </w:trPr>
        <w:tc>
          <w:tcPr>
            <w:tcW w:w="597" w:type="pct"/>
            <w:shd w:val="clear" w:color="auto" w:fill="auto"/>
            <w:vAlign w:val="center"/>
            <w:hideMark/>
          </w:tcPr>
          <w:p w14:paraId="3B0E9AAB" w14:textId="77777777" w:rsidR="00A11527" w:rsidRPr="00A11527" w:rsidRDefault="00A11527" w:rsidP="00A11527">
            <w:pPr>
              <w:rPr>
                <w:color w:val="000000"/>
                <w:lang w:val="en-US" w:eastAsia="en-US"/>
              </w:rPr>
            </w:pPr>
            <w:r w:rsidRPr="00A11527">
              <w:rPr>
                <w:color w:val="000000"/>
                <w:lang w:val="en-US" w:eastAsia="en-US"/>
              </w:rPr>
              <w:t>HR2001149</w:t>
            </w:r>
          </w:p>
        </w:tc>
        <w:tc>
          <w:tcPr>
            <w:tcW w:w="1116" w:type="pct"/>
            <w:shd w:val="clear" w:color="auto" w:fill="auto"/>
            <w:vAlign w:val="center"/>
            <w:hideMark/>
          </w:tcPr>
          <w:p w14:paraId="3A505F5F" w14:textId="77777777" w:rsidR="00A11527" w:rsidRPr="00A11527" w:rsidRDefault="00A11527" w:rsidP="00A11527">
            <w:pPr>
              <w:rPr>
                <w:color w:val="000000"/>
                <w:lang w:val="en-US" w:eastAsia="en-US"/>
              </w:rPr>
            </w:pPr>
            <w:r w:rsidRPr="00A11527">
              <w:rPr>
                <w:color w:val="000000"/>
                <w:lang w:val="en-US" w:eastAsia="en-US"/>
              </w:rPr>
              <w:t>Velika jama</w:t>
            </w:r>
          </w:p>
        </w:tc>
        <w:tc>
          <w:tcPr>
            <w:tcW w:w="2572" w:type="pct"/>
            <w:shd w:val="clear" w:color="auto" w:fill="auto"/>
            <w:vAlign w:val="center"/>
            <w:hideMark/>
          </w:tcPr>
          <w:p w14:paraId="3867A3C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B02716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B456C1A" w14:textId="77777777" w:rsidTr="00B912E8">
        <w:trPr>
          <w:trHeight w:val="315"/>
        </w:trPr>
        <w:tc>
          <w:tcPr>
            <w:tcW w:w="597" w:type="pct"/>
            <w:shd w:val="clear" w:color="auto" w:fill="auto"/>
            <w:vAlign w:val="center"/>
            <w:hideMark/>
          </w:tcPr>
          <w:p w14:paraId="479F168B" w14:textId="77777777" w:rsidR="00A11527" w:rsidRPr="00A11527" w:rsidRDefault="00A11527" w:rsidP="00A11527">
            <w:pPr>
              <w:rPr>
                <w:color w:val="000000"/>
                <w:lang w:val="en-US" w:eastAsia="en-US"/>
              </w:rPr>
            </w:pPr>
            <w:r w:rsidRPr="00A11527">
              <w:rPr>
                <w:color w:val="000000"/>
                <w:lang w:val="en-US" w:eastAsia="en-US"/>
              </w:rPr>
              <w:t>HR2001150</w:t>
            </w:r>
          </w:p>
        </w:tc>
        <w:tc>
          <w:tcPr>
            <w:tcW w:w="1116" w:type="pct"/>
            <w:shd w:val="clear" w:color="auto" w:fill="auto"/>
            <w:vAlign w:val="center"/>
            <w:hideMark/>
          </w:tcPr>
          <w:p w14:paraId="3D30A777" w14:textId="77777777" w:rsidR="00A11527" w:rsidRPr="00A11527" w:rsidRDefault="00A11527" w:rsidP="00A11527">
            <w:pPr>
              <w:rPr>
                <w:color w:val="000000"/>
                <w:lang w:val="en-US" w:eastAsia="en-US"/>
              </w:rPr>
            </w:pPr>
            <w:r w:rsidRPr="00A11527">
              <w:rPr>
                <w:color w:val="000000"/>
                <w:lang w:val="en-US" w:eastAsia="en-US"/>
              </w:rPr>
              <w:t>Gerovčica</w:t>
            </w:r>
          </w:p>
        </w:tc>
        <w:tc>
          <w:tcPr>
            <w:tcW w:w="2572" w:type="pct"/>
            <w:shd w:val="clear" w:color="auto" w:fill="auto"/>
            <w:vAlign w:val="center"/>
            <w:hideMark/>
          </w:tcPr>
          <w:p w14:paraId="0E955953"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bottom"/>
            <w:hideMark/>
          </w:tcPr>
          <w:p w14:paraId="1290778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5F5DA8" w14:textId="77777777" w:rsidTr="00B912E8">
        <w:trPr>
          <w:trHeight w:val="315"/>
        </w:trPr>
        <w:tc>
          <w:tcPr>
            <w:tcW w:w="597" w:type="pct"/>
            <w:shd w:val="clear" w:color="auto" w:fill="auto"/>
            <w:vAlign w:val="center"/>
            <w:hideMark/>
          </w:tcPr>
          <w:p w14:paraId="4150EBED" w14:textId="77777777" w:rsidR="00A11527" w:rsidRPr="00A11527" w:rsidRDefault="00A11527" w:rsidP="00A11527">
            <w:pPr>
              <w:rPr>
                <w:color w:val="000000"/>
                <w:lang w:val="en-US" w:eastAsia="en-US"/>
              </w:rPr>
            </w:pPr>
            <w:r w:rsidRPr="00A11527">
              <w:rPr>
                <w:color w:val="000000"/>
                <w:lang w:val="en-US" w:eastAsia="en-US"/>
              </w:rPr>
              <w:t>HR2001153</w:t>
            </w:r>
          </w:p>
        </w:tc>
        <w:tc>
          <w:tcPr>
            <w:tcW w:w="1116" w:type="pct"/>
            <w:shd w:val="clear" w:color="auto" w:fill="auto"/>
            <w:vAlign w:val="center"/>
            <w:hideMark/>
          </w:tcPr>
          <w:p w14:paraId="5877ABB4" w14:textId="77777777" w:rsidR="00A11527" w:rsidRPr="00A11527" w:rsidRDefault="00A11527" w:rsidP="00A11527">
            <w:pPr>
              <w:rPr>
                <w:color w:val="000000"/>
                <w:lang w:val="en-US" w:eastAsia="en-US"/>
              </w:rPr>
            </w:pPr>
            <w:r w:rsidRPr="00A11527">
              <w:rPr>
                <w:color w:val="000000"/>
                <w:lang w:val="en-US" w:eastAsia="en-US"/>
              </w:rPr>
              <w:t>Stupina jama</w:t>
            </w:r>
          </w:p>
        </w:tc>
        <w:tc>
          <w:tcPr>
            <w:tcW w:w="2572" w:type="pct"/>
            <w:shd w:val="clear" w:color="auto" w:fill="auto"/>
            <w:vAlign w:val="center"/>
            <w:hideMark/>
          </w:tcPr>
          <w:p w14:paraId="0202F29C"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621F2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79EE824" w14:textId="77777777" w:rsidTr="00B912E8">
        <w:trPr>
          <w:trHeight w:val="630"/>
        </w:trPr>
        <w:tc>
          <w:tcPr>
            <w:tcW w:w="597" w:type="pct"/>
            <w:shd w:val="clear" w:color="auto" w:fill="auto"/>
            <w:vAlign w:val="center"/>
            <w:hideMark/>
          </w:tcPr>
          <w:p w14:paraId="2898B6C5" w14:textId="77777777" w:rsidR="00A11527" w:rsidRPr="00A11527" w:rsidRDefault="00A11527" w:rsidP="00A11527">
            <w:pPr>
              <w:rPr>
                <w:color w:val="000000"/>
                <w:lang w:val="en-US" w:eastAsia="en-US"/>
              </w:rPr>
            </w:pPr>
            <w:r w:rsidRPr="00A11527">
              <w:rPr>
                <w:color w:val="000000"/>
                <w:lang w:val="en-US" w:eastAsia="en-US"/>
              </w:rPr>
              <w:t>HR2001154</w:t>
            </w:r>
          </w:p>
        </w:tc>
        <w:tc>
          <w:tcPr>
            <w:tcW w:w="1116" w:type="pct"/>
            <w:shd w:val="clear" w:color="auto" w:fill="auto"/>
            <w:vAlign w:val="center"/>
            <w:hideMark/>
          </w:tcPr>
          <w:p w14:paraId="05A87B03" w14:textId="77777777" w:rsidR="00A11527" w:rsidRPr="00A11527" w:rsidRDefault="00A11527" w:rsidP="00A11527">
            <w:pPr>
              <w:rPr>
                <w:color w:val="000000"/>
                <w:lang w:val="en-US" w:eastAsia="en-US"/>
              </w:rPr>
            </w:pPr>
            <w:r w:rsidRPr="00A11527">
              <w:rPr>
                <w:color w:val="000000"/>
                <w:lang w:val="en-US" w:eastAsia="en-US"/>
              </w:rPr>
              <w:t>Orlovac špilja</w:t>
            </w:r>
          </w:p>
        </w:tc>
        <w:tc>
          <w:tcPr>
            <w:tcW w:w="2572" w:type="pct"/>
            <w:shd w:val="clear" w:color="auto" w:fill="auto"/>
            <w:vAlign w:val="center"/>
            <w:hideMark/>
          </w:tcPr>
          <w:p w14:paraId="2B83D49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7B7F8F0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5F892C" w14:textId="77777777" w:rsidTr="00B912E8">
        <w:trPr>
          <w:trHeight w:val="315"/>
        </w:trPr>
        <w:tc>
          <w:tcPr>
            <w:tcW w:w="597" w:type="pct"/>
            <w:shd w:val="clear" w:color="auto" w:fill="auto"/>
            <w:vAlign w:val="center"/>
            <w:hideMark/>
          </w:tcPr>
          <w:p w14:paraId="563C9CCC" w14:textId="77777777" w:rsidR="00A11527" w:rsidRPr="00A11527" w:rsidRDefault="00A11527" w:rsidP="00A11527">
            <w:pPr>
              <w:rPr>
                <w:color w:val="000000"/>
                <w:lang w:val="en-US" w:eastAsia="en-US"/>
              </w:rPr>
            </w:pPr>
            <w:r w:rsidRPr="00A11527">
              <w:rPr>
                <w:color w:val="000000"/>
                <w:lang w:val="en-US" w:eastAsia="en-US"/>
              </w:rPr>
              <w:t>HR2001156</w:t>
            </w:r>
          </w:p>
        </w:tc>
        <w:tc>
          <w:tcPr>
            <w:tcW w:w="1116" w:type="pct"/>
            <w:shd w:val="clear" w:color="auto" w:fill="auto"/>
            <w:vAlign w:val="center"/>
            <w:hideMark/>
          </w:tcPr>
          <w:p w14:paraId="6E581147" w14:textId="77777777" w:rsidR="00A11527" w:rsidRPr="00A11527" w:rsidRDefault="00A11527" w:rsidP="00A11527">
            <w:pPr>
              <w:rPr>
                <w:color w:val="000000"/>
                <w:lang w:val="en-US" w:eastAsia="en-US"/>
              </w:rPr>
            </w:pPr>
            <w:r w:rsidRPr="00A11527">
              <w:rPr>
                <w:color w:val="000000"/>
                <w:lang w:val="en-US" w:eastAsia="en-US"/>
              </w:rPr>
              <w:t>Špilja pod Mačkovom dragom</w:t>
            </w:r>
          </w:p>
        </w:tc>
        <w:tc>
          <w:tcPr>
            <w:tcW w:w="2572" w:type="pct"/>
            <w:shd w:val="clear" w:color="auto" w:fill="auto"/>
            <w:vAlign w:val="center"/>
            <w:hideMark/>
          </w:tcPr>
          <w:p w14:paraId="439BC276"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497FF17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AEAB865" w14:textId="77777777" w:rsidTr="00B912E8">
        <w:trPr>
          <w:trHeight w:val="315"/>
        </w:trPr>
        <w:tc>
          <w:tcPr>
            <w:tcW w:w="597" w:type="pct"/>
            <w:shd w:val="clear" w:color="auto" w:fill="auto"/>
            <w:vAlign w:val="center"/>
            <w:hideMark/>
          </w:tcPr>
          <w:p w14:paraId="081E2B23" w14:textId="77777777" w:rsidR="00A11527" w:rsidRPr="00A11527" w:rsidRDefault="00A11527" w:rsidP="00A11527">
            <w:pPr>
              <w:rPr>
                <w:color w:val="000000"/>
                <w:lang w:val="en-US" w:eastAsia="en-US"/>
              </w:rPr>
            </w:pPr>
            <w:r w:rsidRPr="00A11527">
              <w:rPr>
                <w:color w:val="000000"/>
                <w:lang w:val="en-US" w:eastAsia="en-US"/>
              </w:rPr>
              <w:t>HR2001158</w:t>
            </w:r>
          </w:p>
        </w:tc>
        <w:tc>
          <w:tcPr>
            <w:tcW w:w="1116" w:type="pct"/>
            <w:shd w:val="clear" w:color="auto" w:fill="auto"/>
            <w:vAlign w:val="center"/>
            <w:hideMark/>
          </w:tcPr>
          <w:p w14:paraId="0869A281" w14:textId="77777777" w:rsidR="00A11527" w:rsidRPr="00A11527" w:rsidRDefault="00A11527" w:rsidP="00A11527">
            <w:pPr>
              <w:rPr>
                <w:color w:val="000000"/>
                <w:lang w:val="en-US" w:eastAsia="en-US"/>
              </w:rPr>
            </w:pPr>
            <w:r w:rsidRPr="00A11527">
              <w:rPr>
                <w:color w:val="000000"/>
                <w:lang w:val="en-US" w:eastAsia="en-US"/>
              </w:rPr>
              <w:t>Izvor Kamačnik</w:t>
            </w:r>
          </w:p>
        </w:tc>
        <w:tc>
          <w:tcPr>
            <w:tcW w:w="2572" w:type="pct"/>
            <w:shd w:val="clear" w:color="auto" w:fill="auto"/>
            <w:vAlign w:val="center"/>
            <w:hideMark/>
          </w:tcPr>
          <w:p w14:paraId="578BD89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B01461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6567F2" w14:textId="77777777" w:rsidTr="00B912E8">
        <w:trPr>
          <w:trHeight w:val="315"/>
        </w:trPr>
        <w:tc>
          <w:tcPr>
            <w:tcW w:w="597" w:type="pct"/>
            <w:shd w:val="clear" w:color="auto" w:fill="auto"/>
            <w:vAlign w:val="center"/>
            <w:hideMark/>
          </w:tcPr>
          <w:p w14:paraId="49B0E4F1" w14:textId="77777777" w:rsidR="00A11527" w:rsidRPr="00A11527" w:rsidRDefault="00A11527" w:rsidP="00A11527">
            <w:pPr>
              <w:rPr>
                <w:color w:val="000000"/>
                <w:lang w:val="en-US" w:eastAsia="en-US"/>
              </w:rPr>
            </w:pPr>
            <w:r w:rsidRPr="00A11527">
              <w:rPr>
                <w:color w:val="000000"/>
                <w:lang w:val="en-US" w:eastAsia="en-US"/>
              </w:rPr>
              <w:t>HR2001162</w:t>
            </w:r>
          </w:p>
        </w:tc>
        <w:tc>
          <w:tcPr>
            <w:tcW w:w="1116" w:type="pct"/>
            <w:shd w:val="clear" w:color="auto" w:fill="auto"/>
            <w:vAlign w:val="center"/>
            <w:hideMark/>
          </w:tcPr>
          <w:p w14:paraId="224BBAE8" w14:textId="77777777" w:rsidR="00A11527" w:rsidRPr="00A11527" w:rsidRDefault="00A11527" w:rsidP="00A11527">
            <w:pPr>
              <w:rPr>
                <w:color w:val="000000"/>
                <w:lang w:val="en-US" w:eastAsia="en-US"/>
              </w:rPr>
            </w:pPr>
            <w:r w:rsidRPr="00A11527">
              <w:rPr>
                <w:color w:val="000000"/>
                <w:lang w:val="en-US" w:eastAsia="en-US"/>
              </w:rPr>
              <w:t>Pivnica</w:t>
            </w:r>
          </w:p>
        </w:tc>
        <w:tc>
          <w:tcPr>
            <w:tcW w:w="2572" w:type="pct"/>
            <w:shd w:val="clear" w:color="auto" w:fill="auto"/>
            <w:vAlign w:val="center"/>
            <w:hideMark/>
          </w:tcPr>
          <w:p w14:paraId="4E4E2973"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2799127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CD6693" w14:textId="77777777" w:rsidTr="00B912E8">
        <w:trPr>
          <w:trHeight w:val="315"/>
        </w:trPr>
        <w:tc>
          <w:tcPr>
            <w:tcW w:w="597" w:type="pct"/>
            <w:shd w:val="clear" w:color="auto" w:fill="auto"/>
            <w:vAlign w:val="center"/>
            <w:hideMark/>
          </w:tcPr>
          <w:p w14:paraId="6B518228" w14:textId="77777777" w:rsidR="00A11527" w:rsidRPr="00A11527" w:rsidRDefault="00A11527" w:rsidP="00A11527">
            <w:pPr>
              <w:rPr>
                <w:color w:val="000000"/>
                <w:lang w:val="en-US" w:eastAsia="en-US"/>
              </w:rPr>
            </w:pPr>
            <w:r w:rsidRPr="00A11527">
              <w:rPr>
                <w:color w:val="000000"/>
                <w:lang w:val="en-US" w:eastAsia="en-US"/>
              </w:rPr>
              <w:t>HR2001163</w:t>
            </w:r>
          </w:p>
        </w:tc>
        <w:tc>
          <w:tcPr>
            <w:tcW w:w="1116" w:type="pct"/>
            <w:shd w:val="clear" w:color="auto" w:fill="auto"/>
            <w:vAlign w:val="center"/>
            <w:hideMark/>
          </w:tcPr>
          <w:p w14:paraId="30FB312B" w14:textId="77777777" w:rsidR="00A11527" w:rsidRPr="00A11527" w:rsidRDefault="00A11527" w:rsidP="00A11527">
            <w:pPr>
              <w:rPr>
                <w:color w:val="000000"/>
                <w:lang w:val="en-US" w:eastAsia="en-US"/>
              </w:rPr>
            </w:pPr>
            <w:r w:rsidRPr="00A11527">
              <w:rPr>
                <w:color w:val="000000"/>
                <w:lang w:val="en-US" w:eastAsia="en-US"/>
              </w:rPr>
              <w:t>Jama kod Šipkovca</w:t>
            </w:r>
          </w:p>
        </w:tc>
        <w:tc>
          <w:tcPr>
            <w:tcW w:w="2572" w:type="pct"/>
            <w:shd w:val="clear" w:color="auto" w:fill="auto"/>
            <w:vAlign w:val="center"/>
            <w:hideMark/>
          </w:tcPr>
          <w:p w14:paraId="2F9A032F"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278DD4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C282AB" w14:textId="77777777" w:rsidTr="00B912E8">
        <w:trPr>
          <w:trHeight w:val="315"/>
        </w:trPr>
        <w:tc>
          <w:tcPr>
            <w:tcW w:w="597" w:type="pct"/>
            <w:shd w:val="clear" w:color="auto" w:fill="auto"/>
            <w:vAlign w:val="center"/>
            <w:hideMark/>
          </w:tcPr>
          <w:p w14:paraId="2FE4EC52" w14:textId="77777777" w:rsidR="00A11527" w:rsidRPr="00A11527" w:rsidRDefault="00A11527" w:rsidP="00A11527">
            <w:pPr>
              <w:rPr>
                <w:color w:val="000000"/>
                <w:lang w:val="en-US" w:eastAsia="en-US"/>
              </w:rPr>
            </w:pPr>
            <w:r w:rsidRPr="00A11527">
              <w:rPr>
                <w:color w:val="000000"/>
                <w:lang w:val="en-US" w:eastAsia="en-US"/>
              </w:rPr>
              <w:t>HR2001172</w:t>
            </w:r>
          </w:p>
        </w:tc>
        <w:tc>
          <w:tcPr>
            <w:tcW w:w="1116" w:type="pct"/>
            <w:shd w:val="clear" w:color="auto" w:fill="auto"/>
            <w:vAlign w:val="center"/>
            <w:hideMark/>
          </w:tcPr>
          <w:p w14:paraId="7C4AD43C" w14:textId="77777777" w:rsidR="00A11527" w:rsidRPr="00A11527" w:rsidRDefault="00A11527" w:rsidP="00A11527">
            <w:pPr>
              <w:rPr>
                <w:color w:val="000000"/>
                <w:lang w:val="en-US" w:eastAsia="en-US"/>
              </w:rPr>
            </w:pPr>
            <w:r w:rsidRPr="00A11527">
              <w:rPr>
                <w:color w:val="000000"/>
                <w:lang w:val="en-US" w:eastAsia="en-US"/>
              </w:rPr>
              <w:t>Jama pod Debelom glavom</w:t>
            </w:r>
          </w:p>
        </w:tc>
        <w:tc>
          <w:tcPr>
            <w:tcW w:w="2572" w:type="pct"/>
            <w:shd w:val="clear" w:color="auto" w:fill="auto"/>
            <w:vAlign w:val="center"/>
            <w:hideMark/>
          </w:tcPr>
          <w:p w14:paraId="5DBD08D1"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3808200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63DC805" w14:textId="77777777" w:rsidTr="00B912E8">
        <w:trPr>
          <w:trHeight w:val="315"/>
        </w:trPr>
        <w:tc>
          <w:tcPr>
            <w:tcW w:w="597" w:type="pct"/>
            <w:shd w:val="clear" w:color="auto" w:fill="auto"/>
            <w:vAlign w:val="center"/>
            <w:hideMark/>
          </w:tcPr>
          <w:p w14:paraId="031B9BD6" w14:textId="77777777" w:rsidR="00A11527" w:rsidRPr="00A11527" w:rsidRDefault="00A11527" w:rsidP="00A11527">
            <w:pPr>
              <w:rPr>
                <w:color w:val="000000"/>
                <w:lang w:val="en-US" w:eastAsia="en-US"/>
              </w:rPr>
            </w:pPr>
            <w:r w:rsidRPr="00A11527">
              <w:rPr>
                <w:color w:val="000000"/>
                <w:lang w:val="en-US" w:eastAsia="en-US"/>
              </w:rPr>
              <w:t>HR2001177</w:t>
            </w:r>
          </w:p>
        </w:tc>
        <w:tc>
          <w:tcPr>
            <w:tcW w:w="1116" w:type="pct"/>
            <w:shd w:val="clear" w:color="auto" w:fill="auto"/>
            <w:vAlign w:val="center"/>
            <w:hideMark/>
          </w:tcPr>
          <w:p w14:paraId="55361FAE" w14:textId="77777777" w:rsidR="00A11527" w:rsidRPr="00A11527" w:rsidRDefault="00A11527" w:rsidP="00A11527">
            <w:pPr>
              <w:rPr>
                <w:color w:val="000000"/>
                <w:lang w:val="en-US" w:eastAsia="en-US"/>
              </w:rPr>
            </w:pPr>
            <w:r w:rsidRPr="00A11527">
              <w:rPr>
                <w:color w:val="000000"/>
                <w:lang w:val="en-US" w:eastAsia="en-US"/>
              </w:rPr>
              <w:t>Ponor pod Kremenom</w:t>
            </w:r>
          </w:p>
        </w:tc>
        <w:tc>
          <w:tcPr>
            <w:tcW w:w="2572" w:type="pct"/>
            <w:shd w:val="clear" w:color="auto" w:fill="auto"/>
            <w:vAlign w:val="center"/>
            <w:hideMark/>
          </w:tcPr>
          <w:p w14:paraId="186A463C"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4015251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EFC8222" w14:textId="77777777" w:rsidTr="00B912E8">
        <w:trPr>
          <w:trHeight w:val="630"/>
        </w:trPr>
        <w:tc>
          <w:tcPr>
            <w:tcW w:w="597" w:type="pct"/>
            <w:shd w:val="clear" w:color="auto" w:fill="auto"/>
            <w:vAlign w:val="center"/>
            <w:hideMark/>
          </w:tcPr>
          <w:p w14:paraId="0B2F0C4F" w14:textId="77777777" w:rsidR="00A11527" w:rsidRPr="00A11527" w:rsidRDefault="00A11527" w:rsidP="00A11527">
            <w:pPr>
              <w:rPr>
                <w:color w:val="000000"/>
                <w:lang w:val="en-US" w:eastAsia="en-US"/>
              </w:rPr>
            </w:pPr>
            <w:r w:rsidRPr="00A11527">
              <w:rPr>
                <w:color w:val="000000"/>
                <w:lang w:val="en-US" w:eastAsia="en-US"/>
              </w:rPr>
              <w:t>HR2001178</w:t>
            </w:r>
          </w:p>
        </w:tc>
        <w:tc>
          <w:tcPr>
            <w:tcW w:w="1116" w:type="pct"/>
            <w:shd w:val="clear" w:color="auto" w:fill="auto"/>
            <w:vAlign w:val="center"/>
            <w:hideMark/>
          </w:tcPr>
          <w:p w14:paraId="26F7F7C9" w14:textId="77777777" w:rsidR="00A11527" w:rsidRPr="00A11527" w:rsidRDefault="00A11527" w:rsidP="00A11527">
            <w:pPr>
              <w:rPr>
                <w:color w:val="000000"/>
                <w:lang w:val="en-US" w:eastAsia="en-US"/>
              </w:rPr>
            </w:pPr>
            <w:r w:rsidRPr="00A11527">
              <w:rPr>
                <w:color w:val="000000"/>
                <w:lang w:val="en-US" w:eastAsia="en-US"/>
              </w:rPr>
              <w:t>Vugrinova špilja</w:t>
            </w:r>
          </w:p>
        </w:tc>
        <w:tc>
          <w:tcPr>
            <w:tcW w:w="2572" w:type="pct"/>
            <w:shd w:val="clear" w:color="auto" w:fill="auto"/>
            <w:vAlign w:val="center"/>
            <w:hideMark/>
          </w:tcPr>
          <w:p w14:paraId="11E99FA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Zagrebačke županije "Zeleni prsten"</w:t>
            </w:r>
          </w:p>
        </w:tc>
        <w:tc>
          <w:tcPr>
            <w:tcW w:w="714" w:type="pct"/>
            <w:shd w:val="clear" w:color="auto" w:fill="auto"/>
            <w:noWrap/>
            <w:vAlign w:val="bottom"/>
            <w:hideMark/>
          </w:tcPr>
          <w:p w14:paraId="4A9DB38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0147136" w14:textId="77777777" w:rsidTr="00B912E8">
        <w:trPr>
          <w:trHeight w:val="315"/>
        </w:trPr>
        <w:tc>
          <w:tcPr>
            <w:tcW w:w="597" w:type="pct"/>
            <w:shd w:val="clear" w:color="auto" w:fill="auto"/>
            <w:vAlign w:val="center"/>
            <w:hideMark/>
          </w:tcPr>
          <w:p w14:paraId="58190826" w14:textId="77777777" w:rsidR="00A11527" w:rsidRPr="00A11527" w:rsidRDefault="00A11527" w:rsidP="00A11527">
            <w:pPr>
              <w:rPr>
                <w:color w:val="000000"/>
                <w:lang w:val="en-US" w:eastAsia="en-US"/>
              </w:rPr>
            </w:pPr>
            <w:r w:rsidRPr="00A11527">
              <w:rPr>
                <w:color w:val="000000"/>
                <w:lang w:val="en-US" w:eastAsia="en-US"/>
              </w:rPr>
              <w:t>HR2001180</w:t>
            </w:r>
          </w:p>
        </w:tc>
        <w:tc>
          <w:tcPr>
            <w:tcW w:w="1116" w:type="pct"/>
            <w:shd w:val="clear" w:color="auto" w:fill="auto"/>
            <w:vAlign w:val="center"/>
            <w:hideMark/>
          </w:tcPr>
          <w:p w14:paraId="535A83AD" w14:textId="77777777" w:rsidR="00A11527" w:rsidRPr="00A11527" w:rsidRDefault="00A11527" w:rsidP="00A11527">
            <w:pPr>
              <w:rPr>
                <w:color w:val="000000"/>
                <w:lang w:val="en-US" w:eastAsia="en-US"/>
              </w:rPr>
            </w:pPr>
            <w:r w:rsidRPr="00A11527">
              <w:rPr>
                <w:color w:val="000000"/>
                <w:lang w:val="en-US" w:eastAsia="en-US"/>
              </w:rPr>
              <w:t>Panjkov ponor-Varićakova špilja sustav</w:t>
            </w:r>
          </w:p>
        </w:tc>
        <w:tc>
          <w:tcPr>
            <w:tcW w:w="2572" w:type="pct"/>
            <w:shd w:val="clear" w:color="auto" w:fill="auto"/>
            <w:vAlign w:val="center"/>
            <w:hideMark/>
          </w:tcPr>
          <w:p w14:paraId="527A76F0"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Rakovica</w:t>
            </w:r>
          </w:p>
        </w:tc>
        <w:tc>
          <w:tcPr>
            <w:tcW w:w="714" w:type="pct"/>
            <w:shd w:val="clear" w:color="auto" w:fill="auto"/>
            <w:noWrap/>
            <w:vAlign w:val="bottom"/>
            <w:hideMark/>
          </w:tcPr>
          <w:p w14:paraId="3F31AF0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BD22022" w14:textId="77777777" w:rsidTr="00B912E8">
        <w:trPr>
          <w:trHeight w:val="630"/>
        </w:trPr>
        <w:tc>
          <w:tcPr>
            <w:tcW w:w="597" w:type="pct"/>
            <w:shd w:val="clear" w:color="auto" w:fill="auto"/>
            <w:vAlign w:val="center"/>
            <w:hideMark/>
          </w:tcPr>
          <w:p w14:paraId="5B48245E" w14:textId="77777777" w:rsidR="00A11527" w:rsidRPr="00A11527" w:rsidRDefault="00A11527" w:rsidP="00A11527">
            <w:pPr>
              <w:rPr>
                <w:color w:val="000000"/>
                <w:lang w:val="en-US" w:eastAsia="en-US"/>
              </w:rPr>
            </w:pPr>
            <w:r w:rsidRPr="00A11527">
              <w:rPr>
                <w:color w:val="000000"/>
                <w:lang w:val="en-US" w:eastAsia="en-US"/>
              </w:rPr>
              <w:t>HR2001181</w:t>
            </w:r>
          </w:p>
        </w:tc>
        <w:tc>
          <w:tcPr>
            <w:tcW w:w="1116" w:type="pct"/>
            <w:shd w:val="clear" w:color="auto" w:fill="auto"/>
            <w:vAlign w:val="center"/>
            <w:hideMark/>
          </w:tcPr>
          <w:p w14:paraId="79A81ECF" w14:textId="77777777" w:rsidR="00A11527" w:rsidRPr="00A11527" w:rsidRDefault="00A11527" w:rsidP="00A11527">
            <w:pPr>
              <w:rPr>
                <w:color w:val="000000"/>
                <w:lang w:val="en-US" w:eastAsia="en-US"/>
              </w:rPr>
            </w:pPr>
            <w:r w:rsidRPr="00A11527">
              <w:rPr>
                <w:color w:val="000000"/>
                <w:lang w:val="en-US" w:eastAsia="en-US"/>
              </w:rPr>
              <w:t>Izvor Bakovac</w:t>
            </w:r>
          </w:p>
        </w:tc>
        <w:tc>
          <w:tcPr>
            <w:tcW w:w="2572" w:type="pct"/>
            <w:shd w:val="clear" w:color="auto" w:fill="auto"/>
            <w:vAlign w:val="center"/>
            <w:hideMark/>
          </w:tcPr>
          <w:p w14:paraId="41B2E449"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06EC8C6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BF11A29" w14:textId="77777777" w:rsidTr="00B912E8">
        <w:trPr>
          <w:trHeight w:val="630"/>
        </w:trPr>
        <w:tc>
          <w:tcPr>
            <w:tcW w:w="597" w:type="pct"/>
            <w:shd w:val="clear" w:color="auto" w:fill="auto"/>
            <w:vAlign w:val="center"/>
            <w:hideMark/>
          </w:tcPr>
          <w:p w14:paraId="0727895A" w14:textId="77777777" w:rsidR="00A11527" w:rsidRPr="00A11527" w:rsidRDefault="00A11527" w:rsidP="00A11527">
            <w:pPr>
              <w:rPr>
                <w:color w:val="000000"/>
                <w:lang w:val="en-US" w:eastAsia="en-US"/>
              </w:rPr>
            </w:pPr>
            <w:r w:rsidRPr="00A11527">
              <w:rPr>
                <w:color w:val="000000"/>
                <w:lang w:val="en-US" w:eastAsia="en-US"/>
              </w:rPr>
              <w:t>HR2001188</w:t>
            </w:r>
          </w:p>
        </w:tc>
        <w:tc>
          <w:tcPr>
            <w:tcW w:w="1116" w:type="pct"/>
            <w:shd w:val="clear" w:color="auto" w:fill="auto"/>
            <w:vAlign w:val="center"/>
            <w:hideMark/>
          </w:tcPr>
          <w:p w14:paraId="12CD02BC" w14:textId="77777777" w:rsidR="00A11527" w:rsidRPr="00A11527" w:rsidRDefault="00A11527" w:rsidP="00A11527">
            <w:pPr>
              <w:rPr>
                <w:color w:val="000000"/>
                <w:lang w:val="en-US" w:eastAsia="en-US"/>
              </w:rPr>
            </w:pPr>
            <w:r w:rsidRPr="00A11527">
              <w:rPr>
                <w:color w:val="000000"/>
                <w:lang w:val="en-US" w:eastAsia="en-US"/>
              </w:rPr>
              <w:t>Pećina; Raslina</w:t>
            </w:r>
          </w:p>
        </w:tc>
        <w:tc>
          <w:tcPr>
            <w:tcW w:w="2572" w:type="pct"/>
            <w:shd w:val="clear" w:color="auto" w:fill="auto"/>
            <w:vAlign w:val="center"/>
            <w:hideMark/>
          </w:tcPr>
          <w:p w14:paraId="5DEEB33F"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295F66A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0EF88B" w14:textId="77777777" w:rsidTr="00B912E8">
        <w:trPr>
          <w:trHeight w:val="315"/>
        </w:trPr>
        <w:tc>
          <w:tcPr>
            <w:tcW w:w="597" w:type="pct"/>
            <w:shd w:val="clear" w:color="auto" w:fill="auto"/>
            <w:vAlign w:val="center"/>
            <w:hideMark/>
          </w:tcPr>
          <w:p w14:paraId="7B857168" w14:textId="77777777" w:rsidR="00A11527" w:rsidRPr="00A11527" w:rsidRDefault="00A11527" w:rsidP="00A11527">
            <w:pPr>
              <w:rPr>
                <w:color w:val="000000"/>
                <w:lang w:val="en-US" w:eastAsia="en-US"/>
              </w:rPr>
            </w:pPr>
            <w:r w:rsidRPr="00A11527">
              <w:rPr>
                <w:color w:val="000000"/>
                <w:lang w:val="en-US" w:eastAsia="en-US"/>
              </w:rPr>
              <w:t>HR2001190</w:t>
            </w:r>
          </w:p>
        </w:tc>
        <w:tc>
          <w:tcPr>
            <w:tcW w:w="1116" w:type="pct"/>
            <w:shd w:val="clear" w:color="auto" w:fill="auto"/>
            <w:vAlign w:val="center"/>
            <w:hideMark/>
          </w:tcPr>
          <w:p w14:paraId="495C8CCE" w14:textId="77777777" w:rsidR="00A11527" w:rsidRPr="00A11527" w:rsidRDefault="00A11527" w:rsidP="00A11527">
            <w:pPr>
              <w:rPr>
                <w:color w:val="000000"/>
                <w:lang w:val="en-US" w:eastAsia="en-US"/>
              </w:rPr>
            </w:pPr>
            <w:r w:rsidRPr="00A11527">
              <w:rPr>
                <w:color w:val="000000"/>
                <w:lang w:val="en-US" w:eastAsia="en-US"/>
              </w:rPr>
              <w:t>Židovske jame</w:t>
            </w:r>
          </w:p>
        </w:tc>
        <w:tc>
          <w:tcPr>
            <w:tcW w:w="2572" w:type="pct"/>
            <w:shd w:val="clear" w:color="auto" w:fill="auto"/>
            <w:noWrap/>
            <w:vAlign w:val="center"/>
            <w:hideMark/>
          </w:tcPr>
          <w:p w14:paraId="7E92959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Krapinsko-zagorske županije</w:t>
            </w:r>
          </w:p>
        </w:tc>
        <w:tc>
          <w:tcPr>
            <w:tcW w:w="714" w:type="pct"/>
            <w:shd w:val="clear" w:color="auto" w:fill="auto"/>
            <w:noWrap/>
            <w:vAlign w:val="bottom"/>
            <w:hideMark/>
          </w:tcPr>
          <w:p w14:paraId="588100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E0637D" w14:textId="77777777" w:rsidTr="00B912E8">
        <w:trPr>
          <w:trHeight w:val="315"/>
        </w:trPr>
        <w:tc>
          <w:tcPr>
            <w:tcW w:w="597" w:type="pct"/>
            <w:shd w:val="clear" w:color="auto" w:fill="auto"/>
            <w:vAlign w:val="center"/>
            <w:hideMark/>
          </w:tcPr>
          <w:p w14:paraId="2161CD28" w14:textId="77777777" w:rsidR="00A11527" w:rsidRPr="00A11527" w:rsidRDefault="00A11527" w:rsidP="00A11527">
            <w:pPr>
              <w:rPr>
                <w:color w:val="000000"/>
                <w:lang w:val="en-US" w:eastAsia="en-US"/>
              </w:rPr>
            </w:pPr>
            <w:r w:rsidRPr="00A11527">
              <w:rPr>
                <w:color w:val="000000"/>
                <w:lang w:val="en-US" w:eastAsia="en-US"/>
              </w:rPr>
              <w:t>HR2001191</w:t>
            </w:r>
          </w:p>
        </w:tc>
        <w:tc>
          <w:tcPr>
            <w:tcW w:w="1116" w:type="pct"/>
            <w:shd w:val="clear" w:color="auto" w:fill="auto"/>
            <w:vAlign w:val="center"/>
            <w:hideMark/>
          </w:tcPr>
          <w:p w14:paraId="40083725" w14:textId="77777777" w:rsidR="00A11527" w:rsidRPr="00A11527" w:rsidRDefault="00A11527" w:rsidP="00A11527">
            <w:pPr>
              <w:rPr>
                <w:color w:val="000000"/>
                <w:lang w:val="en-US" w:eastAsia="en-US"/>
              </w:rPr>
            </w:pPr>
            <w:r w:rsidRPr="00A11527">
              <w:rPr>
                <w:color w:val="000000"/>
                <w:lang w:val="en-US" w:eastAsia="en-US"/>
              </w:rPr>
              <w:t>Cerjanska špilja</w:t>
            </w:r>
          </w:p>
        </w:tc>
        <w:tc>
          <w:tcPr>
            <w:tcW w:w="2572" w:type="pct"/>
            <w:shd w:val="clear" w:color="auto" w:fill="auto"/>
            <w:vAlign w:val="center"/>
            <w:hideMark/>
          </w:tcPr>
          <w:p w14:paraId="1638687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0D0BCDB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3F2EBEE" w14:textId="77777777" w:rsidTr="00B912E8">
        <w:trPr>
          <w:trHeight w:val="315"/>
        </w:trPr>
        <w:tc>
          <w:tcPr>
            <w:tcW w:w="597" w:type="pct"/>
            <w:shd w:val="clear" w:color="auto" w:fill="auto"/>
            <w:vAlign w:val="center"/>
            <w:hideMark/>
          </w:tcPr>
          <w:p w14:paraId="7355831B" w14:textId="77777777" w:rsidR="00A11527" w:rsidRPr="00A11527" w:rsidRDefault="00A11527" w:rsidP="00A11527">
            <w:pPr>
              <w:rPr>
                <w:color w:val="000000"/>
                <w:lang w:val="en-US" w:eastAsia="en-US"/>
              </w:rPr>
            </w:pPr>
            <w:r w:rsidRPr="00A11527">
              <w:rPr>
                <w:color w:val="000000"/>
                <w:lang w:val="en-US" w:eastAsia="en-US"/>
              </w:rPr>
              <w:t>HR2001192</w:t>
            </w:r>
          </w:p>
        </w:tc>
        <w:tc>
          <w:tcPr>
            <w:tcW w:w="1116" w:type="pct"/>
            <w:shd w:val="clear" w:color="auto" w:fill="auto"/>
            <w:vAlign w:val="center"/>
            <w:hideMark/>
          </w:tcPr>
          <w:p w14:paraId="329394B3" w14:textId="77777777" w:rsidR="00A11527" w:rsidRPr="00A11527" w:rsidRDefault="00A11527" w:rsidP="00A11527">
            <w:pPr>
              <w:rPr>
                <w:color w:val="000000"/>
                <w:lang w:val="en-US" w:eastAsia="en-US"/>
              </w:rPr>
            </w:pPr>
            <w:r w:rsidRPr="00A11527">
              <w:rPr>
                <w:color w:val="000000"/>
                <w:lang w:val="en-US" w:eastAsia="en-US"/>
              </w:rPr>
              <w:t>Zdenec pri Ciglaru</w:t>
            </w:r>
          </w:p>
        </w:tc>
        <w:tc>
          <w:tcPr>
            <w:tcW w:w="2572" w:type="pct"/>
            <w:shd w:val="clear" w:color="auto" w:fill="auto"/>
            <w:vAlign w:val="center"/>
            <w:hideMark/>
          </w:tcPr>
          <w:p w14:paraId="62BC747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72CCC01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CB354C" w14:textId="77777777" w:rsidTr="00B912E8">
        <w:trPr>
          <w:trHeight w:val="315"/>
        </w:trPr>
        <w:tc>
          <w:tcPr>
            <w:tcW w:w="597" w:type="pct"/>
            <w:shd w:val="clear" w:color="auto" w:fill="auto"/>
            <w:vAlign w:val="center"/>
            <w:hideMark/>
          </w:tcPr>
          <w:p w14:paraId="0951E9BF" w14:textId="77777777" w:rsidR="00A11527" w:rsidRPr="00A11527" w:rsidRDefault="00A11527" w:rsidP="00A11527">
            <w:pPr>
              <w:rPr>
                <w:color w:val="000000"/>
                <w:lang w:val="en-US" w:eastAsia="en-US"/>
              </w:rPr>
            </w:pPr>
            <w:r w:rsidRPr="00A11527">
              <w:rPr>
                <w:color w:val="000000"/>
                <w:lang w:val="en-US" w:eastAsia="en-US"/>
              </w:rPr>
              <w:t>HR2001193</w:t>
            </w:r>
          </w:p>
        </w:tc>
        <w:tc>
          <w:tcPr>
            <w:tcW w:w="1116" w:type="pct"/>
            <w:shd w:val="clear" w:color="auto" w:fill="auto"/>
            <w:vAlign w:val="center"/>
            <w:hideMark/>
          </w:tcPr>
          <w:p w14:paraId="26810786" w14:textId="77777777" w:rsidR="00A11527" w:rsidRPr="00A11527" w:rsidRDefault="00A11527" w:rsidP="00A11527">
            <w:pPr>
              <w:rPr>
                <w:color w:val="000000"/>
                <w:lang w:val="en-US" w:eastAsia="en-US"/>
              </w:rPr>
            </w:pPr>
            <w:r w:rsidRPr="00A11527">
              <w:rPr>
                <w:color w:val="000000"/>
                <w:lang w:val="en-US" w:eastAsia="en-US"/>
              </w:rPr>
              <w:t>Špilja kod Šušnjara</w:t>
            </w:r>
          </w:p>
        </w:tc>
        <w:tc>
          <w:tcPr>
            <w:tcW w:w="2572" w:type="pct"/>
            <w:shd w:val="clear" w:color="auto" w:fill="auto"/>
            <w:vAlign w:val="center"/>
            <w:hideMark/>
          </w:tcPr>
          <w:p w14:paraId="3F0A6FE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0E74C5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3C240D" w14:textId="77777777" w:rsidTr="00B912E8">
        <w:trPr>
          <w:trHeight w:val="315"/>
        </w:trPr>
        <w:tc>
          <w:tcPr>
            <w:tcW w:w="597" w:type="pct"/>
            <w:shd w:val="clear" w:color="auto" w:fill="auto"/>
            <w:vAlign w:val="center"/>
            <w:hideMark/>
          </w:tcPr>
          <w:p w14:paraId="7EC8693D" w14:textId="77777777" w:rsidR="00A11527" w:rsidRPr="00A11527" w:rsidRDefault="00A11527" w:rsidP="00A11527">
            <w:pPr>
              <w:rPr>
                <w:color w:val="000000"/>
                <w:lang w:val="en-US" w:eastAsia="en-US"/>
              </w:rPr>
            </w:pPr>
            <w:r w:rsidRPr="00A11527">
              <w:rPr>
                <w:color w:val="000000"/>
                <w:lang w:val="en-US" w:eastAsia="en-US"/>
              </w:rPr>
              <w:t>HR2001195</w:t>
            </w:r>
          </w:p>
        </w:tc>
        <w:tc>
          <w:tcPr>
            <w:tcW w:w="1116" w:type="pct"/>
            <w:shd w:val="clear" w:color="auto" w:fill="auto"/>
            <w:vAlign w:val="center"/>
            <w:hideMark/>
          </w:tcPr>
          <w:p w14:paraId="697A580C" w14:textId="77777777" w:rsidR="00A11527" w:rsidRPr="00A11527" w:rsidRDefault="00A11527" w:rsidP="00A11527">
            <w:pPr>
              <w:rPr>
                <w:color w:val="000000"/>
                <w:lang w:val="en-US" w:eastAsia="en-US"/>
              </w:rPr>
            </w:pPr>
            <w:r w:rsidRPr="00A11527">
              <w:rPr>
                <w:color w:val="000000"/>
                <w:lang w:val="en-US" w:eastAsia="en-US"/>
              </w:rPr>
              <w:t>Špilja pod Špicom</w:t>
            </w:r>
          </w:p>
        </w:tc>
        <w:tc>
          <w:tcPr>
            <w:tcW w:w="2572" w:type="pct"/>
            <w:shd w:val="clear" w:color="auto" w:fill="auto"/>
            <w:vAlign w:val="center"/>
            <w:hideMark/>
          </w:tcPr>
          <w:p w14:paraId="1590AD3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6A50C25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85DFD36" w14:textId="77777777" w:rsidTr="00B912E8">
        <w:trPr>
          <w:trHeight w:val="630"/>
        </w:trPr>
        <w:tc>
          <w:tcPr>
            <w:tcW w:w="597" w:type="pct"/>
            <w:shd w:val="clear" w:color="auto" w:fill="auto"/>
            <w:vAlign w:val="center"/>
            <w:hideMark/>
          </w:tcPr>
          <w:p w14:paraId="193FD327" w14:textId="77777777" w:rsidR="00A11527" w:rsidRPr="00A11527" w:rsidRDefault="00A11527" w:rsidP="00A11527">
            <w:pPr>
              <w:rPr>
                <w:color w:val="000000"/>
                <w:lang w:val="en-US" w:eastAsia="en-US"/>
              </w:rPr>
            </w:pPr>
            <w:r w:rsidRPr="00A11527">
              <w:rPr>
                <w:color w:val="000000"/>
                <w:lang w:val="en-US" w:eastAsia="en-US"/>
              </w:rPr>
              <w:t>HR2001199</w:t>
            </w:r>
          </w:p>
        </w:tc>
        <w:tc>
          <w:tcPr>
            <w:tcW w:w="1116" w:type="pct"/>
            <w:shd w:val="clear" w:color="auto" w:fill="auto"/>
            <w:vAlign w:val="center"/>
            <w:hideMark/>
          </w:tcPr>
          <w:p w14:paraId="40943D22" w14:textId="77777777" w:rsidR="00A11527" w:rsidRPr="00A11527" w:rsidRDefault="00A11527" w:rsidP="00A11527">
            <w:pPr>
              <w:rPr>
                <w:color w:val="000000"/>
                <w:lang w:val="en-US" w:eastAsia="en-US"/>
              </w:rPr>
            </w:pPr>
            <w:r w:rsidRPr="00A11527">
              <w:rPr>
                <w:color w:val="000000"/>
                <w:lang w:val="en-US" w:eastAsia="en-US"/>
              </w:rPr>
              <w:t>Jama na Dučacu</w:t>
            </w:r>
          </w:p>
        </w:tc>
        <w:tc>
          <w:tcPr>
            <w:tcW w:w="2572" w:type="pct"/>
            <w:shd w:val="clear" w:color="auto" w:fill="auto"/>
            <w:vAlign w:val="center"/>
            <w:hideMark/>
          </w:tcPr>
          <w:p w14:paraId="11FA238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4310A1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F2481E3" w14:textId="77777777" w:rsidTr="00B912E8">
        <w:trPr>
          <w:trHeight w:val="630"/>
        </w:trPr>
        <w:tc>
          <w:tcPr>
            <w:tcW w:w="597" w:type="pct"/>
            <w:shd w:val="clear" w:color="auto" w:fill="auto"/>
            <w:vAlign w:val="center"/>
            <w:hideMark/>
          </w:tcPr>
          <w:p w14:paraId="38C7D211" w14:textId="77777777" w:rsidR="00A11527" w:rsidRPr="00A11527" w:rsidRDefault="00A11527" w:rsidP="00A11527">
            <w:pPr>
              <w:rPr>
                <w:color w:val="000000"/>
                <w:lang w:val="en-US" w:eastAsia="en-US"/>
              </w:rPr>
            </w:pPr>
            <w:r w:rsidRPr="00A11527">
              <w:rPr>
                <w:color w:val="000000"/>
                <w:lang w:val="en-US" w:eastAsia="en-US"/>
              </w:rPr>
              <w:t>HR2001200</w:t>
            </w:r>
          </w:p>
        </w:tc>
        <w:tc>
          <w:tcPr>
            <w:tcW w:w="1116" w:type="pct"/>
            <w:shd w:val="clear" w:color="auto" w:fill="auto"/>
            <w:vAlign w:val="center"/>
            <w:hideMark/>
          </w:tcPr>
          <w:p w14:paraId="64D29AA9" w14:textId="77777777" w:rsidR="00A11527" w:rsidRPr="00A11527" w:rsidRDefault="00A11527" w:rsidP="00A11527">
            <w:pPr>
              <w:rPr>
                <w:color w:val="000000"/>
                <w:lang w:val="en-US" w:eastAsia="en-US"/>
              </w:rPr>
            </w:pPr>
            <w:r w:rsidRPr="00A11527">
              <w:rPr>
                <w:color w:val="000000"/>
                <w:lang w:val="en-US" w:eastAsia="en-US"/>
              </w:rPr>
              <w:t>Jama kod Matešić stana</w:t>
            </w:r>
          </w:p>
        </w:tc>
        <w:tc>
          <w:tcPr>
            <w:tcW w:w="2572" w:type="pct"/>
            <w:shd w:val="clear" w:color="auto" w:fill="auto"/>
            <w:vAlign w:val="center"/>
            <w:hideMark/>
          </w:tcPr>
          <w:p w14:paraId="7E841FF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DCBD12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FA562B5" w14:textId="77777777" w:rsidTr="00B912E8">
        <w:trPr>
          <w:trHeight w:val="315"/>
        </w:trPr>
        <w:tc>
          <w:tcPr>
            <w:tcW w:w="597" w:type="pct"/>
            <w:shd w:val="clear" w:color="auto" w:fill="auto"/>
            <w:vAlign w:val="center"/>
            <w:hideMark/>
          </w:tcPr>
          <w:p w14:paraId="3697D9CD" w14:textId="77777777" w:rsidR="00A11527" w:rsidRPr="00A11527" w:rsidRDefault="00A11527" w:rsidP="00A11527">
            <w:pPr>
              <w:rPr>
                <w:color w:val="000000"/>
                <w:lang w:val="en-US" w:eastAsia="en-US"/>
              </w:rPr>
            </w:pPr>
            <w:r w:rsidRPr="00A11527">
              <w:rPr>
                <w:color w:val="000000"/>
                <w:lang w:val="en-US" w:eastAsia="en-US"/>
              </w:rPr>
              <w:t>HR2001201</w:t>
            </w:r>
          </w:p>
        </w:tc>
        <w:tc>
          <w:tcPr>
            <w:tcW w:w="1116" w:type="pct"/>
            <w:shd w:val="clear" w:color="auto" w:fill="auto"/>
            <w:vAlign w:val="center"/>
            <w:hideMark/>
          </w:tcPr>
          <w:p w14:paraId="7A8B5C85" w14:textId="77777777" w:rsidR="00A11527" w:rsidRPr="00A11527" w:rsidRDefault="00A11527" w:rsidP="00A11527">
            <w:pPr>
              <w:rPr>
                <w:color w:val="000000"/>
                <w:lang w:val="en-US" w:eastAsia="en-US"/>
              </w:rPr>
            </w:pPr>
            <w:r w:rsidRPr="00A11527">
              <w:rPr>
                <w:color w:val="000000"/>
                <w:lang w:val="en-US" w:eastAsia="en-US"/>
              </w:rPr>
              <w:t>Izvor Grab</w:t>
            </w:r>
          </w:p>
        </w:tc>
        <w:tc>
          <w:tcPr>
            <w:tcW w:w="2572" w:type="pct"/>
            <w:shd w:val="clear" w:color="auto" w:fill="auto"/>
            <w:vAlign w:val="center"/>
            <w:hideMark/>
          </w:tcPr>
          <w:p w14:paraId="4F694C5B"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15A32A9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B9A7B28" w14:textId="77777777" w:rsidTr="00B912E8">
        <w:trPr>
          <w:trHeight w:val="315"/>
        </w:trPr>
        <w:tc>
          <w:tcPr>
            <w:tcW w:w="597" w:type="pct"/>
            <w:shd w:val="clear" w:color="auto" w:fill="auto"/>
            <w:vAlign w:val="center"/>
            <w:hideMark/>
          </w:tcPr>
          <w:p w14:paraId="76C885A7" w14:textId="77777777" w:rsidR="00A11527" w:rsidRPr="00A11527" w:rsidRDefault="00A11527" w:rsidP="00A11527">
            <w:pPr>
              <w:rPr>
                <w:color w:val="000000"/>
                <w:lang w:val="en-US" w:eastAsia="en-US"/>
              </w:rPr>
            </w:pPr>
            <w:r w:rsidRPr="00A11527">
              <w:rPr>
                <w:color w:val="000000"/>
                <w:lang w:val="en-US" w:eastAsia="en-US"/>
              </w:rPr>
              <w:t>HR2001203</w:t>
            </w:r>
          </w:p>
        </w:tc>
        <w:tc>
          <w:tcPr>
            <w:tcW w:w="1116" w:type="pct"/>
            <w:shd w:val="clear" w:color="auto" w:fill="auto"/>
            <w:vAlign w:val="center"/>
            <w:hideMark/>
          </w:tcPr>
          <w:p w14:paraId="05BC57F3" w14:textId="77777777" w:rsidR="00A11527" w:rsidRPr="00A11527" w:rsidRDefault="00A11527" w:rsidP="00A11527">
            <w:pPr>
              <w:rPr>
                <w:color w:val="000000"/>
                <w:lang w:val="en-US" w:eastAsia="en-US"/>
              </w:rPr>
            </w:pPr>
            <w:r w:rsidRPr="00A11527">
              <w:rPr>
                <w:color w:val="000000"/>
                <w:lang w:val="en-US" w:eastAsia="en-US"/>
              </w:rPr>
              <w:t>Izvor špilja kod Jurjevića</w:t>
            </w:r>
          </w:p>
        </w:tc>
        <w:tc>
          <w:tcPr>
            <w:tcW w:w="2572" w:type="pct"/>
            <w:shd w:val="clear" w:color="auto" w:fill="auto"/>
            <w:vAlign w:val="center"/>
            <w:hideMark/>
          </w:tcPr>
          <w:p w14:paraId="2586B78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C3C97D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7CC7F5D" w14:textId="77777777" w:rsidTr="00B912E8">
        <w:trPr>
          <w:trHeight w:val="315"/>
        </w:trPr>
        <w:tc>
          <w:tcPr>
            <w:tcW w:w="597" w:type="pct"/>
            <w:shd w:val="clear" w:color="auto" w:fill="auto"/>
            <w:vAlign w:val="center"/>
            <w:hideMark/>
          </w:tcPr>
          <w:p w14:paraId="70739C1F" w14:textId="77777777" w:rsidR="00A11527" w:rsidRPr="00A11527" w:rsidRDefault="00A11527" w:rsidP="00A11527">
            <w:pPr>
              <w:rPr>
                <w:color w:val="000000"/>
                <w:lang w:val="en-US" w:eastAsia="en-US"/>
              </w:rPr>
            </w:pPr>
            <w:r w:rsidRPr="00A11527">
              <w:rPr>
                <w:color w:val="000000"/>
                <w:lang w:val="en-US" w:eastAsia="en-US"/>
              </w:rPr>
              <w:t>HR2001204</w:t>
            </w:r>
          </w:p>
        </w:tc>
        <w:tc>
          <w:tcPr>
            <w:tcW w:w="1116" w:type="pct"/>
            <w:shd w:val="clear" w:color="auto" w:fill="auto"/>
            <w:vAlign w:val="center"/>
            <w:hideMark/>
          </w:tcPr>
          <w:p w14:paraId="1E39555D" w14:textId="77777777" w:rsidR="00A11527" w:rsidRPr="00A11527" w:rsidRDefault="00A11527" w:rsidP="00A11527">
            <w:pPr>
              <w:rPr>
                <w:color w:val="000000"/>
                <w:lang w:val="en-US" w:eastAsia="en-US"/>
              </w:rPr>
            </w:pPr>
            <w:r w:rsidRPr="00A11527">
              <w:rPr>
                <w:color w:val="000000"/>
                <w:lang w:val="en-US" w:eastAsia="en-US"/>
              </w:rPr>
              <w:t>Jama Kornjatuša</w:t>
            </w:r>
          </w:p>
        </w:tc>
        <w:tc>
          <w:tcPr>
            <w:tcW w:w="2572" w:type="pct"/>
            <w:shd w:val="clear" w:color="auto" w:fill="auto"/>
            <w:vAlign w:val="center"/>
            <w:hideMark/>
          </w:tcPr>
          <w:p w14:paraId="188C8D4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313C07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620C2AD" w14:textId="77777777" w:rsidTr="00B912E8">
        <w:trPr>
          <w:trHeight w:val="315"/>
        </w:trPr>
        <w:tc>
          <w:tcPr>
            <w:tcW w:w="597" w:type="pct"/>
            <w:shd w:val="clear" w:color="auto" w:fill="auto"/>
            <w:vAlign w:val="center"/>
            <w:hideMark/>
          </w:tcPr>
          <w:p w14:paraId="4B3EC13E" w14:textId="77777777" w:rsidR="00A11527" w:rsidRPr="00A11527" w:rsidRDefault="00A11527" w:rsidP="00A11527">
            <w:pPr>
              <w:rPr>
                <w:color w:val="000000"/>
                <w:lang w:val="en-US" w:eastAsia="en-US"/>
              </w:rPr>
            </w:pPr>
            <w:r w:rsidRPr="00A11527">
              <w:rPr>
                <w:color w:val="000000"/>
                <w:lang w:val="en-US" w:eastAsia="en-US"/>
              </w:rPr>
              <w:t>HR2001207</w:t>
            </w:r>
          </w:p>
        </w:tc>
        <w:tc>
          <w:tcPr>
            <w:tcW w:w="1116" w:type="pct"/>
            <w:shd w:val="clear" w:color="auto" w:fill="auto"/>
            <w:vAlign w:val="center"/>
            <w:hideMark/>
          </w:tcPr>
          <w:p w14:paraId="418832AD" w14:textId="77777777" w:rsidR="00A11527" w:rsidRPr="00A11527" w:rsidRDefault="00A11527" w:rsidP="00A11527">
            <w:pPr>
              <w:rPr>
                <w:color w:val="000000"/>
                <w:lang w:val="en-US" w:eastAsia="en-US"/>
              </w:rPr>
            </w:pPr>
            <w:r w:rsidRPr="00A11527">
              <w:rPr>
                <w:color w:val="000000"/>
                <w:lang w:val="en-US" w:eastAsia="en-US"/>
              </w:rPr>
              <w:t>Pliškovićeva jama</w:t>
            </w:r>
          </w:p>
        </w:tc>
        <w:tc>
          <w:tcPr>
            <w:tcW w:w="2572" w:type="pct"/>
            <w:shd w:val="clear" w:color="auto" w:fill="auto"/>
            <w:vAlign w:val="center"/>
            <w:hideMark/>
          </w:tcPr>
          <w:p w14:paraId="210CF7CF"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098B755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DA43B52" w14:textId="77777777" w:rsidTr="00B912E8">
        <w:trPr>
          <w:trHeight w:val="315"/>
        </w:trPr>
        <w:tc>
          <w:tcPr>
            <w:tcW w:w="597" w:type="pct"/>
            <w:shd w:val="clear" w:color="auto" w:fill="auto"/>
            <w:vAlign w:val="center"/>
            <w:hideMark/>
          </w:tcPr>
          <w:p w14:paraId="71D9324C" w14:textId="77777777" w:rsidR="00A11527" w:rsidRPr="00A11527" w:rsidRDefault="00A11527" w:rsidP="00A11527">
            <w:pPr>
              <w:rPr>
                <w:color w:val="000000"/>
                <w:lang w:val="en-US" w:eastAsia="en-US"/>
              </w:rPr>
            </w:pPr>
            <w:r w:rsidRPr="00A11527">
              <w:rPr>
                <w:color w:val="000000"/>
                <w:lang w:val="en-US" w:eastAsia="en-US"/>
              </w:rPr>
              <w:t>HR2001215</w:t>
            </w:r>
          </w:p>
        </w:tc>
        <w:tc>
          <w:tcPr>
            <w:tcW w:w="1116" w:type="pct"/>
            <w:shd w:val="clear" w:color="auto" w:fill="auto"/>
            <w:vAlign w:val="center"/>
            <w:hideMark/>
          </w:tcPr>
          <w:p w14:paraId="346B8A71" w14:textId="77777777" w:rsidR="00A11527" w:rsidRPr="00A11527" w:rsidRDefault="00A11527" w:rsidP="00A11527">
            <w:pPr>
              <w:rPr>
                <w:color w:val="000000"/>
                <w:lang w:val="en-US" w:eastAsia="en-US"/>
              </w:rPr>
            </w:pPr>
            <w:r w:rsidRPr="00A11527">
              <w:rPr>
                <w:color w:val="000000"/>
                <w:lang w:val="en-US" w:eastAsia="en-US"/>
              </w:rPr>
              <w:t>Boljunsko polje</w:t>
            </w:r>
          </w:p>
        </w:tc>
        <w:tc>
          <w:tcPr>
            <w:tcW w:w="2572" w:type="pct"/>
            <w:shd w:val="clear" w:color="auto" w:fill="auto"/>
            <w:vAlign w:val="center"/>
            <w:hideMark/>
          </w:tcPr>
          <w:p w14:paraId="1CAADC35"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61CE97D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071692E" w14:textId="77777777" w:rsidTr="00B912E8">
        <w:trPr>
          <w:trHeight w:val="315"/>
        </w:trPr>
        <w:tc>
          <w:tcPr>
            <w:tcW w:w="597" w:type="pct"/>
            <w:shd w:val="clear" w:color="auto" w:fill="auto"/>
            <w:vAlign w:val="center"/>
            <w:hideMark/>
          </w:tcPr>
          <w:p w14:paraId="30848A50" w14:textId="77777777" w:rsidR="00A11527" w:rsidRPr="00A11527" w:rsidRDefault="00A11527" w:rsidP="00A11527">
            <w:pPr>
              <w:rPr>
                <w:color w:val="000000"/>
                <w:lang w:val="en-US" w:eastAsia="en-US"/>
              </w:rPr>
            </w:pPr>
            <w:r w:rsidRPr="00A11527">
              <w:rPr>
                <w:color w:val="000000"/>
                <w:lang w:val="en-US" w:eastAsia="en-US"/>
              </w:rPr>
              <w:t>HR2001216</w:t>
            </w:r>
          </w:p>
        </w:tc>
        <w:tc>
          <w:tcPr>
            <w:tcW w:w="1116" w:type="pct"/>
            <w:shd w:val="clear" w:color="auto" w:fill="auto"/>
            <w:vAlign w:val="center"/>
            <w:hideMark/>
          </w:tcPr>
          <w:p w14:paraId="67BAEA83" w14:textId="77777777" w:rsidR="00A11527" w:rsidRPr="00A11527" w:rsidRDefault="00A11527" w:rsidP="00A11527">
            <w:pPr>
              <w:rPr>
                <w:color w:val="000000"/>
                <w:lang w:val="en-US" w:eastAsia="en-US"/>
              </w:rPr>
            </w:pPr>
            <w:r w:rsidRPr="00A11527">
              <w:rPr>
                <w:color w:val="000000"/>
                <w:lang w:val="en-US" w:eastAsia="en-US"/>
              </w:rPr>
              <w:t>Ilova</w:t>
            </w:r>
          </w:p>
        </w:tc>
        <w:tc>
          <w:tcPr>
            <w:tcW w:w="2572" w:type="pct"/>
            <w:shd w:val="clear" w:color="auto" w:fill="auto"/>
            <w:vAlign w:val="center"/>
            <w:hideMark/>
          </w:tcPr>
          <w:p w14:paraId="08C3A06D"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dijelovima prirode Sisačko-moslavačke županije </w:t>
            </w:r>
          </w:p>
        </w:tc>
        <w:tc>
          <w:tcPr>
            <w:tcW w:w="714" w:type="pct"/>
            <w:shd w:val="clear" w:color="auto" w:fill="auto"/>
            <w:noWrap/>
            <w:vAlign w:val="center"/>
            <w:hideMark/>
          </w:tcPr>
          <w:p w14:paraId="53EE1A3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B932CB9" w14:textId="77777777" w:rsidTr="00B912E8">
        <w:trPr>
          <w:trHeight w:val="315"/>
        </w:trPr>
        <w:tc>
          <w:tcPr>
            <w:tcW w:w="597" w:type="pct"/>
            <w:shd w:val="clear" w:color="auto" w:fill="auto"/>
            <w:vAlign w:val="center"/>
            <w:hideMark/>
          </w:tcPr>
          <w:p w14:paraId="49DCED71" w14:textId="77777777" w:rsidR="00A11527" w:rsidRPr="00A11527" w:rsidRDefault="00A11527" w:rsidP="00A11527">
            <w:pPr>
              <w:rPr>
                <w:color w:val="000000"/>
                <w:lang w:val="en-US" w:eastAsia="en-US"/>
              </w:rPr>
            </w:pPr>
            <w:r w:rsidRPr="00A11527">
              <w:rPr>
                <w:color w:val="000000"/>
                <w:lang w:val="en-US" w:eastAsia="en-US"/>
              </w:rPr>
              <w:t>HR2001216</w:t>
            </w:r>
          </w:p>
        </w:tc>
        <w:tc>
          <w:tcPr>
            <w:tcW w:w="1116" w:type="pct"/>
            <w:shd w:val="clear" w:color="auto" w:fill="auto"/>
            <w:vAlign w:val="center"/>
            <w:hideMark/>
          </w:tcPr>
          <w:p w14:paraId="3B8DD8E6" w14:textId="77777777" w:rsidR="00A11527" w:rsidRPr="00A11527" w:rsidRDefault="00A11527" w:rsidP="00A11527">
            <w:pPr>
              <w:rPr>
                <w:color w:val="000000"/>
                <w:lang w:val="en-US" w:eastAsia="en-US"/>
              </w:rPr>
            </w:pPr>
            <w:r w:rsidRPr="00A11527">
              <w:rPr>
                <w:color w:val="000000"/>
                <w:lang w:val="en-US" w:eastAsia="en-US"/>
              </w:rPr>
              <w:t>Ilova</w:t>
            </w:r>
          </w:p>
        </w:tc>
        <w:tc>
          <w:tcPr>
            <w:tcW w:w="2572" w:type="pct"/>
            <w:shd w:val="clear" w:color="auto" w:fill="auto"/>
            <w:vAlign w:val="center"/>
            <w:hideMark/>
          </w:tcPr>
          <w:p w14:paraId="4BC6C90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241A9A0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1967D13" w14:textId="77777777" w:rsidTr="00B912E8">
        <w:trPr>
          <w:trHeight w:val="315"/>
        </w:trPr>
        <w:tc>
          <w:tcPr>
            <w:tcW w:w="597" w:type="pct"/>
            <w:shd w:val="clear" w:color="auto" w:fill="auto"/>
            <w:vAlign w:val="center"/>
            <w:hideMark/>
          </w:tcPr>
          <w:p w14:paraId="4827818F" w14:textId="77777777" w:rsidR="00A11527" w:rsidRPr="00A11527" w:rsidRDefault="00A11527" w:rsidP="00A11527">
            <w:pPr>
              <w:rPr>
                <w:color w:val="000000"/>
                <w:lang w:val="en-US" w:eastAsia="en-US"/>
              </w:rPr>
            </w:pPr>
            <w:r w:rsidRPr="00A11527">
              <w:rPr>
                <w:color w:val="000000"/>
                <w:lang w:val="en-US" w:eastAsia="en-US"/>
              </w:rPr>
              <w:t>HR2001216</w:t>
            </w:r>
          </w:p>
        </w:tc>
        <w:tc>
          <w:tcPr>
            <w:tcW w:w="1116" w:type="pct"/>
            <w:shd w:val="clear" w:color="auto" w:fill="auto"/>
            <w:vAlign w:val="center"/>
            <w:hideMark/>
          </w:tcPr>
          <w:p w14:paraId="2EA22850" w14:textId="77777777" w:rsidR="00A11527" w:rsidRPr="00A11527" w:rsidRDefault="00A11527" w:rsidP="00A11527">
            <w:pPr>
              <w:rPr>
                <w:color w:val="000000"/>
                <w:lang w:val="en-US" w:eastAsia="en-US"/>
              </w:rPr>
            </w:pPr>
            <w:r w:rsidRPr="00A11527">
              <w:rPr>
                <w:color w:val="000000"/>
                <w:lang w:val="en-US" w:eastAsia="en-US"/>
              </w:rPr>
              <w:t>Ilova</w:t>
            </w:r>
          </w:p>
        </w:tc>
        <w:tc>
          <w:tcPr>
            <w:tcW w:w="2572" w:type="pct"/>
            <w:shd w:val="clear" w:color="auto" w:fill="auto"/>
            <w:vAlign w:val="center"/>
            <w:hideMark/>
          </w:tcPr>
          <w:p w14:paraId="1DF144F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4BF0025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A5687F6" w14:textId="77777777" w:rsidTr="00B912E8">
        <w:trPr>
          <w:trHeight w:val="315"/>
        </w:trPr>
        <w:tc>
          <w:tcPr>
            <w:tcW w:w="597" w:type="pct"/>
            <w:shd w:val="clear" w:color="auto" w:fill="auto"/>
            <w:vAlign w:val="center"/>
            <w:hideMark/>
          </w:tcPr>
          <w:p w14:paraId="154927F5" w14:textId="77777777" w:rsidR="00A11527" w:rsidRPr="00A11527" w:rsidRDefault="00A11527" w:rsidP="00A11527">
            <w:pPr>
              <w:rPr>
                <w:color w:val="000000"/>
                <w:lang w:val="en-US" w:eastAsia="en-US"/>
              </w:rPr>
            </w:pPr>
            <w:r w:rsidRPr="00A11527">
              <w:rPr>
                <w:color w:val="000000"/>
                <w:lang w:val="en-US" w:eastAsia="en-US"/>
              </w:rPr>
              <w:t>HR2001216</w:t>
            </w:r>
          </w:p>
        </w:tc>
        <w:tc>
          <w:tcPr>
            <w:tcW w:w="1116" w:type="pct"/>
            <w:shd w:val="clear" w:color="auto" w:fill="auto"/>
            <w:vAlign w:val="center"/>
            <w:hideMark/>
          </w:tcPr>
          <w:p w14:paraId="328EA49E" w14:textId="77777777" w:rsidR="00A11527" w:rsidRPr="00A11527" w:rsidRDefault="00A11527" w:rsidP="00A11527">
            <w:pPr>
              <w:rPr>
                <w:color w:val="000000"/>
                <w:lang w:val="en-US" w:eastAsia="en-US"/>
              </w:rPr>
            </w:pPr>
            <w:r w:rsidRPr="00A11527">
              <w:rPr>
                <w:color w:val="000000"/>
                <w:lang w:val="en-US" w:eastAsia="en-US"/>
              </w:rPr>
              <w:t>Ilova</w:t>
            </w:r>
          </w:p>
        </w:tc>
        <w:tc>
          <w:tcPr>
            <w:tcW w:w="2572" w:type="pct"/>
            <w:shd w:val="clear" w:color="auto" w:fill="auto"/>
            <w:vAlign w:val="center"/>
            <w:hideMark/>
          </w:tcPr>
          <w:p w14:paraId="254E073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3D78475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DE6E1F2" w14:textId="77777777" w:rsidTr="00B912E8">
        <w:trPr>
          <w:trHeight w:val="315"/>
        </w:trPr>
        <w:tc>
          <w:tcPr>
            <w:tcW w:w="597" w:type="pct"/>
            <w:shd w:val="clear" w:color="auto" w:fill="auto"/>
            <w:vAlign w:val="center"/>
            <w:hideMark/>
          </w:tcPr>
          <w:p w14:paraId="74AAC5A6" w14:textId="77777777" w:rsidR="00A11527" w:rsidRPr="00A11527" w:rsidRDefault="00A11527" w:rsidP="00A11527">
            <w:pPr>
              <w:rPr>
                <w:color w:val="000000"/>
                <w:lang w:val="en-US" w:eastAsia="en-US"/>
              </w:rPr>
            </w:pPr>
            <w:r w:rsidRPr="00A11527">
              <w:rPr>
                <w:color w:val="000000"/>
                <w:lang w:val="en-US" w:eastAsia="en-US"/>
              </w:rPr>
              <w:t>HR2001218</w:t>
            </w:r>
          </w:p>
        </w:tc>
        <w:tc>
          <w:tcPr>
            <w:tcW w:w="1116" w:type="pct"/>
            <w:shd w:val="clear" w:color="auto" w:fill="auto"/>
            <w:vAlign w:val="center"/>
            <w:hideMark/>
          </w:tcPr>
          <w:p w14:paraId="566D76FA" w14:textId="77777777" w:rsidR="00A11527" w:rsidRPr="00A11527" w:rsidRDefault="00A11527" w:rsidP="00A11527">
            <w:pPr>
              <w:rPr>
                <w:color w:val="000000"/>
                <w:lang w:val="en-US" w:eastAsia="en-US"/>
              </w:rPr>
            </w:pPr>
            <w:r w:rsidRPr="00A11527">
              <w:rPr>
                <w:color w:val="000000"/>
                <w:lang w:val="en-US" w:eastAsia="en-US"/>
              </w:rPr>
              <w:t>Benkovac</w:t>
            </w:r>
          </w:p>
        </w:tc>
        <w:tc>
          <w:tcPr>
            <w:tcW w:w="2572" w:type="pct"/>
            <w:shd w:val="clear" w:color="auto" w:fill="auto"/>
            <w:vAlign w:val="center"/>
            <w:hideMark/>
          </w:tcPr>
          <w:p w14:paraId="407A3075"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AA1D7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7545E6C" w14:textId="77777777" w:rsidTr="00B912E8">
        <w:trPr>
          <w:trHeight w:val="315"/>
        </w:trPr>
        <w:tc>
          <w:tcPr>
            <w:tcW w:w="597" w:type="pct"/>
            <w:shd w:val="clear" w:color="auto" w:fill="auto"/>
            <w:vAlign w:val="center"/>
            <w:hideMark/>
          </w:tcPr>
          <w:p w14:paraId="3D76B1C5" w14:textId="77777777" w:rsidR="00A11527" w:rsidRPr="00A11527" w:rsidRDefault="00A11527" w:rsidP="00A11527">
            <w:pPr>
              <w:rPr>
                <w:color w:val="000000"/>
                <w:lang w:val="en-US" w:eastAsia="en-US"/>
              </w:rPr>
            </w:pPr>
            <w:r w:rsidRPr="00A11527">
              <w:rPr>
                <w:color w:val="000000"/>
                <w:lang w:val="en-US" w:eastAsia="en-US"/>
              </w:rPr>
              <w:t>HR2001220</w:t>
            </w:r>
          </w:p>
        </w:tc>
        <w:tc>
          <w:tcPr>
            <w:tcW w:w="1116" w:type="pct"/>
            <w:shd w:val="clear" w:color="auto" w:fill="auto"/>
            <w:vAlign w:val="center"/>
            <w:hideMark/>
          </w:tcPr>
          <w:p w14:paraId="0D8E9688" w14:textId="77777777" w:rsidR="00A11527" w:rsidRPr="00A11527" w:rsidRDefault="00A11527" w:rsidP="00A11527">
            <w:pPr>
              <w:rPr>
                <w:color w:val="000000"/>
                <w:lang w:val="en-US" w:eastAsia="en-US"/>
              </w:rPr>
            </w:pPr>
            <w:r w:rsidRPr="00A11527">
              <w:rPr>
                <w:color w:val="000000"/>
                <w:lang w:val="en-US" w:eastAsia="en-US"/>
              </w:rPr>
              <w:t>Livade uz potok Injaticu</w:t>
            </w:r>
          </w:p>
        </w:tc>
        <w:tc>
          <w:tcPr>
            <w:tcW w:w="2572" w:type="pct"/>
            <w:shd w:val="clear" w:color="auto" w:fill="auto"/>
            <w:vAlign w:val="center"/>
            <w:hideMark/>
          </w:tcPr>
          <w:p w14:paraId="3231893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3169EA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46ED4DE" w14:textId="77777777" w:rsidTr="00B912E8">
        <w:trPr>
          <w:trHeight w:val="315"/>
        </w:trPr>
        <w:tc>
          <w:tcPr>
            <w:tcW w:w="597" w:type="pct"/>
            <w:shd w:val="clear" w:color="auto" w:fill="auto"/>
            <w:vAlign w:val="center"/>
            <w:hideMark/>
          </w:tcPr>
          <w:p w14:paraId="0AB73FDC" w14:textId="77777777" w:rsidR="00A11527" w:rsidRPr="00A11527" w:rsidRDefault="00A11527" w:rsidP="00A11527">
            <w:pPr>
              <w:rPr>
                <w:color w:val="000000"/>
                <w:lang w:val="en-US" w:eastAsia="en-US"/>
              </w:rPr>
            </w:pPr>
            <w:r w:rsidRPr="00A11527">
              <w:rPr>
                <w:color w:val="000000"/>
                <w:lang w:val="en-US" w:eastAsia="en-US"/>
              </w:rPr>
              <w:t>HR2001224</w:t>
            </w:r>
          </w:p>
        </w:tc>
        <w:tc>
          <w:tcPr>
            <w:tcW w:w="1116" w:type="pct"/>
            <w:shd w:val="clear" w:color="auto" w:fill="auto"/>
            <w:vAlign w:val="center"/>
            <w:hideMark/>
          </w:tcPr>
          <w:p w14:paraId="3319A09B" w14:textId="77777777" w:rsidR="00A11527" w:rsidRPr="00A11527" w:rsidRDefault="00A11527" w:rsidP="00A11527">
            <w:pPr>
              <w:rPr>
                <w:color w:val="000000"/>
                <w:lang w:val="en-US" w:eastAsia="en-US"/>
              </w:rPr>
            </w:pPr>
            <w:r w:rsidRPr="00A11527">
              <w:rPr>
                <w:color w:val="000000"/>
                <w:lang w:val="en-US" w:eastAsia="en-US"/>
              </w:rPr>
              <w:t>Malodapčevačke livade</w:t>
            </w:r>
          </w:p>
        </w:tc>
        <w:tc>
          <w:tcPr>
            <w:tcW w:w="2572" w:type="pct"/>
            <w:shd w:val="clear" w:color="auto" w:fill="auto"/>
            <w:vAlign w:val="center"/>
            <w:hideMark/>
          </w:tcPr>
          <w:p w14:paraId="7933314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3BF72C6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B2DED57" w14:textId="77777777" w:rsidTr="00B912E8">
        <w:trPr>
          <w:trHeight w:val="315"/>
        </w:trPr>
        <w:tc>
          <w:tcPr>
            <w:tcW w:w="597" w:type="pct"/>
            <w:shd w:val="clear" w:color="auto" w:fill="auto"/>
            <w:vAlign w:val="center"/>
            <w:hideMark/>
          </w:tcPr>
          <w:p w14:paraId="7AE908A2" w14:textId="77777777" w:rsidR="00A11527" w:rsidRPr="00A11527" w:rsidRDefault="00A11527" w:rsidP="00A11527">
            <w:pPr>
              <w:rPr>
                <w:color w:val="000000"/>
                <w:lang w:val="en-US" w:eastAsia="en-US"/>
              </w:rPr>
            </w:pPr>
            <w:r w:rsidRPr="00A11527">
              <w:rPr>
                <w:color w:val="000000"/>
                <w:lang w:val="en-US" w:eastAsia="en-US"/>
              </w:rPr>
              <w:t>HR2001227</w:t>
            </w:r>
          </w:p>
        </w:tc>
        <w:tc>
          <w:tcPr>
            <w:tcW w:w="1116" w:type="pct"/>
            <w:shd w:val="clear" w:color="auto" w:fill="auto"/>
            <w:vAlign w:val="center"/>
            <w:hideMark/>
          </w:tcPr>
          <w:p w14:paraId="58FD33B3" w14:textId="77777777" w:rsidR="00A11527" w:rsidRPr="00A11527" w:rsidRDefault="00A11527" w:rsidP="00A11527">
            <w:pPr>
              <w:rPr>
                <w:color w:val="000000"/>
                <w:lang w:val="en-US" w:eastAsia="en-US"/>
              </w:rPr>
            </w:pPr>
            <w:r w:rsidRPr="00A11527">
              <w:rPr>
                <w:color w:val="000000"/>
                <w:lang w:val="en-US" w:eastAsia="en-US"/>
              </w:rPr>
              <w:t>Potok Gerovčica</w:t>
            </w:r>
          </w:p>
        </w:tc>
        <w:tc>
          <w:tcPr>
            <w:tcW w:w="2572" w:type="pct"/>
            <w:shd w:val="clear" w:color="auto" w:fill="auto"/>
            <w:vAlign w:val="center"/>
            <w:hideMark/>
          </w:tcPr>
          <w:p w14:paraId="04B535D2"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bottom"/>
            <w:hideMark/>
          </w:tcPr>
          <w:p w14:paraId="36DE59F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ACEA82" w14:textId="77777777" w:rsidTr="00B912E8">
        <w:trPr>
          <w:trHeight w:val="315"/>
        </w:trPr>
        <w:tc>
          <w:tcPr>
            <w:tcW w:w="597" w:type="pct"/>
            <w:shd w:val="clear" w:color="auto" w:fill="auto"/>
            <w:vAlign w:val="center"/>
            <w:hideMark/>
          </w:tcPr>
          <w:p w14:paraId="7BF6D434" w14:textId="77777777" w:rsidR="00A11527" w:rsidRPr="00A11527" w:rsidRDefault="00A11527" w:rsidP="00A11527">
            <w:pPr>
              <w:rPr>
                <w:color w:val="000000"/>
                <w:lang w:val="en-US" w:eastAsia="en-US"/>
              </w:rPr>
            </w:pPr>
            <w:r w:rsidRPr="00A11527">
              <w:rPr>
                <w:color w:val="000000"/>
                <w:lang w:val="en-US" w:eastAsia="en-US"/>
              </w:rPr>
              <w:t>HR2001228</w:t>
            </w:r>
          </w:p>
        </w:tc>
        <w:tc>
          <w:tcPr>
            <w:tcW w:w="1116" w:type="pct"/>
            <w:shd w:val="clear" w:color="auto" w:fill="auto"/>
            <w:vAlign w:val="center"/>
            <w:hideMark/>
          </w:tcPr>
          <w:p w14:paraId="4737D889" w14:textId="77777777" w:rsidR="00A11527" w:rsidRPr="00A11527" w:rsidRDefault="00A11527" w:rsidP="00A11527">
            <w:pPr>
              <w:rPr>
                <w:color w:val="000000"/>
                <w:lang w:val="en-US" w:eastAsia="en-US"/>
              </w:rPr>
            </w:pPr>
            <w:r w:rsidRPr="00A11527">
              <w:rPr>
                <w:color w:val="000000"/>
                <w:lang w:val="en-US" w:eastAsia="en-US"/>
              </w:rPr>
              <w:t>Potok Dolje</w:t>
            </w:r>
          </w:p>
        </w:tc>
        <w:tc>
          <w:tcPr>
            <w:tcW w:w="2572" w:type="pct"/>
            <w:shd w:val="clear" w:color="auto" w:fill="auto"/>
            <w:vAlign w:val="center"/>
            <w:hideMark/>
          </w:tcPr>
          <w:p w14:paraId="447ACD2C" w14:textId="77777777" w:rsidR="00A11527" w:rsidRPr="00A11527" w:rsidRDefault="00A11527" w:rsidP="00A11527">
            <w:pPr>
              <w:rPr>
                <w:color w:val="000000"/>
                <w:lang w:val="en-US" w:eastAsia="en-US"/>
              </w:rPr>
            </w:pPr>
            <w:r w:rsidRPr="00A11527">
              <w:rPr>
                <w:color w:val="000000"/>
                <w:lang w:val="en-US" w:eastAsia="en-US"/>
              </w:rPr>
              <w:t>Javna ustanova "Maksimir" za upravljanje zaštićenim područjima Grada Zagreba</w:t>
            </w:r>
          </w:p>
        </w:tc>
        <w:tc>
          <w:tcPr>
            <w:tcW w:w="714" w:type="pct"/>
            <w:shd w:val="clear" w:color="auto" w:fill="auto"/>
            <w:noWrap/>
            <w:vAlign w:val="bottom"/>
            <w:hideMark/>
          </w:tcPr>
          <w:p w14:paraId="361DDCD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F0109F7" w14:textId="77777777" w:rsidTr="00B912E8">
        <w:trPr>
          <w:trHeight w:val="630"/>
        </w:trPr>
        <w:tc>
          <w:tcPr>
            <w:tcW w:w="597" w:type="pct"/>
            <w:shd w:val="clear" w:color="auto" w:fill="auto"/>
            <w:vAlign w:val="center"/>
            <w:hideMark/>
          </w:tcPr>
          <w:p w14:paraId="2EAD59FD" w14:textId="77777777" w:rsidR="00A11527" w:rsidRPr="00A11527" w:rsidRDefault="00A11527" w:rsidP="00A11527">
            <w:pPr>
              <w:rPr>
                <w:color w:val="000000"/>
                <w:lang w:val="en-US" w:eastAsia="en-US"/>
              </w:rPr>
            </w:pPr>
            <w:r w:rsidRPr="00A11527">
              <w:rPr>
                <w:color w:val="000000"/>
                <w:lang w:val="en-US" w:eastAsia="en-US"/>
              </w:rPr>
              <w:t>HR2001229</w:t>
            </w:r>
          </w:p>
        </w:tc>
        <w:tc>
          <w:tcPr>
            <w:tcW w:w="1116" w:type="pct"/>
            <w:shd w:val="clear" w:color="auto" w:fill="auto"/>
            <w:vAlign w:val="center"/>
            <w:hideMark/>
          </w:tcPr>
          <w:p w14:paraId="4B6213CE" w14:textId="77777777" w:rsidR="00A11527" w:rsidRPr="00A11527" w:rsidRDefault="00A11527" w:rsidP="00A11527">
            <w:pPr>
              <w:rPr>
                <w:color w:val="000000"/>
                <w:lang w:val="en-US" w:eastAsia="en-US"/>
              </w:rPr>
            </w:pPr>
            <w:r w:rsidRPr="00A11527">
              <w:rPr>
                <w:color w:val="000000"/>
                <w:lang w:val="en-US" w:eastAsia="en-US"/>
              </w:rPr>
              <w:t>Bočni kanal uz Vrljiku</w:t>
            </w:r>
          </w:p>
        </w:tc>
        <w:tc>
          <w:tcPr>
            <w:tcW w:w="2572" w:type="pct"/>
            <w:shd w:val="clear" w:color="auto" w:fill="auto"/>
            <w:vAlign w:val="center"/>
            <w:hideMark/>
          </w:tcPr>
          <w:p w14:paraId="0C9E97F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B386ED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B766B9" w14:textId="77777777" w:rsidTr="00B912E8">
        <w:trPr>
          <w:trHeight w:val="315"/>
        </w:trPr>
        <w:tc>
          <w:tcPr>
            <w:tcW w:w="597" w:type="pct"/>
            <w:shd w:val="clear" w:color="auto" w:fill="auto"/>
            <w:vAlign w:val="center"/>
            <w:hideMark/>
          </w:tcPr>
          <w:p w14:paraId="65E83D18" w14:textId="77777777" w:rsidR="00A11527" w:rsidRPr="00A11527" w:rsidRDefault="00A11527" w:rsidP="00A11527">
            <w:pPr>
              <w:rPr>
                <w:color w:val="000000"/>
                <w:lang w:val="en-US" w:eastAsia="en-US"/>
              </w:rPr>
            </w:pPr>
            <w:r w:rsidRPr="00A11527">
              <w:rPr>
                <w:color w:val="000000"/>
                <w:lang w:val="en-US" w:eastAsia="en-US"/>
              </w:rPr>
              <w:t>HR2001235</w:t>
            </w:r>
          </w:p>
        </w:tc>
        <w:tc>
          <w:tcPr>
            <w:tcW w:w="1116" w:type="pct"/>
            <w:shd w:val="clear" w:color="auto" w:fill="auto"/>
            <w:vAlign w:val="center"/>
            <w:hideMark/>
          </w:tcPr>
          <w:p w14:paraId="197C9F02" w14:textId="77777777" w:rsidR="00A11527" w:rsidRPr="00A11527" w:rsidRDefault="00A11527" w:rsidP="00A11527">
            <w:pPr>
              <w:rPr>
                <w:color w:val="000000"/>
                <w:lang w:val="en-US" w:eastAsia="en-US"/>
              </w:rPr>
            </w:pPr>
            <w:r w:rsidRPr="00A11527">
              <w:rPr>
                <w:color w:val="000000"/>
                <w:lang w:val="en-US" w:eastAsia="en-US"/>
              </w:rPr>
              <w:t>Račice - Račički potok</w:t>
            </w:r>
          </w:p>
        </w:tc>
        <w:tc>
          <w:tcPr>
            <w:tcW w:w="2572" w:type="pct"/>
            <w:shd w:val="clear" w:color="auto" w:fill="auto"/>
            <w:vAlign w:val="center"/>
            <w:hideMark/>
          </w:tcPr>
          <w:p w14:paraId="5CECC8AC"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02DB4A2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95BA4E" w14:textId="77777777" w:rsidTr="00B912E8">
        <w:trPr>
          <w:trHeight w:val="630"/>
        </w:trPr>
        <w:tc>
          <w:tcPr>
            <w:tcW w:w="597" w:type="pct"/>
            <w:shd w:val="clear" w:color="auto" w:fill="auto"/>
            <w:vAlign w:val="center"/>
            <w:hideMark/>
          </w:tcPr>
          <w:p w14:paraId="63EC8A6B" w14:textId="77777777" w:rsidR="00A11527" w:rsidRPr="00A11527" w:rsidRDefault="00A11527" w:rsidP="00A11527">
            <w:pPr>
              <w:rPr>
                <w:color w:val="000000"/>
                <w:lang w:val="en-US" w:eastAsia="en-US"/>
              </w:rPr>
            </w:pPr>
            <w:r w:rsidRPr="00A11527">
              <w:rPr>
                <w:color w:val="000000"/>
                <w:lang w:val="en-US" w:eastAsia="en-US"/>
              </w:rPr>
              <w:t>HR2001236</w:t>
            </w:r>
          </w:p>
        </w:tc>
        <w:tc>
          <w:tcPr>
            <w:tcW w:w="1116" w:type="pct"/>
            <w:shd w:val="clear" w:color="auto" w:fill="auto"/>
            <w:vAlign w:val="center"/>
            <w:hideMark/>
          </w:tcPr>
          <w:p w14:paraId="04871918" w14:textId="77777777" w:rsidR="00A11527" w:rsidRPr="00A11527" w:rsidRDefault="00A11527" w:rsidP="00A11527">
            <w:pPr>
              <w:rPr>
                <w:color w:val="000000"/>
                <w:lang w:val="en-US" w:eastAsia="en-US"/>
              </w:rPr>
            </w:pPr>
            <w:r w:rsidRPr="00A11527">
              <w:rPr>
                <w:color w:val="000000"/>
                <w:lang w:val="en-US" w:eastAsia="en-US"/>
              </w:rPr>
              <w:t>Kanjon Badnjevica</w:t>
            </w:r>
          </w:p>
        </w:tc>
        <w:tc>
          <w:tcPr>
            <w:tcW w:w="2572" w:type="pct"/>
            <w:shd w:val="clear" w:color="auto" w:fill="auto"/>
            <w:vAlign w:val="center"/>
            <w:hideMark/>
          </w:tcPr>
          <w:p w14:paraId="4DDA689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EEC200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E873E5" w14:textId="77777777" w:rsidTr="00B912E8">
        <w:trPr>
          <w:trHeight w:val="315"/>
        </w:trPr>
        <w:tc>
          <w:tcPr>
            <w:tcW w:w="597" w:type="pct"/>
            <w:shd w:val="clear" w:color="auto" w:fill="auto"/>
            <w:vAlign w:val="center"/>
            <w:hideMark/>
          </w:tcPr>
          <w:p w14:paraId="321935A7" w14:textId="77777777" w:rsidR="00A11527" w:rsidRPr="00A11527" w:rsidRDefault="00A11527" w:rsidP="00A11527">
            <w:pPr>
              <w:rPr>
                <w:color w:val="000000"/>
                <w:lang w:val="en-US" w:eastAsia="en-US"/>
              </w:rPr>
            </w:pPr>
            <w:r w:rsidRPr="00A11527">
              <w:rPr>
                <w:color w:val="000000"/>
                <w:lang w:val="en-US" w:eastAsia="en-US"/>
              </w:rPr>
              <w:t>HR2001238</w:t>
            </w:r>
          </w:p>
        </w:tc>
        <w:tc>
          <w:tcPr>
            <w:tcW w:w="1116" w:type="pct"/>
            <w:shd w:val="clear" w:color="auto" w:fill="auto"/>
            <w:vAlign w:val="center"/>
            <w:hideMark/>
          </w:tcPr>
          <w:p w14:paraId="0C2C100D" w14:textId="77777777" w:rsidR="00A11527" w:rsidRPr="00A11527" w:rsidRDefault="00A11527" w:rsidP="00A11527">
            <w:pPr>
              <w:rPr>
                <w:color w:val="000000"/>
                <w:lang w:val="en-US" w:eastAsia="en-US"/>
              </w:rPr>
            </w:pPr>
            <w:r w:rsidRPr="00A11527">
              <w:rPr>
                <w:color w:val="000000"/>
                <w:lang w:val="en-US" w:eastAsia="en-US"/>
              </w:rPr>
              <w:t>Bušotina za vodu; Rakonik</w:t>
            </w:r>
          </w:p>
        </w:tc>
        <w:tc>
          <w:tcPr>
            <w:tcW w:w="2572" w:type="pct"/>
            <w:shd w:val="clear" w:color="auto" w:fill="auto"/>
            <w:vAlign w:val="center"/>
            <w:hideMark/>
          </w:tcPr>
          <w:p w14:paraId="11708809"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51F756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9B6604B" w14:textId="77777777" w:rsidTr="00B912E8">
        <w:trPr>
          <w:trHeight w:val="315"/>
        </w:trPr>
        <w:tc>
          <w:tcPr>
            <w:tcW w:w="597" w:type="pct"/>
            <w:shd w:val="clear" w:color="auto" w:fill="auto"/>
            <w:vAlign w:val="center"/>
            <w:hideMark/>
          </w:tcPr>
          <w:p w14:paraId="6AB2F2DA" w14:textId="77777777" w:rsidR="00A11527" w:rsidRPr="00A11527" w:rsidRDefault="00A11527" w:rsidP="00A11527">
            <w:pPr>
              <w:rPr>
                <w:color w:val="000000"/>
                <w:lang w:val="en-US" w:eastAsia="en-US"/>
              </w:rPr>
            </w:pPr>
            <w:r w:rsidRPr="00A11527">
              <w:rPr>
                <w:color w:val="000000"/>
                <w:lang w:val="en-US" w:eastAsia="en-US"/>
              </w:rPr>
              <w:t>HR2001239</w:t>
            </w:r>
          </w:p>
        </w:tc>
        <w:tc>
          <w:tcPr>
            <w:tcW w:w="1116" w:type="pct"/>
            <w:shd w:val="clear" w:color="auto" w:fill="auto"/>
            <w:vAlign w:val="center"/>
            <w:hideMark/>
          </w:tcPr>
          <w:p w14:paraId="6E1B8D27" w14:textId="77777777" w:rsidR="00A11527" w:rsidRPr="00A11527" w:rsidRDefault="00A11527" w:rsidP="00A11527">
            <w:pPr>
              <w:rPr>
                <w:color w:val="000000"/>
                <w:lang w:val="en-US" w:eastAsia="en-US"/>
              </w:rPr>
            </w:pPr>
            <w:r w:rsidRPr="00A11527">
              <w:rPr>
                <w:color w:val="000000"/>
                <w:lang w:val="en-US" w:eastAsia="en-US"/>
              </w:rPr>
              <w:t>Rudnik ugljena; Raša</w:t>
            </w:r>
          </w:p>
        </w:tc>
        <w:tc>
          <w:tcPr>
            <w:tcW w:w="2572" w:type="pct"/>
            <w:shd w:val="clear" w:color="auto" w:fill="auto"/>
            <w:vAlign w:val="center"/>
            <w:hideMark/>
          </w:tcPr>
          <w:p w14:paraId="320309F4"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9A1A7F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FD0BD0" w14:textId="77777777" w:rsidTr="00B912E8">
        <w:trPr>
          <w:trHeight w:val="630"/>
        </w:trPr>
        <w:tc>
          <w:tcPr>
            <w:tcW w:w="597" w:type="pct"/>
            <w:shd w:val="clear" w:color="auto" w:fill="auto"/>
            <w:vAlign w:val="center"/>
            <w:hideMark/>
          </w:tcPr>
          <w:p w14:paraId="3498C662" w14:textId="77777777" w:rsidR="00A11527" w:rsidRPr="00A11527" w:rsidRDefault="00A11527" w:rsidP="00A11527">
            <w:pPr>
              <w:rPr>
                <w:color w:val="000000"/>
                <w:lang w:val="en-US" w:eastAsia="en-US"/>
              </w:rPr>
            </w:pPr>
            <w:r w:rsidRPr="00A11527">
              <w:rPr>
                <w:color w:val="000000"/>
                <w:lang w:val="en-US" w:eastAsia="en-US"/>
              </w:rPr>
              <w:t>HR2001241</w:t>
            </w:r>
          </w:p>
        </w:tc>
        <w:tc>
          <w:tcPr>
            <w:tcW w:w="1116" w:type="pct"/>
            <w:shd w:val="clear" w:color="auto" w:fill="auto"/>
            <w:vAlign w:val="center"/>
            <w:hideMark/>
          </w:tcPr>
          <w:p w14:paraId="63FF6CB9" w14:textId="77777777" w:rsidR="00A11527" w:rsidRPr="00A11527" w:rsidRDefault="00A11527" w:rsidP="00A11527">
            <w:pPr>
              <w:rPr>
                <w:color w:val="000000"/>
                <w:lang w:val="en-US" w:eastAsia="en-US"/>
              </w:rPr>
            </w:pPr>
            <w:r w:rsidRPr="00A11527">
              <w:rPr>
                <w:color w:val="000000"/>
                <w:lang w:val="en-US" w:eastAsia="en-US"/>
              </w:rPr>
              <w:t>Jama Golubinka</w:t>
            </w:r>
          </w:p>
        </w:tc>
        <w:tc>
          <w:tcPr>
            <w:tcW w:w="2572" w:type="pct"/>
            <w:shd w:val="clear" w:color="auto" w:fill="auto"/>
            <w:vAlign w:val="center"/>
            <w:hideMark/>
          </w:tcPr>
          <w:p w14:paraId="58FAEE3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2D919B3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7E69D24" w14:textId="77777777" w:rsidTr="00B912E8">
        <w:trPr>
          <w:trHeight w:val="630"/>
        </w:trPr>
        <w:tc>
          <w:tcPr>
            <w:tcW w:w="597" w:type="pct"/>
            <w:shd w:val="clear" w:color="auto" w:fill="auto"/>
            <w:vAlign w:val="center"/>
            <w:hideMark/>
          </w:tcPr>
          <w:p w14:paraId="17BAFB30" w14:textId="77777777" w:rsidR="00A11527" w:rsidRPr="00A11527" w:rsidRDefault="00A11527" w:rsidP="00A11527">
            <w:pPr>
              <w:rPr>
                <w:color w:val="000000"/>
                <w:lang w:val="en-US" w:eastAsia="en-US"/>
              </w:rPr>
            </w:pPr>
            <w:r w:rsidRPr="00A11527">
              <w:rPr>
                <w:color w:val="000000"/>
                <w:lang w:val="en-US" w:eastAsia="en-US"/>
              </w:rPr>
              <w:t>HR2001241</w:t>
            </w:r>
          </w:p>
        </w:tc>
        <w:tc>
          <w:tcPr>
            <w:tcW w:w="1116" w:type="pct"/>
            <w:shd w:val="clear" w:color="auto" w:fill="auto"/>
            <w:vAlign w:val="center"/>
            <w:hideMark/>
          </w:tcPr>
          <w:p w14:paraId="7B4324FE" w14:textId="77777777" w:rsidR="00A11527" w:rsidRPr="00A11527" w:rsidRDefault="00A11527" w:rsidP="00A11527">
            <w:pPr>
              <w:rPr>
                <w:color w:val="000000"/>
                <w:lang w:val="en-US" w:eastAsia="en-US"/>
              </w:rPr>
            </w:pPr>
            <w:r w:rsidRPr="00A11527">
              <w:rPr>
                <w:color w:val="000000"/>
                <w:lang w:val="en-US" w:eastAsia="en-US"/>
              </w:rPr>
              <w:t>Jama Golubinka</w:t>
            </w:r>
          </w:p>
        </w:tc>
        <w:tc>
          <w:tcPr>
            <w:tcW w:w="2572" w:type="pct"/>
            <w:shd w:val="clear" w:color="auto" w:fill="auto"/>
            <w:vAlign w:val="center"/>
            <w:hideMark/>
          </w:tcPr>
          <w:p w14:paraId="59EF2C3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477F40D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A943500" w14:textId="77777777" w:rsidTr="00B912E8">
        <w:trPr>
          <w:trHeight w:val="315"/>
        </w:trPr>
        <w:tc>
          <w:tcPr>
            <w:tcW w:w="597" w:type="pct"/>
            <w:shd w:val="clear" w:color="auto" w:fill="auto"/>
            <w:vAlign w:val="center"/>
            <w:hideMark/>
          </w:tcPr>
          <w:p w14:paraId="65275AA6" w14:textId="77777777" w:rsidR="00A11527" w:rsidRPr="00A11527" w:rsidRDefault="00A11527" w:rsidP="00A11527">
            <w:pPr>
              <w:rPr>
                <w:color w:val="000000"/>
                <w:lang w:val="en-US" w:eastAsia="en-US"/>
              </w:rPr>
            </w:pPr>
            <w:r w:rsidRPr="00A11527">
              <w:rPr>
                <w:color w:val="000000"/>
                <w:lang w:val="en-US" w:eastAsia="en-US"/>
              </w:rPr>
              <w:t>HR2001242</w:t>
            </w:r>
          </w:p>
        </w:tc>
        <w:tc>
          <w:tcPr>
            <w:tcW w:w="1116" w:type="pct"/>
            <w:shd w:val="clear" w:color="auto" w:fill="auto"/>
            <w:vAlign w:val="center"/>
            <w:hideMark/>
          </w:tcPr>
          <w:p w14:paraId="31CD73CA" w14:textId="77777777" w:rsidR="00A11527" w:rsidRPr="00A11527" w:rsidRDefault="00A11527" w:rsidP="00A11527">
            <w:pPr>
              <w:rPr>
                <w:color w:val="000000"/>
                <w:lang w:val="en-US" w:eastAsia="en-US"/>
              </w:rPr>
            </w:pPr>
            <w:r w:rsidRPr="00A11527">
              <w:rPr>
                <w:color w:val="000000"/>
                <w:lang w:val="en-US" w:eastAsia="en-US"/>
              </w:rPr>
              <w:t>Izvor Vir</w:t>
            </w:r>
          </w:p>
        </w:tc>
        <w:tc>
          <w:tcPr>
            <w:tcW w:w="2572" w:type="pct"/>
            <w:shd w:val="clear" w:color="auto" w:fill="auto"/>
            <w:vAlign w:val="center"/>
            <w:hideMark/>
          </w:tcPr>
          <w:p w14:paraId="31DFCBE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19EF7C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CE98E03" w14:textId="77777777" w:rsidTr="00B912E8">
        <w:trPr>
          <w:trHeight w:val="315"/>
        </w:trPr>
        <w:tc>
          <w:tcPr>
            <w:tcW w:w="597" w:type="pct"/>
            <w:shd w:val="clear" w:color="auto" w:fill="auto"/>
            <w:vAlign w:val="center"/>
            <w:hideMark/>
          </w:tcPr>
          <w:p w14:paraId="22C24BB2" w14:textId="77777777" w:rsidR="00A11527" w:rsidRPr="00A11527" w:rsidRDefault="00A11527" w:rsidP="00A11527">
            <w:pPr>
              <w:rPr>
                <w:color w:val="000000"/>
                <w:lang w:val="en-US" w:eastAsia="en-US"/>
              </w:rPr>
            </w:pPr>
            <w:r w:rsidRPr="00A11527">
              <w:rPr>
                <w:color w:val="000000"/>
                <w:lang w:val="en-US" w:eastAsia="en-US"/>
              </w:rPr>
              <w:t>HR2001243</w:t>
            </w:r>
          </w:p>
        </w:tc>
        <w:tc>
          <w:tcPr>
            <w:tcW w:w="1116" w:type="pct"/>
            <w:shd w:val="clear" w:color="auto" w:fill="auto"/>
            <w:vAlign w:val="center"/>
            <w:hideMark/>
          </w:tcPr>
          <w:p w14:paraId="12DEA789" w14:textId="77777777" w:rsidR="00A11527" w:rsidRPr="00A11527" w:rsidRDefault="00A11527" w:rsidP="00A11527">
            <w:pPr>
              <w:rPr>
                <w:color w:val="000000"/>
                <w:lang w:val="en-US" w:eastAsia="en-US"/>
              </w:rPr>
            </w:pPr>
            <w:r w:rsidRPr="00A11527">
              <w:rPr>
                <w:color w:val="000000"/>
                <w:lang w:val="en-US" w:eastAsia="en-US"/>
              </w:rPr>
              <w:t>Rijeka Česma</w:t>
            </w:r>
          </w:p>
        </w:tc>
        <w:tc>
          <w:tcPr>
            <w:tcW w:w="2572" w:type="pct"/>
            <w:shd w:val="clear" w:color="auto" w:fill="auto"/>
            <w:vAlign w:val="center"/>
            <w:hideMark/>
          </w:tcPr>
          <w:p w14:paraId="02CDEB4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30C767E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3F6AA1B" w14:textId="77777777" w:rsidTr="00B912E8">
        <w:trPr>
          <w:trHeight w:val="630"/>
        </w:trPr>
        <w:tc>
          <w:tcPr>
            <w:tcW w:w="597" w:type="pct"/>
            <w:shd w:val="clear" w:color="auto" w:fill="auto"/>
            <w:vAlign w:val="center"/>
            <w:hideMark/>
          </w:tcPr>
          <w:p w14:paraId="56FA076B" w14:textId="77777777" w:rsidR="00A11527" w:rsidRPr="00A11527" w:rsidRDefault="00A11527" w:rsidP="00A11527">
            <w:pPr>
              <w:rPr>
                <w:color w:val="000000"/>
                <w:lang w:val="en-US" w:eastAsia="en-US"/>
              </w:rPr>
            </w:pPr>
            <w:r w:rsidRPr="00A11527">
              <w:rPr>
                <w:color w:val="000000"/>
                <w:lang w:val="en-US" w:eastAsia="en-US"/>
              </w:rPr>
              <w:t>HR2001244</w:t>
            </w:r>
          </w:p>
        </w:tc>
        <w:tc>
          <w:tcPr>
            <w:tcW w:w="1116" w:type="pct"/>
            <w:shd w:val="clear" w:color="auto" w:fill="auto"/>
            <w:vAlign w:val="center"/>
            <w:hideMark/>
          </w:tcPr>
          <w:p w14:paraId="50FB774D" w14:textId="77777777" w:rsidR="00A11527" w:rsidRPr="00A11527" w:rsidRDefault="00A11527" w:rsidP="00A11527">
            <w:pPr>
              <w:rPr>
                <w:color w:val="000000"/>
                <w:lang w:val="en-US" w:eastAsia="en-US"/>
              </w:rPr>
            </w:pPr>
            <w:r w:rsidRPr="00A11527">
              <w:rPr>
                <w:color w:val="000000"/>
                <w:lang w:val="en-US" w:eastAsia="en-US"/>
              </w:rPr>
              <w:t>Bunar kod Franjevačkog samostana u Hvaru</w:t>
            </w:r>
          </w:p>
        </w:tc>
        <w:tc>
          <w:tcPr>
            <w:tcW w:w="2572" w:type="pct"/>
            <w:shd w:val="clear" w:color="auto" w:fill="auto"/>
            <w:vAlign w:val="center"/>
            <w:hideMark/>
          </w:tcPr>
          <w:p w14:paraId="5A1CA03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73C00C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C74A06" w14:textId="77777777" w:rsidTr="00B912E8">
        <w:trPr>
          <w:trHeight w:val="630"/>
        </w:trPr>
        <w:tc>
          <w:tcPr>
            <w:tcW w:w="597" w:type="pct"/>
            <w:shd w:val="clear" w:color="auto" w:fill="auto"/>
            <w:vAlign w:val="center"/>
            <w:hideMark/>
          </w:tcPr>
          <w:p w14:paraId="58E8C984" w14:textId="77777777" w:rsidR="00A11527" w:rsidRPr="00A11527" w:rsidRDefault="00A11527" w:rsidP="00A11527">
            <w:pPr>
              <w:rPr>
                <w:color w:val="000000"/>
                <w:lang w:val="en-US" w:eastAsia="en-US"/>
              </w:rPr>
            </w:pPr>
            <w:r w:rsidRPr="00A11527">
              <w:rPr>
                <w:color w:val="000000"/>
                <w:lang w:val="en-US" w:eastAsia="en-US"/>
              </w:rPr>
              <w:t>HR2001245</w:t>
            </w:r>
          </w:p>
        </w:tc>
        <w:tc>
          <w:tcPr>
            <w:tcW w:w="1116" w:type="pct"/>
            <w:shd w:val="clear" w:color="auto" w:fill="auto"/>
            <w:vAlign w:val="center"/>
            <w:hideMark/>
          </w:tcPr>
          <w:p w14:paraId="7587A298" w14:textId="77777777" w:rsidR="00A11527" w:rsidRPr="00A11527" w:rsidRDefault="00A11527" w:rsidP="00A11527">
            <w:pPr>
              <w:rPr>
                <w:color w:val="000000"/>
                <w:lang w:val="en-US" w:eastAsia="en-US"/>
              </w:rPr>
            </w:pPr>
            <w:r w:rsidRPr="00A11527">
              <w:rPr>
                <w:color w:val="000000"/>
                <w:lang w:val="en-US" w:eastAsia="en-US"/>
              </w:rPr>
              <w:t>Bunar na Hvaru</w:t>
            </w:r>
          </w:p>
        </w:tc>
        <w:tc>
          <w:tcPr>
            <w:tcW w:w="2572" w:type="pct"/>
            <w:shd w:val="clear" w:color="auto" w:fill="auto"/>
            <w:vAlign w:val="center"/>
            <w:hideMark/>
          </w:tcPr>
          <w:p w14:paraId="6F7592A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C88378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E670B4" w14:textId="77777777" w:rsidTr="00B912E8">
        <w:trPr>
          <w:trHeight w:val="315"/>
        </w:trPr>
        <w:tc>
          <w:tcPr>
            <w:tcW w:w="597" w:type="pct"/>
            <w:shd w:val="clear" w:color="auto" w:fill="auto"/>
            <w:vAlign w:val="center"/>
            <w:hideMark/>
          </w:tcPr>
          <w:p w14:paraId="586FBE6A" w14:textId="77777777" w:rsidR="00A11527" w:rsidRPr="00A11527" w:rsidRDefault="00A11527" w:rsidP="00A11527">
            <w:pPr>
              <w:rPr>
                <w:color w:val="000000"/>
                <w:lang w:val="en-US" w:eastAsia="en-US"/>
              </w:rPr>
            </w:pPr>
            <w:r w:rsidRPr="00A11527">
              <w:rPr>
                <w:color w:val="000000"/>
                <w:lang w:val="en-US" w:eastAsia="en-US"/>
              </w:rPr>
              <w:t>HR2001248</w:t>
            </w:r>
          </w:p>
        </w:tc>
        <w:tc>
          <w:tcPr>
            <w:tcW w:w="1116" w:type="pct"/>
            <w:shd w:val="clear" w:color="auto" w:fill="auto"/>
            <w:vAlign w:val="center"/>
            <w:hideMark/>
          </w:tcPr>
          <w:p w14:paraId="51E8DA79" w14:textId="77777777" w:rsidR="00A11527" w:rsidRPr="00A11527" w:rsidRDefault="00A11527" w:rsidP="00A11527">
            <w:pPr>
              <w:rPr>
                <w:color w:val="000000"/>
                <w:lang w:val="en-US" w:eastAsia="en-US"/>
              </w:rPr>
            </w:pPr>
            <w:r w:rsidRPr="00A11527">
              <w:rPr>
                <w:color w:val="000000"/>
                <w:lang w:val="en-US" w:eastAsia="en-US"/>
              </w:rPr>
              <w:t>Izvor Duboka Ljuta</w:t>
            </w:r>
          </w:p>
        </w:tc>
        <w:tc>
          <w:tcPr>
            <w:tcW w:w="2572" w:type="pct"/>
            <w:shd w:val="clear" w:color="auto" w:fill="auto"/>
            <w:vAlign w:val="center"/>
            <w:hideMark/>
          </w:tcPr>
          <w:p w14:paraId="6D12385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F090A8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1393B93" w14:textId="77777777" w:rsidTr="00B912E8">
        <w:trPr>
          <w:trHeight w:val="315"/>
        </w:trPr>
        <w:tc>
          <w:tcPr>
            <w:tcW w:w="597" w:type="pct"/>
            <w:shd w:val="clear" w:color="auto" w:fill="auto"/>
            <w:vAlign w:val="center"/>
            <w:hideMark/>
          </w:tcPr>
          <w:p w14:paraId="4B7E8D1F" w14:textId="77777777" w:rsidR="00A11527" w:rsidRPr="00A11527" w:rsidRDefault="00A11527" w:rsidP="00A11527">
            <w:pPr>
              <w:rPr>
                <w:color w:val="000000"/>
                <w:lang w:val="en-US" w:eastAsia="en-US"/>
              </w:rPr>
            </w:pPr>
            <w:r w:rsidRPr="00A11527">
              <w:rPr>
                <w:color w:val="000000"/>
                <w:lang w:val="en-US" w:eastAsia="en-US"/>
              </w:rPr>
              <w:t>HR2001249</w:t>
            </w:r>
          </w:p>
        </w:tc>
        <w:tc>
          <w:tcPr>
            <w:tcW w:w="1116" w:type="pct"/>
            <w:shd w:val="clear" w:color="auto" w:fill="auto"/>
            <w:vAlign w:val="center"/>
            <w:hideMark/>
          </w:tcPr>
          <w:p w14:paraId="50F8AF09" w14:textId="77777777" w:rsidR="00A11527" w:rsidRPr="00A11527" w:rsidRDefault="00A11527" w:rsidP="00A11527">
            <w:pPr>
              <w:rPr>
                <w:color w:val="000000"/>
                <w:lang w:val="en-US" w:eastAsia="en-US"/>
              </w:rPr>
            </w:pPr>
            <w:r w:rsidRPr="00A11527">
              <w:rPr>
                <w:color w:val="000000"/>
                <w:lang w:val="en-US" w:eastAsia="en-US"/>
              </w:rPr>
              <w:t>Izvor kod mlina u Zatonu malom</w:t>
            </w:r>
          </w:p>
        </w:tc>
        <w:tc>
          <w:tcPr>
            <w:tcW w:w="2572" w:type="pct"/>
            <w:shd w:val="clear" w:color="auto" w:fill="auto"/>
            <w:vAlign w:val="center"/>
            <w:hideMark/>
          </w:tcPr>
          <w:p w14:paraId="6F5FBEC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7263E8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EDDF3D" w14:textId="77777777" w:rsidTr="00B912E8">
        <w:trPr>
          <w:trHeight w:val="630"/>
        </w:trPr>
        <w:tc>
          <w:tcPr>
            <w:tcW w:w="597" w:type="pct"/>
            <w:shd w:val="clear" w:color="auto" w:fill="auto"/>
            <w:vAlign w:val="center"/>
            <w:hideMark/>
          </w:tcPr>
          <w:p w14:paraId="2BAF4647" w14:textId="77777777" w:rsidR="00A11527" w:rsidRPr="00A11527" w:rsidRDefault="00A11527" w:rsidP="00A11527">
            <w:pPr>
              <w:rPr>
                <w:color w:val="000000"/>
                <w:lang w:val="en-US" w:eastAsia="en-US"/>
              </w:rPr>
            </w:pPr>
            <w:r w:rsidRPr="00A11527">
              <w:rPr>
                <w:color w:val="000000"/>
                <w:lang w:val="en-US" w:eastAsia="en-US"/>
              </w:rPr>
              <w:t>HR2001251</w:t>
            </w:r>
          </w:p>
        </w:tc>
        <w:tc>
          <w:tcPr>
            <w:tcW w:w="1116" w:type="pct"/>
            <w:shd w:val="clear" w:color="auto" w:fill="auto"/>
            <w:vAlign w:val="center"/>
            <w:hideMark/>
          </w:tcPr>
          <w:p w14:paraId="7E27DD64" w14:textId="77777777" w:rsidR="00A11527" w:rsidRPr="00A11527" w:rsidRDefault="00A11527" w:rsidP="00A11527">
            <w:pPr>
              <w:rPr>
                <w:color w:val="000000"/>
                <w:lang w:val="en-US" w:eastAsia="en-US"/>
              </w:rPr>
            </w:pPr>
            <w:r w:rsidRPr="00A11527">
              <w:rPr>
                <w:color w:val="000000"/>
                <w:lang w:val="en-US" w:eastAsia="en-US"/>
              </w:rPr>
              <w:t>Žužino vrelo</w:t>
            </w:r>
          </w:p>
        </w:tc>
        <w:tc>
          <w:tcPr>
            <w:tcW w:w="2572" w:type="pct"/>
            <w:shd w:val="clear" w:color="auto" w:fill="auto"/>
            <w:vAlign w:val="center"/>
            <w:hideMark/>
          </w:tcPr>
          <w:p w14:paraId="5A65501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BBE91D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97C674" w14:textId="77777777" w:rsidTr="00B912E8">
        <w:trPr>
          <w:trHeight w:val="315"/>
        </w:trPr>
        <w:tc>
          <w:tcPr>
            <w:tcW w:w="597" w:type="pct"/>
            <w:shd w:val="clear" w:color="auto" w:fill="auto"/>
            <w:vAlign w:val="center"/>
            <w:hideMark/>
          </w:tcPr>
          <w:p w14:paraId="389A03FF" w14:textId="77777777" w:rsidR="00A11527" w:rsidRPr="00A11527" w:rsidRDefault="00A11527" w:rsidP="00A11527">
            <w:pPr>
              <w:rPr>
                <w:color w:val="000000"/>
                <w:lang w:val="en-US" w:eastAsia="en-US"/>
              </w:rPr>
            </w:pPr>
            <w:r w:rsidRPr="00A11527">
              <w:rPr>
                <w:color w:val="000000"/>
                <w:lang w:val="en-US" w:eastAsia="en-US"/>
              </w:rPr>
              <w:t>HR2001253</w:t>
            </w:r>
          </w:p>
        </w:tc>
        <w:tc>
          <w:tcPr>
            <w:tcW w:w="1116" w:type="pct"/>
            <w:shd w:val="clear" w:color="auto" w:fill="auto"/>
            <w:vAlign w:val="center"/>
            <w:hideMark/>
          </w:tcPr>
          <w:p w14:paraId="07982981" w14:textId="77777777" w:rsidR="00A11527" w:rsidRPr="00A11527" w:rsidRDefault="00A11527" w:rsidP="00A11527">
            <w:pPr>
              <w:rPr>
                <w:color w:val="000000"/>
                <w:lang w:val="en-US" w:eastAsia="en-US"/>
              </w:rPr>
            </w:pPr>
            <w:r w:rsidRPr="00A11527">
              <w:rPr>
                <w:color w:val="000000"/>
                <w:lang w:val="en-US" w:eastAsia="en-US"/>
              </w:rPr>
              <w:t>Poštak</w:t>
            </w:r>
          </w:p>
        </w:tc>
        <w:tc>
          <w:tcPr>
            <w:tcW w:w="2572" w:type="pct"/>
            <w:shd w:val="clear" w:color="auto" w:fill="auto"/>
            <w:vAlign w:val="center"/>
            <w:hideMark/>
          </w:tcPr>
          <w:p w14:paraId="737CE17F"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18E3C8B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DD96519" w14:textId="77777777" w:rsidTr="00B912E8">
        <w:trPr>
          <w:trHeight w:val="630"/>
        </w:trPr>
        <w:tc>
          <w:tcPr>
            <w:tcW w:w="597" w:type="pct"/>
            <w:shd w:val="clear" w:color="auto" w:fill="auto"/>
            <w:vAlign w:val="center"/>
            <w:hideMark/>
          </w:tcPr>
          <w:p w14:paraId="5AA55643" w14:textId="77777777" w:rsidR="00A11527" w:rsidRPr="00A11527" w:rsidRDefault="00A11527" w:rsidP="00A11527">
            <w:pPr>
              <w:rPr>
                <w:color w:val="000000"/>
                <w:lang w:val="en-US" w:eastAsia="en-US"/>
              </w:rPr>
            </w:pPr>
            <w:r w:rsidRPr="00A11527">
              <w:rPr>
                <w:color w:val="000000"/>
                <w:lang w:val="en-US" w:eastAsia="en-US"/>
              </w:rPr>
              <w:t>HR2001253</w:t>
            </w:r>
          </w:p>
        </w:tc>
        <w:tc>
          <w:tcPr>
            <w:tcW w:w="1116" w:type="pct"/>
            <w:shd w:val="clear" w:color="auto" w:fill="auto"/>
            <w:vAlign w:val="center"/>
            <w:hideMark/>
          </w:tcPr>
          <w:p w14:paraId="13EB2794" w14:textId="77777777" w:rsidR="00A11527" w:rsidRPr="00A11527" w:rsidRDefault="00A11527" w:rsidP="00A11527">
            <w:pPr>
              <w:rPr>
                <w:color w:val="000000"/>
                <w:lang w:val="en-US" w:eastAsia="en-US"/>
              </w:rPr>
            </w:pPr>
            <w:r w:rsidRPr="00A11527">
              <w:rPr>
                <w:color w:val="000000"/>
                <w:lang w:val="en-US" w:eastAsia="en-US"/>
              </w:rPr>
              <w:t>Poštak</w:t>
            </w:r>
          </w:p>
        </w:tc>
        <w:tc>
          <w:tcPr>
            <w:tcW w:w="2572" w:type="pct"/>
            <w:shd w:val="clear" w:color="auto" w:fill="auto"/>
            <w:vAlign w:val="center"/>
            <w:hideMark/>
          </w:tcPr>
          <w:p w14:paraId="3F5A071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7BCE211E"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7E0B4CD" w14:textId="77777777" w:rsidTr="00B912E8">
        <w:trPr>
          <w:trHeight w:val="630"/>
        </w:trPr>
        <w:tc>
          <w:tcPr>
            <w:tcW w:w="597" w:type="pct"/>
            <w:shd w:val="clear" w:color="auto" w:fill="auto"/>
            <w:vAlign w:val="center"/>
            <w:hideMark/>
          </w:tcPr>
          <w:p w14:paraId="08084AD3" w14:textId="77777777" w:rsidR="00A11527" w:rsidRPr="00A11527" w:rsidRDefault="00A11527" w:rsidP="00A11527">
            <w:pPr>
              <w:rPr>
                <w:color w:val="000000"/>
                <w:lang w:val="en-US" w:eastAsia="en-US"/>
              </w:rPr>
            </w:pPr>
            <w:r w:rsidRPr="00A11527">
              <w:rPr>
                <w:color w:val="000000"/>
                <w:lang w:val="en-US" w:eastAsia="en-US"/>
              </w:rPr>
              <w:t>HR2001254</w:t>
            </w:r>
          </w:p>
        </w:tc>
        <w:tc>
          <w:tcPr>
            <w:tcW w:w="1116" w:type="pct"/>
            <w:shd w:val="clear" w:color="auto" w:fill="auto"/>
            <w:vAlign w:val="center"/>
            <w:hideMark/>
          </w:tcPr>
          <w:p w14:paraId="412B32DB" w14:textId="77777777" w:rsidR="00A11527" w:rsidRPr="00A11527" w:rsidRDefault="00A11527" w:rsidP="00A11527">
            <w:pPr>
              <w:rPr>
                <w:color w:val="000000"/>
                <w:lang w:val="en-US" w:eastAsia="en-US"/>
              </w:rPr>
            </w:pPr>
            <w:r w:rsidRPr="00A11527">
              <w:rPr>
                <w:color w:val="000000"/>
                <w:lang w:val="en-US" w:eastAsia="en-US"/>
              </w:rPr>
              <w:t>Dolac Sekulića</w:t>
            </w:r>
          </w:p>
        </w:tc>
        <w:tc>
          <w:tcPr>
            <w:tcW w:w="2572" w:type="pct"/>
            <w:shd w:val="clear" w:color="auto" w:fill="auto"/>
            <w:vAlign w:val="center"/>
            <w:hideMark/>
          </w:tcPr>
          <w:p w14:paraId="314AC9DC"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D2ECF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C96C60" w14:textId="77777777" w:rsidTr="00B912E8">
        <w:trPr>
          <w:trHeight w:val="315"/>
        </w:trPr>
        <w:tc>
          <w:tcPr>
            <w:tcW w:w="597" w:type="pct"/>
            <w:shd w:val="clear" w:color="auto" w:fill="auto"/>
            <w:vAlign w:val="center"/>
            <w:hideMark/>
          </w:tcPr>
          <w:p w14:paraId="7284D75D" w14:textId="77777777" w:rsidR="00A11527" w:rsidRPr="00A11527" w:rsidRDefault="00A11527" w:rsidP="00A11527">
            <w:pPr>
              <w:rPr>
                <w:color w:val="000000"/>
                <w:lang w:val="en-US" w:eastAsia="en-US"/>
              </w:rPr>
            </w:pPr>
            <w:r w:rsidRPr="00A11527">
              <w:rPr>
                <w:color w:val="000000"/>
                <w:lang w:val="en-US" w:eastAsia="en-US"/>
              </w:rPr>
              <w:t>HR2001255</w:t>
            </w:r>
          </w:p>
        </w:tc>
        <w:tc>
          <w:tcPr>
            <w:tcW w:w="1116" w:type="pct"/>
            <w:shd w:val="clear" w:color="auto" w:fill="auto"/>
            <w:vAlign w:val="center"/>
            <w:hideMark/>
          </w:tcPr>
          <w:p w14:paraId="6D470225" w14:textId="77777777" w:rsidR="00A11527" w:rsidRPr="00A11527" w:rsidRDefault="00A11527" w:rsidP="00A11527">
            <w:pPr>
              <w:rPr>
                <w:color w:val="000000"/>
                <w:lang w:val="en-US" w:eastAsia="en-US"/>
              </w:rPr>
            </w:pPr>
            <w:r w:rsidRPr="00A11527">
              <w:rPr>
                <w:color w:val="000000"/>
                <w:lang w:val="en-US" w:eastAsia="en-US"/>
              </w:rPr>
              <w:t>Bulji</w:t>
            </w:r>
          </w:p>
        </w:tc>
        <w:tc>
          <w:tcPr>
            <w:tcW w:w="2572" w:type="pct"/>
            <w:shd w:val="clear" w:color="auto" w:fill="auto"/>
            <w:vAlign w:val="center"/>
            <w:hideMark/>
          </w:tcPr>
          <w:p w14:paraId="582A2CEB"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50A075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945A679" w14:textId="77777777" w:rsidTr="00B912E8">
        <w:trPr>
          <w:trHeight w:val="630"/>
        </w:trPr>
        <w:tc>
          <w:tcPr>
            <w:tcW w:w="597" w:type="pct"/>
            <w:shd w:val="clear" w:color="auto" w:fill="auto"/>
            <w:vAlign w:val="center"/>
            <w:hideMark/>
          </w:tcPr>
          <w:p w14:paraId="664F86CC" w14:textId="77777777" w:rsidR="00A11527" w:rsidRPr="00A11527" w:rsidRDefault="00A11527" w:rsidP="00A11527">
            <w:pPr>
              <w:rPr>
                <w:color w:val="000000"/>
                <w:lang w:val="en-US" w:eastAsia="en-US"/>
              </w:rPr>
            </w:pPr>
            <w:r w:rsidRPr="00A11527">
              <w:rPr>
                <w:color w:val="000000"/>
                <w:lang w:val="en-US" w:eastAsia="en-US"/>
              </w:rPr>
              <w:t>HR2001256</w:t>
            </w:r>
          </w:p>
        </w:tc>
        <w:tc>
          <w:tcPr>
            <w:tcW w:w="1116" w:type="pct"/>
            <w:shd w:val="clear" w:color="auto" w:fill="auto"/>
            <w:vAlign w:val="center"/>
            <w:hideMark/>
          </w:tcPr>
          <w:p w14:paraId="13F33DD8" w14:textId="77777777" w:rsidR="00A11527" w:rsidRPr="00A11527" w:rsidRDefault="00A11527" w:rsidP="00A11527">
            <w:pPr>
              <w:rPr>
                <w:color w:val="000000"/>
                <w:lang w:val="en-US" w:eastAsia="en-US"/>
              </w:rPr>
            </w:pPr>
            <w:r w:rsidRPr="00A11527">
              <w:rPr>
                <w:color w:val="000000"/>
                <w:lang w:val="en-US" w:eastAsia="en-US"/>
              </w:rPr>
              <w:t>Međugorje - Stružnica</w:t>
            </w:r>
          </w:p>
        </w:tc>
        <w:tc>
          <w:tcPr>
            <w:tcW w:w="2572" w:type="pct"/>
            <w:shd w:val="clear" w:color="auto" w:fill="auto"/>
            <w:vAlign w:val="center"/>
            <w:hideMark/>
          </w:tcPr>
          <w:p w14:paraId="7598330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6AE9754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C0EEC8" w14:textId="77777777" w:rsidTr="00B912E8">
        <w:trPr>
          <w:trHeight w:val="315"/>
        </w:trPr>
        <w:tc>
          <w:tcPr>
            <w:tcW w:w="597" w:type="pct"/>
            <w:shd w:val="clear" w:color="auto" w:fill="auto"/>
            <w:vAlign w:val="center"/>
            <w:hideMark/>
          </w:tcPr>
          <w:p w14:paraId="20103CE9" w14:textId="77777777" w:rsidR="00A11527" w:rsidRPr="00A11527" w:rsidRDefault="00A11527" w:rsidP="00A11527">
            <w:pPr>
              <w:rPr>
                <w:color w:val="000000"/>
                <w:lang w:val="en-US" w:eastAsia="en-US"/>
              </w:rPr>
            </w:pPr>
            <w:r w:rsidRPr="00A11527">
              <w:rPr>
                <w:color w:val="000000"/>
                <w:lang w:val="en-US" w:eastAsia="en-US"/>
              </w:rPr>
              <w:t>HR2001257</w:t>
            </w:r>
          </w:p>
        </w:tc>
        <w:tc>
          <w:tcPr>
            <w:tcW w:w="1116" w:type="pct"/>
            <w:shd w:val="clear" w:color="auto" w:fill="auto"/>
            <w:vAlign w:val="center"/>
            <w:hideMark/>
          </w:tcPr>
          <w:p w14:paraId="29FD7F07" w14:textId="77777777" w:rsidR="00A11527" w:rsidRPr="00A11527" w:rsidRDefault="00A11527" w:rsidP="00A11527">
            <w:pPr>
              <w:rPr>
                <w:color w:val="000000"/>
                <w:lang w:val="en-US" w:eastAsia="en-US"/>
              </w:rPr>
            </w:pPr>
            <w:r w:rsidRPr="00A11527">
              <w:rPr>
                <w:color w:val="000000"/>
                <w:lang w:val="en-US" w:eastAsia="en-US"/>
              </w:rPr>
              <w:t>Potok Mala Belica</w:t>
            </w:r>
          </w:p>
        </w:tc>
        <w:tc>
          <w:tcPr>
            <w:tcW w:w="2572" w:type="pct"/>
            <w:shd w:val="clear" w:color="auto" w:fill="auto"/>
            <w:vAlign w:val="center"/>
            <w:hideMark/>
          </w:tcPr>
          <w:p w14:paraId="7CFEF4D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5C0429B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AFA1B83" w14:textId="77777777" w:rsidTr="00B912E8">
        <w:trPr>
          <w:trHeight w:val="315"/>
        </w:trPr>
        <w:tc>
          <w:tcPr>
            <w:tcW w:w="597" w:type="pct"/>
            <w:shd w:val="clear" w:color="auto" w:fill="auto"/>
            <w:vAlign w:val="center"/>
            <w:hideMark/>
          </w:tcPr>
          <w:p w14:paraId="529522F5" w14:textId="77777777" w:rsidR="00A11527" w:rsidRPr="00A11527" w:rsidRDefault="00A11527" w:rsidP="00A11527">
            <w:pPr>
              <w:rPr>
                <w:color w:val="000000"/>
                <w:lang w:val="en-US" w:eastAsia="en-US"/>
              </w:rPr>
            </w:pPr>
            <w:r w:rsidRPr="00A11527">
              <w:rPr>
                <w:color w:val="000000"/>
                <w:lang w:val="en-US" w:eastAsia="en-US"/>
              </w:rPr>
              <w:t>HR2001258</w:t>
            </w:r>
          </w:p>
        </w:tc>
        <w:tc>
          <w:tcPr>
            <w:tcW w:w="1116" w:type="pct"/>
            <w:shd w:val="clear" w:color="auto" w:fill="auto"/>
            <w:vAlign w:val="center"/>
            <w:hideMark/>
          </w:tcPr>
          <w:p w14:paraId="3E6AE29A" w14:textId="77777777" w:rsidR="00A11527" w:rsidRPr="00A11527" w:rsidRDefault="00A11527" w:rsidP="00A11527">
            <w:pPr>
              <w:rPr>
                <w:color w:val="000000"/>
                <w:lang w:val="en-US" w:eastAsia="en-US"/>
              </w:rPr>
            </w:pPr>
            <w:r w:rsidRPr="00A11527">
              <w:rPr>
                <w:color w:val="000000"/>
                <w:lang w:val="en-US" w:eastAsia="en-US"/>
              </w:rPr>
              <w:t>Dinjiška</w:t>
            </w:r>
          </w:p>
        </w:tc>
        <w:tc>
          <w:tcPr>
            <w:tcW w:w="2572" w:type="pct"/>
            <w:shd w:val="clear" w:color="auto" w:fill="auto"/>
            <w:vAlign w:val="center"/>
            <w:hideMark/>
          </w:tcPr>
          <w:p w14:paraId="2584005E"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40EE87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A9BF882" w14:textId="77777777" w:rsidTr="00B912E8">
        <w:trPr>
          <w:trHeight w:val="315"/>
        </w:trPr>
        <w:tc>
          <w:tcPr>
            <w:tcW w:w="597" w:type="pct"/>
            <w:shd w:val="clear" w:color="auto" w:fill="auto"/>
            <w:vAlign w:val="center"/>
            <w:hideMark/>
          </w:tcPr>
          <w:p w14:paraId="47FE6674" w14:textId="77777777" w:rsidR="00A11527" w:rsidRPr="00A11527" w:rsidRDefault="00A11527" w:rsidP="00A11527">
            <w:pPr>
              <w:rPr>
                <w:color w:val="000000"/>
                <w:lang w:val="en-US" w:eastAsia="en-US"/>
              </w:rPr>
            </w:pPr>
            <w:r w:rsidRPr="00A11527">
              <w:rPr>
                <w:color w:val="000000"/>
                <w:lang w:val="en-US" w:eastAsia="en-US"/>
              </w:rPr>
              <w:t>HR2001259</w:t>
            </w:r>
          </w:p>
        </w:tc>
        <w:tc>
          <w:tcPr>
            <w:tcW w:w="1116" w:type="pct"/>
            <w:shd w:val="clear" w:color="auto" w:fill="auto"/>
            <w:vAlign w:val="center"/>
            <w:hideMark/>
          </w:tcPr>
          <w:p w14:paraId="05AD3F45" w14:textId="77777777" w:rsidR="00A11527" w:rsidRPr="00A11527" w:rsidRDefault="00A11527" w:rsidP="00A11527">
            <w:pPr>
              <w:rPr>
                <w:color w:val="000000"/>
                <w:lang w:val="en-US" w:eastAsia="en-US"/>
              </w:rPr>
            </w:pPr>
            <w:r w:rsidRPr="00A11527">
              <w:rPr>
                <w:color w:val="000000"/>
                <w:lang w:val="en-US" w:eastAsia="en-US"/>
              </w:rPr>
              <w:t>Uvala Vlašići - kopno</w:t>
            </w:r>
          </w:p>
        </w:tc>
        <w:tc>
          <w:tcPr>
            <w:tcW w:w="2572" w:type="pct"/>
            <w:shd w:val="clear" w:color="auto" w:fill="auto"/>
            <w:vAlign w:val="center"/>
            <w:hideMark/>
          </w:tcPr>
          <w:p w14:paraId="6260E65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A71CB9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D675EF" w14:textId="77777777" w:rsidTr="00B912E8">
        <w:trPr>
          <w:trHeight w:val="315"/>
        </w:trPr>
        <w:tc>
          <w:tcPr>
            <w:tcW w:w="597" w:type="pct"/>
            <w:shd w:val="clear" w:color="auto" w:fill="auto"/>
            <w:vAlign w:val="center"/>
            <w:hideMark/>
          </w:tcPr>
          <w:p w14:paraId="0C9963DA" w14:textId="77777777" w:rsidR="00A11527" w:rsidRPr="00A11527" w:rsidRDefault="00A11527" w:rsidP="00A11527">
            <w:pPr>
              <w:rPr>
                <w:color w:val="000000"/>
                <w:lang w:val="en-US" w:eastAsia="en-US"/>
              </w:rPr>
            </w:pPr>
            <w:r w:rsidRPr="00A11527">
              <w:rPr>
                <w:color w:val="000000"/>
                <w:lang w:val="en-US" w:eastAsia="en-US"/>
              </w:rPr>
              <w:t>HR2001260</w:t>
            </w:r>
          </w:p>
        </w:tc>
        <w:tc>
          <w:tcPr>
            <w:tcW w:w="1116" w:type="pct"/>
            <w:shd w:val="clear" w:color="auto" w:fill="auto"/>
            <w:vAlign w:val="center"/>
            <w:hideMark/>
          </w:tcPr>
          <w:p w14:paraId="739866C0" w14:textId="77777777" w:rsidR="00A11527" w:rsidRPr="00A11527" w:rsidRDefault="00A11527" w:rsidP="00A11527">
            <w:pPr>
              <w:rPr>
                <w:color w:val="000000"/>
                <w:lang w:val="en-US" w:eastAsia="en-US"/>
              </w:rPr>
            </w:pPr>
            <w:r w:rsidRPr="00A11527">
              <w:rPr>
                <w:color w:val="000000"/>
                <w:lang w:val="en-US" w:eastAsia="en-US"/>
              </w:rPr>
              <w:t>Poluotok Molunat</w:t>
            </w:r>
          </w:p>
        </w:tc>
        <w:tc>
          <w:tcPr>
            <w:tcW w:w="2572" w:type="pct"/>
            <w:shd w:val="clear" w:color="auto" w:fill="auto"/>
            <w:vAlign w:val="center"/>
            <w:hideMark/>
          </w:tcPr>
          <w:p w14:paraId="38AADBA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0DBA1C2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ED3EFF5" w14:textId="77777777" w:rsidTr="00B912E8">
        <w:trPr>
          <w:trHeight w:val="630"/>
        </w:trPr>
        <w:tc>
          <w:tcPr>
            <w:tcW w:w="597" w:type="pct"/>
            <w:shd w:val="clear" w:color="auto" w:fill="auto"/>
            <w:vAlign w:val="center"/>
            <w:hideMark/>
          </w:tcPr>
          <w:p w14:paraId="39771808" w14:textId="77777777" w:rsidR="00A11527" w:rsidRPr="00A11527" w:rsidRDefault="00A11527" w:rsidP="00A11527">
            <w:pPr>
              <w:rPr>
                <w:color w:val="000000"/>
                <w:lang w:val="en-US" w:eastAsia="en-US"/>
              </w:rPr>
            </w:pPr>
            <w:r w:rsidRPr="00A11527">
              <w:rPr>
                <w:color w:val="000000"/>
                <w:lang w:val="en-US" w:eastAsia="en-US"/>
              </w:rPr>
              <w:t>HR2001266</w:t>
            </w:r>
          </w:p>
        </w:tc>
        <w:tc>
          <w:tcPr>
            <w:tcW w:w="1116" w:type="pct"/>
            <w:shd w:val="clear" w:color="auto" w:fill="auto"/>
            <w:vAlign w:val="center"/>
            <w:hideMark/>
          </w:tcPr>
          <w:p w14:paraId="28E1CC51" w14:textId="77777777" w:rsidR="00A11527" w:rsidRPr="00A11527" w:rsidRDefault="00A11527" w:rsidP="00A11527">
            <w:pPr>
              <w:rPr>
                <w:color w:val="000000"/>
                <w:lang w:val="en-US" w:eastAsia="en-US"/>
              </w:rPr>
            </w:pPr>
            <w:r w:rsidRPr="00A11527">
              <w:rPr>
                <w:color w:val="000000"/>
                <w:lang w:val="en-US" w:eastAsia="en-US"/>
              </w:rPr>
              <w:t>Vrba</w:t>
            </w:r>
          </w:p>
        </w:tc>
        <w:tc>
          <w:tcPr>
            <w:tcW w:w="2572" w:type="pct"/>
            <w:shd w:val="clear" w:color="auto" w:fill="auto"/>
            <w:vAlign w:val="center"/>
            <w:hideMark/>
          </w:tcPr>
          <w:p w14:paraId="7967F7FE"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24A1D0C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D7B7858" w14:textId="77777777" w:rsidTr="00B912E8">
        <w:trPr>
          <w:trHeight w:val="630"/>
        </w:trPr>
        <w:tc>
          <w:tcPr>
            <w:tcW w:w="597" w:type="pct"/>
            <w:shd w:val="clear" w:color="auto" w:fill="auto"/>
            <w:vAlign w:val="center"/>
            <w:hideMark/>
          </w:tcPr>
          <w:p w14:paraId="53A97FA4" w14:textId="77777777" w:rsidR="00A11527" w:rsidRPr="00A11527" w:rsidRDefault="00A11527" w:rsidP="00A11527">
            <w:pPr>
              <w:rPr>
                <w:color w:val="000000"/>
                <w:lang w:val="en-US" w:eastAsia="en-US"/>
              </w:rPr>
            </w:pPr>
            <w:r w:rsidRPr="00A11527">
              <w:rPr>
                <w:color w:val="000000"/>
                <w:lang w:val="en-US" w:eastAsia="en-US"/>
              </w:rPr>
              <w:t>HR2001266</w:t>
            </w:r>
          </w:p>
        </w:tc>
        <w:tc>
          <w:tcPr>
            <w:tcW w:w="1116" w:type="pct"/>
            <w:shd w:val="clear" w:color="auto" w:fill="auto"/>
            <w:vAlign w:val="center"/>
            <w:hideMark/>
          </w:tcPr>
          <w:p w14:paraId="28929750" w14:textId="77777777" w:rsidR="00A11527" w:rsidRPr="00A11527" w:rsidRDefault="00A11527" w:rsidP="00A11527">
            <w:pPr>
              <w:rPr>
                <w:color w:val="000000"/>
                <w:lang w:val="en-US" w:eastAsia="en-US"/>
              </w:rPr>
            </w:pPr>
            <w:r w:rsidRPr="00A11527">
              <w:rPr>
                <w:color w:val="000000"/>
                <w:lang w:val="en-US" w:eastAsia="en-US"/>
              </w:rPr>
              <w:t>Vrba</w:t>
            </w:r>
          </w:p>
        </w:tc>
        <w:tc>
          <w:tcPr>
            <w:tcW w:w="2572" w:type="pct"/>
            <w:shd w:val="clear" w:color="auto" w:fill="auto"/>
            <w:vAlign w:val="center"/>
            <w:hideMark/>
          </w:tcPr>
          <w:p w14:paraId="1AC39EA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5DA9FDD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7A7751F" w14:textId="77777777" w:rsidTr="00B912E8">
        <w:trPr>
          <w:trHeight w:val="315"/>
        </w:trPr>
        <w:tc>
          <w:tcPr>
            <w:tcW w:w="597" w:type="pct"/>
            <w:shd w:val="clear" w:color="auto" w:fill="auto"/>
            <w:vAlign w:val="center"/>
            <w:hideMark/>
          </w:tcPr>
          <w:p w14:paraId="64C4A900" w14:textId="77777777" w:rsidR="00A11527" w:rsidRPr="00A11527" w:rsidRDefault="00A11527" w:rsidP="00A11527">
            <w:pPr>
              <w:rPr>
                <w:color w:val="000000"/>
                <w:lang w:val="en-US" w:eastAsia="en-US"/>
              </w:rPr>
            </w:pPr>
            <w:r w:rsidRPr="00A11527">
              <w:rPr>
                <w:color w:val="000000"/>
                <w:lang w:val="en-US" w:eastAsia="en-US"/>
              </w:rPr>
              <w:t>HR2001267</w:t>
            </w:r>
          </w:p>
        </w:tc>
        <w:tc>
          <w:tcPr>
            <w:tcW w:w="1116" w:type="pct"/>
            <w:shd w:val="clear" w:color="auto" w:fill="auto"/>
            <w:vAlign w:val="center"/>
            <w:hideMark/>
          </w:tcPr>
          <w:p w14:paraId="67944774" w14:textId="77777777" w:rsidR="00A11527" w:rsidRPr="00A11527" w:rsidRDefault="00A11527" w:rsidP="00A11527">
            <w:pPr>
              <w:rPr>
                <w:color w:val="000000"/>
                <w:lang w:val="en-US" w:eastAsia="en-US"/>
              </w:rPr>
            </w:pPr>
            <w:r w:rsidRPr="00A11527">
              <w:rPr>
                <w:color w:val="000000"/>
                <w:lang w:val="en-US" w:eastAsia="en-US"/>
              </w:rPr>
              <w:t>Ričica</w:t>
            </w:r>
          </w:p>
        </w:tc>
        <w:tc>
          <w:tcPr>
            <w:tcW w:w="2572" w:type="pct"/>
            <w:shd w:val="clear" w:color="auto" w:fill="auto"/>
            <w:vAlign w:val="center"/>
            <w:hideMark/>
          </w:tcPr>
          <w:p w14:paraId="3E8620E8"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3AA9301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C5EC63" w14:textId="77777777" w:rsidTr="00B912E8">
        <w:trPr>
          <w:trHeight w:val="315"/>
        </w:trPr>
        <w:tc>
          <w:tcPr>
            <w:tcW w:w="597" w:type="pct"/>
            <w:shd w:val="clear" w:color="auto" w:fill="auto"/>
            <w:vAlign w:val="center"/>
            <w:hideMark/>
          </w:tcPr>
          <w:p w14:paraId="3E44DCA9" w14:textId="77777777" w:rsidR="00A11527" w:rsidRPr="00A11527" w:rsidRDefault="00A11527" w:rsidP="00A11527">
            <w:pPr>
              <w:rPr>
                <w:color w:val="000000"/>
                <w:lang w:val="en-US" w:eastAsia="en-US"/>
              </w:rPr>
            </w:pPr>
            <w:r w:rsidRPr="00A11527">
              <w:rPr>
                <w:color w:val="000000"/>
                <w:lang w:val="en-US" w:eastAsia="en-US"/>
              </w:rPr>
              <w:t>HR2001268</w:t>
            </w:r>
          </w:p>
        </w:tc>
        <w:tc>
          <w:tcPr>
            <w:tcW w:w="1116" w:type="pct"/>
            <w:shd w:val="clear" w:color="auto" w:fill="auto"/>
            <w:vAlign w:val="center"/>
            <w:hideMark/>
          </w:tcPr>
          <w:p w14:paraId="72D21449" w14:textId="77777777" w:rsidR="00A11527" w:rsidRPr="00A11527" w:rsidRDefault="00A11527" w:rsidP="00A11527">
            <w:pPr>
              <w:rPr>
                <w:color w:val="000000"/>
                <w:lang w:val="en-US" w:eastAsia="en-US"/>
              </w:rPr>
            </w:pPr>
            <w:r w:rsidRPr="00A11527">
              <w:rPr>
                <w:color w:val="000000"/>
                <w:lang w:val="en-US" w:eastAsia="en-US"/>
              </w:rPr>
              <w:t>Otuča</w:t>
            </w:r>
          </w:p>
        </w:tc>
        <w:tc>
          <w:tcPr>
            <w:tcW w:w="2572" w:type="pct"/>
            <w:shd w:val="clear" w:color="auto" w:fill="auto"/>
            <w:vAlign w:val="center"/>
            <w:hideMark/>
          </w:tcPr>
          <w:p w14:paraId="00612D0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B085C3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4DDBA1" w14:textId="77777777" w:rsidTr="00B912E8">
        <w:trPr>
          <w:trHeight w:val="315"/>
        </w:trPr>
        <w:tc>
          <w:tcPr>
            <w:tcW w:w="597" w:type="pct"/>
            <w:shd w:val="clear" w:color="auto" w:fill="auto"/>
            <w:vAlign w:val="center"/>
            <w:hideMark/>
          </w:tcPr>
          <w:p w14:paraId="160A94B8" w14:textId="77777777" w:rsidR="00A11527" w:rsidRPr="00A11527" w:rsidRDefault="00A11527" w:rsidP="00A11527">
            <w:pPr>
              <w:rPr>
                <w:color w:val="000000"/>
                <w:lang w:val="en-US" w:eastAsia="en-US"/>
              </w:rPr>
            </w:pPr>
            <w:r w:rsidRPr="00A11527">
              <w:rPr>
                <w:color w:val="000000"/>
                <w:lang w:val="en-US" w:eastAsia="en-US"/>
              </w:rPr>
              <w:t>HR2001269</w:t>
            </w:r>
          </w:p>
        </w:tc>
        <w:tc>
          <w:tcPr>
            <w:tcW w:w="1116" w:type="pct"/>
            <w:shd w:val="clear" w:color="auto" w:fill="auto"/>
            <w:vAlign w:val="center"/>
            <w:hideMark/>
          </w:tcPr>
          <w:p w14:paraId="2EF808F9" w14:textId="77777777" w:rsidR="00A11527" w:rsidRPr="00A11527" w:rsidRDefault="00A11527" w:rsidP="00A11527">
            <w:pPr>
              <w:rPr>
                <w:color w:val="000000"/>
                <w:lang w:val="en-US" w:eastAsia="en-US"/>
              </w:rPr>
            </w:pPr>
            <w:r w:rsidRPr="00A11527">
              <w:rPr>
                <w:color w:val="000000"/>
                <w:lang w:val="en-US" w:eastAsia="en-US"/>
              </w:rPr>
              <w:t>Obsenica</w:t>
            </w:r>
          </w:p>
        </w:tc>
        <w:tc>
          <w:tcPr>
            <w:tcW w:w="2572" w:type="pct"/>
            <w:shd w:val="clear" w:color="auto" w:fill="auto"/>
            <w:vAlign w:val="center"/>
            <w:hideMark/>
          </w:tcPr>
          <w:p w14:paraId="7C7CFFC9"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626DBF3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64F66E" w14:textId="77777777" w:rsidTr="00B912E8">
        <w:trPr>
          <w:trHeight w:val="630"/>
        </w:trPr>
        <w:tc>
          <w:tcPr>
            <w:tcW w:w="597" w:type="pct"/>
            <w:shd w:val="clear" w:color="auto" w:fill="auto"/>
            <w:vAlign w:val="center"/>
            <w:hideMark/>
          </w:tcPr>
          <w:p w14:paraId="70EF74DF" w14:textId="77777777" w:rsidR="00A11527" w:rsidRPr="00A11527" w:rsidRDefault="00A11527" w:rsidP="00A11527">
            <w:pPr>
              <w:rPr>
                <w:color w:val="000000"/>
                <w:lang w:val="en-US" w:eastAsia="en-US"/>
              </w:rPr>
            </w:pPr>
            <w:r w:rsidRPr="00A11527">
              <w:rPr>
                <w:color w:val="000000"/>
                <w:lang w:val="en-US" w:eastAsia="en-US"/>
              </w:rPr>
              <w:t>HR2001272</w:t>
            </w:r>
          </w:p>
        </w:tc>
        <w:tc>
          <w:tcPr>
            <w:tcW w:w="1116" w:type="pct"/>
            <w:shd w:val="clear" w:color="auto" w:fill="auto"/>
            <w:vAlign w:val="center"/>
            <w:hideMark/>
          </w:tcPr>
          <w:p w14:paraId="2D63707F" w14:textId="77777777" w:rsidR="00A11527" w:rsidRPr="00A11527" w:rsidRDefault="00A11527" w:rsidP="00A11527">
            <w:pPr>
              <w:rPr>
                <w:color w:val="000000"/>
                <w:lang w:val="en-US" w:eastAsia="en-US"/>
              </w:rPr>
            </w:pPr>
            <w:r w:rsidRPr="00A11527">
              <w:rPr>
                <w:color w:val="000000"/>
                <w:lang w:val="en-US" w:eastAsia="en-US"/>
              </w:rPr>
              <w:t>Jadova</w:t>
            </w:r>
          </w:p>
        </w:tc>
        <w:tc>
          <w:tcPr>
            <w:tcW w:w="2572" w:type="pct"/>
            <w:shd w:val="clear" w:color="auto" w:fill="auto"/>
            <w:vAlign w:val="center"/>
            <w:hideMark/>
          </w:tcPr>
          <w:p w14:paraId="5ADF77C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4A01E2C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3E4E1D4" w14:textId="77777777" w:rsidTr="00B912E8">
        <w:trPr>
          <w:trHeight w:val="315"/>
        </w:trPr>
        <w:tc>
          <w:tcPr>
            <w:tcW w:w="597" w:type="pct"/>
            <w:shd w:val="clear" w:color="auto" w:fill="auto"/>
            <w:vAlign w:val="center"/>
            <w:hideMark/>
          </w:tcPr>
          <w:p w14:paraId="4D4EBE84" w14:textId="77777777" w:rsidR="00A11527" w:rsidRPr="00A11527" w:rsidRDefault="00A11527" w:rsidP="00A11527">
            <w:pPr>
              <w:rPr>
                <w:color w:val="000000"/>
                <w:lang w:val="en-US" w:eastAsia="en-US"/>
              </w:rPr>
            </w:pPr>
            <w:r w:rsidRPr="00A11527">
              <w:rPr>
                <w:color w:val="000000"/>
                <w:lang w:val="en-US" w:eastAsia="en-US"/>
              </w:rPr>
              <w:t>HR2001274</w:t>
            </w:r>
          </w:p>
        </w:tc>
        <w:tc>
          <w:tcPr>
            <w:tcW w:w="1116" w:type="pct"/>
            <w:shd w:val="clear" w:color="auto" w:fill="auto"/>
            <w:vAlign w:val="center"/>
            <w:hideMark/>
          </w:tcPr>
          <w:p w14:paraId="60EF9EA6" w14:textId="77777777" w:rsidR="00A11527" w:rsidRPr="00A11527" w:rsidRDefault="00A11527" w:rsidP="00A11527">
            <w:pPr>
              <w:rPr>
                <w:color w:val="000000"/>
                <w:lang w:val="en-US" w:eastAsia="en-US"/>
              </w:rPr>
            </w:pPr>
            <w:r w:rsidRPr="00A11527">
              <w:rPr>
                <w:color w:val="000000"/>
                <w:lang w:val="en-US" w:eastAsia="en-US"/>
              </w:rPr>
              <w:t>Mlaka</w:t>
            </w:r>
          </w:p>
        </w:tc>
        <w:tc>
          <w:tcPr>
            <w:tcW w:w="2572" w:type="pct"/>
            <w:shd w:val="clear" w:color="auto" w:fill="auto"/>
            <w:vAlign w:val="center"/>
            <w:hideMark/>
          </w:tcPr>
          <w:p w14:paraId="63A63832"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AC6B39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2729247" w14:textId="77777777" w:rsidTr="00B912E8">
        <w:trPr>
          <w:trHeight w:val="315"/>
        </w:trPr>
        <w:tc>
          <w:tcPr>
            <w:tcW w:w="597" w:type="pct"/>
            <w:shd w:val="clear" w:color="auto" w:fill="auto"/>
            <w:vAlign w:val="center"/>
            <w:hideMark/>
          </w:tcPr>
          <w:p w14:paraId="6EB8558F" w14:textId="77777777" w:rsidR="00A11527" w:rsidRPr="00A11527" w:rsidRDefault="00A11527" w:rsidP="00A11527">
            <w:pPr>
              <w:rPr>
                <w:color w:val="000000"/>
                <w:lang w:val="en-US" w:eastAsia="en-US"/>
              </w:rPr>
            </w:pPr>
            <w:r w:rsidRPr="00A11527">
              <w:rPr>
                <w:color w:val="000000"/>
                <w:lang w:val="en-US" w:eastAsia="en-US"/>
              </w:rPr>
              <w:t>HR2001275</w:t>
            </w:r>
          </w:p>
        </w:tc>
        <w:tc>
          <w:tcPr>
            <w:tcW w:w="1116" w:type="pct"/>
            <w:shd w:val="clear" w:color="auto" w:fill="auto"/>
            <w:vAlign w:val="center"/>
            <w:hideMark/>
          </w:tcPr>
          <w:p w14:paraId="30B73D18" w14:textId="77777777" w:rsidR="00A11527" w:rsidRPr="00A11527" w:rsidRDefault="00A11527" w:rsidP="00A11527">
            <w:pPr>
              <w:rPr>
                <w:color w:val="000000"/>
                <w:lang w:val="en-US" w:eastAsia="en-US"/>
              </w:rPr>
            </w:pPr>
            <w:r w:rsidRPr="00A11527">
              <w:rPr>
                <w:color w:val="000000"/>
                <w:lang w:val="en-US" w:eastAsia="en-US"/>
              </w:rPr>
              <w:t>Vrbnik</w:t>
            </w:r>
          </w:p>
        </w:tc>
        <w:tc>
          <w:tcPr>
            <w:tcW w:w="2572" w:type="pct"/>
            <w:shd w:val="clear" w:color="auto" w:fill="auto"/>
            <w:vAlign w:val="center"/>
            <w:hideMark/>
          </w:tcPr>
          <w:p w14:paraId="00AF9C2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C068D9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B8DEB8" w14:textId="77777777" w:rsidTr="00B912E8">
        <w:trPr>
          <w:trHeight w:val="630"/>
        </w:trPr>
        <w:tc>
          <w:tcPr>
            <w:tcW w:w="597" w:type="pct"/>
            <w:shd w:val="clear" w:color="auto" w:fill="auto"/>
            <w:vAlign w:val="center"/>
            <w:hideMark/>
          </w:tcPr>
          <w:p w14:paraId="10628AA2" w14:textId="77777777" w:rsidR="00A11527" w:rsidRPr="00A11527" w:rsidRDefault="00A11527" w:rsidP="00A11527">
            <w:pPr>
              <w:rPr>
                <w:color w:val="000000"/>
                <w:lang w:val="en-US" w:eastAsia="en-US"/>
              </w:rPr>
            </w:pPr>
            <w:r w:rsidRPr="00A11527">
              <w:rPr>
                <w:color w:val="000000"/>
                <w:lang w:val="en-US" w:eastAsia="en-US"/>
              </w:rPr>
              <w:t>HR2001276</w:t>
            </w:r>
          </w:p>
        </w:tc>
        <w:tc>
          <w:tcPr>
            <w:tcW w:w="1116" w:type="pct"/>
            <w:shd w:val="clear" w:color="auto" w:fill="auto"/>
            <w:vAlign w:val="center"/>
            <w:hideMark/>
          </w:tcPr>
          <w:p w14:paraId="2F6D1E5A" w14:textId="77777777" w:rsidR="00A11527" w:rsidRPr="00A11527" w:rsidRDefault="00A11527" w:rsidP="00A11527">
            <w:pPr>
              <w:rPr>
                <w:color w:val="000000"/>
                <w:lang w:val="en-US" w:eastAsia="en-US"/>
              </w:rPr>
            </w:pPr>
            <w:r w:rsidRPr="00A11527">
              <w:rPr>
                <w:color w:val="000000"/>
                <w:lang w:val="en-US" w:eastAsia="en-US"/>
              </w:rPr>
              <w:t>Murvica - samostan</w:t>
            </w:r>
          </w:p>
        </w:tc>
        <w:tc>
          <w:tcPr>
            <w:tcW w:w="2572" w:type="pct"/>
            <w:shd w:val="clear" w:color="auto" w:fill="auto"/>
            <w:vAlign w:val="center"/>
            <w:hideMark/>
          </w:tcPr>
          <w:p w14:paraId="083230B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882F9E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90B1CB" w14:textId="77777777" w:rsidTr="00B912E8">
        <w:trPr>
          <w:trHeight w:val="315"/>
        </w:trPr>
        <w:tc>
          <w:tcPr>
            <w:tcW w:w="597" w:type="pct"/>
            <w:shd w:val="clear" w:color="auto" w:fill="auto"/>
            <w:vAlign w:val="center"/>
            <w:hideMark/>
          </w:tcPr>
          <w:p w14:paraId="0644F23E" w14:textId="77777777" w:rsidR="00A11527" w:rsidRPr="00A11527" w:rsidRDefault="00A11527" w:rsidP="00A11527">
            <w:pPr>
              <w:rPr>
                <w:color w:val="000000"/>
                <w:lang w:val="en-US" w:eastAsia="en-US"/>
              </w:rPr>
            </w:pPr>
            <w:r w:rsidRPr="00A11527">
              <w:rPr>
                <w:color w:val="000000"/>
                <w:lang w:val="en-US" w:eastAsia="en-US"/>
              </w:rPr>
              <w:t>HR2001277</w:t>
            </w:r>
          </w:p>
        </w:tc>
        <w:tc>
          <w:tcPr>
            <w:tcW w:w="1116" w:type="pct"/>
            <w:shd w:val="clear" w:color="auto" w:fill="auto"/>
            <w:vAlign w:val="center"/>
            <w:hideMark/>
          </w:tcPr>
          <w:p w14:paraId="1E0DED3F" w14:textId="77777777" w:rsidR="00A11527" w:rsidRPr="00A11527" w:rsidRDefault="00A11527" w:rsidP="00A11527">
            <w:pPr>
              <w:rPr>
                <w:color w:val="000000"/>
                <w:lang w:val="en-US" w:eastAsia="en-US"/>
              </w:rPr>
            </w:pPr>
            <w:r w:rsidRPr="00A11527">
              <w:rPr>
                <w:color w:val="000000"/>
                <w:lang w:val="en-US" w:eastAsia="en-US"/>
              </w:rPr>
              <w:t>Slatina kod Kozarice na Mljetu</w:t>
            </w:r>
          </w:p>
        </w:tc>
        <w:tc>
          <w:tcPr>
            <w:tcW w:w="2572" w:type="pct"/>
            <w:shd w:val="clear" w:color="auto" w:fill="auto"/>
            <w:vAlign w:val="center"/>
            <w:hideMark/>
          </w:tcPr>
          <w:p w14:paraId="1753509F"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7248A93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F323102" w14:textId="77777777" w:rsidTr="00B912E8">
        <w:trPr>
          <w:trHeight w:val="315"/>
        </w:trPr>
        <w:tc>
          <w:tcPr>
            <w:tcW w:w="597" w:type="pct"/>
            <w:shd w:val="clear" w:color="auto" w:fill="auto"/>
            <w:vAlign w:val="center"/>
            <w:hideMark/>
          </w:tcPr>
          <w:p w14:paraId="12019AAE" w14:textId="77777777" w:rsidR="00A11527" w:rsidRPr="00A11527" w:rsidRDefault="00A11527" w:rsidP="00A11527">
            <w:pPr>
              <w:rPr>
                <w:color w:val="000000"/>
                <w:lang w:val="en-US" w:eastAsia="en-US"/>
              </w:rPr>
            </w:pPr>
            <w:r w:rsidRPr="00A11527">
              <w:rPr>
                <w:color w:val="000000"/>
                <w:lang w:val="en-US" w:eastAsia="en-US"/>
              </w:rPr>
              <w:t>HR2001278</w:t>
            </w:r>
          </w:p>
        </w:tc>
        <w:tc>
          <w:tcPr>
            <w:tcW w:w="1116" w:type="pct"/>
            <w:shd w:val="clear" w:color="auto" w:fill="auto"/>
            <w:vAlign w:val="center"/>
            <w:hideMark/>
          </w:tcPr>
          <w:p w14:paraId="6297C832" w14:textId="77777777" w:rsidR="00A11527" w:rsidRPr="00A11527" w:rsidRDefault="00A11527" w:rsidP="00A11527">
            <w:pPr>
              <w:rPr>
                <w:color w:val="000000"/>
                <w:lang w:val="en-US" w:eastAsia="en-US"/>
              </w:rPr>
            </w:pPr>
            <w:r w:rsidRPr="00A11527">
              <w:rPr>
                <w:color w:val="000000"/>
                <w:lang w:val="en-US" w:eastAsia="en-US"/>
              </w:rPr>
              <w:t>Premuda</w:t>
            </w:r>
          </w:p>
        </w:tc>
        <w:tc>
          <w:tcPr>
            <w:tcW w:w="2572" w:type="pct"/>
            <w:shd w:val="clear" w:color="auto" w:fill="auto"/>
            <w:vAlign w:val="center"/>
            <w:hideMark/>
          </w:tcPr>
          <w:p w14:paraId="73E80ED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88E1E6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0774590" w14:textId="77777777" w:rsidTr="00B912E8">
        <w:trPr>
          <w:trHeight w:val="315"/>
        </w:trPr>
        <w:tc>
          <w:tcPr>
            <w:tcW w:w="597" w:type="pct"/>
            <w:shd w:val="clear" w:color="auto" w:fill="auto"/>
            <w:vAlign w:val="center"/>
            <w:hideMark/>
          </w:tcPr>
          <w:p w14:paraId="738F0BC4" w14:textId="77777777" w:rsidR="00A11527" w:rsidRPr="00A11527" w:rsidRDefault="00A11527" w:rsidP="00A11527">
            <w:pPr>
              <w:rPr>
                <w:color w:val="000000"/>
                <w:lang w:val="en-US" w:eastAsia="en-US"/>
              </w:rPr>
            </w:pPr>
            <w:r w:rsidRPr="00A11527">
              <w:rPr>
                <w:color w:val="000000"/>
                <w:lang w:val="en-US" w:eastAsia="en-US"/>
              </w:rPr>
              <w:t>HR2001279</w:t>
            </w:r>
          </w:p>
        </w:tc>
        <w:tc>
          <w:tcPr>
            <w:tcW w:w="1116" w:type="pct"/>
            <w:shd w:val="clear" w:color="auto" w:fill="auto"/>
            <w:vAlign w:val="center"/>
            <w:hideMark/>
          </w:tcPr>
          <w:p w14:paraId="51C349B9" w14:textId="77777777" w:rsidR="00A11527" w:rsidRPr="00A11527" w:rsidRDefault="00A11527" w:rsidP="00A11527">
            <w:pPr>
              <w:rPr>
                <w:color w:val="000000"/>
                <w:lang w:val="en-US" w:eastAsia="en-US"/>
              </w:rPr>
            </w:pPr>
            <w:r w:rsidRPr="00A11527">
              <w:rPr>
                <w:color w:val="000000"/>
                <w:lang w:val="en-US" w:eastAsia="en-US"/>
              </w:rPr>
              <w:t>Silba</w:t>
            </w:r>
          </w:p>
        </w:tc>
        <w:tc>
          <w:tcPr>
            <w:tcW w:w="2572" w:type="pct"/>
            <w:shd w:val="clear" w:color="auto" w:fill="auto"/>
            <w:vAlign w:val="center"/>
            <w:hideMark/>
          </w:tcPr>
          <w:p w14:paraId="4BF0313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89D2A9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2A0D08E" w14:textId="77777777" w:rsidTr="00B912E8">
        <w:trPr>
          <w:trHeight w:val="315"/>
        </w:trPr>
        <w:tc>
          <w:tcPr>
            <w:tcW w:w="597" w:type="pct"/>
            <w:shd w:val="clear" w:color="auto" w:fill="auto"/>
            <w:vAlign w:val="center"/>
            <w:hideMark/>
          </w:tcPr>
          <w:p w14:paraId="1AB457F7" w14:textId="77777777" w:rsidR="00A11527" w:rsidRPr="00A11527" w:rsidRDefault="00A11527" w:rsidP="00A11527">
            <w:pPr>
              <w:rPr>
                <w:color w:val="000000"/>
                <w:lang w:val="en-US" w:eastAsia="en-US"/>
              </w:rPr>
            </w:pPr>
            <w:r w:rsidRPr="00A11527">
              <w:rPr>
                <w:color w:val="000000"/>
                <w:lang w:val="en-US" w:eastAsia="en-US"/>
              </w:rPr>
              <w:t>HR2001280</w:t>
            </w:r>
          </w:p>
        </w:tc>
        <w:tc>
          <w:tcPr>
            <w:tcW w:w="1116" w:type="pct"/>
            <w:shd w:val="clear" w:color="auto" w:fill="auto"/>
            <w:vAlign w:val="center"/>
            <w:hideMark/>
          </w:tcPr>
          <w:p w14:paraId="139F707B" w14:textId="77777777" w:rsidR="00A11527" w:rsidRPr="00A11527" w:rsidRDefault="00A11527" w:rsidP="00A11527">
            <w:pPr>
              <w:rPr>
                <w:color w:val="000000"/>
                <w:lang w:val="en-US" w:eastAsia="en-US"/>
              </w:rPr>
            </w:pPr>
            <w:r w:rsidRPr="00A11527">
              <w:rPr>
                <w:color w:val="000000"/>
                <w:lang w:val="en-US" w:eastAsia="en-US"/>
              </w:rPr>
              <w:t>Olib</w:t>
            </w:r>
          </w:p>
        </w:tc>
        <w:tc>
          <w:tcPr>
            <w:tcW w:w="2572" w:type="pct"/>
            <w:shd w:val="clear" w:color="auto" w:fill="auto"/>
            <w:vAlign w:val="center"/>
            <w:hideMark/>
          </w:tcPr>
          <w:p w14:paraId="66AAD8A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347555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4A1D615" w14:textId="77777777" w:rsidTr="00B912E8">
        <w:trPr>
          <w:trHeight w:val="315"/>
        </w:trPr>
        <w:tc>
          <w:tcPr>
            <w:tcW w:w="597" w:type="pct"/>
            <w:shd w:val="clear" w:color="auto" w:fill="auto"/>
            <w:vAlign w:val="center"/>
            <w:hideMark/>
          </w:tcPr>
          <w:p w14:paraId="0E6DA00C" w14:textId="77777777" w:rsidR="00A11527" w:rsidRPr="00A11527" w:rsidRDefault="00A11527" w:rsidP="00A11527">
            <w:pPr>
              <w:rPr>
                <w:color w:val="000000"/>
                <w:lang w:val="en-US" w:eastAsia="en-US"/>
              </w:rPr>
            </w:pPr>
            <w:r w:rsidRPr="00A11527">
              <w:rPr>
                <w:color w:val="000000"/>
                <w:lang w:val="en-US" w:eastAsia="en-US"/>
              </w:rPr>
              <w:t>HR2001281</w:t>
            </w:r>
          </w:p>
        </w:tc>
        <w:tc>
          <w:tcPr>
            <w:tcW w:w="1116" w:type="pct"/>
            <w:shd w:val="clear" w:color="auto" w:fill="auto"/>
            <w:vAlign w:val="center"/>
            <w:hideMark/>
          </w:tcPr>
          <w:p w14:paraId="1EA19247" w14:textId="77777777" w:rsidR="00A11527" w:rsidRPr="00A11527" w:rsidRDefault="00A11527" w:rsidP="00A11527">
            <w:pPr>
              <w:rPr>
                <w:color w:val="000000"/>
                <w:lang w:val="en-US" w:eastAsia="en-US"/>
              </w:rPr>
            </w:pPr>
            <w:r w:rsidRPr="00A11527">
              <w:rPr>
                <w:color w:val="000000"/>
                <w:lang w:val="en-US" w:eastAsia="en-US"/>
              </w:rPr>
              <w:t>Bilogora</w:t>
            </w:r>
          </w:p>
        </w:tc>
        <w:tc>
          <w:tcPr>
            <w:tcW w:w="2572" w:type="pct"/>
            <w:shd w:val="clear" w:color="auto" w:fill="auto"/>
            <w:vAlign w:val="center"/>
            <w:hideMark/>
          </w:tcPr>
          <w:p w14:paraId="37755DD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2C9D2BB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08ACA7F" w14:textId="77777777" w:rsidTr="00B912E8">
        <w:trPr>
          <w:trHeight w:val="315"/>
        </w:trPr>
        <w:tc>
          <w:tcPr>
            <w:tcW w:w="597" w:type="pct"/>
            <w:shd w:val="clear" w:color="auto" w:fill="auto"/>
            <w:vAlign w:val="center"/>
            <w:hideMark/>
          </w:tcPr>
          <w:p w14:paraId="6F9EA09E" w14:textId="77777777" w:rsidR="00A11527" w:rsidRPr="00A11527" w:rsidRDefault="00A11527" w:rsidP="00A11527">
            <w:pPr>
              <w:rPr>
                <w:color w:val="000000"/>
                <w:lang w:val="en-US" w:eastAsia="en-US"/>
              </w:rPr>
            </w:pPr>
            <w:r w:rsidRPr="00A11527">
              <w:rPr>
                <w:color w:val="000000"/>
                <w:lang w:val="en-US" w:eastAsia="en-US"/>
              </w:rPr>
              <w:t>HR2001281</w:t>
            </w:r>
          </w:p>
        </w:tc>
        <w:tc>
          <w:tcPr>
            <w:tcW w:w="1116" w:type="pct"/>
            <w:shd w:val="clear" w:color="auto" w:fill="auto"/>
            <w:vAlign w:val="center"/>
            <w:hideMark/>
          </w:tcPr>
          <w:p w14:paraId="3384C80F" w14:textId="77777777" w:rsidR="00A11527" w:rsidRPr="00A11527" w:rsidRDefault="00A11527" w:rsidP="00A11527">
            <w:pPr>
              <w:rPr>
                <w:color w:val="000000"/>
                <w:lang w:val="en-US" w:eastAsia="en-US"/>
              </w:rPr>
            </w:pPr>
            <w:r w:rsidRPr="00A11527">
              <w:rPr>
                <w:color w:val="000000"/>
                <w:lang w:val="en-US" w:eastAsia="en-US"/>
              </w:rPr>
              <w:t>Bilogora</w:t>
            </w:r>
          </w:p>
        </w:tc>
        <w:tc>
          <w:tcPr>
            <w:tcW w:w="2572" w:type="pct"/>
            <w:shd w:val="clear" w:color="auto" w:fill="auto"/>
            <w:vAlign w:val="center"/>
            <w:hideMark/>
          </w:tcPr>
          <w:p w14:paraId="07FBA84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5C72F0C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2C94229" w14:textId="77777777" w:rsidTr="00B912E8">
        <w:trPr>
          <w:trHeight w:val="315"/>
        </w:trPr>
        <w:tc>
          <w:tcPr>
            <w:tcW w:w="597" w:type="pct"/>
            <w:shd w:val="clear" w:color="auto" w:fill="auto"/>
            <w:vAlign w:val="center"/>
            <w:hideMark/>
          </w:tcPr>
          <w:p w14:paraId="27872E53" w14:textId="77777777" w:rsidR="00A11527" w:rsidRPr="00A11527" w:rsidRDefault="00A11527" w:rsidP="00A11527">
            <w:pPr>
              <w:rPr>
                <w:color w:val="000000"/>
                <w:lang w:val="en-US" w:eastAsia="en-US"/>
              </w:rPr>
            </w:pPr>
            <w:r w:rsidRPr="00A11527">
              <w:rPr>
                <w:color w:val="000000"/>
                <w:lang w:val="en-US" w:eastAsia="en-US"/>
              </w:rPr>
              <w:t>HR2001282</w:t>
            </w:r>
          </w:p>
        </w:tc>
        <w:tc>
          <w:tcPr>
            <w:tcW w:w="1116" w:type="pct"/>
            <w:shd w:val="clear" w:color="auto" w:fill="auto"/>
            <w:vAlign w:val="center"/>
            <w:hideMark/>
          </w:tcPr>
          <w:p w14:paraId="0808E4DF" w14:textId="77777777" w:rsidR="00A11527" w:rsidRPr="00A11527" w:rsidRDefault="00A11527" w:rsidP="00A11527">
            <w:pPr>
              <w:rPr>
                <w:color w:val="000000"/>
                <w:lang w:val="en-US" w:eastAsia="en-US"/>
              </w:rPr>
            </w:pPr>
            <w:r w:rsidRPr="00A11527">
              <w:rPr>
                <w:color w:val="000000"/>
                <w:lang w:val="en-US" w:eastAsia="en-US"/>
              </w:rPr>
              <w:t>Dio Kupe</w:t>
            </w:r>
          </w:p>
        </w:tc>
        <w:tc>
          <w:tcPr>
            <w:tcW w:w="2572" w:type="pct"/>
            <w:shd w:val="clear" w:color="auto" w:fill="auto"/>
            <w:vAlign w:val="center"/>
            <w:hideMark/>
          </w:tcPr>
          <w:p w14:paraId="5840F3C3"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bottom"/>
            <w:hideMark/>
          </w:tcPr>
          <w:p w14:paraId="4ED454E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1A3205A" w14:textId="77777777" w:rsidTr="00B912E8">
        <w:trPr>
          <w:trHeight w:val="315"/>
        </w:trPr>
        <w:tc>
          <w:tcPr>
            <w:tcW w:w="597" w:type="pct"/>
            <w:shd w:val="clear" w:color="auto" w:fill="auto"/>
            <w:vAlign w:val="center"/>
            <w:hideMark/>
          </w:tcPr>
          <w:p w14:paraId="3DFBF37D" w14:textId="77777777" w:rsidR="00A11527" w:rsidRPr="00A11527" w:rsidRDefault="00A11527" w:rsidP="00A11527">
            <w:pPr>
              <w:rPr>
                <w:color w:val="000000"/>
                <w:lang w:val="en-US" w:eastAsia="en-US"/>
              </w:rPr>
            </w:pPr>
            <w:r w:rsidRPr="00A11527">
              <w:rPr>
                <w:color w:val="000000"/>
                <w:lang w:val="en-US" w:eastAsia="en-US"/>
              </w:rPr>
              <w:t>HR2001285</w:t>
            </w:r>
          </w:p>
        </w:tc>
        <w:tc>
          <w:tcPr>
            <w:tcW w:w="1116" w:type="pct"/>
            <w:shd w:val="clear" w:color="auto" w:fill="auto"/>
            <w:vAlign w:val="center"/>
            <w:hideMark/>
          </w:tcPr>
          <w:p w14:paraId="05B8DF07" w14:textId="77777777" w:rsidR="00A11527" w:rsidRPr="00A11527" w:rsidRDefault="00A11527" w:rsidP="00A11527">
            <w:pPr>
              <w:rPr>
                <w:color w:val="000000"/>
                <w:lang w:val="en-US" w:eastAsia="en-US"/>
              </w:rPr>
            </w:pPr>
            <w:r w:rsidRPr="00A11527">
              <w:rPr>
                <w:color w:val="000000"/>
                <w:lang w:val="en-US" w:eastAsia="en-US"/>
              </w:rPr>
              <w:t>Gornja Garešnica</w:t>
            </w:r>
          </w:p>
        </w:tc>
        <w:tc>
          <w:tcPr>
            <w:tcW w:w="2572" w:type="pct"/>
            <w:shd w:val="clear" w:color="auto" w:fill="auto"/>
            <w:vAlign w:val="center"/>
            <w:hideMark/>
          </w:tcPr>
          <w:p w14:paraId="2050B02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5282091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D07F31" w14:textId="77777777" w:rsidTr="00B912E8">
        <w:trPr>
          <w:trHeight w:val="315"/>
        </w:trPr>
        <w:tc>
          <w:tcPr>
            <w:tcW w:w="597" w:type="pct"/>
            <w:shd w:val="clear" w:color="auto" w:fill="auto"/>
            <w:vAlign w:val="center"/>
            <w:hideMark/>
          </w:tcPr>
          <w:p w14:paraId="4A1CFF9A" w14:textId="77777777" w:rsidR="00A11527" w:rsidRPr="00A11527" w:rsidRDefault="00A11527" w:rsidP="00A11527">
            <w:pPr>
              <w:rPr>
                <w:color w:val="000000"/>
                <w:lang w:val="en-US" w:eastAsia="en-US"/>
              </w:rPr>
            </w:pPr>
            <w:r w:rsidRPr="00A11527">
              <w:rPr>
                <w:color w:val="000000"/>
                <w:lang w:val="en-US" w:eastAsia="en-US"/>
              </w:rPr>
              <w:t>HR2001286</w:t>
            </w:r>
          </w:p>
        </w:tc>
        <w:tc>
          <w:tcPr>
            <w:tcW w:w="1116" w:type="pct"/>
            <w:shd w:val="clear" w:color="auto" w:fill="auto"/>
            <w:vAlign w:val="center"/>
            <w:hideMark/>
          </w:tcPr>
          <w:p w14:paraId="558687CB" w14:textId="77777777" w:rsidR="00A11527" w:rsidRPr="00A11527" w:rsidRDefault="00A11527" w:rsidP="00A11527">
            <w:pPr>
              <w:rPr>
                <w:color w:val="000000"/>
                <w:lang w:val="en-US" w:eastAsia="en-US"/>
              </w:rPr>
            </w:pPr>
            <w:r w:rsidRPr="00A11527">
              <w:rPr>
                <w:color w:val="000000"/>
                <w:lang w:val="en-US" w:eastAsia="en-US"/>
              </w:rPr>
              <w:t>Orljavac</w:t>
            </w:r>
          </w:p>
        </w:tc>
        <w:tc>
          <w:tcPr>
            <w:tcW w:w="2572" w:type="pct"/>
            <w:shd w:val="clear" w:color="auto" w:fill="auto"/>
            <w:vAlign w:val="center"/>
            <w:hideMark/>
          </w:tcPr>
          <w:p w14:paraId="2514503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1755FCD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2AB319" w14:textId="77777777" w:rsidTr="00B912E8">
        <w:trPr>
          <w:trHeight w:val="315"/>
        </w:trPr>
        <w:tc>
          <w:tcPr>
            <w:tcW w:w="597" w:type="pct"/>
            <w:shd w:val="clear" w:color="auto" w:fill="auto"/>
            <w:vAlign w:val="center"/>
            <w:hideMark/>
          </w:tcPr>
          <w:p w14:paraId="51AC6D84" w14:textId="77777777" w:rsidR="00A11527" w:rsidRPr="00A11527" w:rsidRDefault="00A11527" w:rsidP="00A11527">
            <w:pPr>
              <w:rPr>
                <w:color w:val="000000"/>
                <w:lang w:val="en-US" w:eastAsia="en-US"/>
              </w:rPr>
            </w:pPr>
            <w:r w:rsidRPr="00A11527">
              <w:rPr>
                <w:color w:val="000000"/>
                <w:lang w:val="en-US" w:eastAsia="en-US"/>
              </w:rPr>
              <w:t>HR2001288</w:t>
            </w:r>
          </w:p>
        </w:tc>
        <w:tc>
          <w:tcPr>
            <w:tcW w:w="1116" w:type="pct"/>
            <w:shd w:val="clear" w:color="auto" w:fill="auto"/>
            <w:vAlign w:val="center"/>
            <w:hideMark/>
          </w:tcPr>
          <w:p w14:paraId="5EF23E50" w14:textId="77777777" w:rsidR="00A11527" w:rsidRPr="00A11527" w:rsidRDefault="00A11527" w:rsidP="00A11527">
            <w:pPr>
              <w:rPr>
                <w:color w:val="000000"/>
                <w:lang w:val="en-US" w:eastAsia="en-US"/>
              </w:rPr>
            </w:pPr>
            <w:r w:rsidRPr="00A11527">
              <w:rPr>
                <w:color w:val="000000"/>
                <w:lang w:val="en-US" w:eastAsia="en-US"/>
              </w:rPr>
              <w:t>Pričac - Lužani</w:t>
            </w:r>
          </w:p>
        </w:tc>
        <w:tc>
          <w:tcPr>
            <w:tcW w:w="2572" w:type="pct"/>
            <w:shd w:val="clear" w:color="auto" w:fill="auto"/>
            <w:vAlign w:val="center"/>
            <w:hideMark/>
          </w:tcPr>
          <w:p w14:paraId="0E4D695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4ACF061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31212E5" w14:textId="77777777" w:rsidTr="00B912E8">
        <w:trPr>
          <w:trHeight w:val="315"/>
        </w:trPr>
        <w:tc>
          <w:tcPr>
            <w:tcW w:w="597" w:type="pct"/>
            <w:shd w:val="clear" w:color="auto" w:fill="auto"/>
            <w:vAlign w:val="center"/>
            <w:hideMark/>
          </w:tcPr>
          <w:p w14:paraId="182585C6" w14:textId="77777777" w:rsidR="00A11527" w:rsidRPr="00A11527" w:rsidRDefault="00A11527" w:rsidP="00A11527">
            <w:pPr>
              <w:rPr>
                <w:color w:val="000000"/>
                <w:lang w:val="en-US" w:eastAsia="en-US"/>
              </w:rPr>
            </w:pPr>
            <w:r w:rsidRPr="00A11527">
              <w:rPr>
                <w:color w:val="000000"/>
                <w:lang w:val="en-US" w:eastAsia="en-US"/>
              </w:rPr>
              <w:t>HR2001289</w:t>
            </w:r>
          </w:p>
        </w:tc>
        <w:tc>
          <w:tcPr>
            <w:tcW w:w="1116" w:type="pct"/>
            <w:shd w:val="clear" w:color="auto" w:fill="auto"/>
            <w:vAlign w:val="center"/>
            <w:hideMark/>
          </w:tcPr>
          <w:p w14:paraId="7289BF8A" w14:textId="77777777" w:rsidR="00A11527" w:rsidRPr="00A11527" w:rsidRDefault="00A11527" w:rsidP="00A11527">
            <w:pPr>
              <w:rPr>
                <w:color w:val="000000"/>
                <w:lang w:val="en-US" w:eastAsia="en-US"/>
              </w:rPr>
            </w:pPr>
            <w:r w:rsidRPr="00A11527">
              <w:rPr>
                <w:color w:val="000000"/>
                <w:lang w:val="en-US" w:eastAsia="en-US"/>
              </w:rPr>
              <w:t>Davor - livade</w:t>
            </w:r>
          </w:p>
        </w:tc>
        <w:tc>
          <w:tcPr>
            <w:tcW w:w="2572" w:type="pct"/>
            <w:shd w:val="clear" w:color="auto" w:fill="auto"/>
            <w:vAlign w:val="center"/>
            <w:hideMark/>
          </w:tcPr>
          <w:p w14:paraId="2986145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17C6DCD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7D0E88A" w14:textId="77777777" w:rsidTr="00B912E8">
        <w:trPr>
          <w:trHeight w:val="315"/>
        </w:trPr>
        <w:tc>
          <w:tcPr>
            <w:tcW w:w="597" w:type="pct"/>
            <w:shd w:val="clear" w:color="auto" w:fill="auto"/>
            <w:vAlign w:val="center"/>
            <w:hideMark/>
          </w:tcPr>
          <w:p w14:paraId="276BB448" w14:textId="77777777" w:rsidR="00A11527" w:rsidRPr="00A11527" w:rsidRDefault="00A11527" w:rsidP="00A11527">
            <w:pPr>
              <w:rPr>
                <w:color w:val="000000"/>
                <w:lang w:val="en-US" w:eastAsia="en-US"/>
              </w:rPr>
            </w:pPr>
            <w:r w:rsidRPr="00A11527">
              <w:rPr>
                <w:color w:val="000000"/>
                <w:lang w:val="en-US" w:eastAsia="en-US"/>
              </w:rPr>
              <w:t>HR2001292</w:t>
            </w:r>
          </w:p>
        </w:tc>
        <w:tc>
          <w:tcPr>
            <w:tcW w:w="1116" w:type="pct"/>
            <w:shd w:val="clear" w:color="auto" w:fill="auto"/>
            <w:vAlign w:val="center"/>
            <w:hideMark/>
          </w:tcPr>
          <w:p w14:paraId="69F006DE" w14:textId="77777777" w:rsidR="00A11527" w:rsidRPr="00A11527" w:rsidRDefault="00A11527" w:rsidP="00A11527">
            <w:pPr>
              <w:rPr>
                <w:color w:val="000000"/>
                <w:lang w:val="en-US" w:eastAsia="en-US"/>
              </w:rPr>
            </w:pPr>
            <w:r w:rsidRPr="00A11527">
              <w:rPr>
                <w:color w:val="000000"/>
                <w:lang w:val="en-US" w:eastAsia="en-US"/>
              </w:rPr>
              <w:t>Livade kod Čaglina</w:t>
            </w:r>
          </w:p>
        </w:tc>
        <w:tc>
          <w:tcPr>
            <w:tcW w:w="2572" w:type="pct"/>
            <w:shd w:val="clear" w:color="auto" w:fill="auto"/>
            <w:vAlign w:val="center"/>
            <w:hideMark/>
          </w:tcPr>
          <w:p w14:paraId="3844754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3552E2B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FF47CD4" w14:textId="77777777" w:rsidTr="00B912E8">
        <w:trPr>
          <w:trHeight w:val="315"/>
        </w:trPr>
        <w:tc>
          <w:tcPr>
            <w:tcW w:w="597" w:type="pct"/>
            <w:shd w:val="clear" w:color="auto" w:fill="auto"/>
            <w:vAlign w:val="center"/>
            <w:hideMark/>
          </w:tcPr>
          <w:p w14:paraId="3475D059" w14:textId="77777777" w:rsidR="00A11527" w:rsidRPr="00A11527" w:rsidRDefault="00A11527" w:rsidP="00A11527">
            <w:pPr>
              <w:rPr>
                <w:color w:val="000000"/>
                <w:lang w:val="en-US" w:eastAsia="en-US"/>
              </w:rPr>
            </w:pPr>
            <w:r w:rsidRPr="00A11527">
              <w:rPr>
                <w:color w:val="000000"/>
                <w:lang w:val="en-US" w:eastAsia="en-US"/>
              </w:rPr>
              <w:t>HR2001293</w:t>
            </w:r>
          </w:p>
        </w:tc>
        <w:tc>
          <w:tcPr>
            <w:tcW w:w="1116" w:type="pct"/>
            <w:shd w:val="clear" w:color="auto" w:fill="auto"/>
            <w:vAlign w:val="center"/>
            <w:hideMark/>
          </w:tcPr>
          <w:p w14:paraId="26C6B47C" w14:textId="77777777" w:rsidR="00A11527" w:rsidRPr="00A11527" w:rsidRDefault="00A11527" w:rsidP="00A11527">
            <w:pPr>
              <w:rPr>
                <w:color w:val="000000"/>
                <w:lang w:val="en-US" w:eastAsia="en-US"/>
              </w:rPr>
            </w:pPr>
            <w:r w:rsidRPr="00A11527">
              <w:rPr>
                <w:color w:val="000000"/>
                <w:lang w:val="en-US" w:eastAsia="en-US"/>
              </w:rPr>
              <w:t>Livade kod Grubišnog Polja</w:t>
            </w:r>
          </w:p>
        </w:tc>
        <w:tc>
          <w:tcPr>
            <w:tcW w:w="2572" w:type="pct"/>
            <w:shd w:val="clear" w:color="auto" w:fill="auto"/>
            <w:vAlign w:val="center"/>
            <w:hideMark/>
          </w:tcPr>
          <w:p w14:paraId="3006BDD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bottom"/>
            <w:hideMark/>
          </w:tcPr>
          <w:p w14:paraId="0DAD647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6B8B6B" w14:textId="77777777" w:rsidTr="00B912E8">
        <w:trPr>
          <w:trHeight w:val="315"/>
        </w:trPr>
        <w:tc>
          <w:tcPr>
            <w:tcW w:w="597" w:type="pct"/>
            <w:shd w:val="clear" w:color="auto" w:fill="auto"/>
            <w:vAlign w:val="center"/>
            <w:hideMark/>
          </w:tcPr>
          <w:p w14:paraId="7165A90E" w14:textId="77777777" w:rsidR="00A11527" w:rsidRPr="00A11527" w:rsidRDefault="00A11527" w:rsidP="00A11527">
            <w:pPr>
              <w:rPr>
                <w:color w:val="000000"/>
                <w:lang w:val="en-US" w:eastAsia="en-US"/>
              </w:rPr>
            </w:pPr>
            <w:r w:rsidRPr="00A11527">
              <w:rPr>
                <w:color w:val="000000"/>
                <w:lang w:val="en-US" w:eastAsia="en-US"/>
              </w:rPr>
              <w:t>HR2001294</w:t>
            </w:r>
          </w:p>
        </w:tc>
        <w:tc>
          <w:tcPr>
            <w:tcW w:w="1116" w:type="pct"/>
            <w:shd w:val="clear" w:color="auto" w:fill="auto"/>
            <w:vAlign w:val="center"/>
            <w:hideMark/>
          </w:tcPr>
          <w:p w14:paraId="64136855" w14:textId="77777777" w:rsidR="00A11527" w:rsidRPr="00A11527" w:rsidRDefault="00A11527" w:rsidP="00A11527">
            <w:pPr>
              <w:rPr>
                <w:color w:val="000000"/>
                <w:lang w:val="en-US" w:eastAsia="en-US"/>
              </w:rPr>
            </w:pPr>
            <w:r w:rsidRPr="00A11527">
              <w:rPr>
                <w:color w:val="000000"/>
                <w:lang w:val="en-US" w:eastAsia="en-US"/>
              </w:rPr>
              <w:t>Bruvno</w:t>
            </w:r>
          </w:p>
        </w:tc>
        <w:tc>
          <w:tcPr>
            <w:tcW w:w="2572" w:type="pct"/>
            <w:shd w:val="clear" w:color="auto" w:fill="auto"/>
            <w:vAlign w:val="center"/>
            <w:hideMark/>
          </w:tcPr>
          <w:p w14:paraId="5796749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203E4C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0A861F0" w14:textId="77777777" w:rsidTr="00B912E8">
        <w:trPr>
          <w:trHeight w:val="630"/>
        </w:trPr>
        <w:tc>
          <w:tcPr>
            <w:tcW w:w="597" w:type="pct"/>
            <w:shd w:val="clear" w:color="auto" w:fill="auto"/>
            <w:vAlign w:val="center"/>
            <w:hideMark/>
          </w:tcPr>
          <w:p w14:paraId="7AD05066" w14:textId="77777777" w:rsidR="00A11527" w:rsidRPr="00A11527" w:rsidRDefault="00A11527" w:rsidP="00A11527">
            <w:pPr>
              <w:rPr>
                <w:color w:val="000000"/>
                <w:lang w:val="en-US" w:eastAsia="en-US"/>
              </w:rPr>
            </w:pPr>
            <w:r w:rsidRPr="00A11527">
              <w:rPr>
                <w:color w:val="000000"/>
                <w:lang w:val="en-US" w:eastAsia="en-US"/>
              </w:rPr>
              <w:t>HR2001295</w:t>
            </w:r>
          </w:p>
        </w:tc>
        <w:tc>
          <w:tcPr>
            <w:tcW w:w="1116" w:type="pct"/>
            <w:shd w:val="clear" w:color="auto" w:fill="auto"/>
            <w:vAlign w:val="center"/>
            <w:hideMark/>
          </w:tcPr>
          <w:p w14:paraId="24A952AA" w14:textId="77777777" w:rsidR="00A11527" w:rsidRPr="00A11527" w:rsidRDefault="00A11527" w:rsidP="00A11527">
            <w:pPr>
              <w:rPr>
                <w:color w:val="000000"/>
                <w:lang w:val="en-US" w:eastAsia="en-US"/>
              </w:rPr>
            </w:pPr>
            <w:r w:rsidRPr="00A11527">
              <w:rPr>
                <w:color w:val="000000"/>
                <w:lang w:val="en-US" w:eastAsia="en-US"/>
              </w:rPr>
              <w:t>Jezerane</w:t>
            </w:r>
          </w:p>
        </w:tc>
        <w:tc>
          <w:tcPr>
            <w:tcW w:w="2572" w:type="pct"/>
            <w:shd w:val="clear" w:color="auto" w:fill="auto"/>
            <w:vAlign w:val="center"/>
            <w:hideMark/>
          </w:tcPr>
          <w:p w14:paraId="0ED5161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FBDD53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0EE45A5" w14:textId="77777777" w:rsidTr="00B912E8">
        <w:trPr>
          <w:trHeight w:val="315"/>
        </w:trPr>
        <w:tc>
          <w:tcPr>
            <w:tcW w:w="597" w:type="pct"/>
            <w:shd w:val="clear" w:color="auto" w:fill="auto"/>
            <w:vAlign w:val="center"/>
            <w:hideMark/>
          </w:tcPr>
          <w:p w14:paraId="66C2034F" w14:textId="77777777" w:rsidR="00A11527" w:rsidRPr="00A11527" w:rsidRDefault="00A11527" w:rsidP="00A11527">
            <w:pPr>
              <w:rPr>
                <w:color w:val="000000"/>
                <w:lang w:val="en-US" w:eastAsia="en-US"/>
              </w:rPr>
            </w:pPr>
            <w:r w:rsidRPr="00A11527">
              <w:rPr>
                <w:color w:val="000000"/>
                <w:lang w:val="en-US" w:eastAsia="en-US"/>
              </w:rPr>
              <w:t>HR2001298</w:t>
            </w:r>
          </w:p>
        </w:tc>
        <w:tc>
          <w:tcPr>
            <w:tcW w:w="1116" w:type="pct"/>
            <w:shd w:val="clear" w:color="auto" w:fill="auto"/>
            <w:vAlign w:val="center"/>
            <w:hideMark/>
          </w:tcPr>
          <w:p w14:paraId="3C05E6B5" w14:textId="77777777" w:rsidR="00A11527" w:rsidRPr="00A11527" w:rsidRDefault="00A11527" w:rsidP="00A11527">
            <w:pPr>
              <w:rPr>
                <w:color w:val="000000"/>
                <w:lang w:val="en-US" w:eastAsia="en-US"/>
              </w:rPr>
            </w:pPr>
            <w:r w:rsidRPr="00A11527">
              <w:rPr>
                <w:color w:val="000000"/>
                <w:lang w:val="en-US" w:eastAsia="en-US"/>
              </w:rPr>
              <w:t>Vejalnica i Krč</w:t>
            </w:r>
          </w:p>
        </w:tc>
        <w:tc>
          <w:tcPr>
            <w:tcW w:w="2572" w:type="pct"/>
            <w:shd w:val="clear" w:color="auto" w:fill="auto"/>
            <w:vAlign w:val="center"/>
            <w:hideMark/>
          </w:tcPr>
          <w:p w14:paraId="49709501" w14:textId="77777777" w:rsidR="00A11527" w:rsidRPr="00A11527" w:rsidRDefault="00A11527" w:rsidP="00A11527">
            <w:pPr>
              <w:rPr>
                <w:color w:val="000000"/>
                <w:lang w:val="en-US" w:eastAsia="en-US"/>
              </w:rPr>
            </w:pPr>
            <w:r w:rsidRPr="00A11527">
              <w:rPr>
                <w:color w:val="000000"/>
                <w:lang w:val="en-US" w:eastAsia="en-US"/>
              </w:rPr>
              <w:t>Javna ustanova "Maksimir" za upravljanje zaštićenim područjima Grada Zagreba</w:t>
            </w:r>
          </w:p>
        </w:tc>
        <w:tc>
          <w:tcPr>
            <w:tcW w:w="714" w:type="pct"/>
            <w:shd w:val="clear" w:color="auto" w:fill="auto"/>
            <w:noWrap/>
            <w:vAlign w:val="bottom"/>
            <w:hideMark/>
          </w:tcPr>
          <w:p w14:paraId="7F112C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9FBFDFB" w14:textId="77777777" w:rsidTr="00B912E8">
        <w:trPr>
          <w:trHeight w:val="315"/>
        </w:trPr>
        <w:tc>
          <w:tcPr>
            <w:tcW w:w="597" w:type="pct"/>
            <w:shd w:val="clear" w:color="auto" w:fill="auto"/>
            <w:vAlign w:val="center"/>
            <w:hideMark/>
          </w:tcPr>
          <w:p w14:paraId="5FF2B5DD" w14:textId="77777777" w:rsidR="00A11527" w:rsidRPr="00A11527" w:rsidRDefault="00A11527" w:rsidP="00A11527">
            <w:pPr>
              <w:rPr>
                <w:color w:val="000000"/>
                <w:lang w:val="en-US" w:eastAsia="en-US"/>
              </w:rPr>
            </w:pPr>
            <w:r w:rsidRPr="00A11527">
              <w:rPr>
                <w:color w:val="000000"/>
                <w:lang w:val="en-US" w:eastAsia="en-US"/>
              </w:rPr>
              <w:t>HR2001299</w:t>
            </w:r>
          </w:p>
        </w:tc>
        <w:tc>
          <w:tcPr>
            <w:tcW w:w="1116" w:type="pct"/>
            <w:shd w:val="clear" w:color="auto" w:fill="auto"/>
            <w:vAlign w:val="center"/>
            <w:hideMark/>
          </w:tcPr>
          <w:p w14:paraId="7D37C0D7" w14:textId="77777777" w:rsidR="00A11527" w:rsidRPr="00A11527" w:rsidRDefault="00A11527" w:rsidP="00A11527">
            <w:pPr>
              <w:rPr>
                <w:color w:val="000000"/>
                <w:lang w:val="en-US" w:eastAsia="en-US"/>
              </w:rPr>
            </w:pPr>
            <w:r w:rsidRPr="00A11527">
              <w:rPr>
                <w:color w:val="000000"/>
                <w:lang w:val="en-US" w:eastAsia="en-US"/>
              </w:rPr>
              <w:t>Bijele i Samarske stijene</w:t>
            </w:r>
          </w:p>
        </w:tc>
        <w:tc>
          <w:tcPr>
            <w:tcW w:w="2572" w:type="pct"/>
            <w:shd w:val="clear" w:color="auto" w:fill="auto"/>
            <w:vAlign w:val="center"/>
            <w:hideMark/>
          </w:tcPr>
          <w:p w14:paraId="5EEDE4FA"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bottom"/>
            <w:hideMark/>
          </w:tcPr>
          <w:p w14:paraId="677621C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DE66E2" w14:textId="77777777" w:rsidTr="00B912E8">
        <w:trPr>
          <w:trHeight w:val="315"/>
        </w:trPr>
        <w:tc>
          <w:tcPr>
            <w:tcW w:w="597" w:type="pct"/>
            <w:shd w:val="clear" w:color="auto" w:fill="auto"/>
            <w:vAlign w:val="center"/>
            <w:hideMark/>
          </w:tcPr>
          <w:p w14:paraId="134B62B9" w14:textId="77777777" w:rsidR="00A11527" w:rsidRPr="00A11527" w:rsidRDefault="00A11527" w:rsidP="00A11527">
            <w:pPr>
              <w:rPr>
                <w:color w:val="000000"/>
                <w:lang w:val="en-US" w:eastAsia="en-US"/>
              </w:rPr>
            </w:pPr>
            <w:r w:rsidRPr="00A11527">
              <w:rPr>
                <w:color w:val="000000"/>
                <w:lang w:val="en-US" w:eastAsia="en-US"/>
              </w:rPr>
              <w:t>HR2001300</w:t>
            </w:r>
          </w:p>
        </w:tc>
        <w:tc>
          <w:tcPr>
            <w:tcW w:w="1116" w:type="pct"/>
            <w:shd w:val="clear" w:color="auto" w:fill="auto"/>
            <w:vAlign w:val="center"/>
            <w:hideMark/>
          </w:tcPr>
          <w:p w14:paraId="4E171332" w14:textId="77777777" w:rsidR="00A11527" w:rsidRPr="00A11527" w:rsidRDefault="00A11527" w:rsidP="00A11527">
            <w:pPr>
              <w:rPr>
                <w:color w:val="000000"/>
                <w:lang w:val="en-US" w:eastAsia="en-US"/>
              </w:rPr>
            </w:pPr>
            <w:r w:rsidRPr="00A11527">
              <w:rPr>
                <w:color w:val="000000"/>
                <w:lang w:val="en-US" w:eastAsia="en-US"/>
              </w:rPr>
              <w:t>Zebar</w:t>
            </w:r>
          </w:p>
        </w:tc>
        <w:tc>
          <w:tcPr>
            <w:tcW w:w="2572" w:type="pct"/>
            <w:shd w:val="clear" w:color="auto" w:fill="auto"/>
            <w:vAlign w:val="center"/>
            <w:hideMark/>
          </w:tcPr>
          <w:p w14:paraId="664843A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D58130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73B6016" w14:textId="77777777" w:rsidTr="00B912E8">
        <w:trPr>
          <w:trHeight w:val="630"/>
        </w:trPr>
        <w:tc>
          <w:tcPr>
            <w:tcW w:w="597" w:type="pct"/>
            <w:shd w:val="clear" w:color="auto" w:fill="auto"/>
            <w:vAlign w:val="center"/>
            <w:hideMark/>
          </w:tcPr>
          <w:p w14:paraId="0D1DAB45" w14:textId="77777777" w:rsidR="00A11527" w:rsidRPr="00A11527" w:rsidRDefault="00A11527" w:rsidP="00A11527">
            <w:pPr>
              <w:rPr>
                <w:color w:val="000000"/>
                <w:lang w:val="en-US" w:eastAsia="en-US"/>
              </w:rPr>
            </w:pPr>
            <w:r w:rsidRPr="00A11527">
              <w:rPr>
                <w:color w:val="000000"/>
                <w:lang w:val="en-US" w:eastAsia="en-US"/>
              </w:rPr>
              <w:t>HR2001301</w:t>
            </w:r>
          </w:p>
        </w:tc>
        <w:tc>
          <w:tcPr>
            <w:tcW w:w="1116" w:type="pct"/>
            <w:shd w:val="clear" w:color="auto" w:fill="auto"/>
            <w:vAlign w:val="center"/>
            <w:hideMark/>
          </w:tcPr>
          <w:p w14:paraId="46402E43" w14:textId="77777777" w:rsidR="00A11527" w:rsidRPr="00A11527" w:rsidRDefault="00A11527" w:rsidP="00A11527">
            <w:pPr>
              <w:rPr>
                <w:color w:val="000000"/>
                <w:lang w:val="en-US" w:eastAsia="en-US"/>
              </w:rPr>
            </w:pPr>
            <w:r w:rsidRPr="00A11527">
              <w:rPr>
                <w:color w:val="000000"/>
                <w:lang w:val="en-US" w:eastAsia="en-US"/>
              </w:rPr>
              <w:t>Podbilo</w:t>
            </w:r>
          </w:p>
        </w:tc>
        <w:tc>
          <w:tcPr>
            <w:tcW w:w="2572" w:type="pct"/>
            <w:shd w:val="clear" w:color="auto" w:fill="auto"/>
            <w:vAlign w:val="center"/>
            <w:hideMark/>
          </w:tcPr>
          <w:p w14:paraId="273BA30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35E9D92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2E823FE" w14:textId="77777777" w:rsidTr="00B912E8">
        <w:trPr>
          <w:trHeight w:val="315"/>
        </w:trPr>
        <w:tc>
          <w:tcPr>
            <w:tcW w:w="597" w:type="pct"/>
            <w:shd w:val="clear" w:color="auto" w:fill="auto"/>
            <w:vAlign w:val="center"/>
            <w:hideMark/>
          </w:tcPr>
          <w:p w14:paraId="6BE2266C" w14:textId="77777777" w:rsidR="00A11527" w:rsidRPr="00A11527" w:rsidRDefault="00A11527" w:rsidP="00A11527">
            <w:pPr>
              <w:rPr>
                <w:color w:val="000000"/>
                <w:lang w:val="en-US" w:eastAsia="en-US"/>
              </w:rPr>
            </w:pPr>
            <w:r w:rsidRPr="00A11527">
              <w:rPr>
                <w:color w:val="000000"/>
                <w:lang w:val="en-US" w:eastAsia="en-US"/>
              </w:rPr>
              <w:t>HR2001302</w:t>
            </w:r>
          </w:p>
        </w:tc>
        <w:tc>
          <w:tcPr>
            <w:tcW w:w="1116" w:type="pct"/>
            <w:shd w:val="clear" w:color="auto" w:fill="auto"/>
            <w:vAlign w:val="center"/>
            <w:hideMark/>
          </w:tcPr>
          <w:p w14:paraId="5DE8F5CB" w14:textId="77777777" w:rsidR="00A11527" w:rsidRPr="00A11527" w:rsidRDefault="00A11527" w:rsidP="00A11527">
            <w:pPr>
              <w:rPr>
                <w:color w:val="000000"/>
                <w:lang w:val="en-US" w:eastAsia="en-US"/>
              </w:rPr>
            </w:pPr>
            <w:r w:rsidRPr="00A11527">
              <w:rPr>
                <w:color w:val="000000"/>
                <w:lang w:val="en-US" w:eastAsia="en-US"/>
              </w:rPr>
              <w:t>Krmpotsko</w:t>
            </w:r>
          </w:p>
        </w:tc>
        <w:tc>
          <w:tcPr>
            <w:tcW w:w="2572" w:type="pct"/>
            <w:shd w:val="clear" w:color="auto" w:fill="auto"/>
            <w:vAlign w:val="center"/>
            <w:hideMark/>
          </w:tcPr>
          <w:p w14:paraId="4D2A50A0"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B63E8D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F51ECFA" w14:textId="77777777" w:rsidTr="00B912E8">
        <w:trPr>
          <w:trHeight w:val="315"/>
        </w:trPr>
        <w:tc>
          <w:tcPr>
            <w:tcW w:w="597" w:type="pct"/>
            <w:shd w:val="clear" w:color="auto" w:fill="auto"/>
            <w:vAlign w:val="center"/>
            <w:hideMark/>
          </w:tcPr>
          <w:p w14:paraId="4EB9C7C6" w14:textId="77777777" w:rsidR="00A11527" w:rsidRPr="00A11527" w:rsidRDefault="00A11527" w:rsidP="00A11527">
            <w:pPr>
              <w:rPr>
                <w:color w:val="000000"/>
                <w:lang w:val="en-US" w:eastAsia="en-US"/>
              </w:rPr>
            </w:pPr>
            <w:r w:rsidRPr="00A11527">
              <w:rPr>
                <w:color w:val="000000"/>
                <w:lang w:val="en-US" w:eastAsia="en-US"/>
              </w:rPr>
              <w:t>HR2001304</w:t>
            </w:r>
          </w:p>
        </w:tc>
        <w:tc>
          <w:tcPr>
            <w:tcW w:w="1116" w:type="pct"/>
            <w:shd w:val="clear" w:color="auto" w:fill="auto"/>
            <w:vAlign w:val="center"/>
            <w:hideMark/>
          </w:tcPr>
          <w:p w14:paraId="4831E48D" w14:textId="77777777" w:rsidR="00A11527" w:rsidRPr="00A11527" w:rsidRDefault="00A11527" w:rsidP="00A11527">
            <w:pPr>
              <w:rPr>
                <w:color w:val="000000"/>
                <w:lang w:val="en-US" w:eastAsia="en-US"/>
              </w:rPr>
            </w:pPr>
            <w:r w:rsidRPr="00A11527">
              <w:rPr>
                <w:color w:val="000000"/>
                <w:lang w:val="en-US" w:eastAsia="en-US"/>
              </w:rPr>
              <w:t>Žbevnica</w:t>
            </w:r>
          </w:p>
        </w:tc>
        <w:tc>
          <w:tcPr>
            <w:tcW w:w="2572" w:type="pct"/>
            <w:shd w:val="clear" w:color="auto" w:fill="auto"/>
            <w:vAlign w:val="center"/>
            <w:hideMark/>
          </w:tcPr>
          <w:p w14:paraId="3D19C519"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20AB1BB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CCF42F1" w14:textId="77777777" w:rsidTr="00B912E8">
        <w:trPr>
          <w:trHeight w:val="315"/>
        </w:trPr>
        <w:tc>
          <w:tcPr>
            <w:tcW w:w="597" w:type="pct"/>
            <w:shd w:val="clear" w:color="auto" w:fill="auto"/>
            <w:vAlign w:val="center"/>
            <w:hideMark/>
          </w:tcPr>
          <w:p w14:paraId="64FD1BF1" w14:textId="77777777" w:rsidR="00A11527" w:rsidRPr="00A11527" w:rsidRDefault="00A11527" w:rsidP="00A11527">
            <w:pPr>
              <w:rPr>
                <w:color w:val="000000"/>
                <w:lang w:val="en-US" w:eastAsia="en-US"/>
              </w:rPr>
            </w:pPr>
            <w:r w:rsidRPr="00A11527">
              <w:rPr>
                <w:color w:val="000000"/>
                <w:lang w:val="en-US" w:eastAsia="en-US"/>
              </w:rPr>
              <w:t>HR2001305</w:t>
            </w:r>
          </w:p>
        </w:tc>
        <w:tc>
          <w:tcPr>
            <w:tcW w:w="1116" w:type="pct"/>
            <w:shd w:val="clear" w:color="auto" w:fill="auto"/>
            <w:vAlign w:val="center"/>
            <w:hideMark/>
          </w:tcPr>
          <w:p w14:paraId="5D25E6AF" w14:textId="77777777" w:rsidR="00A11527" w:rsidRPr="00A11527" w:rsidRDefault="00A11527" w:rsidP="00A11527">
            <w:pPr>
              <w:rPr>
                <w:color w:val="000000"/>
                <w:lang w:val="en-US" w:eastAsia="en-US"/>
              </w:rPr>
            </w:pPr>
            <w:r w:rsidRPr="00A11527">
              <w:rPr>
                <w:color w:val="000000"/>
                <w:lang w:val="en-US" w:eastAsia="en-US"/>
              </w:rPr>
              <w:t>Zvečevo</w:t>
            </w:r>
          </w:p>
        </w:tc>
        <w:tc>
          <w:tcPr>
            <w:tcW w:w="2572" w:type="pct"/>
            <w:shd w:val="clear" w:color="auto" w:fill="auto"/>
            <w:vAlign w:val="center"/>
            <w:hideMark/>
          </w:tcPr>
          <w:p w14:paraId="120FA443" w14:textId="77777777" w:rsidR="00A11527" w:rsidRPr="00A11527" w:rsidRDefault="00A11527" w:rsidP="00A11527">
            <w:pPr>
              <w:rPr>
                <w:color w:val="000000"/>
                <w:lang w:val="en-US" w:eastAsia="en-US"/>
              </w:rPr>
            </w:pPr>
            <w:r w:rsidRPr="00A11527">
              <w:rPr>
                <w:color w:val="000000"/>
                <w:lang w:val="en-US" w:eastAsia="en-US"/>
              </w:rPr>
              <w:t>Javna ustanova "Park prirode Papuk"</w:t>
            </w:r>
          </w:p>
        </w:tc>
        <w:tc>
          <w:tcPr>
            <w:tcW w:w="714" w:type="pct"/>
            <w:shd w:val="clear" w:color="auto" w:fill="auto"/>
            <w:noWrap/>
            <w:vAlign w:val="bottom"/>
            <w:hideMark/>
          </w:tcPr>
          <w:p w14:paraId="7D1D6C4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4EB37F" w14:textId="77777777" w:rsidTr="00B912E8">
        <w:trPr>
          <w:trHeight w:val="315"/>
        </w:trPr>
        <w:tc>
          <w:tcPr>
            <w:tcW w:w="597" w:type="pct"/>
            <w:shd w:val="clear" w:color="auto" w:fill="auto"/>
            <w:vAlign w:val="center"/>
            <w:hideMark/>
          </w:tcPr>
          <w:p w14:paraId="66481A73" w14:textId="77777777" w:rsidR="00A11527" w:rsidRPr="00A11527" w:rsidRDefault="00A11527" w:rsidP="00A11527">
            <w:pPr>
              <w:rPr>
                <w:color w:val="000000"/>
                <w:lang w:val="en-US" w:eastAsia="en-US"/>
              </w:rPr>
            </w:pPr>
            <w:r w:rsidRPr="00A11527">
              <w:rPr>
                <w:color w:val="000000"/>
                <w:lang w:val="en-US" w:eastAsia="en-US"/>
              </w:rPr>
              <w:t>HR2001307</w:t>
            </w:r>
          </w:p>
        </w:tc>
        <w:tc>
          <w:tcPr>
            <w:tcW w:w="1116" w:type="pct"/>
            <w:shd w:val="clear" w:color="auto" w:fill="auto"/>
            <w:vAlign w:val="center"/>
            <w:hideMark/>
          </w:tcPr>
          <w:p w14:paraId="772B9434" w14:textId="77777777" w:rsidR="00A11527" w:rsidRPr="00A11527" w:rsidRDefault="00A11527" w:rsidP="00A11527">
            <w:pPr>
              <w:rPr>
                <w:color w:val="000000"/>
                <w:lang w:val="en-US" w:eastAsia="en-US"/>
              </w:rPr>
            </w:pPr>
            <w:r w:rsidRPr="00A11527">
              <w:rPr>
                <w:color w:val="000000"/>
                <w:lang w:val="en-US" w:eastAsia="en-US"/>
              </w:rPr>
              <w:t>Dravske akumulacije</w:t>
            </w:r>
          </w:p>
        </w:tc>
        <w:tc>
          <w:tcPr>
            <w:tcW w:w="2572" w:type="pct"/>
            <w:shd w:val="clear" w:color="auto" w:fill="auto"/>
            <w:vAlign w:val="center"/>
            <w:hideMark/>
          </w:tcPr>
          <w:p w14:paraId="5DE17458"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center"/>
            <w:hideMark/>
          </w:tcPr>
          <w:p w14:paraId="2D392BB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5E98D01" w14:textId="77777777" w:rsidTr="00B912E8">
        <w:trPr>
          <w:trHeight w:val="315"/>
        </w:trPr>
        <w:tc>
          <w:tcPr>
            <w:tcW w:w="597" w:type="pct"/>
            <w:shd w:val="clear" w:color="auto" w:fill="auto"/>
            <w:vAlign w:val="center"/>
            <w:hideMark/>
          </w:tcPr>
          <w:p w14:paraId="3748C277" w14:textId="77777777" w:rsidR="00A11527" w:rsidRPr="00A11527" w:rsidRDefault="00A11527" w:rsidP="00A11527">
            <w:pPr>
              <w:rPr>
                <w:color w:val="000000"/>
                <w:lang w:val="en-US" w:eastAsia="en-US"/>
              </w:rPr>
            </w:pPr>
            <w:r w:rsidRPr="00A11527">
              <w:rPr>
                <w:color w:val="000000"/>
                <w:lang w:val="en-US" w:eastAsia="en-US"/>
              </w:rPr>
              <w:t>HR2001307</w:t>
            </w:r>
          </w:p>
        </w:tc>
        <w:tc>
          <w:tcPr>
            <w:tcW w:w="1116" w:type="pct"/>
            <w:shd w:val="clear" w:color="auto" w:fill="auto"/>
            <w:vAlign w:val="center"/>
            <w:hideMark/>
          </w:tcPr>
          <w:p w14:paraId="7D5912F6" w14:textId="77777777" w:rsidR="00A11527" w:rsidRPr="00A11527" w:rsidRDefault="00A11527" w:rsidP="00A11527">
            <w:pPr>
              <w:rPr>
                <w:color w:val="000000"/>
                <w:lang w:val="en-US" w:eastAsia="en-US"/>
              </w:rPr>
            </w:pPr>
            <w:r w:rsidRPr="00A11527">
              <w:rPr>
                <w:color w:val="000000"/>
                <w:lang w:val="en-US" w:eastAsia="en-US"/>
              </w:rPr>
              <w:t>Dravske akumulacije</w:t>
            </w:r>
          </w:p>
        </w:tc>
        <w:tc>
          <w:tcPr>
            <w:tcW w:w="2572" w:type="pct"/>
            <w:shd w:val="clear" w:color="auto" w:fill="auto"/>
            <w:vAlign w:val="center"/>
            <w:hideMark/>
          </w:tcPr>
          <w:p w14:paraId="5D396F5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7F72105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4E01CEE" w14:textId="77777777" w:rsidTr="00B912E8">
        <w:trPr>
          <w:trHeight w:val="630"/>
        </w:trPr>
        <w:tc>
          <w:tcPr>
            <w:tcW w:w="597" w:type="pct"/>
            <w:shd w:val="clear" w:color="auto" w:fill="auto"/>
            <w:vAlign w:val="center"/>
            <w:hideMark/>
          </w:tcPr>
          <w:p w14:paraId="7BD35094" w14:textId="77777777" w:rsidR="00A11527" w:rsidRPr="00A11527" w:rsidRDefault="00A11527" w:rsidP="00A11527">
            <w:pPr>
              <w:rPr>
                <w:color w:val="000000"/>
                <w:lang w:val="en-US" w:eastAsia="en-US"/>
              </w:rPr>
            </w:pPr>
            <w:r w:rsidRPr="00A11527">
              <w:rPr>
                <w:color w:val="000000"/>
                <w:lang w:val="en-US" w:eastAsia="en-US"/>
              </w:rPr>
              <w:t>HR2001308</w:t>
            </w:r>
          </w:p>
        </w:tc>
        <w:tc>
          <w:tcPr>
            <w:tcW w:w="1116" w:type="pct"/>
            <w:shd w:val="clear" w:color="auto" w:fill="auto"/>
            <w:vAlign w:val="center"/>
            <w:hideMark/>
          </w:tcPr>
          <w:p w14:paraId="74C72936" w14:textId="77777777" w:rsidR="00A11527" w:rsidRPr="00A11527" w:rsidRDefault="00A11527" w:rsidP="00A11527">
            <w:pPr>
              <w:rPr>
                <w:color w:val="000000"/>
                <w:lang w:val="en-US" w:eastAsia="en-US"/>
              </w:rPr>
            </w:pPr>
            <w:r w:rsidRPr="00A11527">
              <w:rPr>
                <w:color w:val="000000"/>
                <w:lang w:val="en-US" w:eastAsia="en-US"/>
              </w:rPr>
              <w:t>Donji tok Drave</w:t>
            </w:r>
          </w:p>
        </w:tc>
        <w:tc>
          <w:tcPr>
            <w:tcW w:w="2572" w:type="pct"/>
            <w:shd w:val="clear" w:color="auto" w:fill="auto"/>
            <w:vAlign w:val="center"/>
            <w:hideMark/>
          </w:tcPr>
          <w:p w14:paraId="1784E8BE"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bottom"/>
            <w:hideMark/>
          </w:tcPr>
          <w:p w14:paraId="60E178B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3897165" w14:textId="77777777" w:rsidTr="00B912E8">
        <w:trPr>
          <w:trHeight w:val="315"/>
        </w:trPr>
        <w:tc>
          <w:tcPr>
            <w:tcW w:w="597" w:type="pct"/>
            <w:shd w:val="clear" w:color="auto" w:fill="auto"/>
            <w:vAlign w:val="center"/>
            <w:hideMark/>
          </w:tcPr>
          <w:p w14:paraId="64C2AF40" w14:textId="77777777" w:rsidR="00A11527" w:rsidRPr="00A11527" w:rsidRDefault="00A11527" w:rsidP="00A11527">
            <w:pPr>
              <w:rPr>
                <w:color w:val="000000"/>
                <w:lang w:val="en-US" w:eastAsia="en-US"/>
              </w:rPr>
            </w:pPr>
            <w:r w:rsidRPr="00A11527">
              <w:rPr>
                <w:color w:val="000000"/>
                <w:lang w:val="en-US" w:eastAsia="en-US"/>
              </w:rPr>
              <w:t>HR2001309</w:t>
            </w:r>
          </w:p>
        </w:tc>
        <w:tc>
          <w:tcPr>
            <w:tcW w:w="1116" w:type="pct"/>
            <w:shd w:val="clear" w:color="auto" w:fill="auto"/>
            <w:vAlign w:val="center"/>
            <w:hideMark/>
          </w:tcPr>
          <w:p w14:paraId="1BCA0D75" w14:textId="77777777" w:rsidR="00A11527" w:rsidRPr="00A11527" w:rsidRDefault="00A11527" w:rsidP="00A11527">
            <w:pPr>
              <w:rPr>
                <w:color w:val="000000"/>
                <w:lang w:val="en-US" w:eastAsia="en-US"/>
              </w:rPr>
            </w:pPr>
            <w:r w:rsidRPr="00A11527">
              <w:rPr>
                <w:color w:val="000000"/>
                <w:lang w:val="en-US" w:eastAsia="en-US"/>
              </w:rPr>
              <w:t>Dunav S od Kopačkog rita</w:t>
            </w:r>
          </w:p>
        </w:tc>
        <w:tc>
          <w:tcPr>
            <w:tcW w:w="2572" w:type="pct"/>
            <w:shd w:val="clear" w:color="auto" w:fill="auto"/>
            <w:vAlign w:val="center"/>
            <w:hideMark/>
          </w:tcPr>
          <w:p w14:paraId="317307DD" w14:textId="77777777" w:rsidR="00A11527" w:rsidRPr="00A11527" w:rsidRDefault="00A11527" w:rsidP="00A11527">
            <w:pPr>
              <w:rPr>
                <w:color w:val="000000"/>
                <w:lang w:val="en-US" w:eastAsia="en-US"/>
              </w:rPr>
            </w:pPr>
            <w:r w:rsidRPr="00A11527">
              <w:rPr>
                <w:color w:val="000000"/>
                <w:lang w:val="en-US" w:eastAsia="en-US"/>
              </w:rPr>
              <w:t>Javna ustanova "Park prirode Kopački rit"</w:t>
            </w:r>
          </w:p>
        </w:tc>
        <w:tc>
          <w:tcPr>
            <w:tcW w:w="714" w:type="pct"/>
            <w:shd w:val="clear" w:color="auto" w:fill="auto"/>
            <w:noWrap/>
            <w:vAlign w:val="bottom"/>
            <w:hideMark/>
          </w:tcPr>
          <w:p w14:paraId="2501724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EBB35B" w14:textId="77777777" w:rsidTr="00B912E8">
        <w:trPr>
          <w:trHeight w:val="630"/>
        </w:trPr>
        <w:tc>
          <w:tcPr>
            <w:tcW w:w="597" w:type="pct"/>
            <w:shd w:val="clear" w:color="auto" w:fill="auto"/>
            <w:vAlign w:val="center"/>
            <w:hideMark/>
          </w:tcPr>
          <w:p w14:paraId="0AD00F9A" w14:textId="77777777" w:rsidR="00A11527" w:rsidRPr="00A11527" w:rsidRDefault="00A11527" w:rsidP="00A11527">
            <w:pPr>
              <w:rPr>
                <w:color w:val="000000"/>
                <w:lang w:val="en-US" w:eastAsia="en-US"/>
              </w:rPr>
            </w:pPr>
            <w:r w:rsidRPr="00A11527">
              <w:rPr>
                <w:color w:val="000000"/>
                <w:lang w:val="en-US" w:eastAsia="en-US"/>
              </w:rPr>
              <w:t>HR2001311</w:t>
            </w:r>
          </w:p>
        </w:tc>
        <w:tc>
          <w:tcPr>
            <w:tcW w:w="1116" w:type="pct"/>
            <w:shd w:val="clear" w:color="auto" w:fill="auto"/>
            <w:vAlign w:val="center"/>
            <w:hideMark/>
          </w:tcPr>
          <w:p w14:paraId="6AF34D9A" w14:textId="77777777" w:rsidR="00A11527" w:rsidRPr="00A11527" w:rsidRDefault="00A11527" w:rsidP="00A11527">
            <w:pPr>
              <w:rPr>
                <w:color w:val="000000"/>
                <w:lang w:val="en-US" w:eastAsia="en-US"/>
              </w:rPr>
            </w:pPr>
            <w:r w:rsidRPr="00A11527">
              <w:rPr>
                <w:color w:val="000000"/>
                <w:lang w:val="en-US" w:eastAsia="en-US"/>
              </w:rPr>
              <w:t>Sava nizvodno od Hrušćice</w:t>
            </w:r>
          </w:p>
        </w:tc>
        <w:tc>
          <w:tcPr>
            <w:tcW w:w="2572" w:type="pct"/>
            <w:shd w:val="clear" w:color="auto" w:fill="auto"/>
            <w:vAlign w:val="center"/>
            <w:hideMark/>
          </w:tcPr>
          <w:p w14:paraId="12F4F1C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Zagrebačke županije "Zeleni prsten"</w:t>
            </w:r>
          </w:p>
        </w:tc>
        <w:tc>
          <w:tcPr>
            <w:tcW w:w="714" w:type="pct"/>
            <w:shd w:val="clear" w:color="auto" w:fill="auto"/>
            <w:noWrap/>
            <w:vAlign w:val="center"/>
            <w:hideMark/>
          </w:tcPr>
          <w:p w14:paraId="59ED0BD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27BA8FF" w14:textId="77777777" w:rsidTr="00B912E8">
        <w:trPr>
          <w:trHeight w:val="315"/>
        </w:trPr>
        <w:tc>
          <w:tcPr>
            <w:tcW w:w="597" w:type="pct"/>
            <w:shd w:val="clear" w:color="auto" w:fill="auto"/>
            <w:vAlign w:val="center"/>
            <w:hideMark/>
          </w:tcPr>
          <w:p w14:paraId="6E4CA71D" w14:textId="77777777" w:rsidR="00A11527" w:rsidRPr="00A11527" w:rsidRDefault="00A11527" w:rsidP="00A11527">
            <w:pPr>
              <w:rPr>
                <w:color w:val="000000"/>
                <w:lang w:val="en-US" w:eastAsia="en-US"/>
              </w:rPr>
            </w:pPr>
            <w:r w:rsidRPr="00A11527">
              <w:rPr>
                <w:color w:val="000000"/>
                <w:lang w:val="en-US" w:eastAsia="en-US"/>
              </w:rPr>
              <w:t>HR2001311</w:t>
            </w:r>
          </w:p>
        </w:tc>
        <w:tc>
          <w:tcPr>
            <w:tcW w:w="1116" w:type="pct"/>
            <w:shd w:val="clear" w:color="auto" w:fill="auto"/>
            <w:vAlign w:val="center"/>
            <w:hideMark/>
          </w:tcPr>
          <w:p w14:paraId="0DB3E386" w14:textId="77777777" w:rsidR="00A11527" w:rsidRPr="00A11527" w:rsidRDefault="00A11527" w:rsidP="00A11527">
            <w:pPr>
              <w:rPr>
                <w:color w:val="000000"/>
                <w:lang w:val="en-US" w:eastAsia="en-US"/>
              </w:rPr>
            </w:pPr>
            <w:r w:rsidRPr="00A11527">
              <w:rPr>
                <w:color w:val="000000"/>
                <w:lang w:val="en-US" w:eastAsia="en-US"/>
              </w:rPr>
              <w:t>Sava nizvodno od Hrušćice</w:t>
            </w:r>
          </w:p>
        </w:tc>
        <w:tc>
          <w:tcPr>
            <w:tcW w:w="2572" w:type="pct"/>
            <w:shd w:val="clear" w:color="auto" w:fill="auto"/>
            <w:vAlign w:val="center"/>
            <w:hideMark/>
          </w:tcPr>
          <w:p w14:paraId="492C330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center"/>
            <w:hideMark/>
          </w:tcPr>
          <w:p w14:paraId="3FAE082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E234624" w14:textId="77777777" w:rsidTr="00B912E8">
        <w:trPr>
          <w:trHeight w:val="1260"/>
        </w:trPr>
        <w:tc>
          <w:tcPr>
            <w:tcW w:w="597" w:type="pct"/>
            <w:shd w:val="clear" w:color="auto" w:fill="auto"/>
            <w:vAlign w:val="center"/>
            <w:hideMark/>
          </w:tcPr>
          <w:p w14:paraId="2D0EF689" w14:textId="77777777" w:rsidR="00A11527" w:rsidRPr="00A11527" w:rsidRDefault="00A11527" w:rsidP="00A11527">
            <w:pPr>
              <w:rPr>
                <w:color w:val="000000"/>
                <w:lang w:val="en-US" w:eastAsia="en-US"/>
              </w:rPr>
            </w:pPr>
            <w:r w:rsidRPr="00A11527">
              <w:rPr>
                <w:color w:val="000000"/>
                <w:lang w:val="en-US" w:eastAsia="en-US"/>
              </w:rPr>
              <w:t>HR2001311</w:t>
            </w:r>
          </w:p>
        </w:tc>
        <w:tc>
          <w:tcPr>
            <w:tcW w:w="1116" w:type="pct"/>
            <w:shd w:val="clear" w:color="auto" w:fill="auto"/>
            <w:vAlign w:val="center"/>
            <w:hideMark/>
          </w:tcPr>
          <w:p w14:paraId="3214AC94" w14:textId="77777777" w:rsidR="00A11527" w:rsidRPr="00A11527" w:rsidRDefault="00A11527" w:rsidP="00A11527">
            <w:pPr>
              <w:rPr>
                <w:color w:val="000000"/>
                <w:lang w:val="en-US" w:eastAsia="en-US"/>
              </w:rPr>
            </w:pPr>
            <w:r w:rsidRPr="00A11527">
              <w:rPr>
                <w:color w:val="000000"/>
                <w:lang w:val="en-US" w:eastAsia="en-US"/>
              </w:rPr>
              <w:t>Sava nizvodno od Hrušćice</w:t>
            </w:r>
          </w:p>
        </w:tc>
        <w:tc>
          <w:tcPr>
            <w:tcW w:w="2572" w:type="pct"/>
            <w:shd w:val="clear" w:color="auto" w:fill="auto"/>
            <w:noWrap/>
            <w:vAlign w:val="bottom"/>
            <w:hideMark/>
          </w:tcPr>
          <w:p w14:paraId="5E2D7631" w14:textId="77777777" w:rsidR="00A11527" w:rsidRPr="00A11527" w:rsidRDefault="00A11527" w:rsidP="00A11527">
            <w:pPr>
              <w:rPr>
                <w:color w:val="000000"/>
                <w:lang w:val="en-US" w:eastAsia="en-US"/>
              </w:rPr>
            </w:pPr>
            <w:r w:rsidRPr="00A11527">
              <w:rPr>
                <w:color w:val="000000"/>
                <w:lang w:val="en-US" w:eastAsia="en-US"/>
              </w:rPr>
              <w:t>Javna ustanova "Park prirode Lonjsko polje"</w:t>
            </w:r>
          </w:p>
        </w:tc>
        <w:tc>
          <w:tcPr>
            <w:tcW w:w="714" w:type="pct"/>
            <w:shd w:val="clear" w:color="auto" w:fill="auto"/>
            <w:vAlign w:val="center"/>
            <w:hideMark/>
          </w:tcPr>
          <w:p w14:paraId="111C1A22" w14:textId="77777777" w:rsidR="00A11527" w:rsidRPr="00A11527" w:rsidRDefault="00A11527" w:rsidP="00A11527">
            <w:pPr>
              <w:jc w:val="center"/>
              <w:rPr>
                <w:color w:val="000000"/>
                <w:lang w:val="en-US" w:eastAsia="en-US"/>
              </w:rPr>
            </w:pPr>
            <w:r w:rsidRPr="00A11527">
              <w:rPr>
                <w:color w:val="000000"/>
                <w:lang w:val="en-US" w:eastAsia="en-US"/>
              </w:rPr>
              <w:t xml:space="preserve">dio područja koji se naslanja na granicu Parka prirode Lonjsko polje </w:t>
            </w:r>
          </w:p>
        </w:tc>
      </w:tr>
      <w:tr w:rsidR="00A11527" w:rsidRPr="00A11527" w14:paraId="471F3516" w14:textId="77777777" w:rsidTr="00B912E8">
        <w:trPr>
          <w:trHeight w:val="315"/>
        </w:trPr>
        <w:tc>
          <w:tcPr>
            <w:tcW w:w="597" w:type="pct"/>
            <w:shd w:val="clear" w:color="auto" w:fill="auto"/>
            <w:vAlign w:val="center"/>
            <w:hideMark/>
          </w:tcPr>
          <w:p w14:paraId="2A46D155" w14:textId="77777777" w:rsidR="00A11527" w:rsidRPr="00A11527" w:rsidRDefault="00A11527" w:rsidP="00A11527">
            <w:pPr>
              <w:rPr>
                <w:color w:val="000000"/>
                <w:lang w:val="en-US" w:eastAsia="en-US"/>
              </w:rPr>
            </w:pPr>
            <w:r w:rsidRPr="00A11527">
              <w:rPr>
                <w:color w:val="000000"/>
                <w:lang w:val="en-US" w:eastAsia="en-US"/>
              </w:rPr>
              <w:t>HR2001311</w:t>
            </w:r>
          </w:p>
        </w:tc>
        <w:tc>
          <w:tcPr>
            <w:tcW w:w="1116" w:type="pct"/>
            <w:shd w:val="clear" w:color="auto" w:fill="auto"/>
            <w:vAlign w:val="center"/>
            <w:hideMark/>
          </w:tcPr>
          <w:p w14:paraId="79D98643" w14:textId="77777777" w:rsidR="00A11527" w:rsidRPr="00A11527" w:rsidRDefault="00A11527" w:rsidP="00A11527">
            <w:pPr>
              <w:rPr>
                <w:color w:val="000000"/>
                <w:lang w:val="en-US" w:eastAsia="en-US"/>
              </w:rPr>
            </w:pPr>
            <w:r w:rsidRPr="00A11527">
              <w:rPr>
                <w:color w:val="000000"/>
                <w:lang w:val="en-US" w:eastAsia="en-US"/>
              </w:rPr>
              <w:t>Sava nizvodno od Hrušćice</w:t>
            </w:r>
          </w:p>
        </w:tc>
        <w:tc>
          <w:tcPr>
            <w:tcW w:w="2572" w:type="pct"/>
            <w:shd w:val="clear" w:color="auto" w:fill="auto"/>
            <w:vAlign w:val="center"/>
            <w:hideMark/>
          </w:tcPr>
          <w:p w14:paraId="2900B71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1B7DE0A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6486044" w14:textId="77777777" w:rsidTr="00B912E8">
        <w:trPr>
          <w:trHeight w:val="315"/>
        </w:trPr>
        <w:tc>
          <w:tcPr>
            <w:tcW w:w="597" w:type="pct"/>
            <w:shd w:val="clear" w:color="auto" w:fill="auto"/>
            <w:vAlign w:val="center"/>
            <w:hideMark/>
          </w:tcPr>
          <w:p w14:paraId="13447A77" w14:textId="77777777" w:rsidR="00A11527" w:rsidRPr="00A11527" w:rsidRDefault="00A11527" w:rsidP="00A11527">
            <w:pPr>
              <w:rPr>
                <w:color w:val="000000"/>
                <w:lang w:val="en-US" w:eastAsia="en-US"/>
              </w:rPr>
            </w:pPr>
            <w:r w:rsidRPr="00A11527">
              <w:rPr>
                <w:color w:val="000000"/>
                <w:lang w:val="en-US" w:eastAsia="en-US"/>
              </w:rPr>
              <w:t>HR2001311</w:t>
            </w:r>
          </w:p>
        </w:tc>
        <w:tc>
          <w:tcPr>
            <w:tcW w:w="1116" w:type="pct"/>
            <w:shd w:val="clear" w:color="auto" w:fill="auto"/>
            <w:vAlign w:val="center"/>
            <w:hideMark/>
          </w:tcPr>
          <w:p w14:paraId="451AE92B" w14:textId="77777777" w:rsidR="00A11527" w:rsidRPr="00A11527" w:rsidRDefault="00A11527" w:rsidP="00A11527">
            <w:pPr>
              <w:rPr>
                <w:color w:val="000000"/>
                <w:lang w:val="en-US" w:eastAsia="en-US"/>
              </w:rPr>
            </w:pPr>
            <w:r w:rsidRPr="00A11527">
              <w:rPr>
                <w:color w:val="000000"/>
                <w:lang w:val="en-US" w:eastAsia="en-US"/>
              </w:rPr>
              <w:t>Sava nizvodno od Hrušćice</w:t>
            </w:r>
          </w:p>
        </w:tc>
        <w:tc>
          <w:tcPr>
            <w:tcW w:w="2572" w:type="pct"/>
            <w:shd w:val="clear" w:color="auto" w:fill="auto"/>
            <w:vAlign w:val="center"/>
            <w:hideMark/>
          </w:tcPr>
          <w:p w14:paraId="346FEA78"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center"/>
            <w:hideMark/>
          </w:tcPr>
          <w:p w14:paraId="4482BAE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0251373" w14:textId="77777777" w:rsidTr="00B912E8">
        <w:trPr>
          <w:trHeight w:val="315"/>
        </w:trPr>
        <w:tc>
          <w:tcPr>
            <w:tcW w:w="597" w:type="pct"/>
            <w:shd w:val="clear" w:color="auto" w:fill="auto"/>
            <w:vAlign w:val="center"/>
            <w:hideMark/>
          </w:tcPr>
          <w:p w14:paraId="01A20DB0" w14:textId="77777777" w:rsidR="00A11527" w:rsidRPr="00A11527" w:rsidRDefault="00A11527" w:rsidP="00A11527">
            <w:pPr>
              <w:rPr>
                <w:color w:val="000000"/>
                <w:lang w:val="en-US" w:eastAsia="en-US"/>
              </w:rPr>
            </w:pPr>
            <w:r w:rsidRPr="00A11527">
              <w:rPr>
                <w:color w:val="000000"/>
                <w:lang w:val="en-US" w:eastAsia="en-US"/>
              </w:rPr>
              <w:t>HR2001312</w:t>
            </w:r>
          </w:p>
        </w:tc>
        <w:tc>
          <w:tcPr>
            <w:tcW w:w="1116" w:type="pct"/>
            <w:shd w:val="clear" w:color="auto" w:fill="auto"/>
            <w:vAlign w:val="center"/>
            <w:hideMark/>
          </w:tcPr>
          <w:p w14:paraId="40F3CB84" w14:textId="77777777" w:rsidR="00A11527" w:rsidRPr="00A11527" w:rsidRDefault="00A11527" w:rsidP="00A11527">
            <w:pPr>
              <w:rPr>
                <w:color w:val="000000"/>
                <w:lang w:val="en-US" w:eastAsia="en-US"/>
              </w:rPr>
            </w:pPr>
            <w:r w:rsidRPr="00A11527">
              <w:rPr>
                <w:color w:val="000000"/>
                <w:lang w:val="en-US" w:eastAsia="en-US"/>
              </w:rPr>
              <w:t>Argile</w:t>
            </w:r>
          </w:p>
        </w:tc>
        <w:tc>
          <w:tcPr>
            <w:tcW w:w="2572" w:type="pct"/>
            <w:shd w:val="clear" w:color="auto" w:fill="auto"/>
            <w:vAlign w:val="center"/>
            <w:hideMark/>
          </w:tcPr>
          <w:p w14:paraId="63D351BB"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CF362E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DC394F6" w14:textId="77777777" w:rsidTr="00B912E8">
        <w:trPr>
          <w:trHeight w:val="630"/>
        </w:trPr>
        <w:tc>
          <w:tcPr>
            <w:tcW w:w="597" w:type="pct"/>
            <w:shd w:val="clear" w:color="auto" w:fill="auto"/>
            <w:vAlign w:val="center"/>
            <w:hideMark/>
          </w:tcPr>
          <w:p w14:paraId="09680816" w14:textId="77777777" w:rsidR="00A11527" w:rsidRPr="00A11527" w:rsidRDefault="00A11527" w:rsidP="00A11527">
            <w:pPr>
              <w:rPr>
                <w:color w:val="000000"/>
                <w:lang w:val="en-US" w:eastAsia="en-US"/>
              </w:rPr>
            </w:pPr>
            <w:r w:rsidRPr="00A11527">
              <w:rPr>
                <w:color w:val="000000"/>
                <w:lang w:val="en-US" w:eastAsia="en-US"/>
              </w:rPr>
              <w:t>HR2001313</w:t>
            </w:r>
          </w:p>
        </w:tc>
        <w:tc>
          <w:tcPr>
            <w:tcW w:w="1116" w:type="pct"/>
            <w:shd w:val="clear" w:color="auto" w:fill="auto"/>
            <w:vAlign w:val="center"/>
            <w:hideMark/>
          </w:tcPr>
          <w:p w14:paraId="770AD748" w14:textId="77777777" w:rsidR="00A11527" w:rsidRPr="00A11527" w:rsidRDefault="00A11527" w:rsidP="00A11527">
            <w:pPr>
              <w:rPr>
                <w:color w:val="000000"/>
                <w:lang w:val="en-US" w:eastAsia="en-US"/>
              </w:rPr>
            </w:pPr>
            <w:r w:rsidRPr="00A11527">
              <w:rPr>
                <w:color w:val="000000"/>
                <w:lang w:val="en-US" w:eastAsia="en-US"/>
              </w:rPr>
              <w:t>Srednji tok Cetine s Hrvatačkim i Sinjskim poljem</w:t>
            </w:r>
          </w:p>
        </w:tc>
        <w:tc>
          <w:tcPr>
            <w:tcW w:w="2572" w:type="pct"/>
            <w:shd w:val="clear" w:color="auto" w:fill="auto"/>
            <w:vAlign w:val="center"/>
            <w:hideMark/>
          </w:tcPr>
          <w:p w14:paraId="75F1D432"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596689D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1975C7" w14:textId="77777777" w:rsidTr="00B912E8">
        <w:trPr>
          <w:trHeight w:val="315"/>
        </w:trPr>
        <w:tc>
          <w:tcPr>
            <w:tcW w:w="597" w:type="pct"/>
            <w:shd w:val="clear" w:color="auto" w:fill="auto"/>
            <w:vAlign w:val="center"/>
            <w:hideMark/>
          </w:tcPr>
          <w:p w14:paraId="63368B9D" w14:textId="77777777" w:rsidR="00A11527" w:rsidRPr="00A11527" w:rsidRDefault="00A11527" w:rsidP="00A11527">
            <w:pPr>
              <w:rPr>
                <w:color w:val="000000"/>
                <w:lang w:val="en-US" w:eastAsia="en-US"/>
              </w:rPr>
            </w:pPr>
            <w:r w:rsidRPr="00A11527">
              <w:rPr>
                <w:color w:val="000000"/>
                <w:lang w:val="en-US" w:eastAsia="en-US"/>
              </w:rPr>
              <w:t>HR2001314</w:t>
            </w:r>
          </w:p>
        </w:tc>
        <w:tc>
          <w:tcPr>
            <w:tcW w:w="1116" w:type="pct"/>
            <w:shd w:val="clear" w:color="auto" w:fill="auto"/>
            <w:vAlign w:val="center"/>
            <w:hideMark/>
          </w:tcPr>
          <w:p w14:paraId="3E96F59B" w14:textId="77777777" w:rsidR="00A11527" w:rsidRPr="00A11527" w:rsidRDefault="00A11527" w:rsidP="00A11527">
            <w:pPr>
              <w:rPr>
                <w:color w:val="000000"/>
                <w:lang w:val="en-US" w:eastAsia="en-US"/>
              </w:rPr>
            </w:pPr>
            <w:r w:rsidRPr="00A11527">
              <w:rPr>
                <w:color w:val="000000"/>
                <w:lang w:val="en-US" w:eastAsia="en-US"/>
              </w:rPr>
              <w:t>Izvorišni dio Cetine s Paškim i Vrličkim poljem</w:t>
            </w:r>
          </w:p>
        </w:tc>
        <w:tc>
          <w:tcPr>
            <w:tcW w:w="2572" w:type="pct"/>
            <w:shd w:val="clear" w:color="auto" w:fill="auto"/>
            <w:vAlign w:val="center"/>
            <w:hideMark/>
          </w:tcPr>
          <w:p w14:paraId="4059008B"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center"/>
            <w:hideMark/>
          </w:tcPr>
          <w:p w14:paraId="3176A80B"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25EEE1AC" w14:textId="77777777" w:rsidTr="00B912E8">
        <w:trPr>
          <w:trHeight w:val="630"/>
        </w:trPr>
        <w:tc>
          <w:tcPr>
            <w:tcW w:w="597" w:type="pct"/>
            <w:shd w:val="clear" w:color="auto" w:fill="auto"/>
            <w:vAlign w:val="center"/>
            <w:hideMark/>
          </w:tcPr>
          <w:p w14:paraId="5BC82D95" w14:textId="77777777" w:rsidR="00A11527" w:rsidRPr="00A11527" w:rsidRDefault="00A11527" w:rsidP="00A11527">
            <w:pPr>
              <w:rPr>
                <w:color w:val="000000"/>
                <w:lang w:val="en-US" w:eastAsia="en-US"/>
              </w:rPr>
            </w:pPr>
            <w:r w:rsidRPr="00A11527">
              <w:rPr>
                <w:color w:val="000000"/>
                <w:lang w:val="en-US" w:eastAsia="en-US"/>
              </w:rPr>
              <w:t>HR2001315</w:t>
            </w:r>
          </w:p>
        </w:tc>
        <w:tc>
          <w:tcPr>
            <w:tcW w:w="1116" w:type="pct"/>
            <w:shd w:val="clear" w:color="auto" w:fill="auto"/>
            <w:vAlign w:val="center"/>
            <w:hideMark/>
          </w:tcPr>
          <w:p w14:paraId="29898240" w14:textId="77777777" w:rsidR="00A11527" w:rsidRPr="00A11527" w:rsidRDefault="00A11527" w:rsidP="00A11527">
            <w:pPr>
              <w:rPr>
                <w:color w:val="000000"/>
                <w:lang w:val="en-US" w:eastAsia="en-US"/>
              </w:rPr>
            </w:pPr>
            <w:r w:rsidRPr="00A11527">
              <w:rPr>
                <w:color w:val="000000"/>
                <w:lang w:val="en-US" w:eastAsia="en-US"/>
              </w:rPr>
              <w:t>Rastočko polje</w:t>
            </w:r>
          </w:p>
        </w:tc>
        <w:tc>
          <w:tcPr>
            <w:tcW w:w="2572" w:type="pct"/>
            <w:shd w:val="clear" w:color="auto" w:fill="auto"/>
            <w:vAlign w:val="center"/>
            <w:hideMark/>
          </w:tcPr>
          <w:p w14:paraId="1B5691E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3288E7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CC55935" w14:textId="77777777" w:rsidTr="00B912E8">
        <w:trPr>
          <w:trHeight w:val="315"/>
        </w:trPr>
        <w:tc>
          <w:tcPr>
            <w:tcW w:w="597" w:type="pct"/>
            <w:shd w:val="clear" w:color="auto" w:fill="auto"/>
            <w:vAlign w:val="center"/>
            <w:hideMark/>
          </w:tcPr>
          <w:p w14:paraId="585446EB" w14:textId="77777777" w:rsidR="00A11527" w:rsidRPr="00A11527" w:rsidRDefault="00A11527" w:rsidP="00A11527">
            <w:pPr>
              <w:rPr>
                <w:color w:val="000000"/>
                <w:lang w:val="en-US" w:eastAsia="en-US"/>
              </w:rPr>
            </w:pPr>
            <w:r w:rsidRPr="00A11527">
              <w:rPr>
                <w:color w:val="000000"/>
                <w:lang w:val="en-US" w:eastAsia="en-US"/>
              </w:rPr>
              <w:t>HR2001316</w:t>
            </w:r>
          </w:p>
        </w:tc>
        <w:tc>
          <w:tcPr>
            <w:tcW w:w="1116" w:type="pct"/>
            <w:shd w:val="clear" w:color="auto" w:fill="auto"/>
            <w:vAlign w:val="center"/>
            <w:hideMark/>
          </w:tcPr>
          <w:p w14:paraId="3431917E" w14:textId="77777777" w:rsidR="00A11527" w:rsidRPr="00A11527" w:rsidRDefault="00A11527" w:rsidP="00A11527">
            <w:pPr>
              <w:rPr>
                <w:color w:val="000000"/>
                <w:lang w:val="en-US" w:eastAsia="en-US"/>
              </w:rPr>
            </w:pPr>
            <w:r w:rsidRPr="00A11527">
              <w:rPr>
                <w:color w:val="000000"/>
                <w:lang w:val="en-US" w:eastAsia="en-US"/>
              </w:rPr>
              <w:t>Karišnica i Bijela</w:t>
            </w:r>
          </w:p>
        </w:tc>
        <w:tc>
          <w:tcPr>
            <w:tcW w:w="2572" w:type="pct"/>
            <w:shd w:val="clear" w:color="auto" w:fill="auto"/>
            <w:vAlign w:val="center"/>
            <w:hideMark/>
          </w:tcPr>
          <w:p w14:paraId="6CA76CBB"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E03399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FD97655" w14:textId="77777777" w:rsidTr="00B912E8">
        <w:trPr>
          <w:trHeight w:val="315"/>
        </w:trPr>
        <w:tc>
          <w:tcPr>
            <w:tcW w:w="597" w:type="pct"/>
            <w:shd w:val="clear" w:color="auto" w:fill="auto"/>
            <w:vAlign w:val="center"/>
            <w:hideMark/>
          </w:tcPr>
          <w:p w14:paraId="09FC09C5" w14:textId="77777777" w:rsidR="00A11527" w:rsidRPr="00A11527" w:rsidRDefault="00A11527" w:rsidP="00A11527">
            <w:pPr>
              <w:rPr>
                <w:color w:val="000000"/>
                <w:lang w:val="en-US" w:eastAsia="en-US"/>
              </w:rPr>
            </w:pPr>
            <w:r w:rsidRPr="00A11527">
              <w:rPr>
                <w:color w:val="000000"/>
                <w:lang w:val="en-US" w:eastAsia="en-US"/>
              </w:rPr>
              <w:t>HR2001317</w:t>
            </w:r>
          </w:p>
        </w:tc>
        <w:tc>
          <w:tcPr>
            <w:tcW w:w="1116" w:type="pct"/>
            <w:shd w:val="clear" w:color="auto" w:fill="auto"/>
            <w:vAlign w:val="center"/>
            <w:hideMark/>
          </w:tcPr>
          <w:p w14:paraId="250F70EF" w14:textId="77777777" w:rsidR="00A11527" w:rsidRPr="00A11527" w:rsidRDefault="00A11527" w:rsidP="00A11527">
            <w:pPr>
              <w:rPr>
                <w:color w:val="000000"/>
                <w:lang w:val="en-US" w:eastAsia="en-US"/>
              </w:rPr>
            </w:pPr>
            <w:r w:rsidRPr="00A11527">
              <w:rPr>
                <w:rFonts w:eastAsia="Calibri"/>
                <w:lang w:eastAsia="en-US"/>
              </w:rPr>
              <w:t>Cret na lokalitetu Vodice kod Petrašice</w:t>
            </w:r>
          </w:p>
        </w:tc>
        <w:tc>
          <w:tcPr>
            <w:tcW w:w="2572" w:type="pct"/>
            <w:shd w:val="clear" w:color="auto" w:fill="auto"/>
            <w:vAlign w:val="center"/>
            <w:hideMark/>
          </w:tcPr>
          <w:p w14:paraId="5C6C344C"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3E1F3F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743ACC" w14:textId="77777777" w:rsidTr="00B912E8">
        <w:trPr>
          <w:trHeight w:val="315"/>
        </w:trPr>
        <w:tc>
          <w:tcPr>
            <w:tcW w:w="597" w:type="pct"/>
            <w:shd w:val="clear" w:color="auto" w:fill="auto"/>
            <w:vAlign w:val="center"/>
            <w:hideMark/>
          </w:tcPr>
          <w:p w14:paraId="649D691A" w14:textId="77777777" w:rsidR="00A11527" w:rsidRPr="00A11527" w:rsidRDefault="00A11527" w:rsidP="00A11527">
            <w:pPr>
              <w:rPr>
                <w:color w:val="000000"/>
                <w:lang w:val="en-US" w:eastAsia="en-US"/>
              </w:rPr>
            </w:pPr>
            <w:r w:rsidRPr="00A11527">
              <w:rPr>
                <w:color w:val="000000"/>
                <w:lang w:val="en-US" w:eastAsia="en-US"/>
              </w:rPr>
              <w:t>HR2001318</w:t>
            </w:r>
          </w:p>
        </w:tc>
        <w:tc>
          <w:tcPr>
            <w:tcW w:w="1116" w:type="pct"/>
            <w:shd w:val="clear" w:color="auto" w:fill="auto"/>
            <w:vAlign w:val="center"/>
            <w:hideMark/>
          </w:tcPr>
          <w:p w14:paraId="05D5FC91" w14:textId="77777777" w:rsidR="00A11527" w:rsidRPr="00A11527" w:rsidRDefault="00A11527" w:rsidP="00A11527">
            <w:pPr>
              <w:rPr>
                <w:color w:val="000000"/>
                <w:lang w:val="en-US" w:eastAsia="en-US"/>
              </w:rPr>
            </w:pPr>
            <w:r w:rsidRPr="00A11527">
              <w:rPr>
                <w:color w:val="000000"/>
                <w:lang w:val="en-US" w:eastAsia="en-US"/>
              </w:rPr>
              <w:t>Kalnik - Vranilac</w:t>
            </w:r>
          </w:p>
        </w:tc>
        <w:tc>
          <w:tcPr>
            <w:tcW w:w="2572" w:type="pct"/>
            <w:shd w:val="clear" w:color="auto" w:fill="auto"/>
            <w:vAlign w:val="center"/>
            <w:hideMark/>
          </w:tcPr>
          <w:p w14:paraId="7D46EC4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center"/>
            <w:hideMark/>
          </w:tcPr>
          <w:p w14:paraId="24E3B3C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48707BC" w14:textId="77777777" w:rsidTr="00B912E8">
        <w:trPr>
          <w:trHeight w:val="315"/>
        </w:trPr>
        <w:tc>
          <w:tcPr>
            <w:tcW w:w="597" w:type="pct"/>
            <w:shd w:val="clear" w:color="auto" w:fill="auto"/>
            <w:vAlign w:val="center"/>
            <w:hideMark/>
          </w:tcPr>
          <w:p w14:paraId="5C0080B8" w14:textId="77777777" w:rsidR="00A11527" w:rsidRPr="00A11527" w:rsidRDefault="00A11527" w:rsidP="00A11527">
            <w:pPr>
              <w:rPr>
                <w:color w:val="000000"/>
                <w:lang w:val="en-US" w:eastAsia="en-US"/>
              </w:rPr>
            </w:pPr>
            <w:r w:rsidRPr="00A11527">
              <w:rPr>
                <w:color w:val="000000"/>
                <w:lang w:val="en-US" w:eastAsia="en-US"/>
              </w:rPr>
              <w:t>HR2001318</w:t>
            </w:r>
          </w:p>
        </w:tc>
        <w:tc>
          <w:tcPr>
            <w:tcW w:w="1116" w:type="pct"/>
            <w:shd w:val="clear" w:color="auto" w:fill="auto"/>
            <w:vAlign w:val="center"/>
            <w:hideMark/>
          </w:tcPr>
          <w:p w14:paraId="1A57002B" w14:textId="77777777" w:rsidR="00A11527" w:rsidRPr="00A11527" w:rsidRDefault="00A11527" w:rsidP="00A11527">
            <w:pPr>
              <w:rPr>
                <w:color w:val="000000"/>
                <w:lang w:val="en-US" w:eastAsia="en-US"/>
              </w:rPr>
            </w:pPr>
            <w:r w:rsidRPr="00A11527">
              <w:rPr>
                <w:color w:val="000000"/>
                <w:lang w:val="en-US" w:eastAsia="en-US"/>
              </w:rPr>
              <w:t>Kalnik - Vranilac</w:t>
            </w:r>
          </w:p>
        </w:tc>
        <w:tc>
          <w:tcPr>
            <w:tcW w:w="2572" w:type="pct"/>
            <w:shd w:val="clear" w:color="auto" w:fill="auto"/>
            <w:vAlign w:val="center"/>
            <w:hideMark/>
          </w:tcPr>
          <w:p w14:paraId="16AE25A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31E620DA"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E9C89CB" w14:textId="77777777" w:rsidTr="00B912E8">
        <w:trPr>
          <w:trHeight w:val="315"/>
        </w:trPr>
        <w:tc>
          <w:tcPr>
            <w:tcW w:w="597" w:type="pct"/>
            <w:shd w:val="clear" w:color="auto" w:fill="auto"/>
            <w:vAlign w:val="center"/>
            <w:hideMark/>
          </w:tcPr>
          <w:p w14:paraId="2B40AE82" w14:textId="77777777" w:rsidR="00A11527" w:rsidRPr="00A11527" w:rsidRDefault="00A11527" w:rsidP="00A11527">
            <w:pPr>
              <w:rPr>
                <w:color w:val="000000"/>
                <w:lang w:val="en-US" w:eastAsia="en-US"/>
              </w:rPr>
            </w:pPr>
            <w:r w:rsidRPr="00A11527">
              <w:rPr>
                <w:color w:val="000000"/>
                <w:lang w:val="en-US" w:eastAsia="en-US"/>
              </w:rPr>
              <w:t>HR2001319</w:t>
            </w:r>
          </w:p>
        </w:tc>
        <w:tc>
          <w:tcPr>
            <w:tcW w:w="1116" w:type="pct"/>
            <w:shd w:val="clear" w:color="auto" w:fill="auto"/>
            <w:vAlign w:val="center"/>
            <w:hideMark/>
          </w:tcPr>
          <w:p w14:paraId="6B738AB0" w14:textId="77777777" w:rsidR="00A11527" w:rsidRPr="00A11527" w:rsidRDefault="00A11527" w:rsidP="00A11527">
            <w:pPr>
              <w:rPr>
                <w:color w:val="000000"/>
                <w:lang w:val="en-US" w:eastAsia="en-US"/>
              </w:rPr>
            </w:pPr>
            <w:r w:rsidRPr="00A11527">
              <w:rPr>
                <w:color w:val="000000"/>
                <w:lang w:val="en-US" w:eastAsia="en-US"/>
              </w:rPr>
              <w:t>Ris</w:t>
            </w:r>
          </w:p>
        </w:tc>
        <w:tc>
          <w:tcPr>
            <w:tcW w:w="2572" w:type="pct"/>
            <w:shd w:val="clear" w:color="auto" w:fill="auto"/>
            <w:vAlign w:val="center"/>
            <w:hideMark/>
          </w:tcPr>
          <w:p w14:paraId="4A9C7D7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708738D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38D547" w14:textId="77777777" w:rsidTr="00B912E8">
        <w:trPr>
          <w:trHeight w:val="315"/>
        </w:trPr>
        <w:tc>
          <w:tcPr>
            <w:tcW w:w="597" w:type="pct"/>
            <w:shd w:val="clear" w:color="auto" w:fill="auto"/>
            <w:vAlign w:val="center"/>
            <w:hideMark/>
          </w:tcPr>
          <w:p w14:paraId="265EE3A0" w14:textId="77777777" w:rsidR="00A11527" w:rsidRPr="00A11527" w:rsidRDefault="00A11527" w:rsidP="00A11527">
            <w:pPr>
              <w:rPr>
                <w:color w:val="000000"/>
                <w:lang w:val="en-US" w:eastAsia="en-US"/>
              </w:rPr>
            </w:pPr>
            <w:r w:rsidRPr="00A11527">
              <w:rPr>
                <w:color w:val="000000"/>
                <w:lang w:val="en-US" w:eastAsia="en-US"/>
              </w:rPr>
              <w:t>HR2001320</w:t>
            </w:r>
          </w:p>
        </w:tc>
        <w:tc>
          <w:tcPr>
            <w:tcW w:w="1116" w:type="pct"/>
            <w:shd w:val="clear" w:color="auto" w:fill="auto"/>
            <w:vAlign w:val="center"/>
            <w:hideMark/>
          </w:tcPr>
          <w:p w14:paraId="214F316A" w14:textId="77777777" w:rsidR="00A11527" w:rsidRPr="00A11527" w:rsidRDefault="00A11527" w:rsidP="00A11527">
            <w:pPr>
              <w:rPr>
                <w:color w:val="000000"/>
                <w:lang w:val="en-US" w:eastAsia="en-US"/>
              </w:rPr>
            </w:pPr>
            <w:r w:rsidRPr="00A11527">
              <w:rPr>
                <w:color w:val="000000"/>
                <w:lang w:val="en-US" w:eastAsia="en-US"/>
              </w:rPr>
              <w:t>Crna gora</w:t>
            </w:r>
          </w:p>
        </w:tc>
        <w:tc>
          <w:tcPr>
            <w:tcW w:w="2572" w:type="pct"/>
            <w:shd w:val="clear" w:color="auto" w:fill="auto"/>
            <w:vAlign w:val="center"/>
            <w:hideMark/>
          </w:tcPr>
          <w:p w14:paraId="7627838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64ECB71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D4A38B4" w14:textId="77777777" w:rsidTr="00B912E8">
        <w:trPr>
          <w:trHeight w:val="630"/>
        </w:trPr>
        <w:tc>
          <w:tcPr>
            <w:tcW w:w="597" w:type="pct"/>
            <w:shd w:val="clear" w:color="auto" w:fill="auto"/>
            <w:vAlign w:val="center"/>
            <w:hideMark/>
          </w:tcPr>
          <w:p w14:paraId="675B0285" w14:textId="77777777" w:rsidR="00A11527" w:rsidRPr="00A11527" w:rsidRDefault="00A11527" w:rsidP="00A11527">
            <w:pPr>
              <w:rPr>
                <w:color w:val="000000"/>
                <w:lang w:val="en-US" w:eastAsia="en-US"/>
              </w:rPr>
            </w:pPr>
            <w:r w:rsidRPr="00A11527">
              <w:rPr>
                <w:color w:val="000000"/>
                <w:lang w:val="en-US" w:eastAsia="en-US"/>
              </w:rPr>
              <w:t>HR2001321</w:t>
            </w:r>
          </w:p>
        </w:tc>
        <w:tc>
          <w:tcPr>
            <w:tcW w:w="1116" w:type="pct"/>
            <w:shd w:val="clear" w:color="auto" w:fill="auto"/>
            <w:vAlign w:val="center"/>
            <w:hideMark/>
          </w:tcPr>
          <w:p w14:paraId="297CA094" w14:textId="77777777" w:rsidR="00A11527" w:rsidRPr="00A11527" w:rsidRDefault="00A11527" w:rsidP="00A11527">
            <w:pPr>
              <w:rPr>
                <w:color w:val="000000"/>
                <w:lang w:val="en-US" w:eastAsia="en-US"/>
              </w:rPr>
            </w:pPr>
            <w:r w:rsidRPr="00A11527">
              <w:rPr>
                <w:color w:val="000000"/>
                <w:lang w:val="en-US" w:eastAsia="en-US"/>
              </w:rPr>
              <w:t>Jasena ponor</w:t>
            </w:r>
          </w:p>
        </w:tc>
        <w:tc>
          <w:tcPr>
            <w:tcW w:w="2572" w:type="pct"/>
            <w:shd w:val="clear" w:color="auto" w:fill="auto"/>
            <w:vAlign w:val="center"/>
            <w:hideMark/>
          </w:tcPr>
          <w:p w14:paraId="2D2915B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C3235E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66D180" w14:textId="77777777" w:rsidTr="00B912E8">
        <w:trPr>
          <w:trHeight w:val="315"/>
        </w:trPr>
        <w:tc>
          <w:tcPr>
            <w:tcW w:w="597" w:type="pct"/>
            <w:shd w:val="clear" w:color="auto" w:fill="auto"/>
            <w:vAlign w:val="center"/>
            <w:hideMark/>
          </w:tcPr>
          <w:p w14:paraId="336E392B" w14:textId="77777777" w:rsidR="00A11527" w:rsidRPr="00A11527" w:rsidRDefault="00A11527" w:rsidP="00A11527">
            <w:pPr>
              <w:rPr>
                <w:color w:val="000000"/>
                <w:lang w:val="en-US" w:eastAsia="en-US"/>
              </w:rPr>
            </w:pPr>
            <w:r w:rsidRPr="00A11527">
              <w:rPr>
                <w:color w:val="000000"/>
                <w:lang w:val="en-US" w:eastAsia="en-US"/>
              </w:rPr>
              <w:t>HR2001322</w:t>
            </w:r>
          </w:p>
        </w:tc>
        <w:tc>
          <w:tcPr>
            <w:tcW w:w="1116" w:type="pct"/>
            <w:shd w:val="clear" w:color="auto" w:fill="auto"/>
            <w:vAlign w:val="center"/>
            <w:hideMark/>
          </w:tcPr>
          <w:p w14:paraId="2693F00D" w14:textId="77777777" w:rsidR="00A11527" w:rsidRPr="00A11527" w:rsidRDefault="00A11527" w:rsidP="00A11527">
            <w:pPr>
              <w:rPr>
                <w:color w:val="000000"/>
                <w:lang w:val="en-US" w:eastAsia="en-US"/>
              </w:rPr>
            </w:pPr>
            <w:r w:rsidRPr="00A11527">
              <w:rPr>
                <w:color w:val="000000"/>
                <w:lang w:val="en-US" w:eastAsia="en-US"/>
              </w:rPr>
              <w:t>Vela Traba</w:t>
            </w:r>
          </w:p>
        </w:tc>
        <w:tc>
          <w:tcPr>
            <w:tcW w:w="2572" w:type="pct"/>
            <w:shd w:val="clear" w:color="auto" w:fill="auto"/>
            <w:vAlign w:val="center"/>
            <w:hideMark/>
          </w:tcPr>
          <w:p w14:paraId="146CFCDD"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42D717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D1008EA" w14:textId="77777777" w:rsidTr="00B912E8">
        <w:trPr>
          <w:trHeight w:val="630"/>
        </w:trPr>
        <w:tc>
          <w:tcPr>
            <w:tcW w:w="597" w:type="pct"/>
            <w:shd w:val="clear" w:color="auto" w:fill="auto"/>
            <w:vAlign w:val="center"/>
            <w:hideMark/>
          </w:tcPr>
          <w:p w14:paraId="597FEB39" w14:textId="77777777" w:rsidR="00A11527" w:rsidRPr="00A11527" w:rsidRDefault="00A11527" w:rsidP="00A11527">
            <w:pPr>
              <w:rPr>
                <w:color w:val="000000"/>
                <w:lang w:val="en-US" w:eastAsia="en-US"/>
              </w:rPr>
            </w:pPr>
            <w:r w:rsidRPr="00A11527">
              <w:rPr>
                <w:color w:val="000000"/>
                <w:lang w:val="en-US" w:eastAsia="en-US"/>
              </w:rPr>
              <w:t>HR2001323</w:t>
            </w:r>
          </w:p>
        </w:tc>
        <w:tc>
          <w:tcPr>
            <w:tcW w:w="1116" w:type="pct"/>
            <w:shd w:val="clear" w:color="auto" w:fill="auto"/>
            <w:vAlign w:val="center"/>
            <w:hideMark/>
          </w:tcPr>
          <w:p w14:paraId="1B6FCDBD" w14:textId="77777777" w:rsidR="00A11527" w:rsidRPr="00A11527" w:rsidRDefault="00A11527" w:rsidP="00A11527">
            <w:pPr>
              <w:rPr>
                <w:color w:val="000000"/>
                <w:lang w:val="en-US" w:eastAsia="en-US"/>
              </w:rPr>
            </w:pPr>
            <w:r w:rsidRPr="00A11527">
              <w:rPr>
                <w:color w:val="000000"/>
                <w:lang w:val="en-US" w:eastAsia="en-US"/>
              </w:rPr>
              <w:t>Česma - šume</w:t>
            </w:r>
          </w:p>
        </w:tc>
        <w:tc>
          <w:tcPr>
            <w:tcW w:w="2572" w:type="pct"/>
            <w:shd w:val="clear" w:color="auto" w:fill="auto"/>
            <w:vAlign w:val="center"/>
            <w:hideMark/>
          </w:tcPr>
          <w:p w14:paraId="2B3491F2"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1ACFB2E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58F3F9" w14:textId="77777777" w:rsidTr="00B912E8">
        <w:trPr>
          <w:trHeight w:val="630"/>
        </w:trPr>
        <w:tc>
          <w:tcPr>
            <w:tcW w:w="597" w:type="pct"/>
            <w:shd w:val="clear" w:color="auto" w:fill="auto"/>
            <w:vAlign w:val="center"/>
            <w:hideMark/>
          </w:tcPr>
          <w:p w14:paraId="5B32B22D" w14:textId="77777777" w:rsidR="00A11527" w:rsidRPr="00A11527" w:rsidRDefault="00A11527" w:rsidP="00A11527">
            <w:pPr>
              <w:rPr>
                <w:color w:val="000000"/>
                <w:lang w:val="en-US" w:eastAsia="en-US"/>
              </w:rPr>
            </w:pPr>
            <w:r w:rsidRPr="00A11527">
              <w:rPr>
                <w:color w:val="000000"/>
                <w:lang w:val="en-US" w:eastAsia="en-US"/>
              </w:rPr>
              <w:t>HR2001324</w:t>
            </w:r>
          </w:p>
        </w:tc>
        <w:tc>
          <w:tcPr>
            <w:tcW w:w="1116" w:type="pct"/>
            <w:shd w:val="clear" w:color="auto" w:fill="auto"/>
            <w:vAlign w:val="center"/>
            <w:hideMark/>
          </w:tcPr>
          <w:p w14:paraId="42EA58E4" w14:textId="77777777" w:rsidR="00A11527" w:rsidRPr="00A11527" w:rsidRDefault="00A11527" w:rsidP="00A11527">
            <w:pPr>
              <w:rPr>
                <w:color w:val="000000"/>
                <w:lang w:val="en-US" w:eastAsia="en-US"/>
              </w:rPr>
            </w:pPr>
            <w:r w:rsidRPr="00A11527">
              <w:rPr>
                <w:color w:val="000000"/>
                <w:lang w:val="en-US" w:eastAsia="en-US"/>
              </w:rPr>
              <w:t>Bjelopolje</w:t>
            </w:r>
          </w:p>
        </w:tc>
        <w:tc>
          <w:tcPr>
            <w:tcW w:w="2572" w:type="pct"/>
            <w:shd w:val="clear" w:color="auto" w:fill="auto"/>
            <w:vAlign w:val="center"/>
            <w:hideMark/>
          </w:tcPr>
          <w:p w14:paraId="3360F5E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29C7496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DAE15A" w14:textId="77777777" w:rsidTr="00B912E8">
        <w:trPr>
          <w:trHeight w:val="315"/>
        </w:trPr>
        <w:tc>
          <w:tcPr>
            <w:tcW w:w="597" w:type="pct"/>
            <w:shd w:val="clear" w:color="auto" w:fill="auto"/>
            <w:vAlign w:val="center"/>
            <w:hideMark/>
          </w:tcPr>
          <w:p w14:paraId="389490B1" w14:textId="77777777" w:rsidR="00A11527" w:rsidRPr="00A11527" w:rsidRDefault="00A11527" w:rsidP="00A11527">
            <w:pPr>
              <w:rPr>
                <w:color w:val="000000"/>
                <w:lang w:val="en-US" w:eastAsia="en-US"/>
              </w:rPr>
            </w:pPr>
            <w:r w:rsidRPr="00A11527">
              <w:rPr>
                <w:color w:val="000000"/>
                <w:lang w:val="en-US" w:eastAsia="en-US"/>
              </w:rPr>
              <w:t>HR2001325</w:t>
            </w:r>
          </w:p>
        </w:tc>
        <w:tc>
          <w:tcPr>
            <w:tcW w:w="1116" w:type="pct"/>
            <w:shd w:val="clear" w:color="auto" w:fill="auto"/>
            <w:vAlign w:val="center"/>
            <w:hideMark/>
          </w:tcPr>
          <w:p w14:paraId="367FAC18" w14:textId="77777777" w:rsidR="00A11527" w:rsidRPr="00A11527" w:rsidRDefault="00A11527" w:rsidP="00A11527">
            <w:pPr>
              <w:rPr>
                <w:color w:val="000000"/>
                <w:lang w:val="en-US" w:eastAsia="en-US"/>
              </w:rPr>
            </w:pPr>
            <w:r w:rsidRPr="00A11527">
              <w:rPr>
                <w:color w:val="000000"/>
                <w:lang w:val="en-US" w:eastAsia="en-US"/>
              </w:rPr>
              <w:t>Ninski stanovi - livade</w:t>
            </w:r>
          </w:p>
        </w:tc>
        <w:tc>
          <w:tcPr>
            <w:tcW w:w="2572" w:type="pct"/>
            <w:shd w:val="clear" w:color="auto" w:fill="auto"/>
            <w:vAlign w:val="center"/>
            <w:hideMark/>
          </w:tcPr>
          <w:p w14:paraId="5AF9EDBB"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122170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E27221" w14:textId="77777777" w:rsidTr="00B912E8">
        <w:trPr>
          <w:trHeight w:val="315"/>
        </w:trPr>
        <w:tc>
          <w:tcPr>
            <w:tcW w:w="597" w:type="pct"/>
            <w:shd w:val="clear" w:color="auto" w:fill="auto"/>
            <w:vAlign w:val="center"/>
            <w:hideMark/>
          </w:tcPr>
          <w:p w14:paraId="0F042A2A" w14:textId="77777777" w:rsidR="00A11527" w:rsidRPr="00A11527" w:rsidRDefault="00A11527" w:rsidP="00A11527">
            <w:pPr>
              <w:rPr>
                <w:color w:val="000000"/>
                <w:lang w:val="en-US" w:eastAsia="en-US"/>
              </w:rPr>
            </w:pPr>
            <w:r w:rsidRPr="00A11527">
              <w:rPr>
                <w:color w:val="000000"/>
                <w:lang w:val="en-US" w:eastAsia="en-US"/>
              </w:rPr>
              <w:t>HR2001326</w:t>
            </w:r>
          </w:p>
        </w:tc>
        <w:tc>
          <w:tcPr>
            <w:tcW w:w="1116" w:type="pct"/>
            <w:shd w:val="clear" w:color="auto" w:fill="auto"/>
            <w:vAlign w:val="center"/>
            <w:hideMark/>
          </w:tcPr>
          <w:p w14:paraId="2DD25963" w14:textId="77777777" w:rsidR="00A11527" w:rsidRPr="00A11527" w:rsidRDefault="00A11527" w:rsidP="00A11527">
            <w:pPr>
              <w:rPr>
                <w:color w:val="000000"/>
                <w:lang w:val="en-US" w:eastAsia="en-US"/>
              </w:rPr>
            </w:pPr>
            <w:r w:rsidRPr="00A11527">
              <w:rPr>
                <w:color w:val="000000"/>
                <w:lang w:val="en-US" w:eastAsia="en-US"/>
              </w:rPr>
              <w:t>Jelas polje s ribnjacima</w:t>
            </w:r>
          </w:p>
        </w:tc>
        <w:tc>
          <w:tcPr>
            <w:tcW w:w="2572" w:type="pct"/>
            <w:shd w:val="clear" w:color="auto" w:fill="auto"/>
            <w:vAlign w:val="center"/>
            <w:hideMark/>
          </w:tcPr>
          <w:p w14:paraId="79BBF36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3A76428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B6FF3F5" w14:textId="77777777" w:rsidTr="00B912E8">
        <w:trPr>
          <w:trHeight w:val="630"/>
        </w:trPr>
        <w:tc>
          <w:tcPr>
            <w:tcW w:w="597" w:type="pct"/>
            <w:shd w:val="clear" w:color="auto" w:fill="auto"/>
            <w:vAlign w:val="center"/>
            <w:hideMark/>
          </w:tcPr>
          <w:p w14:paraId="3B415453" w14:textId="77777777" w:rsidR="00A11527" w:rsidRPr="00A11527" w:rsidRDefault="00A11527" w:rsidP="00A11527">
            <w:pPr>
              <w:rPr>
                <w:color w:val="000000"/>
                <w:lang w:val="en-US" w:eastAsia="en-US"/>
              </w:rPr>
            </w:pPr>
            <w:r w:rsidRPr="00A11527">
              <w:rPr>
                <w:color w:val="000000"/>
                <w:lang w:val="en-US" w:eastAsia="en-US"/>
              </w:rPr>
              <w:t>HR2001327</w:t>
            </w:r>
          </w:p>
        </w:tc>
        <w:tc>
          <w:tcPr>
            <w:tcW w:w="1116" w:type="pct"/>
            <w:shd w:val="clear" w:color="auto" w:fill="auto"/>
            <w:vAlign w:val="center"/>
            <w:hideMark/>
          </w:tcPr>
          <w:p w14:paraId="544CC30D" w14:textId="77777777" w:rsidR="00A11527" w:rsidRPr="00A11527" w:rsidRDefault="00A11527" w:rsidP="00A11527">
            <w:pPr>
              <w:rPr>
                <w:color w:val="000000"/>
                <w:lang w:val="en-US" w:eastAsia="en-US"/>
              </w:rPr>
            </w:pPr>
            <w:r w:rsidRPr="00A11527">
              <w:rPr>
                <w:color w:val="000000"/>
                <w:lang w:val="en-US" w:eastAsia="en-US"/>
              </w:rPr>
              <w:t>Ribnjak Dubrava</w:t>
            </w:r>
          </w:p>
        </w:tc>
        <w:tc>
          <w:tcPr>
            <w:tcW w:w="2572" w:type="pct"/>
            <w:shd w:val="clear" w:color="auto" w:fill="auto"/>
            <w:vAlign w:val="center"/>
            <w:hideMark/>
          </w:tcPr>
          <w:p w14:paraId="1FE3ADD4"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7C906B4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7BB416C" w14:textId="77777777" w:rsidTr="00B912E8">
        <w:trPr>
          <w:trHeight w:val="315"/>
        </w:trPr>
        <w:tc>
          <w:tcPr>
            <w:tcW w:w="597" w:type="pct"/>
            <w:shd w:val="clear" w:color="auto" w:fill="auto"/>
            <w:vAlign w:val="center"/>
            <w:hideMark/>
          </w:tcPr>
          <w:p w14:paraId="20EED958" w14:textId="77777777" w:rsidR="00A11527" w:rsidRPr="00A11527" w:rsidRDefault="00A11527" w:rsidP="00A11527">
            <w:pPr>
              <w:rPr>
                <w:color w:val="000000"/>
                <w:lang w:val="en-US" w:eastAsia="en-US"/>
              </w:rPr>
            </w:pPr>
            <w:r w:rsidRPr="00A11527">
              <w:rPr>
                <w:color w:val="000000"/>
                <w:lang w:val="en-US" w:eastAsia="en-US"/>
              </w:rPr>
              <w:t>HR2001327</w:t>
            </w:r>
          </w:p>
        </w:tc>
        <w:tc>
          <w:tcPr>
            <w:tcW w:w="1116" w:type="pct"/>
            <w:shd w:val="clear" w:color="auto" w:fill="auto"/>
            <w:vAlign w:val="center"/>
            <w:hideMark/>
          </w:tcPr>
          <w:p w14:paraId="0614C88F" w14:textId="77777777" w:rsidR="00A11527" w:rsidRPr="00A11527" w:rsidRDefault="00A11527" w:rsidP="00A11527">
            <w:pPr>
              <w:rPr>
                <w:color w:val="000000"/>
                <w:lang w:val="en-US" w:eastAsia="en-US"/>
              </w:rPr>
            </w:pPr>
            <w:r w:rsidRPr="00A11527">
              <w:rPr>
                <w:color w:val="000000"/>
                <w:lang w:val="en-US" w:eastAsia="en-US"/>
              </w:rPr>
              <w:t>Ribnjak Dubrava</w:t>
            </w:r>
          </w:p>
        </w:tc>
        <w:tc>
          <w:tcPr>
            <w:tcW w:w="2572" w:type="pct"/>
            <w:shd w:val="clear" w:color="auto" w:fill="auto"/>
            <w:vAlign w:val="center"/>
            <w:hideMark/>
          </w:tcPr>
          <w:p w14:paraId="665EC34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5C7676D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EA05C8C" w14:textId="77777777" w:rsidTr="00B912E8">
        <w:trPr>
          <w:trHeight w:val="315"/>
        </w:trPr>
        <w:tc>
          <w:tcPr>
            <w:tcW w:w="597" w:type="pct"/>
            <w:shd w:val="clear" w:color="auto" w:fill="auto"/>
            <w:vAlign w:val="center"/>
            <w:hideMark/>
          </w:tcPr>
          <w:p w14:paraId="75C9A219" w14:textId="77777777" w:rsidR="00A11527" w:rsidRPr="00A11527" w:rsidRDefault="00A11527" w:rsidP="00A11527">
            <w:pPr>
              <w:rPr>
                <w:color w:val="000000"/>
                <w:lang w:val="en-US" w:eastAsia="en-US"/>
              </w:rPr>
            </w:pPr>
            <w:r w:rsidRPr="00A11527">
              <w:rPr>
                <w:color w:val="000000"/>
                <w:lang w:val="en-US" w:eastAsia="en-US"/>
              </w:rPr>
              <w:t>HR2001328</w:t>
            </w:r>
          </w:p>
        </w:tc>
        <w:tc>
          <w:tcPr>
            <w:tcW w:w="1116" w:type="pct"/>
            <w:shd w:val="clear" w:color="auto" w:fill="auto"/>
            <w:vAlign w:val="center"/>
            <w:hideMark/>
          </w:tcPr>
          <w:p w14:paraId="535C9F6D" w14:textId="77777777" w:rsidR="00A11527" w:rsidRPr="00A11527" w:rsidRDefault="00A11527" w:rsidP="00A11527">
            <w:pPr>
              <w:rPr>
                <w:color w:val="000000"/>
                <w:lang w:val="en-US" w:eastAsia="en-US"/>
              </w:rPr>
            </w:pPr>
            <w:r w:rsidRPr="00A11527">
              <w:rPr>
                <w:color w:val="000000"/>
                <w:lang w:val="en-US" w:eastAsia="en-US"/>
              </w:rPr>
              <w:t>Lonđa; Glogovica i Breznica</w:t>
            </w:r>
          </w:p>
        </w:tc>
        <w:tc>
          <w:tcPr>
            <w:tcW w:w="2572" w:type="pct"/>
            <w:shd w:val="clear" w:color="auto" w:fill="auto"/>
            <w:vAlign w:val="center"/>
            <w:hideMark/>
          </w:tcPr>
          <w:p w14:paraId="235D0CAA"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43BB971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6CF0BAE" w14:textId="77777777" w:rsidTr="00B912E8">
        <w:trPr>
          <w:trHeight w:val="630"/>
        </w:trPr>
        <w:tc>
          <w:tcPr>
            <w:tcW w:w="597" w:type="pct"/>
            <w:shd w:val="clear" w:color="auto" w:fill="auto"/>
            <w:vAlign w:val="center"/>
            <w:hideMark/>
          </w:tcPr>
          <w:p w14:paraId="390B1EC2" w14:textId="77777777" w:rsidR="00A11527" w:rsidRPr="00A11527" w:rsidRDefault="00A11527" w:rsidP="00A11527">
            <w:pPr>
              <w:rPr>
                <w:color w:val="000000"/>
                <w:lang w:val="en-US" w:eastAsia="en-US"/>
              </w:rPr>
            </w:pPr>
            <w:r w:rsidRPr="00A11527">
              <w:rPr>
                <w:color w:val="000000"/>
                <w:lang w:val="en-US" w:eastAsia="en-US"/>
              </w:rPr>
              <w:t>HR2001328</w:t>
            </w:r>
          </w:p>
        </w:tc>
        <w:tc>
          <w:tcPr>
            <w:tcW w:w="1116" w:type="pct"/>
            <w:shd w:val="clear" w:color="auto" w:fill="auto"/>
            <w:vAlign w:val="center"/>
            <w:hideMark/>
          </w:tcPr>
          <w:p w14:paraId="7AA7BF48" w14:textId="77777777" w:rsidR="00A11527" w:rsidRPr="00A11527" w:rsidRDefault="00A11527" w:rsidP="00A11527">
            <w:pPr>
              <w:rPr>
                <w:color w:val="000000"/>
                <w:lang w:val="en-US" w:eastAsia="en-US"/>
              </w:rPr>
            </w:pPr>
            <w:r w:rsidRPr="00A11527">
              <w:rPr>
                <w:color w:val="000000"/>
                <w:lang w:val="en-US" w:eastAsia="en-US"/>
              </w:rPr>
              <w:t>Lonđa; Glogovica i Breznica</w:t>
            </w:r>
          </w:p>
        </w:tc>
        <w:tc>
          <w:tcPr>
            <w:tcW w:w="2572" w:type="pct"/>
            <w:shd w:val="clear" w:color="auto" w:fill="auto"/>
            <w:vAlign w:val="center"/>
            <w:hideMark/>
          </w:tcPr>
          <w:p w14:paraId="10621FF3"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1F706B3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C0760B7" w14:textId="77777777" w:rsidTr="00B912E8">
        <w:trPr>
          <w:trHeight w:val="315"/>
        </w:trPr>
        <w:tc>
          <w:tcPr>
            <w:tcW w:w="597" w:type="pct"/>
            <w:shd w:val="clear" w:color="auto" w:fill="auto"/>
            <w:vAlign w:val="center"/>
            <w:hideMark/>
          </w:tcPr>
          <w:p w14:paraId="3FFFEA1A" w14:textId="77777777" w:rsidR="00A11527" w:rsidRPr="00A11527" w:rsidRDefault="00A11527" w:rsidP="00A11527">
            <w:pPr>
              <w:rPr>
                <w:color w:val="000000"/>
                <w:lang w:val="en-US" w:eastAsia="en-US"/>
              </w:rPr>
            </w:pPr>
            <w:r w:rsidRPr="00A11527">
              <w:rPr>
                <w:color w:val="000000"/>
                <w:lang w:val="en-US" w:eastAsia="en-US"/>
              </w:rPr>
              <w:t>HR2001328</w:t>
            </w:r>
          </w:p>
        </w:tc>
        <w:tc>
          <w:tcPr>
            <w:tcW w:w="1116" w:type="pct"/>
            <w:shd w:val="clear" w:color="auto" w:fill="auto"/>
            <w:vAlign w:val="center"/>
            <w:hideMark/>
          </w:tcPr>
          <w:p w14:paraId="57C4C3C1" w14:textId="77777777" w:rsidR="00A11527" w:rsidRPr="00A11527" w:rsidRDefault="00A11527" w:rsidP="00A11527">
            <w:pPr>
              <w:rPr>
                <w:color w:val="000000"/>
                <w:lang w:val="en-US" w:eastAsia="en-US"/>
              </w:rPr>
            </w:pPr>
            <w:r w:rsidRPr="00A11527">
              <w:rPr>
                <w:color w:val="000000"/>
                <w:lang w:val="en-US" w:eastAsia="en-US"/>
              </w:rPr>
              <w:t>Lonđa; Glogovica i Breznica</w:t>
            </w:r>
          </w:p>
        </w:tc>
        <w:tc>
          <w:tcPr>
            <w:tcW w:w="2572" w:type="pct"/>
            <w:shd w:val="clear" w:color="auto" w:fill="auto"/>
            <w:vAlign w:val="center"/>
            <w:hideMark/>
          </w:tcPr>
          <w:p w14:paraId="3296BAE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5B8DDA9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F7EF48E" w14:textId="77777777" w:rsidTr="00B912E8">
        <w:trPr>
          <w:trHeight w:val="315"/>
        </w:trPr>
        <w:tc>
          <w:tcPr>
            <w:tcW w:w="597" w:type="pct"/>
            <w:shd w:val="clear" w:color="auto" w:fill="auto"/>
            <w:vAlign w:val="center"/>
            <w:hideMark/>
          </w:tcPr>
          <w:p w14:paraId="72163D78" w14:textId="77777777" w:rsidR="00A11527" w:rsidRPr="00A11527" w:rsidRDefault="00A11527" w:rsidP="00A11527">
            <w:pPr>
              <w:rPr>
                <w:color w:val="000000"/>
                <w:lang w:val="en-US" w:eastAsia="en-US"/>
              </w:rPr>
            </w:pPr>
            <w:r w:rsidRPr="00A11527">
              <w:rPr>
                <w:color w:val="000000"/>
                <w:lang w:val="en-US" w:eastAsia="en-US"/>
              </w:rPr>
              <w:t>HR2001329</w:t>
            </w:r>
          </w:p>
        </w:tc>
        <w:tc>
          <w:tcPr>
            <w:tcW w:w="1116" w:type="pct"/>
            <w:shd w:val="clear" w:color="auto" w:fill="auto"/>
            <w:vAlign w:val="center"/>
            <w:hideMark/>
          </w:tcPr>
          <w:p w14:paraId="5A41217F" w14:textId="77777777" w:rsidR="00A11527" w:rsidRPr="00A11527" w:rsidRDefault="00A11527" w:rsidP="00A11527">
            <w:pPr>
              <w:rPr>
                <w:color w:val="000000"/>
                <w:lang w:val="en-US" w:eastAsia="en-US"/>
              </w:rPr>
            </w:pPr>
            <w:r w:rsidRPr="00A11527">
              <w:rPr>
                <w:color w:val="000000"/>
                <w:lang w:val="en-US" w:eastAsia="en-US"/>
              </w:rPr>
              <w:t>Potoci oko Papuka</w:t>
            </w:r>
          </w:p>
        </w:tc>
        <w:tc>
          <w:tcPr>
            <w:tcW w:w="2572" w:type="pct"/>
            <w:shd w:val="clear" w:color="auto" w:fill="auto"/>
            <w:vAlign w:val="center"/>
            <w:hideMark/>
          </w:tcPr>
          <w:p w14:paraId="0FAEFD8D" w14:textId="77777777" w:rsidR="00A11527" w:rsidRPr="00A11527" w:rsidRDefault="00A11527" w:rsidP="00A11527">
            <w:pPr>
              <w:rPr>
                <w:lang w:val="en-US" w:eastAsia="en-US"/>
              </w:rPr>
            </w:pPr>
            <w:r w:rsidRPr="00A11527">
              <w:rPr>
                <w:lang w:val="en-US" w:eastAsia="en-US"/>
              </w:rPr>
              <w:t>Javna ustanova "Park prirode Papuk"</w:t>
            </w:r>
          </w:p>
        </w:tc>
        <w:tc>
          <w:tcPr>
            <w:tcW w:w="714" w:type="pct"/>
            <w:shd w:val="clear" w:color="auto" w:fill="auto"/>
            <w:noWrap/>
            <w:vAlign w:val="bottom"/>
            <w:hideMark/>
          </w:tcPr>
          <w:p w14:paraId="4741B9B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13368A" w14:textId="77777777" w:rsidTr="00B912E8">
        <w:trPr>
          <w:trHeight w:val="315"/>
        </w:trPr>
        <w:tc>
          <w:tcPr>
            <w:tcW w:w="597" w:type="pct"/>
            <w:shd w:val="clear" w:color="auto" w:fill="auto"/>
            <w:vAlign w:val="center"/>
            <w:hideMark/>
          </w:tcPr>
          <w:p w14:paraId="0478B937" w14:textId="77777777" w:rsidR="00A11527" w:rsidRPr="00A11527" w:rsidRDefault="00A11527" w:rsidP="00A11527">
            <w:pPr>
              <w:rPr>
                <w:color w:val="000000"/>
                <w:lang w:val="en-US" w:eastAsia="en-US"/>
              </w:rPr>
            </w:pPr>
            <w:r w:rsidRPr="00A11527">
              <w:rPr>
                <w:color w:val="000000"/>
                <w:lang w:val="en-US" w:eastAsia="en-US"/>
              </w:rPr>
              <w:t>HR2001330</w:t>
            </w:r>
          </w:p>
        </w:tc>
        <w:tc>
          <w:tcPr>
            <w:tcW w:w="1116" w:type="pct"/>
            <w:shd w:val="clear" w:color="auto" w:fill="auto"/>
            <w:vAlign w:val="center"/>
            <w:hideMark/>
          </w:tcPr>
          <w:p w14:paraId="26662D5A" w14:textId="77777777" w:rsidR="00A11527" w:rsidRPr="00A11527" w:rsidRDefault="00A11527" w:rsidP="00A11527">
            <w:pPr>
              <w:rPr>
                <w:color w:val="000000"/>
                <w:lang w:val="en-US" w:eastAsia="en-US"/>
              </w:rPr>
            </w:pPr>
            <w:r w:rsidRPr="00A11527">
              <w:rPr>
                <w:color w:val="000000"/>
                <w:lang w:val="en-US" w:eastAsia="en-US"/>
              </w:rPr>
              <w:t>Pakra i Bijela</w:t>
            </w:r>
          </w:p>
        </w:tc>
        <w:tc>
          <w:tcPr>
            <w:tcW w:w="2572" w:type="pct"/>
            <w:shd w:val="clear" w:color="auto" w:fill="auto"/>
            <w:vAlign w:val="center"/>
            <w:hideMark/>
          </w:tcPr>
          <w:p w14:paraId="38E69C4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02062DA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295D98B" w14:textId="77777777" w:rsidTr="00B912E8">
        <w:trPr>
          <w:trHeight w:val="315"/>
        </w:trPr>
        <w:tc>
          <w:tcPr>
            <w:tcW w:w="597" w:type="pct"/>
            <w:shd w:val="clear" w:color="auto" w:fill="auto"/>
            <w:vAlign w:val="center"/>
            <w:hideMark/>
          </w:tcPr>
          <w:p w14:paraId="76202D2A" w14:textId="77777777" w:rsidR="00A11527" w:rsidRPr="00A11527" w:rsidRDefault="00A11527" w:rsidP="00A11527">
            <w:pPr>
              <w:rPr>
                <w:color w:val="000000"/>
                <w:lang w:val="en-US" w:eastAsia="en-US"/>
              </w:rPr>
            </w:pPr>
            <w:r w:rsidRPr="00A11527">
              <w:rPr>
                <w:color w:val="000000"/>
                <w:lang w:val="en-US" w:eastAsia="en-US"/>
              </w:rPr>
              <w:t>HR2001330</w:t>
            </w:r>
          </w:p>
        </w:tc>
        <w:tc>
          <w:tcPr>
            <w:tcW w:w="1116" w:type="pct"/>
            <w:shd w:val="clear" w:color="auto" w:fill="auto"/>
            <w:vAlign w:val="center"/>
            <w:hideMark/>
          </w:tcPr>
          <w:p w14:paraId="4B719DB7" w14:textId="77777777" w:rsidR="00A11527" w:rsidRPr="00A11527" w:rsidRDefault="00A11527" w:rsidP="00A11527">
            <w:pPr>
              <w:rPr>
                <w:color w:val="000000"/>
                <w:lang w:val="en-US" w:eastAsia="en-US"/>
              </w:rPr>
            </w:pPr>
            <w:r w:rsidRPr="00A11527">
              <w:rPr>
                <w:color w:val="000000"/>
                <w:lang w:val="en-US" w:eastAsia="en-US"/>
              </w:rPr>
              <w:t>Pakra i Bijela</w:t>
            </w:r>
          </w:p>
        </w:tc>
        <w:tc>
          <w:tcPr>
            <w:tcW w:w="2572" w:type="pct"/>
            <w:shd w:val="clear" w:color="auto" w:fill="auto"/>
            <w:vAlign w:val="center"/>
            <w:hideMark/>
          </w:tcPr>
          <w:p w14:paraId="60BC604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Bjelovarsko-bilogorske županije</w:t>
            </w:r>
          </w:p>
        </w:tc>
        <w:tc>
          <w:tcPr>
            <w:tcW w:w="714" w:type="pct"/>
            <w:shd w:val="clear" w:color="auto" w:fill="auto"/>
            <w:noWrap/>
            <w:vAlign w:val="center"/>
            <w:hideMark/>
          </w:tcPr>
          <w:p w14:paraId="35C5713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9958FEB" w14:textId="77777777" w:rsidTr="00B912E8">
        <w:trPr>
          <w:trHeight w:val="315"/>
        </w:trPr>
        <w:tc>
          <w:tcPr>
            <w:tcW w:w="597" w:type="pct"/>
            <w:shd w:val="clear" w:color="auto" w:fill="auto"/>
            <w:vAlign w:val="center"/>
            <w:hideMark/>
          </w:tcPr>
          <w:p w14:paraId="79C7A606" w14:textId="77777777" w:rsidR="00A11527" w:rsidRPr="00A11527" w:rsidRDefault="00A11527" w:rsidP="00A11527">
            <w:pPr>
              <w:rPr>
                <w:color w:val="000000"/>
                <w:lang w:val="en-US" w:eastAsia="en-US"/>
              </w:rPr>
            </w:pPr>
            <w:r w:rsidRPr="00A11527">
              <w:rPr>
                <w:color w:val="000000"/>
                <w:lang w:val="en-US" w:eastAsia="en-US"/>
              </w:rPr>
              <w:t>HR2001331</w:t>
            </w:r>
          </w:p>
        </w:tc>
        <w:tc>
          <w:tcPr>
            <w:tcW w:w="1116" w:type="pct"/>
            <w:shd w:val="clear" w:color="auto" w:fill="auto"/>
            <w:vAlign w:val="center"/>
            <w:hideMark/>
          </w:tcPr>
          <w:p w14:paraId="7B39302F" w14:textId="77777777" w:rsidR="00A11527" w:rsidRPr="00A11527" w:rsidRDefault="00A11527" w:rsidP="00A11527">
            <w:pPr>
              <w:rPr>
                <w:color w:val="000000"/>
                <w:lang w:val="en-US" w:eastAsia="en-US"/>
              </w:rPr>
            </w:pPr>
            <w:r w:rsidRPr="00A11527">
              <w:rPr>
                <w:color w:val="000000"/>
                <w:lang w:val="en-US" w:eastAsia="en-US"/>
              </w:rPr>
              <w:t>Šaševa - cret</w:t>
            </w:r>
          </w:p>
        </w:tc>
        <w:tc>
          <w:tcPr>
            <w:tcW w:w="2572" w:type="pct"/>
            <w:shd w:val="clear" w:color="auto" w:fill="auto"/>
            <w:vAlign w:val="center"/>
            <w:hideMark/>
          </w:tcPr>
          <w:p w14:paraId="5BFA6C9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3124BDE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1B8E75" w14:textId="77777777" w:rsidTr="00B912E8">
        <w:trPr>
          <w:trHeight w:val="630"/>
        </w:trPr>
        <w:tc>
          <w:tcPr>
            <w:tcW w:w="597" w:type="pct"/>
            <w:shd w:val="clear" w:color="auto" w:fill="auto"/>
            <w:vAlign w:val="center"/>
            <w:hideMark/>
          </w:tcPr>
          <w:p w14:paraId="29BF1E23" w14:textId="77777777" w:rsidR="00A11527" w:rsidRPr="00A11527" w:rsidRDefault="00A11527" w:rsidP="00A11527">
            <w:pPr>
              <w:rPr>
                <w:color w:val="000000"/>
                <w:lang w:val="en-US" w:eastAsia="en-US"/>
              </w:rPr>
            </w:pPr>
            <w:r w:rsidRPr="00A11527">
              <w:rPr>
                <w:color w:val="000000"/>
                <w:lang w:val="en-US" w:eastAsia="en-US"/>
              </w:rPr>
              <w:t>HR2001332</w:t>
            </w:r>
          </w:p>
        </w:tc>
        <w:tc>
          <w:tcPr>
            <w:tcW w:w="1116" w:type="pct"/>
            <w:shd w:val="clear" w:color="auto" w:fill="auto"/>
            <w:vAlign w:val="center"/>
            <w:hideMark/>
          </w:tcPr>
          <w:p w14:paraId="23F3F08B" w14:textId="77777777" w:rsidR="00A11527" w:rsidRPr="00A11527" w:rsidRDefault="00A11527" w:rsidP="00A11527">
            <w:pPr>
              <w:rPr>
                <w:color w:val="000000"/>
                <w:lang w:val="en-US" w:eastAsia="en-US"/>
              </w:rPr>
            </w:pPr>
            <w:r w:rsidRPr="00A11527">
              <w:rPr>
                <w:color w:val="000000"/>
                <w:lang w:val="en-US" w:eastAsia="en-US"/>
              </w:rPr>
              <w:t>Vrhovinsko polje</w:t>
            </w:r>
          </w:p>
        </w:tc>
        <w:tc>
          <w:tcPr>
            <w:tcW w:w="2572" w:type="pct"/>
            <w:shd w:val="clear" w:color="auto" w:fill="auto"/>
            <w:vAlign w:val="center"/>
            <w:hideMark/>
          </w:tcPr>
          <w:p w14:paraId="605FD77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57D8E6D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C7CF9C" w14:textId="77777777" w:rsidTr="00B912E8">
        <w:trPr>
          <w:trHeight w:val="315"/>
        </w:trPr>
        <w:tc>
          <w:tcPr>
            <w:tcW w:w="597" w:type="pct"/>
            <w:shd w:val="clear" w:color="auto" w:fill="auto"/>
            <w:vAlign w:val="center"/>
            <w:hideMark/>
          </w:tcPr>
          <w:p w14:paraId="3734F0A0" w14:textId="77777777" w:rsidR="00A11527" w:rsidRPr="00A11527" w:rsidRDefault="00A11527" w:rsidP="00A11527">
            <w:pPr>
              <w:rPr>
                <w:color w:val="000000"/>
                <w:lang w:val="en-US" w:eastAsia="en-US"/>
              </w:rPr>
            </w:pPr>
            <w:r w:rsidRPr="00A11527">
              <w:rPr>
                <w:color w:val="000000"/>
                <w:lang w:val="en-US" w:eastAsia="en-US"/>
              </w:rPr>
              <w:t>HR2001333</w:t>
            </w:r>
          </w:p>
        </w:tc>
        <w:tc>
          <w:tcPr>
            <w:tcW w:w="1116" w:type="pct"/>
            <w:shd w:val="clear" w:color="auto" w:fill="auto"/>
            <w:vAlign w:val="center"/>
            <w:hideMark/>
          </w:tcPr>
          <w:p w14:paraId="050006F7" w14:textId="77777777" w:rsidR="00A11527" w:rsidRPr="00A11527" w:rsidRDefault="00A11527" w:rsidP="00A11527">
            <w:pPr>
              <w:rPr>
                <w:color w:val="000000"/>
                <w:lang w:val="en-US" w:eastAsia="en-US"/>
              </w:rPr>
            </w:pPr>
            <w:r w:rsidRPr="00A11527">
              <w:rPr>
                <w:color w:val="000000"/>
                <w:lang w:val="en-US" w:eastAsia="en-US"/>
              </w:rPr>
              <w:t>Kupa kod Severina</w:t>
            </w:r>
          </w:p>
        </w:tc>
        <w:tc>
          <w:tcPr>
            <w:tcW w:w="2572" w:type="pct"/>
            <w:shd w:val="clear" w:color="auto" w:fill="auto"/>
            <w:vAlign w:val="center"/>
            <w:hideMark/>
          </w:tcPr>
          <w:p w14:paraId="6D17E73A"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90E906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2ED595" w14:textId="77777777" w:rsidTr="00B912E8">
        <w:trPr>
          <w:trHeight w:val="315"/>
        </w:trPr>
        <w:tc>
          <w:tcPr>
            <w:tcW w:w="597" w:type="pct"/>
            <w:shd w:val="clear" w:color="auto" w:fill="auto"/>
            <w:vAlign w:val="center"/>
            <w:hideMark/>
          </w:tcPr>
          <w:p w14:paraId="627472FB" w14:textId="77777777" w:rsidR="00A11527" w:rsidRPr="00A11527" w:rsidRDefault="00A11527" w:rsidP="00A11527">
            <w:pPr>
              <w:rPr>
                <w:color w:val="000000"/>
                <w:lang w:val="en-US" w:eastAsia="en-US"/>
              </w:rPr>
            </w:pPr>
            <w:r w:rsidRPr="00A11527">
              <w:rPr>
                <w:color w:val="000000"/>
                <w:lang w:val="en-US" w:eastAsia="en-US"/>
              </w:rPr>
              <w:t>HR2001334</w:t>
            </w:r>
          </w:p>
        </w:tc>
        <w:tc>
          <w:tcPr>
            <w:tcW w:w="1116" w:type="pct"/>
            <w:shd w:val="clear" w:color="auto" w:fill="auto"/>
            <w:vAlign w:val="center"/>
            <w:hideMark/>
          </w:tcPr>
          <w:p w14:paraId="286BE2D3" w14:textId="77777777" w:rsidR="00A11527" w:rsidRPr="00A11527" w:rsidRDefault="00A11527" w:rsidP="00A11527">
            <w:pPr>
              <w:rPr>
                <w:color w:val="000000"/>
                <w:lang w:val="en-US" w:eastAsia="en-US"/>
              </w:rPr>
            </w:pPr>
            <w:r w:rsidRPr="00A11527">
              <w:rPr>
                <w:color w:val="000000"/>
                <w:lang w:val="en-US" w:eastAsia="en-US"/>
              </w:rPr>
              <w:t>Poluotok Ubaš</w:t>
            </w:r>
          </w:p>
        </w:tc>
        <w:tc>
          <w:tcPr>
            <w:tcW w:w="2572" w:type="pct"/>
            <w:shd w:val="clear" w:color="auto" w:fill="auto"/>
            <w:vAlign w:val="center"/>
            <w:hideMark/>
          </w:tcPr>
          <w:p w14:paraId="4DE971BF"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0FBD95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0D834A0" w14:textId="77777777" w:rsidTr="00B912E8">
        <w:trPr>
          <w:trHeight w:val="630"/>
        </w:trPr>
        <w:tc>
          <w:tcPr>
            <w:tcW w:w="597" w:type="pct"/>
            <w:shd w:val="clear" w:color="auto" w:fill="auto"/>
            <w:vAlign w:val="center"/>
            <w:hideMark/>
          </w:tcPr>
          <w:p w14:paraId="5AC49F73" w14:textId="77777777" w:rsidR="00A11527" w:rsidRPr="00A11527" w:rsidRDefault="00A11527" w:rsidP="00A11527">
            <w:pPr>
              <w:rPr>
                <w:color w:val="000000"/>
                <w:lang w:val="en-US" w:eastAsia="en-US"/>
              </w:rPr>
            </w:pPr>
            <w:r w:rsidRPr="00A11527">
              <w:rPr>
                <w:color w:val="000000"/>
                <w:lang w:val="en-US" w:eastAsia="en-US"/>
              </w:rPr>
              <w:t>HR2001335</w:t>
            </w:r>
          </w:p>
        </w:tc>
        <w:tc>
          <w:tcPr>
            <w:tcW w:w="1116" w:type="pct"/>
            <w:shd w:val="clear" w:color="auto" w:fill="auto"/>
            <w:vAlign w:val="center"/>
            <w:hideMark/>
          </w:tcPr>
          <w:p w14:paraId="4425F564" w14:textId="77777777" w:rsidR="00A11527" w:rsidRPr="00A11527" w:rsidRDefault="00A11527" w:rsidP="00A11527">
            <w:pPr>
              <w:rPr>
                <w:color w:val="000000"/>
                <w:lang w:val="en-US" w:eastAsia="en-US"/>
              </w:rPr>
            </w:pPr>
            <w:r w:rsidRPr="00A11527">
              <w:rPr>
                <w:color w:val="000000"/>
                <w:lang w:val="en-US" w:eastAsia="en-US"/>
              </w:rPr>
              <w:t>Jastrebarski lugovi</w:t>
            </w:r>
          </w:p>
        </w:tc>
        <w:tc>
          <w:tcPr>
            <w:tcW w:w="2572" w:type="pct"/>
            <w:shd w:val="clear" w:color="auto" w:fill="auto"/>
            <w:vAlign w:val="bottom"/>
            <w:hideMark/>
          </w:tcPr>
          <w:p w14:paraId="7F43C568"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65F91CF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D4A4510" w14:textId="77777777" w:rsidTr="00B912E8">
        <w:trPr>
          <w:trHeight w:val="315"/>
        </w:trPr>
        <w:tc>
          <w:tcPr>
            <w:tcW w:w="597" w:type="pct"/>
            <w:shd w:val="clear" w:color="auto" w:fill="auto"/>
            <w:vAlign w:val="center"/>
            <w:hideMark/>
          </w:tcPr>
          <w:p w14:paraId="2167A742" w14:textId="77777777" w:rsidR="00A11527" w:rsidRPr="00A11527" w:rsidRDefault="00A11527" w:rsidP="00A11527">
            <w:pPr>
              <w:rPr>
                <w:color w:val="000000"/>
                <w:lang w:val="en-US" w:eastAsia="en-US"/>
              </w:rPr>
            </w:pPr>
            <w:r w:rsidRPr="00A11527">
              <w:rPr>
                <w:color w:val="000000"/>
                <w:lang w:val="en-US" w:eastAsia="en-US"/>
              </w:rPr>
              <w:t>HR2001335</w:t>
            </w:r>
          </w:p>
        </w:tc>
        <w:tc>
          <w:tcPr>
            <w:tcW w:w="1116" w:type="pct"/>
            <w:shd w:val="clear" w:color="auto" w:fill="auto"/>
            <w:vAlign w:val="center"/>
            <w:hideMark/>
          </w:tcPr>
          <w:p w14:paraId="20884D3F" w14:textId="77777777" w:rsidR="00A11527" w:rsidRPr="00A11527" w:rsidRDefault="00A11527" w:rsidP="00A11527">
            <w:pPr>
              <w:rPr>
                <w:color w:val="000000"/>
                <w:lang w:val="en-US" w:eastAsia="en-US"/>
              </w:rPr>
            </w:pPr>
            <w:r w:rsidRPr="00A11527">
              <w:rPr>
                <w:color w:val="000000"/>
                <w:lang w:val="en-US" w:eastAsia="en-US"/>
              </w:rPr>
              <w:t>Jastrebarski lugovi</w:t>
            </w:r>
          </w:p>
        </w:tc>
        <w:tc>
          <w:tcPr>
            <w:tcW w:w="2572" w:type="pct"/>
            <w:shd w:val="clear" w:color="auto" w:fill="auto"/>
            <w:vAlign w:val="bottom"/>
            <w:hideMark/>
          </w:tcPr>
          <w:p w14:paraId="28081B31"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5A07EE3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9B00278" w14:textId="77777777" w:rsidTr="00B912E8">
        <w:trPr>
          <w:trHeight w:val="630"/>
        </w:trPr>
        <w:tc>
          <w:tcPr>
            <w:tcW w:w="597" w:type="pct"/>
            <w:shd w:val="clear" w:color="auto" w:fill="auto"/>
            <w:vAlign w:val="center"/>
            <w:hideMark/>
          </w:tcPr>
          <w:p w14:paraId="2548608A" w14:textId="77777777" w:rsidR="00A11527" w:rsidRPr="00A11527" w:rsidRDefault="00A11527" w:rsidP="00A11527">
            <w:pPr>
              <w:rPr>
                <w:color w:val="000000"/>
                <w:lang w:val="en-US" w:eastAsia="en-US"/>
              </w:rPr>
            </w:pPr>
            <w:r w:rsidRPr="00A11527">
              <w:rPr>
                <w:color w:val="000000"/>
                <w:lang w:val="en-US" w:eastAsia="en-US"/>
              </w:rPr>
              <w:t>HR2001336</w:t>
            </w:r>
          </w:p>
        </w:tc>
        <w:tc>
          <w:tcPr>
            <w:tcW w:w="1116" w:type="pct"/>
            <w:shd w:val="clear" w:color="auto" w:fill="auto"/>
            <w:vAlign w:val="center"/>
            <w:hideMark/>
          </w:tcPr>
          <w:p w14:paraId="64AC4CFF" w14:textId="77777777" w:rsidR="00A11527" w:rsidRPr="00A11527" w:rsidRDefault="00A11527" w:rsidP="00A11527">
            <w:pPr>
              <w:rPr>
                <w:color w:val="000000"/>
                <w:lang w:val="en-US" w:eastAsia="en-US"/>
              </w:rPr>
            </w:pPr>
            <w:r w:rsidRPr="00A11527">
              <w:rPr>
                <w:color w:val="000000"/>
                <w:lang w:val="en-US" w:eastAsia="en-US"/>
              </w:rPr>
              <w:t>Područje oko sustava Matešićeva špilja - Popovačka špilja</w:t>
            </w:r>
          </w:p>
        </w:tc>
        <w:tc>
          <w:tcPr>
            <w:tcW w:w="2572" w:type="pct"/>
            <w:shd w:val="clear" w:color="auto" w:fill="auto"/>
            <w:vAlign w:val="center"/>
            <w:hideMark/>
          </w:tcPr>
          <w:p w14:paraId="4112BBB0"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06B71BB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2018CE" w14:textId="77777777" w:rsidTr="00B912E8">
        <w:trPr>
          <w:trHeight w:val="315"/>
        </w:trPr>
        <w:tc>
          <w:tcPr>
            <w:tcW w:w="597" w:type="pct"/>
            <w:shd w:val="clear" w:color="auto" w:fill="auto"/>
            <w:vAlign w:val="center"/>
            <w:hideMark/>
          </w:tcPr>
          <w:p w14:paraId="305B8325" w14:textId="77777777" w:rsidR="00A11527" w:rsidRPr="00A11527" w:rsidRDefault="00A11527" w:rsidP="00A11527">
            <w:pPr>
              <w:rPr>
                <w:color w:val="000000"/>
                <w:lang w:val="en-US" w:eastAsia="en-US"/>
              </w:rPr>
            </w:pPr>
            <w:r w:rsidRPr="00A11527">
              <w:rPr>
                <w:color w:val="000000"/>
                <w:lang w:val="en-US" w:eastAsia="en-US"/>
              </w:rPr>
              <w:t>HR2001337</w:t>
            </w:r>
          </w:p>
        </w:tc>
        <w:tc>
          <w:tcPr>
            <w:tcW w:w="1116" w:type="pct"/>
            <w:shd w:val="clear" w:color="auto" w:fill="auto"/>
            <w:vAlign w:val="center"/>
            <w:hideMark/>
          </w:tcPr>
          <w:p w14:paraId="41C2FC35" w14:textId="77777777" w:rsidR="00A11527" w:rsidRPr="00A11527" w:rsidRDefault="00A11527" w:rsidP="00A11527">
            <w:pPr>
              <w:rPr>
                <w:color w:val="000000"/>
                <w:lang w:val="en-US" w:eastAsia="en-US"/>
              </w:rPr>
            </w:pPr>
            <w:r w:rsidRPr="00A11527">
              <w:rPr>
                <w:color w:val="000000"/>
                <w:lang w:val="en-US" w:eastAsia="en-US"/>
              </w:rPr>
              <w:t>Područje oko Rafove (Zatonske) špilje</w:t>
            </w:r>
          </w:p>
        </w:tc>
        <w:tc>
          <w:tcPr>
            <w:tcW w:w="2572" w:type="pct"/>
            <w:shd w:val="clear" w:color="auto" w:fill="auto"/>
            <w:vAlign w:val="center"/>
            <w:hideMark/>
          </w:tcPr>
          <w:p w14:paraId="705247F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F9F5F8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3347FC" w14:textId="77777777" w:rsidTr="00B912E8">
        <w:trPr>
          <w:trHeight w:val="630"/>
        </w:trPr>
        <w:tc>
          <w:tcPr>
            <w:tcW w:w="597" w:type="pct"/>
            <w:shd w:val="clear" w:color="auto" w:fill="auto"/>
            <w:vAlign w:val="center"/>
            <w:hideMark/>
          </w:tcPr>
          <w:p w14:paraId="2A64661D" w14:textId="77777777" w:rsidR="00A11527" w:rsidRPr="00A11527" w:rsidRDefault="00A11527" w:rsidP="00A11527">
            <w:pPr>
              <w:rPr>
                <w:color w:val="000000"/>
                <w:lang w:val="en-US" w:eastAsia="en-US"/>
              </w:rPr>
            </w:pPr>
            <w:r w:rsidRPr="00A11527">
              <w:rPr>
                <w:color w:val="000000"/>
                <w:lang w:val="en-US" w:eastAsia="en-US"/>
              </w:rPr>
              <w:t>HR2001338</w:t>
            </w:r>
          </w:p>
        </w:tc>
        <w:tc>
          <w:tcPr>
            <w:tcW w:w="1116" w:type="pct"/>
            <w:shd w:val="clear" w:color="auto" w:fill="auto"/>
            <w:vAlign w:val="center"/>
            <w:hideMark/>
          </w:tcPr>
          <w:p w14:paraId="68AE20C1" w14:textId="77777777" w:rsidR="00A11527" w:rsidRPr="00A11527" w:rsidRDefault="00A11527" w:rsidP="00A11527">
            <w:pPr>
              <w:rPr>
                <w:color w:val="000000"/>
                <w:lang w:val="en-US" w:eastAsia="en-US"/>
              </w:rPr>
            </w:pPr>
            <w:r w:rsidRPr="00A11527">
              <w:rPr>
                <w:color w:val="000000"/>
                <w:lang w:val="en-US" w:eastAsia="en-US"/>
              </w:rPr>
              <w:t>Područje oko špilje u uvali Pišćena; Hvar</w:t>
            </w:r>
          </w:p>
        </w:tc>
        <w:tc>
          <w:tcPr>
            <w:tcW w:w="2572" w:type="pct"/>
            <w:shd w:val="clear" w:color="auto" w:fill="auto"/>
            <w:vAlign w:val="center"/>
            <w:hideMark/>
          </w:tcPr>
          <w:p w14:paraId="7B2B6B1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BB96A6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C50611A" w14:textId="77777777" w:rsidTr="00B912E8">
        <w:trPr>
          <w:trHeight w:val="315"/>
        </w:trPr>
        <w:tc>
          <w:tcPr>
            <w:tcW w:w="597" w:type="pct"/>
            <w:shd w:val="clear" w:color="auto" w:fill="auto"/>
            <w:vAlign w:val="center"/>
            <w:hideMark/>
          </w:tcPr>
          <w:p w14:paraId="015D573B" w14:textId="77777777" w:rsidR="00A11527" w:rsidRPr="00A11527" w:rsidRDefault="00A11527" w:rsidP="00A11527">
            <w:pPr>
              <w:rPr>
                <w:color w:val="000000"/>
                <w:lang w:val="en-US" w:eastAsia="en-US"/>
              </w:rPr>
            </w:pPr>
            <w:r w:rsidRPr="00A11527">
              <w:rPr>
                <w:color w:val="000000"/>
                <w:lang w:val="en-US" w:eastAsia="en-US"/>
              </w:rPr>
              <w:t>HR2001339</w:t>
            </w:r>
          </w:p>
        </w:tc>
        <w:tc>
          <w:tcPr>
            <w:tcW w:w="1116" w:type="pct"/>
            <w:shd w:val="clear" w:color="auto" w:fill="auto"/>
            <w:vAlign w:val="center"/>
            <w:hideMark/>
          </w:tcPr>
          <w:p w14:paraId="74E82D40" w14:textId="77777777" w:rsidR="00A11527" w:rsidRPr="00A11527" w:rsidRDefault="00A11527" w:rsidP="00A11527">
            <w:pPr>
              <w:rPr>
                <w:color w:val="000000"/>
                <w:lang w:val="en-US" w:eastAsia="en-US"/>
              </w:rPr>
            </w:pPr>
            <w:r w:rsidRPr="00A11527">
              <w:rPr>
                <w:color w:val="000000"/>
                <w:lang w:val="en-US" w:eastAsia="en-US"/>
              </w:rPr>
              <w:t>Područje oko Jopića špilje</w:t>
            </w:r>
          </w:p>
        </w:tc>
        <w:tc>
          <w:tcPr>
            <w:tcW w:w="2572" w:type="pct"/>
            <w:shd w:val="clear" w:color="auto" w:fill="auto"/>
            <w:vAlign w:val="center"/>
            <w:hideMark/>
          </w:tcPr>
          <w:p w14:paraId="0A1CE0A6"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10E2EAA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A601423" w14:textId="77777777" w:rsidTr="00B912E8">
        <w:trPr>
          <w:trHeight w:val="315"/>
        </w:trPr>
        <w:tc>
          <w:tcPr>
            <w:tcW w:w="597" w:type="pct"/>
            <w:shd w:val="clear" w:color="auto" w:fill="auto"/>
            <w:vAlign w:val="center"/>
            <w:hideMark/>
          </w:tcPr>
          <w:p w14:paraId="62AA263E" w14:textId="77777777" w:rsidR="00A11527" w:rsidRPr="00A11527" w:rsidRDefault="00A11527" w:rsidP="00A11527">
            <w:pPr>
              <w:rPr>
                <w:color w:val="000000"/>
                <w:lang w:val="en-US" w:eastAsia="en-US"/>
              </w:rPr>
            </w:pPr>
            <w:r w:rsidRPr="00A11527">
              <w:rPr>
                <w:color w:val="000000"/>
                <w:lang w:val="en-US" w:eastAsia="en-US"/>
              </w:rPr>
              <w:t>HR2001340</w:t>
            </w:r>
          </w:p>
        </w:tc>
        <w:tc>
          <w:tcPr>
            <w:tcW w:w="1116" w:type="pct"/>
            <w:shd w:val="clear" w:color="auto" w:fill="auto"/>
            <w:vAlign w:val="center"/>
            <w:hideMark/>
          </w:tcPr>
          <w:p w14:paraId="348A05D8" w14:textId="77777777" w:rsidR="00A11527" w:rsidRPr="00A11527" w:rsidRDefault="00A11527" w:rsidP="00A11527">
            <w:pPr>
              <w:rPr>
                <w:color w:val="000000"/>
                <w:lang w:val="en-US" w:eastAsia="en-US"/>
              </w:rPr>
            </w:pPr>
            <w:r w:rsidRPr="00A11527">
              <w:rPr>
                <w:color w:val="000000"/>
                <w:lang w:val="en-US" w:eastAsia="en-US"/>
              </w:rPr>
              <w:t>Područje oko Kuštrovke</w:t>
            </w:r>
          </w:p>
        </w:tc>
        <w:tc>
          <w:tcPr>
            <w:tcW w:w="2572" w:type="pct"/>
            <w:shd w:val="clear" w:color="auto" w:fill="auto"/>
            <w:vAlign w:val="center"/>
            <w:hideMark/>
          </w:tcPr>
          <w:p w14:paraId="2E0F09D5"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11F90C7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D85E020" w14:textId="77777777" w:rsidTr="00B912E8">
        <w:trPr>
          <w:trHeight w:val="315"/>
        </w:trPr>
        <w:tc>
          <w:tcPr>
            <w:tcW w:w="597" w:type="pct"/>
            <w:shd w:val="clear" w:color="auto" w:fill="auto"/>
            <w:vAlign w:val="center"/>
            <w:hideMark/>
          </w:tcPr>
          <w:p w14:paraId="72F1538F" w14:textId="77777777" w:rsidR="00A11527" w:rsidRPr="00A11527" w:rsidRDefault="00A11527" w:rsidP="00A11527">
            <w:pPr>
              <w:rPr>
                <w:color w:val="000000"/>
                <w:lang w:val="en-US" w:eastAsia="en-US"/>
              </w:rPr>
            </w:pPr>
            <w:r w:rsidRPr="00A11527">
              <w:rPr>
                <w:color w:val="000000"/>
                <w:lang w:val="en-US" w:eastAsia="en-US"/>
              </w:rPr>
              <w:t>HR2001340</w:t>
            </w:r>
          </w:p>
        </w:tc>
        <w:tc>
          <w:tcPr>
            <w:tcW w:w="1116" w:type="pct"/>
            <w:shd w:val="clear" w:color="auto" w:fill="auto"/>
            <w:vAlign w:val="center"/>
            <w:hideMark/>
          </w:tcPr>
          <w:p w14:paraId="2F1F94C7" w14:textId="77777777" w:rsidR="00A11527" w:rsidRPr="00A11527" w:rsidRDefault="00A11527" w:rsidP="00A11527">
            <w:pPr>
              <w:rPr>
                <w:color w:val="000000"/>
                <w:lang w:val="en-US" w:eastAsia="en-US"/>
              </w:rPr>
            </w:pPr>
            <w:r w:rsidRPr="00A11527">
              <w:rPr>
                <w:color w:val="000000"/>
                <w:lang w:val="en-US" w:eastAsia="en-US"/>
              </w:rPr>
              <w:t>Područje oko Kuštrovke</w:t>
            </w:r>
          </w:p>
        </w:tc>
        <w:tc>
          <w:tcPr>
            <w:tcW w:w="2572" w:type="pct"/>
            <w:shd w:val="clear" w:color="auto" w:fill="auto"/>
            <w:vAlign w:val="center"/>
            <w:hideMark/>
          </w:tcPr>
          <w:p w14:paraId="699B6BA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0A7D21C9"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69E56CF" w14:textId="77777777" w:rsidTr="00B912E8">
        <w:trPr>
          <w:trHeight w:val="315"/>
        </w:trPr>
        <w:tc>
          <w:tcPr>
            <w:tcW w:w="597" w:type="pct"/>
            <w:shd w:val="clear" w:color="auto" w:fill="auto"/>
            <w:vAlign w:val="center"/>
            <w:hideMark/>
          </w:tcPr>
          <w:p w14:paraId="13F4301A" w14:textId="77777777" w:rsidR="00A11527" w:rsidRPr="00A11527" w:rsidRDefault="00A11527" w:rsidP="00A11527">
            <w:pPr>
              <w:rPr>
                <w:color w:val="000000"/>
                <w:lang w:val="en-US" w:eastAsia="en-US"/>
              </w:rPr>
            </w:pPr>
            <w:r w:rsidRPr="00A11527">
              <w:rPr>
                <w:color w:val="000000"/>
                <w:lang w:val="en-US" w:eastAsia="en-US"/>
              </w:rPr>
              <w:t>HR2001342</w:t>
            </w:r>
          </w:p>
        </w:tc>
        <w:tc>
          <w:tcPr>
            <w:tcW w:w="1116" w:type="pct"/>
            <w:shd w:val="clear" w:color="auto" w:fill="auto"/>
            <w:vAlign w:val="center"/>
            <w:hideMark/>
          </w:tcPr>
          <w:p w14:paraId="19E60E52" w14:textId="77777777" w:rsidR="00A11527" w:rsidRPr="00A11527" w:rsidRDefault="00A11527" w:rsidP="00A11527">
            <w:pPr>
              <w:rPr>
                <w:color w:val="000000"/>
                <w:lang w:val="en-US" w:eastAsia="en-US"/>
              </w:rPr>
            </w:pPr>
            <w:r w:rsidRPr="00A11527">
              <w:rPr>
                <w:color w:val="000000"/>
                <w:lang w:val="en-US" w:eastAsia="en-US"/>
              </w:rPr>
              <w:t>Područje oko špilje Gradusa</w:t>
            </w:r>
          </w:p>
        </w:tc>
        <w:tc>
          <w:tcPr>
            <w:tcW w:w="2572" w:type="pct"/>
            <w:shd w:val="clear" w:color="auto" w:fill="auto"/>
            <w:vAlign w:val="center"/>
            <w:hideMark/>
          </w:tcPr>
          <w:p w14:paraId="29C00E1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47E9924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76A224A" w14:textId="77777777" w:rsidTr="00B912E8">
        <w:trPr>
          <w:trHeight w:val="630"/>
        </w:trPr>
        <w:tc>
          <w:tcPr>
            <w:tcW w:w="597" w:type="pct"/>
            <w:shd w:val="clear" w:color="auto" w:fill="auto"/>
            <w:vAlign w:val="center"/>
            <w:hideMark/>
          </w:tcPr>
          <w:p w14:paraId="63751DEF" w14:textId="77777777" w:rsidR="00A11527" w:rsidRPr="00A11527" w:rsidRDefault="00A11527" w:rsidP="00A11527">
            <w:pPr>
              <w:rPr>
                <w:color w:val="000000"/>
                <w:lang w:val="en-US" w:eastAsia="en-US"/>
              </w:rPr>
            </w:pPr>
            <w:r w:rsidRPr="00A11527">
              <w:rPr>
                <w:color w:val="000000"/>
                <w:lang w:val="en-US" w:eastAsia="en-US"/>
              </w:rPr>
              <w:t>HR2001343</w:t>
            </w:r>
          </w:p>
        </w:tc>
        <w:tc>
          <w:tcPr>
            <w:tcW w:w="1116" w:type="pct"/>
            <w:shd w:val="clear" w:color="auto" w:fill="auto"/>
            <w:vAlign w:val="center"/>
            <w:hideMark/>
          </w:tcPr>
          <w:p w14:paraId="1F0A58C1" w14:textId="77777777" w:rsidR="00A11527" w:rsidRPr="00A11527" w:rsidRDefault="00A11527" w:rsidP="00A11527">
            <w:pPr>
              <w:rPr>
                <w:color w:val="000000"/>
                <w:lang w:val="en-US" w:eastAsia="en-US"/>
              </w:rPr>
            </w:pPr>
            <w:r w:rsidRPr="00A11527">
              <w:rPr>
                <w:color w:val="000000"/>
                <w:lang w:val="en-US" w:eastAsia="en-US"/>
              </w:rPr>
              <w:t>Područje oko špilje Duboška pazuha</w:t>
            </w:r>
          </w:p>
        </w:tc>
        <w:tc>
          <w:tcPr>
            <w:tcW w:w="2572" w:type="pct"/>
            <w:shd w:val="clear" w:color="auto" w:fill="auto"/>
            <w:vAlign w:val="center"/>
            <w:hideMark/>
          </w:tcPr>
          <w:p w14:paraId="6AFBB26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4F85F3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C70844" w14:textId="77777777" w:rsidTr="00B912E8">
        <w:trPr>
          <w:trHeight w:val="315"/>
        </w:trPr>
        <w:tc>
          <w:tcPr>
            <w:tcW w:w="597" w:type="pct"/>
            <w:shd w:val="clear" w:color="auto" w:fill="auto"/>
            <w:vAlign w:val="center"/>
            <w:hideMark/>
          </w:tcPr>
          <w:p w14:paraId="1DB25224" w14:textId="77777777" w:rsidR="00A11527" w:rsidRPr="00A11527" w:rsidRDefault="00A11527" w:rsidP="00A11527">
            <w:pPr>
              <w:rPr>
                <w:color w:val="000000"/>
                <w:lang w:val="en-US" w:eastAsia="en-US"/>
              </w:rPr>
            </w:pPr>
            <w:r w:rsidRPr="00A11527">
              <w:rPr>
                <w:color w:val="000000"/>
                <w:lang w:val="en-US" w:eastAsia="en-US"/>
              </w:rPr>
              <w:t>HR2001344</w:t>
            </w:r>
          </w:p>
        </w:tc>
        <w:tc>
          <w:tcPr>
            <w:tcW w:w="1116" w:type="pct"/>
            <w:shd w:val="clear" w:color="auto" w:fill="auto"/>
            <w:vAlign w:val="center"/>
            <w:hideMark/>
          </w:tcPr>
          <w:p w14:paraId="5D060013" w14:textId="77777777" w:rsidR="00A11527" w:rsidRPr="00A11527" w:rsidRDefault="00A11527" w:rsidP="00A11527">
            <w:pPr>
              <w:rPr>
                <w:lang w:val="en-US" w:eastAsia="en-US"/>
              </w:rPr>
            </w:pPr>
            <w:r w:rsidRPr="00A11527">
              <w:rPr>
                <w:lang w:val="en-US" w:eastAsia="en-US"/>
              </w:rPr>
              <w:t>Novkovići - Bošnjakuša</w:t>
            </w:r>
          </w:p>
        </w:tc>
        <w:tc>
          <w:tcPr>
            <w:tcW w:w="2572" w:type="pct"/>
            <w:shd w:val="clear" w:color="auto" w:fill="auto"/>
            <w:vAlign w:val="center"/>
            <w:hideMark/>
          </w:tcPr>
          <w:p w14:paraId="4A3DC04E"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3E073D4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A3DBC12" w14:textId="77777777" w:rsidTr="00B912E8">
        <w:trPr>
          <w:trHeight w:val="315"/>
        </w:trPr>
        <w:tc>
          <w:tcPr>
            <w:tcW w:w="597" w:type="pct"/>
            <w:shd w:val="clear" w:color="auto" w:fill="auto"/>
            <w:vAlign w:val="center"/>
            <w:hideMark/>
          </w:tcPr>
          <w:p w14:paraId="0C94DE04" w14:textId="77777777" w:rsidR="00A11527" w:rsidRPr="00A11527" w:rsidRDefault="00A11527" w:rsidP="00A11527">
            <w:pPr>
              <w:rPr>
                <w:color w:val="000000"/>
                <w:lang w:val="en-US" w:eastAsia="en-US"/>
              </w:rPr>
            </w:pPr>
            <w:r w:rsidRPr="00A11527">
              <w:rPr>
                <w:color w:val="000000"/>
                <w:lang w:val="en-US" w:eastAsia="en-US"/>
              </w:rPr>
              <w:t>HR2001345</w:t>
            </w:r>
          </w:p>
        </w:tc>
        <w:tc>
          <w:tcPr>
            <w:tcW w:w="1116" w:type="pct"/>
            <w:shd w:val="clear" w:color="auto" w:fill="auto"/>
            <w:vAlign w:val="center"/>
            <w:hideMark/>
          </w:tcPr>
          <w:p w14:paraId="4615F39A" w14:textId="77777777" w:rsidR="00A11527" w:rsidRPr="00A11527" w:rsidRDefault="00A11527" w:rsidP="00A11527">
            <w:pPr>
              <w:rPr>
                <w:color w:val="000000"/>
                <w:lang w:val="en-US" w:eastAsia="en-US"/>
              </w:rPr>
            </w:pPr>
            <w:r w:rsidRPr="00A11527">
              <w:rPr>
                <w:color w:val="000000"/>
                <w:lang w:val="en-US" w:eastAsia="en-US"/>
              </w:rPr>
              <w:t>Vražji prolaz i Zeleni vir</w:t>
            </w:r>
          </w:p>
        </w:tc>
        <w:tc>
          <w:tcPr>
            <w:tcW w:w="2572" w:type="pct"/>
            <w:shd w:val="clear" w:color="auto" w:fill="auto"/>
            <w:vAlign w:val="center"/>
            <w:hideMark/>
          </w:tcPr>
          <w:p w14:paraId="532F44F8"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5775B8C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8D93007" w14:textId="77777777" w:rsidTr="00B912E8">
        <w:trPr>
          <w:trHeight w:val="315"/>
        </w:trPr>
        <w:tc>
          <w:tcPr>
            <w:tcW w:w="597" w:type="pct"/>
            <w:shd w:val="clear" w:color="auto" w:fill="auto"/>
            <w:vAlign w:val="center"/>
            <w:hideMark/>
          </w:tcPr>
          <w:p w14:paraId="0D64F754" w14:textId="77777777" w:rsidR="00A11527" w:rsidRPr="00A11527" w:rsidRDefault="00A11527" w:rsidP="00A11527">
            <w:pPr>
              <w:rPr>
                <w:color w:val="000000"/>
                <w:lang w:val="en-US" w:eastAsia="en-US"/>
              </w:rPr>
            </w:pPr>
            <w:r w:rsidRPr="00A11527">
              <w:rPr>
                <w:color w:val="000000"/>
                <w:lang w:val="en-US" w:eastAsia="en-US"/>
              </w:rPr>
              <w:t>HR2001346</w:t>
            </w:r>
          </w:p>
        </w:tc>
        <w:tc>
          <w:tcPr>
            <w:tcW w:w="1116" w:type="pct"/>
            <w:shd w:val="clear" w:color="auto" w:fill="auto"/>
            <w:vAlign w:val="center"/>
            <w:hideMark/>
          </w:tcPr>
          <w:p w14:paraId="7570FD7F" w14:textId="77777777" w:rsidR="00A11527" w:rsidRPr="00A11527" w:rsidRDefault="00A11527" w:rsidP="00A11527">
            <w:pPr>
              <w:rPr>
                <w:color w:val="000000"/>
                <w:lang w:val="en-US" w:eastAsia="en-US"/>
              </w:rPr>
            </w:pPr>
            <w:r w:rsidRPr="00A11527">
              <w:rPr>
                <w:color w:val="000000"/>
                <w:lang w:val="en-US" w:eastAsia="en-US"/>
              </w:rPr>
              <w:t>Međimurje</w:t>
            </w:r>
          </w:p>
        </w:tc>
        <w:tc>
          <w:tcPr>
            <w:tcW w:w="2572" w:type="pct"/>
            <w:shd w:val="clear" w:color="auto" w:fill="auto"/>
            <w:vAlign w:val="center"/>
            <w:hideMark/>
          </w:tcPr>
          <w:p w14:paraId="0AB9E2E2"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bottom"/>
            <w:hideMark/>
          </w:tcPr>
          <w:p w14:paraId="1841A16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682F4D8" w14:textId="77777777" w:rsidTr="00B912E8">
        <w:trPr>
          <w:trHeight w:val="315"/>
        </w:trPr>
        <w:tc>
          <w:tcPr>
            <w:tcW w:w="597" w:type="pct"/>
            <w:shd w:val="clear" w:color="auto" w:fill="auto"/>
            <w:vAlign w:val="center"/>
            <w:hideMark/>
          </w:tcPr>
          <w:p w14:paraId="2F1446F3" w14:textId="77777777" w:rsidR="00A11527" w:rsidRPr="00A11527" w:rsidRDefault="00A11527" w:rsidP="00A11527">
            <w:pPr>
              <w:rPr>
                <w:color w:val="000000"/>
                <w:lang w:val="en-US" w:eastAsia="en-US"/>
              </w:rPr>
            </w:pPr>
            <w:r w:rsidRPr="00A11527">
              <w:rPr>
                <w:color w:val="000000"/>
                <w:lang w:val="en-US" w:eastAsia="en-US"/>
              </w:rPr>
              <w:t>HR2001347</w:t>
            </w:r>
          </w:p>
        </w:tc>
        <w:tc>
          <w:tcPr>
            <w:tcW w:w="1116" w:type="pct"/>
            <w:shd w:val="clear" w:color="auto" w:fill="auto"/>
            <w:vAlign w:val="center"/>
            <w:hideMark/>
          </w:tcPr>
          <w:p w14:paraId="37F299EA" w14:textId="77777777" w:rsidR="00A11527" w:rsidRPr="00A11527" w:rsidRDefault="00A11527" w:rsidP="00A11527">
            <w:pPr>
              <w:rPr>
                <w:color w:val="000000"/>
                <w:lang w:val="en-US" w:eastAsia="en-US"/>
              </w:rPr>
            </w:pPr>
            <w:r w:rsidRPr="00A11527">
              <w:rPr>
                <w:color w:val="000000"/>
                <w:lang w:val="en-US" w:eastAsia="en-US"/>
              </w:rPr>
              <w:t>Donje Međimurje</w:t>
            </w:r>
          </w:p>
        </w:tc>
        <w:tc>
          <w:tcPr>
            <w:tcW w:w="2572" w:type="pct"/>
            <w:shd w:val="clear" w:color="auto" w:fill="auto"/>
            <w:vAlign w:val="center"/>
            <w:hideMark/>
          </w:tcPr>
          <w:p w14:paraId="71078457"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bottom"/>
            <w:hideMark/>
          </w:tcPr>
          <w:p w14:paraId="486CF1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FAAE68" w14:textId="77777777" w:rsidTr="00B912E8">
        <w:trPr>
          <w:trHeight w:val="315"/>
        </w:trPr>
        <w:tc>
          <w:tcPr>
            <w:tcW w:w="597" w:type="pct"/>
            <w:shd w:val="clear" w:color="auto" w:fill="auto"/>
            <w:vAlign w:val="center"/>
            <w:hideMark/>
          </w:tcPr>
          <w:p w14:paraId="38F7CEBF" w14:textId="77777777" w:rsidR="00A11527" w:rsidRPr="00A11527" w:rsidRDefault="00A11527" w:rsidP="00A11527">
            <w:pPr>
              <w:rPr>
                <w:color w:val="000000"/>
                <w:lang w:val="en-US" w:eastAsia="en-US"/>
              </w:rPr>
            </w:pPr>
            <w:r w:rsidRPr="00A11527">
              <w:rPr>
                <w:color w:val="000000"/>
                <w:lang w:val="en-US" w:eastAsia="en-US"/>
              </w:rPr>
              <w:t>HR2001348</w:t>
            </w:r>
          </w:p>
        </w:tc>
        <w:tc>
          <w:tcPr>
            <w:tcW w:w="1116" w:type="pct"/>
            <w:shd w:val="clear" w:color="auto" w:fill="auto"/>
            <w:vAlign w:val="center"/>
            <w:hideMark/>
          </w:tcPr>
          <w:p w14:paraId="15C34BC8" w14:textId="77777777" w:rsidR="00A11527" w:rsidRPr="00A11527" w:rsidRDefault="00A11527" w:rsidP="00A11527">
            <w:pPr>
              <w:rPr>
                <w:color w:val="000000"/>
                <w:lang w:val="en-US" w:eastAsia="en-US"/>
              </w:rPr>
            </w:pPr>
            <w:r w:rsidRPr="00A11527">
              <w:rPr>
                <w:color w:val="000000"/>
                <w:lang w:val="en-US" w:eastAsia="en-US"/>
              </w:rPr>
              <w:t>Dolina Sutle kod Razvora</w:t>
            </w:r>
          </w:p>
        </w:tc>
        <w:tc>
          <w:tcPr>
            <w:tcW w:w="2572" w:type="pct"/>
            <w:shd w:val="clear" w:color="auto" w:fill="auto"/>
            <w:vAlign w:val="center"/>
            <w:hideMark/>
          </w:tcPr>
          <w:p w14:paraId="003EFBB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Krapinsko-zagorske županije</w:t>
            </w:r>
          </w:p>
        </w:tc>
        <w:tc>
          <w:tcPr>
            <w:tcW w:w="714" w:type="pct"/>
            <w:shd w:val="clear" w:color="auto" w:fill="auto"/>
            <w:noWrap/>
            <w:vAlign w:val="bottom"/>
            <w:hideMark/>
          </w:tcPr>
          <w:p w14:paraId="0B4A8C7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C20B0D" w14:textId="77777777" w:rsidTr="00B912E8">
        <w:trPr>
          <w:trHeight w:val="315"/>
        </w:trPr>
        <w:tc>
          <w:tcPr>
            <w:tcW w:w="597" w:type="pct"/>
            <w:shd w:val="clear" w:color="auto" w:fill="auto"/>
            <w:vAlign w:val="center"/>
            <w:hideMark/>
          </w:tcPr>
          <w:p w14:paraId="3D01AE74" w14:textId="77777777" w:rsidR="00A11527" w:rsidRPr="00A11527" w:rsidRDefault="00A11527" w:rsidP="00A11527">
            <w:pPr>
              <w:rPr>
                <w:color w:val="000000"/>
                <w:lang w:val="en-US" w:eastAsia="en-US"/>
              </w:rPr>
            </w:pPr>
            <w:r w:rsidRPr="00A11527">
              <w:rPr>
                <w:color w:val="000000"/>
                <w:lang w:val="en-US" w:eastAsia="en-US"/>
              </w:rPr>
              <w:t>HR2001349</w:t>
            </w:r>
          </w:p>
        </w:tc>
        <w:tc>
          <w:tcPr>
            <w:tcW w:w="1116" w:type="pct"/>
            <w:shd w:val="clear" w:color="auto" w:fill="auto"/>
            <w:vAlign w:val="center"/>
            <w:hideMark/>
          </w:tcPr>
          <w:p w14:paraId="048E6B2A" w14:textId="77777777" w:rsidR="00A11527" w:rsidRPr="00A11527" w:rsidRDefault="00A11527" w:rsidP="00A11527">
            <w:pPr>
              <w:rPr>
                <w:color w:val="000000"/>
                <w:lang w:val="en-US" w:eastAsia="en-US"/>
              </w:rPr>
            </w:pPr>
            <w:r w:rsidRPr="00A11527">
              <w:rPr>
                <w:color w:val="000000"/>
                <w:lang w:val="en-US" w:eastAsia="en-US"/>
              </w:rPr>
              <w:t>Dolina Raše</w:t>
            </w:r>
          </w:p>
        </w:tc>
        <w:tc>
          <w:tcPr>
            <w:tcW w:w="2572" w:type="pct"/>
            <w:shd w:val="clear" w:color="auto" w:fill="auto"/>
            <w:vAlign w:val="center"/>
            <w:hideMark/>
          </w:tcPr>
          <w:p w14:paraId="66B1E79F"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20FB5E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098BAD" w14:textId="77777777" w:rsidTr="00B912E8">
        <w:trPr>
          <w:trHeight w:val="315"/>
        </w:trPr>
        <w:tc>
          <w:tcPr>
            <w:tcW w:w="597" w:type="pct"/>
            <w:shd w:val="clear" w:color="auto" w:fill="auto"/>
            <w:vAlign w:val="center"/>
            <w:hideMark/>
          </w:tcPr>
          <w:p w14:paraId="122ECB0A" w14:textId="77777777" w:rsidR="00A11527" w:rsidRPr="00A11527" w:rsidRDefault="00A11527" w:rsidP="00A11527">
            <w:pPr>
              <w:rPr>
                <w:color w:val="000000"/>
                <w:lang w:val="en-US" w:eastAsia="en-US"/>
              </w:rPr>
            </w:pPr>
            <w:r w:rsidRPr="00A11527">
              <w:rPr>
                <w:color w:val="000000"/>
                <w:lang w:val="en-US" w:eastAsia="en-US"/>
              </w:rPr>
              <w:t>HR2001350</w:t>
            </w:r>
          </w:p>
        </w:tc>
        <w:tc>
          <w:tcPr>
            <w:tcW w:w="1116" w:type="pct"/>
            <w:shd w:val="clear" w:color="auto" w:fill="auto"/>
            <w:vAlign w:val="center"/>
            <w:hideMark/>
          </w:tcPr>
          <w:p w14:paraId="283005E4" w14:textId="77777777" w:rsidR="00A11527" w:rsidRPr="00A11527" w:rsidRDefault="00A11527" w:rsidP="00A11527">
            <w:pPr>
              <w:rPr>
                <w:color w:val="000000"/>
                <w:lang w:val="en-US" w:eastAsia="en-US"/>
              </w:rPr>
            </w:pPr>
            <w:r w:rsidRPr="00A11527">
              <w:rPr>
                <w:color w:val="000000"/>
                <w:lang w:val="en-US" w:eastAsia="en-US"/>
              </w:rPr>
              <w:t>Podbiokovlje</w:t>
            </w:r>
          </w:p>
        </w:tc>
        <w:tc>
          <w:tcPr>
            <w:tcW w:w="2572" w:type="pct"/>
            <w:shd w:val="clear" w:color="auto" w:fill="auto"/>
            <w:vAlign w:val="center"/>
            <w:hideMark/>
          </w:tcPr>
          <w:p w14:paraId="555ECBB3" w14:textId="77777777" w:rsidR="00A11527" w:rsidRPr="00A11527" w:rsidRDefault="00A11527" w:rsidP="00A11527">
            <w:pPr>
              <w:rPr>
                <w:color w:val="000000"/>
                <w:lang w:val="en-US" w:eastAsia="en-US"/>
              </w:rPr>
            </w:pPr>
            <w:r w:rsidRPr="00A11527">
              <w:rPr>
                <w:color w:val="000000"/>
                <w:lang w:val="en-US" w:eastAsia="en-US"/>
              </w:rPr>
              <w:t>Javna ustanova "Park prirode Biokovo"</w:t>
            </w:r>
          </w:p>
        </w:tc>
        <w:tc>
          <w:tcPr>
            <w:tcW w:w="714" w:type="pct"/>
            <w:shd w:val="clear" w:color="auto" w:fill="auto"/>
            <w:noWrap/>
            <w:vAlign w:val="bottom"/>
            <w:hideMark/>
          </w:tcPr>
          <w:p w14:paraId="30B983F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BBDECF" w14:textId="77777777" w:rsidTr="00B912E8">
        <w:trPr>
          <w:trHeight w:val="315"/>
        </w:trPr>
        <w:tc>
          <w:tcPr>
            <w:tcW w:w="597" w:type="pct"/>
            <w:shd w:val="clear" w:color="auto" w:fill="auto"/>
            <w:vAlign w:val="center"/>
            <w:hideMark/>
          </w:tcPr>
          <w:p w14:paraId="014054FA" w14:textId="77777777" w:rsidR="00A11527" w:rsidRPr="00A11527" w:rsidRDefault="00A11527" w:rsidP="00A11527">
            <w:pPr>
              <w:rPr>
                <w:color w:val="000000"/>
                <w:lang w:val="en-US" w:eastAsia="en-US"/>
              </w:rPr>
            </w:pPr>
            <w:r w:rsidRPr="00A11527">
              <w:rPr>
                <w:color w:val="000000"/>
                <w:lang w:val="en-US" w:eastAsia="en-US"/>
              </w:rPr>
              <w:t>HR2001351</w:t>
            </w:r>
          </w:p>
        </w:tc>
        <w:tc>
          <w:tcPr>
            <w:tcW w:w="1116" w:type="pct"/>
            <w:shd w:val="clear" w:color="auto" w:fill="auto"/>
            <w:vAlign w:val="center"/>
            <w:hideMark/>
          </w:tcPr>
          <w:p w14:paraId="1C08A83B" w14:textId="77777777" w:rsidR="00A11527" w:rsidRPr="00A11527" w:rsidRDefault="00A11527" w:rsidP="00A11527">
            <w:pPr>
              <w:rPr>
                <w:color w:val="000000"/>
                <w:lang w:val="en-US" w:eastAsia="en-US"/>
              </w:rPr>
            </w:pPr>
            <w:r w:rsidRPr="00A11527">
              <w:rPr>
                <w:color w:val="000000"/>
                <w:lang w:val="en-US" w:eastAsia="en-US"/>
              </w:rPr>
              <w:t>Područje oko Kupice</w:t>
            </w:r>
          </w:p>
        </w:tc>
        <w:tc>
          <w:tcPr>
            <w:tcW w:w="2572" w:type="pct"/>
            <w:shd w:val="clear" w:color="auto" w:fill="auto"/>
            <w:vAlign w:val="center"/>
            <w:hideMark/>
          </w:tcPr>
          <w:p w14:paraId="132A95C3"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3C00CE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9D96FFE" w14:textId="77777777" w:rsidTr="00B912E8">
        <w:trPr>
          <w:trHeight w:val="630"/>
        </w:trPr>
        <w:tc>
          <w:tcPr>
            <w:tcW w:w="597" w:type="pct"/>
            <w:shd w:val="clear" w:color="auto" w:fill="auto"/>
            <w:vAlign w:val="center"/>
            <w:hideMark/>
          </w:tcPr>
          <w:p w14:paraId="175F881D" w14:textId="77777777" w:rsidR="00A11527" w:rsidRPr="00A11527" w:rsidRDefault="00A11527" w:rsidP="00A11527">
            <w:pPr>
              <w:rPr>
                <w:color w:val="000000"/>
                <w:lang w:val="en-US" w:eastAsia="en-US"/>
              </w:rPr>
            </w:pPr>
            <w:r w:rsidRPr="00A11527">
              <w:rPr>
                <w:color w:val="000000"/>
                <w:lang w:val="en-US" w:eastAsia="en-US"/>
              </w:rPr>
              <w:t>HR2001352</w:t>
            </w:r>
          </w:p>
        </w:tc>
        <w:tc>
          <w:tcPr>
            <w:tcW w:w="1116" w:type="pct"/>
            <w:shd w:val="clear" w:color="auto" w:fill="auto"/>
            <w:vAlign w:val="center"/>
            <w:hideMark/>
          </w:tcPr>
          <w:p w14:paraId="46F57D01" w14:textId="77777777" w:rsidR="00A11527" w:rsidRPr="00A11527" w:rsidRDefault="00A11527" w:rsidP="00A11527">
            <w:pPr>
              <w:rPr>
                <w:color w:val="000000"/>
                <w:lang w:val="en-US" w:eastAsia="en-US"/>
              </w:rPr>
            </w:pPr>
            <w:r w:rsidRPr="00A11527">
              <w:rPr>
                <w:color w:val="000000"/>
                <w:lang w:val="en-US" w:eastAsia="en-US"/>
              </w:rPr>
              <w:t>Mosor</w:t>
            </w:r>
          </w:p>
        </w:tc>
        <w:tc>
          <w:tcPr>
            <w:tcW w:w="2572" w:type="pct"/>
            <w:shd w:val="clear" w:color="auto" w:fill="auto"/>
            <w:vAlign w:val="center"/>
            <w:hideMark/>
          </w:tcPr>
          <w:p w14:paraId="52C9593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1717D1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E1FA0D" w14:textId="77777777" w:rsidTr="00B912E8">
        <w:trPr>
          <w:trHeight w:val="315"/>
        </w:trPr>
        <w:tc>
          <w:tcPr>
            <w:tcW w:w="597" w:type="pct"/>
            <w:shd w:val="clear" w:color="auto" w:fill="auto"/>
            <w:vAlign w:val="center"/>
            <w:hideMark/>
          </w:tcPr>
          <w:p w14:paraId="35AA2E6D" w14:textId="77777777" w:rsidR="00A11527" w:rsidRPr="00A11527" w:rsidRDefault="00A11527" w:rsidP="00A11527">
            <w:pPr>
              <w:rPr>
                <w:color w:val="000000"/>
                <w:lang w:val="en-US" w:eastAsia="en-US"/>
              </w:rPr>
            </w:pPr>
            <w:r w:rsidRPr="00A11527">
              <w:rPr>
                <w:color w:val="000000"/>
                <w:lang w:val="en-US" w:eastAsia="en-US"/>
              </w:rPr>
              <w:t>HR2001353</w:t>
            </w:r>
          </w:p>
        </w:tc>
        <w:tc>
          <w:tcPr>
            <w:tcW w:w="1116" w:type="pct"/>
            <w:shd w:val="clear" w:color="auto" w:fill="auto"/>
            <w:vAlign w:val="center"/>
            <w:hideMark/>
          </w:tcPr>
          <w:p w14:paraId="5CC3EC8E" w14:textId="77777777" w:rsidR="00A11527" w:rsidRPr="00A11527" w:rsidRDefault="00A11527" w:rsidP="00A11527">
            <w:pPr>
              <w:rPr>
                <w:color w:val="000000"/>
                <w:lang w:val="en-US" w:eastAsia="en-US"/>
              </w:rPr>
            </w:pPr>
            <w:r w:rsidRPr="00A11527">
              <w:rPr>
                <w:color w:val="000000"/>
                <w:lang w:val="en-US" w:eastAsia="en-US"/>
              </w:rPr>
              <w:t>Lokve-Sunger-Fužine</w:t>
            </w:r>
          </w:p>
        </w:tc>
        <w:tc>
          <w:tcPr>
            <w:tcW w:w="2572" w:type="pct"/>
            <w:shd w:val="clear" w:color="auto" w:fill="auto"/>
            <w:vAlign w:val="center"/>
            <w:hideMark/>
          </w:tcPr>
          <w:p w14:paraId="6356DF1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6B8AD6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D3DD6A7" w14:textId="77777777" w:rsidTr="00B912E8">
        <w:trPr>
          <w:trHeight w:val="630"/>
        </w:trPr>
        <w:tc>
          <w:tcPr>
            <w:tcW w:w="597" w:type="pct"/>
            <w:shd w:val="clear" w:color="auto" w:fill="auto"/>
            <w:vAlign w:val="center"/>
            <w:hideMark/>
          </w:tcPr>
          <w:p w14:paraId="09429B32" w14:textId="77777777" w:rsidR="00A11527" w:rsidRPr="00A11527" w:rsidRDefault="00A11527" w:rsidP="00A11527">
            <w:pPr>
              <w:rPr>
                <w:color w:val="000000"/>
                <w:lang w:val="en-US" w:eastAsia="en-US"/>
              </w:rPr>
            </w:pPr>
            <w:r w:rsidRPr="00A11527">
              <w:rPr>
                <w:color w:val="000000"/>
                <w:lang w:val="en-US" w:eastAsia="en-US"/>
              </w:rPr>
              <w:t>HR2001354</w:t>
            </w:r>
          </w:p>
        </w:tc>
        <w:tc>
          <w:tcPr>
            <w:tcW w:w="1116" w:type="pct"/>
            <w:shd w:val="clear" w:color="auto" w:fill="auto"/>
            <w:vAlign w:val="center"/>
            <w:hideMark/>
          </w:tcPr>
          <w:p w14:paraId="5B4871CD" w14:textId="77777777" w:rsidR="00A11527" w:rsidRPr="00A11527" w:rsidRDefault="00A11527" w:rsidP="00A11527">
            <w:pPr>
              <w:rPr>
                <w:color w:val="000000"/>
                <w:lang w:val="en-US" w:eastAsia="en-US"/>
              </w:rPr>
            </w:pPr>
            <w:r w:rsidRPr="00A11527">
              <w:rPr>
                <w:color w:val="000000"/>
                <w:lang w:val="en-US" w:eastAsia="en-US"/>
              </w:rPr>
              <w:t>Područje oko jezera Borovik</w:t>
            </w:r>
          </w:p>
        </w:tc>
        <w:tc>
          <w:tcPr>
            <w:tcW w:w="2572" w:type="pct"/>
            <w:shd w:val="clear" w:color="auto" w:fill="auto"/>
            <w:vAlign w:val="center"/>
            <w:hideMark/>
          </w:tcPr>
          <w:p w14:paraId="0542BEDC"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bottom"/>
            <w:hideMark/>
          </w:tcPr>
          <w:p w14:paraId="6CA0BB4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2CB86D" w14:textId="77777777" w:rsidTr="00B912E8">
        <w:trPr>
          <w:trHeight w:val="315"/>
        </w:trPr>
        <w:tc>
          <w:tcPr>
            <w:tcW w:w="597" w:type="pct"/>
            <w:shd w:val="clear" w:color="auto" w:fill="auto"/>
            <w:vAlign w:val="center"/>
            <w:hideMark/>
          </w:tcPr>
          <w:p w14:paraId="7860BDAD" w14:textId="77777777" w:rsidR="00A11527" w:rsidRPr="00A11527" w:rsidRDefault="00A11527" w:rsidP="00A11527">
            <w:pPr>
              <w:rPr>
                <w:color w:val="000000"/>
                <w:lang w:val="en-US" w:eastAsia="en-US"/>
              </w:rPr>
            </w:pPr>
            <w:r w:rsidRPr="00A11527">
              <w:rPr>
                <w:color w:val="000000"/>
                <w:lang w:val="en-US" w:eastAsia="en-US"/>
              </w:rPr>
              <w:t>HR2001355</w:t>
            </w:r>
          </w:p>
        </w:tc>
        <w:tc>
          <w:tcPr>
            <w:tcW w:w="1116" w:type="pct"/>
            <w:shd w:val="clear" w:color="auto" w:fill="auto"/>
            <w:vAlign w:val="center"/>
            <w:hideMark/>
          </w:tcPr>
          <w:p w14:paraId="32597D2D" w14:textId="77777777" w:rsidR="00A11527" w:rsidRPr="00A11527" w:rsidRDefault="00A11527" w:rsidP="00A11527">
            <w:pPr>
              <w:rPr>
                <w:color w:val="000000"/>
                <w:lang w:val="en-US" w:eastAsia="en-US"/>
              </w:rPr>
            </w:pPr>
            <w:r w:rsidRPr="00A11527">
              <w:rPr>
                <w:color w:val="000000"/>
                <w:lang w:val="en-US" w:eastAsia="en-US"/>
              </w:rPr>
              <w:t>Psunj</w:t>
            </w:r>
          </w:p>
        </w:tc>
        <w:tc>
          <w:tcPr>
            <w:tcW w:w="2572" w:type="pct"/>
            <w:shd w:val="clear" w:color="auto" w:fill="auto"/>
            <w:noWrap/>
            <w:vAlign w:val="bottom"/>
            <w:hideMark/>
          </w:tcPr>
          <w:p w14:paraId="2E23ED6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3357824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F17C2A5" w14:textId="77777777" w:rsidTr="00B912E8">
        <w:trPr>
          <w:trHeight w:val="315"/>
        </w:trPr>
        <w:tc>
          <w:tcPr>
            <w:tcW w:w="597" w:type="pct"/>
            <w:shd w:val="clear" w:color="auto" w:fill="auto"/>
            <w:vAlign w:val="center"/>
            <w:hideMark/>
          </w:tcPr>
          <w:p w14:paraId="31AC0C02" w14:textId="77777777" w:rsidR="00A11527" w:rsidRPr="00A11527" w:rsidRDefault="00A11527" w:rsidP="00A11527">
            <w:pPr>
              <w:rPr>
                <w:color w:val="000000"/>
                <w:lang w:val="en-US" w:eastAsia="en-US"/>
              </w:rPr>
            </w:pPr>
            <w:r w:rsidRPr="00A11527">
              <w:rPr>
                <w:color w:val="000000"/>
                <w:lang w:val="en-US" w:eastAsia="en-US"/>
              </w:rPr>
              <w:t>HR2001355</w:t>
            </w:r>
          </w:p>
        </w:tc>
        <w:tc>
          <w:tcPr>
            <w:tcW w:w="1116" w:type="pct"/>
            <w:shd w:val="clear" w:color="auto" w:fill="auto"/>
            <w:vAlign w:val="center"/>
            <w:hideMark/>
          </w:tcPr>
          <w:p w14:paraId="30557D79" w14:textId="77777777" w:rsidR="00A11527" w:rsidRPr="00A11527" w:rsidRDefault="00A11527" w:rsidP="00A11527">
            <w:pPr>
              <w:rPr>
                <w:color w:val="000000"/>
                <w:lang w:val="en-US" w:eastAsia="en-US"/>
              </w:rPr>
            </w:pPr>
            <w:r w:rsidRPr="00A11527">
              <w:rPr>
                <w:color w:val="000000"/>
                <w:lang w:val="en-US" w:eastAsia="en-US"/>
              </w:rPr>
              <w:t>Psunj</w:t>
            </w:r>
          </w:p>
        </w:tc>
        <w:tc>
          <w:tcPr>
            <w:tcW w:w="2572" w:type="pct"/>
            <w:shd w:val="clear" w:color="auto" w:fill="auto"/>
            <w:vAlign w:val="bottom"/>
            <w:hideMark/>
          </w:tcPr>
          <w:p w14:paraId="5ABB4F2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5ED7FD28"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1450325" w14:textId="77777777" w:rsidTr="00B912E8">
        <w:trPr>
          <w:trHeight w:val="315"/>
        </w:trPr>
        <w:tc>
          <w:tcPr>
            <w:tcW w:w="597" w:type="pct"/>
            <w:shd w:val="clear" w:color="auto" w:fill="auto"/>
            <w:vAlign w:val="center"/>
            <w:hideMark/>
          </w:tcPr>
          <w:p w14:paraId="6D9308FC" w14:textId="77777777" w:rsidR="00A11527" w:rsidRPr="00A11527" w:rsidRDefault="00A11527" w:rsidP="00A11527">
            <w:pPr>
              <w:rPr>
                <w:color w:val="000000"/>
                <w:lang w:val="en-US" w:eastAsia="en-US"/>
              </w:rPr>
            </w:pPr>
            <w:r w:rsidRPr="00A11527">
              <w:rPr>
                <w:color w:val="000000"/>
                <w:lang w:val="en-US" w:eastAsia="en-US"/>
              </w:rPr>
              <w:t>HR2001356</w:t>
            </w:r>
          </w:p>
        </w:tc>
        <w:tc>
          <w:tcPr>
            <w:tcW w:w="1116" w:type="pct"/>
            <w:shd w:val="clear" w:color="auto" w:fill="auto"/>
            <w:vAlign w:val="center"/>
            <w:hideMark/>
          </w:tcPr>
          <w:p w14:paraId="3CCC8B9B" w14:textId="77777777" w:rsidR="00A11527" w:rsidRPr="00A11527" w:rsidRDefault="00A11527" w:rsidP="00A11527">
            <w:pPr>
              <w:rPr>
                <w:color w:val="000000"/>
                <w:lang w:val="en-US" w:eastAsia="en-US"/>
              </w:rPr>
            </w:pPr>
            <w:r w:rsidRPr="00A11527">
              <w:rPr>
                <w:color w:val="000000"/>
                <w:lang w:val="en-US" w:eastAsia="en-US"/>
              </w:rPr>
              <w:t>Zrinska gora</w:t>
            </w:r>
          </w:p>
        </w:tc>
        <w:tc>
          <w:tcPr>
            <w:tcW w:w="2572" w:type="pct"/>
            <w:shd w:val="clear" w:color="auto" w:fill="auto"/>
            <w:vAlign w:val="bottom"/>
            <w:hideMark/>
          </w:tcPr>
          <w:p w14:paraId="0E148E0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459A734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DF0AD4" w14:textId="77777777" w:rsidTr="00B912E8">
        <w:trPr>
          <w:trHeight w:val="315"/>
        </w:trPr>
        <w:tc>
          <w:tcPr>
            <w:tcW w:w="597" w:type="pct"/>
            <w:shd w:val="clear" w:color="auto" w:fill="auto"/>
            <w:vAlign w:val="center"/>
            <w:hideMark/>
          </w:tcPr>
          <w:p w14:paraId="5F967D8D" w14:textId="77777777" w:rsidR="00A11527" w:rsidRPr="00A11527" w:rsidRDefault="00A11527" w:rsidP="00A11527">
            <w:pPr>
              <w:rPr>
                <w:color w:val="000000"/>
                <w:lang w:val="en-US" w:eastAsia="en-US"/>
              </w:rPr>
            </w:pPr>
            <w:r w:rsidRPr="00A11527">
              <w:rPr>
                <w:color w:val="000000"/>
                <w:lang w:val="en-US" w:eastAsia="en-US"/>
              </w:rPr>
              <w:t>HR2001357</w:t>
            </w:r>
          </w:p>
        </w:tc>
        <w:tc>
          <w:tcPr>
            <w:tcW w:w="1116" w:type="pct"/>
            <w:shd w:val="clear" w:color="auto" w:fill="auto"/>
            <w:vAlign w:val="center"/>
            <w:hideMark/>
          </w:tcPr>
          <w:p w14:paraId="2B5B85A2" w14:textId="77777777" w:rsidR="00A11527" w:rsidRPr="00A11527" w:rsidRDefault="00A11527" w:rsidP="00A11527">
            <w:pPr>
              <w:rPr>
                <w:color w:val="000000"/>
                <w:lang w:val="en-US" w:eastAsia="en-US"/>
              </w:rPr>
            </w:pPr>
            <w:r w:rsidRPr="00A11527">
              <w:rPr>
                <w:color w:val="000000"/>
                <w:lang w:val="en-US" w:eastAsia="en-US"/>
              </w:rPr>
              <w:t>Otok Krk</w:t>
            </w:r>
          </w:p>
        </w:tc>
        <w:tc>
          <w:tcPr>
            <w:tcW w:w="2572" w:type="pct"/>
            <w:shd w:val="clear" w:color="auto" w:fill="auto"/>
            <w:vAlign w:val="center"/>
            <w:hideMark/>
          </w:tcPr>
          <w:p w14:paraId="7122518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C9F3C7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1C104B6" w14:textId="77777777" w:rsidTr="00B912E8">
        <w:trPr>
          <w:trHeight w:val="315"/>
        </w:trPr>
        <w:tc>
          <w:tcPr>
            <w:tcW w:w="597" w:type="pct"/>
            <w:shd w:val="clear" w:color="auto" w:fill="auto"/>
            <w:vAlign w:val="center"/>
            <w:hideMark/>
          </w:tcPr>
          <w:p w14:paraId="6EAF34F0" w14:textId="77777777" w:rsidR="00A11527" w:rsidRPr="00A11527" w:rsidRDefault="00A11527" w:rsidP="00A11527">
            <w:pPr>
              <w:rPr>
                <w:color w:val="000000"/>
                <w:lang w:val="en-US" w:eastAsia="en-US"/>
              </w:rPr>
            </w:pPr>
            <w:r w:rsidRPr="00A11527">
              <w:rPr>
                <w:color w:val="000000"/>
                <w:lang w:val="en-US" w:eastAsia="en-US"/>
              </w:rPr>
              <w:t>HR2001358</w:t>
            </w:r>
          </w:p>
        </w:tc>
        <w:tc>
          <w:tcPr>
            <w:tcW w:w="1116" w:type="pct"/>
            <w:shd w:val="clear" w:color="auto" w:fill="auto"/>
            <w:vAlign w:val="center"/>
            <w:hideMark/>
          </w:tcPr>
          <w:p w14:paraId="528ED7CB" w14:textId="77777777" w:rsidR="00A11527" w:rsidRPr="00A11527" w:rsidRDefault="00A11527" w:rsidP="00A11527">
            <w:pPr>
              <w:rPr>
                <w:color w:val="000000"/>
                <w:lang w:val="en-US" w:eastAsia="en-US"/>
              </w:rPr>
            </w:pPr>
            <w:r w:rsidRPr="00A11527">
              <w:rPr>
                <w:color w:val="000000"/>
                <w:lang w:val="en-US" w:eastAsia="en-US"/>
              </w:rPr>
              <w:t>Otok Cres</w:t>
            </w:r>
          </w:p>
        </w:tc>
        <w:tc>
          <w:tcPr>
            <w:tcW w:w="2572" w:type="pct"/>
            <w:shd w:val="clear" w:color="auto" w:fill="auto"/>
            <w:vAlign w:val="center"/>
            <w:hideMark/>
          </w:tcPr>
          <w:p w14:paraId="4CF96348"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662A78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E67B4F0" w14:textId="77777777" w:rsidTr="00B912E8">
        <w:trPr>
          <w:trHeight w:val="315"/>
        </w:trPr>
        <w:tc>
          <w:tcPr>
            <w:tcW w:w="597" w:type="pct"/>
            <w:shd w:val="clear" w:color="auto" w:fill="auto"/>
            <w:vAlign w:val="center"/>
            <w:hideMark/>
          </w:tcPr>
          <w:p w14:paraId="44DE95D4" w14:textId="77777777" w:rsidR="00A11527" w:rsidRPr="00A11527" w:rsidRDefault="00A11527" w:rsidP="00A11527">
            <w:pPr>
              <w:rPr>
                <w:color w:val="000000"/>
                <w:lang w:val="en-US" w:eastAsia="en-US"/>
              </w:rPr>
            </w:pPr>
            <w:r w:rsidRPr="00A11527">
              <w:rPr>
                <w:color w:val="000000"/>
                <w:lang w:val="en-US" w:eastAsia="en-US"/>
              </w:rPr>
              <w:t>HR2001359</w:t>
            </w:r>
          </w:p>
        </w:tc>
        <w:tc>
          <w:tcPr>
            <w:tcW w:w="1116" w:type="pct"/>
            <w:shd w:val="clear" w:color="auto" w:fill="auto"/>
            <w:vAlign w:val="center"/>
            <w:hideMark/>
          </w:tcPr>
          <w:p w14:paraId="2A26CC72" w14:textId="77777777" w:rsidR="00A11527" w:rsidRPr="00A11527" w:rsidRDefault="00A11527" w:rsidP="00A11527">
            <w:pPr>
              <w:rPr>
                <w:color w:val="000000"/>
                <w:lang w:val="en-US" w:eastAsia="en-US"/>
              </w:rPr>
            </w:pPr>
            <w:r w:rsidRPr="00A11527">
              <w:rPr>
                <w:color w:val="000000"/>
                <w:lang w:val="en-US" w:eastAsia="en-US"/>
              </w:rPr>
              <w:t>Otok Rab</w:t>
            </w:r>
          </w:p>
        </w:tc>
        <w:tc>
          <w:tcPr>
            <w:tcW w:w="2572" w:type="pct"/>
            <w:shd w:val="clear" w:color="auto" w:fill="auto"/>
            <w:vAlign w:val="center"/>
            <w:hideMark/>
          </w:tcPr>
          <w:p w14:paraId="2D7DF08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53805C7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F6BD48" w14:textId="77777777" w:rsidTr="00B912E8">
        <w:trPr>
          <w:trHeight w:val="315"/>
        </w:trPr>
        <w:tc>
          <w:tcPr>
            <w:tcW w:w="597" w:type="pct"/>
            <w:shd w:val="clear" w:color="auto" w:fill="auto"/>
            <w:vAlign w:val="center"/>
            <w:hideMark/>
          </w:tcPr>
          <w:p w14:paraId="6B95637B" w14:textId="77777777" w:rsidR="00A11527" w:rsidRPr="00A11527" w:rsidRDefault="00A11527" w:rsidP="00A11527">
            <w:pPr>
              <w:rPr>
                <w:color w:val="000000"/>
                <w:lang w:val="en-US" w:eastAsia="en-US"/>
              </w:rPr>
            </w:pPr>
            <w:r w:rsidRPr="00A11527">
              <w:rPr>
                <w:color w:val="000000"/>
                <w:lang w:val="en-US" w:eastAsia="en-US"/>
              </w:rPr>
              <w:t>HR2001360</w:t>
            </w:r>
          </w:p>
        </w:tc>
        <w:tc>
          <w:tcPr>
            <w:tcW w:w="1116" w:type="pct"/>
            <w:shd w:val="clear" w:color="auto" w:fill="auto"/>
            <w:vAlign w:val="center"/>
            <w:hideMark/>
          </w:tcPr>
          <w:p w14:paraId="5D164F1B" w14:textId="77777777" w:rsidR="00A11527" w:rsidRPr="00A11527" w:rsidRDefault="00A11527" w:rsidP="00A11527">
            <w:pPr>
              <w:rPr>
                <w:color w:val="000000"/>
                <w:lang w:val="en-US" w:eastAsia="en-US"/>
              </w:rPr>
            </w:pPr>
            <w:r w:rsidRPr="00A11527">
              <w:rPr>
                <w:color w:val="000000"/>
                <w:lang w:val="en-US" w:eastAsia="en-US"/>
              </w:rPr>
              <w:t>Šire rovinjsko područje</w:t>
            </w:r>
          </w:p>
        </w:tc>
        <w:tc>
          <w:tcPr>
            <w:tcW w:w="2572" w:type="pct"/>
            <w:shd w:val="clear" w:color="auto" w:fill="auto"/>
            <w:vAlign w:val="center"/>
            <w:hideMark/>
          </w:tcPr>
          <w:p w14:paraId="3BE5AE87"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565443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65E1CF" w14:textId="77777777" w:rsidTr="00B912E8">
        <w:trPr>
          <w:trHeight w:val="315"/>
        </w:trPr>
        <w:tc>
          <w:tcPr>
            <w:tcW w:w="597" w:type="pct"/>
            <w:shd w:val="clear" w:color="auto" w:fill="auto"/>
            <w:vAlign w:val="center"/>
            <w:hideMark/>
          </w:tcPr>
          <w:p w14:paraId="3CC86220" w14:textId="77777777" w:rsidR="00A11527" w:rsidRPr="00A11527" w:rsidRDefault="00A11527" w:rsidP="00A11527">
            <w:pPr>
              <w:rPr>
                <w:color w:val="000000"/>
                <w:lang w:val="en-US" w:eastAsia="en-US"/>
              </w:rPr>
            </w:pPr>
            <w:r w:rsidRPr="00A11527">
              <w:rPr>
                <w:color w:val="000000"/>
                <w:lang w:val="en-US" w:eastAsia="en-US"/>
              </w:rPr>
              <w:t>HR2001361</w:t>
            </w:r>
          </w:p>
        </w:tc>
        <w:tc>
          <w:tcPr>
            <w:tcW w:w="1116" w:type="pct"/>
            <w:shd w:val="clear" w:color="auto" w:fill="auto"/>
            <w:vAlign w:val="center"/>
            <w:hideMark/>
          </w:tcPr>
          <w:p w14:paraId="6E693FD6" w14:textId="77777777" w:rsidR="00A11527" w:rsidRPr="00A11527" w:rsidRDefault="00A11527" w:rsidP="00A11527">
            <w:pPr>
              <w:rPr>
                <w:color w:val="000000"/>
                <w:lang w:val="en-US" w:eastAsia="en-US"/>
              </w:rPr>
            </w:pPr>
            <w:r w:rsidRPr="00A11527">
              <w:rPr>
                <w:color w:val="000000"/>
                <w:lang w:val="en-US" w:eastAsia="en-US"/>
              </w:rPr>
              <w:t>Ravni kotari</w:t>
            </w:r>
          </w:p>
        </w:tc>
        <w:tc>
          <w:tcPr>
            <w:tcW w:w="2572" w:type="pct"/>
            <w:shd w:val="clear" w:color="auto" w:fill="auto"/>
            <w:vAlign w:val="center"/>
            <w:hideMark/>
          </w:tcPr>
          <w:p w14:paraId="56C2E941" w14:textId="77777777" w:rsidR="00A11527" w:rsidRPr="00A11527" w:rsidRDefault="00A11527" w:rsidP="00A11527">
            <w:pPr>
              <w:rPr>
                <w:color w:val="000000"/>
                <w:lang w:val="en-US" w:eastAsia="en-US"/>
              </w:rPr>
            </w:pPr>
            <w:r w:rsidRPr="00A11527">
              <w:rPr>
                <w:color w:val="000000"/>
                <w:lang w:val="en-US" w:eastAsia="en-US"/>
              </w:rPr>
              <w:t>Javna ustanova "Park prirode Vransko jezero"</w:t>
            </w:r>
          </w:p>
        </w:tc>
        <w:tc>
          <w:tcPr>
            <w:tcW w:w="714" w:type="pct"/>
            <w:shd w:val="clear" w:color="auto" w:fill="auto"/>
            <w:noWrap/>
            <w:vAlign w:val="center"/>
            <w:hideMark/>
          </w:tcPr>
          <w:p w14:paraId="0E7B4DD7"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1A0C5369" w14:textId="77777777" w:rsidTr="00B912E8">
        <w:trPr>
          <w:trHeight w:val="630"/>
        </w:trPr>
        <w:tc>
          <w:tcPr>
            <w:tcW w:w="597" w:type="pct"/>
            <w:shd w:val="clear" w:color="auto" w:fill="auto"/>
            <w:vAlign w:val="center"/>
            <w:hideMark/>
          </w:tcPr>
          <w:p w14:paraId="7E949E95" w14:textId="77777777" w:rsidR="00A11527" w:rsidRPr="00A11527" w:rsidRDefault="00A11527" w:rsidP="00A11527">
            <w:pPr>
              <w:rPr>
                <w:color w:val="000000"/>
                <w:lang w:val="en-US" w:eastAsia="en-US"/>
              </w:rPr>
            </w:pPr>
            <w:r w:rsidRPr="00A11527">
              <w:rPr>
                <w:color w:val="000000"/>
                <w:lang w:val="en-US" w:eastAsia="en-US"/>
              </w:rPr>
              <w:t>HR2001362</w:t>
            </w:r>
          </w:p>
        </w:tc>
        <w:tc>
          <w:tcPr>
            <w:tcW w:w="1116" w:type="pct"/>
            <w:shd w:val="clear" w:color="auto" w:fill="auto"/>
            <w:vAlign w:val="center"/>
            <w:hideMark/>
          </w:tcPr>
          <w:p w14:paraId="2694B8E9" w14:textId="77777777" w:rsidR="00A11527" w:rsidRPr="00A11527" w:rsidRDefault="00A11527" w:rsidP="00A11527">
            <w:pPr>
              <w:rPr>
                <w:color w:val="000000"/>
                <w:lang w:val="en-US" w:eastAsia="en-US"/>
              </w:rPr>
            </w:pPr>
            <w:r w:rsidRPr="00A11527">
              <w:rPr>
                <w:color w:val="000000"/>
                <w:lang w:val="en-US" w:eastAsia="en-US"/>
              </w:rPr>
              <w:t>Otok Žut</w:t>
            </w:r>
          </w:p>
        </w:tc>
        <w:tc>
          <w:tcPr>
            <w:tcW w:w="2572" w:type="pct"/>
            <w:shd w:val="clear" w:color="auto" w:fill="auto"/>
            <w:vAlign w:val="center"/>
            <w:hideMark/>
          </w:tcPr>
          <w:p w14:paraId="3286830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6D5CBEB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9147517" w14:textId="77777777" w:rsidTr="00B912E8">
        <w:trPr>
          <w:trHeight w:val="630"/>
        </w:trPr>
        <w:tc>
          <w:tcPr>
            <w:tcW w:w="597" w:type="pct"/>
            <w:shd w:val="clear" w:color="auto" w:fill="auto"/>
            <w:vAlign w:val="center"/>
            <w:hideMark/>
          </w:tcPr>
          <w:p w14:paraId="65E8A528" w14:textId="77777777" w:rsidR="00A11527" w:rsidRPr="00A11527" w:rsidRDefault="00A11527" w:rsidP="00A11527">
            <w:pPr>
              <w:rPr>
                <w:color w:val="000000"/>
                <w:lang w:val="en-US" w:eastAsia="en-US"/>
              </w:rPr>
            </w:pPr>
            <w:r w:rsidRPr="00A11527">
              <w:rPr>
                <w:color w:val="000000"/>
                <w:lang w:val="en-US" w:eastAsia="en-US"/>
              </w:rPr>
              <w:t>HR2001363</w:t>
            </w:r>
          </w:p>
        </w:tc>
        <w:tc>
          <w:tcPr>
            <w:tcW w:w="1116" w:type="pct"/>
            <w:shd w:val="clear" w:color="auto" w:fill="auto"/>
            <w:vAlign w:val="center"/>
            <w:hideMark/>
          </w:tcPr>
          <w:p w14:paraId="2914CA59" w14:textId="77777777" w:rsidR="00A11527" w:rsidRPr="00A11527" w:rsidRDefault="00A11527" w:rsidP="00A11527">
            <w:pPr>
              <w:rPr>
                <w:color w:val="000000"/>
                <w:lang w:val="en-US" w:eastAsia="en-US"/>
              </w:rPr>
            </w:pPr>
            <w:r w:rsidRPr="00A11527">
              <w:rPr>
                <w:color w:val="000000"/>
                <w:lang w:val="en-US" w:eastAsia="en-US"/>
              </w:rPr>
              <w:t>Zaleđe Trogira</w:t>
            </w:r>
          </w:p>
        </w:tc>
        <w:tc>
          <w:tcPr>
            <w:tcW w:w="2572" w:type="pct"/>
            <w:shd w:val="clear" w:color="auto" w:fill="auto"/>
            <w:vAlign w:val="center"/>
            <w:hideMark/>
          </w:tcPr>
          <w:p w14:paraId="1DA3718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22462C0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DC43C8C" w14:textId="77777777" w:rsidTr="00B912E8">
        <w:trPr>
          <w:trHeight w:val="630"/>
        </w:trPr>
        <w:tc>
          <w:tcPr>
            <w:tcW w:w="597" w:type="pct"/>
            <w:shd w:val="clear" w:color="auto" w:fill="auto"/>
            <w:vAlign w:val="center"/>
            <w:hideMark/>
          </w:tcPr>
          <w:p w14:paraId="20DCDE0E" w14:textId="77777777" w:rsidR="00A11527" w:rsidRPr="00A11527" w:rsidRDefault="00A11527" w:rsidP="00A11527">
            <w:pPr>
              <w:rPr>
                <w:color w:val="000000"/>
                <w:lang w:val="en-US" w:eastAsia="en-US"/>
              </w:rPr>
            </w:pPr>
            <w:r w:rsidRPr="00A11527">
              <w:rPr>
                <w:color w:val="000000"/>
                <w:lang w:val="en-US" w:eastAsia="en-US"/>
              </w:rPr>
              <w:t>HR2001363</w:t>
            </w:r>
          </w:p>
        </w:tc>
        <w:tc>
          <w:tcPr>
            <w:tcW w:w="1116" w:type="pct"/>
            <w:shd w:val="clear" w:color="auto" w:fill="auto"/>
            <w:vAlign w:val="center"/>
            <w:hideMark/>
          </w:tcPr>
          <w:p w14:paraId="543F8BBD" w14:textId="77777777" w:rsidR="00A11527" w:rsidRPr="00A11527" w:rsidRDefault="00A11527" w:rsidP="00A11527">
            <w:pPr>
              <w:rPr>
                <w:color w:val="000000"/>
                <w:lang w:val="en-US" w:eastAsia="en-US"/>
              </w:rPr>
            </w:pPr>
            <w:r w:rsidRPr="00A11527">
              <w:rPr>
                <w:color w:val="000000"/>
                <w:lang w:val="en-US" w:eastAsia="en-US"/>
              </w:rPr>
              <w:t>Zaleđe Trogira</w:t>
            </w:r>
          </w:p>
        </w:tc>
        <w:tc>
          <w:tcPr>
            <w:tcW w:w="2572" w:type="pct"/>
            <w:shd w:val="clear" w:color="auto" w:fill="auto"/>
            <w:vAlign w:val="center"/>
            <w:hideMark/>
          </w:tcPr>
          <w:p w14:paraId="24E0A48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5914CB3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098ED0F" w14:textId="77777777" w:rsidTr="00B912E8">
        <w:trPr>
          <w:trHeight w:val="315"/>
        </w:trPr>
        <w:tc>
          <w:tcPr>
            <w:tcW w:w="597" w:type="pct"/>
            <w:shd w:val="clear" w:color="auto" w:fill="auto"/>
            <w:vAlign w:val="center"/>
            <w:hideMark/>
          </w:tcPr>
          <w:p w14:paraId="3C53723E" w14:textId="77777777" w:rsidR="00A11527" w:rsidRPr="00A11527" w:rsidRDefault="00A11527" w:rsidP="00A11527">
            <w:pPr>
              <w:rPr>
                <w:color w:val="000000"/>
                <w:lang w:val="en-US" w:eastAsia="en-US"/>
              </w:rPr>
            </w:pPr>
            <w:r w:rsidRPr="00A11527">
              <w:rPr>
                <w:color w:val="000000"/>
                <w:lang w:val="en-US" w:eastAsia="en-US"/>
              </w:rPr>
              <w:t>HR2001364</w:t>
            </w:r>
          </w:p>
        </w:tc>
        <w:tc>
          <w:tcPr>
            <w:tcW w:w="1116" w:type="pct"/>
            <w:shd w:val="clear" w:color="auto" w:fill="auto"/>
            <w:vAlign w:val="center"/>
            <w:hideMark/>
          </w:tcPr>
          <w:p w14:paraId="685294E1" w14:textId="77777777" w:rsidR="00A11527" w:rsidRPr="00A11527" w:rsidRDefault="00A11527" w:rsidP="00A11527">
            <w:pPr>
              <w:rPr>
                <w:color w:val="000000"/>
                <w:lang w:val="en-US" w:eastAsia="en-US"/>
              </w:rPr>
            </w:pPr>
            <w:r w:rsidRPr="00A11527">
              <w:rPr>
                <w:color w:val="000000"/>
                <w:lang w:val="en-US" w:eastAsia="en-US"/>
              </w:rPr>
              <w:t>JI dio Pelješca</w:t>
            </w:r>
          </w:p>
        </w:tc>
        <w:tc>
          <w:tcPr>
            <w:tcW w:w="2572" w:type="pct"/>
            <w:shd w:val="clear" w:color="auto" w:fill="auto"/>
            <w:vAlign w:val="center"/>
            <w:hideMark/>
          </w:tcPr>
          <w:p w14:paraId="43266C3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411F96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9424737" w14:textId="77777777" w:rsidTr="00B912E8">
        <w:trPr>
          <w:trHeight w:val="315"/>
        </w:trPr>
        <w:tc>
          <w:tcPr>
            <w:tcW w:w="597" w:type="pct"/>
            <w:shd w:val="clear" w:color="auto" w:fill="auto"/>
            <w:vAlign w:val="center"/>
            <w:hideMark/>
          </w:tcPr>
          <w:p w14:paraId="75CB24B9" w14:textId="77777777" w:rsidR="00A11527" w:rsidRPr="00A11527" w:rsidRDefault="00A11527" w:rsidP="00A11527">
            <w:pPr>
              <w:rPr>
                <w:color w:val="000000"/>
                <w:lang w:val="en-US" w:eastAsia="en-US"/>
              </w:rPr>
            </w:pPr>
            <w:r w:rsidRPr="00A11527">
              <w:rPr>
                <w:color w:val="000000"/>
                <w:lang w:val="en-US" w:eastAsia="en-US"/>
              </w:rPr>
              <w:t>HR2001365</w:t>
            </w:r>
          </w:p>
        </w:tc>
        <w:tc>
          <w:tcPr>
            <w:tcW w:w="1116" w:type="pct"/>
            <w:shd w:val="clear" w:color="auto" w:fill="auto"/>
            <w:vAlign w:val="center"/>
            <w:hideMark/>
          </w:tcPr>
          <w:p w14:paraId="0D4CC9F7" w14:textId="77777777" w:rsidR="00A11527" w:rsidRPr="00A11527" w:rsidRDefault="00A11527" w:rsidP="00A11527">
            <w:pPr>
              <w:rPr>
                <w:color w:val="000000"/>
                <w:lang w:val="en-US" w:eastAsia="en-US"/>
              </w:rPr>
            </w:pPr>
            <w:r w:rsidRPr="00A11527">
              <w:rPr>
                <w:color w:val="000000"/>
                <w:lang w:val="en-US" w:eastAsia="en-US"/>
              </w:rPr>
              <w:t>Pazinština</w:t>
            </w:r>
          </w:p>
        </w:tc>
        <w:tc>
          <w:tcPr>
            <w:tcW w:w="2572" w:type="pct"/>
            <w:shd w:val="clear" w:color="auto" w:fill="auto"/>
            <w:vAlign w:val="center"/>
            <w:hideMark/>
          </w:tcPr>
          <w:p w14:paraId="55ECCCD7"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787B323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6B598D6" w14:textId="77777777" w:rsidTr="00B912E8">
        <w:trPr>
          <w:trHeight w:val="315"/>
        </w:trPr>
        <w:tc>
          <w:tcPr>
            <w:tcW w:w="597" w:type="pct"/>
            <w:shd w:val="clear" w:color="auto" w:fill="auto"/>
            <w:vAlign w:val="center"/>
            <w:hideMark/>
          </w:tcPr>
          <w:p w14:paraId="6EB2DDB9" w14:textId="77777777" w:rsidR="00A11527" w:rsidRPr="00A11527" w:rsidRDefault="00A11527" w:rsidP="00A11527">
            <w:pPr>
              <w:rPr>
                <w:color w:val="000000"/>
                <w:lang w:val="en-US" w:eastAsia="en-US"/>
              </w:rPr>
            </w:pPr>
            <w:r w:rsidRPr="00A11527">
              <w:rPr>
                <w:color w:val="000000"/>
                <w:lang w:val="en-US" w:eastAsia="en-US"/>
              </w:rPr>
              <w:t>HR2001366</w:t>
            </w:r>
          </w:p>
        </w:tc>
        <w:tc>
          <w:tcPr>
            <w:tcW w:w="1116" w:type="pct"/>
            <w:shd w:val="clear" w:color="auto" w:fill="auto"/>
            <w:vAlign w:val="center"/>
            <w:hideMark/>
          </w:tcPr>
          <w:p w14:paraId="5EF0ECC1" w14:textId="77777777" w:rsidR="00A11527" w:rsidRPr="00A11527" w:rsidRDefault="00A11527" w:rsidP="00A11527">
            <w:pPr>
              <w:rPr>
                <w:color w:val="000000"/>
                <w:lang w:val="en-US" w:eastAsia="en-US"/>
              </w:rPr>
            </w:pPr>
            <w:r w:rsidRPr="00A11527">
              <w:rPr>
                <w:color w:val="000000"/>
                <w:lang w:val="en-US" w:eastAsia="en-US"/>
              </w:rPr>
              <w:t>Bokanjačko blato</w:t>
            </w:r>
          </w:p>
        </w:tc>
        <w:tc>
          <w:tcPr>
            <w:tcW w:w="2572" w:type="pct"/>
            <w:shd w:val="clear" w:color="auto" w:fill="auto"/>
            <w:vAlign w:val="center"/>
            <w:hideMark/>
          </w:tcPr>
          <w:p w14:paraId="5BB78D5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BB62BA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EAD38A1" w14:textId="77777777" w:rsidTr="00B912E8">
        <w:trPr>
          <w:trHeight w:val="315"/>
        </w:trPr>
        <w:tc>
          <w:tcPr>
            <w:tcW w:w="597" w:type="pct"/>
            <w:shd w:val="clear" w:color="auto" w:fill="auto"/>
            <w:vAlign w:val="center"/>
            <w:hideMark/>
          </w:tcPr>
          <w:p w14:paraId="7FB5042F" w14:textId="77777777" w:rsidR="00A11527" w:rsidRPr="00A11527" w:rsidRDefault="00A11527" w:rsidP="00A11527">
            <w:pPr>
              <w:rPr>
                <w:color w:val="000000"/>
                <w:lang w:val="en-US" w:eastAsia="en-US"/>
              </w:rPr>
            </w:pPr>
            <w:r w:rsidRPr="00A11527">
              <w:rPr>
                <w:color w:val="000000"/>
                <w:lang w:val="en-US" w:eastAsia="en-US"/>
              </w:rPr>
              <w:t>HR2001367</w:t>
            </w:r>
          </w:p>
        </w:tc>
        <w:tc>
          <w:tcPr>
            <w:tcW w:w="1116" w:type="pct"/>
            <w:shd w:val="clear" w:color="auto" w:fill="auto"/>
            <w:vAlign w:val="center"/>
            <w:hideMark/>
          </w:tcPr>
          <w:p w14:paraId="5E6E72FD" w14:textId="77777777" w:rsidR="00A11527" w:rsidRPr="00A11527" w:rsidRDefault="00A11527" w:rsidP="00A11527">
            <w:pPr>
              <w:rPr>
                <w:color w:val="000000"/>
                <w:lang w:val="en-US" w:eastAsia="en-US"/>
              </w:rPr>
            </w:pPr>
            <w:r w:rsidRPr="00A11527">
              <w:rPr>
                <w:color w:val="000000"/>
                <w:lang w:val="en-US" w:eastAsia="en-US"/>
              </w:rPr>
              <w:t>I dio Korčule</w:t>
            </w:r>
          </w:p>
        </w:tc>
        <w:tc>
          <w:tcPr>
            <w:tcW w:w="2572" w:type="pct"/>
            <w:shd w:val="clear" w:color="auto" w:fill="auto"/>
            <w:vAlign w:val="center"/>
            <w:hideMark/>
          </w:tcPr>
          <w:p w14:paraId="4E3E2DC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26DF06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5282E29" w14:textId="77777777" w:rsidTr="00B912E8">
        <w:trPr>
          <w:trHeight w:val="315"/>
        </w:trPr>
        <w:tc>
          <w:tcPr>
            <w:tcW w:w="597" w:type="pct"/>
            <w:shd w:val="clear" w:color="auto" w:fill="auto"/>
            <w:vAlign w:val="center"/>
            <w:hideMark/>
          </w:tcPr>
          <w:p w14:paraId="2662205A" w14:textId="77777777" w:rsidR="00A11527" w:rsidRPr="00A11527" w:rsidRDefault="00A11527" w:rsidP="00A11527">
            <w:pPr>
              <w:rPr>
                <w:color w:val="000000"/>
                <w:lang w:val="en-US" w:eastAsia="en-US"/>
              </w:rPr>
            </w:pPr>
            <w:r w:rsidRPr="00A11527">
              <w:rPr>
                <w:color w:val="000000"/>
                <w:lang w:val="en-US" w:eastAsia="en-US"/>
              </w:rPr>
              <w:t>HR2001370</w:t>
            </w:r>
          </w:p>
        </w:tc>
        <w:tc>
          <w:tcPr>
            <w:tcW w:w="1116" w:type="pct"/>
            <w:shd w:val="clear" w:color="auto" w:fill="auto"/>
            <w:vAlign w:val="center"/>
            <w:hideMark/>
          </w:tcPr>
          <w:p w14:paraId="1D7FE873" w14:textId="77777777" w:rsidR="00A11527" w:rsidRPr="00A11527" w:rsidRDefault="00A11527" w:rsidP="00A11527">
            <w:pPr>
              <w:rPr>
                <w:color w:val="000000"/>
                <w:lang w:val="en-US" w:eastAsia="en-US"/>
              </w:rPr>
            </w:pPr>
            <w:r w:rsidRPr="00A11527">
              <w:rPr>
                <w:color w:val="000000"/>
                <w:lang w:val="en-US" w:eastAsia="en-US"/>
              </w:rPr>
              <w:t>Područje oko Hrvatske Kostajnice</w:t>
            </w:r>
          </w:p>
        </w:tc>
        <w:tc>
          <w:tcPr>
            <w:tcW w:w="2572" w:type="pct"/>
            <w:shd w:val="clear" w:color="auto" w:fill="auto"/>
            <w:vAlign w:val="center"/>
            <w:hideMark/>
          </w:tcPr>
          <w:p w14:paraId="4F054FC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19D1800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BF0A697" w14:textId="77777777" w:rsidTr="00B912E8">
        <w:trPr>
          <w:trHeight w:val="630"/>
        </w:trPr>
        <w:tc>
          <w:tcPr>
            <w:tcW w:w="597" w:type="pct"/>
            <w:shd w:val="clear" w:color="auto" w:fill="auto"/>
            <w:vAlign w:val="center"/>
            <w:hideMark/>
          </w:tcPr>
          <w:p w14:paraId="417F8A2D" w14:textId="77777777" w:rsidR="00A11527" w:rsidRPr="00A11527" w:rsidRDefault="00A11527" w:rsidP="00A11527">
            <w:pPr>
              <w:rPr>
                <w:color w:val="000000"/>
                <w:lang w:val="en-US" w:eastAsia="en-US"/>
              </w:rPr>
            </w:pPr>
            <w:r w:rsidRPr="00A11527">
              <w:rPr>
                <w:color w:val="000000"/>
                <w:lang w:val="en-US" w:eastAsia="en-US"/>
              </w:rPr>
              <w:t>HR2001371</w:t>
            </w:r>
          </w:p>
        </w:tc>
        <w:tc>
          <w:tcPr>
            <w:tcW w:w="1116" w:type="pct"/>
            <w:shd w:val="clear" w:color="auto" w:fill="auto"/>
            <w:vAlign w:val="center"/>
            <w:hideMark/>
          </w:tcPr>
          <w:p w14:paraId="54E4AB6D" w14:textId="77777777" w:rsidR="00A11527" w:rsidRPr="00A11527" w:rsidRDefault="00A11527" w:rsidP="00A11527">
            <w:pPr>
              <w:rPr>
                <w:color w:val="000000"/>
                <w:lang w:val="en-US" w:eastAsia="en-US"/>
              </w:rPr>
            </w:pPr>
            <w:r w:rsidRPr="00A11527">
              <w:rPr>
                <w:color w:val="000000"/>
                <w:lang w:val="en-US" w:eastAsia="en-US"/>
              </w:rPr>
              <w:t>Područje oko Dobre vode</w:t>
            </w:r>
          </w:p>
        </w:tc>
        <w:tc>
          <w:tcPr>
            <w:tcW w:w="2572" w:type="pct"/>
            <w:shd w:val="clear" w:color="auto" w:fill="auto"/>
            <w:vAlign w:val="center"/>
            <w:hideMark/>
          </w:tcPr>
          <w:p w14:paraId="63914E9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5880B01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A2F8671" w14:textId="77777777" w:rsidTr="00B912E8">
        <w:trPr>
          <w:trHeight w:val="315"/>
        </w:trPr>
        <w:tc>
          <w:tcPr>
            <w:tcW w:w="597" w:type="pct"/>
            <w:shd w:val="clear" w:color="auto" w:fill="auto"/>
            <w:vAlign w:val="center"/>
            <w:hideMark/>
          </w:tcPr>
          <w:p w14:paraId="3A33E432" w14:textId="77777777" w:rsidR="00A11527" w:rsidRPr="00A11527" w:rsidRDefault="00A11527" w:rsidP="00A11527">
            <w:pPr>
              <w:rPr>
                <w:color w:val="000000"/>
                <w:lang w:val="en-US" w:eastAsia="en-US"/>
              </w:rPr>
            </w:pPr>
            <w:r w:rsidRPr="00A11527">
              <w:rPr>
                <w:color w:val="000000"/>
                <w:lang w:val="en-US" w:eastAsia="en-US"/>
              </w:rPr>
              <w:t>HR2001372</w:t>
            </w:r>
          </w:p>
        </w:tc>
        <w:tc>
          <w:tcPr>
            <w:tcW w:w="1116" w:type="pct"/>
            <w:shd w:val="clear" w:color="auto" w:fill="auto"/>
            <w:vAlign w:val="center"/>
            <w:hideMark/>
          </w:tcPr>
          <w:p w14:paraId="73C616DF" w14:textId="77777777" w:rsidR="00A11527" w:rsidRPr="00A11527" w:rsidRDefault="00A11527" w:rsidP="00A11527">
            <w:pPr>
              <w:rPr>
                <w:color w:val="000000"/>
                <w:lang w:val="en-US" w:eastAsia="en-US"/>
              </w:rPr>
            </w:pPr>
            <w:r w:rsidRPr="00A11527">
              <w:rPr>
                <w:color w:val="000000"/>
                <w:lang w:val="en-US" w:eastAsia="en-US"/>
              </w:rPr>
              <w:t>Područje oko špilje Vrlovka</w:t>
            </w:r>
          </w:p>
        </w:tc>
        <w:tc>
          <w:tcPr>
            <w:tcW w:w="2572" w:type="pct"/>
            <w:shd w:val="clear" w:color="auto" w:fill="auto"/>
            <w:vAlign w:val="center"/>
            <w:hideMark/>
          </w:tcPr>
          <w:p w14:paraId="11685882"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6B18317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515B4C1" w14:textId="77777777" w:rsidTr="00B912E8">
        <w:trPr>
          <w:trHeight w:val="315"/>
        </w:trPr>
        <w:tc>
          <w:tcPr>
            <w:tcW w:w="597" w:type="pct"/>
            <w:shd w:val="clear" w:color="auto" w:fill="auto"/>
            <w:vAlign w:val="center"/>
            <w:hideMark/>
          </w:tcPr>
          <w:p w14:paraId="2C45649C" w14:textId="77777777" w:rsidR="00A11527" w:rsidRPr="00A11527" w:rsidRDefault="00A11527" w:rsidP="00A11527">
            <w:pPr>
              <w:rPr>
                <w:color w:val="000000"/>
                <w:lang w:val="en-US" w:eastAsia="en-US"/>
              </w:rPr>
            </w:pPr>
            <w:r w:rsidRPr="00A11527">
              <w:rPr>
                <w:color w:val="000000"/>
                <w:lang w:val="en-US" w:eastAsia="en-US"/>
              </w:rPr>
              <w:t>HR2001373</w:t>
            </w:r>
          </w:p>
        </w:tc>
        <w:tc>
          <w:tcPr>
            <w:tcW w:w="1116" w:type="pct"/>
            <w:shd w:val="clear" w:color="auto" w:fill="auto"/>
            <w:vAlign w:val="center"/>
            <w:hideMark/>
          </w:tcPr>
          <w:p w14:paraId="7D317A0D" w14:textId="77777777" w:rsidR="00A11527" w:rsidRPr="00A11527" w:rsidRDefault="00A11527" w:rsidP="00A11527">
            <w:pPr>
              <w:rPr>
                <w:color w:val="000000"/>
                <w:lang w:val="en-US" w:eastAsia="en-US"/>
              </w:rPr>
            </w:pPr>
            <w:r w:rsidRPr="00A11527">
              <w:rPr>
                <w:color w:val="000000"/>
                <w:lang w:val="en-US" w:eastAsia="en-US"/>
              </w:rPr>
              <w:t>Lisac</w:t>
            </w:r>
          </w:p>
        </w:tc>
        <w:tc>
          <w:tcPr>
            <w:tcW w:w="2572" w:type="pct"/>
            <w:shd w:val="clear" w:color="auto" w:fill="auto"/>
            <w:vAlign w:val="center"/>
            <w:hideMark/>
          </w:tcPr>
          <w:p w14:paraId="6E244C9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019A3CA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B149707" w14:textId="77777777" w:rsidTr="00B912E8">
        <w:trPr>
          <w:trHeight w:val="315"/>
        </w:trPr>
        <w:tc>
          <w:tcPr>
            <w:tcW w:w="597" w:type="pct"/>
            <w:shd w:val="clear" w:color="auto" w:fill="auto"/>
            <w:vAlign w:val="center"/>
            <w:hideMark/>
          </w:tcPr>
          <w:p w14:paraId="7CC3FAAC" w14:textId="77777777" w:rsidR="00A11527" w:rsidRPr="00A11527" w:rsidRDefault="00A11527" w:rsidP="00A11527">
            <w:pPr>
              <w:rPr>
                <w:color w:val="000000"/>
                <w:lang w:val="en-US" w:eastAsia="en-US"/>
              </w:rPr>
            </w:pPr>
            <w:r w:rsidRPr="00A11527">
              <w:rPr>
                <w:color w:val="000000"/>
                <w:lang w:val="en-US" w:eastAsia="en-US"/>
              </w:rPr>
              <w:t>HR2001374</w:t>
            </w:r>
          </w:p>
        </w:tc>
        <w:tc>
          <w:tcPr>
            <w:tcW w:w="1116" w:type="pct"/>
            <w:shd w:val="clear" w:color="auto" w:fill="auto"/>
            <w:vAlign w:val="center"/>
            <w:hideMark/>
          </w:tcPr>
          <w:p w14:paraId="0574846C" w14:textId="77777777" w:rsidR="00A11527" w:rsidRPr="00A11527" w:rsidRDefault="00A11527" w:rsidP="00A11527">
            <w:pPr>
              <w:rPr>
                <w:color w:val="000000"/>
                <w:lang w:val="en-US" w:eastAsia="en-US"/>
              </w:rPr>
            </w:pPr>
            <w:r w:rsidRPr="00A11527">
              <w:rPr>
                <w:color w:val="000000"/>
                <w:lang w:val="en-US" w:eastAsia="en-US"/>
              </w:rPr>
              <w:t>Područje oko špilje Vratolom</w:t>
            </w:r>
          </w:p>
        </w:tc>
        <w:tc>
          <w:tcPr>
            <w:tcW w:w="2572" w:type="pct"/>
            <w:shd w:val="clear" w:color="auto" w:fill="auto"/>
            <w:vAlign w:val="center"/>
            <w:hideMark/>
          </w:tcPr>
          <w:p w14:paraId="6208DCB4"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0907CB7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4D1FE30" w14:textId="77777777" w:rsidTr="00B912E8">
        <w:trPr>
          <w:trHeight w:val="315"/>
        </w:trPr>
        <w:tc>
          <w:tcPr>
            <w:tcW w:w="597" w:type="pct"/>
            <w:shd w:val="clear" w:color="auto" w:fill="auto"/>
            <w:vAlign w:val="center"/>
            <w:hideMark/>
          </w:tcPr>
          <w:p w14:paraId="2FF2AD61" w14:textId="77777777" w:rsidR="00A11527" w:rsidRPr="00A11527" w:rsidRDefault="00A11527" w:rsidP="00A11527">
            <w:pPr>
              <w:rPr>
                <w:color w:val="000000"/>
                <w:lang w:val="en-US" w:eastAsia="en-US"/>
              </w:rPr>
            </w:pPr>
            <w:r w:rsidRPr="00A11527">
              <w:rPr>
                <w:color w:val="000000"/>
                <w:lang w:val="en-US" w:eastAsia="en-US"/>
              </w:rPr>
              <w:t>HR2001375</w:t>
            </w:r>
          </w:p>
        </w:tc>
        <w:tc>
          <w:tcPr>
            <w:tcW w:w="1116" w:type="pct"/>
            <w:shd w:val="clear" w:color="auto" w:fill="auto"/>
            <w:vAlign w:val="center"/>
            <w:hideMark/>
          </w:tcPr>
          <w:p w14:paraId="0BF220CF" w14:textId="77777777" w:rsidR="00A11527" w:rsidRPr="00A11527" w:rsidRDefault="00A11527" w:rsidP="00A11527">
            <w:pPr>
              <w:rPr>
                <w:color w:val="000000"/>
                <w:lang w:val="en-US" w:eastAsia="en-US"/>
              </w:rPr>
            </w:pPr>
            <w:r w:rsidRPr="00A11527">
              <w:rPr>
                <w:color w:val="000000"/>
                <w:lang w:val="en-US" w:eastAsia="en-US"/>
              </w:rPr>
              <w:t>Područje oko špilje Golubnjače, Žegar</w:t>
            </w:r>
          </w:p>
        </w:tc>
        <w:tc>
          <w:tcPr>
            <w:tcW w:w="2572" w:type="pct"/>
            <w:shd w:val="clear" w:color="auto" w:fill="auto"/>
            <w:vAlign w:val="center"/>
            <w:hideMark/>
          </w:tcPr>
          <w:p w14:paraId="62E14C03"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782DEC5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EF0AE97" w14:textId="77777777" w:rsidTr="00B912E8">
        <w:trPr>
          <w:trHeight w:val="630"/>
        </w:trPr>
        <w:tc>
          <w:tcPr>
            <w:tcW w:w="597" w:type="pct"/>
            <w:shd w:val="clear" w:color="auto" w:fill="auto"/>
            <w:vAlign w:val="center"/>
            <w:hideMark/>
          </w:tcPr>
          <w:p w14:paraId="57112CB6" w14:textId="77777777" w:rsidR="00A11527" w:rsidRPr="00A11527" w:rsidRDefault="00A11527" w:rsidP="00A11527">
            <w:pPr>
              <w:rPr>
                <w:color w:val="000000"/>
                <w:lang w:val="en-US" w:eastAsia="en-US"/>
              </w:rPr>
            </w:pPr>
            <w:r w:rsidRPr="00A11527">
              <w:rPr>
                <w:color w:val="000000"/>
                <w:lang w:val="en-US" w:eastAsia="en-US"/>
              </w:rPr>
              <w:t>HR2001375</w:t>
            </w:r>
          </w:p>
        </w:tc>
        <w:tc>
          <w:tcPr>
            <w:tcW w:w="1116" w:type="pct"/>
            <w:shd w:val="clear" w:color="auto" w:fill="auto"/>
            <w:vAlign w:val="center"/>
            <w:hideMark/>
          </w:tcPr>
          <w:p w14:paraId="48ED2193" w14:textId="77777777" w:rsidR="00A11527" w:rsidRPr="00A11527" w:rsidRDefault="00A11527" w:rsidP="00A11527">
            <w:pPr>
              <w:rPr>
                <w:color w:val="000000"/>
                <w:lang w:val="en-US" w:eastAsia="en-US"/>
              </w:rPr>
            </w:pPr>
            <w:r w:rsidRPr="00A11527">
              <w:rPr>
                <w:color w:val="000000"/>
                <w:lang w:val="en-US" w:eastAsia="en-US"/>
              </w:rPr>
              <w:t>Područje oko špilje Golubnjače, Žegar</w:t>
            </w:r>
          </w:p>
        </w:tc>
        <w:tc>
          <w:tcPr>
            <w:tcW w:w="2572" w:type="pct"/>
            <w:shd w:val="clear" w:color="auto" w:fill="auto"/>
            <w:vAlign w:val="center"/>
            <w:hideMark/>
          </w:tcPr>
          <w:p w14:paraId="4C2DEDFA"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190F670A"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6064E82" w14:textId="77777777" w:rsidTr="00B912E8">
        <w:trPr>
          <w:trHeight w:val="630"/>
        </w:trPr>
        <w:tc>
          <w:tcPr>
            <w:tcW w:w="597" w:type="pct"/>
            <w:shd w:val="clear" w:color="auto" w:fill="auto"/>
            <w:vAlign w:val="center"/>
            <w:hideMark/>
          </w:tcPr>
          <w:p w14:paraId="7266CD64" w14:textId="77777777" w:rsidR="00A11527" w:rsidRPr="00A11527" w:rsidRDefault="00A11527" w:rsidP="00A11527">
            <w:pPr>
              <w:rPr>
                <w:color w:val="000000"/>
                <w:lang w:val="en-US" w:eastAsia="en-US"/>
              </w:rPr>
            </w:pPr>
            <w:r w:rsidRPr="00A11527">
              <w:rPr>
                <w:color w:val="000000"/>
                <w:lang w:val="en-US" w:eastAsia="en-US"/>
              </w:rPr>
              <w:t>HR2001376</w:t>
            </w:r>
          </w:p>
        </w:tc>
        <w:tc>
          <w:tcPr>
            <w:tcW w:w="1116" w:type="pct"/>
            <w:shd w:val="clear" w:color="auto" w:fill="auto"/>
            <w:vAlign w:val="center"/>
            <w:hideMark/>
          </w:tcPr>
          <w:p w14:paraId="6CE25CF4" w14:textId="77777777" w:rsidR="00A11527" w:rsidRPr="00A11527" w:rsidRDefault="00A11527" w:rsidP="00A11527">
            <w:pPr>
              <w:rPr>
                <w:color w:val="000000"/>
                <w:lang w:val="en-US" w:eastAsia="en-US"/>
              </w:rPr>
            </w:pPr>
            <w:r w:rsidRPr="00A11527">
              <w:rPr>
                <w:color w:val="000000"/>
                <w:lang w:val="en-US" w:eastAsia="en-US"/>
              </w:rPr>
              <w:t>Područje oko Stražnice</w:t>
            </w:r>
          </w:p>
        </w:tc>
        <w:tc>
          <w:tcPr>
            <w:tcW w:w="2572" w:type="pct"/>
            <w:shd w:val="clear" w:color="auto" w:fill="auto"/>
            <w:vAlign w:val="center"/>
            <w:hideMark/>
          </w:tcPr>
          <w:p w14:paraId="4314DE9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2AB707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F076E58" w14:textId="77777777" w:rsidTr="00B912E8">
        <w:trPr>
          <w:trHeight w:val="315"/>
        </w:trPr>
        <w:tc>
          <w:tcPr>
            <w:tcW w:w="597" w:type="pct"/>
            <w:shd w:val="clear" w:color="auto" w:fill="auto"/>
            <w:vAlign w:val="center"/>
            <w:hideMark/>
          </w:tcPr>
          <w:p w14:paraId="4AFEC3CB" w14:textId="77777777" w:rsidR="00A11527" w:rsidRPr="00A11527" w:rsidRDefault="00A11527" w:rsidP="00A11527">
            <w:pPr>
              <w:rPr>
                <w:color w:val="000000"/>
                <w:lang w:val="en-US" w:eastAsia="en-US"/>
              </w:rPr>
            </w:pPr>
            <w:r w:rsidRPr="00A11527">
              <w:rPr>
                <w:color w:val="000000"/>
                <w:lang w:val="en-US" w:eastAsia="en-US"/>
              </w:rPr>
              <w:t>HR2001377</w:t>
            </w:r>
          </w:p>
        </w:tc>
        <w:tc>
          <w:tcPr>
            <w:tcW w:w="1116" w:type="pct"/>
            <w:shd w:val="clear" w:color="auto" w:fill="auto"/>
            <w:vAlign w:val="center"/>
            <w:hideMark/>
          </w:tcPr>
          <w:p w14:paraId="2AAA122C" w14:textId="77777777" w:rsidR="00A11527" w:rsidRPr="00A11527" w:rsidRDefault="00A11527" w:rsidP="00A11527">
            <w:pPr>
              <w:rPr>
                <w:color w:val="000000"/>
                <w:lang w:val="en-US" w:eastAsia="en-US"/>
              </w:rPr>
            </w:pPr>
            <w:r w:rsidRPr="00A11527">
              <w:rPr>
                <w:color w:val="000000"/>
                <w:lang w:val="en-US" w:eastAsia="en-US"/>
              </w:rPr>
              <w:t>Sunđerac</w:t>
            </w:r>
          </w:p>
        </w:tc>
        <w:tc>
          <w:tcPr>
            <w:tcW w:w="2572" w:type="pct"/>
            <w:shd w:val="clear" w:color="auto" w:fill="auto"/>
            <w:vAlign w:val="center"/>
            <w:hideMark/>
          </w:tcPr>
          <w:p w14:paraId="5987EA24"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4E2E3DD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E0489B" w14:textId="77777777" w:rsidTr="00B912E8">
        <w:trPr>
          <w:trHeight w:val="315"/>
        </w:trPr>
        <w:tc>
          <w:tcPr>
            <w:tcW w:w="597" w:type="pct"/>
            <w:shd w:val="clear" w:color="auto" w:fill="auto"/>
            <w:vAlign w:val="center"/>
            <w:hideMark/>
          </w:tcPr>
          <w:p w14:paraId="3B210EDE" w14:textId="77777777" w:rsidR="00A11527" w:rsidRPr="00A11527" w:rsidRDefault="00A11527" w:rsidP="00A11527">
            <w:pPr>
              <w:rPr>
                <w:color w:val="000000"/>
                <w:lang w:val="en-US" w:eastAsia="en-US"/>
              </w:rPr>
            </w:pPr>
            <w:r w:rsidRPr="00A11527">
              <w:rPr>
                <w:color w:val="000000"/>
                <w:lang w:val="en-US" w:eastAsia="en-US"/>
              </w:rPr>
              <w:t>HR2001378</w:t>
            </w:r>
          </w:p>
        </w:tc>
        <w:tc>
          <w:tcPr>
            <w:tcW w:w="1116" w:type="pct"/>
            <w:shd w:val="clear" w:color="auto" w:fill="auto"/>
            <w:vAlign w:val="center"/>
            <w:hideMark/>
          </w:tcPr>
          <w:p w14:paraId="7E443FE0" w14:textId="77777777" w:rsidR="00A11527" w:rsidRPr="00A11527" w:rsidRDefault="00A11527" w:rsidP="00A11527">
            <w:pPr>
              <w:rPr>
                <w:color w:val="000000"/>
                <w:lang w:val="en-US" w:eastAsia="en-US"/>
              </w:rPr>
            </w:pPr>
            <w:r w:rsidRPr="00A11527">
              <w:rPr>
                <w:color w:val="000000"/>
                <w:lang w:val="en-US" w:eastAsia="en-US"/>
              </w:rPr>
              <w:t>Livade kod Hudinčeca</w:t>
            </w:r>
          </w:p>
        </w:tc>
        <w:tc>
          <w:tcPr>
            <w:tcW w:w="2572" w:type="pct"/>
            <w:shd w:val="clear" w:color="auto" w:fill="auto"/>
            <w:vAlign w:val="center"/>
            <w:hideMark/>
          </w:tcPr>
          <w:p w14:paraId="1B535D6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6833EB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30030C4" w14:textId="77777777" w:rsidTr="00B912E8">
        <w:trPr>
          <w:trHeight w:val="315"/>
        </w:trPr>
        <w:tc>
          <w:tcPr>
            <w:tcW w:w="597" w:type="pct"/>
            <w:shd w:val="clear" w:color="auto" w:fill="auto"/>
            <w:vAlign w:val="center"/>
            <w:hideMark/>
          </w:tcPr>
          <w:p w14:paraId="794E279D" w14:textId="77777777" w:rsidR="00A11527" w:rsidRPr="00A11527" w:rsidRDefault="00A11527" w:rsidP="00A11527">
            <w:pPr>
              <w:rPr>
                <w:color w:val="000000"/>
                <w:lang w:val="en-US" w:eastAsia="en-US"/>
              </w:rPr>
            </w:pPr>
            <w:r w:rsidRPr="00A11527">
              <w:rPr>
                <w:color w:val="000000"/>
                <w:lang w:val="en-US" w:eastAsia="en-US"/>
              </w:rPr>
              <w:t>HR2001379</w:t>
            </w:r>
          </w:p>
        </w:tc>
        <w:tc>
          <w:tcPr>
            <w:tcW w:w="1116" w:type="pct"/>
            <w:shd w:val="clear" w:color="auto" w:fill="auto"/>
            <w:vAlign w:val="center"/>
            <w:hideMark/>
          </w:tcPr>
          <w:p w14:paraId="4652B2E9" w14:textId="77777777" w:rsidR="00A11527" w:rsidRPr="00A11527" w:rsidRDefault="00A11527" w:rsidP="00A11527">
            <w:pPr>
              <w:rPr>
                <w:color w:val="000000"/>
                <w:lang w:val="en-US" w:eastAsia="en-US"/>
              </w:rPr>
            </w:pPr>
            <w:r w:rsidRPr="00A11527">
              <w:rPr>
                <w:color w:val="000000"/>
                <w:lang w:val="en-US" w:eastAsia="en-US"/>
              </w:rPr>
              <w:t>Vlakanac-Radinje</w:t>
            </w:r>
          </w:p>
        </w:tc>
        <w:tc>
          <w:tcPr>
            <w:tcW w:w="2572" w:type="pct"/>
            <w:shd w:val="clear" w:color="auto" w:fill="auto"/>
            <w:vAlign w:val="center"/>
            <w:hideMark/>
          </w:tcPr>
          <w:p w14:paraId="6DA67EA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275640C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4B5EEC8" w14:textId="77777777" w:rsidTr="00B912E8">
        <w:trPr>
          <w:trHeight w:val="315"/>
        </w:trPr>
        <w:tc>
          <w:tcPr>
            <w:tcW w:w="597" w:type="pct"/>
            <w:shd w:val="clear" w:color="auto" w:fill="auto"/>
            <w:vAlign w:val="center"/>
            <w:hideMark/>
          </w:tcPr>
          <w:p w14:paraId="295BAF90" w14:textId="77777777" w:rsidR="00A11527" w:rsidRPr="00A11527" w:rsidRDefault="00A11527" w:rsidP="00A11527">
            <w:pPr>
              <w:rPr>
                <w:color w:val="000000"/>
                <w:lang w:val="en-US" w:eastAsia="en-US"/>
              </w:rPr>
            </w:pPr>
            <w:r w:rsidRPr="00A11527">
              <w:rPr>
                <w:color w:val="000000"/>
                <w:lang w:val="en-US" w:eastAsia="en-US"/>
              </w:rPr>
              <w:t>HR2001380</w:t>
            </w:r>
          </w:p>
        </w:tc>
        <w:tc>
          <w:tcPr>
            <w:tcW w:w="1116" w:type="pct"/>
            <w:shd w:val="clear" w:color="auto" w:fill="auto"/>
            <w:vAlign w:val="center"/>
            <w:hideMark/>
          </w:tcPr>
          <w:p w14:paraId="3D6AF16B" w14:textId="77777777" w:rsidR="00A11527" w:rsidRPr="00A11527" w:rsidRDefault="00A11527" w:rsidP="00A11527">
            <w:pPr>
              <w:rPr>
                <w:color w:val="000000"/>
                <w:lang w:val="en-US" w:eastAsia="en-US"/>
              </w:rPr>
            </w:pPr>
            <w:r w:rsidRPr="00A11527">
              <w:rPr>
                <w:color w:val="000000"/>
                <w:lang w:val="en-US" w:eastAsia="en-US"/>
              </w:rPr>
              <w:t>Vele i Male Srakane - kopno</w:t>
            </w:r>
          </w:p>
        </w:tc>
        <w:tc>
          <w:tcPr>
            <w:tcW w:w="2572" w:type="pct"/>
            <w:shd w:val="clear" w:color="auto" w:fill="auto"/>
            <w:vAlign w:val="center"/>
            <w:hideMark/>
          </w:tcPr>
          <w:p w14:paraId="4ABC61F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80862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A9E468" w14:textId="77777777" w:rsidTr="00B912E8">
        <w:trPr>
          <w:trHeight w:val="315"/>
        </w:trPr>
        <w:tc>
          <w:tcPr>
            <w:tcW w:w="597" w:type="pct"/>
            <w:shd w:val="clear" w:color="auto" w:fill="auto"/>
            <w:vAlign w:val="center"/>
            <w:hideMark/>
          </w:tcPr>
          <w:p w14:paraId="4296450C" w14:textId="77777777" w:rsidR="00A11527" w:rsidRPr="00A11527" w:rsidRDefault="00A11527" w:rsidP="00A11527">
            <w:pPr>
              <w:rPr>
                <w:color w:val="000000"/>
                <w:lang w:val="en-US" w:eastAsia="en-US"/>
              </w:rPr>
            </w:pPr>
            <w:r w:rsidRPr="00A11527">
              <w:rPr>
                <w:color w:val="000000"/>
                <w:lang w:val="en-US" w:eastAsia="en-US"/>
              </w:rPr>
              <w:t>HR2001381</w:t>
            </w:r>
          </w:p>
        </w:tc>
        <w:tc>
          <w:tcPr>
            <w:tcW w:w="1116" w:type="pct"/>
            <w:shd w:val="clear" w:color="auto" w:fill="auto"/>
            <w:vAlign w:val="center"/>
            <w:hideMark/>
          </w:tcPr>
          <w:p w14:paraId="19E3C7C3" w14:textId="77777777" w:rsidR="00A11527" w:rsidRPr="00A11527" w:rsidRDefault="00A11527" w:rsidP="00A11527">
            <w:pPr>
              <w:rPr>
                <w:color w:val="000000"/>
                <w:lang w:val="en-US" w:eastAsia="en-US"/>
              </w:rPr>
            </w:pPr>
            <w:r w:rsidRPr="00A11527">
              <w:rPr>
                <w:color w:val="000000"/>
                <w:lang w:val="en-US" w:eastAsia="en-US"/>
              </w:rPr>
              <w:t>Vukmanić - cret</w:t>
            </w:r>
          </w:p>
        </w:tc>
        <w:tc>
          <w:tcPr>
            <w:tcW w:w="2572" w:type="pct"/>
            <w:shd w:val="clear" w:color="auto" w:fill="auto"/>
            <w:vAlign w:val="center"/>
            <w:hideMark/>
          </w:tcPr>
          <w:p w14:paraId="5273349E"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28B674C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C164D2" w14:textId="77777777" w:rsidTr="00B912E8">
        <w:trPr>
          <w:trHeight w:val="630"/>
        </w:trPr>
        <w:tc>
          <w:tcPr>
            <w:tcW w:w="597" w:type="pct"/>
            <w:shd w:val="clear" w:color="auto" w:fill="auto"/>
            <w:vAlign w:val="center"/>
            <w:hideMark/>
          </w:tcPr>
          <w:p w14:paraId="62AC50E1" w14:textId="77777777" w:rsidR="00A11527" w:rsidRPr="00A11527" w:rsidRDefault="00A11527" w:rsidP="00A11527">
            <w:pPr>
              <w:rPr>
                <w:color w:val="000000"/>
                <w:lang w:val="en-US" w:eastAsia="en-US"/>
              </w:rPr>
            </w:pPr>
            <w:r w:rsidRPr="00A11527">
              <w:rPr>
                <w:color w:val="000000"/>
                <w:lang w:val="en-US" w:eastAsia="en-US"/>
              </w:rPr>
              <w:t>HR2001383</w:t>
            </w:r>
          </w:p>
        </w:tc>
        <w:tc>
          <w:tcPr>
            <w:tcW w:w="1116" w:type="pct"/>
            <w:shd w:val="clear" w:color="auto" w:fill="auto"/>
            <w:vAlign w:val="center"/>
            <w:hideMark/>
          </w:tcPr>
          <w:p w14:paraId="07A7C58C" w14:textId="77777777" w:rsidR="00A11527" w:rsidRPr="00A11527" w:rsidRDefault="00A11527" w:rsidP="00A11527">
            <w:pPr>
              <w:rPr>
                <w:color w:val="000000"/>
                <w:lang w:val="en-US" w:eastAsia="en-US"/>
              </w:rPr>
            </w:pPr>
            <w:r w:rsidRPr="00A11527">
              <w:rPr>
                <w:color w:val="000000"/>
                <w:lang w:val="en-US" w:eastAsia="en-US"/>
              </w:rPr>
              <w:t>Klasnići</w:t>
            </w:r>
          </w:p>
        </w:tc>
        <w:tc>
          <w:tcPr>
            <w:tcW w:w="2572" w:type="pct"/>
            <w:shd w:val="clear" w:color="auto" w:fill="auto"/>
            <w:vAlign w:val="center"/>
            <w:hideMark/>
          </w:tcPr>
          <w:p w14:paraId="4A523E5C"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bottom"/>
            <w:hideMark/>
          </w:tcPr>
          <w:p w14:paraId="502F399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6F2175" w14:textId="77777777" w:rsidTr="00B912E8">
        <w:trPr>
          <w:trHeight w:val="315"/>
        </w:trPr>
        <w:tc>
          <w:tcPr>
            <w:tcW w:w="597" w:type="pct"/>
            <w:shd w:val="clear" w:color="auto" w:fill="auto"/>
            <w:vAlign w:val="center"/>
            <w:hideMark/>
          </w:tcPr>
          <w:p w14:paraId="1C4595A5" w14:textId="77777777" w:rsidR="00A11527" w:rsidRPr="00A11527" w:rsidRDefault="00A11527" w:rsidP="00A11527">
            <w:pPr>
              <w:rPr>
                <w:color w:val="000000"/>
                <w:lang w:val="en-US" w:eastAsia="en-US"/>
              </w:rPr>
            </w:pPr>
            <w:r w:rsidRPr="00A11527">
              <w:rPr>
                <w:color w:val="000000"/>
                <w:lang w:val="en-US" w:eastAsia="en-US"/>
              </w:rPr>
              <w:t>HR2001384</w:t>
            </w:r>
          </w:p>
        </w:tc>
        <w:tc>
          <w:tcPr>
            <w:tcW w:w="1116" w:type="pct"/>
            <w:shd w:val="clear" w:color="auto" w:fill="auto"/>
            <w:vAlign w:val="center"/>
            <w:hideMark/>
          </w:tcPr>
          <w:p w14:paraId="348AAE1D" w14:textId="77777777" w:rsidR="00A11527" w:rsidRPr="00A11527" w:rsidRDefault="00A11527" w:rsidP="00A11527">
            <w:pPr>
              <w:rPr>
                <w:color w:val="000000"/>
                <w:lang w:val="en-US" w:eastAsia="en-US"/>
              </w:rPr>
            </w:pPr>
            <w:r w:rsidRPr="00A11527">
              <w:rPr>
                <w:color w:val="000000"/>
                <w:lang w:val="en-US" w:eastAsia="en-US"/>
              </w:rPr>
              <w:t>Solana Dinjiška</w:t>
            </w:r>
          </w:p>
        </w:tc>
        <w:tc>
          <w:tcPr>
            <w:tcW w:w="2572" w:type="pct"/>
            <w:shd w:val="clear" w:color="auto" w:fill="auto"/>
            <w:vAlign w:val="center"/>
            <w:hideMark/>
          </w:tcPr>
          <w:p w14:paraId="474659D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70F155A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4F879D9" w14:textId="77777777" w:rsidTr="00B912E8">
        <w:trPr>
          <w:trHeight w:val="315"/>
        </w:trPr>
        <w:tc>
          <w:tcPr>
            <w:tcW w:w="597" w:type="pct"/>
            <w:shd w:val="clear" w:color="auto" w:fill="auto"/>
            <w:vAlign w:val="center"/>
            <w:hideMark/>
          </w:tcPr>
          <w:p w14:paraId="43637E37" w14:textId="77777777" w:rsidR="00A11527" w:rsidRPr="00A11527" w:rsidRDefault="00A11527" w:rsidP="00A11527">
            <w:pPr>
              <w:rPr>
                <w:color w:val="000000"/>
                <w:lang w:val="en-US" w:eastAsia="en-US"/>
              </w:rPr>
            </w:pPr>
            <w:r w:rsidRPr="00A11527">
              <w:rPr>
                <w:color w:val="000000"/>
                <w:lang w:val="en-US" w:eastAsia="en-US"/>
              </w:rPr>
              <w:t>HR2001385</w:t>
            </w:r>
          </w:p>
        </w:tc>
        <w:tc>
          <w:tcPr>
            <w:tcW w:w="1116" w:type="pct"/>
            <w:shd w:val="clear" w:color="auto" w:fill="auto"/>
            <w:vAlign w:val="center"/>
            <w:hideMark/>
          </w:tcPr>
          <w:p w14:paraId="5AEDCF6F" w14:textId="77777777" w:rsidR="00A11527" w:rsidRPr="00A11527" w:rsidRDefault="00A11527" w:rsidP="00A11527">
            <w:pPr>
              <w:rPr>
                <w:color w:val="000000"/>
                <w:lang w:val="en-US" w:eastAsia="en-US"/>
              </w:rPr>
            </w:pPr>
            <w:r w:rsidRPr="00A11527">
              <w:rPr>
                <w:color w:val="000000"/>
                <w:lang w:val="en-US" w:eastAsia="en-US"/>
              </w:rPr>
              <w:t>Orljava</w:t>
            </w:r>
          </w:p>
        </w:tc>
        <w:tc>
          <w:tcPr>
            <w:tcW w:w="2572" w:type="pct"/>
            <w:shd w:val="clear" w:color="auto" w:fill="auto"/>
            <w:vAlign w:val="center"/>
            <w:hideMark/>
          </w:tcPr>
          <w:p w14:paraId="703BABCA"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center"/>
            <w:hideMark/>
          </w:tcPr>
          <w:p w14:paraId="3C3A55C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DD1A8FB" w14:textId="77777777" w:rsidTr="00B912E8">
        <w:trPr>
          <w:trHeight w:val="315"/>
        </w:trPr>
        <w:tc>
          <w:tcPr>
            <w:tcW w:w="597" w:type="pct"/>
            <w:shd w:val="clear" w:color="auto" w:fill="auto"/>
            <w:vAlign w:val="center"/>
            <w:hideMark/>
          </w:tcPr>
          <w:p w14:paraId="6B673E2A" w14:textId="77777777" w:rsidR="00A11527" w:rsidRPr="00A11527" w:rsidRDefault="00A11527" w:rsidP="00A11527">
            <w:pPr>
              <w:rPr>
                <w:color w:val="000000"/>
                <w:lang w:val="en-US" w:eastAsia="en-US"/>
              </w:rPr>
            </w:pPr>
            <w:r w:rsidRPr="00A11527">
              <w:rPr>
                <w:color w:val="000000"/>
                <w:lang w:val="en-US" w:eastAsia="en-US"/>
              </w:rPr>
              <w:t>HR2001385</w:t>
            </w:r>
          </w:p>
        </w:tc>
        <w:tc>
          <w:tcPr>
            <w:tcW w:w="1116" w:type="pct"/>
            <w:shd w:val="clear" w:color="auto" w:fill="auto"/>
            <w:vAlign w:val="center"/>
            <w:hideMark/>
          </w:tcPr>
          <w:p w14:paraId="72C8C445" w14:textId="77777777" w:rsidR="00A11527" w:rsidRPr="00A11527" w:rsidRDefault="00A11527" w:rsidP="00A11527">
            <w:pPr>
              <w:rPr>
                <w:color w:val="000000"/>
                <w:lang w:val="en-US" w:eastAsia="en-US"/>
              </w:rPr>
            </w:pPr>
            <w:r w:rsidRPr="00A11527">
              <w:rPr>
                <w:color w:val="000000"/>
                <w:lang w:val="en-US" w:eastAsia="en-US"/>
              </w:rPr>
              <w:t>Orljava</w:t>
            </w:r>
          </w:p>
        </w:tc>
        <w:tc>
          <w:tcPr>
            <w:tcW w:w="2572" w:type="pct"/>
            <w:shd w:val="clear" w:color="auto" w:fill="auto"/>
            <w:vAlign w:val="center"/>
            <w:hideMark/>
          </w:tcPr>
          <w:p w14:paraId="1B1E846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center"/>
            <w:hideMark/>
          </w:tcPr>
          <w:p w14:paraId="7CC933B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B2D02F7" w14:textId="77777777" w:rsidTr="00B912E8">
        <w:trPr>
          <w:trHeight w:val="315"/>
        </w:trPr>
        <w:tc>
          <w:tcPr>
            <w:tcW w:w="597" w:type="pct"/>
            <w:shd w:val="clear" w:color="auto" w:fill="auto"/>
            <w:vAlign w:val="center"/>
            <w:hideMark/>
          </w:tcPr>
          <w:p w14:paraId="7F4C7355" w14:textId="77777777" w:rsidR="00A11527" w:rsidRPr="00A11527" w:rsidRDefault="00A11527" w:rsidP="00A11527">
            <w:pPr>
              <w:rPr>
                <w:color w:val="000000"/>
                <w:lang w:val="en-US" w:eastAsia="en-US"/>
              </w:rPr>
            </w:pPr>
            <w:r w:rsidRPr="00A11527">
              <w:rPr>
                <w:color w:val="000000"/>
                <w:lang w:val="en-US" w:eastAsia="en-US"/>
              </w:rPr>
              <w:t>HR2001386</w:t>
            </w:r>
          </w:p>
        </w:tc>
        <w:tc>
          <w:tcPr>
            <w:tcW w:w="1116" w:type="pct"/>
            <w:shd w:val="clear" w:color="auto" w:fill="auto"/>
            <w:vAlign w:val="center"/>
            <w:hideMark/>
          </w:tcPr>
          <w:p w14:paraId="32F16F07" w14:textId="77777777" w:rsidR="00A11527" w:rsidRPr="00A11527" w:rsidRDefault="00A11527" w:rsidP="00A11527">
            <w:pPr>
              <w:rPr>
                <w:color w:val="000000"/>
                <w:lang w:val="en-US" w:eastAsia="en-US"/>
              </w:rPr>
            </w:pPr>
            <w:r w:rsidRPr="00A11527">
              <w:rPr>
                <w:color w:val="000000"/>
                <w:lang w:val="en-US" w:eastAsia="en-US"/>
              </w:rPr>
              <w:t>Pazinski potok</w:t>
            </w:r>
          </w:p>
        </w:tc>
        <w:tc>
          <w:tcPr>
            <w:tcW w:w="2572" w:type="pct"/>
            <w:shd w:val="clear" w:color="auto" w:fill="auto"/>
            <w:vAlign w:val="center"/>
            <w:hideMark/>
          </w:tcPr>
          <w:p w14:paraId="733D2FCA"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0D5F46D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EA1301A" w14:textId="77777777" w:rsidTr="00B912E8">
        <w:trPr>
          <w:trHeight w:val="315"/>
        </w:trPr>
        <w:tc>
          <w:tcPr>
            <w:tcW w:w="597" w:type="pct"/>
            <w:shd w:val="clear" w:color="auto" w:fill="auto"/>
            <w:vAlign w:val="center"/>
            <w:hideMark/>
          </w:tcPr>
          <w:p w14:paraId="28D7904E" w14:textId="77777777" w:rsidR="00A11527" w:rsidRPr="00A11527" w:rsidRDefault="00A11527" w:rsidP="00A11527">
            <w:pPr>
              <w:rPr>
                <w:color w:val="000000"/>
                <w:lang w:val="en-US" w:eastAsia="en-US"/>
              </w:rPr>
            </w:pPr>
            <w:r w:rsidRPr="00A11527">
              <w:rPr>
                <w:color w:val="000000"/>
                <w:lang w:val="en-US" w:eastAsia="en-US"/>
              </w:rPr>
              <w:t>HR2001387</w:t>
            </w:r>
          </w:p>
        </w:tc>
        <w:tc>
          <w:tcPr>
            <w:tcW w:w="1116" w:type="pct"/>
            <w:shd w:val="clear" w:color="auto" w:fill="auto"/>
            <w:vAlign w:val="center"/>
            <w:hideMark/>
          </w:tcPr>
          <w:p w14:paraId="70C7BA41" w14:textId="77777777" w:rsidR="00A11527" w:rsidRPr="00A11527" w:rsidRDefault="00A11527" w:rsidP="00A11527">
            <w:pPr>
              <w:rPr>
                <w:color w:val="000000"/>
                <w:lang w:val="en-US" w:eastAsia="en-US"/>
              </w:rPr>
            </w:pPr>
            <w:r w:rsidRPr="00A11527">
              <w:rPr>
                <w:color w:val="000000"/>
                <w:lang w:val="en-US" w:eastAsia="en-US"/>
              </w:rPr>
              <w:t>Područje uz Maju i Brućinu</w:t>
            </w:r>
          </w:p>
        </w:tc>
        <w:tc>
          <w:tcPr>
            <w:tcW w:w="2572" w:type="pct"/>
            <w:shd w:val="clear" w:color="auto" w:fill="auto"/>
            <w:vAlign w:val="center"/>
            <w:hideMark/>
          </w:tcPr>
          <w:p w14:paraId="3941391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Sisačko-moslavačke županije</w:t>
            </w:r>
          </w:p>
        </w:tc>
        <w:tc>
          <w:tcPr>
            <w:tcW w:w="714" w:type="pct"/>
            <w:shd w:val="clear" w:color="auto" w:fill="auto"/>
            <w:noWrap/>
            <w:vAlign w:val="bottom"/>
            <w:hideMark/>
          </w:tcPr>
          <w:p w14:paraId="1638DDC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DDF8D00" w14:textId="77777777" w:rsidTr="00B912E8">
        <w:trPr>
          <w:trHeight w:val="315"/>
        </w:trPr>
        <w:tc>
          <w:tcPr>
            <w:tcW w:w="597" w:type="pct"/>
            <w:shd w:val="clear" w:color="auto" w:fill="auto"/>
            <w:vAlign w:val="center"/>
            <w:hideMark/>
          </w:tcPr>
          <w:p w14:paraId="28BF253F" w14:textId="77777777" w:rsidR="00A11527" w:rsidRPr="00A11527" w:rsidRDefault="00A11527" w:rsidP="00A11527">
            <w:pPr>
              <w:rPr>
                <w:color w:val="000000"/>
                <w:lang w:val="en-US" w:eastAsia="en-US"/>
              </w:rPr>
            </w:pPr>
            <w:r w:rsidRPr="00A11527">
              <w:rPr>
                <w:color w:val="000000"/>
                <w:lang w:val="en-US" w:eastAsia="en-US"/>
              </w:rPr>
              <w:t>HR2001388</w:t>
            </w:r>
          </w:p>
        </w:tc>
        <w:tc>
          <w:tcPr>
            <w:tcW w:w="1116" w:type="pct"/>
            <w:shd w:val="clear" w:color="auto" w:fill="auto"/>
            <w:vAlign w:val="center"/>
            <w:hideMark/>
          </w:tcPr>
          <w:p w14:paraId="4804A685" w14:textId="77777777" w:rsidR="00A11527" w:rsidRPr="00A11527" w:rsidRDefault="00A11527" w:rsidP="00A11527">
            <w:pPr>
              <w:rPr>
                <w:color w:val="000000"/>
                <w:lang w:val="en-US" w:eastAsia="en-US"/>
              </w:rPr>
            </w:pPr>
            <w:r w:rsidRPr="00A11527">
              <w:rPr>
                <w:color w:val="000000"/>
                <w:lang w:val="en-US" w:eastAsia="en-US"/>
              </w:rPr>
              <w:t>Budava</w:t>
            </w:r>
          </w:p>
        </w:tc>
        <w:tc>
          <w:tcPr>
            <w:tcW w:w="2572" w:type="pct"/>
            <w:shd w:val="clear" w:color="auto" w:fill="auto"/>
            <w:vAlign w:val="center"/>
            <w:hideMark/>
          </w:tcPr>
          <w:p w14:paraId="757524D7"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A1334D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2E416E" w14:textId="77777777" w:rsidTr="00B912E8">
        <w:trPr>
          <w:trHeight w:val="315"/>
        </w:trPr>
        <w:tc>
          <w:tcPr>
            <w:tcW w:w="597" w:type="pct"/>
            <w:shd w:val="clear" w:color="auto" w:fill="auto"/>
            <w:vAlign w:val="center"/>
            <w:hideMark/>
          </w:tcPr>
          <w:p w14:paraId="443111DD" w14:textId="77777777" w:rsidR="00A11527" w:rsidRPr="00A11527" w:rsidRDefault="00A11527" w:rsidP="00A11527">
            <w:pPr>
              <w:rPr>
                <w:color w:val="000000"/>
                <w:lang w:val="en-US" w:eastAsia="en-US"/>
              </w:rPr>
            </w:pPr>
            <w:r w:rsidRPr="00A11527">
              <w:rPr>
                <w:color w:val="000000"/>
                <w:lang w:val="en-US" w:eastAsia="en-US"/>
              </w:rPr>
              <w:t>HR2001389</w:t>
            </w:r>
          </w:p>
        </w:tc>
        <w:tc>
          <w:tcPr>
            <w:tcW w:w="1116" w:type="pct"/>
            <w:shd w:val="clear" w:color="auto" w:fill="auto"/>
            <w:vAlign w:val="center"/>
            <w:hideMark/>
          </w:tcPr>
          <w:p w14:paraId="29873576" w14:textId="77777777" w:rsidR="00A11527" w:rsidRPr="00A11527" w:rsidRDefault="00A11527" w:rsidP="00A11527">
            <w:pPr>
              <w:rPr>
                <w:color w:val="000000"/>
                <w:lang w:val="en-US" w:eastAsia="en-US"/>
              </w:rPr>
            </w:pPr>
            <w:r w:rsidRPr="00A11527">
              <w:rPr>
                <w:color w:val="000000"/>
                <w:lang w:val="en-US" w:eastAsia="en-US"/>
              </w:rPr>
              <w:t>Banićevac</w:t>
            </w:r>
          </w:p>
        </w:tc>
        <w:tc>
          <w:tcPr>
            <w:tcW w:w="2572" w:type="pct"/>
            <w:shd w:val="clear" w:color="auto" w:fill="auto"/>
            <w:vAlign w:val="center"/>
            <w:hideMark/>
          </w:tcPr>
          <w:p w14:paraId="431AB21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722F7F2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D97C37" w14:textId="77777777" w:rsidTr="00B912E8">
        <w:trPr>
          <w:trHeight w:val="315"/>
        </w:trPr>
        <w:tc>
          <w:tcPr>
            <w:tcW w:w="597" w:type="pct"/>
            <w:shd w:val="clear" w:color="auto" w:fill="auto"/>
            <w:vAlign w:val="center"/>
            <w:hideMark/>
          </w:tcPr>
          <w:p w14:paraId="4090E46A" w14:textId="77777777" w:rsidR="00A11527" w:rsidRPr="00A11527" w:rsidRDefault="00A11527" w:rsidP="00A11527">
            <w:pPr>
              <w:rPr>
                <w:color w:val="000000"/>
                <w:lang w:val="en-US" w:eastAsia="en-US"/>
              </w:rPr>
            </w:pPr>
            <w:r w:rsidRPr="00A11527">
              <w:rPr>
                <w:color w:val="000000"/>
                <w:lang w:val="en-US" w:eastAsia="en-US"/>
              </w:rPr>
              <w:t>HR2001390</w:t>
            </w:r>
          </w:p>
        </w:tc>
        <w:tc>
          <w:tcPr>
            <w:tcW w:w="1116" w:type="pct"/>
            <w:shd w:val="clear" w:color="auto" w:fill="auto"/>
            <w:vAlign w:val="center"/>
            <w:hideMark/>
          </w:tcPr>
          <w:p w14:paraId="11978CFA" w14:textId="77777777" w:rsidR="00A11527" w:rsidRPr="00A11527" w:rsidRDefault="00A11527" w:rsidP="00A11527">
            <w:pPr>
              <w:rPr>
                <w:color w:val="000000"/>
                <w:lang w:val="en-US" w:eastAsia="en-US"/>
              </w:rPr>
            </w:pPr>
            <w:r w:rsidRPr="00A11527">
              <w:rPr>
                <w:color w:val="000000"/>
                <w:lang w:val="en-US" w:eastAsia="en-US"/>
              </w:rPr>
              <w:t>Brajakovo brdo</w:t>
            </w:r>
          </w:p>
        </w:tc>
        <w:tc>
          <w:tcPr>
            <w:tcW w:w="2572" w:type="pct"/>
            <w:shd w:val="clear" w:color="auto" w:fill="auto"/>
            <w:vAlign w:val="center"/>
            <w:hideMark/>
          </w:tcPr>
          <w:p w14:paraId="7E081DD2"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186CFAA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DC43F7F" w14:textId="77777777" w:rsidTr="00B912E8">
        <w:trPr>
          <w:trHeight w:val="315"/>
        </w:trPr>
        <w:tc>
          <w:tcPr>
            <w:tcW w:w="597" w:type="pct"/>
            <w:shd w:val="clear" w:color="auto" w:fill="auto"/>
            <w:vAlign w:val="center"/>
            <w:hideMark/>
          </w:tcPr>
          <w:p w14:paraId="5D7F1AC0" w14:textId="77777777" w:rsidR="00A11527" w:rsidRPr="00A11527" w:rsidRDefault="00A11527" w:rsidP="00A11527">
            <w:pPr>
              <w:rPr>
                <w:color w:val="000000"/>
                <w:lang w:val="en-US" w:eastAsia="en-US"/>
              </w:rPr>
            </w:pPr>
            <w:r w:rsidRPr="00A11527">
              <w:rPr>
                <w:color w:val="000000"/>
                <w:lang w:val="en-US" w:eastAsia="en-US"/>
              </w:rPr>
              <w:t>HR2001391</w:t>
            </w:r>
          </w:p>
        </w:tc>
        <w:tc>
          <w:tcPr>
            <w:tcW w:w="1116" w:type="pct"/>
            <w:shd w:val="clear" w:color="auto" w:fill="auto"/>
            <w:vAlign w:val="center"/>
            <w:hideMark/>
          </w:tcPr>
          <w:p w14:paraId="7032309B" w14:textId="77777777" w:rsidR="00A11527" w:rsidRPr="00A11527" w:rsidRDefault="00A11527" w:rsidP="00A11527">
            <w:pPr>
              <w:rPr>
                <w:color w:val="000000"/>
                <w:lang w:val="en-US" w:eastAsia="en-US"/>
              </w:rPr>
            </w:pPr>
            <w:r w:rsidRPr="00A11527">
              <w:rPr>
                <w:color w:val="000000"/>
                <w:lang w:val="en-US" w:eastAsia="en-US"/>
              </w:rPr>
              <w:t>Brebornica</w:t>
            </w:r>
          </w:p>
        </w:tc>
        <w:tc>
          <w:tcPr>
            <w:tcW w:w="2572" w:type="pct"/>
            <w:shd w:val="clear" w:color="auto" w:fill="auto"/>
            <w:vAlign w:val="center"/>
            <w:hideMark/>
          </w:tcPr>
          <w:p w14:paraId="507FA9FC"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4CA9162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919DCB2" w14:textId="77777777" w:rsidTr="00B912E8">
        <w:trPr>
          <w:trHeight w:val="315"/>
        </w:trPr>
        <w:tc>
          <w:tcPr>
            <w:tcW w:w="597" w:type="pct"/>
            <w:shd w:val="clear" w:color="auto" w:fill="auto"/>
            <w:vAlign w:val="center"/>
            <w:hideMark/>
          </w:tcPr>
          <w:p w14:paraId="3CC4B6BD" w14:textId="77777777" w:rsidR="00A11527" w:rsidRPr="00A11527" w:rsidRDefault="00A11527" w:rsidP="00A11527">
            <w:pPr>
              <w:rPr>
                <w:color w:val="000000"/>
                <w:lang w:val="en-US" w:eastAsia="en-US"/>
              </w:rPr>
            </w:pPr>
            <w:r w:rsidRPr="00A11527">
              <w:rPr>
                <w:color w:val="000000"/>
                <w:lang w:val="en-US" w:eastAsia="en-US"/>
              </w:rPr>
              <w:t>HR2001392</w:t>
            </w:r>
          </w:p>
        </w:tc>
        <w:tc>
          <w:tcPr>
            <w:tcW w:w="1116" w:type="pct"/>
            <w:shd w:val="clear" w:color="auto" w:fill="auto"/>
            <w:vAlign w:val="center"/>
            <w:hideMark/>
          </w:tcPr>
          <w:p w14:paraId="61A35510" w14:textId="77777777" w:rsidR="00A11527" w:rsidRPr="00A11527" w:rsidRDefault="00A11527" w:rsidP="00A11527">
            <w:pPr>
              <w:rPr>
                <w:color w:val="000000"/>
                <w:lang w:val="en-US" w:eastAsia="en-US"/>
              </w:rPr>
            </w:pPr>
            <w:r w:rsidRPr="00A11527">
              <w:rPr>
                <w:color w:val="000000"/>
                <w:lang w:val="en-US" w:eastAsia="en-US"/>
              </w:rPr>
              <w:t>Ljubešćica</w:t>
            </w:r>
          </w:p>
        </w:tc>
        <w:tc>
          <w:tcPr>
            <w:tcW w:w="2572" w:type="pct"/>
            <w:shd w:val="clear" w:color="auto" w:fill="auto"/>
            <w:vAlign w:val="center"/>
            <w:hideMark/>
          </w:tcPr>
          <w:p w14:paraId="52032FF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5F52DDF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E43306A" w14:textId="77777777" w:rsidTr="00B912E8">
        <w:trPr>
          <w:trHeight w:val="315"/>
        </w:trPr>
        <w:tc>
          <w:tcPr>
            <w:tcW w:w="597" w:type="pct"/>
            <w:shd w:val="clear" w:color="auto" w:fill="auto"/>
            <w:vAlign w:val="center"/>
            <w:hideMark/>
          </w:tcPr>
          <w:p w14:paraId="4034403A" w14:textId="77777777" w:rsidR="00A11527" w:rsidRPr="00A11527" w:rsidRDefault="00A11527" w:rsidP="00A11527">
            <w:pPr>
              <w:rPr>
                <w:color w:val="000000"/>
                <w:lang w:val="en-US" w:eastAsia="en-US"/>
              </w:rPr>
            </w:pPr>
            <w:r w:rsidRPr="00A11527">
              <w:rPr>
                <w:color w:val="000000"/>
                <w:lang w:val="en-US" w:eastAsia="en-US"/>
              </w:rPr>
              <w:t>HR2001393</w:t>
            </w:r>
          </w:p>
        </w:tc>
        <w:tc>
          <w:tcPr>
            <w:tcW w:w="1116" w:type="pct"/>
            <w:shd w:val="clear" w:color="auto" w:fill="auto"/>
            <w:vAlign w:val="center"/>
            <w:hideMark/>
          </w:tcPr>
          <w:p w14:paraId="2F90C750" w14:textId="77777777" w:rsidR="00A11527" w:rsidRPr="00A11527" w:rsidRDefault="00A11527" w:rsidP="00A11527">
            <w:pPr>
              <w:rPr>
                <w:color w:val="000000"/>
                <w:lang w:val="en-US" w:eastAsia="en-US"/>
              </w:rPr>
            </w:pPr>
            <w:r w:rsidRPr="00A11527">
              <w:rPr>
                <w:color w:val="000000"/>
                <w:lang w:val="en-US" w:eastAsia="en-US"/>
              </w:rPr>
              <w:t>Nurkovac</w:t>
            </w:r>
          </w:p>
        </w:tc>
        <w:tc>
          <w:tcPr>
            <w:tcW w:w="2572" w:type="pct"/>
            <w:shd w:val="clear" w:color="auto" w:fill="auto"/>
            <w:vAlign w:val="center"/>
            <w:hideMark/>
          </w:tcPr>
          <w:p w14:paraId="603B248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57F5081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3132F1" w14:textId="77777777" w:rsidTr="00B912E8">
        <w:trPr>
          <w:trHeight w:val="630"/>
        </w:trPr>
        <w:tc>
          <w:tcPr>
            <w:tcW w:w="597" w:type="pct"/>
            <w:shd w:val="clear" w:color="auto" w:fill="auto"/>
            <w:vAlign w:val="center"/>
            <w:hideMark/>
          </w:tcPr>
          <w:p w14:paraId="22A55436" w14:textId="77777777" w:rsidR="00A11527" w:rsidRPr="00A11527" w:rsidRDefault="00A11527" w:rsidP="00A11527">
            <w:pPr>
              <w:rPr>
                <w:color w:val="000000"/>
                <w:lang w:val="en-US" w:eastAsia="en-US"/>
              </w:rPr>
            </w:pPr>
            <w:r w:rsidRPr="00A11527">
              <w:rPr>
                <w:color w:val="000000"/>
                <w:lang w:val="en-US" w:eastAsia="en-US"/>
              </w:rPr>
              <w:t>HR2001394</w:t>
            </w:r>
          </w:p>
        </w:tc>
        <w:tc>
          <w:tcPr>
            <w:tcW w:w="1116" w:type="pct"/>
            <w:shd w:val="clear" w:color="auto" w:fill="auto"/>
            <w:vAlign w:val="center"/>
            <w:hideMark/>
          </w:tcPr>
          <w:p w14:paraId="3B9C5F47" w14:textId="77777777" w:rsidR="00A11527" w:rsidRPr="00A11527" w:rsidRDefault="00A11527" w:rsidP="00A11527">
            <w:pPr>
              <w:rPr>
                <w:color w:val="000000"/>
                <w:lang w:val="en-US" w:eastAsia="en-US"/>
              </w:rPr>
            </w:pPr>
            <w:r w:rsidRPr="00A11527">
              <w:rPr>
                <w:color w:val="000000"/>
                <w:lang w:val="en-US" w:eastAsia="en-US"/>
              </w:rPr>
              <w:t>Bribišnica - Vrbica</w:t>
            </w:r>
          </w:p>
        </w:tc>
        <w:tc>
          <w:tcPr>
            <w:tcW w:w="2572" w:type="pct"/>
            <w:shd w:val="clear" w:color="auto" w:fill="auto"/>
            <w:vAlign w:val="center"/>
            <w:hideMark/>
          </w:tcPr>
          <w:p w14:paraId="79000174"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044B71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7B53A5" w14:textId="77777777" w:rsidTr="00B912E8">
        <w:trPr>
          <w:trHeight w:val="315"/>
        </w:trPr>
        <w:tc>
          <w:tcPr>
            <w:tcW w:w="597" w:type="pct"/>
            <w:shd w:val="clear" w:color="auto" w:fill="auto"/>
            <w:vAlign w:val="center"/>
            <w:hideMark/>
          </w:tcPr>
          <w:p w14:paraId="757C20DD" w14:textId="77777777" w:rsidR="00A11527" w:rsidRPr="00A11527" w:rsidRDefault="00A11527" w:rsidP="00A11527">
            <w:pPr>
              <w:rPr>
                <w:color w:val="000000"/>
                <w:lang w:val="en-US" w:eastAsia="en-US"/>
              </w:rPr>
            </w:pPr>
            <w:r w:rsidRPr="00A11527">
              <w:rPr>
                <w:color w:val="000000"/>
                <w:lang w:val="en-US" w:eastAsia="en-US"/>
              </w:rPr>
              <w:t>HR2001395</w:t>
            </w:r>
          </w:p>
        </w:tc>
        <w:tc>
          <w:tcPr>
            <w:tcW w:w="1116" w:type="pct"/>
            <w:shd w:val="clear" w:color="auto" w:fill="auto"/>
            <w:vAlign w:val="center"/>
            <w:hideMark/>
          </w:tcPr>
          <w:p w14:paraId="3605ABE8" w14:textId="77777777" w:rsidR="00A11527" w:rsidRPr="00A11527" w:rsidRDefault="00A11527" w:rsidP="00A11527">
            <w:pPr>
              <w:rPr>
                <w:color w:val="000000"/>
                <w:lang w:val="en-US" w:eastAsia="en-US"/>
              </w:rPr>
            </w:pPr>
            <w:r w:rsidRPr="00A11527">
              <w:rPr>
                <w:color w:val="000000"/>
                <w:lang w:val="en-US" w:eastAsia="en-US"/>
              </w:rPr>
              <w:t>Grab</w:t>
            </w:r>
          </w:p>
        </w:tc>
        <w:tc>
          <w:tcPr>
            <w:tcW w:w="2572" w:type="pct"/>
            <w:shd w:val="clear" w:color="auto" w:fill="auto"/>
            <w:vAlign w:val="center"/>
            <w:hideMark/>
          </w:tcPr>
          <w:p w14:paraId="12A0B33C"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bottom"/>
            <w:hideMark/>
          </w:tcPr>
          <w:p w14:paraId="3A08B10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DE71819" w14:textId="77777777" w:rsidTr="00B912E8">
        <w:trPr>
          <w:trHeight w:val="315"/>
        </w:trPr>
        <w:tc>
          <w:tcPr>
            <w:tcW w:w="597" w:type="pct"/>
            <w:shd w:val="clear" w:color="auto" w:fill="auto"/>
            <w:vAlign w:val="center"/>
            <w:hideMark/>
          </w:tcPr>
          <w:p w14:paraId="6844CA70" w14:textId="77777777" w:rsidR="00A11527" w:rsidRPr="00A11527" w:rsidRDefault="00A11527" w:rsidP="00A11527">
            <w:pPr>
              <w:rPr>
                <w:color w:val="000000"/>
                <w:lang w:val="en-US" w:eastAsia="en-US"/>
              </w:rPr>
            </w:pPr>
            <w:r w:rsidRPr="00A11527">
              <w:rPr>
                <w:color w:val="000000"/>
                <w:lang w:val="en-US" w:eastAsia="en-US"/>
              </w:rPr>
              <w:t>HR2001396</w:t>
            </w:r>
          </w:p>
        </w:tc>
        <w:tc>
          <w:tcPr>
            <w:tcW w:w="1116" w:type="pct"/>
            <w:shd w:val="clear" w:color="auto" w:fill="auto"/>
            <w:vAlign w:val="center"/>
            <w:hideMark/>
          </w:tcPr>
          <w:p w14:paraId="3217214D" w14:textId="77777777" w:rsidR="00A11527" w:rsidRPr="00A11527" w:rsidRDefault="00A11527" w:rsidP="00A11527">
            <w:pPr>
              <w:rPr>
                <w:color w:val="000000"/>
                <w:lang w:val="en-US" w:eastAsia="en-US"/>
              </w:rPr>
            </w:pPr>
            <w:r w:rsidRPr="00A11527">
              <w:rPr>
                <w:color w:val="000000"/>
                <w:lang w:val="en-US" w:eastAsia="en-US"/>
              </w:rPr>
              <w:t>Grdoselski potok</w:t>
            </w:r>
          </w:p>
        </w:tc>
        <w:tc>
          <w:tcPr>
            <w:tcW w:w="2572" w:type="pct"/>
            <w:shd w:val="clear" w:color="auto" w:fill="auto"/>
            <w:vAlign w:val="center"/>
            <w:hideMark/>
          </w:tcPr>
          <w:p w14:paraId="3C654F0E"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15969BE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9E37B1" w14:textId="77777777" w:rsidTr="00B912E8">
        <w:trPr>
          <w:trHeight w:val="630"/>
        </w:trPr>
        <w:tc>
          <w:tcPr>
            <w:tcW w:w="597" w:type="pct"/>
            <w:shd w:val="clear" w:color="auto" w:fill="auto"/>
            <w:vAlign w:val="center"/>
            <w:hideMark/>
          </w:tcPr>
          <w:p w14:paraId="35945F9C" w14:textId="77777777" w:rsidR="00A11527" w:rsidRPr="00A11527" w:rsidRDefault="00A11527" w:rsidP="00A11527">
            <w:pPr>
              <w:rPr>
                <w:color w:val="000000"/>
                <w:lang w:val="en-US" w:eastAsia="en-US"/>
              </w:rPr>
            </w:pPr>
            <w:r w:rsidRPr="00A11527">
              <w:rPr>
                <w:color w:val="000000"/>
                <w:lang w:val="en-US" w:eastAsia="en-US"/>
              </w:rPr>
              <w:t>HR2001397</w:t>
            </w:r>
          </w:p>
        </w:tc>
        <w:tc>
          <w:tcPr>
            <w:tcW w:w="1116" w:type="pct"/>
            <w:shd w:val="clear" w:color="auto" w:fill="auto"/>
            <w:vAlign w:val="center"/>
            <w:hideMark/>
          </w:tcPr>
          <w:p w14:paraId="1824A610" w14:textId="77777777" w:rsidR="00A11527" w:rsidRPr="00A11527" w:rsidRDefault="00A11527" w:rsidP="00A11527">
            <w:pPr>
              <w:rPr>
                <w:color w:val="000000"/>
                <w:lang w:val="en-US" w:eastAsia="en-US"/>
              </w:rPr>
            </w:pPr>
            <w:r w:rsidRPr="00A11527">
              <w:rPr>
                <w:color w:val="000000"/>
                <w:lang w:val="en-US" w:eastAsia="en-US"/>
              </w:rPr>
              <w:t>Sutina</w:t>
            </w:r>
          </w:p>
        </w:tc>
        <w:tc>
          <w:tcPr>
            <w:tcW w:w="2572" w:type="pct"/>
            <w:shd w:val="clear" w:color="auto" w:fill="auto"/>
            <w:vAlign w:val="center"/>
            <w:hideMark/>
          </w:tcPr>
          <w:p w14:paraId="510364B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A3C97F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028518" w14:textId="77777777" w:rsidTr="00B912E8">
        <w:trPr>
          <w:trHeight w:val="315"/>
        </w:trPr>
        <w:tc>
          <w:tcPr>
            <w:tcW w:w="597" w:type="pct"/>
            <w:shd w:val="clear" w:color="auto" w:fill="auto"/>
            <w:vAlign w:val="center"/>
            <w:hideMark/>
          </w:tcPr>
          <w:p w14:paraId="3DCB6927" w14:textId="77777777" w:rsidR="00A11527" w:rsidRPr="00A11527" w:rsidRDefault="00A11527" w:rsidP="00A11527">
            <w:pPr>
              <w:rPr>
                <w:color w:val="000000"/>
                <w:lang w:val="en-US" w:eastAsia="en-US"/>
              </w:rPr>
            </w:pPr>
            <w:r w:rsidRPr="00A11527">
              <w:rPr>
                <w:color w:val="000000"/>
                <w:lang w:val="en-US" w:eastAsia="en-US"/>
              </w:rPr>
              <w:t>HR2001398</w:t>
            </w:r>
          </w:p>
        </w:tc>
        <w:tc>
          <w:tcPr>
            <w:tcW w:w="1116" w:type="pct"/>
            <w:shd w:val="clear" w:color="auto" w:fill="auto"/>
            <w:vAlign w:val="center"/>
            <w:hideMark/>
          </w:tcPr>
          <w:p w14:paraId="3F8DCD91" w14:textId="77777777" w:rsidR="00A11527" w:rsidRPr="00A11527" w:rsidRDefault="00A11527" w:rsidP="00A11527">
            <w:pPr>
              <w:rPr>
                <w:color w:val="000000"/>
                <w:lang w:val="en-US" w:eastAsia="en-US"/>
              </w:rPr>
            </w:pPr>
            <w:r w:rsidRPr="00A11527">
              <w:rPr>
                <w:color w:val="000000"/>
                <w:lang w:val="en-US" w:eastAsia="en-US"/>
              </w:rPr>
              <w:t>Dabašnica - Srebrenica</w:t>
            </w:r>
          </w:p>
        </w:tc>
        <w:tc>
          <w:tcPr>
            <w:tcW w:w="2572" w:type="pct"/>
            <w:shd w:val="clear" w:color="auto" w:fill="auto"/>
            <w:vAlign w:val="center"/>
            <w:hideMark/>
          </w:tcPr>
          <w:p w14:paraId="3E1409B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1C4B93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A19229" w14:textId="77777777" w:rsidTr="00B912E8">
        <w:trPr>
          <w:trHeight w:val="315"/>
        </w:trPr>
        <w:tc>
          <w:tcPr>
            <w:tcW w:w="597" w:type="pct"/>
            <w:shd w:val="clear" w:color="auto" w:fill="auto"/>
            <w:vAlign w:val="center"/>
            <w:hideMark/>
          </w:tcPr>
          <w:p w14:paraId="62B8A4D6" w14:textId="77777777" w:rsidR="00A11527" w:rsidRPr="00A11527" w:rsidRDefault="00A11527" w:rsidP="00A11527">
            <w:pPr>
              <w:rPr>
                <w:color w:val="000000"/>
                <w:lang w:val="en-US" w:eastAsia="en-US"/>
              </w:rPr>
            </w:pPr>
            <w:r w:rsidRPr="00A11527">
              <w:rPr>
                <w:color w:val="000000"/>
                <w:lang w:val="en-US" w:eastAsia="en-US"/>
              </w:rPr>
              <w:t>HR2001399</w:t>
            </w:r>
          </w:p>
        </w:tc>
        <w:tc>
          <w:tcPr>
            <w:tcW w:w="1116" w:type="pct"/>
            <w:shd w:val="clear" w:color="auto" w:fill="auto"/>
            <w:vAlign w:val="center"/>
            <w:hideMark/>
          </w:tcPr>
          <w:p w14:paraId="60988BA5" w14:textId="77777777" w:rsidR="00A11527" w:rsidRPr="00A11527" w:rsidRDefault="00A11527" w:rsidP="00A11527">
            <w:pPr>
              <w:rPr>
                <w:color w:val="000000"/>
                <w:lang w:val="en-US" w:eastAsia="en-US"/>
              </w:rPr>
            </w:pPr>
            <w:r w:rsidRPr="00A11527">
              <w:rPr>
                <w:color w:val="000000"/>
                <w:lang w:val="en-US" w:eastAsia="en-US"/>
              </w:rPr>
              <w:t>Kobilica</w:t>
            </w:r>
          </w:p>
        </w:tc>
        <w:tc>
          <w:tcPr>
            <w:tcW w:w="2572" w:type="pct"/>
            <w:shd w:val="clear" w:color="auto" w:fill="auto"/>
            <w:vAlign w:val="center"/>
            <w:hideMark/>
          </w:tcPr>
          <w:p w14:paraId="573213FA"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735524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D23EA9" w14:textId="77777777" w:rsidTr="00B912E8">
        <w:trPr>
          <w:trHeight w:val="630"/>
        </w:trPr>
        <w:tc>
          <w:tcPr>
            <w:tcW w:w="597" w:type="pct"/>
            <w:shd w:val="clear" w:color="auto" w:fill="auto"/>
            <w:vAlign w:val="center"/>
            <w:hideMark/>
          </w:tcPr>
          <w:p w14:paraId="3870DCC0" w14:textId="77777777" w:rsidR="00A11527" w:rsidRPr="00A11527" w:rsidRDefault="00A11527" w:rsidP="00A11527">
            <w:pPr>
              <w:rPr>
                <w:color w:val="000000"/>
                <w:lang w:val="en-US" w:eastAsia="en-US"/>
              </w:rPr>
            </w:pPr>
            <w:r w:rsidRPr="00A11527">
              <w:rPr>
                <w:color w:val="000000"/>
                <w:lang w:val="en-US" w:eastAsia="en-US"/>
              </w:rPr>
              <w:t>HR2001400</w:t>
            </w:r>
          </w:p>
        </w:tc>
        <w:tc>
          <w:tcPr>
            <w:tcW w:w="1116" w:type="pct"/>
            <w:shd w:val="clear" w:color="auto" w:fill="auto"/>
            <w:vAlign w:val="center"/>
            <w:hideMark/>
          </w:tcPr>
          <w:p w14:paraId="5CD191E2" w14:textId="77777777" w:rsidR="00A11527" w:rsidRPr="00A11527" w:rsidRDefault="00A11527" w:rsidP="00A11527">
            <w:pPr>
              <w:rPr>
                <w:color w:val="000000"/>
                <w:lang w:val="en-US" w:eastAsia="en-US"/>
              </w:rPr>
            </w:pPr>
            <w:r w:rsidRPr="00A11527">
              <w:rPr>
                <w:color w:val="000000"/>
                <w:lang w:val="en-US" w:eastAsia="en-US"/>
              </w:rPr>
              <w:t>Orašnica</w:t>
            </w:r>
          </w:p>
        </w:tc>
        <w:tc>
          <w:tcPr>
            <w:tcW w:w="2572" w:type="pct"/>
            <w:shd w:val="clear" w:color="auto" w:fill="auto"/>
            <w:vAlign w:val="center"/>
            <w:hideMark/>
          </w:tcPr>
          <w:p w14:paraId="6ED666A9"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22D604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FBA050" w14:textId="77777777" w:rsidTr="00B912E8">
        <w:trPr>
          <w:trHeight w:val="315"/>
        </w:trPr>
        <w:tc>
          <w:tcPr>
            <w:tcW w:w="597" w:type="pct"/>
            <w:shd w:val="clear" w:color="auto" w:fill="auto"/>
            <w:vAlign w:val="center"/>
            <w:hideMark/>
          </w:tcPr>
          <w:p w14:paraId="49BA90D7" w14:textId="77777777" w:rsidR="00A11527" w:rsidRPr="00A11527" w:rsidRDefault="00A11527" w:rsidP="00A11527">
            <w:pPr>
              <w:rPr>
                <w:color w:val="000000"/>
                <w:lang w:val="en-US" w:eastAsia="en-US"/>
              </w:rPr>
            </w:pPr>
            <w:r w:rsidRPr="00A11527">
              <w:rPr>
                <w:color w:val="000000"/>
                <w:lang w:val="en-US" w:eastAsia="en-US"/>
              </w:rPr>
              <w:t>HR2001401</w:t>
            </w:r>
          </w:p>
        </w:tc>
        <w:tc>
          <w:tcPr>
            <w:tcW w:w="1116" w:type="pct"/>
            <w:shd w:val="clear" w:color="auto" w:fill="auto"/>
            <w:vAlign w:val="center"/>
            <w:hideMark/>
          </w:tcPr>
          <w:p w14:paraId="155371D5" w14:textId="77777777" w:rsidR="00A11527" w:rsidRPr="00A11527" w:rsidRDefault="00A11527" w:rsidP="00A11527">
            <w:pPr>
              <w:rPr>
                <w:color w:val="000000"/>
                <w:lang w:val="en-US" w:eastAsia="en-US"/>
              </w:rPr>
            </w:pPr>
            <w:r w:rsidRPr="00A11527">
              <w:rPr>
                <w:color w:val="000000"/>
                <w:lang w:val="en-US" w:eastAsia="en-US"/>
              </w:rPr>
              <w:t>Pećina - pritok Slunjčice</w:t>
            </w:r>
          </w:p>
        </w:tc>
        <w:tc>
          <w:tcPr>
            <w:tcW w:w="2572" w:type="pct"/>
            <w:shd w:val="clear" w:color="auto" w:fill="auto"/>
            <w:vAlign w:val="center"/>
            <w:hideMark/>
          </w:tcPr>
          <w:p w14:paraId="3D42B72B"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4379CEB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6BCAE8B" w14:textId="77777777" w:rsidTr="00B912E8">
        <w:trPr>
          <w:trHeight w:val="315"/>
        </w:trPr>
        <w:tc>
          <w:tcPr>
            <w:tcW w:w="597" w:type="pct"/>
            <w:shd w:val="clear" w:color="auto" w:fill="auto"/>
            <w:vAlign w:val="center"/>
            <w:hideMark/>
          </w:tcPr>
          <w:p w14:paraId="7A41FD7E" w14:textId="77777777" w:rsidR="00A11527" w:rsidRPr="00A11527" w:rsidRDefault="00A11527" w:rsidP="00A11527">
            <w:pPr>
              <w:rPr>
                <w:color w:val="000000"/>
                <w:lang w:val="en-US" w:eastAsia="en-US"/>
              </w:rPr>
            </w:pPr>
            <w:r w:rsidRPr="00A11527">
              <w:rPr>
                <w:color w:val="000000"/>
                <w:lang w:val="en-US" w:eastAsia="en-US"/>
              </w:rPr>
              <w:t>HR2001402</w:t>
            </w:r>
          </w:p>
        </w:tc>
        <w:tc>
          <w:tcPr>
            <w:tcW w:w="1116" w:type="pct"/>
            <w:shd w:val="clear" w:color="auto" w:fill="auto"/>
            <w:vAlign w:val="center"/>
            <w:hideMark/>
          </w:tcPr>
          <w:p w14:paraId="50A6C235" w14:textId="77777777" w:rsidR="00A11527" w:rsidRPr="00A11527" w:rsidRDefault="00A11527" w:rsidP="00A11527">
            <w:pPr>
              <w:rPr>
                <w:color w:val="000000"/>
                <w:lang w:val="en-US" w:eastAsia="en-US"/>
              </w:rPr>
            </w:pPr>
            <w:r w:rsidRPr="00A11527">
              <w:rPr>
                <w:color w:val="000000"/>
                <w:lang w:val="en-US" w:eastAsia="en-US"/>
              </w:rPr>
              <w:t>Radočaji</w:t>
            </w:r>
          </w:p>
        </w:tc>
        <w:tc>
          <w:tcPr>
            <w:tcW w:w="2572" w:type="pct"/>
            <w:shd w:val="clear" w:color="auto" w:fill="auto"/>
            <w:vAlign w:val="center"/>
            <w:hideMark/>
          </w:tcPr>
          <w:p w14:paraId="287559C6"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3901D7B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CCD6EE5" w14:textId="77777777" w:rsidTr="00B912E8">
        <w:trPr>
          <w:trHeight w:val="315"/>
        </w:trPr>
        <w:tc>
          <w:tcPr>
            <w:tcW w:w="597" w:type="pct"/>
            <w:shd w:val="clear" w:color="auto" w:fill="auto"/>
            <w:vAlign w:val="center"/>
            <w:hideMark/>
          </w:tcPr>
          <w:p w14:paraId="5F80CD08" w14:textId="77777777" w:rsidR="00A11527" w:rsidRPr="00A11527" w:rsidRDefault="00A11527" w:rsidP="00A11527">
            <w:pPr>
              <w:rPr>
                <w:color w:val="000000"/>
                <w:lang w:val="en-US" w:eastAsia="en-US"/>
              </w:rPr>
            </w:pPr>
            <w:r w:rsidRPr="00A11527">
              <w:rPr>
                <w:color w:val="000000"/>
                <w:lang w:val="en-US" w:eastAsia="en-US"/>
              </w:rPr>
              <w:t>HR2001404</w:t>
            </w:r>
          </w:p>
        </w:tc>
        <w:tc>
          <w:tcPr>
            <w:tcW w:w="1116" w:type="pct"/>
            <w:shd w:val="clear" w:color="auto" w:fill="auto"/>
            <w:vAlign w:val="center"/>
            <w:hideMark/>
          </w:tcPr>
          <w:p w14:paraId="6B469122" w14:textId="77777777" w:rsidR="00A11527" w:rsidRPr="00A11527" w:rsidRDefault="00A11527" w:rsidP="00A11527">
            <w:pPr>
              <w:rPr>
                <w:color w:val="000000"/>
                <w:lang w:val="en-US" w:eastAsia="en-US"/>
              </w:rPr>
            </w:pPr>
            <w:r w:rsidRPr="00A11527">
              <w:rPr>
                <w:color w:val="000000"/>
                <w:lang w:val="en-US" w:eastAsia="en-US"/>
              </w:rPr>
              <w:t>Glogovnica</w:t>
            </w:r>
          </w:p>
        </w:tc>
        <w:tc>
          <w:tcPr>
            <w:tcW w:w="2572" w:type="pct"/>
            <w:shd w:val="clear" w:color="auto" w:fill="auto"/>
            <w:vAlign w:val="center"/>
            <w:hideMark/>
          </w:tcPr>
          <w:p w14:paraId="0D3AAE6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1F41725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3F6FB1F" w14:textId="77777777" w:rsidTr="00B912E8">
        <w:trPr>
          <w:trHeight w:val="315"/>
        </w:trPr>
        <w:tc>
          <w:tcPr>
            <w:tcW w:w="597" w:type="pct"/>
            <w:shd w:val="clear" w:color="auto" w:fill="auto"/>
            <w:vAlign w:val="center"/>
            <w:hideMark/>
          </w:tcPr>
          <w:p w14:paraId="60240C80" w14:textId="77777777" w:rsidR="00A11527" w:rsidRPr="00A11527" w:rsidRDefault="00A11527" w:rsidP="00A11527">
            <w:pPr>
              <w:rPr>
                <w:color w:val="000000"/>
                <w:lang w:val="en-US" w:eastAsia="en-US"/>
              </w:rPr>
            </w:pPr>
            <w:r w:rsidRPr="00A11527">
              <w:rPr>
                <w:color w:val="000000"/>
                <w:lang w:val="en-US" w:eastAsia="en-US"/>
              </w:rPr>
              <w:t>HR2001405</w:t>
            </w:r>
          </w:p>
        </w:tc>
        <w:tc>
          <w:tcPr>
            <w:tcW w:w="1116" w:type="pct"/>
            <w:shd w:val="clear" w:color="auto" w:fill="auto"/>
            <w:vAlign w:val="center"/>
            <w:hideMark/>
          </w:tcPr>
          <w:p w14:paraId="62006503" w14:textId="77777777" w:rsidR="00A11527" w:rsidRPr="00A11527" w:rsidRDefault="00A11527" w:rsidP="00A11527">
            <w:pPr>
              <w:rPr>
                <w:color w:val="000000"/>
                <w:lang w:val="en-US" w:eastAsia="en-US"/>
              </w:rPr>
            </w:pPr>
            <w:r w:rsidRPr="00A11527">
              <w:rPr>
                <w:color w:val="000000"/>
                <w:lang w:val="en-US" w:eastAsia="en-US"/>
              </w:rPr>
              <w:t>Lonja</w:t>
            </w:r>
          </w:p>
        </w:tc>
        <w:tc>
          <w:tcPr>
            <w:tcW w:w="2572" w:type="pct"/>
            <w:shd w:val="clear" w:color="auto" w:fill="auto"/>
            <w:vAlign w:val="center"/>
            <w:hideMark/>
          </w:tcPr>
          <w:p w14:paraId="44300E1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029A493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46D9C6" w14:textId="77777777" w:rsidTr="00B912E8">
        <w:trPr>
          <w:trHeight w:val="315"/>
        </w:trPr>
        <w:tc>
          <w:tcPr>
            <w:tcW w:w="597" w:type="pct"/>
            <w:shd w:val="clear" w:color="auto" w:fill="auto"/>
            <w:vAlign w:val="center"/>
            <w:hideMark/>
          </w:tcPr>
          <w:p w14:paraId="650CCD0C" w14:textId="77777777" w:rsidR="00A11527" w:rsidRPr="00A11527" w:rsidRDefault="00A11527" w:rsidP="00A11527">
            <w:pPr>
              <w:rPr>
                <w:color w:val="000000"/>
                <w:lang w:val="en-US" w:eastAsia="en-US"/>
              </w:rPr>
            </w:pPr>
            <w:r w:rsidRPr="00A11527">
              <w:rPr>
                <w:color w:val="000000"/>
                <w:lang w:val="en-US" w:eastAsia="en-US"/>
              </w:rPr>
              <w:t>HR2001407</w:t>
            </w:r>
          </w:p>
        </w:tc>
        <w:tc>
          <w:tcPr>
            <w:tcW w:w="1116" w:type="pct"/>
            <w:shd w:val="clear" w:color="auto" w:fill="auto"/>
            <w:vAlign w:val="center"/>
            <w:hideMark/>
          </w:tcPr>
          <w:p w14:paraId="37232EC9" w14:textId="77777777" w:rsidR="00A11527" w:rsidRPr="00A11527" w:rsidRDefault="00A11527" w:rsidP="00A11527">
            <w:pPr>
              <w:rPr>
                <w:color w:val="000000"/>
                <w:lang w:val="en-US" w:eastAsia="en-US"/>
              </w:rPr>
            </w:pPr>
            <w:r w:rsidRPr="00A11527">
              <w:rPr>
                <w:color w:val="000000"/>
                <w:lang w:val="en-US" w:eastAsia="en-US"/>
              </w:rPr>
              <w:t>Orljavica</w:t>
            </w:r>
          </w:p>
        </w:tc>
        <w:tc>
          <w:tcPr>
            <w:tcW w:w="2572" w:type="pct"/>
            <w:shd w:val="clear" w:color="auto" w:fill="auto"/>
            <w:vAlign w:val="center"/>
            <w:hideMark/>
          </w:tcPr>
          <w:p w14:paraId="5BC69E4C"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6DB3BC2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B36F560" w14:textId="77777777" w:rsidTr="00B912E8">
        <w:trPr>
          <w:trHeight w:val="315"/>
        </w:trPr>
        <w:tc>
          <w:tcPr>
            <w:tcW w:w="597" w:type="pct"/>
            <w:shd w:val="clear" w:color="auto" w:fill="auto"/>
            <w:vAlign w:val="center"/>
            <w:hideMark/>
          </w:tcPr>
          <w:p w14:paraId="701D4915" w14:textId="77777777" w:rsidR="00A11527" w:rsidRPr="00A11527" w:rsidRDefault="00A11527" w:rsidP="00A11527">
            <w:pPr>
              <w:rPr>
                <w:color w:val="000000"/>
                <w:lang w:val="en-US" w:eastAsia="en-US"/>
              </w:rPr>
            </w:pPr>
            <w:r w:rsidRPr="00A11527">
              <w:rPr>
                <w:color w:val="000000"/>
                <w:lang w:val="en-US" w:eastAsia="en-US"/>
              </w:rPr>
              <w:t>HR2001408</w:t>
            </w:r>
          </w:p>
        </w:tc>
        <w:tc>
          <w:tcPr>
            <w:tcW w:w="1116" w:type="pct"/>
            <w:shd w:val="clear" w:color="auto" w:fill="auto"/>
            <w:vAlign w:val="center"/>
            <w:hideMark/>
          </w:tcPr>
          <w:p w14:paraId="2E89A7C3" w14:textId="77777777" w:rsidR="00A11527" w:rsidRPr="00A11527" w:rsidRDefault="00A11527" w:rsidP="00A11527">
            <w:pPr>
              <w:rPr>
                <w:color w:val="000000"/>
                <w:lang w:val="en-US" w:eastAsia="en-US"/>
              </w:rPr>
            </w:pPr>
            <w:r w:rsidRPr="00A11527">
              <w:rPr>
                <w:color w:val="000000"/>
                <w:lang w:val="en-US" w:eastAsia="en-US"/>
              </w:rPr>
              <w:t>Livade uz Bednju I</w:t>
            </w:r>
          </w:p>
        </w:tc>
        <w:tc>
          <w:tcPr>
            <w:tcW w:w="2572" w:type="pct"/>
            <w:shd w:val="clear" w:color="auto" w:fill="auto"/>
            <w:vAlign w:val="center"/>
            <w:hideMark/>
          </w:tcPr>
          <w:p w14:paraId="71F5A48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77B4B95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C825E6" w14:textId="77777777" w:rsidTr="00B912E8">
        <w:trPr>
          <w:trHeight w:val="315"/>
        </w:trPr>
        <w:tc>
          <w:tcPr>
            <w:tcW w:w="597" w:type="pct"/>
            <w:shd w:val="clear" w:color="auto" w:fill="auto"/>
            <w:vAlign w:val="center"/>
            <w:hideMark/>
          </w:tcPr>
          <w:p w14:paraId="36705BB0" w14:textId="77777777" w:rsidR="00A11527" w:rsidRPr="00A11527" w:rsidRDefault="00A11527" w:rsidP="00A11527">
            <w:pPr>
              <w:rPr>
                <w:color w:val="000000"/>
                <w:lang w:val="en-US" w:eastAsia="en-US"/>
              </w:rPr>
            </w:pPr>
            <w:r w:rsidRPr="00A11527">
              <w:rPr>
                <w:color w:val="000000"/>
                <w:lang w:val="en-US" w:eastAsia="en-US"/>
              </w:rPr>
              <w:t>HR2001409</w:t>
            </w:r>
          </w:p>
        </w:tc>
        <w:tc>
          <w:tcPr>
            <w:tcW w:w="1116" w:type="pct"/>
            <w:shd w:val="clear" w:color="auto" w:fill="auto"/>
            <w:vAlign w:val="center"/>
            <w:hideMark/>
          </w:tcPr>
          <w:p w14:paraId="0F7A3380" w14:textId="77777777" w:rsidR="00A11527" w:rsidRPr="00A11527" w:rsidRDefault="00A11527" w:rsidP="00A11527">
            <w:pPr>
              <w:rPr>
                <w:color w:val="000000"/>
                <w:lang w:val="en-US" w:eastAsia="en-US"/>
              </w:rPr>
            </w:pPr>
            <w:r w:rsidRPr="00A11527">
              <w:rPr>
                <w:color w:val="000000"/>
                <w:lang w:val="en-US" w:eastAsia="en-US"/>
              </w:rPr>
              <w:t>Livade uz Bednju II</w:t>
            </w:r>
          </w:p>
        </w:tc>
        <w:tc>
          <w:tcPr>
            <w:tcW w:w="2572" w:type="pct"/>
            <w:shd w:val="clear" w:color="auto" w:fill="auto"/>
            <w:vAlign w:val="center"/>
            <w:hideMark/>
          </w:tcPr>
          <w:p w14:paraId="5E1670B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1DEE232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7A82FF" w14:textId="77777777" w:rsidTr="00B912E8">
        <w:trPr>
          <w:trHeight w:val="315"/>
        </w:trPr>
        <w:tc>
          <w:tcPr>
            <w:tcW w:w="597" w:type="pct"/>
            <w:shd w:val="clear" w:color="auto" w:fill="auto"/>
            <w:vAlign w:val="center"/>
            <w:hideMark/>
          </w:tcPr>
          <w:p w14:paraId="4062DD5E" w14:textId="77777777" w:rsidR="00A11527" w:rsidRPr="00A11527" w:rsidRDefault="00A11527" w:rsidP="00A11527">
            <w:pPr>
              <w:rPr>
                <w:color w:val="000000"/>
                <w:lang w:val="en-US" w:eastAsia="en-US"/>
              </w:rPr>
            </w:pPr>
            <w:r w:rsidRPr="00A11527">
              <w:rPr>
                <w:color w:val="000000"/>
                <w:lang w:val="en-US" w:eastAsia="en-US"/>
              </w:rPr>
              <w:t>HR2001410</w:t>
            </w:r>
          </w:p>
        </w:tc>
        <w:tc>
          <w:tcPr>
            <w:tcW w:w="1116" w:type="pct"/>
            <w:shd w:val="clear" w:color="auto" w:fill="auto"/>
            <w:vAlign w:val="center"/>
            <w:hideMark/>
          </w:tcPr>
          <w:p w14:paraId="2BD33FCF" w14:textId="77777777" w:rsidR="00A11527" w:rsidRPr="00A11527" w:rsidRDefault="00A11527" w:rsidP="00A11527">
            <w:pPr>
              <w:rPr>
                <w:color w:val="000000"/>
                <w:lang w:val="en-US" w:eastAsia="en-US"/>
              </w:rPr>
            </w:pPr>
            <w:r w:rsidRPr="00A11527">
              <w:rPr>
                <w:color w:val="000000"/>
                <w:lang w:val="en-US" w:eastAsia="en-US"/>
              </w:rPr>
              <w:t>Livade uz Bednju III</w:t>
            </w:r>
          </w:p>
        </w:tc>
        <w:tc>
          <w:tcPr>
            <w:tcW w:w="2572" w:type="pct"/>
            <w:shd w:val="clear" w:color="auto" w:fill="auto"/>
            <w:vAlign w:val="center"/>
            <w:hideMark/>
          </w:tcPr>
          <w:p w14:paraId="6243A7D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5889B89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F1C324" w14:textId="77777777" w:rsidTr="00B912E8">
        <w:trPr>
          <w:trHeight w:val="315"/>
        </w:trPr>
        <w:tc>
          <w:tcPr>
            <w:tcW w:w="597" w:type="pct"/>
            <w:shd w:val="clear" w:color="auto" w:fill="auto"/>
            <w:vAlign w:val="center"/>
            <w:hideMark/>
          </w:tcPr>
          <w:p w14:paraId="15002ED5" w14:textId="77777777" w:rsidR="00A11527" w:rsidRPr="00A11527" w:rsidRDefault="00A11527" w:rsidP="00A11527">
            <w:pPr>
              <w:rPr>
                <w:color w:val="000000"/>
                <w:lang w:val="en-US" w:eastAsia="en-US"/>
              </w:rPr>
            </w:pPr>
            <w:r w:rsidRPr="00A11527">
              <w:rPr>
                <w:color w:val="000000"/>
                <w:lang w:val="en-US" w:eastAsia="en-US"/>
              </w:rPr>
              <w:t>HR2001411</w:t>
            </w:r>
          </w:p>
        </w:tc>
        <w:tc>
          <w:tcPr>
            <w:tcW w:w="1116" w:type="pct"/>
            <w:shd w:val="clear" w:color="auto" w:fill="auto"/>
            <w:vAlign w:val="center"/>
            <w:hideMark/>
          </w:tcPr>
          <w:p w14:paraId="43114BB7" w14:textId="77777777" w:rsidR="00A11527" w:rsidRPr="00A11527" w:rsidRDefault="00A11527" w:rsidP="00A11527">
            <w:pPr>
              <w:rPr>
                <w:color w:val="000000"/>
                <w:lang w:val="en-US" w:eastAsia="en-US"/>
              </w:rPr>
            </w:pPr>
            <w:r w:rsidRPr="00A11527">
              <w:rPr>
                <w:color w:val="000000"/>
                <w:lang w:val="en-US" w:eastAsia="en-US"/>
              </w:rPr>
              <w:t>Livade uz Bednju IV</w:t>
            </w:r>
          </w:p>
        </w:tc>
        <w:tc>
          <w:tcPr>
            <w:tcW w:w="2572" w:type="pct"/>
            <w:shd w:val="clear" w:color="auto" w:fill="auto"/>
            <w:vAlign w:val="center"/>
            <w:hideMark/>
          </w:tcPr>
          <w:p w14:paraId="0992770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52EC652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46A46B1" w14:textId="77777777" w:rsidTr="00B912E8">
        <w:trPr>
          <w:trHeight w:val="315"/>
        </w:trPr>
        <w:tc>
          <w:tcPr>
            <w:tcW w:w="597" w:type="pct"/>
            <w:shd w:val="clear" w:color="auto" w:fill="auto"/>
            <w:vAlign w:val="center"/>
            <w:hideMark/>
          </w:tcPr>
          <w:p w14:paraId="42D80F79" w14:textId="77777777" w:rsidR="00A11527" w:rsidRPr="00A11527" w:rsidRDefault="00A11527" w:rsidP="00A11527">
            <w:pPr>
              <w:rPr>
                <w:color w:val="000000"/>
                <w:lang w:val="en-US" w:eastAsia="en-US"/>
              </w:rPr>
            </w:pPr>
            <w:r w:rsidRPr="00A11527">
              <w:rPr>
                <w:color w:val="000000"/>
                <w:lang w:val="en-US" w:eastAsia="en-US"/>
              </w:rPr>
              <w:t>HR2001412</w:t>
            </w:r>
          </w:p>
        </w:tc>
        <w:tc>
          <w:tcPr>
            <w:tcW w:w="1116" w:type="pct"/>
            <w:shd w:val="clear" w:color="auto" w:fill="auto"/>
            <w:vAlign w:val="center"/>
            <w:hideMark/>
          </w:tcPr>
          <w:p w14:paraId="75D67529" w14:textId="77777777" w:rsidR="00A11527" w:rsidRPr="00A11527" w:rsidRDefault="00A11527" w:rsidP="00A11527">
            <w:pPr>
              <w:rPr>
                <w:color w:val="000000"/>
                <w:lang w:val="en-US" w:eastAsia="en-US"/>
              </w:rPr>
            </w:pPr>
            <w:r w:rsidRPr="00A11527">
              <w:rPr>
                <w:color w:val="000000"/>
                <w:lang w:val="en-US" w:eastAsia="en-US"/>
              </w:rPr>
              <w:t>Livade uz Bednju V</w:t>
            </w:r>
          </w:p>
        </w:tc>
        <w:tc>
          <w:tcPr>
            <w:tcW w:w="2572" w:type="pct"/>
            <w:shd w:val="clear" w:color="auto" w:fill="auto"/>
            <w:vAlign w:val="center"/>
            <w:hideMark/>
          </w:tcPr>
          <w:p w14:paraId="3F59AEC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bottom"/>
            <w:hideMark/>
          </w:tcPr>
          <w:p w14:paraId="6E934FD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F7D4E6E" w14:textId="77777777" w:rsidTr="00B912E8">
        <w:trPr>
          <w:trHeight w:val="315"/>
        </w:trPr>
        <w:tc>
          <w:tcPr>
            <w:tcW w:w="597" w:type="pct"/>
            <w:shd w:val="clear" w:color="auto" w:fill="auto"/>
            <w:vAlign w:val="center"/>
            <w:hideMark/>
          </w:tcPr>
          <w:p w14:paraId="1C26C3A7" w14:textId="77777777" w:rsidR="00A11527" w:rsidRPr="00A11527" w:rsidRDefault="00A11527" w:rsidP="00A11527">
            <w:pPr>
              <w:rPr>
                <w:color w:val="000000"/>
                <w:lang w:val="en-US" w:eastAsia="en-US"/>
              </w:rPr>
            </w:pPr>
            <w:r w:rsidRPr="00A11527">
              <w:rPr>
                <w:color w:val="000000"/>
                <w:lang w:val="en-US" w:eastAsia="en-US"/>
              </w:rPr>
              <w:t>HR2001413</w:t>
            </w:r>
          </w:p>
        </w:tc>
        <w:tc>
          <w:tcPr>
            <w:tcW w:w="1116" w:type="pct"/>
            <w:shd w:val="clear" w:color="auto" w:fill="auto"/>
            <w:vAlign w:val="center"/>
            <w:hideMark/>
          </w:tcPr>
          <w:p w14:paraId="162C9EDC" w14:textId="77777777" w:rsidR="00A11527" w:rsidRPr="00A11527" w:rsidRDefault="00A11527" w:rsidP="00A11527">
            <w:pPr>
              <w:rPr>
                <w:color w:val="000000"/>
                <w:lang w:val="en-US" w:eastAsia="en-US"/>
              </w:rPr>
            </w:pPr>
            <w:r w:rsidRPr="00A11527">
              <w:rPr>
                <w:color w:val="000000"/>
                <w:lang w:val="en-US" w:eastAsia="en-US"/>
              </w:rPr>
              <w:t>Šume kod Skrada</w:t>
            </w:r>
          </w:p>
        </w:tc>
        <w:tc>
          <w:tcPr>
            <w:tcW w:w="2572" w:type="pct"/>
            <w:shd w:val="clear" w:color="auto" w:fill="auto"/>
            <w:vAlign w:val="center"/>
            <w:hideMark/>
          </w:tcPr>
          <w:p w14:paraId="48D7127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DEB85E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C7240EF" w14:textId="77777777" w:rsidTr="00B912E8">
        <w:trPr>
          <w:trHeight w:val="315"/>
        </w:trPr>
        <w:tc>
          <w:tcPr>
            <w:tcW w:w="597" w:type="pct"/>
            <w:shd w:val="clear" w:color="auto" w:fill="auto"/>
            <w:vAlign w:val="center"/>
            <w:hideMark/>
          </w:tcPr>
          <w:p w14:paraId="1536A582" w14:textId="77777777" w:rsidR="00A11527" w:rsidRPr="00A11527" w:rsidRDefault="00A11527" w:rsidP="00A11527">
            <w:pPr>
              <w:rPr>
                <w:color w:val="000000"/>
                <w:lang w:val="en-US" w:eastAsia="en-US"/>
              </w:rPr>
            </w:pPr>
            <w:r w:rsidRPr="00A11527">
              <w:rPr>
                <w:color w:val="000000"/>
                <w:lang w:val="en-US" w:eastAsia="en-US"/>
              </w:rPr>
              <w:t>HR2001414</w:t>
            </w:r>
          </w:p>
        </w:tc>
        <w:tc>
          <w:tcPr>
            <w:tcW w:w="1116" w:type="pct"/>
            <w:shd w:val="clear" w:color="auto" w:fill="auto"/>
            <w:vAlign w:val="center"/>
            <w:hideMark/>
          </w:tcPr>
          <w:p w14:paraId="6C783401" w14:textId="77777777" w:rsidR="00A11527" w:rsidRPr="00A11527" w:rsidRDefault="00A11527" w:rsidP="00A11527">
            <w:pPr>
              <w:rPr>
                <w:color w:val="000000"/>
                <w:lang w:val="en-US" w:eastAsia="en-US"/>
              </w:rPr>
            </w:pPr>
            <w:r w:rsidRPr="00A11527">
              <w:rPr>
                <w:color w:val="000000"/>
                <w:lang w:val="en-US" w:eastAsia="en-US"/>
              </w:rPr>
              <w:t>Spačvanski bazen</w:t>
            </w:r>
          </w:p>
        </w:tc>
        <w:tc>
          <w:tcPr>
            <w:tcW w:w="2572" w:type="pct"/>
            <w:shd w:val="clear" w:color="auto" w:fill="auto"/>
            <w:vAlign w:val="center"/>
            <w:hideMark/>
          </w:tcPr>
          <w:p w14:paraId="5A700B04"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17636DA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5697FF" w14:textId="77777777" w:rsidTr="00B912E8">
        <w:trPr>
          <w:trHeight w:val="315"/>
        </w:trPr>
        <w:tc>
          <w:tcPr>
            <w:tcW w:w="597" w:type="pct"/>
            <w:shd w:val="clear" w:color="auto" w:fill="auto"/>
            <w:vAlign w:val="center"/>
            <w:hideMark/>
          </w:tcPr>
          <w:p w14:paraId="2632038B" w14:textId="77777777" w:rsidR="00A11527" w:rsidRPr="00A11527" w:rsidRDefault="00A11527" w:rsidP="00A11527">
            <w:pPr>
              <w:rPr>
                <w:color w:val="000000"/>
                <w:lang w:val="en-US" w:eastAsia="en-US"/>
              </w:rPr>
            </w:pPr>
            <w:r w:rsidRPr="00A11527">
              <w:rPr>
                <w:color w:val="000000"/>
                <w:lang w:val="en-US" w:eastAsia="en-US"/>
              </w:rPr>
              <w:t>HR2001415</w:t>
            </w:r>
          </w:p>
        </w:tc>
        <w:tc>
          <w:tcPr>
            <w:tcW w:w="1116" w:type="pct"/>
            <w:shd w:val="clear" w:color="auto" w:fill="auto"/>
            <w:vAlign w:val="center"/>
            <w:hideMark/>
          </w:tcPr>
          <w:p w14:paraId="67BEA27E" w14:textId="77777777" w:rsidR="00A11527" w:rsidRPr="00A11527" w:rsidRDefault="00A11527" w:rsidP="00A11527">
            <w:pPr>
              <w:rPr>
                <w:color w:val="000000"/>
                <w:lang w:val="en-US" w:eastAsia="en-US"/>
              </w:rPr>
            </w:pPr>
            <w:r w:rsidRPr="00A11527">
              <w:rPr>
                <w:color w:val="000000"/>
                <w:lang w:val="en-US" w:eastAsia="en-US"/>
              </w:rPr>
              <w:t>Spačva JZ</w:t>
            </w:r>
          </w:p>
        </w:tc>
        <w:tc>
          <w:tcPr>
            <w:tcW w:w="2572" w:type="pct"/>
            <w:shd w:val="clear" w:color="auto" w:fill="auto"/>
            <w:vAlign w:val="center"/>
            <w:hideMark/>
          </w:tcPr>
          <w:p w14:paraId="176CA20E"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3D91A43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5F75148" w14:textId="77777777" w:rsidTr="00B912E8">
        <w:trPr>
          <w:trHeight w:val="315"/>
        </w:trPr>
        <w:tc>
          <w:tcPr>
            <w:tcW w:w="597" w:type="pct"/>
            <w:shd w:val="clear" w:color="auto" w:fill="auto"/>
            <w:vAlign w:val="center"/>
            <w:hideMark/>
          </w:tcPr>
          <w:p w14:paraId="7011D153" w14:textId="77777777" w:rsidR="00A11527" w:rsidRPr="00A11527" w:rsidRDefault="00A11527" w:rsidP="00A11527">
            <w:pPr>
              <w:rPr>
                <w:color w:val="000000"/>
                <w:lang w:val="en-US" w:eastAsia="en-US"/>
              </w:rPr>
            </w:pPr>
            <w:r w:rsidRPr="00A11527">
              <w:rPr>
                <w:color w:val="000000"/>
                <w:lang w:val="en-US" w:eastAsia="en-US"/>
              </w:rPr>
              <w:t>HR2001416</w:t>
            </w:r>
          </w:p>
        </w:tc>
        <w:tc>
          <w:tcPr>
            <w:tcW w:w="1116" w:type="pct"/>
            <w:shd w:val="clear" w:color="auto" w:fill="auto"/>
            <w:vAlign w:val="center"/>
            <w:hideMark/>
          </w:tcPr>
          <w:p w14:paraId="76984620" w14:textId="77777777" w:rsidR="00A11527" w:rsidRPr="00A11527" w:rsidRDefault="00A11527" w:rsidP="00A11527">
            <w:pPr>
              <w:rPr>
                <w:color w:val="000000"/>
                <w:lang w:val="en-US" w:eastAsia="en-US"/>
              </w:rPr>
            </w:pPr>
            <w:r w:rsidRPr="00A11527">
              <w:rPr>
                <w:color w:val="000000"/>
                <w:lang w:val="en-US" w:eastAsia="en-US"/>
              </w:rPr>
              <w:t>Brezovica-Jelik</w:t>
            </w:r>
          </w:p>
        </w:tc>
        <w:tc>
          <w:tcPr>
            <w:tcW w:w="2572" w:type="pct"/>
            <w:shd w:val="clear" w:color="auto" w:fill="auto"/>
            <w:vAlign w:val="bottom"/>
            <w:hideMark/>
          </w:tcPr>
          <w:p w14:paraId="4AC725E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bottom"/>
            <w:hideMark/>
          </w:tcPr>
          <w:p w14:paraId="5505AE2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EE4A46" w14:textId="77777777" w:rsidTr="00B912E8">
        <w:trPr>
          <w:trHeight w:val="315"/>
        </w:trPr>
        <w:tc>
          <w:tcPr>
            <w:tcW w:w="597" w:type="pct"/>
            <w:shd w:val="clear" w:color="auto" w:fill="auto"/>
            <w:vAlign w:val="center"/>
            <w:hideMark/>
          </w:tcPr>
          <w:p w14:paraId="0BF610B3" w14:textId="77777777" w:rsidR="00A11527" w:rsidRPr="00A11527" w:rsidRDefault="00A11527" w:rsidP="00A11527">
            <w:pPr>
              <w:rPr>
                <w:color w:val="000000"/>
                <w:lang w:val="en-US" w:eastAsia="en-US"/>
              </w:rPr>
            </w:pPr>
            <w:r w:rsidRPr="00A11527">
              <w:rPr>
                <w:color w:val="000000"/>
                <w:lang w:val="en-US" w:eastAsia="en-US"/>
              </w:rPr>
              <w:t>HR2001417</w:t>
            </w:r>
          </w:p>
        </w:tc>
        <w:tc>
          <w:tcPr>
            <w:tcW w:w="1116" w:type="pct"/>
            <w:shd w:val="clear" w:color="auto" w:fill="auto"/>
            <w:vAlign w:val="center"/>
            <w:hideMark/>
          </w:tcPr>
          <w:p w14:paraId="79EB58D3" w14:textId="77777777" w:rsidR="00A11527" w:rsidRPr="00A11527" w:rsidRDefault="00A11527" w:rsidP="00A11527">
            <w:pPr>
              <w:rPr>
                <w:color w:val="000000"/>
                <w:lang w:val="en-US" w:eastAsia="en-US"/>
              </w:rPr>
            </w:pPr>
            <w:r w:rsidRPr="00A11527">
              <w:rPr>
                <w:color w:val="000000"/>
                <w:lang w:val="en-US" w:eastAsia="en-US"/>
              </w:rPr>
              <w:t>Velika Belica</w:t>
            </w:r>
          </w:p>
        </w:tc>
        <w:tc>
          <w:tcPr>
            <w:tcW w:w="2572" w:type="pct"/>
            <w:shd w:val="clear" w:color="auto" w:fill="auto"/>
            <w:vAlign w:val="center"/>
            <w:hideMark/>
          </w:tcPr>
          <w:p w14:paraId="54BB808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83E87D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369771" w14:textId="77777777" w:rsidTr="00B912E8">
        <w:trPr>
          <w:trHeight w:val="315"/>
        </w:trPr>
        <w:tc>
          <w:tcPr>
            <w:tcW w:w="597" w:type="pct"/>
            <w:shd w:val="clear" w:color="auto" w:fill="auto"/>
            <w:vAlign w:val="center"/>
            <w:hideMark/>
          </w:tcPr>
          <w:p w14:paraId="3DA45358" w14:textId="77777777" w:rsidR="00A11527" w:rsidRPr="00A11527" w:rsidRDefault="00A11527" w:rsidP="00A11527">
            <w:pPr>
              <w:rPr>
                <w:color w:val="000000"/>
                <w:lang w:val="en-US" w:eastAsia="en-US"/>
              </w:rPr>
            </w:pPr>
            <w:r w:rsidRPr="00A11527">
              <w:rPr>
                <w:color w:val="000000"/>
                <w:lang w:val="en-US" w:eastAsia="en-US"/>
              </w:rPr>
              <w:t>HR2001419</w:t>
            </w:r>
          </w:p>
        </w:tc>
        <w:tc>
          <w:tcPr>
            <w:tcW w:w="1116" w:type="pct"/>
            <w:shd w:val="clear" w:color="auto" w:fill="auto"/>
            <w:vAlign w:val="center"/>
            <w:hideMark/>
          </w:tcPr>
          <w:p w14:paraId="641E30BB" w14:textId="77777777" w:rsidR="00A11527" w:rsidRPr="00A11527" w:rsidRDefault="00A11527" w:rsidP="00A11527">
            <w:pPr>
              <w:rPr>
                <w:color w:val="000000"/>
                <w:lang w:val="en-US" w:eastAsia="en-US"/>
              </w:rPr>
            </w:pPr>
            <w:r w:rsidRPr="00A11527">
              <w:rPr>
                <w:color w:val="000000"/>
                <w:lang w:val="en-US" w:eastAsia="en-US"/>
              </w:rPr>
              <w:t>Otok Dolin - J</w:t>
            </w:r>
          </w:p>
        </w:tc>
        <w:tc>
          <w:tcPr>
            <w:tcW w:w="2572" w:type="pct"/>
            <w:shd w:val="clear" w:color="auto" w:fill="auto"/>
            <w:vAlign w:val="center"/>
            <w:hideMark/>
          </w:tcPr>
          <w:p w14:paraId="754066F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2BC488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D038CF" w14:textId="77777777" w:rsidTr="00B912E8">
        <w:trPr>
          <w:trHeight w:val="945"/>
        </w:trPr>
        <w:tc>
          <w:tcPr>
            <w:tcW w:w="597" w:type="pct"/>
            <w:shd w:val="clear" w:color="auto" w:fill="auto"/>
            <w:vAlign w:val="center"/>
            <w:hideMark/>
          </w:tcPr>
          <w:p w14:paraId="655C9953" w14:textId="77777777" w:rsidR="00A11527" w:rsidRPr="00A11527" w:rsidRDefault="00A11527" w:rsidP="00A11527">
            <w:pPr>
              <w:rPr>
                <w:color w:val="000000"/>
                <w:lang w:val="en-US" w:eastAsia="en-US"/>
              </w:rPr>
            </w:pPr>
            <w:r w:rsidRPr="00A11527">
              <w:rPr>
                <w:color w:val="000000"/>
                <w:lang w:val="en-US" w:eastAsia="en-US"/>
              </w:rPr>
              <w:t>HR2001420</w:t>
            </w:r>
          </w:p>
        </w:tc>
        <w:tc>
          <w:tcPr>
            <w:tcW w:w="1116" w:type="pct"/>
            <w:shd w:val="clear" w:color="auto" w:fill="auto"/>
            <w:vAlign w:val="center"/>
            <w:hideMark/>
          </w:tcPr>
          <w:p w14:paraId="2C72E5BD" w14:textId="77777777" w:rsidR="00A11527" w:rsidRPr="00A11527" w:rsidRDefault="00A11527" w:rsidP="00A11527">
            <w:pPr>
              <w:rPr>
                <w:color w:val="000000"/>
                <w:lang w:val="en-US" w:eastAsia="en-US"/>
              </w:rPr>
            </w:pPr>
            <w:r w:rsidRPr="00A11527">
              <w:rPr>
                <w:color w:val="000000"/>
                <w:lang w:val="en-US" w:eastAsia="en-US"/>
              </w:rPr>
              <w:t>Otoci Badija, Planjak, Kamenjak, Bisače, Gojak, M. Sestrica, Majsan, M. i V. Stupa, Lučnjak te hrid Baretica</w:t>
            </w:r>
          </w:p>
        </w:tc>
        <w:tc>
          <w:tcPr>
            <w:tcW w:w="2572" w:type="pct"/>
            <w:shd w:val="clear" w:color="auto" w:fill="auto"/>
            <w:vAlign w:val="center"/>
            <w:hideMark/>
          </w:tcPr>
          <w:p w14:paraId="4EE43C4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4EA627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661BF9" w14:textId="77777777" w:rsidTr="00B912E8">
        <w:trPr>
          <w:trHeight w:val="630"/>
        </w:trPr>
        <w:tc>
          <w:tcPr>
            <w:tcW w:w="597" w:type="pct"/>
            <w:shd w:val="clear" w:color="auto" w:fill="auto"/>
            <w:vAlign w:val="center"/>
            <w:hideMark/>
          </w:tcPr>
          <w:p w14:paraId="25204547" w14:textId="77777777" w:rsidR="00A11527" w:rsidRPr="00A11527" w:rsidRDefault="00A11527" w:rsidP="00A11527">
            <w:pPr>
              <w:rPr>
                <w:color w:val="000000"/>
                <w:lang w:val="en-US" w:eastAsia="en-US"/>
              </w:rPr>
            </w:pPr>
            <w:r w:rsidRPr="00A11527">
              <w:rPr>
                <w:color w:val="000000"/>
                <w:lang w:val="en-US" w:eastAsia="en-US"/>
              </w:rPr>
              <w:t>HR2001421</w:t>
            </w:r>
          </w:p>
        </w:tc>
        <w:tc>
          <w:tcPr>
            <w:tcW w:w="1116" w:type="pct"/>
            <w:shd w:val="clear" w:color="auto" w:fill="auto"/>
            <w:vAlign w:val="center"/>
            <w:hideMark/>
          </w:tcPr>
          <w:p w14:paraId="620E73BB" w14:textId="77777777" w:rsidR="00A11527" w:rsidRPr="00A11527" w:rsidRDefault="00A11527" w:rsidP="00A11527">
            <w:pPr>
              <w:rPr>
                <w:color w:val="000000"/>
                <w:lang w:val="en-US" w:eastAsia="en-US"/>
              </w:rPr>
            </w:pPr>
            <w:r w:rsidRPr="00A11527">
              <w:rPr>
                <w:color w:val="000000"/>
                <w:lang w:val="en-US" w:eastAsia="en-US"/>
              </w:rPr>
              <w:t>Hvar od Pokrvenika do uvale Bristova</w:t>
            </w:r>
          </w:p>
        </w:tc>
        <w:tc>
          <w:tcPr>
            <w:tcW w:w="2572" w:type="pct"/>
            <w:shd w:val="clear" w:color="auto" w:fill="auto"/>
            <w:vAlign w:val="center"/>
            <w:hideMark/>
          </w:tcPr>
          <w:p w14:paraId="5F7ABCF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2AFA55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1B1522" w14:textId="77777777" w:rsidTr="00B912E8">
        <w:trPr>
          <w:trHeight w:val="630"/>
        </w:trPr>
        <w:tc>
          <w:tcPr>
            <w:tcW w:w="597" w:type="pct"/>
            <w:shd w:val="clear" w:color="auto" w:fill="auto"/>
            <w:vAlign w:val="center"/>
            <w:hideMark/>
          </w:tcPr>
          <w:p w14:paraId="134BE97E" w14:textId="77777777" w:rsidR="00A11527" w:rsidRPr="00A11527" w:rsidRDefault="00A11527" w:rsidP="00A11527">
            <w:pPr>
              <w:rPr>
                <w:color w:val="000000"/>
                <w:lang w:val="en-US" w:eastAsia="en-US"/>
              </w:rPr>
            </w:pPr>
            <w:r w:rsidRPr="00A11527">
              <w:rPr>
                <w:color w:val="000000"/>
                <w:lang w:val="en-US" w:eastAsia="en-US"/>
              </w:rPr>
              <w:t>HR2001422</w:t>
            </w:r>
          </w:p>
        </w:tc>
        <w:tc>
          <w:tcPr>
            <w:tcW w:w="1116" w:type="pct"/>
            <w:shd w:val="clear" w:color="auto" w:fill="auto"/>
            <w:vAlign w:val="center"/>
            <w:hideMark/>
          </w:tcPr>
          <w:p w14:paraId="62493C92" w14:textId="77777777" w:rsidR="00A11527" w:rsidRPr="00A11527" w:rsidRDefault="00A11527" w:rsidP="00A11527">
            <w:pPr>
              <w:rPr>
                <w:color w:val="000000"/>
                <w:lang w:val="en-US" w:eastAsia="en-US"/>
              </w:rPr>
            </w:pPr>
            <w:r w:rsidRPr="00A11527">
              <w:rPr>
                <w:color w:val="000000"/>
                <w:lang w:val="en-US" w:eastAsia="en-US"/>
              </w:rPr>
              <w:t>Hvar Golubiničin rat - Rat Velog Strvnja</w:t>
            </w:r>
          </w:p>
        </w:tc>
        <w:tc>
          <w:tcPr>
            <w:tcW w:w="2572" w:type="pct"/>
            <w:shd w:val="clear" w:color="auto" w:fill="auto"/>
            <w:vAlign w:val="center"/>
            <w:hideMark/>
          </w:tcPr>
          <w:p w14:paraId="2EA596E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19B5B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BE3A7B" w14:textId="77777777" w:rsidTr="00B912E8">
        <w:trPr>
          <w:trHeight w:val="630"/>
        </w:trPr>
        <w:tc>
          <w:tcPr>
            <w:tcW w:w="597" w:type="pct"/>
            <w:shd w:val="clear" w:color="auto" w:fill="auto"/>
            <w:vAlign w:val="center"/>
            <w:hideMark/>
          </w:tcPr>
          <w:p w14:paraId="0A06B164" w14:textId="77777777" w:rsidR="00A11527" w:rsidRPr="00A11527" w:rsidRDefault="00A11527" w:rsidP="00A11527">
            <w:pPr>
              <w:rPr>
                <w:color w:val="000000"/>
                <w:lang w:val="en-US" w:eastAsia="en-US"/>
              </w:rPr>
            </w:pPr>
            <w:r w:rsidRPr="00A11527">
              <w:rPr>
                <w:color w:val="000000"/>
                <w:lang w:val="en-US" w:eastAsia="en-US"/>
              </w:rPr>
              <w:t>HR2001423</w:t>
            </w:r>
          </w:p>
        </w:tc>
        <w:tc>
          <w:tcPr>
            <w:tcW w:w="1116" w:type="pct"/>
            <w:shd w:val="clear" w:color="auto" w:fill="auto"/>
            <w:vAlign w:val="center"/>
            <w:hideMark/>
          </w:tcPr>
          <w:p w14:paraId="3DCFFC5B" w14:textId="77777777" w:rsidR="00A11527" w:rsidRPr="00A11527" w:rsidRDefault="00A11527" w:rsidP="00A11527">
            <w:pPr>
              <w:rPr>
                <w:color w:val="000000"/>
                <w:lang w:val="en-US" w:eastAsia="en-US"/>
              </w:rPr>
            </w:pPr>
            <w:r w:rsidRPr="00A11527">
              <w:rPr>
                <w:color w:val="000000"/>
                <w:lang w:val="en-US" w:eastAsia="en-US"/>
              </w:rPr>
              <w:t>Hvar - od Plane do Veprinove glavice</w:t>
            </w:r>
          </w:p>
        </w:tc>
        <w:tc>
          <w:tcPr>
            <w:tcW w:w="2572" w:type="pct"/>
            <w:shd w:val="clear" w:color="auto" w:fill="auto"/>
            <w:vAlign w:val="center"/>
            <w:hideMark/>
          </w:tcPr>
          <w:p w14:paraId="6F10FD4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9D1A54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F31038F" w14:textId="77777777" w:rsidTr="00B912E8">
        <w:trPr>
          <w:trHeight w:val="630"/>
        </w:trPr>
        <w:tc>
          <w:tcPr>
            <w:tcW w:w="597" w:type="pct"/>
            <w:shd w:val="clear" w:color="auto" w:fill="auto"/>
            <w:vAlign w:val="center"/>
            <w:hideMark/>
          </w:tcPr>
          <w:p w14:paraId="6ED6689B" w14:textId="77777777" w:rsidR="00A11527" w:rsidRPr="00A11527" w:rsidRDefault="00A11527" w:rsidP="00A11527">
            <w:pPr>
              <w:rPr>
                <w:color w:val="000000"/>
                <w:lang w:val="en-US" w:eastAsia="en-US"/>
              </w:rPr>
            </w:pPr>
            <w:r w:rsidRPr="00A11527">
              <w:rPr>
                <w:color w:val="000000"/>
                <w:lang w:val="en-US" w:eastAsia="en-US"/>
              </w:rPr>
              <w:t>HR2001424</w:t>
            </w:r>
          </w:p>
        </w:tc>
        <w:tc>
          <w:tcPr>
            <w:tcW w:w="1116" w:type="pct"/>
            <w:shd w:val="clear" w:color="auto" w:fill="auto"/>
            <w:vAlign w:val="center"/>
            <w:hideMark/>
          </w:tcPr>
          <w:p w14:paraId="3278001D" w14:textId="77777777" w:rsidR="00A11527" w:rsidRPr="00A11527" w:rsidRDefault="00A11527" w:rsidP="00A11527">
            <w:pPr>
              <w:rPr>
                <w:color w:val="000000"/>
                <w:lang w:val="en-US" w:eastAsia="en-US"/>
              </w:rPr>
            </w:pPr>
            <w:r w:rsidRPr="00A11527">
              <w:rPr>
                <w:color w:val="000000"/>
                <w:lang w:val="en-US" w:eastAsia="en-US"/>
              </w:rPr>
              <w:t>Hvar - od Križišća do Tavna špilje</w:t>
            </w:r>
          </w:p>
        </w:tc>
        <w:tc>
          <w:tcPr>
            <w:tcW w:w="2572" w:type="pct"/>
            <w:shd w:val="clear" w:color="auto" w:fill="auto"/>
            <w:vAlign w:val="center"/>
            <w:hideMark/>
          </w:tcPr>
          <w:p w14:paraId="40A9317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5DBE01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9A0D434" w14:textId="77777777" w:rsidTr="00B912E8">
        <w:trPr>
          <w:trHeight w:val="630"/>
        </w:trPr>
        <w:tc>
          <w:tcPr>
            <w:tcW w:w="597" w:type="pct"/>
            <w:shd w:val="clear" w:color="auto" w:fill="auto"/>
            <w:vAlign w:val="center"/>
            <w:hideMark/>
          </w:tcPr>
          <w:p w14:paraId="2662750B" w14:textId="77777777" w:rsidR="00A11527" w:rsidRPr="00A11527" w:rsidRDefault="00A11527" w:rsidP="00A11527">
            <w:pPr>
              <w:rPr>
                <w:color w:val="000000"/>
                <w:lang w:val="en-US" w:eastAsia="en-US"/>
              </w:rPr>
            </w:pPr>
            <w:r w:rsidRPr="00A11527">
              <w:rPr>
                <w:color w:val="000000"/>
                <w:lang w:val="en-US" w:eastAsia="en-US"/>
              </w:rPr>
              <w:t>HR2001425</w:t>
            </w:r>
          </w:p>
        </w:tc>
        <w:tc>
          <w:tcPr>
            <w:tcW w:w="1116" w:type="pct"/>
            <w:shd w:val="clear" w:color="auto" w:fill="auto"/>
            <w:vAlign w:val="center"/>
            <w:hideMark/>
          </w:tcPr>
          <w:p w14:paraId="2A30F6A6" w14:textId="77777777" w:rsidR="00A11527" w:rsidRPr="00A11527" w:rsidRDefault="00A11527" w:rsidP="00A11527">
            <w:pPr>
              <w:rPr>
                <w:color w:val="000000"/>
                <w:lang w:val="en-US" w:eastAsia="en-US"/>
              </w:rPr>
            </w:pPr>
            <w:r w:rsidRPr="00A11527">
              <w:rPr>
                <w:color w:val="000000"/>
                <w:lang w:val="en-US" w:eastAsia="en-US"/>
              </w:rPr>
              <w:t>Hvar - od Prapratna do Karnjakuše</w:t>
            </w:r>
          </w:p>
        </w:tc>
        <w:tc>
          <w:tcPr>
            <w:tcW w:w="2572" w:type="pct"/>
            <w:shd w:val="clear" w:color="auto" w:fill="auto"/>
            <w:vAlign w:val="center"/>
            <w:hideMark/>
          </w:tcPr>
          <w:p w14:paraId="3372F50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C2DF1C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9CC682" w14:textId="77777777" w:rsidTr="00B912E8">
        <w:trPr>
          <w:trHeight w:val="630"/>
        </w:trPr>
        <w:tc>
          <w:tcPr>
            <w:tcW w:w="597" w:type="pct"/>
            <w:shd w:val="clear" w:color="auto" w:fill="auto"/>
            <w:vAlign w:val="center"/>
            <w:hideMark/>
          </w:tcPr>
          <w:p w14:paraId="59F9AD39" w14:textId="77777777" w:rsidR="00A11527" w:rsidRPr="00A11527" w:rsidRDefault="00A11527" w:rsidP="00A11527">
            <w:pPr>
              <w:rPr>
                <w:color w:val="000000"/>
                <w:lang w:val="en-US" w:eastAsia="en-US"/>
              </w:rPr>
            </w:pPr>
            <w:r w:rsidRPr="00A11527">
              <w:rPr>
                <w:color w:val="000000"/>
                <w:lang w:val="en-US" w:eastAsia="en-US"/>
              </w:rPr>
              <w:t>HR2001426</w:t>
            </w:r>
          </w:p>
        </w:tc>
        <w:tc>
          <w:tcPr>
            <w:tcW w:w="1116" w:type="pct"/>
            <w:shd w:val="clear" w:color="auto" w:fill="auto"/>
            <w:vAlign w:val="center"/>
            <w:hideMark/>
          </w:tcPr>
          <w:p w14:paraId="5A7757D8" w14:textId="77777777" w:rsidR="00A11527" w:rsidRPr="00A11527" w:rsidRDefault="00A11527" w:rsidP="00A11527">
            <w:pPr>
              <w:rPr>
                <w:color w:val="000000"/>
                <w:lang w:val="en-US" w:eastAsia="en-US"/>
              </w:rPr>
            </w:pPr>
            <w:r w:rsidRPr="00A11527">
              <w:rPr>
                <w:color w:val="000000"/>
                <w:lang w:val="en-US" w:eastAsia="en-US"/>
              </w:rPr>
              <w:t>Hvar - Kabal</w:t>
            </w:r>
          </w:p>
        </w:tc>
        <w:tc>
          <w:tcPr>
            <w:tcW w:w="2572" w:type="pct"/>
            <w:shd w:val="clear" w:color="auto" w:fill="auto"/>
            <w:vAlign w:val="center"/>
            <w:hideMark/>
          </w:tcPr>
          <w:p w14:paraId="2F71E82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FE36B6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01AC83" w14:textId="77777777" w:rsidTr="00B912E8">
        <w:trPr>
          <w:trHeight w:val="630"/>
        </w:trPr>
        <w:tc>
          <w:tcPr>
            <w:tcW w:w="597" w:type="pct"/>
            <w:shd w:val="clear" w:color="auto" w:fill="auto"/>
            <w:vAlign w:val="center"/>
            <w:hideMark/>
          </w:tcPr>
          <w:p w14:paraId="23782C84" w14:textId="77777777" w:rsidR="00A11527" w:rsidRPr="00A11527" w:rsidRDefault="00A11527" w:rsidP="00A11527">
            <w:pPr>
              <w:rPr>
                <w:color w:val="000000"/>
                <w:lang w:val="en-US" w:eastAsia="en-US"/>
              </w:rPr>
            </w:pPr>
            <w:r w:rsidRPr="00A11527">
              <w:rPr>
                <w:color w:val="000000"/>
                <w:lang w:val="en-US" w:eastAsia="en-US"/>
              </w:rPr>
              <w:t>HR2001427</w:t>
            </w:r>
          </w:p>
        </w:tc>
        <w:tc>
          <w:tcPr>
            <w:tcW w:w="1116" w:type="pct"/>
            <w:shd w:val="clear" w:color="auto" w:fill="auto"/>
            <w:vAlign w:val="center"/>
            <w:hideMark/>
          </w:tcPr>
          <w:p w14:paraId="54507BC6" w14:textId="77777777" w:rsidR="00A11527" w:rsidRPr="00A11527" w:rsidRDefault="00A11527" w:rsidP="00A11527">
            <w:pPr>
              <w:rPr>
                <w:color w:val="000000"/>
                <w:lang w:val="en-US" w:eastAsia="en-US"/>
              </w:rPr>
            </w:pPr>
            <w:r w:rsidRPr="00A11527">
              <w:rPr>
                <w:color w:val="000000"/>
                <w:lang w:val="en-US" w:eastAsia="en-US"/>
              </w:rPr>
              <w:t>Hvar - šume kod Starigrada</w:t>
            </w:r>
          </w:p>
        </w:tc>
        <w:tc>
          <w:tcPr>
            <w:tcW w:w="2572" w:type="pct"/>
            <w:shd w:val="clear" w:color="auto" w:fill="auto"/>
            <w:vAlign w:val="center"/>
            <w:hideMark/>
          </w:tcPr>
          <w:p w14:paraId="2EA9412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E3485E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5B4C0E1" w14:textId="77777777" w:rsidTr="00B912E8">
        <w:trPr>
          <w:trHeight w:val="630"/>
        </w:trPr>
        <w:tc>
          <w:tcPr>
            <w:tcW w:w="597" w:type="pct"/>
            <w:shd w:val="clear" w:color="auto" w:fill="auto"/>
            <w:vAlign w:val="center"/>
            <w:hideMark/>
          </w:tcPr>
          <w:p w14:paraId="4B43DCE7" w14:textId="77777777" w:rsidR="00A11527" w:rsidRPr="00A11527" w:rsidRDefault="00A11527" w:rsidP="00A11527">
            <w:pPr>
              <w:rPr>
                <w:color w:val="000000"/>
                <w:lang w:val="en-US" w:eastAsia="en-US"/>
              </w:rPr>
            </w:pPr>
            <w:r w:rsidRPr="00A11527">
              <w:rPr>
                <w:color w:val="000000"/>
                <w:lang w:val="en-US" w:eastAsia="en-US"/>
              </w:rPr>
              <w:t>HR2001428</w:t>
            </w:r>
          </w:p>
        </w:tc>
        <w:tc>
          <w:tcPr>
            <w:tcW w:w="1116" w:type="pct"/>
            <w:shd w:val="clear" w:color="auto" w:fill="auto"/>
            <w:vAlign w:val="center"/>
            <w:hideMark/>
          </w:tcPr>
          <w:p w14:paraId="057E766B" w14:textId="77777777" w:rsidR="00A11527" w:rsidRPr="00A11527" w:rsidRDefault="00A11527" w:rsidP="00A11527">
            <w:pPr>
              <w:rPr>
                <w:color w:val="000000"/>
                <w:lang w:val="en-US" w:eastAsia="en-US"/>
              </w:rPr>
            </w:pPr>
            <w:r w:rsidRPr="00A11527">
              <w:rPr>
                <w:color w:val="000000"/>
                <w:lang w:val="en-US" w:eastAsia="en-US"/>
              </w:rPr>
              <w:t>Hvar - od Maslinice do Grebišća</w:t>
            </w:r>
          </w:p>
        </w:tc>
        <w:tc>
          <w:tcPr>
            <w:tcW w:w="2572" w:type="pct"/>
            <w:shd w:val="clear" w:color="auto" w:fill="auto"/>
            <w:vAlign w:val="center"/>
            <w:hideMark/>
          </w:tcPr>
          <w:p w14:paraId="5F919AF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FF218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C218C9C" w14:textId="77777777" w:rsidTr="00B912E8">
        <w:trPr>
          <w:trHeight w:val="630"/>
        </w:trPr>
        <w:tc>
          <w:tcPr>
            <w:tcW w:w="597" w:type="pct"/>
            <w:shd w:val="clear" w:color="auto" w:fill="auto"/>
            <w:vAlign w:val="center"/>
            <w:hideMark/>
          </w:tcPr>
          <w:p w14:paraId="72584908" w14:textId="77777777" w:rsidR="00A11527" w:rsidRPr="00A11527" w:rsidRDefault="00A11527" w:rsidP="00A11527">
            <w:pPr>
              <w:rPr>
                <w:color w:val="000000"/>
                <w:lang w:val="en-US" w:eastAsia="en-US"/>
              </w:rPr>
            </w:pPr>
            <w:r w:rsidRPr="00A11527">
              <w:rPr>
                <w:color w:val="000000"/>
                <w:lang w:val="en-US" w:eastAsia="en-US"/>
              </w:rPr>
              <w:t>HR2001429</w:t>
            </w:r>
          </w:p>
        </w:tc>
        <w:tc>
          <w:tcPr>
            <w:tcW w:w="1116" w:type="pct"/>
            <w:shd w:val="clear" w:color="auto" w:fill="auto"/>
            <w:vAlign w:val="center"/>
            <w:hideMark/>
          </w:tcPr>
          <w:p w14:paraId="3FF6BB2E" w14:textId="77777777" w:rsidR="00A11527" w:rsidRPr="00A11527" w:rsidRDefault="00A11527" w:rsidP="00A11527">
            <w:pPr>
              <w:rPr>
                <w:color w:val="000000"/>
                <w:lang w:val="en-US" w:eastAsia="en-US"/>
              </w:rPr>
            </w:pPr>
            <w:r w:rsidRPr="00A11527">
              <w:rPr>
                <w:color w:val="000000"/>
                <w:lang w:val="en-US" w:eastAsia="en-US"/>
              </w:rPr>
              <w:t>Hvar - od Prvog boka do Lučišća</w:t>
            </w:r>
          </w:p>
        </w:tc>
        <w:tc>
          <w:tcPr>
            <w:tcW w:w="2572" w:type="pct"/>
            <w:shd w:val="clear" w:color="auto" w:fill="auto"/>
            <w:vAlign w:val="center"/>
            <w:hideMark/>
          </w:tcPr>
          <w:p w14:paraId="7777B68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6A2BC6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93E1B5" w14:textId="77777777" w:rsidTr="00B912E8">
        <w:trPr>
          <w:trHeight w:val="315"/>
        </w:trPr>
        <w:tc>
          <w:tcPr>
            <w:tcW w:w="597" w:type="pct"/>
            <w:shd w:val="clear" w:color="auto" w:fill="auto"/>
            <w:vAlign w:val="center"/>
            <w:hideMark/>
          </w:tcPr>
          <w:p w14:paraId="5E1C1F6D" w14:textId="77777777" w:rsidR="00A11527" w:rsidRPr="00A11527" w:rsidRDefault="00A11527" w:rsidP="00A11527">
            <w:pPr>
              <w:rPr>
                <w:color w:val="000000"/>
                <w:lang w:val="en-US" w:eastAsia="en-US"/>
              </w:rPr>
            </w:pPr>
            <w:r w:rsidRPr="00A11527">
              <w:rPr>
                <w:color w:val="000000"/>
                <w:lang w:val="en-US" w:eastAsia="en-US"/>
              </w:rPr>
              <w:t>HR2001430</w:t>
            </w:r>
          </w:p>
        </w:tc>
        <w:tc>
          <w:tcPr>
            <w:tcW w:w="1116" w:type="pct"/>
            <w:shd w:val="clear" w:color="auto" w:fill="auto"/>
            <w:vAlign w:val="center"/>
            <w:hideMark/>
          </w:tcPr>
          <w:p w14:paraId="77EE8205" w14:textId="77777777" w:rsidR="00A11527" w:rsidRPr="00A11527" w:rsidRDefault="00A11527" w:rsidP="00A11527">
            <w:pPr>
              <w:rPr>
                <w:color w:val="000000"/>
                <w:lang w:val="en-US" w:eastAsia="en-US"/>
              </w:rPr>
            </w:pPr>
            <w:r w:rsidRPr="00A11527">
              <w:rPr>
                <w:color w:val="000000"/>
                <w:lang w:val="en-US" w:eastAsia="en-US"/>
              </w:rPr>
              <w:t>Golubinjak</w:t>
            </w:r>
          </w:p>
        </w:tc>
        <w:tc>
          <w:tcPr>
            <w:tcW w:w="2572" w:type="pct"/>
            <w:shd w:val="clear" w:color="auto" w:fill="auto"/>
            <w:vAlign w:val="center"/>
            <w:hideMark/>
          </w:tcPr>
          <w:p w14:paraId="13FEE97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54F203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23731F" w14:textId="77777777" w:rsidTr="00B912E8">
        <w:trPr>
          <w:trHeight w:val="315"/>
        </w:trPr>
        <w:tc>
          <w:tcPr>
            <w:tcW w:w="597" w:type="pct"/>
            <w:shd w:val="clear" w:color="auto" w:fill="auto"/>
            <w:vAlign w:val="center"/>
            <w:hideMark/>
          </w:tcPr>
          <w:p w14:paraId="3F469CAB" w14:textId="77777777" w:rsidR="00A11527" w:rsidRPr="00A11527" w:rsidRDefault="00A11527" w:rsidP="00A11527">
            <w:pPr>
              <w:rPr>
                <w:color w:val="000000"/>
                <w:lang w:val="en-US" w:eastAsia="en-US"/>
              </w:rPr>
            </w:pPr>
            <w:r w:rsidRPr="00A11527">
              <w:rPr>
                <w:color w:val="000000"/>
                <w:lang w:val="en-US" w:eastAsia="en-US"/>
              </w:rPr>
              <w:t>HR2001431</w:t>
            </w:r>
          </w:p>
        </w:tc>
        <w:tc>
          <w:tcPr>
            <w:tcW w:w="1116" w:type="pct"/>
            <w:shd w:val="clear" w:color="auto" w:fill="auto"/>
            <w:vAlign w:val="center"/>
            <w:hideMark/>
          </w:tcPr>
          <w:p w14:paraId="12F523A4" w14:textId="77777777" w:rsidR="00A11527" w:rsidRPr="00A11527" w:rsidRDefault="00A11527" w:rsidP="00A11527">
            <w:pPr>
              <w:rPr>
                <w:color w:val="000000"/>
                <w:lang w:val="en-US" w:eastAsia="en-US"/>
              </w:rPr>
            </w:pPr>
            <w:r w:rsidRPr="00A11527">
              <w:rPr>
                <w:color w:val="000000"/>
                <w:lang w:val="en-US" w:eastAsia="en-US"/>
              </w:rPr>
              <w:t>Lividraga</w:t>
            </w:r>
          </w:p>
        </w:tc>
        <w:tc>
          <w:tcPr>
            <w:tcW w:w="2572" w:type="pct"/>
            <w:shd w:val="clear" w:color="auto" w:fill="auto"/>
            <w:vAlign w:val="center"/>
            <w:hideMark/>
          </w:tcPr>
          <w:p w14:paraId="6165040C" w14:textId="77777777" w:rsidR="00A11527" w:rsidRPr="00A11527" w:rsidRDefault="00A11527" w:rsidP="00A11527">
            <w:pPr>
              <w:rPr>
                <w:color w:val="000000"/>
                <w:lang w:val="en-US" w:eastAsia="en-US"/>
              </w:rPr>
            </w:pPr>
            <w:r w:rsidRPr="00A11527">
              <w:rPr>
                <w:color w:val="000000"/>
                <w:lang w:val="en-US" w:eastAsia="en-US"/>
              </w:rPr>
              <w:t>Javna ustanova "Nacionalni park Risnjak"</w:t>
            </w:r>
          </w:p>
        </w:tc>
        <w:tc>
          <w:tcPr>
            <w:tcW w:w="714" w:type="pct"/>
            <w:shd w:val="clear" w:color="auto" w:fill="auto"/>
            <w:noWrap/>
            <w:vAlign w:val="bottom"/>
            <w:hideMark/>
          </w:tcPr>
          <w:p w14:paraId="7B59266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2917B8" w14:textId="77777777" w:rsidTr="00B912E8">
        <w:trPr>
          <w:trHeight w:val="315"/>
        </w:trPr>
        <w:tc>
          <w:tcPr>
            <w:tcW w:w="597" w:type="pct"/>
            <w:shd w:val="clear" w:color="auto" w:fill="auto"/>
            <w:vAlign w:val="center"/>
            <w:hideMark/>
          </w:tcPr>
          <w:p w14:paraId="3904322C" w14:textId="77777777" w:rsidR="00A11527" w:rsidRPr="00A11527" w:rsidRDefault="00A11527" w:rsidP="00A11527">
            <w:pPr>
              <w:rPr>
                <w:color w:val="000000"/>
                <w:lang w:val="en-US" w:eastAsia="en-US"/>
              </w:rPr>
            </w:pPr>
            <w:r w:rsidRPr="00A11527">
              <w:rPr>
                <w:color w:val="000000"/>
                <w:lang w:val="en-US" w:eastAsia="en-US"/>
              </w:rPr>
              <w:t>HR2001432</w:t>
            </w:r>
          </w:p>
        </w:tc>
        <w:tc>
          <w:tcPr>
            <w:tcW w:w="1116" w:type="pct"/>
            <w:shd w:val="clear" w:color="auto" w:fill="auto"/>
            <w:vAlign w:val="center"/>
            <w:hideMark/>
          </w:tcPr>
          <w:p w14:paraId="71058784" w14:textId="77777777" w:rsidR="00A11527" w:rsidRPr="00A11527" w:rsidRDefault="00A11527" w:rsidP="00A11527">
            <w:pPr>
              <w:rPr>
                <w:color w:val="000000"/>
                <w:lang w:val="en-US" w:eastAsia="en-US"/>
              </w:rPr>
            </w:pPr>
            <w:r w:rsidRPr="00A11527">
              <w:rPr>
                <w:color w:val="000000"/>
                <w:lang w:val="en-US" w:eastAsia="en-US"/>
              </w:rPr>
              <w:t>Lug - Jasenak</w:t>
            </w:r>
          </w:p>
        </w:tc>
        <w:tc>
          <w:tcPr>
            <w:tcW w:w="2572" w:type="pct"/>
            <w:shd w:val="clear" w:color="auto" w:fill="auto"/>
            <w:vAlign w:val="center"/>
            <w:hideMark/>
          </w:tcPr>
          <w:p w14:paraId="7C2CC25E"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5C29943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08A8BF8" w14:textId="77777777" w:rsidTr="00B912E8">
        <w:trPr>
          <w:trHeight w:val="315"/>
        </w:trPr>
        <w:tc>
          <w:tcPr>
            <w:tcW w:w="597" w:type="pct"/>
            <w:shd w:val="clear" w:color="auto" w:fill="auto"/>
            <w:vAlign w:val="center"/>
            <w:hideMark/>
          </w:tcPr>
          <w:p w14:paraId="3D7FB7B9" w14:textId="77777777" w:rsidR="00A11527" w:rsidRPr="00A11527" w:rsidRDefault="00A11527" w:rsidP="00A11527">
            <w:pPr>
              <w:rPr>
                <w:color w:val="000000"/>
                <w:lang w:val="en-US" w:eastAsia="en-US"/>
              </w:rPr>
            </w:pPr>
            <w:r w:rsidRPr="00A11527">
              <w:rPr>
                <w:color w:val="000000"/>
                <w:lang w:val="en-US" w:eastAsia="en-US"/>
              </w:rPr>
              <w:t>HR2001433</w:t>
            </w:r>
          </w:p>
        </w:tc>
        <w:tc>
          <w:tcPr>
            <w:tcW w:w="1116" w:type="pct"/>
            <w:shd w:val="clear" w:color="auto" w:fill="auto"/>
            <w:vAlign w:val="center"/>
            <w:hideMark/>
          </w:tcPr>
          <w:p w14:paraId="67B811CA" w14:textId="77777777" w:rsidR="00A11527" w:rsidRPr="00A11527" w:rsidRDefault="00A11527" w:rsidP="00A11527">
            <w:pPr>
              <w:rPr>
                <w:color w:val="000000"/>
                <w:lang w:val="en-US" w:eastAsia="en-US"/>
              </w:rPr>
            </w:pPr>
            <w:r w:rsidRPr="00A11527">
              <w:rPr>
                <w:color w:val="000000"/>
                <w:lang w:val="en-US" w:eastAsia="en-US"/>
              </w:rPr>
              <w:t>Bjeljevina</w:t>
            </w:r>
          </w:p>
        </w:tc>
        <w:tc>
          <w:tcPr>
            <w:tcW w:w="2572" w:type="pct"/>
            <w:shd w:val="clear" w:color="auto" w:fill="auto"/>
            <w:vAlign w:val="center"/>
            <w:hideMark/>
          </w:tcPr>
          <w:p w14:paraId="1B8F6D9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86B1ED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042EC12" w14:textId="77777777" w:rsidTr="00B912E8">
        <w:trPr>
          <w:trHeight w:val="315"/>
        </w:trPr>
        <w:tc>
          <w:tcPr>
            <w:tcW w:w="597" w:type="pct"/>
            <w:shd w:val="clear" w:color="auto" w:fill="auto"/>
            <w:vAlign w:val="center"/>
            <w:hideMark/>
          </w:tcPr>
          <w:p w14:paraId="0E28AAF3" w14:textId="77777777" w:rsidR="00A11527" w:rsidRPr="00A11527" w:rsidRDefault="00A11527" w:rsidP="00A11527">
            <w:pPr>
              <w:rPr>
                <w:color w:val="000000"/>
                <w:lang w:val="en-US" w:eastAsia="en-US"/>
              </w:rPr>
            </w:pPr>
            <w:r w:rsidRPr="00A11527">
              <w:rPr>
                <w:color w:val="000000"/>
                <w:lang w:val="en-US" w:eastAsia="en-US"/>
              </w:rPr>
              <w:t>HR2001434</w:t>
            </w:r>
          </w:p>
        </w:tc>
        <w:tc>
          <w:tcPr>
            <w:tcW w:w="1116" w:type="pct"/>
            <w:shd w:val="clear" w:color="auto" w:fill="auto"/>
            <w:vAlign w:val="center"/>
            <w:hideMark/>
          </w:tcPr>
          <w:p w14:paraId="4932D783" w14:textId="77777777" w:rsidR="00A11527" w:rsidRPr="00A11527" w:rsidRDefault="00A11527" w:rsidP="00A11527">
            <w:pPr>
              <w:rPr>
                <w:color w:val="000000"/>
                <w:lang w:val="en-US" w:eastAsia="en-US"/>
              </w:rPr>
            </w:pPr>
            <w:r w:rsidRPr="00A11527">
              <w:rPr>
                <w:color w:val="000000"/>
                <w:lang w:val="en-US" w:eastAsia="en-US"/>
              </w:rPr>
              <w:t>Čepić tunel</w:t>
            </w:r>
          </w:p>
        </w:tc>
        <w:tc>
          <w:tcPr>
            <w:tcW w:w="2572" w:type="pct"/>
            <w:shd w:val="clear" w:color="auto" w:fill="auto"/>
            <w:vAlign w:val="center"/>
            <w:hideMark/>
          </w:tcPr>
          <w:p w14:paraId="3E828F03"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31B5387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50576EA" w14:textId="77777777" w:rsidTr="00B912E8">
        <w:trPr>
          <w:trHeight w:val="315"/>
        </w:trPr>
        <w:tc>
          <w:tcPr>
            <w:tcW w:w="597" w:type="pct"/>
            <w:shd w:val="clear" w:color="auto" w:fill="auto"/>
            <w:vAlign w:val="center"/>
            <w:hideMark/>
          </w:tcPr>
          <w:p w14:paraId="726717AC" w14:textId="77777777" w:rsidR="00A11527" w:rsidRPr="00A11527" w:rsidRDefault="00A11527" w:rsidP="00A11527">
            <w:pPr>
              <w:rPr>
                <w:color w:val="000000"/>
                <w:lang w:val="en-US" w:eastAsia="en-US"/>
              </w:rPr>
            </w:pPr>
            <w:r w:rsidRPr="00A11527">
              <w:rPr>
                <w:color w:val="000000"/>
                <w:lang w:val="en-US" w:eastAsia="en-US"/>
              </w:rPr>
              <w:t>HR2001435</w:t>
            </w:r>
          </w:p>
        </w:tc>
        <w:tc>
          <w:tcPr>
            <w:tcW w:w="1116" w:type="pct"/>
            <w:shd w:val="clear" w:color="auto" w:fill="auto"/>
            <w:vAlign w:val="center"/>
            <w:hideMark/>
          </w:tcPr>
          <w:p w14:paraId="780416F8" w14:textId="77777777" w:rsidR="00A11527" w:rsidRPr="00A11527" w:rsidRDefault="00A11527" w:rsidP="00A11527">
            <w:pPr>
              <w:rPr>
                <w:color w:val="000000"/>
                <w:lang w:val="en-US" w:eastAsia="en-US"/>
              </w:rPr>
            </w:pPr>
            <w:r w:rsidRPr="00A11527">
              <w:rPr>
                <w:color w:val="000000"/>
                <w:lang w:val="en-US" w:eastAsia="en-US"/>
              </w:rPr>
              <w:t>Sniježnica pod Lisinom</w:t>
            </w:r>
          </w:p>
        </w:tc>
        <w:tc>
          <w:tcPr>
            <w:tcW w:w="2572" w:type="pct"/>
            <w:shd w:val="clear" w:color="auto" w:fill="auto"/>
            <w:vAlign w:val="center"/>
            <w:hideMark/>
          </w:tcPr>
          <w:p w14:paraId="4FF2211A"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6ECC9C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A70D72D" w14:textId="77777777" w:rsidTr="00B912E8">
        <w:trPr>
          <w:trHeight w:val="315"/>
        </w:trPr>
        <w:tc>
          <w:tcPr>
            <w:tcW w:w="597" w:type="pct"/>
            <w:shd w:val="clear" w:color="auto" w:fill="auto"/>
            <w:vAlign w:val="center"/>
            <w:hideMark/>
          </w:tcPr>
          <w:p w14:paraId="0DAFBB83" w14:textId="77777777" w:rsidR="00A11527" w:rsidRPr="00A11527" w:rsidRDefault="00A11527" w:rsidP="00A11527">
            <w:pPr>
              <w:rPr>
                <w:color w:val="000000"/>
                <w:lang w:val="en-US" w:eastAsia="en-US"/>
              </w:rPr>
            </w:pPr>
            <w:r w:rsidRPr="00A11527">
              <w:rPr>
                <w:color w:val="000000"/>
                <w:lang w:val="en-US" w:eastAsia="en-US"/>
              </w:rPr>
              <w:t>HR2001436</w:t>
            </w:r>
          </w:p>
        </w:tc>
        <w:tc>
          <w:tcPr>
            <w:tcW w:w="1116" w:type="pct"/>
            <w:shd w:val="clear" w:color="auto" w:fill="auto"/>
            <w:vAlign w:val="center"/>
            <w:hideMark/>
          </w:tcPr>
          <w:p w14:paraId="29B95587" w14:textId="77777777" w:rsidR="00A11527" w:rsidRPr="00A11527" w:rsidRDefault="00A11527" w:rsidP="00A11527">
            <w:pPr>
              <w:rPr>
                <w:color w:val="000000"/>
                <w:lang w:val="en-US" w:eastAsia="en-US"/>
              </w:rPr>
            </w:pPr>
            <w:r w:rsidRPr="00A11527">
              <w:rPr>
                <w:color w:val="000000"/>
                <w:lang w:val="en-US" w:eastAsia="en-US"/>
              </w:rPr>
              <w:t>Sojkina jama</w:t>
            </w:r>
          </w:p>
        </w:tc>
        <w:tc>
          <w:tcPr>
            <w:tcW w:w="2572" w:type="pct"/>
            <w:shd w:val="clear" w:color="auto" w:fill="auto"/>
            <w:vAlign w:val="center"/>
            <w:hideMark/>
          </w:tcPr>
          <w:p w14:paraId="4612D3B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5B50EB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2731202" w14:textId="77777777" w:rsidTr="00B912E8">
        <w:trPr>
          <w:trHeight w:val="315"/>
        </w:trPr>
        <w:tc>
          <w:tcPr>
            <w:tcW w:w="597" w:type="pct"/>
            <w:shd w:val="clear" w:color="auto" w:fill="auto"/>
            <w:vAlign w:val="center"/>
            <w:hideMark/>
          </w:tcPr>
          <w:p w14:paraId="65FBBC8D" w14:textId="77777777" w:rsidR="00A11527" w:rsidRPr="00A11527" w:rsidRDefault="00A11527" w:rsidP="00A11527">
            <w:pPr>
              <w:rPr>
                <w:color w:val="000000"/>
                <w:lang w:val="en-US" w:eastAsia="en-US"/>
              </w:rPr>
            </w:pPr>
            <w:r w:rsidRPr="00A11527">
              <w:rPr>
                <w:color w:val="000000"/>
                <w:lang w:val="en-US" w:eastAsia="en-US"/>
              </w:rPr>
              <w:t>HR2001437</w:t>
            </w:r>
          </w:p>
        </w:tc>
        <w:tc>
          <w:tcPr>
            <w:tcW w:w="1116" w:type="pct"/>
            <w:shd w:val="clear" w:color="auto" w:fill="auto"/>
            <w:vAlign w:val="center"/>
            <w:hideMark/>
          </w:tcPr>
          <w:p w14:paraId="057D59F3" w14:textId="77777777" w:rsidR="00A11527" w:rsidRPr="00A11527" w:rsidRDefault="00A11527" w:rsidP="00A11527">
            <w:pPr>
              <w:rPr>
                <w:color w:val="000000"/>
                <w:lang w:val="en-US" w:eastAsia="en-US"/>
              </w:rPr>
            </w:pPr>
            <w:r w:rsidRPr="00A11527">
              <w:rPr>
                <w:color w:val="000000"/>
                <w:lang w:val="en-US" w:eastAsia="en-US"/>
              </w:rPr>
              <w:t>Špilja kraj potoka Zala 2</w:t>
            </w:r>
          </w:p>
        </w:tc>
        <w:tc>
          <w:tcPr>
            <w:tcW w:w="2572" w:type="pct"/>
            <w:shd w:val="clear" w:color="auto" w:fill="auto"/>
            <w:vAlign w:val="center"/>
            <w:hideMark/>
          </w:tcPr>
          <w:p w14:paraId="34F061E5"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4E864E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58FE53" w14:textId="77777777" w:rsidTr="00B912E8">
        <w:trPr>
          <w:trHeight w:val="315"/>
        </w:trPr>
        <w:tc>
          <w:tcPr>
            <w:tcW w:w="597" w:type="pct"/>
            <w:shd w:val="clear" w:color="auto" w:fill="auto"/>
            <w:vAlign w:val="center"/>
            <w:hideMark/>
          </w:tcPr>
          <w:p w14:paraId="7386C3BF" w14:textId="77777777" w:rsidR="00A11527" w:rsidRPr="00A11527" w:rsidRDefault="00A11527" w:rsidP="00A11527">
            <w:pPr>
              <w:rPr>
                <w:color w:val="000000"/>
                <w:lang w:val="en-US" w:eastAsia="en-US"/>
              </w:rPr>
            </w:pPr>
            <w:r w:rsidRPr="00A11527">
              <w:rPr>
                <w:color w:val="000000"/>
                <w:lang w:val="en-US" w:eastAsia="en-US"/>
              </w:rPr>
              <w:t>HR2001438</w:t>
            </w:r>
          </w:p>
        </w:tc>
        <w:tc>
          <w:tcPr>
            <w:tcW w:w="1116" w:type="pct"/>
            <w:shd w:val="clear" w:color="auto" w:fill="auto"/>
            <w:vAlign w:val="center"/>
            <w:hideMark/>
          </w:tcPr>
          <w:p w14:paraId="14105B3E" w14:textId="77777777" w:rsidR="00A11527" w:rsidRPr="00A11527" w:rsidRDefault="00A11527" w:rsidP="00A11527">
            <w:pPr>
              <w:rPr>
                <w:color w:val="000000"/>
                <w:lang w:val="en-US" w:eastAsia="en-US"/>
              </w:rPr>
            </w:pPr>
            <w:r w:rsidRPr="00A11527">
              <w:rPr>
                <w:color w:val="000000"/>
                <w:lang w:val="en-US" w:eastAsia="en-US"/>
              </w:rPr>
              <w:t>Jama kod šumarske kuće</w:t>
            </w:r>
          </w:p>
        </w:tc>
        <w:tc>
          <w:tcPr>
            <w:tcW w:w="2572" w:type="pct"/>
            <w:shd w:val="clear" w:color="auto" w:fill="auto"/>
            <w:vAlign w:val="center"/>
            <w:hideMark/>
          </w:tcPr>
          <w:p w14:paraId="52891FE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198EA1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4404E8C" w14:textId="77777777" w:rsidTr="00B912E8">
        <w:trPr>
          <w:trHeight w:val="315"/>
        </w:trPr>
        <w:tc>
          <w:tcPr>
            <w:tcW w:w="597" w:type="pct"/>
            <w:shd w:val="clear" w:color="auto" w:fill="auto"/>
            <w:vAlign w:val="center"/>
            <w:hideMark/>
          </w:tcPr>
          <w:p w14:paraId="7B216FC5" w14:textId="77777777" w:rsidR="00A11527" w:rsidRPr="00A11527" w:rsidRDefault="00A11527" w:rsidP="00A11527">
            <w:pPr>
              <w:rPr>
                <w:color w:val="000000"/>
                <w:lang w:val="en-US" w:eastAsia="en-US"/>
              </w:rPr>
            </w:pPr>
            <w:r w:rsidRPr="00A11527">
              <w:rPr>
                <w:color w:val="000000"/>
                <w:lang w:val="en-US" w:eastAsia="en-US"/>
              </w:rPr>
              <w:t>HR2001439</w:t>
            </w:r>
          </w:p>
        </w:tc>
        <w:tc>
          <w:tcPr>
            <w:tcW w:w="1116" w:type="pct"/>
            <w:shd w:val="clear" w:color="auto" w:fill="auto"/>
            <w:vAlign w:val="center"/>
            <w:hideMark/>
          </w:tcPr>
          <w:p w14:paraId="4CC9CC8E" w14:textId="77777777" w:rsidR="00A11527" w:rsidRPr="00A11527" w:rsidRDefault="00A11527" w:rsidP="00A11527">
            <w:pPr>
              <w:rPr>
                <w:color w:val="000000"/>
                <w:lang w:val="en-US" w:eastAsia="en-US"/>
              </w:rPr>
            </w:pPr>
            <w:r w:rsidRPr="00A11527">
              <w:rPr>
                <w:color w:val="000000"/>
                <w:lang w:val="en-US" w:eastAsia="en-US"/>
              </w:rPr>
              <w:t>Jama kod lugarnice</w:t>
            </w:r>
          </w:p>
        </w:tc>
        <w:tc>
          <w:tcPr>
            <w:tcW w:w="2572" w:type="pct"/>
            <w:shd w:val="clear" w:color="auto" w:fill="auto"/>
            <w:vAlign w:val="center"/>
            <w:hideMark/>
          </w:tcPr>
          <w:p w14:paraId="74B9445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27EC46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189B37C" w14:textId="77777777" w:rsidTr="00B912E8">
        <w:trPr>
          <w:trHeight w:val="315"/>
        </w:trPr>
        <w:tc>
          <w:tcPr>
            <w:tcW w:w="597" w:type="pct"/>
            <w:shd w:val="clear" w:color="auto" w:fill="auto"/>
            <w:vAlign w:val="center"/>
            <w:hideMark/>
          </w:tcPr>
          <w:p w14:paraId="42122921" w14:textId="77777777" w:rsidR="00A11527" w:rsidRPr="00A11527" w:rsidRDefault="00A11527" w:rsidP="00A11527">
            <w:pPr>
              <w:rPr>
                <w:color w:val="000000"/>
                <w:lang w:val="en-US" w:eastAsia="en-US"/>
              </w:rPr>
            </w:pPr>
            <w:r w:rsidRPr="00A11527">
              <w:rPr>
                <w:color w:val="000000"/>
                <w:lang w:val="en-US" w:eastAsia="en-US"/>
              </w:rPr>
              <w:t>HR2001440</w:t>
            </w:r>
          </w:p>
        </w:tc>
        <w:tc>
          <w:tcPr>
            <w:tcW w:w="1116" w:type="pct"/>
            <w:shd w:val="clear" w:color="auto" w:fill="auto"/>
            <w:vAlign w:val="center"/>
            <w:hideMark/>
          </w:tcPr>
          <w:p w14:paraId="4DC0A06B" w14:textId="77777777" w:rsidR="00A11527" w:rsidRPr="00A11527" w:rsidRDefault="00A11527" w:rsidP="00A11527">
            <w:pPr>
              <w:rPr>
                <w:color w:val="000000"/>
                <w:lang w:val="en-US" w:eastAsia="en-US"/>
              </w:rPr>
            </w:pPr>
            <w:r w:rsidRPr="00A11527">
              <w:rPr>
                <w:color w:val="000000"/>
                <w:lang w:val="en-US" w:eastAsia="en-US"/>
              </w:rPr>
              <w:t>Špilja pod Zimzelom</w:t>
            </w:r>
          </w:p>
        </w:tc>
        <w:tc>
          <w:tcPr>
            <w:tcW w:w="2572" w:type="pct"/>
            <w:shd w:val="clear" w:color="auto" w:fill="auto"/>
            <w:vAlign w:val="center"/>
            <w:hideMark/>
          </w:tcPr>
          <w:p w14:paraId="71D70302"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609B514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74C9D7" w14:textId="77777777" w:rsidTr="00B912E8">
        <w:trPr>
          <w:trHeight w:val="315"/>
        </w:trPr>
        <w:tc>
          <w:tcPr>
            <w:tcW w:w="597" w:type="pct"/>
            <w:shd w:val="clear" w:color="auto" w:fill="auto"/>
            <w:vAlign w:val="center"/>
            <w:hideMark/>
          </w:tcPr>
          <w:p w14:paraId="5AB779B5" w14:textId="77777777" w:rsidR="00A11527" w:rsidRPr="00A11527" w:rsidRDefault="00A11527" w:rsidP="00A11527">
            <w:pPr>
              <w:rPr>
                <w:color w:val="000000"/>
                <w:lang w:val="en-US" w:eastAsia="en-US"/>
              </w:rPr>
            </w:pPr>
            <w:r w:rsidRPr="00A11527">
              <w:rPr>
                <w:color w:val="000000"/>
                <w:lang w:val="en-US" w:eastAsia="en-US"/>
              </w:rPr>
              <w:t>HR2001441</w:t>
            </w:r>
          </w:p>
        </w:tc>
        <w:tc>
          <w:tcPr>
            <w:tcW w:w="1116" w:type="pct"/>
            <w:shd w:val="clear" w:color="auto" w:fill="auto"/>
            <w:vAlign w:val="center"/>
            <w:hideMark/>
          </w:tcPr>
          <w:p w14:paraId="4BC4F08A" w14:textId="77777777" w:rsidR="00A11527" w:rsidRPr="00A11527" w:rsidRDefault="00A11527" w:rsidP="00A11527">
            <w:pPr>
              <w:rPr>
                <w:color w:val="000000"/>
                <w:lang w:val="en-US" w:eastAsia="en-US"/>
              </w:rPr>
            </w:pPr>
            <w:r w:rsidRPr="00A11527">
              <w:rPr>
                <w:color w:val="000000"/>
                <w:lang w:val="en-US" w:eastAsia="en-US"/>
              </w:rPr>
              <w:t>Bezdan pod Vučjakom</w:t>
            </w:r>
          </w:p>
        </w:tc>
        <w:tc>
          <w:tcPr>
            <w:tcW w:w="2572" w:type="pct"/>
            <w:shd w:val="clear" w:color="auto" w:fill="auto"/>
            <w:vAlign w:val="center"/>
            <w:hideMark/>
          </w:tcPr>
          <w:p w14:paraId="5D4CCB8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628DB5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7C68C4" w14:textId="77777777" w:rsidTr="00B912E8">
        <w:trPr>
          <w:trHeight w:val="630"/>
        </w:trPr>
        <w:tc>
          <w:tcPr>
            <w:tcW w:w="597" w:type="pct"/>
            <w:shd w:val="clear" w:color="auto" w:fill="auto"/>
            <w:vAlign w:val="center"/>
            <w:hideMark/>
          </w:tcPr>
          <w:p w14:paraId="43702063" w14:textId="77777777" w:rsidR="00A11527" w:rsidRPr="00A11527" w:rsidRDefault="00A11527" w:rsidP="00A11527">
            <w:pPr>
              <w:rPr>
                <w:color w:val="000000"/>
                <w:lang w:val="en-US" w:eastAsia="en-US"/>
              </w:rPr>
            </w:pPr>
            <w:r w:rsidRPr="00A11527">
              <w:rPr>
                <w:color w:val="000000"/>
                <w:lang w:val="en-US" w:eastAsia="en-US"/>
              </w:rPr>
              <w:t>HR2001442</w:t>
            </w:r>
          </w:p>
        </w:tc>
        <w:tc>
          <w:tcPr>
            <w:tcW w:w="1116" w:type="pct"/>
            <w:shd w:val="clear" w:color="auto" w:fill="auto"/>
            <w:vAlign w:val="center"/>
            <w:hideMark/>
          </w:tcPr>
          <w:p w14:paraId="3F97434B" w14:textId="77777777" w:rsidR="00A11527" w:rsidRPr="00A11527" w:rsidRDefault="00A11527" w:rsidP="00A11527">
            <w:pPr>
              <w:rPr>
                <w:color w:val="000000"/>
                <w:lang w:val="en-US" w:eastAsia="en-US"/>
              </w:rPr>
            </w:pPr>
            <w:r w:rsidRPr="00A11527">
              <w:rPr>
                <w:color w:val="000000"/>
                <w:lang w:val="en-US" w:eastAsia="en-US"/>
              </w:rPr>
              <w:t>Lasića špilja</w:t>
            </w:r>
          </w:p>
        </w:tc>
        <w:tc>
          <w:tcPr>
            <w:tcW w:w="2572" w:type="pct"/>
            <w:shd w:val="clear" w:color="auto" w:fill="auto"/>
            <w:vAlign w:val="center"/>
            <w:hideMark/>
          </w:tcPr>
          <w:p w14:paraId="28FD591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A5037E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38DDCBD" w14:textId="77777777" w:rsidTr="00B912E8">
        <w:trPr>
          <w:trHeight w:val="630"/>
        </w:trPr>
        <w:tc>
          <w:tcPr>
            <w:tcW w:w="597" w:type="pct"/>
            <w:shd w:val="clear" w:color="auto" w:fill="auto"/>
            <w:vAlign w:val="center"/>
            <w:hideMark/>
          </w:tcPr>
          <w:p w14:paraId="49CBD941" w14:textId="77777777" w:rsidR="00A11527" w:rsidRPr="00A11527" w:rsidRDefault="00A11527" w:rsidP="00A11527">
            <w:pPr>
              <w:rPr>
                <w:color w:val="000000"/>
                <w:lang w:val="en-US" w:eastAsia="en-US"/>
              </w:rPr>
            </w:pPr>
            <w:r w:rsidRPr="00A11527">
              <w:rPr>
                <w:color w:val="000000"/>
                <w:lang w:val="en-US" w:eastAsia="en-US"/>
              </w:rPr>
              <w:t>HR2001444</w:t>
            </w:r>
          </w:p>
        </w:tc>
        <w:tc>
          <w:tcPr>
            <w:tcW w:w="1116" w:type="pct"/>
            <w:shd w:val="clear" w:color="auto" w:fill="auto"/>
            <w:vAlign w:val="center"/>
            <w:hideMark/>
          </w:tcPr>
          <w:p w14:paraId="2C5A7957" w14:textId="77777777" w:rsidR="00A11527" w:rsidRPr="00A11527" w:rsidRDefault="00A11527" w:rsidP="00A11527">
            <w:pPr>
              <w:rPr>
                <w:color w:val="000000"/>
                <w:lang w:val="en-US" w:eastAsia="en-US"/>
              </w:rPr>
            </w:pPr>
            <w:r w:rsidRPr="00A11527">
              <w:rPr>
                <w:color w:val="000000"/>
                <w:lang w:val="en-US" w:eastAsia="en-US"/>
              </w:rPr>
              <w:t>Drenovača jama</w:t>
            </w:r>
          </w:p>
        </w:tc>
        <w:tc>
          <w:tcPr>
            <w:tcW w:w="2572" w:type="pct"/>
            <w:shd w:val="clear" w:color="auto" w:fill="auto"/>
            <w:vAlign w:val="center"/>
            <w:hideMark/>
          </w:tcPr>
          <w:p w14:paraId="25EDD99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0C07D2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D293E9B" w14:textId="77777777" w:rsidTr="00B912E8">
        <w:trPr>
          <w:trHeight w:val="630"/>
        </w:trPr>
        <w:tc>
          <w:tcPr>
            <w:tcW w:w="597" w:type="pct"/>
            <w:shd w:val="clear" w:color="auto" w:fill="auto"/>
            <w:vAlign w:val="center"/>
            <w:hideMark/>
          </w:tcPr>
          <w:p w14:paraId="545A38DE" w14:textId="77777777" w:rsidR="00A11527" w:rsidRPr="00A11527" w:rsidRDefault="00A11527" w:rsidP="00A11527">
            <w:pPr>
              <w:rPr>
                <w:color w:val="000000"/>
                <w:lang w:val="en-US" w:eastAsia="en-US"/>
              </w:rPr>
            </w:pPr>
            <w:r w:rsidRPr="00A11527">
              <w:rPr>
                <w:color w:val="000000"/>
                <w:lang w:val="en-US" w:eastAsia="en-US"/>
              </w:rPr>
              <w:t>HR2001445</w:t>
            </w:r>
          </w:p>
        </w:tc>
        <w:tc>
          <w:tcPr>
            <w:tcW w:w="1116" w:type="pct"/>
            <w:shd w:val="clear" w:color="auto" w:fill="auto"/>
            <w:vAlign w:val="center"/>
            <w:hideMark/>
          </w:tcPr>
          <w:p w14:paraId="2444804E" w14:textId="77777777" w:rsidR="00A11527" w:rsidRPr="00A11527" w:rsidRDefault="00A11527" w:rsidP="00A11527">
            <w:pPr>
              <w:rPr>
                <w:color w:val="000000"/>
                <w:lang w:val="en-US" w:eastAsia="en-US"/>
              </w:rPr>
            </w:pPr>
            <w:r w:rsidRPr="00A11527">
              <w:rPr>
                <w:color w:val="000000"/>
                <w:lang w:val="en-US" w:eastAsia="en-US"/>
              </w:rPr>
              <w:t>Maravića jama</w:t>
            </w:r>
          </w:p>
        </w:tc>
        <w:tc>
          <w:tcPr>
            <w:tcW w:w="2572" w:type="pct"/>
            <w:shd w:val="clear" w:color="auto" w:fill="auto"/>
            <w:vAlign w:val="center"/>
            <w:hideMark/>
          </w:tcPr>
          <w:p w14:paraId="72FAFA2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15B0DB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B57C272" w14:textId="77777777" w:rsidTr="00B912E8">
        <w:trPr>
          <w:trHeight w:val="630"/>
        </w:trPr>
        <w:tc>
          <w:tcPr>
            <w:tcW w:w="597" w:type="pct"/>
            <w:shd w:val="clear" w:color="auto" w:fill="auto"/>
            <w:vAlign w:val="center"/>
            <w:hideMark/>
          </w:tcPr>
          <w:p w14:paraId="72538B16" w14:textId="77777777" w:rsidR="00A11527" w:rsidRPr="00A11527" w:rsidRDefault="00A11527" w:rsidP="00A11527">
            <w:pPr>
              <w:rPr>
                <w:color w:val="000000"/>
                <w:lang w:val="en-US" w:eastAsia="en-US"/>
              </w:rPr>
            </w:pPr>
            <w:r w:rsidRPr="00A11527">
              <w:rPr>
                <w:color w:val="000000"/>
                <w:lang w:val="en-US" w:eastAsia="en-US"/>
              </w:rPr>
              <w:t>HR2001449</w:t>
            </w:r>
          </w:p>
        </w:tc>
        <w:tc>
          <w:tcPr>
            <w:tcW w:w="1116" w:type="pct"/>
            <w:shd w:val="clear" w:color="auto" w:fill="auto"/>
            <w:vAlign w:val="center"/>
            <w:hideMark/>
          </w:tcPr>
          <w:p w14:paraId="0A0BAF7A" w14:textId="77777777" w:rsidR="00A11527" w:rsidRPr="00A11527" w:rsidRDefault="00A11527" w:rsidP="00A11527">
            <w:pPr>
              <w:rPr>
                <w:color w:val="000000"/>
                <w:lang w:val="en-US" w:eastAsia="en-US"/>
              </w:rPr>
            </w:pPr>
            <w:r w:rsidRPr="00A11527">
              <w:rPr>
                <w:color w:val="000000"/>
                <w:lang w:val="en-US" w:eastAsia="en-US"/>
              </w:rPr>
              <w:t>Izvor Dropulića vrilo</w:t>
            </w:r>
          </w:p>
        </w:tc>
        <w:tc>
          <w:tcPr>
            <w:tcW w:w="2572" w:type="pct"/>
            <w:shd w:val="clear" w:color="auto" w:fill="auto"/>
            <w:vAlign w:val="center"/>
            <w:hideMark/>
          </w:tcPr>
          <w:p w14:paraId="7D577EC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0A6D57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154A98" w14:textId="77777777" w:rsidTr="00B912E8">
        <w:trPr>
          <w:trHeight w:val="315"/>
        </w:trPr>
        <w:tc>
          <w:tcPr>
            <w:tcW w:w="597" w:type="pct"/>
            <w:shd w:val="clear" w:color="auto" w:fill="auto"/>
            <w:vAlign w:val="center"/>
            <w:hideMark/>
          </w:tcPr>
          <w:p w14:paraId="30CB5A32" w14:textId="77777777" w:rsidR="00A11527" w:rsidRPr="00A11527" w:rsidRDefault="00A11527" w:rsidP="00A11527">
            <w:pPr>
              <w:rPr>
                <w:color w:val="000000"/>
                <w:lang w:val="en-US" w:eastAsia="en-US"/>
              </w:rPr>
            </w:pPr>
            <w:r w:rsidRPr="00A11527">
              <w:rPr>
                <w:color w:val="000000"/>
                <w:lang w:val="en-US" w:eastAsia="en-US"/>
              </w:rPr>
              <w:t>HR2001451</w:t>
            </w:r>
          </w:p>
        </w:tc>
        <w:tc>
          <w:tcPr>
            <w:tcW w:w="1116" w:type="pct"/>
            <w:shd w:val="clear" w:color="auto" w:fill="auto"/>
            <w:vAlign w:val="center"/>
            <w:hideMark/>
          </w:tcPr>
          <w:p w14:paraId="044FEE49" w14:textId="77777777" w:rsidR="00A11527" w:rsidRPr="00A11527" w:rsidRDefault="00A11527" w:rsidP="00A11527">
            <w:pPr>
              <w:rPr>
                <w:color w:val="000000"/>
                <w:lang w:val="en-US" w:eastAsia="en-US"/>
              </w:rPr>
            </w:pPr>
            <w:r w:rsidRPr="00A11527">
              <w:rPr>
                <w:color w:val="000000"/>
                <w:lang w:val="en-US" w:eastAsia="en-US"/>
              </w:rPr>
              <w:t>Jama za Rasohama</w:t>
            </w:r>
          </w:p>
        </w:tc>
        <w:tc>
          <w:tcPr>
            <w:tcW w:w="2572" w:type="pct"/>
            <w:shd w:val="clear" w:color="auto" w:fill="auto"/>
            <w:vAlign w:val="center"/>
            <w:hideMark/>
          </w:tcPr>
          <w:p w14:paraId="097509E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A09191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331610" w14:textId="77777777" w:rsidTr="00B912E8">
        <w:trPr>
          <w:trHeight w:val="315"/>
        </w:trPr>
        <w:tc>
          <w:tcPr>
            <w:tcW w:w="597" w:type="pct"/>
            <w:shd w:val="clear" w:color="auto" w:fill="auto"/>
            <w:vAlign w:val="center"/>
            <w:hideMark/>
          </w:tcPr>
          <w:p w14:paraId="1DDB99FD" w14:textId="77777777" w:rsidR="00A11527" w:rsidRPr="00A11527" w:rsidRDefault="00A11527" w:rsidP="00A11527">
            <w:pPr>
              <w:rPr>
                <w:color w:val="000000"/>
                <w:lang w:val="en-US" w:eastAsia="en-US"/>
              </w:rPr>
            </w:pPr>
            <w:r w:rsidRPr="00A11527">
              <w:rPr>
                <w:color w:val="000000"/>
                <w:lang w:val="en-US" w:eastAsia="en-US"/>
              </w:rPr>
              <w:t>HR2001452</w:t>
            </w:r>
          </w:p>
        </w:tc>
        <w:tc>
          <w:tcPr>
            <w:tcW w:w="1116" w:type="pct"/>
            <w:shd w:val="clear" w:color="auto" w:fill="auto"/>
            <w:vAlign w:val="center"/>
            <w:hideMark/>
          </w:tcPr>
          <w:p w14:paraId="0CAF40A0" w14:textId="77777777" w:rsidR="00A11527" w:rsidRPr="00A11527" w:rsidRDefault="00A11527" w:rsidP="00A11527">
            <w:pPr>
              <w:rPr>
                <w:color w:val="000000"/>
                <w:lang w:val="en-US" w:eastAsia="en-US"/>
              </w:rPr>
            </w:pPr>
            <w:r w:rsidRPr="00A11527">
              <w:rPr>
                <w:color w:val="000000"/>
                <w:lang w:val="en-US" w:eastAsia="en-US"/>
              </w:rPr>
              <w:t>Vilinska špilja</w:t>
            </w:r>
          </w:p>
        </w:tc>
        <w:tc>
          <w:tcPr>
            <w:tcW w:w="2572" w:type="pct"/>
            <w:shd w:val="clear" w:color="auto" w:fill="auto"/>
            <w:vAlign w:val="center"/>
            <w:hideMark/>
          </w:tcPr>
          <w:p w14:paraId="3A4EF91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02B5CAD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59EB886" w14:textId="77777777" w:rsidTr="00B912E8">
        <w:trPr>
          <w:trHeight w:val="315"/>
        </w:trPr>
        <w:tc>
          <w:tcPr>
            <w:tcW w:w="597" w:type="pct"/>
            <w:shd w:val="clear" w:color="auto" w:fill="auto"/>
            <w:vAlign w:val="center"/>
            <w:hideMark/>
          </w:tcPr>
          <w:p w14:paraId="29E21EA3" w14:textId="77777777" w:rsidR="00A11527" w:rsidRPr="00A11527" w:rsidRDefault="00A11527" w:rsidP="00A11527">
            <w:pPr>
              <w:rPr>
                <w:color w:val="000000"/>
                <w:lang w:val="en-US" w:eastAsia="en-US"/>
              </w:rPr>
            </w:pPr>
            <w:r w:rsidRPr="00A11527">
              <w:rPr>
                <w:color w:val="000000"/>
                <w:lang w:val="en-US" w:eastAsia="en-US"/>
              </w:rPr>
              <w:t>HR2001454</w:t>
            </w:r>
          </w:p>
        </w:tc>
        <w:tc>
          <w:tcPr>
            <w:tcW w:w="1116" w:type="pct"/>
            <w:shd w:val="clear" w:color="auto" w:fill="auto"/>
            <w:vAlign w:val="center"/>
            <w:hideMark/>
          </w:tcPr>
          <w:p w14:paraId="62BE0DE2" w14:textId="77777777" w:rsidR="00A11527" w:rsidRPr="00A11527" w:rsidRDefault="00A11527" w:rsidP="00A11527">
            <w:pPr>
              <w:rPr>
                <w:color w:val="000000"/>
                <w:lang w:val="en-US" w:eastAsia="en-US"/>
              </w:rPr>
            </w:pPr>
            <w:r w:rsidRPr="00A11527">
              <w:rPr>
                <w:color w:val="000000"/>
                <w:lang w:val="en-US" w:eastAsia="en-US"/>
              </w:rPr>
              <w:t>Jama Zadubravica</w:t>
            </w:r>
          </w:p>
        </w:tc>
        <w:tc>
          <w:tcPr>
            <w:tcW w:w="2572" w:type="pct"/>
            <w:shd w:val="clear" w:color="auto" w:fill="auto"/>
            <w:vAlign w:val="center"/>
            <w:hideMark/>
          </w:tcPr>
          <w:p w14:paraId="3027798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56F305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2131FD" w14:textId="77777777" w:rsidTr="00B912E8">
        <w:trPr>
          <w:trHeight w:val="315"/>
        </w:trPr>
        <w:tc>
          <w:tcPr>
            <w:tcW w:w="597" w:type="pct"/>
            <w:shd w:val="clear" w:color="auto" w:fill="auto"/>
            <w:vAlign w:val="center"/>
            <w:hideMark/>
          </w:tcPr>
          <w:p w14:paraId="7519BF9F" w14:textId="77777777" w:rsidR="00A11527" w:rsidRPr="00A11527" w:rsidRDefault="00A11527" w:rsidP="00A11527">
            <w:pPr>
              <w:rPr>
                <w:color w:val="000000"/>
                <w:lang w:val="en-US" w:eastAsia="en-US"/>
              </w:rPr>
            </w:pPr>
            <w:r w:rsidRPr="00A11527">
              <w:rPr>
                <w:color w:val="000000"/>
                <w:lang w:val="en-US" w:eastAsia="en-US"/>
              </w:rPr>
              <w:t>HR2001458</w:t>
            </w:r>
          </w:p>
        </w:tc>
        <w:tc>
          <w:tcPr>
            <w:tcW w:w="1116" w:type="pct"/>
            <w:shd w:val="clear" w:color="auto" w:fill="auto"/>
            <w:vAlign w:val="center"/>
            <w:hideMark/>
          </w:tcPr>
          <w:p w14:paraId="77D939E2" w14:textId="77777777" w:rsidR="00A11527" w:rsidRPr="00A11527" w:rsidRDefault="00A11527" w:rsidP="00A11527">
            <w:pPr>
              <w:rPr>
                <w:color w:val="000000"/>
                <w:lang w:val="en-US" w:eastAsia="en-US"/>
              </w:rPr>
            </w:pPr>
            <w:r w:rsidRPr="00A11527">
              <w:rPr>
                <w:color w:val="000000"/>
                <w:lang w:val="en-US" w:eastAsia="en-US"/>
              </w:rPr>
              <w:t>Vitkovača jama</w:t>
            </w:r>
          </w:p>
        </w:tc>
        <w:tc>
          <w:tcPr>
            <w:tcW w:w="2572" w:type="pct"/>
            <w:shd w:val="clear" w:color="auto" w:fill="auto"/>
            <w:vAlign w:val="center"/>
            <w:hideMark/>
          </w:tcPr>
          <w:p w14:paraId="638E8E8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EFDF15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D829428" w14:textId="77777777" w:rsidTr="00B912E8">
        <w:trPr>
          <w:trHeight w:val="315"/>
        </w:trPr>
        <w:tc>
          <w:tcPr>
            <w:tcW w:w="597" w:type="pct"/>
            <w:shd w:val="clear" w:color="auto" w:fill="auto"/>
            <w:vAlign w:val="center"/>
            <w:hideMark/>
          </w:tcPr>
          <w:p w14:paraId="57876930" w14:textId="77777777" w:rsidR="00A11527" w:rsidRPr="00A11527" w:rsidRDefault="00A11527" w:rsidP="00A11527">
            <w:pPr>
              <w:rPr>
                <w:color w:val="000000"/>
                <w:lang w:val="en-US" w:eastAsia="en-US"/>
              </w:rPr>
            </w:pPr>
            <w:r w:rsidRPr="00A11527">
              <w:rPr>
                <w:color w:val="000000"/>
                <w:lang w:val="en-US" w:eastAsia="en-US"/>
              </w:rPr>
              <w:t>HR2001460</w:t>
            </w:r>
          </w:p>
        </w:tc>
        <w:tc>
          <w:tcPr>
            <w:tcW w:w="1116" w:type="pct"/>
            <w:shd w:val="clear" w:color="auto" w:fill="auto"/>
            <w:vAlign w:val="center"/>
            <w:hideMark/>
          </w:tcPr>
          <w:p w14:paraId="00DB2BB6" w14:textId="77777777" w:rsidR="00A11527" w:rsidRPr="00A11527" w:rsidRDefault="00A11527" w:rsidP="00A11527">
            <w:pPr>
              <w:rPr>
                <w:color w:val="000000"/>
                <w:lang w:val="en-US" w:eastAsia="en-US"/>
              </w:rPr>
            </w:pPr>
            <w:r w:rsidRPr="00A11527">
              <w:rPr>
                <w:color w:val="000000"/>
                <w:lang w:val="en-US" w:eastAsia="en-US"/>
              </w:rPr>
              <w:t>Pasja jama</w:t>
            </w:r>
          </w:p>
        </w:tc>
        <w:tc>
          <w:tcPr>
            <w:tcW w:w="2572" w:type="pct"/>
            <w:shd w:val="clear" w:color="auto" w:fill="auto"/>
            <w:vAlign w:val="center"/>
            <w:hideMark/>
          </w:tcPr>
          <w:p w14:paraId="73288D5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5C3A44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9DAE93" w14:textId="77777777" w:rsidTr="00B912E8">
        <w:trPr>
          <w:trHeight w:val="315"/>
        </w:trPr>
        <w:tc>
          <w:tcPr>
            <w:tcW w:w="597" w:type="pct"/>
            <w:shd w:val="clear" w:color="auto" w:fill="auto"/>
            <w:vAlign w:val="center"/>
            <w:hideMark/>
          </w:tcPr>
          <w:p w14:paraId="457AA450" w14:textId="77777777" w:rsidR="00A11527" w:rsidRPr="00A11527" w:rsidRDefault="00A11527" w:rsidP="00A11527">
            <w:pPr>
              <w:rPr>
                <w:color w:val="000000"/>
                <w:lang w:val="en-US" w:eastAsia="en-US"/>
              </w:rPr>
            </w:pPr>
            <w:r w:rsidRPr="00A11527">
              <w:rPr>
                <w:color w:val="000000"/>
                <w:lang w:val="en-US" w:eastAsia="en-US"/>
              </w:rPr>
              <w:t>HR2001461</w:t>
            </w:r>
          </w:p>
        </w:tc>
        <w:tc>
          <w:tcPr>
            <w:tcW w:w="1116" w:type="pct"/>
            <w:shd w:val="clear" w:color="auto" w:fill="auto"/>
            <w:vAlign w:val="center"/>
            <w:hideMark/>
          </w:tcPr>
          <w:p w14:paraId="0CFE6C8E" w14:textId="77777777" w:rsidR="00A11527" w:rsidRPr="00A11527" w:rsidRDefault="00A11527" w:rsidP="00A11527">
            <w:pPr>
              <w:rPr>
                <w:color w:val="000000"/>
                <w:lang w:val="en-US" w:eastAsia="en-US"/>
              </w:rPr>
            </w:pPr>
            <w:r w:rsidRPr="00A11527">
              <w:rPr>
                <w:color w:val="000000"/>
                <w:lang w:val="en-US" w:eastAsia="en-US"/>
              </w:rPr>
              <w:t>Kukova peć</w:t>
            </w:r>
          </w:p>
        </w:tc>
        <w:tc>
          <w:tcPr>
            <w:tcW w:w="2572" w:type="pct"/>
            <w:shd w:val="clear" w:color="auto" w:fill="auto"/>
            <w:vAlign w:val="center"/>
            <w:hideMark/>
          </w:tcPr>
          <w:p w14:paraId="17972EB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DE920D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F89A740" w14:textId="77777777" w:rsidTr="00B912E8">
        <w:trPr>
          <w:trHeight w:val="315"/>
        </w:trPr>
        <w:tc>
          <w:tcPr>
            <w:tcW w:w="597" w:type="pct"/>
            <w:shd w:val="clear" w:color="auto" w:fill="auto"/>
            <w:vAlign w:val="center"/>
            <w:hideMark/>
          </w:tcPr>
          <w:p w14:paraId="233F0868" w14:textId="77777777" w:rsidR="00A11527" w:rsidRPr="00A11527" w:rsidRDefault="00A11527" w:rsidP="00A11527">
            <w:pPr>
              <w:rPr>
                <w:color w:val="000000"/>
                <w:lang w:val="en-US" w:eastAsia="en-US"/>
              </w:rPr>
            </w:pPr>
            <w:r w:rsidRPr="00A11527">
              <w:rPr>
                <w:color w:val="000000"/>
                <w:lang w:val="en-US" w:eastAsia="en-US"/>
              </w:rPr>
              <w:t>HR2001463</w:t>
            </w:r>
          </w:p>
        </w:tc>
        <w:tc>
          <w:tcPr>
            <w:tcW w:w="1116" w:type="pct"/>
            <w:shd w:val="clear" w:color="auto" w:fill="auto"/>
            <w:vAlign w:val="center"/>
            <w:hideMark/>
          </w:tcPr>
          <w:p w14:paraId="443250CD" w14:textId="77777777" w:rsidR="00A11527" w:rsidRPr="00A11527" w:rsidRDefault="00A11527" w:rsidP="00A11527">
            <w:pPr>
              <w:rPr>
                <w:color w:val="000000"/>
                <w:lang w:val="en-US" w:eastAsia="en-US"/>
              </w:rPr>
            </w:pPr>
            <w:r w:rsidRPr="00A11527">
              <w:rPr>
                <w:color w:val="000000"/>
                <w:lang w:val="en-US" w:eastAsia="en-US"/>
              </w:rPr>
              <w:t>Jama pod Sinji kuk</w:t>
            </w:r>
          </w:p>
        </w:tc>
        <w:tc>
          <w:tcPr>
            <w:tcW w:w="2572" w:type="pct"/>
            <w:shd w:val="clear" w:color="auto" w:fill="auto"/>
            <w:vAlign w:val="center"/>
            <w:hideMark/>
          </w:tcPr>
          <w:p w14:paraId="5952AC3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3A517A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E357D1" w14:textId="77777777" w:rsidTr="00B912E8">
        <w:trPr>
          <w:trHeight w:val="315"/>
        </w:trPr>
        <w:tc>
          <w:tcPr>
            <w:tcW w:w="597" w:type="pct"/>
            <w:shd w:val="clear" w:color="auto" w:fill="auto"/>
            <w:vAlign w:val="center"/>
            <w:hideMark/>
          </w:tcPr>
          <w:p w14:paraId="5EE241ED" w14:textId="77777777" w:rsidR="00A11527" w:rsidRPr="00A11527" w:rsidRDefault="00A11527" w:rsidP="00A11527">
            <w:pPr>
              <w:rPr>
                <w:color w:val="000000"/>
                <w:lang w:val="en-US" w:eastAsia="en-US"/>
              </w:rPr>
            </w:pPr>
            <w:r w:rsidRPr="00A11527">
              <w:rPr>
                <w:color w:val="000000"/>
                <w:lang w:val="en-US" w:eastAsia="en-US"/>
              </w:rPr>
              <w:t>HR2001464</w:t>
            </w:r>
          </w:p>
        </w:tc>
        <w:tc>
          <w:tcPr>
            <w:tcW w:w="1116" w:type="pct"/>
            <w:shd w:val="clear" w:color="auto" w:fill="auto"/>
            <w:vAlign w:val="center"/>
            <w:hideMark/>
          </w:tcPr>
          <w:p w14:paraId="29080EB8" w14:textId="77777777" w:rsidR="00A11527" w:rsidRPr="00A11527" w:rsidRDefault="00A11527" w:rsidP="00A11527">
            <w:pPr>
              <w:rPr>
                <w:color w:val="000000"/>
                <w:lang w:val="en-US" w:eastAsia="en-US"/>
              </w:rPr>
            </w:pPr>
            <w:r w:rsidRPr="00A11527">
              <w:rPr>
                <w:color w:val="000000"/>
                <w:lang w:val="en-US" w:eastAsia="en-US"/>
              </w:rPr>
              <w:t>Jama na vrh Krčevina</w:t>
            </w:r>
          </w:p>
        </w:tc>
        <w:tc>
          <w:tcPr>
            <w:tcW w:w="2572" w:type="pct"/>
            <w:shd w:val="clear" w:color="auto" w:fill="auto"/>
            <w:vAlign w:val="center"/>
            <w:hideMark/>
          </w:tcPr>
          <w:p w14:paraId="352978B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308F67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798849" w14:textId="77777777" w:rsidTr="00B912E8">
        <w:trPr>
          <w:trHeight w:val="315"/>
        </w:trPr>
        <w:tc>
          <w:tcPr>
            <w:tcW w:w="597" w:type="pct"/>
            <w:shd w:val="clear" w:color="auto" w:fill="auto"/>
            <w:vAlign w:val="center"/>
            <w:hideMark/>
          </w:tcPr>
          <w:p w14:paraId="01ACD60E" w14:textId="77777777" w:rsidR="00A11527" w:rsidRPr="00A11527" w:rsidRDefault="00A11527" w:rsidP="00A11527">
            <w:pPr>
              <w:rPr>
                <w:color w:val="000000"/>
                <w:lang w:val="en-US" w:eastAsia="en-US"/>
              </w:rPr>
            </w:pPr>
            <w:r w:rsidRPr="00A11527">
              <w:rPr>
                <w:color w:val="000000"/>
                <w:lang w:val="en-US" w:eastAsia="en-US"/>
              </w:rPr>
              <w:t>HR2001465</w:t>
            </w:r>
          </w:p>
        </w:tc>
        <w:tc>
          <w:tcPr>
            <w:tcW w:w="1116" w:type="pct"/>
            <w:shd w:val="clear" w:color="auto" w:fill="auto"/>
            <w:vAlign w:val="center"/>
            <w:hideMark/>
          </w:tcPr>
          <w:p w14:paraId="5E9C847E" w14:textId="77777777" w:rsidR="00A11527" w:rsidRPr="00A11527" w:rsidRDefault="00A11527" w:rsidP="00A11527">
            <w:pPr>
              <w:rPr>
                <w:color w:val="000000"/>
                <w:lang w:val="en-US" w:eastAsia="en-US"/>
              </w:rPr>
            </w:pPr>
            <w:r w:rsidRPr="00A11527">
              <w:rPr>
                <w:color w:val="000000"/>
                <w:lang w:val="en-US" w:eastAsia="en-US"/>
              </w:rPr>
              <w:t>Špilja za Gromačkom vlakom</w:t>
            </w:r>
          </w:p>
        </w:tc>
        <w:tc>
          <w:tcPr>
            <w:tcW w:w="2572" w:type="pct"/>
            <w:shd w:val="clear" w:color="auto" w:fill="auto"/>
            <w:vAlign w:val="center"/>
            <w:hideMark/>
          </w:tcPr>
          <w:p w14:paraId="3593B27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E323DC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36D186" w14:textId="77777777" w:rsidTr="00B912E8">
        <w:trPr>
          <w:trHeight w:val="315"/>
        </w:trPr>
        <w:tc>
          <w:tcPr>
            <w:tcW w:w="597" w:type="pct"/>
            <w:shd w:val="clear" w:color="auto" w:fill="auto"/>
            <w:vAlign w:val="center"/>
            <w:hideMark/>
          </w:tcPr>
          <w:p w14:paraId="196E35F5" w14:textId="77777777" w:rsidR="00A11527" w:rsidRPr="00A11527" w:rsidRDefault="00A11527" w:rsidP="00A11527">
            <w:pPr>
              <w:rPr>
                <w:color w:val="000000"/>
                <w:lang w:val="en-US" w:eastAsia="en-US"/>
              </w:rPr>
            </w:pPr>
            <w:r w:rsidRPr="00A11527">
              <w:rPr>
                <w:color w:val="000000"/>
                <w:lang w:val="en-US" w:eastAsia="en-US"/>
              </w:rPr>
              <w:t>HR2001468</w:t>
            </w:r>
          </w:p>
        </w:tc>
        <w:tc>
          <w:tcPr>
            <w:tcW w:w="1116" w:type="pct"/>
            <w:shd w:val="clear" w:color="auto" w:fill="auto"/>
            <w:vAlign w:val="center"/>
            <w:hideMark/>
          </w:tcPr>
          <w:p w14:paraId="3418BEE3" w14:textId="77777777" w:rsidR="00A11527" w:rsidRPr="00A11527" w:rsidRDefault="00A11527" w:rsidP="00A11527">
            <w:pPr>
              <w:rPr>
                <w:color w:val="000000"/>
                <w:lang w:val="en-US" w:eastAsia="en-US"/>
              </w:rPr>
            </w:pPr>
            <w:r w:rsidRPr="00A11527">
              <w:rPr>
                <w:color w:val="000000"/>
                <w:lang w:val="en-US" w:eastAsia="en-US"/>
              </w:rPr>
              <w:t>Aragonka</w:t>
            </w:r>
          </w:p>
        </w:tc>
        <w:tc>
          <w:tcPr>
            <w:tcW w:w="2572" w:type="pct"/>
            <w:shd w:val="clear" w:color="auto" w:fill="auto"/>
            <w:vAlign w:val="center"/>
            <w:hideMark/>
          </w:tcPr>
          <w:p w14:paraId="345FDDD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CCF212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9444C50" w14:textId="77777777" w:rsidTr="00B912E8">
        <w:trPr>
          <w:trHeight w:val="315"/>
        </w:trPr>
        <w:tc>
          <w:tcPr>
            <w:tcW w:w="597" w:type="pct"/>
            <w:shd w:val="clear" w:color="auto" w:fill="auto"/>
            <w:vAlign w:val="center"/>
            <w:hideMark/>
          </w:tcPr>
          <w:p w14:paraId="7F10AFAF" w14:textId="77777777" w:rsidR="00A11527" w:rsidRPr="00A11527" w:rsidRDefault="00A11527" w:rsidP="00A11527">
            <w:pPr>
              <w:rPr>
                <w:color w:val="000000"/>
                <w:lang w:val="en-US" w:eastAsia="en-US"/>
              </w:rPr>
            </w:pPr>
            <w:r w:rsidRPr="00A11527">
              <w:rPr>
                <w:color w:val="000000"/>
                <w:lang w:val="en-US" w:eastAsia="en-US"/>
              </w:rPr>
              <w:t>HR2001469</w:t>
            </w:r>
          </w:p>
        </w:tc>
        <w:tc>
          <w:tcPr>
            <w:tcW w:w="1116" w:type="pct"/>
            <w:shd w:val="clear" w:color="auto" w:fill="auto"/>
            <w:vAlign w:val="center"/>
            <w:hideMark/>
          </w:tcPr>
          <w:p w14:paraId="3E30BAA5" w14:textId="77777777" w:rsidR="00A11527" w:rsidRPr="00A11527" w:rsidRDefault="00A11527" w:rsidP="00A11527">
            <w:pPr>
              <w:rPr>
                <w:color w:val="000000"/>
                <w:lang w:val="en-US" w:eastAsia="en-US"/>
              </w:rPr>
            </w:pPr>
            <w:r w:rsidRPr="00A11527">
              <w:rPr>
                <w:color w:val="000000"/>
                <w:lang w:val="en-US" w:eastAsia="en-US"/>
              </w:rPr>
              <w:t>Debela ljut</w:t>
            </w:r>
          </w:p>
        </w:tc>
        <w:tc>
          <w:tcPr>
            <w:tcW w:w="2572" w:type="pct"/>
            <w:shd w:val="clear" w:color="auto" w:fill="auto"/>
            <w:vAlign w:val="center"/>
            <w:hideMark/>
          </w:tcPr>
          <w:p w14:paraId="6E751F5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E40067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3375151" w14:textId="77777777" w:rsidTr="00B912E8">
        <w:trPr>
          <w:trHeight w:val="315"/>
        </w:trPr>
        <w:tc>
          <w:tcPr>
            <w:tcW w:w="597" w:type="pct"/>
            <w:shd w:val="clear" w:color="auto" w:fill="auto"/>
            <w:vAlign w:val="center"/>
            <w:hideMark/>
          </w:tcPr>
          <w:p w14:paraId="6C304711" w14:textId="77777777" w:rsidR="00A11527" w:rsidRPr="00A11527" w:rsidRDefault="00A11527" w:rsidP="00A11527">
            <w:pPr>
              <w:rPr>
                <w:color w:val="000000"/>
                <w:lang w:val="en-US" w:eastAsia="en-US"/>
              </w:rPr>
            </w:pPr>
            <w:r w:rsidRPr="00A11527">
              <w:rPr>
                <w:color w:val="000000"/>
                <w:lang w:val="en-US" w:eastAsia="en-US"/>
              </w:rPr>
              <w:t>HR2001470</w:t>
            </w:r>
          </w:p>
        </w:tc>
        <w:tc>
          <w:tcPr>
            <w:tcW w:w="1116" w:type="pct"/>
            <w:shd w:val="clear" w:color="auto" w:fill="auto"/>
            <w:vAlign w:val="center"/>
            <w:hideMark/>
          </w:tcPr>
          <w:p w14:paraId="13234540" w14:textId="77777777" w:rsidR="00A11527" w:rsidRPr="00A11527" w:rsidRDefault="00A11527" w:rsidP="00A11527">
            <w:pPr>
              <w:rPr>
                <w:color w:val="000000"/>
                <w:lang w:val="en-US" w:eastAsia="en-US"/>
              </w:rPr>
            </w:pPr>
            <w:r w:rsidRPr="00A11527">
              <w:rPr>
                <w:color w:val="000000"/>
                <w:lang w:val="en-US" w:eastAsia="en-US"/>
              </w:rPr>
              <w:t>Jama na vrh Prodoli</w:t>
            </w:r>
          </w:p>
        </w:tc>
        <w:tc>
          <w:tcPr>
            <w:tcW w:w="2572" w:type="pct"/>
            <w:shd w:val="clear" w:color="auto" w:fill="auto"/>
            <w:vAlign w:val="center"/>
            <w:hideMark/>
          </w:tcPr>
          <w:p w14:paraId="4B24554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BE88B5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A3C6C2C" w14:textId="77777777" w:rsidTr="00B912E8">
        <w:trPr>
          <w:trHeight w:val="315"/>
        </w:trPr>
        <w:tc>
          <w:tcPr>
            <w:tcW w:w="597" w:type="pct"/>
            <w:shd w:val="clear" w:color="auto" w:fill="auto"/>
            <w:vAlign w:val="center"/>
            <w:hideMark/>
          </w:tcPr>
          <w:p w14:paraId="6C3764CB" w14:textId="77777777" w:rsidR="00A11527" w:rsidRPr="00A11527" w:rsidRDefault="00A11527" w:rsidP="00A11527">
            <w:pPr>
              <w:rPr>
                <w:color w:val="000000"/>
                <w:lang w:val="en-US" w:eastAsia="en-US"/>
              </w:rPr>
            </w:pPr>
            <w:r w:rsidRPr="00A11527">
              <w:rPr>
                <w:color w:val="000000"/>
                <w:lang w:val="en-US" w:eastAsia="en-US"/>
              </w:rPr>
              <w:t>HR2001474</w:t>
            </w:r>
          </w:p>
        </w:tc>
        <w:tc>
          <w:tcPr>
            <w:tcW w:w="1116" w:type="pct"/>
            <w:shd w:val="clear" w:color="auto" w:fill="auto"/>
            <w:vAlign w:val="center"/>
            <w:hideMark/>
          </w:tcPr>
          <w:p w14:paraId="2422ADD1" w14:textId="77777777" w:rsidR="00A11527" w:rsidRPr="00A11527" w:rsidRDefault="00A11527" w:rsidP="00A11527">
            <w:pPr>
              <w:rPr>
                <w:color w:val="000000"/>
                <w:lang w:val="en-US" w:eastAsia="en-US"/>
              </w:rPr>
            </w:pPr>
            <w:r w:rsidRPr="00A11527">
              <w:rPr>
                <w:color w:val="000000"/>
                <w:lang w:val="en-US" w:eastAsia="en-US"/>
              </w:rPr>
              <w:t>Golubinka kod Handrake</w:t>
            </w:r>
          </w:p>
        </w:tc>
        <w:tc>
          <w:tcPr>
            <w:tcW w:w="2572" w:type="pct"/>
            <w:shd w:val="clear" w:color="auto" w:fill="auto"/>
            <w:vAlign w:val="center"/>
            <w:hideMark/>
          </w:tcPr>
          <w:p w14:paraId="6172FE5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393700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93F618" w14:textId="77777777" w:rsidTr="00B912E8">
        <w:trPr>
          <w:trHeight w:val="315"/>
        </w:trPr>
        <w:tc>
          <w:tcPr>
            <w:tcW w:w="597" w:type="pct"/>
            <w:shd w:val="clear" w:color="auto" w:fill="auto"/>
            <w:vAlign w:val="center"/>
            <w:hideMark/>
          </w:tcPr>
          <w:p w14:paraId="1B0E81FE" w14:textId="77777777" w:rsidR="00A11527" w:rsidRPr="00A11527" w:rsidRDefault="00A11527" w:rsidP="00A11527">
            <w:pPr>
              <w:rPr>
                <w:color w:val="000000"/>
                <w:lang w:val="en-US" w:eastAsia="en-US"/>
              </w:rPr>
            </w:pPr>
            <w:r w:rsidRPr="00A11527">
              <w:rPr>
                <w:color w:val="000000"/>
                <w:lang w:val="en-US" w:eastAsia="en-US"/>
              </w:rPr>
              <w:t>HR2001475</w:t>
            </w:r>
          </w:p>
        </w:tc>
        <w:tc>
          <w:tcPr>
            <w:tcW w:w="1116" w:type="pct"/>
            <w:shd w:val="clear" w:color="auto" w:fill="auto"/>
            <w:vAlign w:val="center"/>
            <w:hideMark/>
          </w:tcPr>
          <w:p w14:paraId="169DB4FC" w14:textId="77777777" w:rsidR="00A11527" w:rsidRPr="00A11527" w:rsidRDefault="00A11527" w:rsidP="00A11527">
            <w:pPr>
              <w:rPr>
                <w:color w:val="000000"/>
                <w:lang w:val="en-US" w:eastAsia="en-US"/>
              </w:rPr>
            </w:pPr>
            <w:r w:rsidRPr="00A11527">
              <w:rPr>
                <w:color w:val="000000"/>
                <w:lang w:val="en-US" w:eastAsia="en-US"/>
              </w:rPr>
              <w:t>Ljubičica kod Handrake</w:t>
            </w:r>
          </w:p>
        </w:tc>
        <w:tc>
          <w:tcPr>
            <w:tcW w:w="2572" w:type="pct"/>
            <w:shd w:val="clear" w:color="auto" w:fill="auto"/>
            <w:vAlign w:val="center"/>
            <w:hideMark/>
          </w:tcPr>
          <w:p w14:paraId="3B34D48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4C9321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5A9CFA" w14:textId="77777777" w:rsidTr="00B912E8">
        <w:trPr>
          <w:trHeight w:val="315"/>
        </w:trPr>
        <w:tc>
          <w:tcPr>
            <w:tcW w:w="597" w:type="pct"/>
            <w:shd w:val="clear" w:color="auto" w:fill="auto"/>
            <w:vAlign w:val="center"/>
            <w:hideMark/>
          </w:tcPr>
          <w:p w14:paraId="7854F139" w14:textId="77777777" w:rsidR="00A11527" w:rsidRPr="00A11527" w:rsidRDefault="00A11527" w:rsidP="00A11527">
            <w:pPr>
              <w:rPr>
                <w:color w:val="000000"/>
                <w:lang w:val="en-US" w:eastAsia="en-US"/>
              </w:rPr>
            </w:pPr>
            <w:r w:rsidRPr="00A11527">
              <w:rPr>
                <w:color w:val="000000"/>
                <w:lang w:val="en-US" w:eastAsia="en-US"/>
              </w:rPr>
              <w:t>HR2001476</w:t>
            </w:r>
          </w:p>
        </w:tc>
        <w:tc>
          <w:tcPr>
            <w:tcW w:w="1116" w:type="pct"/>
            <w:shd w:val="clear" w:color="auto" w:fill="auto"/>
            <w:vAlign w:val="center"/>
            <w:hideMark/>
          </w:tcPr>
          <w:p w14:paraId="6DB7173C" w14:textId="77777777" w:rsidR="00A11527" w:rsidRPr="00A11527" w:rsidRDefault="00A11527" w:rsidP="00A11527">
            <w:pPr>
              <w:rPr>
                <w:color w:val="000000"/>
                <w:lang w:val="en-US" w:eastAsia="en-US"/>
              </w:rPr>
            </w:pPr>
            <w:r w:rsidRPr="00A11527">
              <w:rPr>
                <w:color w:val="000000"/>
                <w:lang w:val="en-US" w:eastAsia="en-US"/>
              </w:rPr>
              <w:t>Medvjedina špilja</w:t>
            </w:r>
          </w:p>
        </w:tc>
        <w:tc>
          <w:tcPr>
            <w:tcW w:w="2572" w:type="pct"/>
            <w:shd w:val="clear" w:color="auto" w:fill="auto"/>
            <w:vAlign w:val="center"/>
            <w:hideMark/>
          </w:tcPr>
          <w:p w14:paraId="240338A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AA05E9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4E6BC9" w14:textId="77777777" w:rsidTr="00B912E8">
        <w:trPr>
          <w:trHeight w:val="315"/>
        </w:trPr>
        <w:tc>
          <w:tcPr>
            <w:tcW w:w="597" w:type="pct"/>
            <w:shd w:val="clear" w:color="auto" w:fill="auto"/>
            <w:vAlign w:val="center"/>
            <w:hideMark/>
          </w:tcPr>
          <w:p w14:paraId="60450AE5" w14:textId="77777777" w:rsidR="00A11527" w:rsidRPr="00A11527" w:rsidRDefault="00A11527" w:rsidP="00A11527">
            <w:pPr>
              <w:rPr>
                <w:color w:val="000000"/>
                <w:lang w:val="en-US" w:eastAsia="en-US"/>
              </w:rPr>
            </w:pPr>
            <w:r w:rsidRPr="00A11527">
              <w:rPr>
                <w:color w:val="000000"/>
                <w:lang w:val="en-US" w:eastAsia="en-US"/>
              </w:rPr>
              <w:t>HR2001477</w:t>
            </w:r>
          </w:p>
        </w:tc>
        <w:tc>
          <w:tcPr>
            <w:tcW w:w="1116" w:type="pct"/>
            <w:shd w:val="clear" w:color="auto" w:fill="auto"/>
            <w:vAlign w:val="center"/>
            <w:hideMark/>
          </w:tcPr>
          <w:p w14:paraId="53BFD87E" w14:textId="77777777" w:rsidR="00A11527" w:rsidRPr="00A11527" w:rsidRDefault="00A11527" w:rsidP="00A11527">
            <w:pPr>
              <w:rPr>
                <w:color w:val="000000"/>
                <w:lang w:val="en-US" w:eastAsia="en-US"/>
              </w:rPr>
            </w:pPr>
            <w:r w:rsidRPr="00A11527">
              <w:rPr>
                <w:color w:val="000000"/>
                <w:lang w:val="en-US" w:eastAsia="en-US"/>
              </w:rPr>
              <w:t>Nevjestina špilja</w:t>
            </w:r>
          </w:p>
        </w:tc>
        <w:tc>
          <w:tcPr>
            <w:tcW w:w="2572" w:type="pct"/>
            <w:shd w:val="clear" w:color="auto" w:fill="auto"/>
            <w:vAlign w:val="center"/>
            <w:hideMark/>
          </w:tcPr>
          <w:p w14:paraId="01E149C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AD8B96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DBF3AD" w14:textId="77777777" w:rsidTr="00B912E8">
        <w:trPr>
          <w:trHeight w:val="315"/>
        </w:trPr>
        <w:tc>
          <w:tcPr>
            <w:tcW w:w="597" w:type="pct"/>
            <w:shd w:val="clear" w:color="auto" w:fill="auto"/>
            <w:vAlign w:val="center"/>
            <w:hideMark/>
          </w:tcPr>
          <w:p w14:paraId="0689B8B1" w14:textId="77777777" w:rsidR="00A11527" w:rsidRPr="00A11527" w:rsidRDefault="00A11527" w:rsidP="00A11527">
            <w:pPr>
              <w:rPr>
                <w:color w:val="000000"/>
                <w:lang w:val="en-US" w:eastAsia="en-US"/>
              </w:rPr>
            </w:pPr>
            <w:r w:rsidRPr="00A11527">
              <w:rPr>
                <w:color w:val="000000"/>
                <w:lang w:val="en-US" w:eastAsia="en-US"/>
              </w:rPr>
              <w:t>HR2001478</w:t>
            </w:r>
          </w:p>
        </w:tc>
        <w:tc>
          <w:tcPr>
            <w:tcW w:w="1116" w:type="pct"/>
            <w:shd w:val="clear" w:color="auto" w:fill="auto"/>
            <w:vAlign w:val="center"/>
            <w:hideMark/>
          </w:tcPr>
          <w:p w14:paraId="6C7F1A64" w14:textId="77777777" w:rsidR="00A11527" w:rsidRPr="00A11527" w:rsidRDefault="00A11527" w:rsidP="00A11527">
            <w:pPr>
              <w:rPr>
                <w:color w:val="000000"/>
                <w:lang w:val="en-US" w:eastAsia="en-US"/>
              </w:rPr>
            </w:pPr>
            <w:r w:rsidRPr="00A11527">
              <w:rPr>
                <w:color w:val="000000"/>
                <w:lang w:val="en-US" w:eastAsia="en-US"/>
              </w:rPr>
              <w:t>Špilja pod Neharom</w:t>
            </w:r>
          </w:p>
        </w:tc>
        <w:tc>
          <w:tcPr>
            <w:tcW w:w="2572" w:type="pct"/>
            <w:shd w:val="clear" w:color="auto" w:fill="auto"/>
            <w:vAlign w:val="center"/>
            <w:hideMark/>
          </w:tcPr>
          <w:p w14:paraId="6324621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05D3FEA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6ABA1B3" w14:textId="77777777" w:rsidTr="00B912E8">
        <w:trPr>
          <w:trHeight w:val="315"/>
        </w:trPr>
        <w:tc>
          <w:tcPr>
            <w:tcW w:w="597" w:type="pct"/>
            <w:shd w:val="clear" w:color="auto" w:fill="auto"/>
            <w:vAlign w:val="center"/>
            <w:hideMark/>
          </w:tcPr>
          <w:p w14:paraId="01200C7E" w14:textId="77777777" w:rsidR="00A11527" w:rsidRPr="00A11527" w:rsidRDefault="00A11527" w:rsidP="00A11527">
            <w:pPr>
              <w:rPr>
                <w:color w:val="000000"/>
                <w:lang w:val="en-US" w:eastAsia="en-US"/>
              </w:rPr>
            </w:pPr>
            <w:r w:rsidRPr="00A11527">
              <w:rPr>
                <w:color w:val="000000"/>
                <w:lang w:val="en-US" w:eastAsia="en-US"/>
              </w:rPr>
              <w:t>HR2001479</w:t>
            </w:r>
          </w:p>
        </w:tc>
        <w:tc>
          <w:tcPr>
            <w:tcW w:w="1116" w:type="pct"/>
            <w:shd w:val="clear" w:color="auto" w:fill="auto"/>
            <w:vAlign w:val="center"/>
            <w:hideMark/>
          </w:tcPr>
          <w:p w14:paraId="458BECAE" w14:textId="77777777" w:rsidR="00A11527" w:rsidRPr="00A11527" w:rsidRDefault="00A11527" w:rsidP="00A11527">
            <w:pPr>
              <w:rPr>
                <w:color w:val="000000"/>
                <w:lang w:val="en-US" w:eastAsia="en-US"/>
              </w:rPr>
            </w:pPr>
            <w:r w:rsidRPr="00A11527">
              <w:rPr>
                <w:color w:val="000000"/>
                <w:lang w:val="en-US" w:eastAsia="en-US"/>
              </w:rPr>
              <w:t>Špilje od Konjavca</w:t>
            </w:r>
          </w:p>
        </w:tc>
        <w:tc>
          <w:tcPr>
            <w:tcW w:w="2572" w:type="pct"/>
            <w:shd w:val="clear" w:color="auto" w:fill="auto"/>
            <w:vAlign w:val="center"/>
            <w:hideMark/>
          </w:tcPr>
          <w:p w14:paraId="24039DD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9CA084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227383" w14:textId="77777777" w:rsidTr="00B912E8">
        <w:trPr>
          <w:trHeight w:val="315"/>
        </w:trPr>
        <w:tc>
          <w:tcPr>
            <w:tcW w:w="597" w:type="pct"/>
            <w:shd w:val="clear" w:color="auto" w:fill="auto"/>
            <w:vAlign w:val="center"/>
            <w:hideMark/>
          </w:tcPr>
          <w:p w14:paraId="5166FBB6" w14:textId="77777777" w:rsidR="00A11527" w:rsidRPr="00A11527" w:rsidRDefault="00A11527" w:rsidP="00A11527">
            <w:pPr>
              <w:rPr>
                <w:color w:val="000000"/>
                <w:lang w:val="en-US" w:eastAsia="en-US"/>
              </w:rPr>
            </w:pPr>
            <w:r w:rsidRPr="00A11527">
              <w:rPr>
                <w:color w:val="000000"/>
                <w:lang w:val="en-US" w:eastAsia="en-US"/>
              </w:rPr>
              <w:t>HR2001480</w:t>
            </w:r>
          </w:p>
        </w:tc>
        <w:tc>
          <w:tcPr>
            <w:tcW w:w="1116" w:type="pct"/>
            <w:shd w:val="clear" w:color="auto" w:fill="auto"/>
            <w:vAlign w:val="center"/>
            <w:hideMark/>
          </w:tcPr>
          <w:p w14:paraId="76D34AFB" w14:textId="77777777" w:rsidR="00A11527" w:rsidRPr="00A11527" w:rsidRDefault="00A11527" w:rsidP="00A11527">
            <w:pPr>
              <w:rPr>
                <w:color w:val="000000"/>
                <w:lang w:val="en-US" w:eastAsia="en-US"/>
              </w:rPr>
            </w:pPr>
            <w:r w:rsidRPr="00A11527">
              <w:rPr>
                <w:color w:val="000000"/>
                <w:lang w:val="en-US" w:eastAsia="en-US"/>
              </w:rPr>
              <w:t>Špiljica u luci Trstena</w:t>
            </w:r>
          </w:p>
        </w:tc>
        <w:tc>
          <w:tcPr>
            <w:tcW w:w="2572" w:type="pct"/>
            <w:shd w:val="clear" w:color="auto" w:fill="auto"/>
            <w:vAlign w:val="center"/>
            <w:hideMark/>
          </w:tcPr>
          <w:p w14:paraId="22F0858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003F801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D3582D" w14:textId="77777777" w:rsidTr="00B912E8">
        <w:trPr>
          <w:trHeight w:val="315"/>
        </w:trPr>
        <w:tc>
          <w:tcPr>
            <w:tcW w:w="597" w:type="pct"/>
            <w:shd w:val="clear" w:color="auto" w:fill="auto"/>
            <w:vAlign w:val="center"/>
            <w:hideMark/>
          </w:tcPr>
          <w:p w14:paraId="07B62B0E" w14:textId="77777777" w:rsidR="00A11527" w:rsidRPr="00A11527" w:rsidRDefault="00A11527" w:rsidP="00A11527">
            <w:pPr>
              <w:rPr>
                <w:color w:val="000000"/>
                <w:lang w:val="en-US" w:eastAsia="en-US"/>
              </w:rPr>
            </w:pPr>
            <w:r w:rsidRPr="00A11527">
              <w:rPr>
                <w:color w:val="000000"/>
                <w:lang w:val="en-US" w:eastAsia="en-US"/>
              </w:rPr>
              <w:t>HR2001481</w:t>
            </w:r>
          </w:p>
        </w:tc>
        <w:tc>
          <w:tcPr>
            <w:tcW w:w="1116" w:type="pct"/>
            <w:shd w:val="clear" w:color="auto" w:fill="auto"/>
            <w:vAlign w:val="center"/>
            <w:hideMark/>
          </w:tcPr>
          <w:p w14:paraId="729E7E5E" w14:textId="77777777" w:rsidR="00A11527" w:rsidRPr="00A11527" w:rsidRDefault="00A11527" w:rsidP="00A11527">
            <w:pPr>
              <w:rPr>
                <w:color w:val="000000"/>
                <w:lang w:val="en-US" w:eastAsia="en-US"/>
              </w:rPr>
            </w:pPr>
            <w:r w:rsidRPr="00A11527">
              <w:rPr>
                <w:color w:val="000000"/>
                <w:lang w:val="en-US" w:eastAsia="en-US"/>
              </w:rPr>
              <w:t>Špiljice kod mola od Orašca</w:t>
            </w:r>
          </w:p>
        </w:tc>
        <w:tc>
          <w:tcPr>
            <w:tcW w:w="2572" w:type="pct"/>
            <w:shd w:val="clear" w:color="auto" w:fill="auto"/>
            <w:vAlign w:val="center"/>
            <w:hideMark/>
          </w:tcPr>
          <w:p w14:paraId="4562C48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91A239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4FA0957" w14:textId="77777777" w:rsidTr="00B912E8">
        <w:trPr>
          <w:trHeight w:val="315"/>
        </w:trPr>
        <w:tc>
          <w:tcPr>
            <w:tcW w:w="597" w:type="pct"/>
            <w:shd w:val="clear" w:color="auto" w:fill="auto"/>
            <w:vAlign w:val="center"/>
            <w:hideMark/>
          </w:tcPr>
          <w:p w14:paraId="18EAA2C6" w14:textId="77777777" w:rsidR="00A11527" w:rsidRPr="00A11527" w:rsidRDefault="00A11527" w:rsidP="00A11527">
            <w:pPr>
              <w:rPr>
                <w:color w:val="000000"/>
                <w:lang w:val="en-US" w:eastAsia="en-US"/>
              </w:rPr>
            </w:pPr>
            <w:r w:rsidRPr="00A11527">
              <w:rPr>
                <w:color w:val="000000"/>
                <w:lang w:val="en-US" w:eastAsia="en-US"/>
              </w:rPr>
              <w:t>HR2001483</w:t>
            </w:r>
          </w:p>
        </w:tc>
        <w:tc>
          <w:tcPr>
            <w:tcW w:w="1116" w:type="pct"/>
            <w:shd w:val="clear" w:color="auto" w:fill="auto"/>
            <w:vAlign w:val="center"/>
            <w:hideMark/>
          </w:tcPr>
          <w:p w14:paraId="7C73331C" w14:textId="77777777" w:rsidR="00A11527" w:rsidRPr="00A11527" w:rsidRDefault="00A11527" w:rsidP="00A11527">
            <w:pPr>
              <w:rPr>
                <w:color w:val="000000"/>
                <w:lang w:val="en-US" w:eastAsia="en-US"/>
              </w:rPr>
            </w:pPr>
            <w:r w:rsidRPr="00A11527">
              <w:rPr>
                <w:color w:val="000000"/>
                <w:lang w:val="en-US" w:eastAsia="en-US"/>
              </w:rPr>
              <w:t>Istra - Oprtalj</w:t>
            </w:r>
          </w:p>
        </w:tc>
        <w:tc>
          <w:tcPr>
            <w:tcW w:w="2572" w:type="pct"/>
            <w:shd w:val="clear" w:color="auto" w:fill="auto"/>
            <w:vAlign w:val="center"/>
            <w:hideMark/>
          </w:tcPr>
          <w:p w14:paraId="6A7CA750"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4B2BA8D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FC7B81F" w14:textId="77777777" w:rsidTr="00B912E8">
        <w:trPr>
          <w:trHeight w:val="315"/>
        </w:trPr>
        <w:tc>
          <w:tcPr>
            <w:tcW w:w="597" w:type="pct"/>
            <w:shd w:val="clear" w:color="auto" w:fill="auto"/>
            <w:vAlign w:val="center"/>
            <w:hideMark/>
          </w:tcPr>
          <w:p w14:paraId="67452D63" w14:textId="77777777" w:rsidR="00A11527" w:rsidRPr="00A11527" w:rsidRDefault="00A11527" w:rsidP="00A11527">
            <w:pPr>
              <w:rPr>
                <w:color w:val="000000"/>
                <w:lang w:val="en-US" w:eastAsia="en-US"/>
              </w:rPr>
            </w:pPr>
            <w:r w:rsidRPr="00A11527">
              <w:rPr>
                <w:color w:val="000000"/>
                <w:lang w:val="en-US" w:eastAsia="en-US"/>
              </w:rPr>
              <w:t>HR2001484</w:t>
            </w:r>
          </w:p>
        </w:tc>
        <w:tc>
          <w:tcPr>
            <w:tcW w:w="1116" w:type="pct"/>
            <w:shd w:val="clear" w:color="auto" w:fill="auto"/>
            <w:vAlign w:val="center"/>
            <w:hideMark/>
          </w:tcPr>
          <w:p w14:paraId="63EB268C" w14:textId="77777777" w:rsidR="00A11527" w:rsidRPr="00A11527" w:rsidRDefault="00A11527" w:rsidP="00A11527">
            <w:pPr>
              <w:rPr>
                <w:color w:val="000000"/>
                <w:lang w:val="en-US" w:eastAsia="en-US"/>
              </w:rPr>
            </w:pPr>
            <w:r w:rsidRPr="00A11527">
              <w:rPr>
                <w:color w:val="000000"/>
                <w:lang w:val="en-US" w:eastAsia="en-US"/>
              </w:rPr>
              <w:t>Istra - Čački</w:t>
            </w:r>
          </w:p>
        </w:tc>
        <w:tc>
          <w:tcPr>
            <w:tcW w:w="2572" w:type="pct"/>
            <w:shd w:val="clear" w:color="auto" w:fill="auto"/>
            <w:vAlign w:val="center"/>
            <w:hideMark/>
          </w:tcPr>
          <w:p w14:paraId="4F32C52A"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69C2C33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F77BCA" w14:textId="77777777" w:rsidTr="00B912E8">
        <w:trPr>
          <w:trHeight w:val="315"/>
        </w:trPr>
        <w:tc>
          <w:tcPr>
            <w:tcW w:w="597" w:type="pct"/>
            <w:shd w:val="clear" w:color="auto" w:fill="auto"/>
            <w:vAlign w:val="center"/>
            <w:hideMark/>
          </w:tcPr>
          <w:p w14:paraId="5BEF5E5E" w14:textId="77777777" w:rsidR="00A11527" w:rsidRPr="00A11527" w:rsidRDefault="00A11527" w:rsidP="00A11527">
            <w:pPr>
              <w:rPr>
                <w:color w:val="000000"/>
                <w:lang w:val="en-US" w:eastAsia="en-US"/>
              </w:rPr>
            </w:pPr>
            <w:r w:rsidRPr="00A11527">
              <w:rPr>
                <w:color w:val="000000"/>
                <w:lang w:val="en-US" w:eastAsia="en-US"/>
              </w:rPr>
              <w:t>HR2001485</w:t>
            </w:r>
          </w:p>
        </w:tc>
        <w:tc>
          <w:tcPr>
            <w:tcW w:w="1116" w:type="pct"/>
            <w:shd w:val="clear" w:color="auto" w:fill="auto"/>
            <w:vAlign w:val="center"/>
            <w:hideMark/>
          </w:tcPr>
          <w:p w14:paraId="09042594" w14:textId="77777777" w:rsidR="00A11527" w:rsidRPr="00A11527" w:rsidRDefault="00A11527" w:rsidP="00A11527">
            <w:pPr>
              <w:rPr>
                <w:color w:val="000000"/>
                <w:lang w:val="en-US" w:eastAsia="en-US"/>
              </w:rPr>
            </w:pPr>
            <w:r w:rsidRPr="00A11527">
              <w:rPr>
                <w:color w:val="000000"/>
                <w:lang w:val="en-US" w:eastAsia="en-US"/>
              </w:rPr>
              <w:t>Istra - Martinčići</w:t>
            </w:r>
          </w:p>
        </w:tc>
        <w:tc>
          <w:tcPr>
            <w:tcW w:w="2572" w:type="pct"/>
            <w:shd w:val="clear" w:color="auto" w:fill="auto"/>
            <w:vAlign w:val="center"/>
            <w:hideMark/>
          </w:tcPr>
          <w:p w14:paraId="7F2241AE"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603EA2C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46736F" w14:textId="77777777" w:rsidTr="00B912E8">
        <w:trPr>
          <w:trHeight w:val="315"/>
        </w:trPr>
        <w:tc>
          <w:tcPr>
            <w:tcW w:w="597" w:type="pct"/>
            <w:shd w:val="clear" w:color="auto" w:fill="auto"/>
            <w:vAlign w:val="center"/>
            <w:hideMark/>
          </w:tcPr>
          <w:p w14:paraId="7A54E9DE" w14:textId="77777777" w:rsidR="00A11527" w:rsidRPr="00A11527" w:rsidRDefault="00A11527" w:rsidP="00A11527">
            <w:pPr>
              <w:rPr>
                <w:color w:val="000000"/>
                <w:lang w:val="en-US" w:eastAsia="en-US"/>
              </w:rPr>
            </w:pPr>
            <w:r w:rsidRPr="00A11527">
              <w:rPr>
                <w:color w:val="000000"/>
                <w:lang w:val="en-US" w:eastAsia="en-US"/>
              </w:rPr>
              <w:t>HR2001486</w:t>
            </w:r>
          </w:p>
        </w:tc>
        <w:tc>
          <w:tcPr>
            <w:tcW w:w="1116" w:type="pct"/>
            <w:shd w:val="clear" w:color="auto" w:fill="auto"/>
            <w:vAlign w:val="center"/>
            <w:hideMark/>
          </w:tcPr>
          <w:p w14:paraId="269CE2A9" w14:textId="77777777" w:rsidR="00A11527" w:rsidRPr="00A11527" w:rsidRDefault="00A11527" w:rsidP="00A11527">
            <w:pPr>
              <w:rPr>
                <w:color w:val="000000"/>
                <w:lang w:val="en-US" w:eastAsia="en-US"/>
              </w:rPr>
            </w:pPr>
            <w:r w:rsidRPr="00A11527">
              <w:rPr>
                <w:color w:val="000000"/>
                <w:lang w:val="en-US" w:eastAsia="en-US"/>
              </w:rPr>
              <w:t>Istra - Čepićko polje</w:t>
            </w:r>
          </w:p>
        </w:tc>
        <w:tc>
          <w:tcPr>
            <w:tcW w:w="2572" w:type="pct"/>
            <w:shd w:val="clear" w:color="auto" w:fill="auto"/>
            <w:vAlign w:val="center"/>
            <w:hideMark/>
          </w:tcPr>
          <w:p w14:paraId="6BB02E5B"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60EF456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7D9CCAD" w14:textId="77777777" w:rsidTr="00B912E8">
        <w:trPr>
          <w:trHeight w:val="315"/>
        </w:trPr>
        <w:tc>
          <w:tcPr>
            <w:tcW w:w="597" w:type="pct"/>
            <w:shd w:val="clear" w:color="auto" w:fill="auto"/>
            <w:vAlign w:val="center"/>
            <w:hideMark/>
          </w:tcPr>
          <w:p w14:paraId="67C73C31" w14:textId="77777777" w:rsidR="00A11527" w:rsidRPr="00A11527" w:rsidRDefault="00A11527" w:rsidP="00A11527">
            <w:pPr>
              <w:rPr>
                <w:color w:val="000000"/>
                <w:lang w:val="en-US" w:eastAsia="en-US"/>
              </w:rPr>
            </w:pPr>
            <w:r w:rsidRPr="00A11527">
              <w:rPr>
                <w:color w:val="000000"/>
                <w:lang w:val="en-US" w:eastAsia="en-US"/>
              </w:rPr>
              <w:t>HR2001487</w:t>
            </w:r>
          </w:p>
        </w:tc>
        <w:tc>
          <w:tcPr>
            <w:tcW w:w="1116" w:type="pct"/>
            <w:shd w:val="clear" w:color="auto" w:fill="auto"/>
            <w:vAlign w:val="center"/>
            <w:hideMark/>
          </w:tcPr>
          <w:p w14:paraId="615D1FF5" w14:textId="77777777" w:rsidR="00A11527" w:rsidRPr="00A11527" w:rsidRDefault="00A11527" w:rsidP="00A11527">
            <w:pPr>
              <w:rPr>
                <w:color w:val="000000"/>
                <w:lang w:val="en-US" w:eastAsia="en-US"/>
              </w:rPr>
            </w:pPr>
            <w:r w:rsidRPr="00A11527">
              <w:rPr>
                <w:color w:val="000000"/>
                <w:lang w:val="en-US" w:eastAsia="en-US"/>
              </w:rPr>
              <w:t>Bakar - Meja</w:t>
            </w:r>
          </w:p>
        </w:tc>
        <w:tc>
          <w:tcPr>
            <w:tcW w:w="2572" w:type="pct"/>
            <w:shd w:val="clear" w:color="auto" w:fill="auto"/>
            <w:vAlign w:val="center"/>
            <w:hideMark/>
          </w:tcPr>
          <w:p w14:paraId="4C9FD305"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A6F389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BFC7F9" w14:textId="77777777" w:rsidTr="00B912E8">
        <w:trPr>
          <w:trHeight w:val="630"/>
        </w:trPr>
        <w:tc>
          <w:tcPr>
            <w:tcW w:w="597" w:type="pct"/>
            <w:shd w:val="clear" w:color="auto" w:fill="auto"/>
            <w:vAlign w:val="center"/>
            <w:hideMark/>
          </w:tcPr>
          <w:p w14:paraId="498DAC97" w14:textId="77777777" w:rsidR="00A11527" w:rsidRPr="00A11527" w:rsidRDefault="00A11527" w:rsidP="00A11527">
            <w:pPr>
              <w:rPr>
                <w:color w:val="000000"/>
                <w:lang w:val="en-US" w:eastAsia="en-US"/>
              </w:rPr>
            </w:pPr>
            <w:r w:rsidRPr="00A11527">
              <w:rPr>
                <w:color w:val="000000"/>
                <w:lang w:val="en-US" w:eastAsia="en-US"/>
              </w:rPr>
              <w:t>HR2001489</w:t>
            </w:r>
          </w:p>
        </w:tc>
        <w:tc>
          <w:tcPr>
            <w:tcW w:w="1116" w:type="pct"/>
            <w:shd w:val="clear" w:color="auto" w:fill="auto"/>
            <w:vAlign w:val="center"/>
            <w:hideMark/>
          </w:tcPr>
          <w:p w14:paraId="5B22E8FB" w14:textId="77777777" w:rsidR="00A11527" w:rsidRPr="00A11527" w:rsidRDefault="00A11527" w:rsidP="00A11527">
            <w:pPr>
              <w:rPr>
                <w:color w:val="000000"/>
                <w:lang w:val="en-US" w:eastAsia="en-US"/>
              </w:rPr>
            </w:pPr>
            <w:r w:rsidRPr="00A11527">
              <w:rPr>
                <w:color w:val="000000"/>
                <w:lang w:val="en-US" w:eastAsia="en-US"/>
              </w:rPr>
              <w:t>Brač - Stup</w:t>
            </w:r>
          </w:p>
        </w:tc>
        <w:tc>
          <w:tcPr>
            <w:tcW w:w="2572" w:type="pct"/>
            <w:shd w:val="clear" w:color="auto" w:fill="auto"/>
            <w:vAlign w:val="center"/>
            <w:hideMark/>
          </w:tcPr>
          <w:p w14:paraId="6550D40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8E1F6A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A7D55F" w14:textId="77777777" w:rsidTr="00B912E8">
        <w:trPr>
          <w:trHeight w:val="315"/>
        </w:trPr>
        <w:tc>
          <w:tcPr>
            <w:tcW w:w="597" w:type="pct"/>
            <w:shd w:val="clear" w:color="auto" w:fill="auto"/>
            <w:vAlign w:val="center"/>
            <w:hideMark/>
          </w:tcPr>
          <w:p w14:paraId="3B675F7E" w14:textId="77777777" w:rsidR="00A11527" w:rsidRPr="00A11527" w:rsidRDefault="00A11527" w:rsidP="00A11527">
            <w:pPr>
              <w:rPr>
                <w:color w:val="000000"/>
                <w:lang w:val="en-US" w:eastAsia="en-US"/>
              </w:rPr>
            </w:pPr>
            <w:r w:rsidRPr="00A11527">
              <w:rPr>
                <w:color w:val="000000"/>
                <w:lang w:val="en-US" w:eastAsia="en-US"/>
              </w:rPr>
              <w:t>HR2001490</w:t>
            </w:r>
          </w:p>
        </w:tc>
        <w:tc>
          <w:tcPr>
            <w:tcW w:w="1116" w:type="pct"/>
            <w:shd w:val="clear" w:color="auto" w:fill="auto"/>
            <w:vAlign w:val="center"/>
            <w:hideMark/>
          </w:tcPr>
          <w:p w14:paraId="07C73BEB" w14:textId="77777777" w:rsidR="00A11527" w:rsidRPr="00A11527" w:rsidRDefault="00A11527" w:rsidP="00A11527">
            <w:pPr>
              <w:rPr>
                <w:color w:val="000000"/>
                <w:lang w:val="en-US" w:eastAsia="en-US"/>
              </w:rPr>
            </w:pPr>
            <w:r w:rsidRPr="00A11527">
              <w:rPr>
                <w:color w:val="000000"/>
                <w:lang w:val="en-US" w:eastAsia="en-US"/>
              </w:rPr>
              <w:t>Dubrovačko promorje - Doli</w:t>
            </w:r>
          </w:p>
        </w:tc>
        <w:tc>
          <w:tcPr>
            <w:tcW w:w="2572" w:type="pct"/>
            <w:shd w:val="clear" w:color="auto" w:fill="auto"/>
            <w:vAlign w:val="center"/>
            <w:hideMark/>
          </w:tcPr>
          <w:p w14:paraId="0152635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0BABB1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D303E6" w14:textId="77777777" w:rsidTr="00B912E8">
        <w:trPr>
          <w:trHeight w:val="630"/>
        </w:trPr>
        <w:tc>
          <w:tcPr>
            <w:tcW w:w="597" w:type="pct"/>
            <w:shd w:val="clear" w:color="auto" w:fill="auto"/>
            <w:vAlign w:val="center"/>
            <w:hideMark/>
          </w:tcPr>
          <w:p w14:paraId="0FB15A0F" w14:textId="77777777" w:rsidR="00A11527" w:rsidRPr="00A11527" w:rsidRDefault="00A11527" w:rsidP="00A11527">
            <w:pPr>
              <w:rPr>
                <w:color w:val="000000"/>
                <w:lang w:val="en-US" w:eastAsia="en-US"/>
              </w:rPr>
            </w:pPr>
            <w:r w:rsidRPr="00A11527">
              <w:rPr>
                <w:color w:val="000000"/>
                <w:lang w:val="en-US" w:eastAsia="en-US"/>
              </w:rPr>
              <w:t>HR2001491</w:t>
            </w:r>
          </w:p>
        </w:tc>
        <w:tc>
          <w:tcPr>
            <w:tcW w:w="1116" w:type="pct"/>
            <w:shd w:val="clear" w:color="auto" w:fill="auto"/>
            <w:vAlign w:val="center"/>
            <w:hideMark/>
          </w:tcPr>
          <w:p w14:paraId="21D89BF0" w14:textId="77777777" w:rsidR="00A11527" w:rsidRPr="00A11527" w:rsidRDefault="00A11527" w:rsidP="00A11527">
            <w:pPr>
              <w:rPr>
                <w:color w:val="000000"/>
                <w:lang w:val="en-US" w:eastAsia="en-US"/>
              </w:rPr>
            </w:pPr>
            <w:r w:rsidRPr="00A11527">
              <w:rPr>
                <w:color w:val="000000"/>
                <w:lang w:val="en-US" w:eastAsia="en-US"/>
              </w:rPr>
              <w:t>Šibensko zaleđe - Lozovac</w:t>
            </w:r>
          </w:p>
        </w:tc>
        <w:tc>
          <w:tcPr>
            <w:tcW w:w="2572" w:type="pct"/>
            <w:shd w:val="clear" w:color="auto" w:fill="auto"/>
            <w:vAlign w:val="center"/>
            <w:hideMark/>
          </w:tcPr>
          <w:p w14:paraId="0DE2F94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5782611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04BBDBD" w14:textId="77777777" w:rsidTr="00B912E8">
        <w:trPr>
          <w:trHeight w:val="315"/>
        </w:trPr>
        <w:tc>
          <w:tcPr>
            <w:tcW w:w="597" w:type="pct"/>
            <w:shd w:val="clear" w:color="auto" w:fill="auto"/>
            <w:vAlign w:val="center"/>
            <w:hideMark/>
          </w:tcPr>
          <w:p w14:paraId="1D495AE9" w14:textId="77777777" w:rsidR="00A11527" w:rsidRPr="00A11527" w:rsidRDefault="00A11527" w:rsidP="00A11527">
            <w:pPr>
              <w:rPr>
                <w:color w:val="000000"/>
                <w:lang w:val="en-US" w:eastAsia="en-US"/>
              </w:rPr>
            </w:pPr>
            <w:r w:rsidRPr="00A11527">
              <w:rPr>
                <w:color w:val="000000"/>
                <w:lang w:val="en-US" w:eastAsia="en-US"/>
              </w:rPr>
              <w:t>HR2001492</w:t>
            </w:r>
          </w:p>
        </w:tc>
        <w:tc>
          <w:tcPr>
            <w:tcW w:w="1116" w:type="pct"/>
            <w:shd w:val="clear" w:color="auto" w:fill="auto"/>
            <w:vAlign w:val="center"/>
            <w:hideMark/>
          </w:tcPr>
          <w:p w14:paraId="223153A5" w14:textId="77777777" w:rsidR="00A11527" w:rsidRPr="00A11527" w:rsidRDefault="00A11527" w:rsidP="00A11527">
            <w:pPr>
              <w:rPr>
                <w:color w:val="000000"/>
                <w:lang w:val="en-US" w:eastAsia="en-US"/>
              </w:rPr>
            </w:pPr>
            <w:r w:rsidRPr="00A11527">
              <w:rPr>
                <w:color w:val="000000"/>
                <w:lang w:val="en-US" w:eastAsia="en-US"/>
              </w:rPr>
              <w:t>Bunari</w:t>
            </w:r>
          </w:p>
        </w:tc>
        <w:tc>
          <w:tcPr>
            <w:tcW w:w="2572" w:type="pct"/>
            <w:shd w:val="clear" w:color="auto" w:fill="auto"/>
            <w:vAlign w:val="center"/>
            <w:hideMark/>
          </w:tcPr>
          <w:p w14:paraId="5962A0DB" w14:textId="77777777" w:rsidR="00A11527" w:rsidRPr="00A11527" w:rsidRDefault="00A11527" w:rsidP="00A11527">
            <w:pPr>
              <w:rPr>
                <w:color w:val="000000"/>
                <w:lang w:val="en-US" w:eastAsia="en-US"/>
              </w:rPr>
            </w:pPr>
            <w:r w:rsidRPr="00A11527">
              <w:rPr>
                <w:color w:val="000000"/>
                <w:lang w:val="en-US" w:eastAsia="en-US"/>
              </w:rPr>
              <w:t>Javna ustanova "Nacionalni park Krka"</w:t>
            </w:r>
          </w:p>
        </w:tc>
        <w:tc>
          <w:tcPr>
            <w:tcW w:w="714" w:type="pct"/>
            <w:shd w:val="clear" w:color="auto" w:fill="auto"/>
            <w:noWrap/>
            <w:vAlign w:val="bottom"/>
            <w:hideMark/>
          </w:tcPr>
          <w:p w14:paraId="37C1C91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7D806C" w14:textId="77777777" w:rsidTr="00B912E8">
        <w:trPr>
          <w:trHeight w:val="315"/>
        </w:trPr>
        <w:tc>
          <w:tcPr>
            <w:tcW w:w="597" w:type="pct"/>
            <w:shd w:val="clear" w:color="auto" w:fill="auto"/>
            <w:vAlign w:val="center"/>
            <w:hideMark/>
          </w:tcPr>
          <w:p w14:paraId="14BABB5A" w14:textId="77777777" w:rsidR="00A11527" w:rsidRPr="00A11527" w:rsidRDefault="00A11527" w:rsidP="00A11527">
            <w:pPr>
              <w:rPr>
                <w:color w:val="000000"/>
                <w:lang w:val="en-US" w:eastAsia="en-US"/>
              </w:rPr>
            </w:pPr>
            <w:r w:rsidRPr="00A11527">
              <w:rPr>
                <w:color w:val="000000"/>
                <w:lang w:val="en-US" w:eastAsia="en-US"/>
              </w:rPr>
              <w:t>HR2001493</w:t>
            </w:r>
          </w:p>
        </w:tc>
        <w:tc>
          <w:tcPr>
            <w:tcW w:w="1116" w:type="pct"/>
            <w:shd w:val="clear" w:color="auto" w:fill="auto"/>
            <w:vAlign w:val="center"/>
            <w:hideMark/>
          </w:tcPr>
          <w:p w14:paraId="5AB22E4E" w14:textId="77777777" w:rsidR="00A11527" w:rsidRPr="00A11527" w:rsidRDefault="00A11527" w:rsidP="00A11527">
            <w:pPr>
              <w:rPr>
                <w:color w:val="000000"/>
                <w:lang w:val="en-US" w:eastAsia="en-US"/>
              </w:rPr>
            </w:pPr>
            <w:r w:rsidRPr="00A11527">
              <w:rPr>
                <w:color w:val="000000"/>
                <w:lang w:val="en-US" w:eastAsia="en-US"/>
              </w:rPr>
              <w:t>Piskovica špilja</w:t>
            </w:r>
          </w:p>
        </w:tc>
        <w:tc>
          <w:tcPr>
            <w:tcW w:w="2572" w:type="pct"/>
            <w:shd w:val="clear" w:color="auto" w:fill="auto"/>
            <w:vAlign w:val="center"/>
            <w:hideMark/>
          </w:tcPr>
          <w:p w14:paraId="00A75289"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E16105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67F55D" w14:textId="77777777" w:rsidTr="00B912E8">
        <w:trPr>
          <w:trHeight w:val="315"/>
        </w:trPr>
        <w:tc>
          <w:tcPr>
            <w:tcW w:w="597" w:type="pct"/>
            <w:shd w:val="clear" w:color="auto" w:fill="auto"/>
            <w:vAlign w:val="center"/>
            <w:hideMark/>
          </w:tcPr>
          <w:p w14:paraId="2CB471A9" w14:textId="77777777" w:rsidR="00A11527" w:rsidRPr="00A11527" w:rsidRDefault="00A11527" w:rsidP="00A11527">
            <w:pPr>
              <w:rPr>
                <w:color w:val="000000"/>
                <w:lang w:val="en-US" w:eastAsia="en-US"/>
              </w:rPr>
            </w:pPr>
            <w:r w:rsidRPr="00A11527">
              <w:rPr>
                <w:color w:val="000000"/>
                <w:lang w:val="en-US" w:eastAsia="en-US"/>
              </w:rPr>
              <w:t>HR2001494</w:t>
            </w:r>
          </w:p>
        </w:tc>
        <w:tc>
          <w:tcPr>
            <w:tcW w:w="1116" w:type="pct"/>
            <w:shd w:val="clear" w:color="auto" w:fill="auto"/>
            <w:vAlign w:val="center"/>
            <w:hideMark/>
          </w:tcPr>
          <w:p w14:paraId="217927FE" w14:textId="77777777" w:rsidR="00A11527" w:rsidRPr="00A11527" w:rsidRDefault="00A11527" w:rsidP="00A11527">
            <w:pPr>
              <w:rPr>
                <w:color w:val="000000"/>
                <w:lang w:val="en-US" w:eastAsia="en-US"/>
              </w:rPr>
            </w:pPr>
            <w:r w:rsidRPr="00A11527">
              <w:rPr>
                <w:color w:val="000000"/>
                <w:lang w:val="en-US" w:eastAsia="en-US"/>
              </w:rPr>
              <w:t>Jama kod Rašpora</w:t>
            </w:r>
          </w:p>
        </w:tc>
        <w:tc>
          <w:tcPr>
            <w:tcW w:w="2572" w:type="pct"/>
            <w:shd w:val="clear" w:color="auto" w:fill="auto"/>
            <w:vAlign w:val="center"/>
            <w:hideMark/>
          </w:tcPr>
          <w:p w14:paraId="3FFFF0F6" w14:textId="77777777" w:rsidR="00A11527" w:rsidRPr="00A11527" w:rsidRDefault="00A11527" w:rsidP="00A11527">
            <w:pPr>
              <w:rPr>
                <w:color w:val="000000"/>
                <w:lang w:val="en-US" w:eastAsia="en-US"/>
              </w:rPr>
            </w:pPr>
            <w:r w:rsidRPr="00A11527">
              <w:rPr>
                <w:color w:val="000000"/>
                <w:lang w:val="en-US" w:eastAsia="en-US"/>
              </w:rPr>
              <w:t>Javna ustanova "Park prirode Učka"</w:t>
            </w:r>
          </w:p>
        </w:tc>
        <w:tc>
          <w:tcPr>
            <w:tcW w:w="714" w:type="pct"/>
            <w:shd w:val="clear" w:color="auto" w:fill="auto"/>
            <w:noWrap/>
            <w:vAlign w:val="bottom"/>
            <w:hideMark/>
          </w:tcPr>
          <w:p w14:paraId="58CBD99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B74EEE" w14:textId="77777777" w:rsidTr="00B912E8">
        <w:trPr>
          <w:trHeight w:val="315"/>
        </w:trPr>
        <w:tc>
          <w:tcPr>
            <w:tcW w:w="597" w:type="pct"/>
            <w:shd w:val="clear" w:color="auto" w:fill="auto"/>
            <w:vAlign w:val="center"/>
            <w:hideMark/>
          </w:tcPr>
          <w:p w14:paraId="723CB365" w14:textId="77777777" w:rsidR="00A11527" w:rsidRPr="00A11527" w:rsidRDefault="00A11527" w:rsidP="00A11527">
            <w:pPr>
              <w:rPr>
                <w:color w:val="000000"/>
                <w:lang w:val="en-US" w:eastAsia="en-US"/>
              </w:rPr>
            </w:pPr>
            <w:r w:rsidRPr="00A11527">
              <w:rPr>
                <w:color w:val="000000"/>
                <w:lang w:val="en-US" w:eastAsia="en-US"/>
              </w:rPr>
              <w:t>HR2001495</w:t>
            </w:r>
          </w:p>
        </w:tc>
        <w:tc>
          <w:tcPr>
            <w:tcW w:w="1116" w:type="pct"/>
            <w:shd w:val="clear" w:color="auto" w:fill="auto"/>
            <w:vAlign w:val="center"/>
            <w:hideMark/>
          </w:tcPr>
          <w:p w14:paraId="1DBB15E4" w14:textId="77777777" w:rsidR="00A11527" w:rsidRPr="00A11527" w:rsidRDefault="00A11527" w:rsidP="00A11527">
            <w:pPr>
              <w:rPr>
                <w:color w:val="000000"/>
                <w:lang w:val="en-US" w:eastAsia="en-US"/>
              </w:rPr>
            </w:pPr>
            <w:r w:rsidRPr="00A11527">
              <w:rPr>
                <w:color w:val="000000"/>
                <w:lang w:val="en-US" w:eastAsia="en-US"/>
              </w:rPr>
              <w:t>Jama kod Burići</w:t>
            </w:r>
          </w:p>
        </w:tc>
        <w:tc>
          <w:tcPr>
            <w:tcW w:w="2572" w:type="pct"/>
            <w:shd w:val="clear" w:color="auto" w:fill="auto"/>
            <w:vAlign w:val="center"/>
            <w:hideMark/>
          </w:tcPr>
          <w:p w14:paraId="2D438A65"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132111D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1BF32F" w14:textId="77777777" w:rsidTr="00B912E8">
        <w:trPr>
          <w:trHeight w:val="630"/>
        </w:trPr>
        <w:tc>
          <w:tcPr>
            <w:tcW w:w="597" w:type="pct"/>
            <w:shd w:val="clear" w:color="auto" w:fill="auto"/>
            <w:vAlign w:val="center"/>
            <w:hideMark/>
          </w:tcPr>
          <w:p w14:paraId="715C0621" w14:textId="77777777" w:rsidR="00A11527" w:rsidRPr="00A11527" w:rsidRDefault="00A11527" w:rsidP="00A11527">
            <w:pPr>
              <w:rPr>
                <w:color w:val="000000"/>
                <w:lang w:val="en-US" w:eastAsia="en-US"/>
              </w:rPr>
            </w:pPr>
            <w:r w:rsidRPr="00A11527">
              <w:rPr>
                <w:color w:val="000000"/>
                <w:lang w:val="en-US" w:eastAsia="en-US"/>
              </w:rPr>
              <w:t>HR2001497</w:t>
            </w:r>
          </w:p>
        </w:tc>
        <w:tc>
          <w:tcPr>
            <w:tcW w:w="1116" w:type="pct"/>
            <w:shd w:val="clear" w:color="auto" w:fill="auto"/>
            <w:vAlign w:val="center"/>
            <w:hideMark/>
          </w:tcPr>
          <w:p w14:paraId="726421FC" w14:textId="77777777" w:rsidR="00A11527" w:rsidRPr="00A11527" w:rsidRDefault="00A11527" w:rsidP="00A11527">
            <w:pPr>
              <w:rPr>
                <w:color w:val="000000"/>
                <w:lang w:val="en-US" w:eastAsia="en-US"/>
              </w:rPr>
            </w:pPr>
            <w:r w:rsidRPr="00A11527">
              <w:rPr>
                <w:color w:val="000000"/>
                <w:lang w:val="en-US" w:eastAsia="en-US"/>
              </w:rPr>
              <w:t>Jama u Bratušu</w:t>
            </w:r>
          </w:p>
        </w:tc>
        <w:tc>
          <w:tcPr>
            <w:tcW w:w="2572" w:type="pct"/>
            <w:shd w:val="clear" w:color="auto" w:fill="auto"/>
            <w:vAlign w:val="center"/>
            <w:hideMark/>
          </w:tcPr>
          <w:p w14:paraId="0678C67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261CDA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9123357" w14:textId="77777777" w:rsidTr="00B912E8">
        <w:trPr>
          <w:trHeight w:val="630"/>
        </w:trPr>
        <w:tc>
          <w:tcPr>
            <w:tcW w:w="597" w:type="pct"/>
            <w:shd w:val="clear" w:color="auto" w:fill="auto"/>
            <w:vAlign w:val="center"/>
            <w:hideMark/>
          </w:tcPr>
          <w:p w14:paraId="144D38A7" w14:textId="77777777" w:rsidR="00A11527" w:rsidRPr="00A11527" w:rsidRDefault="00A11527" w:rsidP="00A11527">
            <w:pPr>
              <w:rPr>
                <w:color w:val="000000"/>
                <w:lang w:val="en-US" w:eastAsia="en-US"/>
              </w:rPr>
            </w:pPr>
            <w:r w:rsidRPr="00A11527">
              <w:rPr>
                <w:color w:val="000000"/>
                <w:lang w:val="en-US" w:eastAsia="en-US"/>
              </w:rPr>
              <w:t>HR2001498</w:t>
            </w:r>
          </w:p>
        </w:tc>
        <w:tc>
          <w:tcPr>
            <w:tcW w:w="1116" w:type="pct"/>
            <w:shd w:val="clear" w:color="auto" w:fill="auto"/>
            <w:vAlign w:val="center"/>
            <w:hideMark/>
          </w:tcPr>
          <w:p w14:paraId="71832BB1" w14:textId="77777777" w:rsidR="00A11527" w:rsidRPr="00A11527" w:rsidRDefault="00A11527" w:rsidP="00A11527">
            <w:pPr>
              <w:rPr>
                <w:color w:val="000000"/>
                <w:lang w:val="en-US" w:eastAsia="en-US"/>
              </w:rPr>
            </w:pPr>
            <w:r w:rsidRPr="00A11527">
              <w:rPr>
                <w:color w:val="000000"/>
                <w:lang w:val="en-US" w:eastAsia="en-US"/>
              </w:rPr>
              <w:t>Kraljevska jama</w:t>
            </w:r>
          </w:p>
        </w:tc>
        <w:tc>
          <w:tcPr>
            <w:tcW w:w="2572" w:type="pct"/>
            <w:shd w:val="clear" w:color="auto" w:fill="auto"/>
            <w:vAlign w:val="center"/>
            <w:hideMark/>
          </w:tcPr>
          <w:p w14:paraId="50301B0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08929B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1783EE9" w14:textId="77777777" w:rsidTr="00B912E8">
        <w:trPr>
          <w:trHeight w:val="315"/>
        </w:trPr>
        <w:tc>
          <w:tcPr>
            <w:tcW w:w="597" w:type="pct"/>
            <w:shd w:val="clear" w:color="auto" w:fill="auto"/>
            <w:vAlign w:val="center"/>
            <w:hideMark/>
          </w:tcPr>
          <w:p w14:paraId="1A484CA0" w14:textId="77777777" w:rsidR="00A11527" w:rsidRPr="00A11527" w:rsidRDefault="00A11527" w:rsidP="00A11527">
            <w:pPr>
              <w:rPr>
                <w:color w:val="000000"/>
                <w:lang w:val="en-US" w:eastAsia="en-US"/>
              </w:rPr>
            </w:pPr>
            <w:r w:rsidRPr="00A11527">
              <w:rPr>
                <w:color w:val="000000"/>
                <w:lang w:val="en-US" w:eastAsia="en-US"/>
              </w:rPr>
              <w:t>HR2001499</w:t>
            </w:r>
          </w:p>
        </w:tc>
        <w:tc>
          <w:tcPr>
            <w:tcW w:w="1116" w:type="pct"/>
            <w:shd w:val="clear" w:color="auto" w:fill="auto"/>
            <w:vAlign w:val="center"/>
            <w:hideMark/>
          </w:tcPr>
          <w:p w14:paraId="62B05C8E" w14:textId="77777777" w:rsidR="00A11527" w:rsidRPr="00A11527" w:rsidRDefault="00A11527" w:rsidP="00A11527">
            <w:pPr>
              <w:rPr>
                <w:color w:val="000000"/>
                <w:lang w:val="en-US" w:eastAsia="en-US"/>
              </w:rPr>
            </w:pPr>
            <w:r w:rsidRPr="00A11527">
              <w:rPr>
                <w:color w:val="000000"/>
                <w:lang w:val="en-US" w:eastAsia="en-US"/>
              </w:rPr>
              <w:t>Jama za Sv. Spasom</w:t>
            </w:r>
          </w:p>
        </w:tc>
        <w:tc>
          <w:tcPr>
            <w:tcW w:w="2572" w:type="pct"/>
            <w:shd w:val="clear" w:color="auto" w:fill="auto"/>
            <w:vAlign w:val="center"/>
            <w:hideMark/>
          </w:tcPr>
          <w:p w14:paraId="22DBA9E6"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6011AF2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D5C1921" w14:textId="77777777" w:rsidTr="00B912E8">
        <w:trPr>
          <w:trHeight w:val="315"/>
        </w:trPr>
        <w:tc>
          <w:tcPr>
            <w:tcW w:w="597" w:type="pct"/>
            <w:shd w:val="clear" w:color="auto" w:fill="auto"/>
            <w:vAlign w:val="center"/>
            <w:hideMark/>
          </w:tcPr>
          <w:p w14:paraId="1D1233C8" w14:textId="77777777" w:rsidR="00A11527" w:rsidRPr="00A11527" w:rsidRDefault="00A11527" w:rsidP="00A11527">
            <w:pPr>
              <w:rPr>
                <w:color w:val="000000"/>
                <w:lang w:val="en-US" w:eastAsia="en-US"/>
              </w:rPr>
            </w:pPr>
            <w:r w:rsidRPr="00A11527">
              <w:rPr>
                <w:color w:val="000000"/>
                <w:lang w:val="en-US" w:eastAsia="en-US"/>
              </w:rPr>
              <w:t>HR2001500</w:t>
            </w:r>
          </w:p>
        </w:tc>
        <w:tc>
          <w:tcPr>
            <w:tcW w:w="1116" w:type="pct"/>
            <w:shd w:val="clear" w:color="auto" w:fill="auto"/>
            <w:vAlign w:val="center"/>
            <w:hideMark/>
          </w:tcPr>
          <w:p w14:paraId="5E594FE7" w14:textId="77777777" w:rsidR="00A11527" w:rsidRPr="00A11527" w:rsidRDefault="00A11527" w:rsidP="00A11527">
            <w:pPr>
              <w:rPr>
                <w:color w:val="000000"/>
                <w:lang w:val="en-US" w:eastAsia="en-US"/>
              </w:rPr>
            </w:pPr>
            <w:r w:rsidRPr="00A11527">
              <w:rPr>
                <w:color w:val="000000"/>
                <w:lang w:val="en-US" w:eastAsia="en-US"/>
              </w:rPr>
              <w:t>Stepska staništa kod Bapske</w:t>
            </w:r>
          </w:p>
        </w:tc>
        <w:tc>
          <w:tcPr>
            <w:tcW w:w="2572" w:type="pct"/>
            <w:shd w:val="clear" w:color="auto" w:fill="auto"/>
            <w:vAlign w:val="center"/>
            <w:hideMark/>
          </w:tcPr>
          <w:p w14:paraId="235B3F5D"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7E9AA29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734F2C" w14:textId="77777777" w:rsidTr="00B912E8">
        <w:trPr>
          <w:trHeight w:val="315"/>
        </w:trPr>
        <w:tc>
          <w:tcPr>
            <w:tcW w:w="597" w:type="pct"/>
            <w:shd w:val="clear" w:color="auto" w:fill="auto"/>
            <w:vAlign w:val="center"/>
            <w:hideMark/>
          </w:tcPr>
          <w:p w14:paraId="213CC927" w14:textId="77777777" w:rsidR="00A11527" w:rsidRPr="00A11527" w:rsidRDefault="00A11527" w:rsidP="00A11527">
            <w:pPr>
              <w:rPr>
                <w:color w:val="000000"/>
                <w:lang w:val="en-US" w:eastAsia="en-US"/>
              </w:rPr>
            </w:pPr>
            <w:r w:rsidRPr="00A11527">
              <w:rPr>
                <w:color w:val="000000"/>
                <w:lang w:val="en-US" w:eastAsia="en-US"/>
              </w:rPr>
              <w:t>HR2001501</w:t>
            </w:r>
          </w:p>
        </w:tc>
        <w:tc>
          <w:tcPr>
            <w:tcW w:w="1116" w:type="pct"/>
            <w:shd w:val="clear" w:color="auto" w:fill="auto"/>
            <w:vAlign w:val="center"/>
            <w:hideMark/>
          </w:tcPr>
          <w:p w14:paraId="33FD9F8E" w14:textId="77777777" w:rsidR="00A11527" w:rsidRPr="00A11527" w:rsidRDefault="00A11527" w:rsidP="00A11527">
            <w:pPr>
              <w:rPr>
                <w:color w:val="000000"/>
                <w:lang w:val="en-US" w:eastAsia="en-US"/>
              </w:rPr>
            </w:pPr>
            <w:r w:rsidRPr="00A11527">
              <w:rPr>
                <w:color w:val="000000"/>
                <w:lang w:val="en-US" w:eastAsia="en-US"/>
              </w:rPr>
              <w:t>Stepska staništa kod Opatovca</w:t>
            </w:r>
          </w:p>
        </w:tc>
        <w:tc>
          <w:tcPr>
            <w:tcW w:w="2572" w:type="pct"/>
            <w:shd w:val="clear" w:color="auto" w:fill="auto"/>
            <w:vAlign w:val="center"/>
            <w:hideMark/>
          </w:tcPr>
          <w:p w14:paraId="23DEE1E1"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388C3FA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DBA365E" w14:textId="77777777" w:rsidTr="00B912E8">
        <w:trPr>
          <w:trHeight w:val="315"/>
        </w:trPr>
        <w:tc>
          <w:tcPr>
            <w:tcW w:w="597" w:type="pct"/>
            <w:shd w:val="clear" w:color="auto" w:fill="auto"/>
            <w:vAlign w:val="center"/>
            <w:hideMark/>
          </w:tcPr>
          <w:p w14:paraId="1DB132D6" w14:textId="77777777" w:rsidR="00A11527" w:rsidRPr="00A11527" w:rsidRDefault="00A11527" w:rsidP="00A11527">
            <w:pPr>
              <w:rPr>
                <w:color w:val="000000"/>
                <w:lang w:val="en-US" w:eastAsia="en-US"/>
              </w:rPr>
            </w:pPr>
            <w:r w:rsidRPr="00A11527">
              <w:rPr>
                <w:color w:val="000000"/>
                <w:lang w:val="en-US" w:eastAsia="en-US"/>
              </w:rPr>
              <w:t>HR2001502</w:t>
            </w:r>
          </w:p>
        </w:tc>
        <w:tc>
          <w:tcPr>
            <w:tcW w:w="1116" w:type="pct"/>
            <w:shd w:val="clear" w:color="auto" w:fill="auto"/>
            <w:vAlign w:val="center"/>
            <w:hideMark/>
          </w:tcPr>
          <w:p w14:paraId="31F80C4B" w14:textId="77777777" w:rsidR="00A11527" w:rsidRPr="00A11527" w:rsidRDefault="00A11527" w:rsidP="00A11527">
            <w:pPr>
              <w:rPr>
                <w:color w:val="000000"/>
                <w:lang w:val="en-US" w:eastAsia="en-US"/>
              </w:rPr>
            </w:pPr>
            <w:r w:rsidRPr="00A11527">
              <w:rPr>
                <w:color w:val="000000"/>
                <w:lang w:val="en-US" w:eastAsia="en-US"/>
              </w:rPr>
              <w:t>Stepska staništa kod Šarengrada</w:t>
            </w:r>
          </w:p>
        </w:tc>
        <w:tc>
          <w:tcPr>
            <w:tcW w:w="2572" w:type="pct"/>
            <w:shd w:val="clear" w:color="auto" w:fill="auto"/>
            <w:vAlign w:val="center"/>
            <w:hideMark/>
          </w:tcPr>
          <w:p w14:paraId="13FC56D7"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Vukovarsko-srijemske županije</w:t>
            </w:r>
          </w:p>
        </w:tc>
        <w:tc>
          <w:tcPr>
            <w:tcW w:w="714" w:type="pct"/>
            <w:shd w:val="clear" w:color="auto" w:fill="auto"/>
            <w:noWrap/>
            <w:vAlign w:val="bottom"/>
            <w:hideMark/>
          </w:tcPr>
          <w:p w14:paraId="529C356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A09422" w14:textId="77777777" w:rsidTr="00B912E8">
        <w:trPr>
          <w:trHeight w:val="315"/>
        </w:trPr>
        <w:tc>
          <w:tcPr>
            <w:tcW w:w="597" w:type="pct"/>
            <w:shd w:val="clear" w:color="auto" w:fill="auto"/>
            <w:vAlign w:val="center"/>
            <w:hideMark/>
          </w:tcPr>
          <w:p w14:paraId="7BC48E95" w14:textId="77777777" w:rsidR="00A11527" w:rsidRPr="00A11527" w:rsidRDefault="00A11527" w:rsidP="00A11527">
            <w:pPr>
              <w:rPr>
                <w:color w:val="000000"/>
                <w:lang w:val="en-US" w:eastAsia="en-US"/>
              </w:rPr>
            </w:pPr>
            <w:r w:rsidRPr="00A11527">
              <w:rPr>
                <w:color w:val="000000"/>
                <w:lang w:val="en-US" w:eastAsia="en-US"/>
              </w:rPr>
              <w:t>HR2001504</w:t>
            </w:r>
          </w:p>
        </w:tc>
        <w:tc>
          <w:tcPr>
            <w:tcW w:w="1116" w:type="pct"/>
            <w:shd w:val="clear" w:color="auto" w:fill="auto"/>
            <w:vAlign w:val="center"/>
            <w:hideMark/>
          </w:tcPr>
          <w:p w14:paraId="3E9EF38C" w14:textId="77777777" w:rsidR="00A11527" w:rsidRPr="00A11527" w:rsidRDefault="00A11527" w:rsidP="00A11527">
            <w:pPr>
              <w:rPr>
                <w:color w:val="000000"/>
                <w:lang w:val="en-US" w:eastAsia="en-US"/>
              </w:rPr>
            </w:pPr>
            <w:r w:rsidRPr="00A11527">
              <w:rPr>
                <w:color w:val="000000"/>
                <w:lang w:val="en-US" w:eastAsia="en-US"/>
              </w:rPr>
              <w:t>Gornji tok Korane</w:t>
            </w:r>
          </w:p>
        </w:tc>
        <w:tc>
          <w:tcPr>
            <w:tcW w:w="2572" w:type="pct"/>
            <w:shd w:val="clear" w:color="auto" w:fill="auto"/>
            <w:vAlign w:val="center"/>
            <w:hideMark/>
          </w:tcPr>
          <w:p w14:paraId="72F220CA"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4DE0EAE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3CF24AD" w14:textId="77777777" w:rsidTr="00B912E8">
        <w:trPr>
          <w:trHeight w:val="315"/>
        </w:trPr>
        <w:tc>
          <w:tcPr>
            <w:tcW w:w="597" w:type="pct"/>
            <w:shd w:val="clear" w:color="auto" w:fill="auto"/>
            <w:vAlign w:val="center"/>
            <w:hideMark/>
          </w:tcPr>
          <w:p w14:paraId="535FABA0" w14:textId="77777777" w:rsidR="00A11527" w:rsidRPr="00A11527" w:rsidRDefault="00A11527" w:rsidP="00A11527">
            <w:pPr>
              <w:rPr>
                <w:color w:val="000000"/>
                <w:lang w:val="en-US" w:eastAsia="en-US"/>
              </w:rPr>
            </w:pPr>
            <w:r w:rsidRPr="00A11527">
              <w:rPr>
                <w:color w:val="000000"/>
                <w:lang w:val="en-US" w:eastAsia="en-US"/>
              </w:rPr>
              <w:t>HR2001505</w:t>
            </w:r>
          </w:p>
        </w:tc>
        <w:tc>
          <w:tcPr>
            <w:tcW w:w="1116" w:type="pct"/>
            <w:shd w:val="clear" w:color="auto" w:fill="auto"/>
            <w:vAlign w:val="center"/>
            <w:hideMark/>
          </w:tcPr>
          <w:p w14:paraId="1847F9B6" w14:textId="77777777" w:rsidR="00A11527" w:rsidRPr="00A11527" w:rsidRDefault="00A11527" w:rsidP="00A11527">
            <w:pPr>
              <w:rPr>
                <w:color w:val="000000"/>
                <w:lang w:val="en-US" w:eastAsia="en-US"/>
              </w:rPr>
            </w:pPr>
            <w:r w:rsidRPr="00A11527">
              <w:rPr>
                <w:color w:val="000000"/>
                <w:lang w:val="en-US" w:eastAsia="en-US"/>
              </w:rPr>
              <w:t>Korana nizvodno od Slunja</w:t>
            </w:r>
          </w:p>
        </w:tc>
        <w:tc>
          <w:tcPr>
            <w:tcW w:w="2572" w:type="pct"/>
            <w:shd w:val="clear" w:color="auto" w:fill="auto"/>
            <w:vAlign w:val="center"/>
            <w:hideMark/>
          </w:tcPr>
          <w:p w14:paraId="1C4373C4"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bottom"/>
            <w:hideMark/>
          </w:tcPr>
          <w:p w14:paraId="62BCE5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D5A370" w14:textId="77777777" w:rsidTr="00B912E8">
        <w:trPr>
          <w:trHeight w:val="630"/>
        </w:trPr>
        <w:tc>
          <w:tcPr>
            <w:tcW w:w="597" w:type="pct"/>
            <w:shd w:val="clear" w:color="auto" w:fill="auto"/>
            <w:vAlign w:val="center"/>
            <w:hideMark/>
          </w:tcPr>
          <w:p w14:paraId="3CBEC28F" w14:textId="77777777" w:rsidR="00A11527" w:rsidRPr="00A11527" w:rsidRDefault="00A11527" w:rsidP="00A11527">
            <w:pPr>
              <w:rPr>
                <w:color w:val="000000"/>
                <w:lang w:val="en-US" w:eastAsia="en-US"/>
              </w:rPr>
            </w:pPr>
            <w:r w:rsidRPr="00A11527">
              <w:rPr>
                <w:color w:val="000000"/>
                <w:lang w:val="en-US" w:eastAsia="en-US"/>
              </w:rPr>
              <w:t>HR2001506</w:t>
            </w:r>
          </w:p>
        </w:tc>
        <w:tc>
          <w:tcPr>
            <w:tcW w:w="1116" w:type="pct"/>
            <w:shd w:val="clear" w:color="auto" w:fill="auto"/>
            <w:vAlign w:val="center"/>
            <w:hideMark/>
          </w:tcPr>
          <w:p w14:paraId="7D3ACD40" w14:textId="77777777" w:rsidR="00A11527" w:rsidRPr="00A11527" w:rsidRDefault="00A11527" w:rsidP="00A11527">
            <w:pPr>
              <w:rPr>
                <w:color w:val="000000"/>
                <w:lang w:val="en-US" w:eastAsia="en-US"/>
              </w:rPr>
            </w:pPr>
            <w:r w:rsidRPr="00A11527">
              <w:rPr>
                <w:color w:val="000000"/>
                <w:lang w:val="en-US" w:eastAsia="en-US"/>
              </w:rPr>
              <w:t>Sava uzvodno od Zagreba</w:t>
            </w:r>
          </w:p>
        </w:tc>
        <w:tc>
          <w:tcPr>
            <w:tcW w:w="2572" w:type="pct"/>
            <w:shd w:val="clear" w:color="auto" w:fill="auto"/>
            <w:vAlign w:val="center"/>
            <w:hideMark/>
          </w:tcPr>
          <w:p w14:paraId="53E10044" w14:textId="77777777" w:rsidR="00A11527" w:rsidRPr="00A11527" w:rsidRDefault="00A11527" w:rsidP="00A11527">
            <w:pPr>
              <w:rPr>
                <w:color w:val="000000"/>
                <w:lang w:val="en-US" w:eastAsia="en-US"/>
              </w:rPr>
            </w:pPr>
            <w:r w:rsidRPr="00A11527">
              <w:rPr>
                <w:color w:val="000000"/>
                <w:lang w:val="en-US" w:eastAsia="en-US"/>
              </w:rPr>
              <w:t xml:space="preserve">Javna ustanova za upravljanje zaštićenim područjima i drugim zaštićenim prirodnim vrijednostima na području Zagrebačke županije "Zeleni prsten" </w:t>
            </w:r>
          </w:p>
        </w:tc>
        <w:tc>
          <w:tcPr>
            <w:tcW w:w="714" w:type="pct"/>
            <w:shd w:val="clear" w:color="auto" w:fill="auto"/>
            <w:noWrap/>
            <w:vAlign w:val="center"/>
            <w:hideMark/>
          </w:tcPr>
          <w:p w14:paraId="79D41FD2"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D23AE35" w14:textId="77777777" w:rsidTr="00B912E8">
        <w:trPr>
          <w:trHeight w:val="315"/>
        </w:trPr>
        <w:tc>
          <w:tcPr>
            <w:tcW w:w="597" w:type="pct"/>
            <w:shd w:val="clear" w:color="auto" w:fill="auto"/>
            <w:vAlign w:val="center"/>
            <w:hideMark/>
          </w:tcPr>
          <w:p w14:paraId="73EBEC1B" w14:textId="77777777" w:rsidR="00A11527" w:rsidRPr="00A11527" w:rsidRDefault="00A11527" w:rsidP="00A11527">
            <w:pPr>
              <w:rPr>
                <w:color w:val="000000"/>
                <w:lang w:val="en-US" w:eastAsia="en-US"/>
              </w:rPr>
            </w:pPr>
            <w:r w:rsidRPr="00A11527">
              <w:rPr>
                <w:color w:val="000000"/>
                <w:lang w:val="en-US" w:eastAsia="en-US"/>
              </w:rPr>
              <w:t>HR2001506</w:t>
            </w:r>
          </w:p>
        </w:tc>
        <w:tc>
          <w:tcPr>
            <w:tcW w:w="1116" w:type="pct"/>
            <w:shd w:val="clear" w:color="auto" w:fill="auto"/>
            <w:vAlign w:val="center"/>
            <w:hideMark/>
          </w:tcPr>
          <w:p w14:paraId="3CCDC1A4" w14:textId="77777777" w:rsidR="00A11527" w:rsidRPr="00A11527" w:rsidRDefault="00A11527" w:rsidP="00A11527">
            <w:pPr>
              <w:rPr>
                <w:color w:val="000000"/>
                <w:lang w:val="en-US" w:eastAsia="en-US"/>
              </w:rPr>
            </w:pPr>
            <w:r w:rsidRPr="00A11527">
              <w:rPr>
                <w:color w:val="000000"/>
                <w:lang w:val="en-US" w:eastAsia="en-US"/>
              </w:rPr>
              <w:t>Sava uzvodno od Zagreba</w:t>
            </w:r>
          </w:p>
        </w:tc>
        <w:tc>
          <w:tcPr>
            <w:tcW w:w="2572" w:type="pct"/>
            <w:shd w:val="clear" w:color="auto" w:fill="auto"/>
            <w:vAlign w:val="center"/>
            <w:hideMark/>
          </w:tcPr>
          <w:p w14:paraId="3C8A97E8" w14:textId="77777777" w:rsidR="00A11527" w:rsidRPr="00A11527" w:rsidRDefault="00A11527" w:rsidP="00A11527">
            <w:pPr>
              <w:rPr>
                <w:color w:val="000000"/>
                <w:lang w:val="en-US" w:eastAsia="en-US"/>
              </w:rPr>
            </w:pPr>
            <w:r w:rsidRPr="00A11527">
              <w:rPr>
                <w:color w:val="000000"/>
                <w:lang w:val="en-US" w:eastAsia="en-US"/>
              </w:rPr>
              <w:t>Javna ustanova "Maksimir" za upravljanje zaštićenim područjima Grada Zagreba</w:t>
            </w:r>
          </w:p>
        </w:tc>
        <w:tc>
          <w:tcPr>
            <w:tcW w:w="714" w:type="pct"/>
            <w:shd w:val="clear" w:color="auto" w:fill="auto"/>
            <w:noWrap/>
            <w:vAlign w:val="center"/>
            <w:hideMark/>
          </w:tcPr>
          <w:p w14:paraId="2BF2654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18FE316" w14:textId="77777777" w:rsidTr="00B912E8">
        <w:trPr>
          <w:trHeight w:val="630"/>
        </w:trPr>
        <w:tc>
          <w:tcPr>
            <w:tcW w:w="597" w:type="pct"/>
            <w:shd w:val="clear" w:color="auto" w:fill="auto"/>
            <w:vAlign w:val="center"/>
            <w:hideMark/>
          </w:tcPr>
          <w:p w14:paraId="2CDEEC30" w14:textId="77777777" w:rsidR="00A11527" w:rsidRPr="00A11527" w:rsidRDefault="00A11527" w:rsidP="00A11527">
            <w:pPr>
              <w:rPr>
                <w:color w:val="000000"/>
                <w:lang w:val="en-US" w:eastAsia="en-US"/>
              </w:rPr>
            </w:pPr>
            <w:r w:rsidRPr="00A11527">
              <w:rPr>
                <w:color w:val="000000"/>
                <w:lang w:val="en-US" w:eastAsia="en-US"/>
              </w:rPr>
              <w:t>HR2001507</w:t>
            </w:r>
          </w:p>
        </w:tc>
        <w:tc>
          <w:tcPr>
            <w:tcW w:w="1116" w:type="pct"/>
            <w:shd w:val="clear" w:color="auto" w:fill="auto"/>
            <w:vAlign w:val="center"/>
            <w:hideMark/>
          </w:tcPr>
          <w:p w14:paraId="7F17CB78" w14:textId="77777777" w:rsidR="00A11527" w:rsidRPr="00A11527" w:rsidRDefault="00A11527" w:rsidP="00A11527">
            <w:pPr>
              <w:rPr>
                <w:color w:val="000000"/>
                <w:lang w:val="en-US" w:eastAsia="en-US"/>
              </w:rPr>
            </w:pPr>
            <w:r w:rsidRPr="00A11527">
              <w:rPr>
                <w:color w:val="000000"/>
                <w:lang w:val="en-US" w:eastAsia="en-US"/>
              </w:rPr>
              <w:t>Izvor Krčevac</w:t>
            </w:r>
          </w:p>
        </w:tc>
        <w:tc>
          <w:tcPr>
            <w:tcW w:w="2572" w:type="pct"/>
            <w:shd w:val="clear" w:color="auto" w:fill="auto"/>
            <w:vAlign w:val="center"/>
            <w:hideMark/>
          </w:tcPr>
          <w:p w14:paraId="4EE5B93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DFF98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4DC537" w14:textId="77777777" w:rsidTr="00B912E8">
        <w:trPr>
          <w:trHeight w:val="315"/>
        </w:trPr>
        <w:tc>
          <w:tcPr>
            <w:tcW w:w="597" w:type="pct"/>
            <w:shd w:val="clear" w:color="auto" w:fill="auto"/>
            <w:vAlign w:val="center"/>
            <w:hideMark/>
          </w:tcPr>
          <w:p w14:paraId="7807811B" w14:textId="77777777" w:rsidR="00A11527" w:rsidRPr="00A11527" w:rsidRDefault="00A11527" w:rsidP="00A11527">
            <w:pPr>
              <w:rPr>
                <w:color w:val="000000"/>
                <w:lang w:val="en-US" w:eastAsia="en-US"/>
              </w:rPr>
            </w:pPr>
            <w:r w:rsidRPr="00A11527">
              <w:rPr>
                <w:color w:val="000000"/>
                <w:lang w:val="en-US" w:eastAsia="en-US"/>
              </w:rPr>
              <w:t>HR2001508</w:t>
            </w:r>
          </w:p>
        </w:tc>
        <w:tc>
          <w:tcPr>
            <w:tcW w:w="1116" w:type="pct"/>
            <w:shd w:val="clear" w:color="auto" w:fill="auto"/>
            <w:vAlign w:val="center"/>
            <w:hideMark/>
          </w:tcPr>
          <w:p w14:paraId="52F0D8E7" w14:textId="77777777" w:rsidR="00A11527" w:rsidRPr="00A11527" w:rsidRDefault="00A11527" w:rsidP="00A11527">
            <w:pPr>
              <w:rPr>
                <w:color w:val="000000"/>
                <w:lang w:val="en-US" w:eastAsia="en-US"/>
              </w:rPr>
            </w:pPr>
            <w:r w:rsidRPr="00A11527">
              <w:rPr>
                <w:color w:val="000000"/>
                <w:lang w:val="en-US" w:eastAsia="en-US"/>
              </w:rPr>
              <w:t>Prva Brizićeva jama</w:t>
            </w:r>
          </w:p>
        </w:tc>
        <w:tc>
          <w:tcPr>
            <w:tcW w:w="2572" w:type="pct"/>
            <w:shd w:val="clear" w:color="auto" w:fill="auto"/>
            <w:vAlign w:val="center"/>
            <w:hideMark/>
          </w:tcPr>
          <w:p w14:paraId="7CBDE590"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C1CC8B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5FA5E97" w14:textId="77777777" w:rsidTr="00B912E8">
        <w:trPr>
          <w:trHeight w:val="315"/>
        </w:trPr>
        <w:tc>
          <w:tcPr>
            <w:tcW w:w="597" w:type="pct"/>
            <w:shd w:val="clear" w:color="auto" w:fill="auto"/>
            <w:vAlign w:val="center"/>
            <w:hideMark/>
          </w:tcPr>
          <w:p w14:paraId="1D939E8F" w14:textId="77777777" w:rsidR="00A11527" w:rsidRPr="00A11527" w:rsidRDefault="00A11527" w:rsidP="00A11527">
            <w:pPr>
              <w:rPr>
                <w:color w:val="000000"/>
                <w:lang w:val="en-US" w:eastAsia="en-US"/>
              </w:rPr>
            </w:pPr>
            <w:r w:rsidRPr="00A11527">
              <w:rPr>
                <w:color w:val="000000"/>
                <w:lang w:val="en-US" w:eastAsia="en-US"/>
              </w:rPr>
              <w:t>HR2001509</w:t>
            </w:r>
          </w:p>
        </w:tc>
        <w:tc>
          <w:tcPr>
            <w:tcW w:w="1116" w:type="pct"/>
            <w:shd w:val="clear" w:color="auto" w:fill="auto"/>
            <w:noWrap/>
            <w:vAlign w:val="center"/>
            <w:hideMark/>
          </w:tcPr>
          <w:p w14:paraId="433683AE" w14:textId="77777777" w:rsidR="00A11527" w:rsidRPr="00A11527" w:rsidRDefault="00A11527" w:rsidP="00A11527">
            <w:pPr>
              <w:rPr>
                <w:color w:val="000000"/>
                <w:lang w:val="en-US" w:eastAsia="en-US"/>
              </w:rPr>
            </w:pPr>
            <w:r w:rsidRPr="00A11527">
              <w:rPr>
                <w:color w:val="000000"/>
                <w:lang w:val="en-US" w:eastAsia="en-US"/>
              </w:rPr>
              <w:t>Donji Emovci</w:t>
            </w:r>
          </w:p>
        </w:tc>
        <w:tc>
          <w:tcPr>
            <w:tcW w:w="2572" w:type="pct"/>
            <w:shd w:val="clear" w:color="auto" w:fill="auto"/>
            <w:noWrap/>
            <w:vAlign w:val="center"/>
            <w:hideMark/>
          </w:tcPr>
          <w:p w14:paraId="1D6678B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7F32ABE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A538109" w14:textId="77777777" w:rsidTr="00B912E8">
        <w:trPr>
          <w:trHeight w:val="315"/>
        </w:trPr>
        <w:tc>
          <w:tcPr>
            <w:tcW w:w="597" w:type="pct"/>
            <w:shd w:val="clear" w:color="auto" w:fill="auto"/>
            <w:vAlign w:val="center"/>
            <w:hideMark/>
          </w:tcPr>
          <w:p w14:paraId="010BA964" w14:textId="77777777" w:rsidR="00A11527" w:rsidRPr="00A11527" w:rsidRDefault="00A11527" w:rsidP="00A11527">
            <w:pPr>
              <w:rPr>
                <w:color w:val="000000"/>
                <w:lang w:val="en-US" w:eastAsia="en-US"/>
              </w:rPr>
            </w:pPr>
            <w:r w:rsidRPr="00A11527">
              <w:rPr>
                <w:color w:val="000000"/>
                <w:lang w:val="en-US" w:eastAsia="en-US"/>
              </w:rPr>
              <w:t>HR2001510</w:t>
            </w:r>
          </w:p>
        </w:tc>
        <w:tc>
          <w:tcPr>
            <w:tcW w:w="1116" w:type="pct"/>
            <w:shd w:val="clear" w:color="auto" w:fill="auto"/>
            <w:noWrap/>
            <w:vAlign w:val="center"/>
            <w:hideMark/>
          </w:tcPr>
          <w:p w14:paraId="376E0F56" w14:textId="77777777" w:rsidR="00A11527" w:rsidRPr="00A11527" w:rsidRDefault="00A11527" w:rsidP="00A11527">
            <w:pPr>
              <w:rPr>
                <w:color w:val="000000"/>
                <w:lang w:val="en-US" w:eastAsia="en-US"/>
              </w:rPr>
            </w:pPr>
            <w:r w:rsidRPr="00A11527">
              <w:rPr>
                <w:color w:val="000000"/>
                <w:lang w:val="en-US" w:eastAsia="en-US"/>
              </w:rPr>
              <w:t>Livade uz Pačicu</w:t>
            </w:r>
          </w:p>
        </w:tc>
        <w:tc>
          <w:tcPr>
            <w:tcW w:w="2572" w:type="pct"/>
            <w:shd w:val="clear" w:color="auto" w:fill="auto"/>
            <w:noWrap/>
            <w:vAlign w:val="center"/>
            <w:hideMark/>
          </w:tcPr>
          <w:p w14:paraId="144F1DF4"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3A3CD21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12C694" w14:textId="77777777" w:rsidTr="00B912E8">
        <w:trPr>
          <w:trHeight w:val="315"/>
        </w:trPr>
        <w:tc>
          <w:tcPr>
            <w:tcW w:w="597" w:type="pct"/>
            <w:shd w:val="clear" w:color="auto" w:fill="auto"/>
            <w:vAlign w:val="center"/>
            <w:hideMark/>
          </w:tcPr>
          <w:p w14:paraId="008A0C37" w14:textId="77777777" w:rsidR="00A11527" w:rsidRPr="00A11527" w:rsidRDefault="00A11527" w:rsidP="00A11527">
            <w:pPr>
              <w:rPr>
                <w:color w:val="000000"/>
                <w:lang w:val="en-US" w:eastAsia="en-US"/>
              </w:rPr>
            </w:pPr>
            <w:r w:rsidRPr="00A11527">
              <w:rPr>
                <w:color w:val="000000"/>
                <w:lang w:val="en-US" w:eastAsia="en-US"/>
              </w:rPr>
              <w:t>HR2001511</w:t>
            </w:r>
          </w:p>
        </w:tc>
        <w:tc>
          <w:tcPr>
            <w:tcW w:w="1116" w:type="pct"/>
            <w:shd w:val="clear" w:color="auto" w:fill="auto"/>
            <w:noWrap/>
            <w:vAlign w:val="center"/>
            <w:hideMark/>
          </w:tcPr>
          <w:p w14:paraId="4B035A91" w14:textId="77777777" w:rsidR="00A11527" w:rsidRPr="00A11527" w:rsidRDefault="00A11527" w:rsidP="00A11527">
            <w:pPr>
              <w:rPr>
                <w:color w:val="000000"/>
                <w:lang w:val="en-US" w:eastAsia="en-US"/>
              </w:rPr>
            </w:pPr>
            <w:r w:rsidRPr="00A11527">
              <w:rPr>
                <w:color w:val="000000"/>
                <w:lang w:val="en-US" w:eastAsia="en-US"/>
              </w:rPr>
              <w:t xml:space="preserve">Suhe livade kod Sinlija </w:t>
            </w:r>
          </w:p>
        </w:tc>
        <w:tc>
          <w:tcPr>
            <w:tcW w:w="2572" w:type="pct"/>
            <w:shd w:val="clear" w:color="auto" w:fill="auto"/>
            <w:noWrap/>
            <w:vAlign w:val="center"/>
            <w:hideMark/>
          </w:tcPr>
          <w:p w14:paraId="5AB65C8B"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21092D1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5A7176" w14:textId="77777777" w:rsidTr="00B912E8">
        <w:trPr>
          <w:trHeight w:val="315"/>
        </w:trPr>
        <w:tc>
          <w:tcPr>
            <w:tcW w:w="597" w:type="pct"/>
            <w:shd w:val="clear" w:color="auto" w:fill="auto"/>
            <w:vAlign w:val="center"/>
            <w:hideMark/>
          </w:tcPr>
          <w:p w14:paraId="03592111" w14:textId="77777777" w:rsidR="00A11527" w:rsidRPr="00A11527" w:rsidRDefault="00A11527" w:rsidP="00A11527">
            <w:pPr>
              <w:rPr>
                <w:color w:val="000000"/>
                <w:lang w:val="en-US" w:eastAsia="en-US"/>
              </w:rPr>
            </w:pPr>
            <w:r w:rsidRPr="00A11527">
              <w:rPr>
                <w:color w:val="000000"/>
                <w:lang w:val="en-US" w:eastAsia="en-US"/>
              </w:rPr>
              <w:t>HR2001511</w:t>
            </w:r>
          </w:p>
        </w:tc>
        <w:tc>
          <w:tcPr>
            <w:tcW w:w="1116" w:type="pct"/>
            <w:shd w:val="clear" w:color="auto" w:fill="auto"/>
            <w:noWrap/>
            <w:vAlign w:val="center"/>
            <w:hideMark/>
          </w:tcPr>
          <w:p w14:paraId="0D56420D" w14:textId="77777777" w:rsidR="00A11527" w:rsidRPr="00A11527" w:rsidRDefault="00A11527" w:rsidP="00A11527">
            <w:pPr>
              <w:rPr>
                <w:color w:val="000000"/>
                <w:lang w:val="en-US" w:eastAsia="en-US"/>
              </w:rPr>
            </w:pPr>
            <w:r w:rsidRPr="00A11527">
              <w:rPr>
                <w:color w:val="000000"/>
                <w:lang w:val="en-US" w:eastAsia="en-US"/>
              </w:rPr>
              <w:t xml:space="preserve">Suhe livade kod Sinlija </w:t>
            </w:r>
          </w:p>
        </w:tc>
        <w:tc>
          <w:tcPr>
            <w:tcW w:w="2572" w:type="pct"/>
            <w:shd w:val="clear" w:color="auto" w:fill="auto"/>
            <w:vAlign w:val="center"/>
            <w:hideMark/>
          </w:tcPr>
          <w:p w14:paraId="41309B0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Brodsko-posavske županije - Natura Slavonica</w:t>
            </w:r>
          </w:p>
        </w:tc>
        <w:tc>
          <w:tcPr>
            <w:tcW w:w="714" w:type="pct"/>
            <w:shd w:val="clear" w:color="auto" w:fill="auto"/>
            <w:noWrap/>
            <w:vAlign w:val="bottom"/>
            <w:hideMark/>
          </w:tcPr>
          <w:p w14:paraId="00B83F2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3F61EB" w14:textId="77777777" w:rsidTr="00B912E8">
        <w:trPr>
          <w:trHeight w:val="315"/>
        </w:trPr>
        <w:tc>
          <w:tcPr>
            <w:tcW w:w="597" w:type="pct"/>
            <w:shd w:val="clear" w:color="auto" w:fill="auto"/>
            <w:vAlign w:val="center"/>
            <w:hideMark/>
          </w:tcPr>
          <w:p w14:paraId="23BF969C" w14:textId="77777777" w:rsidR="00A11527" w:rsidRPr="00A11527" w:rsidRDefault="00A11527" w:rsidP="00A11527">
            <w:pPr>
              <w:rPr>
                <w:color w:val="000000"/>
                <w:lang w:val="en-US" w:eastAsia="en-US"/>
              </w:rPr>
            </w:pPr>
            <w:r w:rsidRPr="00A11527">
              <w:rPr>
                <w:color w:val="000000"/>
                <w:lang w:val="en-US" w:eastAsia="en-US"/>
              </w:rPr>
              <w:t>HR2001512</w:t>
            </w:r>
          </w:p>
        </w:tc>
        <w:tc>
          <w:tcPr>
            <w:tcW w:w="1116" w:type="pct"/>
            <w:shd w:val="clear" w:color="auto" w:fill="auto"/>
            <w:noWrap/>
            <w:vAlign w:val="center"/>
            <w:hideMark/>
          </w:tcPr>
          <w:p w14:paraId="08019C57" w14:textId="77777777" w:rsidR="00A11527" w:rsidRPr="00A11527" w:rsidRDefault="00A11527" w:rsidP="00A11527">
            <w:pPr>
              <w:rPr>
                <w:color w:val="000000"/>
                <w:lang w:val="en-US" w:eastAsia="en-US"/>
              </w:rPr>
            </w:pPr>
            <w:r w:rsidRPr="00A11527">
              <w:rPr>
                <w:color w:val="000000"/>
                <w:lang w:val="en-US" w:eastAsia="en-US"/>
              </w:rPr>
              <w:t>Sovsko jezero</w:t>
            </w:r>
          </w:p>
        </w:tc>
        <w:tc>
          <w:tcPr>
            <w:tcW w:w="2572" w:type="pct"/>
            <w:shd w:val="clear" w:color="auto" w:fill="auto"/>
            <w:noWrap/>
            <w:vAlign w:val="center"/>
            <w:hideMark/>
          </w:tcPr>
          <w:p w14:paraId="40D77BE3"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25B89BD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4E7D2D4" w14:textId="77777777" w:rsidTr="00B912E8">
        <w:trPr>
          <w:trHeight w:val="315"/>
        </w:trPr>
        <w:tc>
          <w:tcPr>
            <w:tcW w:w="597" w:type="pct"/>
            <w:shd w:val="clear" w:color="auto" w:fill="auto"/>
            <w:vAlign w:val="center"/>
            <w:hideMark/>
          </w:tcPr>
          <w:p w14:paraId="389C53E8" w14:textId="77777777" w:rsidR="00A11527" w:rsidRPr="00A11527" w:rsidRDefault="00A11527" w:rsidP="00A11527">
            <w:pPr>
              <w:rPr>
                <w:color w:val="000000"/>
                <w:lang w:val="en-US" w:eastAsia="en-US"/>
              </w:rPr>
            </w:pPr>
            <w:r w:rsidRPr="00A11527">
              <w:rPr>
                <w:color w:val="000000"/>
                <w:lang w:val="en-US" w:eastAsia="en-US"/>
              </w:rPr>
              <w:t>HR2001513</w:t>
            </w:r>
          </w:p>
        </w:tc>
        <w:tc>
          <w:tcPr>
            <w:tcW w:w="1116" w:type="pct"/>
            <w:shd w:val="clear" w:color="auto" w:fill="auto"/>
            <w:noWrap/>
            <w:vAlign w:val="center"/>
            <w:hideMark/>
          </w:tcPr>
          <w:p w14:paraId="604BB575" w14:textId="77777777" w:rsidR="00A11527" w:rsidRPr="00A11527" w:rsidRDefault="00A11527" w:rsidP="00A11527">
            <w:pPr>
              <w:rPr>
                <w:color w:val="000000"/>
                <w:lang w:val="en-US" w:eastAsia="en-US"/>
              </w:rPr>
            </w:pPr>
            <w:r w:rsidRPr="00A11527">
              <w:rPr>
                <w:color w:val="000000"/>
                <w:lang w:val="en-US" w:eastAsia="en-US"/>
              </w:rPr>
              <w:t>Otmanov vis</w:t>
            </w:r>
          </w:p>
        </w:tc>
        <w:tc>
          <w:tcPr>
            <w:tcW w:w="2572" w:type="pct"/>
            <w:shd w:val="clear" w:color="auto" w:fill="auto"/>
            <w:noWrap/>
            <w:vAlign w:val="center"/>
            <w:hideMark/>
          </w:tcPr>
          <w:p w14:paraId="537D42F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područjem Požeško-slavonske županije</w:t>
            </w:r>
          </w:p>
        </w:tc>
        <w:tc>
          <w:tcPr>
            <w:tcW w:w="714" w:type="pct"/>
            <w:shd w:val="clear" w:color="auto" w:fill="auto"/>
            <w:noWrap/>
            <w:vAlign w:val="bottom"/>
            <w:hideMark/>
          </w:tcPr>
          <w:p w14:paraId="077EC21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39B311" w14:textId="77777777" w:rsidTr="00B912E8">
        <w:trPr>
          <w:trHeight w:val="315"/>
        </w:trPr>
        <w:tc>
          <w:tcPr>
            <w:tcW w:w="597" w:type="pct"/>
            <w:shd w:val="clear" w:color="auto" w:fill="auto"/>
            <w:vAlign w:val="center"/>
            <w:hideMark/>
          </w:tcPr>
          <w:p w14:paraId="6C8FE1E2" w14:textId="77777777" w:rsidR="00A11527" w:rsidRPr="00A11527" w:rsidRDefault="00A11527" w:rsidP="00A11527">
            <w:pPr>
              <w:rPr>
                <w:color w:val="000000"/>
                <w:lang w:val="en-US" w:eastAsia="en-US"/>
              </w:rPr>
            </w:pPr>
            <w:r w:rsidRPr="00A11527">
              <w:rPr>
                <w:color w:val="000000"/>
                <w:lang w:val="en-US" w:eastAsia="en-US"/>
              </w:rPr>
              <w:t>HR3000001</w:t>
            </w:r>
          </w:p>
        </w:tc>
        <w:tc>
          <w:tcPr>
            <w:tcW w:w="1116" w:type="pct"/>
            <w:shd w:val="clear" w:color="auto" w:fill="auto"/>
            <w:vAlign w:val="center"/>
            <w:hideMark/>
          </w:tcPr>
          <w:p w14:paraId="66D99741" w14:textId="77777777" w:rsidR="00A11527" w:rsidRPr="00A11527" w:rsidRDefault="00A11527" w:rsidP="00A11527">
            <w:pPr>
              <w:rPr>
                <w:color w:val="000000"/>
                <w:lang w:val="en-US" w:eastAsia="en-US"/>
              </w:rPr>
            </w:pPr>
            <w:r w:rsidRPr="00A11527">
              <w:rPr>
                <w:color w:val="000000"/>
                <w:lang w:val="en-US" w:eastAsia="en-US"/>
              </w:rPr>
              <w:t>Limski kanal - more</w:t>
            </w:r>
          </w:p>
        </w:tc>
        <w:tc>
          <w:tcPr>
            <w:tcW w:w="2572" w:type="pct"/>
            <w:shd w:val="clear" w:color="auto" w:fill="auto"/>
            <w:vAlign w:val="center"/>
            <w:hideMark/>
          </w:tcPr>
          <w:p w14:paraId="448C9811"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60B29CE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F847FD2" w14:textId="77777777" w:rsidTr="00B912E8">
        <w:trPr>
          <w:trHeight w:val="315"/>
        </w:trPr>
        <w:tc>
          <w:tcPr>
            <w:tcW w:w="597" w:type="pct"/>
            <w:shd w:val="clear" w:color="auto" w:fill="auto"/>
            <w:vAlign w:val="center"/>
            <w:hideMark/>
          </w:tcPr>
          <w:p w14:paraId="23975DA8" w14:textId="77777777" w:rsidR="00A11527" w:rsidRPr="00A11527" w:rsidRDefault="00A11527" w:rsidP="00A11527">
            <w:pPr>
              <w:rPr>
                <w:color w:val="000000"/>
                <w:lang w:val="en-US" w:eastAsia="en-US"/>
              </w:rPr>
            </w:pPr>
            <w:r w:rsidRPr="00A11527">
              <w:rPr>
                <w:color w:val="000000"/>
                <w:lang w:val="en-US" w:eastAsia="en-US"/>
              </w:rPr>
              <w:t>HR3000002</w:t>
            </w:r>
          </w:p>
        </w:tc>
        <w:tc>
          <w:tcPr>
            <w:tcW w:w="1116" w:type="pct"/>
            <w:shd w:val="clear" w:color="auto" w:fill="auto"/>
            <w:vAlign w:val="center"/>
            <w:hideMark/>
          </w:tcPr>
          <w:p w14:paraId="00F0BEA4" w14:textId="77777777" w:rsidR="00A11527" w:rsidRPr="00A11527" w:rsidRDefault="00A11527" w:rsidP="00A11527">
            <w:pPr>
              <w:rPr>
                <w:color w:val="000000"/>
                <w:lang w:val="en-US" w:eastAsia="en-US"/>
              </w:rPr>
            </w:pPr>
            <w:r w:rsidRPr="00A11527">
              <w:rPr>
                <w:color w:val="000000"/>
                <w:lang w:val="en-US" w:eastAsia="en-US"/>
              </w:rPr>
              <w:t>Plomin - Moščenička draga</w:t>
            </w:r>
          </w:p>
        </w:tc>
        <w:tc>
          <w:tcPr>
            <w:tcW w:w="2572" w:type="pct"/>
            <w:shd w:val="clear" w:color="auto" w:fill="auto"/>
            <w:vAlign w:val="center"/>
            <w:hideMark/>
          </w:tcPr>
          <w:p w14:paraId="2ECE4D6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3B7D431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CF2E49F" w14:textId="77777777" w:rsidTr="00B912E8">
        <w:trPr>
          <w:trHeight w:val="315"/>
        </w:trPr>
        <w:tc>
          <w:tcPr>
            <w:tcW w:w="597" w:type="pct"/>
            <w:shd w:val="clear" w:color="auto" w:fill="auto"/>
            <w:vAlign w:val="center"/>
            <w:hideMark/>
          </w:tcPr>
          <w:p w14:paraId="29287A00" w14:textId="77777777" w:rsidR="00A11527" w:rsidRPr="00A11527" w:rsidRDefault="00A11527" w:rsidP="00A11527">
            <w:pPr>
              <w:rPr>
                <w:color w:val="000000"/>
                <w:lang w:val="en-US" w:eastAsia="en-US"/>
              </w:rPr>
            </w:pPr>
            <w:r w:rsidRPr="00A11527">
              <w:rPr>
                <w:color w:val="000000"/>
                <w:lang w:val="en-US" w:eastAsia="en-US"/>
              </w:rPr>
              <w:t>HR3000002</w:t>
            </w:r>
          </w:p>
        </w:tc>
        <w:tc>
          <w:tcPr>
            <w:tcW w:w="1116" w:type="pct"/>
            <w:shd w:val="clear" w:color="auto" w:fill="auto"/>
            <w:vAlign w:val="center"/>
            <w:hideMark/>
          </w:tcPr>
          <w:p w14:paraId="10DD1C42" w14:textId="77777777" w:rsidR="00A11527" w:rsidRPr="00A11527" w:rsidRDefault="00A11527" w:rsidP="00A11527">
            <w:pPr>
              <w:rPr>
                <w:color w:val="000000"/>
                <w:lang w:val="en-US" w:eastAsia="en-US"/>
              </w:rPr>
            </w:pPr>
            <w:r w:rsidRPr="00A11527">
              <w:rPr>
                <w:color w:val="000000"/>
                <w:lang w:val="en-US" w:eastAsia="en-US"/>
              </w:rPr>
              <w:t>Plomin - Moščenička draga</w:t>
            </w:r>
          </w:p>
        </w:tc>
        <w:tc>
          <w:tcPr>
            <w:tcW w:w="2572" w:type="pct"/>
            <w:shd w:val="clear" w:color="auto" w:fill="auto"/>
            <w:vAlign w:val="center"/>
            <w:hideMark/>
          </w:tcPr>
          <w:p w14:paraId="0D91C3AE"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center"/>
            <w:hideMark/>
          </w:tcPr>
          <w:p w14:paraId="2C0CAA6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4B718A3" w14:textId="77777777" w:rsidTr="00B912E8">
        <w:trPr>
          <w:trHeight w:val="315"/>
        </w:trPr>
        <w:tc>
          <w:tcPr>
            <w:tcW w:w="597" w:type="pct"/>
            <w:shd w:val="clear" w:color="auto" w:fill="auto"/>
            <w:vAlign w:val="center"/>
            <w:hideMark/>
          </w:tcPr>
          <w:p w14:paraId="0D399D7A" w14:textId="77777777" w:rsidR="00A11527" w:rsidRPr="00A11527" w:rsidRDefault="00A11527" w:rsidP="00A11527">
            <w:pPr>
              <w:rPr>
                <w:color w:val="000000"/>
                <w:lang w:val="en-US" w:eastAsia="en-US"/>
              </w:rPr>
            </w:pPr>
            <w:r w:rsidRPr="00A11527">
              <w:rPr>
                <w:color w:val="000000"/>
                <w:lang w:val="en-US" w:eastAsia="en-US"/>
              </w:rPr>
              <w:t>HR3000003</w:t>
            </w:r>
          </w:p>
        </w:tc>
        <w:tc>
          <w:tcPr>
            <w:tcW w:w="1116" w:type="pct"/>
            <w:shd w:val="clear" w:color="auto" w:fill="auto"/>
            <w:vAlign w:val="center"/>
            <w:hideMark/>
          </w:tcPr>
          <w:p w14:paraId="765B1294" w14:textId="77777777" w:rsidR="00A11527" w:rsidRPr="00A11527" w:rsidRDefault="00A11527" w:rsidP="00A11527">
            <w:pPr>
              <w:rPr>
                <w:color w:val="000000"/>
                <w:lang w:val="en-US" w:eastAsia="en-US"/>
              </w:rPr>
            </w:pPr>
            <w:r w:rsidRPr="00A11527">
              <w:rPr>
                <w:color w:val="000000"/>
                <w:lang w:val="en-US" w:eastAsia="en-US"/>
              </w:rPr>
              <w:t>Vrsarski otoci</w:t>
            </w:r>
          </w:p>
        </w:tc>
        <w:tc>
          <w:tcPr>
            <w:tcW w:w="2572" w:type="pct"/>
            <w:shd w:val="clear" w:color="auto" w:fill="auto"/>
            <w:vAlign w:val="center"/>
            <w:hideMark/>
          </w:tcPr>
          <w:p w14:paraId="1EE4BFFD"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48A6091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2F93D6" w14:textId="77777777" w:rsidTr="00B912E8">
        <w:trPr>
          <w:trHeight w:val="315"/>
        </w:trPr>
        <w:tc>
          <w:tcPr>
            <w:tcW w:w="597" w:type="pct"/>
            <w:shd w:val="clear" w:color="auto" w:fill="auto"/>
            <w:vAlign w:val="center"/>
            <w:hideMark/>
          </w:tcPr>
          <w:p w14:paraId="1F38ECEC" w14:textId="77777777" w:rsidR="00A11527" w:rsidRPr="00A11527" w:rsidRDefault="00A11527" w:rsidP="00A11527">
            <w:pPr>
              <w:rPr>
                <w:color w:val="000000"/>
                <w:lang w:val="en-US" w:eastAsia="en-US"/>
              </w:rPr>
            </w:pPr>
            <w:r w:rsidRPr="00A11527">
              <w:rPr>
                <w:color w:val="000000"/>
                <w:lang w:val="en-US" w:eastAsia="en-US"/>
              </w:rPr>
              <w:t>HR3000004</w:t>
            </w:r>
          </w:p>
        </w:tc>
        <w:tc>
          <w:tcPr>
            <w:tcW w:w="1116" w:type="pct"/>
            <w:shd w:val="clear" w:color="auto" w:fill="auto"/>
            <w:vAlign w:val="center"/>
            <w:hideMark/>
          </w:tcPr>
          <w:p w14:paraId="65E5ED0D" w14:textId="77777777" w:rsidR="00A11527" w:rsidRPr="00A11527" w:rsidRDefault="00A11527" w:rsidP="00A11527">
            <w:pPr>
              <w:rPr>
                <w:color w:val="000000"/>
                <w:lang w:val="en-US" w:eastAsia="en-US"/>
              </w:rPr>
            </w:pPr>
            <w:r w:rsidRPr="00A11527">
              <w:rPr>
                <w:color w:val="000000"/>
                <w:lang w:val="en-US" w:eastAsia="en-US"/>
              </w:rPr>
              <w:t>Cres - rt Grota - Merag</w:t>
            </w:r>
          </w:p>
        </w:tc>
        <w:tc>
          <w:tcPr>
            <w:tcW w:w="2572" w:type="pct"/>
            <w:shd w:val="clear" w:color="auto" w:fill="auto"/>
            <w:vAlign w:val="center"/>
            <w:hideMark/>
          </w:tcPr>
          <w:p w14:paraId="40C40B53"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BF355C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BECF1BE" w14:textId="77777777" w:rsidTr="00B912E8">
        <w:trPr>
          <w:trHeight w:val="315"/>
        </w:trPr>
        <w:tc>
          <w:tcPr>
            <w:tcW w:w="597" w:type="pct"/>
            <w:shd w:val="clear" w:color="auto" w:fill="auto"/>
            <w:vAlign w:val="center"/>
            <w:hideMark/>
          </w:tcPr>
          <w:p w14:paraId="19471D9C" w14:textId="77777777" w:rsidR="00A11527" w:rsidRPr="00A11527" w:rsidRDefault="00A11527" w:rsidP="00A11527">
            <w:pPr>
              <w:rPr>
                <w:color w:val="000000"/>
                <w:lang w:val="en-US" w:eastAsia="en-US"/>
              </w:rPr>
            </w:pPr>
            <w:r w:rsidRPr="00A11527">
              <w:rPr>
                <w:color w:val="000000"/>
                <w:lang w:val="en-US" w:eastAsia="en-US"/>
              </w:rPr>
              <w:t>HR3000005</w:t>
            </w:r>
          </w:p>
        </w:tc>
        <w:tc>
          <w:tcPr>
            <w:tcW w:w="1116" w:type="pct"/>
            <w:shd w:val="clear" w:color="auto" w:fill="auto"/>
            <w:vAlign w:val="center"/>
            <w:hideMark/>
          </w:tcPr>
          <w:p w14:paraId="5847AB3C" w14:textId="77777777" w:rsidR="00A11527" w:rsidRPr="00A11527" w:rsidRDefault="00A11527" w:rsidP="00A11527">
            <w:pPr>
              <w:rPr>
                <w:color w:val="000000"/>
                <w:lang w:val="en-US" w:eastAsia="en-US"/>
              </w:rPr>
            </w:pPr>
            <w:r w:rsidRPr="00A11527">
              <w:rPr>
                <w:color w:val="000000"/>
                <w:lang w:val="en-US" w:eastAsia="en-US"/>
              </w:rPr>
              <w:t>Cres - rt Pernat - uvala Tiha</w:t>
            </w:r>
          </w:p>
        </w:tc>
        <w:tc>
          <w:tcPr>
            <w:tcW w:w="2572" w:type="pct"/>
            <w:shd w:val="clear" w:color="auto" w:fill="auto"/>
            <w:vAlign w:val="center"/>
            <w:hideMark/>
          </w:tcPr>
          <w:p w14:paraId="5080FFAA"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FDCFD4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B18124E" w14:textId="77777777" w:rsidTr="00B912E8">
        <w:trPr>
          <w:trHeight w:val="315"/>
        </w:trPr>
        <w:tc>
          <w:tcPr>
            <w:tcW w:w="597" w:type="pct"/>
            <w:shd w:val="clear" w:color="auto" w:fill="auto"/>
            <w:vAlign w:val="center"/>
            <w:hideMark/>
          </w:tcPr>
          <w:p w14:paraId="2C02F059" w14:textId="77777777" w:rsidR="00A11527" w:rsidRPr="00A11527" w:rsidRDefault="00A11527" w:rsidP="00A11527">
            <w:pPr>
              <w:rPr>
                <w:color w:val="000000"/>
                <w:lang w:val="en-US" w:eastAsia="en-US"/>
              </w:rPr>
            </w:pPr>
            <w:r w:rsidRPr="00A11527">
              <w:rPr>
                <w:color w:val="000000"/>
                <w:lang w:val="en-US" w:eastAsia="en-US"/>
              </w:rPr>
              <w:t>HR3000007</w:t>
            </w:r>
          </w:p>
        </w:tc>
        <w:tc>
          <w:tcPr>
            <w:tcW w:w="1116" w:type="pct"/>
            <w:shd w:val="clear" w:color="auto" w:fill="auto"/>
            <w:vAlign w:val="center"/>
            <w:hideMark/>
          </w:tcPr>
          <w:p w14:paraId="07CB5682" w14:textId="77777777" w:rsidR="00A11527" w:rsidRPr="00A11527" w:rsidRDefault="00A11527" w:rsidP="00A11527">
            <w:pPr>
              <w:rPr>
                <w:color w:val="000000"/>
                <w:lang w:val="en-US" w:eastAsia="en-US"/>
              </w:rPr>
            </w:pPr>
            <w:r w:rsidRPr="00A11527">
              <w:rPr>
                <w:color w:val="000000"/>
                <w:lang w:val="en-US" w:eastAsia="en-US"/>
              </w:rPr>
              <w:t>Cres - rt Suha - rt Meli</w:t>
            </w:r>
          </w:p>
        </w:tc>
        <w:tc>
          <w:tcPr>
            <w:tcW w:w="2572" w:type="pct"/>
            <w:shd w:val="clear" w:color="auto" w:fill="auto"/>
            <w:vAlign w:val="center"/>
            <w:hideMark/>
          </w:tcPr>
          <w:p w14:paraId="1EC27A5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5DC2F8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A93942D" w14:textId="77777777" w:rsidTr="00B912E8">
        <w:trPr>
          <w:trHeight w:val="315"/>
        </w:trPr>
        <w:tc>
          <w:tcPr>
            <w:tcW w:w="597" w:type="pct"/>
            <w:shd w:val="clear" w:color="auto" w:fill="auto"/>
            <w:vAlign w:val="center"/>
            <w:hideMark/>
          </w:tcPr>
          <w:p w14:paraId="35830005" w14:textId="77777777" w:rsidR="00A11527" w:rsidRPr="00A11527" w:rsidRDefault="00A11527" w:rsidP="00A11527">
            <w:pPr>
              <w:rPr>
                <w:color w:val="000000"/>
                <w:lang w:val="en-US" w:eastAsia="en-US"/>
              </w:rPr>
            </w:pPr>
            <w:r w:rsidRPr="00A11527">
              <w:rPr>
                <w:color w:val="000000"/>
                <w:lang w:val="en-US" w:eastAsia="en-US"/>
              </w:rPr>
              <w:t>HR3000008</w:t>
            </w:r>
          </w:p>
        </w:tc>
        <w:tc>
          <w:tcPr>
            <w:tcW w:w="1116" w:type="pct"/>
            <w:shd w:val="clear" w:color="auto" w:fill="auto"/>
            <w:vAlign w:val="center"/>
            <w:hideMark/>
          </w:tcPr>
          <w:p w14:paraId="7DA496CE" w14:textId="77777777" w:rsidR="00A11527" w:rsidRPr="00A11527" w:rsidRDefault="00A11527" w:rsidP="00A11527">
            <w:pPr>
              <w:rPr>
                <w:color w:val="000000"/>
                <w:lang w:val="en-US" w:eastAsia="en-US"/>
              </w:rPr>
            </w:pPr>
            <w:r w:rsidRPr="00A11527">
              <w:rPr>
                <w:color w:val="000000"/>
                <w:lang w:val="en-US" w:eastAsia="en-US"/>
              </w:rPr>
              <w:t>Lošinj - Vela i Mala draga</w:t>
            </w:r>
          </w:p>
        </w:tc>
        <w:tc>
          <w:tcPr>
            <w:tcW w:w="2572" w:type="pct"/>
            <w:shd w:val="clear" w:color="auto" w:fill="auto"/>
            <w:vAlign w:val="center"/>
            <w:hideMark/>
          </w:tcPr>
          <w:p w14:paraId="2E3A589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F6681F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9D30AC3" w14:textId="77777777" w:rsidTr="00B912E8">
        <w:trPr>
          <w:trHeight w:val="315"/>
        </w:trPr>
        <w:tc>
          <w:tcPr>
            <w:tcW w:w="597" w:type="pct"/>
            <w:shd w:val="clear" w:color="auto" w:fill="auto"/>
            <w:vAlign w:val="center"/>
            <w:hideMark/>
          </w:tcPr>
          <w:p w14:paraId="3AA860D5" w14:textId="77777777" w:rsidR="00A11527" w:rsidRPr="00A11527" w:rsidRDefault="00A11527" w:rsidP="00A11527">
            <w:pPr>
              <w:rPr>
                <w:color w:val="000000"/>
                <w:lang w:val="en-US" w:eastAsia="en-US"/>
              </w:rPr>
            </w:pPr>
            <w:r w:rsidRPr="00A11527">
              <w:rPr>
                <w:color w:val="000000"/>
                <w:lang w:val="en-US" w:eastAsia="en-US"/>
              </w:rPr>
              <w:t>HR3000009</w:t>
            </w:r>
          </w:p>
        </w:tc>
        <w:tc>
          <w:tcPr>
            <w:tcW w:w="1116" w:type="pct"/>
            <w:shd w:val="clear" w:color="auto" w:fill="auto"/>
            <w:vAlign w:val="center"/>
            <w:hideMark/>
          </w:tcPr>
          <w:p w14:paraId="6897A717" w14:textId="77777777" w:rsidR="00A11527" w:rsidRPr="00A11527" w:rsidRDefault="00A11527" w:rsidP="00A11527">
            <w:pPr>
              <w:rPr>
                <w:color w:val="000000"/>
                <w:lang w:val="en-US" w:eastAsia="en-US"/>
              </w:rPr>
            </w:pPr>
            <w:r w:rsidRPr="00A11527">
              <w:rPr>
                <w:color w:val="000000"/>
                <w:lang w:val="en-US" w:eastAsia="en-US"/>
              </w:rPr>
              <w:t>Lošinj - uvala Sunfarni</w:t>
            </w:r>
          </w:p>
        </w:tc>
        <w:tc>
          <w:tcPr>
            <w:tcW w:w="2572" w:type="pct"/>
            <w:shd w:val="clear" w:color="auto" w:fill="auto"/>
            <w:vAlign w:val="center"/>
            <w:hideMark/>
          </w:tcPr>
          <w:p w14:paraId="1CF203C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B87F51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5B5D97" w14:textId="77777777" w:rsidTr="00B912E8">
        <w:trPr>
          <w:trHeight w:val="315"/>
        </w:trPr>
        <w:tc>
          <w:tcPr>
            <w:tcW w:w="597" w:type="pct"/>
            <w:shd w:val="clear" w:color="auto" w:fill="auto"/>
            <w:vAlign w:val="center"/>
            <w:hideMark/>
          </w:tcPr>
          <w:p w14:paraId="3050C1A5" w14:textId="77777777" w:rsidR="00A11527" w:rsidRPr="00A11527" w:rsidRDefault="00A11527" w:rsidP="00A11527">
            <w:pPr>
              <w:rPr>
                <w:color w:val="000000"/>
                <w:lang w:val="en-US" w:eastAsia="en-US"/>
              </w:rPr>
            </w:pPr>
            <w:r w:rsidRPr="00A11527">
              <w:rPr>
                <w:color w:val="000000"/>
                <w:lang w:val="en-US" w:eastAsia="en-US"/>
              </w:rPr>
              <w:t>HR3000010</w:t>
            </w:r>
          </w:p>
        </w:tc>
        <w:tc>
          <w:tcPr>
            <w:tcW w:w="1116" w:type="pct"/>
            <w:shd w:val="clear" w:color="auto" w:fill="auto"/>
            <w:vAlign w:val="center"/>
            <w:hideMark/>
          </w:tcPr>
          <w:p w14:paraId="25219283" w14:textId="77777777" w:rsidR="00A11527" w:rsidRPr="00A11527" w:rsidRDefault="00A11527" w:rsidP="00A11527">
            <w:pPr>
              <w:rPr>
                <w:color w:val="000000"/>
                <w:lang w:val="en-US" w:eastAsia="en-US"/>
              </w:rPr>
            </w:pPr>
            <w:r w:rsidRPr="00A11527">
              <w:rPr>
                <w:color w:val="000000"/>
                <w:lang w:val="en-US" w:eastAsia="en-US"/>
              </w:rPr>
              <w:t>Lošinj - uvala Krivica</w:t>
            </w:r>
          </w:p>
        </w:tc>
        <w:tc>
          <w:tcPr>
            <w:tcW w:w="2572" w:type="pct"/>
            <w:shd w:val="clear" w:color="auto" w:fill="auto"/>
            <w:vAlign w:val="center"/>
            <w:hideMark/>
          </w:tcPr>
          <w:p w14:paraId="13FE6E9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2E4E61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0510BE1" w14:textId="77777777" w:rsidTr="00B912E8">
        <w:trPr>
          <w:trHeight w:val="315"/>
        </w:trPr>
        <w:tc>
          <w:tcPr>
            <w:tcW w:w="597" w:type="pct"/>
            <w:shd w:val="clear" w:color="auto" w:fill="auto"/>
            <w:vAlign w:val="center"/>
            <w:hideMark/>
          </w:tcPr>
          <w:p w14:paraId="462238E8" w14:textId="77777777" w:rsidR="00A11527" w:rsidRPr="00A11527" w:rsidRDefault="00A11527" w:rsidP="00A11527">
            <w:pPr>
              <w:rPr>
                <w:color w:val="000000"/>
                <w:lang w:val="en-US" w:eastAsia="en-US"/>
              </w:rPr>
            </w:pPr>
            <w:r w:rsidRPr="00A11527">
              <w:rPr>
                <w:color w:val="000000"/>
                <w:lang w:val="en-US" w:eastAsia="en-US"/>
              </w:rPr>
              <w:t>HR3000011</w:t>
            </w:r>
          </w:p>
        </w:tc>
        <w:tc>
          <w:tcPr>
            <w:tcW w:w="1116" w:type="pct"/>
            <w:shd w:val="clear" w:color="auto" w:fill="auto"/>
            <w:vAlign w:val="center"/>
            <w:hideMark/>
          </w:tcPr>
          <w:p w14:paraId="29EDE7F6" w14:textId="77777777" w:rsidR="00A11527" w:rsidRPr="00A11527" w:rsidRDefault="00A11527" w:rsidP="00A11527">
            <w:pPr>
              <w:rPr>
                <w:color w:val="000000"/>
                <w:lang w:val="en-US" w:eastAsia="en-US"/>
              </w:rPr>
            </w:pPr>
            <w:r w:rsidRPr="00A11527">
              <w:rPr>
                <w:color w:val="000000"/>
                <w:lang w:val="en-US" w:eastAsia="en-US"/>
              </w:rPr>
              <w:t>Lošinj - uvala Balvanida</w:t>
            </w:r>
          </w:p>
        </w:tc>
        <w:tc>
          <w:tcPr>
            <w:tcW w:w="2572" w:type="pct"/>
            <w:shd w:val="clear" w:color="auto" w:fill="auto"/>
            <w:vAlign w:val="center"/>
            <w:hideMark/>
          </w:tcPr>
          <w:p w14:paraId="26E88D6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28480E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E6D186D" w14:textId="77777777" w:rsidTr="00B912E8">
        <w:trPr>
          <w:trHeight w:val="315"/>
        </w:trPr>
        <w:tc>
          <w:tcPr>
            <w:tcW w:w="597" w:type="pct"/>
            <w:shd w:val="clear" w:color="auto" w:fill="auto"/>
            <w:vAlign w:val="center"/>
            <w:hideMark/>
          </w:tcPr>
          <w:p w14:paraId="7041B643" w14:textId="77777777" w:rsidR="00A11527" w:rsidRPr="00A11527" w:rsidRDefault="00A11527" w:rsidP="00A11527">
            <w:pPr>
              <w:rPr>
                <w:color w:val="000000"/>
                <w:lang w:val="en-US" w:eastAsia="en-US"/>
              </w:rPr>
            </w:pPr>
            <w:r w:rsidRPr="00A11527">
              <w:rPr>
                <w:color w:val="000000"/>
                <w:lang w:val="en-US" w:eastAsia="en-US"/>
              </w:rPr>
              <w:t>HR3000012</w:t>
            </w:r>
          </w:p>
        </w:tc>
        <w:tc>
          <w:tcPr>
            <w:tcW w:w="1116" w:type="pct"/>
            <w:shd w:val="clear" w:color="auto" w:fill="auto"/>
            <w:vAlign w:val="center"/>
            <w:hideMark/>
          </w:tcPr>
          <w:p w14:paraId="23FA2E8A" w14:textId="77777777" w:rsidR="00A11527" w:rsidRPr="00A11527" w:rsidRDefault="00A11527" w:rsidP="00A11527">
            <w:pPr>
              <w:rPr>
                <w:color w:val="000000"/>
                <w:lang w:val="en-US" w:eastAsia="en-US"/>
              </w:rPr>
            </w:pPr>
            <w:r w:rsidRPr="00A11527">
              <w:rPr>
                <w:color w:val="000000"/>
                <w:lang w:val="en-US" w:eastAsia="en-US"/>
              </w:rPr>
              <w:t>Lošinj - uvala Pijeska</w:t>
            </w:r>
          </w:p>
        </w:tc>
        <w:tc>
          <w:tcPr>
            <w:tcW w:w="2572" w:type="pct"/>
            <w:shd w:val="clear" w:color="auto" w:fill="auto"/>
            <w:vAlign w:val="center"/>
            <w:hideMark/>
          </w:tcPr>
          <w:p w14:paraId="4FD823E5"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1E5F82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FE0897" w14:textId="77777777" w:rsidTr="00B912E8">
        <w:trPr>
          <w:trHeight w:val="315"/>
        </w:trPr>
        <w:tc>
          <w:tcPr>
            <w:tcW w:w="597" w:type="pct"/>
            <w:shd w:val="clear" w:color="auto" w:fill="auto"/>
            <w:vAlign w:val="center"/>
            <w:hideMark/>
          </w:tcPr>
          <w:p w14:paraId="1A4EF2E7" w14:textId="77777777" w:rsidR="00A11527" w:rsidRPr="00A11527" w:rsidRDefault="00A11527" w:rsidP="00A11527">
            <w:pPr>
              <w:rPr>
                <w:color w:val="000000"/>
                <w:lang w:val="en-US" w:eastAsia="en-US"/>
              </w:rPr>
            </w:pPr>
            <w:r w:rsidRPr="00A11527">
              <w:rPr>
                <w:color w:val="000000"/>
                <w:lang w:val="en-US" w:eastAsia="en-US"/>
              </w:rPr>
              <w:t>HR3000014</w:t>
            </w:r>
          </w:p>
        </w:tc>
        <w:tc>
          <w:tcPr>
            <w:tcW w:w="1116" w:type="pct"/>
            <w:shd w:val="clear" w:color="auto" w:fill="auto"/>
            <w:vAlign w:val="center"/>
            <w:hideMark/>
          </w:tcPr>
          <w:p w14:paraId="61C95192" w14:textId="77777777" w:rsidR="00A11527" w:rsidRPr="00A11527" w:rsidRDefault="00A11527" w:rsidP="00A11527">
            <w:pPr>
              <w:rPr>
                <w:color w:val="000000"/>
                <w:lang w:val="en-US" w:eastAsia="en-US"/>
              </w:rPr>
            </w:pPr>
            <w:r w:rsidRPr="00A11527">
              <w:rPr>
                <w:color w:val="000000"/>
                <w:lang w:val="en-US" w:eastAsia="en-US"/>
              </w:rPr>
              <w:t>Ilovik i Sv. Petar</w:t>
            </w:r>
          </w:p>
        </w:tc>
        <w:tc>
          <w:tcPr>
            <w:tcW w:w="2572" w:type="pct"/>
            <w:shd w:val="clear" w:color="auto" w:fill="auto"/>
            <w:vAlign w:val="center"/>
            <w:hideMark/>
          </w:tcPr>
          <w:p w14:paraId="034B3D1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8732FC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10C78F4" w14:textId="77777777" w:rsidTr="00B912E8">
        <w:trPr>
          <w:trHeight w:val="315"/>
        </w:trPr>
        <w:tc>
          <w:tcPr>
            <w:tcW w:w="597" w:type="pct"/>
            <w:shd w:val="clear" w:color="auto" w:fill="auto"/>
            <w:vAlign w:val="center"/>
            <w:hideMark/>
          </w:tcPr>
          <w:p w14:paraId="2D9C8B75" w14:textId="77777777" w:rsidR="00A11527" w:rsidRPr="00A11527" w:rsidRDefault="00A11527" w:rsidP="00A11527">
            <w:pPr>
              <w:rPr>
                <w:color w:val="000000"/>
                <w:lang w:val="en-US" w:eastAsia="en-US"/>
              </w:rPr>
            </w:pPr>
            <w:r w:rsidRPr="00A11527">
              <w:rPr>
                <w:color w:val="000000"/>
                <w:lang w:val="en-US" w:eastAsia="en-US"/>
              </w:rPr>
              <w:t>HR3000015</w:t>
            </w:r>
          </w:p>
        </w:tc>
        <w:tc>
          <w:tcPr>
            <w:tcW w:w="1116" w:type="pct"/>
            <w:shd w:val="clear" w:color="auto" w:fill="auto"/>
            <w:vAlign w:val="center"/>
            <w:hideMark/>
          </w:tcPr>
          <w:p w14:paraId="699ED20E" w14:textId="77777777" w:rsidR="00A11527" w:rsidRPr="00A11527" w:rsidRDefault="00A11527" w:rsidP="00A11527">
            <w:pPr>
              <w:rPr>
                <w:color w:val="000000"/>
                <w:lang w:val="en-US" w:eastAsia="en-US"/>
              </w:rPr>
            </w:pPr>
            <w:r w:rsidRPr="00A11527">
              <w:rPr>
                <w:color w:val="000000"/>
                <w:lang w:val="en-US" w:eastAsia="en-US"/>
              </w:rPr>
              <w:t>V. i M. Srakane</w:t>
            </w:r>
          </w:p>
        </w:tc>
        <w:tc>
          <w:tcPr>
            <w:tcW w:w="2572" w:type="pct"/>
            <w:shd w:val="clear" w:color="auto" w:fill="auto"/>
            <w:vAlign w:val="center"/>
            <w:hideMark/>
          </w:tcPr>
          <w:p w14:paraId="0CED590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87D114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EA99E02" w14:textId="77777777" w:rsidTr="00B912E8">
        <w:trPr>
          <w:trHeight w:val="315"/>
        </w:trPr>
        <w:tc>
          <w:tcPr>
            <w:tcW w:w="597" w:type="pct"/>
            <w:shd w:val="clear" w:color="auto" w:fill="auto"/>
            <w:vAlign w:val="center"/>
            <w:hideMark/>
          </w:tcPr>
          <w:p w14:paraId="16891045" w14:textId="77777777" w:rsidR="00A11527" w:rsidRPr="00A11527" w:rsidRDefault="00A11527" w:rsidP="00A11527">
            <w:pPr>
              <w:rPr>
                <w:color w:val="000000"/>
                <w:lang w:val="en-US" w:eastAsia="en-US"/>
              </w:rPr>
            </w:pPr>
            <w:r w:rsidRPr="00A11527">
              <w:rPr>
                <w:color w:val="000000"/>
                <w:lang w:val="en-US" w:eastAsia="en-US"/>
              </w:rPr>
              <w:t>HR3000016</w:t>
            </w:r>
          </w:p>
        </w:tc>
        <w:tc>
          <w:tcPr>
            <w:tcW w:w="1116" w:type="pct"/>
            <w:shd w:val="clear" w:color="auto" w:fill="auto"/>
            <w:vAlign w:val="center"/>
            <w:hideMark/>
          </w:tcPr>
          <w:p w14:paraId="2341E290" w14:textId="77777777" w:rsidR="00A11527" w:rsidRPr="00A11527" w:rsidRDefault="00A11527" w:rsidP="00A11527">
            <w:pPr>
              <w:rPr>
                <w:color w:val="000000"/>
                <w:lang w:val="en-US" w:eastAsia="en-US"/>
              </w:rPr>
            </w:pPr>
            <w:r w:rsidRPr="00A11527">
              <w:rPr>
                <w:color w:val="000000"/>
                <w:lang w:val="en-US" w:eastAsia="en-US"/>
              </w:rPr>
              <w:t>Podmorje Plavnika i Kormata</w:t>
            </w:r>
          </w:p>
        </w:tc>
        <w:tc>
          <w:tcPr>
            <w:tcW w:w="2572" w:type="pct"/>
            <w:shd w:val="clear" w:color="auto" w:fill="auto"/>
            <w:vAlign w:val="center"/>
            <w:hideMark/>
          </w:tcPr>
          <w:p w14:paraId="319D6A55"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F05054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F47186" w14:textId="77777777" w:rsidTr="00B912E8">
        <w:trPr>
          <w:trHeight w:val="315"/>
        </w:trPr>
        <w:tc>
          <w:tcPr>
            <w:tcW w:w="597" w:type="pct"/>
            <w:shd w:val="clear" w:color="auto" w:fill="auto"/>
            <w:vAlign w:val="center"/>
            <w:hideMark/>
          </w:tcPr>
          <w:p w14:paraId="4C1FABBC" w14:textId="77777777" w:rsidR="00A11527" w:rsidRPr="00A11527" w:rsidRDefault="00A11527" w:rsidP="00A11527">
            <w:pPr>
              <w:rPr>
                <w:color w:val="000000"/>
                <w:lang w:val="en-US" w:eastAsia="en-US"/>
              </w:rPr>
            </w:pPr>
            <w:r w:rsidRPr="00A11527">
              <w:rPr>
                <w:color w:val="000000"/>
                <w:lang w:val="en-US" w:eastAsia="en-US"/>
              </w:rPr>
              <w:t>HR3000017</w:t>
            </w:r>
          </w:p>
        </w:tc>
        <w:tc>
          <w:tcPr>
            <w:tcW w:w="1116" w:type="pct"/>
            <w:shd w:val="clear" w:color="auto" w:fill="auto"/>
            <w:vAlign w:val="center"/>
            <w:hideMark/>
          </w:tcPr>
          <w:p w14:paraId="760C329F" w14:textId="77777777" w:rsidR="00A11527" w:rsidRPr="00A11527" w:rsidRDefault="00A11527" w:rsidP="00A11527">
            <w:pPr>
              <w:rPr>
                <w:color w:val="000000"/>
                <w:lang w:val="en-US" w:eastAsia="en-US"/>
              </w:rPr>
            </w:pPr>
            <w:r w:rsidRPr="00A11527">
              <w:rPr>
                <w:color w:val="000000"/>
                <w:lang w:val="en-US" w:eastAsia="en-US"/>
              </w:rPr>
              <w:t>Podmorje otoka Suska</w:t>
            </w:r>
          </w:p>
        </w:tc>
        <w:tc>
          <w:tcPr>
            <w:tcW w:w="2572" w:type="pct"/>
            <w:shd w:val="clear" w:color="auto" w:fill="auto"/>
            <w:vAlign w:val="center"/>
            <w:hideMark/>
          </w:tcPr>
          <w:p w14:paraId="4CFEEA1C"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A6800D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8A9BB5B" w14:textId="77777777" w:rsidTr="00B912E8">
        <w:trPr>
          <w:trHeight w:val="315"/>
        </w:trPr>
        <w:tc>
          <w:tcPr>
            <w:tcW w:w="597" w:type="pct"/>
            <w:shd w:val="clear" w:color="auto" w:fill="auto"/>
            <w:vAlign w:val="center"/>
            <w:hideMark/>
          </w:tcPr>
          <w:p w14:paraId="66B3F778" w14:textId="77777777" w:rsidR="00A11527" w:rsidRPr="00A11527" w:rsidRDefault="00A11527" w:rsidP="00A11527">
            <w:pPr>
              <w:rPr>
                <w:color w:val="000000"/>
                <w:lang w:val="en-US" w:eastAsia="en-US"/>
              </w:rPr>
            </w:pPr>
            <w:r w:rsidRPr="00A11527">
              <w:rPr>
                <w:color w:val="000000"/>
                <w:lang w:val="en-US" w:eastAsia="en-US"/>
              </w:rPr>
              <w:t>HR3000018</w:t>
            </w:r>
          </w:p>
        </w:tc>
        <w:tc>
          <w:tcPr>
            <w:tcW w:w="1116" w:type="pct"/>
            <w:shd w:val="clear" w:color="auto" w:fill="auto"/>
            <w:vAlign w:val="center"/>
            <w:hideMark/>
          </w:tcPr>
          <w:p w14:paraId="2129B5F9" w14:textId="77777777" w:rsidR="00A11527" w:rsidRPr="00A11527" w:rsidRDefault="00A11527" w:rsidP="00A11527">
            <w:pPr>
              <w:rPr>
                <w:color w:val="000000"/>
                <w:lang w:val="en-US" w:eastAsia="en-US"/>
              </w:rPr>
            </w:pPr>
            <w:r w:rsidRPr="00A11527">
              <w:rPr>
                <w:color w:val="000000"/>
                <w:lang w:val="en-US" w:eastAsia="en-US"/>
              </w:rPr>
              <w:t>Podmorje otoka Unije</w:t>
            </w:r>
          </w:p>
        </w:tc>
        <w:tc>
          <w:tcPr>
            <w:tcW w:w="2572" w:type="pct"/>
            <w:shd w:val="clear" w:color="auto" w:fill="auto"/>
            <w:vAlign w:val="center"/>
            <w:hideMark/>
          </w:tcPr>
          <w:p w14:paraId="5836E33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CB7223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70FAF2" w14:textId="77777777" w:rsidTr="00B912E8">
        <w:trPr>
          <w:trHeight w:val="315"/>
        </w:trPr>
        <w:tc>
          <w:tcPr>
            <w:tcW w:w="597" w:type="pct"/>
            <w:shd w:val="clear" w:color="auto" w:fill="auto"/>
            <w:vAlign w:val="center"/>
            <w:hideMark/>
          </w:tcPr>
          <w:p w14:paraId="12855E30" w14:textId="77777777" w:rsidR="00A11527" w:rsidRPr="00A11527" w:rsidRDefault="00A11527" w:rsidP="00A11527">
            <w:pPr>
              <w:rPr>
                <w:color w:val="000000"/>
                <w:lang w:val="en-US" w:eastAsia="en-US"/>
              </w:rPr>
            </w:pPr>
            <w:r w:rsidRPr="00A11527">
              <w:rPr>
                <w:color w:val="000000"/>
                <w:lang w:val="en-US" w:eastAsia="en-US"/>
              </w:rPr>
              <w:t>HR3000019</w:t>
            </w:r>
          </w:p>
        </w:tc>
        <w:tc>
          <w:tcPr>
            <w:tcW w:w="1116" w:type="pct"/>
            <w:shd w:val="clear" w:color="auto" w:fill="auto"/>
            <w:vAlign w:val="center"/>
            <w:hideMark/>
          </w:tcPr>
          <w:p w14:paraId="217B1FE5" w14:textId="77777777" w:rsidR="00A11527" w:rsidRPr="00A11527" w:rsidRDefault="00A11527" w:rsidP="00A11527">
            <w:pPr>
              <w:rPr>
                <w:color w:val="000000"/>
                <w:lang w:val="en-US" w:eastAsia="en-US"/>
              </w:rPr>
            </w:pPr>
            <w:r w:rsidRPr="00A11527">
              <w:rPr>
                <w:color w:val="000000"/>
                <w:lang w:val="en-US" w:eastAsia="en-US"/>
              </w:rPr>
              <w:t>Uvala Soline</w:t>
            </w:r>
          </w:p>
        </w:tc>
        <w:tc>
          <w:tcPr>
            <w:tcW w:w="2572" w:type="pct"/>
            <w:shd w:val="clear" w:color="auto" w:fill="auto"/>
            <w:vAlign w:val="center"/>
            <w:hideMark/>
          </w:tcPr>
          <w:p w14:paraId="0B83607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A18B1F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1243CC2" w14:textId="77777777" w:rsidTr="00B912E8">
        <w:trPr>
          <w:trHeight w:val="315"/>
        </w:trPr>
        <w:tc>
          <w:tcPr>
            <w:tcW w:w="597" w:type="pct"/>
            <w:shd w:val="clear" w:color="auto" w:fill="auto"/>
            <w:vAlign w:val="center"/>
            <w:hideMark/>
          </w:tcPr>
          <w:p w14:paraId="7957ED0D" w14:textId="77777777" w:rsidR="00A11527" w:rsidRPr="00A11527" w:rsidRDefault="00A11527" w:rsidP="00A11527">
            <w:pPr>
              <w:rPr>
                <w:color w:val="000000"/>
                <w:lang w:val="en-US" w:eastAsia="en-US"/>
              </w:rPr>
            </w:pPr>
            <w:r w:rsidRPr="00A11527">
              <w:rPr>
                <w:color w:val="000000"/>
                <w:lang w:val="en-US" w:eastAsia="en-US"/>
              </w:rPr>
              <w:t>HR3000020</w:t>
            </w:r>
          </w:p>
        </w:tc>
        <w:tc>
          <w:tcPr>
            <w:tcW w:w="1116" w:type="pct"/>
            <w:shd w:val="clear" w:color="auto" w:fill="auto"/>
            <w:vAlign w:val="center"/>
            <w:hideMark/>
          </w:tcPr>
          <w:p w14:paraId="3D2E1571" w14:textId="77777777" w:rsidR="00A11527" w:rsidRPr="00A11527" w:rsidRDefault="00A11527" w:rsidP="00A11527">
            <w:pPr>
              <w:rPr>
                <w:color w:val="000000"/>
                <w:lang w:val="en-US" w:eastAsia="en-US"/>
              </w:rPr>
            </w:pPr>
            <w:r w:rsidRPr="00A11527">
              <w:rPr>
                <w:color w:val="000000"/>
                <w:lang w:val="en-US" w:eastAsia="en-US"/>
              </w:rPr>
              <w:t>Mala i Vela luka na poluotoku Sokol, Krk</w:t>
            </w:r>
          </w:p>
        </w:tc>
        <w:tc>
          <w:tcPr>
            <w:tcW w:w="2572" w:type="pct"/>
            <w:shd w:val="clear" w:color="auto" w:fill="auto"/>
            <w:vAlign w:val="center"/>
            <w:hideMark/>
          </w:tcPr>
          <w:p w14:paraId="2BF9647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9912AD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6AA96A5" w14:textId="77777777" w:rsidTr="00B912E8">
        <w:trPr>
          <w:trHeight w:val="315"/>
        </w:trPr>
        <w:tc>
          <w:tcPr>
            <w:tcW w:w="597" w:type="pct"/>
            <w:shd w:val="clear" w:color="auto" w:fill="auto"/>
            <w:vAlign w:val="center"/>
            <w:hideMark/>
          </w:tcPr>
          <w:p w14:paraId="163BDE75" w14:textId="77777777" w:rsidR="00A11527" w:rsidRPr="00A11527" w:rsidRDefault="00A11527" w:rsidP="00A11527">
            <w:pPr>
              <w:rPr>
                <w:color w:val="000000"/>
                <w:lang w:val="en-US" w:eastAsia="en-US"/>
              </w:rPr>
            </w:pPr>
            <w:r w:rsidRPr="00A11527">
              <w:rPr>
                <w:color w:val="000000"/>
                <w:lang w:val="en-US" w:eastAsia="en-US"/>
              </w:rPr>
              <w:t>HR3000021</w:t>
            </w:r>
          </w:p>
        </w:tc>
        <w:tc>
          <w:tcPr>
            <w:tcW w:w="1116" w:type="pct"/>
            <w:shd w:val="clear" w:color="auto" w:fill="auto"/>
            <w:vAlign w:val="center"/>
            <w:hideMark/>
          </w:tcPr>
          <w:p w14:paraId="11D1EB46" w14:textId="77777777" w:rsidR="00A11527" w:rsidRPr="00A11527" w:rsidRDefault="00A11527" w:rsidP="00A11527">
            <w:pPr>
              <w:rPr>
                <w:color w:val="000000"/>
                <w:lang w:val="en-US" w:eastAsia="en-US"/>
              </w:rPr>
            </w:pPr>
            <w:r w:rsidRPr="00A11527">
              <w:rPr>
                <w:color w:val="000000"/>
                <w:lang w:val="en-US" w:eastAsia="en-US"/>
              </w:rPr>
              <w:t>Podmorje otoka Prvić</w:t>
            </w:r>
          </w:p>
        </w:tc>
        <w:tc>
          <w:tcPr>
            <w:tcW w:w="2572" w:type="pct"/>
            <w:shd w:val="clear" w:color="auto" w:fill="auto"/>
            <w:vAlign w:val="center"/>
            <w:hideMark/>
          </w:tcPr>
          <w:p w14:paraId="3D3B9BD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2D5946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BF7FA35" w14:textId="77777777" w:rsidTr="00B912E8">
        <w:trPr>
          <w:trHeight w:val="315"/>
        </w:trPr>
        <w:tc>
          <w:tcPr>
            <w:tcW w:w="597" w:type="pct"/>
            <w:shd w:val="clear" w:color="auto" w:fill="auto"/>
            <w:vAlign w:val="center"/>
            <w:hideMark/>
          </w:tcPr>
          <w:p w14:paraId="19621B60" w14:textId="77777777" w:rsidR="00A11527" w:rsidRPr="00A11527" w:rsidRDefault="00A11527" w:rsidP="00A11527">
            <w:pPr>
              <w:rPr>
                <w:color w:val="000000"/>
                <w:lang w:val="en-US" w:eastAsia="en-US"/>
              </w:rPr>
            </w:pPr>
            <w:r w:rsidRPr="00A11527">
              <w:rPr>
                <w:color w:val="000000"/>
                <w:lang w:val="en-US" w:eastAsia="en-US"/>
              </w:rPr>
              <w:t>HR3000022</w:t>
            </w:r>
          </w:p>
        </w:tc>
        <w:tc>
          <w:tcPr>
            <w:tcW w:w="1116" w:type="pct"/>
            <w:shd w:val="clear" w:color="auto" w:fill="auto"/>
            <w:vAlign w:val="center"/>
            <w:hideMark/>
          </w:tcPr>
          <w:p w14:paraId="63C0E6C6" w14:textId="77777777" w:rsidR="00A11527" w:rsidRPr="00A11527" w:rsidRDefault="00A11527" w:rsidP="00A11527">
            <w:pPr>
              <w:rPr>
                <w:color w:val="000000"/>
                <w:lang w:val="en-US" w:eastAsia="en-US"/>
              </w:rPr>
            </w:pPr>
            <w:r w:rsidRPr="00A11527">
              <w:rPr>
                <w:color w:val="000000"/>
                <w:lang w:val="en-US" w:eastAsia="en-US"/>
              </w:rPr>
              <w:t>Podmorje otoka Grgur i Goli</w:t>
            </w:r>
          </w:p>
        </w:tc>
        <w:tc>
          <w:tcPr>
            <w:tcW w:w="2572" w:type="pct"/>
            <w:shd w:val="clear" w:color="auto" w:fill="auto"/>
            <w:vAlign w:val="center"/>
            <w:hideMark/>
          </w:tcPr>
          <w:p w14:paraId="7A621CE8"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0FBEE7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EFEA5A" w14:textId="77777777" w:rsidTr="00B912E8">
        <w:trPr>
          <w:trHeight w:val="315"/>
        </w:trPr>
        <w:tc>
          <w:tcPr>
            <w:tcW w:w="597" w:type="pct"/>
            <w:shd w:val="clear" w:color="auto" w:fill="auto"/>
            <w:vAlign w:val="center"/>
            <w:hideMark/>
          </w:tcPr>
          <w:p w14:paraId="7346BF2F" w14:textId="77777777" w:rsidR="00A11527" w:rsidRPr="00A11527" w:rsidRDefault="00A11527" w:rsidP="00A11527">
            <w:pPr>
              <w:rPr>
                <w:color w:val="000000"/>
                <w:lang w:val="en-US" w:eastAsia="en-US"/>
              </w:rPr>
            </w:pPr>
            <w:r w:rsidRPr="00A11527">
              <w:rPr>
                <w:color w:val="000000"/>
                <w:lang w:val="en-US" w:eastAsia="en-US"/>
              </w:rPr>
              <w:t>HR3000024</w:t>
            </w:r>
          </w:p>
        </w:tc>
        <w:tc>
          <w:tcPr>
            <w:tcW w:w="1116" w:type="pct"/>
            <w:shd w:val="clear" w:color="auto" w:fill="auto"/>
            <w:vAlign w:val="center"/>
            <w:hideMark/>
          </w:tcPr>
          <w:p w14:paraId="7C2158B2" w14:textId="77777777" w:rsidR="00A11527" w:rsidRPr="00A11527" w:rsidRDefault="00A11527" w:rsidP="00A11527">
            <w:pPr>
              <w:rPr>
                <w:color w:val="000000"/>
                <w:lang w:val="en-US" w:eastAsia="en-US"/>
              </w:rPr>
            </w:pPr>
            <w:r w:rsidRPr="00A11527">
              <w:rPr>
                <w:color w:val="000000"/>
                <w:lang w:val="en-US" w:eastAsia="en-US"/>
              </w:rPr>
              <w:t>Supetarska draga na Rabu</w:t>
            </w:r>
          </w:p>
        </w:tc>
        <w:tc>
          <w:tcPr>
            <w:tcW w:w="2572" w:type="pct"/>
            <w:shd w:val="clear" w:color="auto" w:fill="auto"/>
            <w:vAlign w:val="center"/>
            <w:hideMark/>
          </w:tcPr>
          <w:p w14:paraId="265490CA"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5434D0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6DEE62" w14:textId="77777777" w:rsidTr="00B912E8">
        <w:trPr>
          <w:trHeight w:val="315"/>
        </w:trPr>
        <w:tc>
          <w:tcPr>
            <w:tcW w:w="597" w:type="pct"/>
            <w:shd w:val="clear" w:color="auto" w:fill="auto"/>
            <w:vAlign w:val="center"/>
            <w:hideMark/>
          </w:tcPr>
          <w:p w14:paraId="7BFE577B" w14:textId="77777777" w:rsidR="00A11527" w:rsidRPr="00A11527" w:rsidRDefault="00A11527" w:rsidP="00A11527">
            <w:pPr>
              <w:rPr>
                <w:color w:val="000000"/>
                <w:lang w:val="en-US" w:eastAsia="en-US"/>
              </w:rPr>
            </w:pPr>
            <w:r w:rsidRPr="00A11527">
              <w:rPr>
                <w:color w:val="000000"/>
                <w:lang w:val="en-US" w:eastAsia="en-US"/>
              </w:rPr>
              <w:t>HR3000025</w:t>
            </w:r>
          </w:p>
        </w:tc>
        <w:tc>
          <w:tcPr>
            <w:tcW w:w="1116" w:type="pct"/>
            <w:shd w:val="clear" w:color="auto" w:fill="auto"/>
            <w:vAlign w:val="center"/>
            <w:hideMark/>
          </w:tcPr>
          <w:p w14:paraId="676F1340" w14:textId="77777777" w:rsidR="00A11527" w:rsidRPr="00A11527" w:rsidRDefault="00A11527" w:rsidP="00A11527">
            <w:pPr>
              <w:rPr>
                <w:color w:val="000000"/>
                <w:lang w:val="en-US" w:eastAsia="en-US"/>
              </w:rPr>
            </w:pPr>
            <w:r w:rsidRPr="00A11527">
              <w:rPr>
                <w:color w:val="000000"/>
                <w:lang w:val="en-US" w:eastAsia="en-US"/>
              </w:rPr>
              <w:t>Zaljev Kampor na Rabu</w:t>
            </w:r>
          </w:p>
        </w:tc>
        <w:tc>
          <w:tcPr>
            <w:tcW w:w="2572" w:type="pct"/>
            <w:shd w:val="clear" w:color="auto" w:fill="auto"/>
            <w:vAlign w:val="center"/>
            <w:hideMark/>
          </w:tcPr>
          <w:p w14:paraId="2B426AF9"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E0E9B7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220D5F8" w14:textId="77777777" w:rsidTr="00B912E8">
        <w:trPr>
          <w:trHeight w:val="315"/>
        </w:trPr>
        <w:tc>
          <w:tcPr>
            <w:tcW w:w="597" w:type="pct"/>
            <w:shd w:val="clear" w:color="auto" w:fill="auto"/>
            <w:vAlign w:val="center"/>
            <w:hideMark/>
          </w:tcPr>
          <w:p w14:paraId="715EDF25" w14:textId="77777777" w:rsidR="00A11527" w:rsidRPr="00A11527" w:rsidRDefault="00A11527" w:rsidP="00A11527">
            <w:pPr>
              <w:rPr>
                <w:color w:val="000000"/>
                <w:lang w:val="en-US" w:eastAsia="en-US"/>
              </w:rPr>
            </w:pPr>
            <w:r w:rsidRPr="00A11527">
              <w:rPr>
                <w:color w:val="000000"/>
                <w:lang w:val="en-US" w:eastAsia="en-US"/>
              </w:rPr>
              <w:t>HR3000026</w:t>
            </w:r>
          </w:p>
        </w:tc>
        <w:tc>
          <w:tcPr>
            <w:tcW w:w="1116" w:type="pct"/>
            <w:shd w:val="clear" w:color="auto" w:fill="auto"/>
            <w:vAlign w:val="center"/>
            <w:hideMark/>
          </w:tcPr>
          <w:p w14:paraId="5FA37B76" w14:textId="77777777" w:rsidR="00A11527" w:rsidRPr="00A11527" w:rsidRDefault="00A11527" w:rsidP="00A11527">
            <w:pPr>
              <w:rPr>
                <w:color w:val="000000"/>
                <w:lang w:val="en-US" w:eastAsia="en-US"/>
              </w:rPr>
            </w:pPr>
            <w:r w:rsidRPr="00A11527">
              <w:rPr>
                <w:color w:val="000000"/>
                <w:lang w:val="en-US" w:eastAsia="en-US"/>
              </w:rPr>
              <w:t>Dolfin i otoci</w:t>
            </w:r>
          </w:p>
        </w:tc>
        <w:tc>
          <w:tcPr>
            <w:tcW w:w="2572" w:type="pct"/>
            <w:shd w:val="clear" w:color="auto" w:fill="auto"/>
            <w:vAlign w:val="center"/>
            <w:hideMark/>
          </w:tcPr>
          <w:p w14:paraId="1DC44E5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0EFE055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DF2451D" w14:textId="77777777" w:rsidTr="00B912E8">
        <w:trPr>
          <w:trHeight w:val="630"/>
        </w:trPr>
        <w:tc>
          <w:tcPr>
            <w:tcW w:w="597" w:type="pct"/>
            <w:shd w:val="clear" w:color="auto" w:fill="auto"/>
            <w:vAlign w:val="center"/>
            <w:hideMark/>
          </w:tcPr>
          <w:p w14:paraId="00BD5760" w14:textId="77777777" w:rsidR="00A11527" w:rsidRPr="00A11527" w:rsidRDefault="00A11527" w:rsidP="00A11527">
            <w:pPr>
              <w:rPr>
                <w:color w:val="000000"/>
                <w:lang w:val="en-US" w:eastAsia="en-US"/>
              </w:rPr>
            </w:pPr>
            <w:r w:rsidRPr="00A11527">
              <w:rPr>
                <w:color w:val="000000"/>
                <w:lang w:val="en-US" w:eastAsia="en-US"/>
              </w:rPr>
              <w:t>HR3000026</w:t>
            </w:r>
          </w:p>
        </w:tc>
        <w:tc>
          <w:tcPr>
            <w:tcW w:w="1116" w:type="pct"/>
            <w:shd w:val="clear" w:color="auto" w:fill="auto"/>
            <w:vAlign w:val="center"/>
            <w:hideMark/>
          </w:tcPr>
          <w:p w14:paraId="7ACDADE7" w14:textId="77777777" w:rsidR="00A11527" w:rsidRPr="00A11527" w:rsidRDefault="00A11527" w:rsidP="00A11527">
            <w:pPr>
              <w:rPr>
                <w:color w:val="000000"/>
                <w:lang w:val="en-US" w:eastAsia="en-US"/>
              </w:rPr>
            </w:pPr>
            <w:r w:rsidRPr="00A11527">
              <w:rPr>
                <w:color w:val="000000"/>
                <w:lang w:val="en-US" w:eastAsia="en-US"/>
              </w:rPr>
              <w:t>Dolfin i otoci</w:t>
            </w:r>
          </w:p>
        </w:tc>
        <w:tc>
          <w:tcPr>
            <w:tcW w:w="2572" w:type="pct"/>
            <w:shd w:val="clear" w:color="auto" w:fill="auto"/>
            <w:vAlign w:val="center"/>
            <w:hideMark/>
          </w:tcPr>
          <w:p w14:paraId="3F95615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60C3431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F226AFB" w14:textId="77777777" w:rsidTr="00B912E8">
        <w:trPr>
          <w:trHeight w:val="315"/>
        </w:trPr>
        <w:tc>
          <w:tcPr>
            <w:tcW w:w="597" w:type="pct"/>
            <w:shd w:val="clear" w:color="auto" w:fill="auto"/>
            <w:vAlign w:val="center"/>
            <w:hideMark/>
          </w:tcPr>
          <w:p w14:paraId="12524F5E" w14:textId="77777777" w:rsidR="00A11527" w:rsidRPr="00A11527" w:rsidRDefault="00A11527" w:rsidP="00A11527">
            <w:pPr>
              <w:rPr>
                <w:color w:val="000000"/>
                <w:lang w:val="en-US" w:eastAsia="en-US"/>
              </w:rPr>
            </w:pPr>
            <w:r w:rsidRPr="00A11527">
              <w:rPr>
                <w:color w:val="000000"/>
                <w:lang w:val="en-US" w:eastAsia="en-US"/>
              </w:rPr>
              <w:t>HR3000027</w:t>
            </w:r>
          </w:p>
        </w:tc>
        <w:tc>
          <w:tcPr>
            <w:tcW w:w="1116" w:type="pct"/>
            <w:shd w:val="clear" w:color="auto" w:fill="auto"/>
            <w:vAlign w:val="center"/>
            <w:hideMark/>
          </w:tcPr>
          <w:p w14:paraId="7ABB76DA" w14:textId="77777777" w:rsidR="00A11527" w:rsidRPr="00A11527" w:rsidRDefault="00A11527" w:rsidP="00A11527">
            <w:pPr>
              <w:rPr>
                <w:color w:val="000000"/>
                <w:lang w:val="en-US" w:eastAsia="en-US"/>
              </w:rPr>
            </w:pPr>
            <w:r w:rsidRPr="00A11527">
              <w:rPr>
                <w:color w:val="000000"/>
                <w:lang w:val="en-US" w:eastAsia="en-US"/>
              </w:rPr>
              <w:t>Podmorje Trstenika</w:t>
            </w:r>
          </w:p>
        </w:tc>
        <w:tc>
          <w:tcPr>
            <w:tcW w:w="2572" w:type="pct"/>
            <w:shd w:val="clear" w:color="auto" w:fill="auto"/>
            <w:vAlign w:val="center"/>
            <w:hideMark/>
          </w:tcPr>
          <w:p w14:paraId="04CB81C2"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E3DACF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D2B16FA" w14:textId="77777777" w:rsidTr="00B912E8">
        <w:trPr>
          <w:trHeight w:val="315"/>
        </w:trPr>
        <w:tc>
          <w:tcPr>
            <w:tcW w:w="597" w:type="pct"/>
            <w:shd w:val="clear" w:color="auto" w:fill="auto"/>
            <w:vAlign w:val="center"/>
            <w:hideMark/>
          </w:tcPr>
          <w:p w14:paraId="166F0FCE" w14:textId="77777777" w:rsidR="00A11527" w:rsidRPr="00A11527" w:rsidRDefault="00A11527" w:rsidP="00A11527">
            <w:pPr>
              <w:rPr>
                <w:color w:val="000000"/>
                <w:lang w:val="en-US" w:eastAsia="en-US"/>
              </w:rPr>
            </w:pPr>
            <w:r w:rsidRPr="00A11527">
              <w:rPr>
                <w:color w:val="000000"/>
                <w:lang w:val="en-US" w:eastAsia="en-US"/>
              </w:rPr>
              <w:t>HR3000028</w:t>
            </w:r>
          </w:p>
        </w:tc>
        <w:tc>
          <w:tcPr>
            <w:tcW w:w="1116" w:type="pct"/>
            <w:shd w:val="clear" w:color="auto" w:fill="auto"/>
            <w:vAlign w:val="center"/>
            <w:hideMark/>
          </w:tcPr>
          <w:p w14:paraId="3DBE059D" w14:textId="77777777" w:rsidR="00A11527" w:rsidRPr="00A11527" w:rsidRDefault="00A11527" w:rsidP="00A11527">
            <w:pPr>
              <w:rPr>
                <w:color w:val="000000"/>
                <w:lang w:val="en-US" w:eastAsia="en-US"/>
              </w:rPr>
            </w:pPr>
            <w:r w:rsidRPr="00A11527">
              <w:rPr>
                <w:color w:val="000000"/>
                <w:lang w:val="en-US" w:eastAsia="en-US"/>
              </w:rPr>
              <w:t>I. strana V. i M. Orjula</w:t>
            </w:r>
          </w:p>
        </w:tc>
        <w:tc>
          <w:tcPr>
            <w:tcW w:w="2572" w:type="pct"/>
            <w:shd w:val="clear" w:color="auto" w:fill="auto"/>
            <w:vAlign w:val="center"/>
            <w:hideMark/>
          </w:tcPr>
          <w:p w14:paraId="3DEA1F38"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59BC703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4B32EF" w14:textId="77777777" w:rsidTr="00B912E8">
        <w:trPr>
          <w:trHeight w:val="315"/>
        </w:trPr>
        <w:tc>
          <w:tcPr>
            <w:tcW w:w="597" w:type="pct"/>
            <w:shd w:val="clear" w:color="auto" w:fill="auto"/>
            <w:vAlign w:val="center"/>
            <w:hideMark/>
          </w:tcPr>
          <w:p w14:paraId="691D327C" w14:textId="77777777" w:rsidR="00A11527" w:rsidRPr="00A11527" w:rsidRDefault="00A11527" w:rsidP="00A11527">
            <w:pPr>
              <w:rPr>
                <w:color w:val="000000"/>
                <w:lang w:val="en-US" w:eastAsia="en-US"/>
              </w:rPr>
            </w:pPr>
            <w:r w:rsidRPr="00A11527">
              <w:rPr>
                <w:color w:val="000000"/>
                <w:lang w:val="en-US" w:eastAsia="en-US"/>
              </w:rPr>
              <w:t>HR3000029</w:t>
            </w:r>
          </w:p>
        </w:tc>
        <w:tc>
          <w:tcPr>
            <w:tcW w:w="1116" w:type="pct"/>
            <w:shd w:val="clear" w:color="auto" w:fill="auto"/>
            <w:vAlign w:val="center"/>
            <w:hideMark/>
          </w:tcPr>
          <w:p w14:paraId="2026ABB2" w14:textId="77777777" w:rsidR="00A11527" w:rsidRPr="00A11527" w:rsidRDefault="00A11527" w:rsidP="00A11527">
            <w:pPr>
              <w:rPr>
                <w:color w:val="000000"/>
                <w:lang w:val="en-US" w:eastAsia="en-US"/>
              </w:rPr>
            </w:pPr>
            <w:r w:rsidRPr="00A11527">
              <w:rPr>
                <w:color w:val="000000"/>
                <w:lang w:val="en-US" w:eastAsia="en-US"/>
              </w:rPr>
              <w:t>Obala između rta Šilo i Vodotoč</w:t>
            </w:r>
          </w:p>
        </w:tc>
        <w:tc>
          <w:tcPr>
            <w:tcW w:w="2572" w:type="pct"/>
            <w:shd w:val="clear" w:color="auto" w:fill="auto"/>
            <w:vAlign w:val="center"/>
            <w:hideMark/>
          </w:tcPr>
          <w:p w14:paraId="06958DA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26900A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6622B8" w14:textId="77777777" w:rsidTr="00B912E8">
        <w:trPr>
          <w:trHeight w:val="315"/>
        </w:trPr>
        <w:tc>
          <w:tcPr>
            <w:tcW w:w="597" w:type="pct"/>
            <w:shd w:val="clear" w:color="auto" w:fill="auto"/>
            <w:vAlign w:val="center"/>
            <w:hideMark/>
          </w:tcPr>
          <w:p w14:paraId="3CED9EA4" w14:textId="77777777" w:rsidR="00A11527" w:rsidRPr="00A11527" w:rsidRDefault="00A11527" w:rsidP="00A11527">
            <w:pPr>
              <w:rPr>
                <w:color w:val="000000"/>
                <w:lang w:val="en-US" w:eastAsia="en-US"/>
              </w:rPr>
            </w:pPr>
            <w:r w:rsidRPr="00A11527">
              <w:rPr>
                <w:color w:val="000000"/>
                <w:lang w:val="en-US" w:eastAsia="en-US"/>
              </w:rPr>
              <w:t>HR3000030</w:t>
            </w:r>
          </w:p>
        </w:tc>
        <w:tc>
          <w:tcPr>
            <w:tcW w:w="1116" w:type="pct"/>
            <w:shd w:val="clear" w:color="auto" w:fill="auto"/>
            <w:vAlign w:val="center"/>
            <w:hideMark/>
          </w:tcPr>
          <w:p w14:paraId="02EBCCAE" w14:textId="77777777" w:rsidR="00A11527" w:rsidRPr="00A11527" w:rsidRDefault="00A11527" w:rsidP="00A11527">
            <w:pPr>
              <w:rPr>
                <w:color w:val="000000"/>
                <w:lang w:val="en-US" w:eastAsia="en-US"/>
              </w:rPr>
            </w:pPr>
            <w:r w:rsidRPr="00A11527">
              <w:rPr>
                <w:color w:val="000000"/>
                <w:lang w:val="en-US" w:eastAsia="en-US"/>
              </w:rPr>
              <w:t>M. Draga - Žrnovnica</w:t>
            </w:r>
          </w:p>
        </w:tc>
        <w:tc>
          <w:tcPr>
            <w:tcW w:w="2572" w:type="pct"/>
            <w:shd w:val="clear" w:color="auto" w:fill="auto"/>
            <w:vAlign w:val="center"/>
            <w:hideMark/>
          </w:tcPr>
          <w:p w14:paraId="2B17D8A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CDF1CF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247CE6D" w14:textId="77777777" w:rsidTr="00B912E8">
        <w:trPr>
          <w:trHeight w:val="315"/>
        </w:trPr>
        <w:tc>
          <w:tcPr>
            <w:tcW w:w="597" w:type="pct"/>
            <w:shd w:val="clear" w:color="auto" w:fill="auto"/>
            <w:vAlign w:val="center"/>
            <w:hideMark/>
          </w:tcPr>
          <w:p w14:paraId="374EA62A" w14:textId="77777777" w:rsidR="00A11527" w:rsidRPr="00A11527" w:rsidRDefault="00A11527" w:rsidP="00A11527">
            <w:pPr>
              <w:rPr>
                <w:color w:val="000000"/>
                <w:lang w:val="en-US" w:eastAsia="en-US"/>
              </w:rPr>
            </w:pPr>
            <w:r w:rsidRPr="00A11527">
              <w:rPr>
                <w:color w:val="000000"/>
                <w:lang w:val="en-US" w:eastAsia="en-US"/>
              </w:rPr>
              <w:t>HR3000031</w:t>
            </w:r>
          </w:p>
        </w:tc>
        <w:tc>
          <w:tcPr>
            <w:tcW w:w="1116" w:type="pct"/>
            <w:shd w:val="clear" w:color="auto" w:fill="auto"/>
            <w:vAlign w:val="center"/>
            <w:hideMark/>
          </w:tcPr>
          <w:p w14:paraId="5F49715F" w14:textId="77777777" w:rsidR="00A11527" w:rsidRPr="00A11527" w:rsidRDefault="00A11527" w:rsidP="00A11527">
            <w:pPr>
              <w:rPr>
                <w:color w:val="000000"/>
                <w:lang w:val="en-US" w:eastAsia="en-US"/>
              </w:rPr>
            </w:pPr>
            <w:r w:rsidRPr="00A11527">
              <w:rPr>
                <w:color w:val="000000"/>
                <w:lang w:val="en-US" w:eastAsia="en-US"/>
              </w:rPr>
              <w:t>Sv. Juraj - otočić Lisac</w:t>
            </w:r>
          </w:p>
        </w:tc>
        <w:tc>
          <w:tcPr>
            <w:tcW w:w="2572" w:type="pct"/>
            <w:shd w:val="clear" w:color="auto" w:fill="auto"/>
            <w:vAlign w:val="center"/>
            <w:hideMark/>
          </w:tcPr>
          <w:p w14:paraId="1F8F3ABB"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54CCDD0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EB199CC" w14:textId="77777777" w:rsidTr="00B912E8">
        <w:trPr>
          <w:trHeight w:val="315"/>
        </w:trPr>
        <w:tc>
          <w:tcPr>
            <w:tcW w:w="597" w:type="pct"/>
            <w:shd w:val="clear" w:color="auto" w:fill="auto"/>
            <w:vAlign w:val="center"/>
            <w:hideMark/>
          </w:tcPr>
          <w:p w14:paraId="27C6FB9F" w14:textId="77777777" w:rsidR="00A11527" w:rsidRPr="00A11527" w:rsidRDefault="00A11527" w:rsidP="00A11527">
            <w:pPr>
              <w:rPr>
                <w:color w:val="000000"/>
                <w:lang w:val="en-US" w:eastAsia="en-US"/>
              </w:rPr>
            </w:pPr>
            <w:r w:rsidRPr="00A11527">
              <w:rPr>
                <w:color w:val="000000"/>
                <w:lang w:val="en-US" w:eastAsia="en-US"/>
              </w:rPr>
              <w:t>HR3000032</w:t>
            </w:r>
          </w:p>
        </w:tc>
        <w:tc>
          <w:tcPr>
            <w:tcW w:w="1116" w:type="pct"/>
            <w:shd w:val="clear" w:color="auto" w:fill="auto"/>
            <w:vAlign w:val="center"/>
            <w:hideMark/>
          </w:tcPr>
          <w:p w14:paraId="17AFDC4E" w14:textId="77777777" w:rsidR="00A11527" w:rsidRPr="00A11527" w:rsidRDefault="00A11527" w:rsidP="00A11527">
            <w:pPr>
              <w:rPr>
                <w:color w:val="000000"/>
                <w:lang w:val="en-US" w:eastAsia="en-US"/>
              </w:rPr>
            </w:pPr>
            <w:r w:rsidRPr="00A11527">
              <w:rPr>
                <w:color w:val="000000"/>
                <w:lang w:val="en-US" w:eastAsia="en-US"/>
              </w:rPr>
              <w:t>Uvala Ivanča</w:t>
            </w:r>
          </w:p>
        </w:tc>
        <w:tc>
          <w:tcPr>
            <w:tcW w:w="2572" w:type="pct"/>
            <w:shd w:val="clear" w:color="auto" w:fill="auto"/>
            <w:vAlign w:val="center"/>
            <w:hideMark/>
          </w:tcPr>
          <w:p w14:paraId="50A35222"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2492CC3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869ADDF" w14:textId="77777777" w:rsidTr="00B912E8">
        <w:trPr>
          <w:trHeight w:val="315"/>
        </w:trPr>
        <w:tc>
          <w:tcPr>
            <w:tcW w:w="597" w:type="pct"/>
            <w:shd w:val="clear" w:color="auto" w:fill="auto"/>
            <w:vAlign w:val="center"/>
            <w:hideMark/>
          </w:tcPr>
          <w:p w14:paraId="6E6600F2" w14:textId="77777777" w:rsidR="00A11527" w:rsidRPr="00A11527" w:rsidRDefault="00A11527" w:rsidP="00A11527">
            <w:pPr>
              <w:rPr>
                <w:color w:val="000000"/>
                <w:lang w:val="en-US" w:eastAsia="en-US"/>
              </w:rPr>
            </w:pPr>
            <w:r w:rsidRPr="00A11527">
              <w:rPr>
                <w:color w:val="000000"/>
                <w:lang w:val="en-US" w:eastAsia="en-US"/>
              </w:rPr>
              <w:t>HR3000033</w:t>
            </w:r>
          </w:p>
        </w:tc>
        <w:tc>
          <w:tcPr>
            <w:tcW w:w="1116" w:type="pct"/>
            <w:shd w:val="clear" w:color="auto" w:fill="auto"/>
            <w:vAlign w:val="center"/>
            <w:hideMark/>
          </w:tcPr>
          <w:p w14:paraId="5A3F3BF3" w14:textId="77777777" w:rsidR="00A11527" w:rsidRPr="00A11527" w:rsidRDefault="00A11527" w:rsidP="00A11527">
            <w:pPr>
              <w:rPr>
                <w:color w:val="000000"/>
                <w:lang w:val="en-US" w:eastAsia="en-US"/>
              </w:rPr>
            </w:pPr>
            <w:r w:rsidRPr="00A11527">
              <w:rPr>
                <w:color w:val="000000"/>
                <w:lang w:val="en-US" w:eastAsia="en-US"/>
              </w:rPr>
              <w:t>Uvala Malin; uvala Duboka</w:t>
            </w:r>
          </w:p>
        </w:tc>
        <w:tc>
          <w:tcPr>
            <w:tcW w:w="2572" w:type="pct"/>
            <w:shd w:val="clear" w:color="auto" w:fill="auto"/>
            <w:vAlign w:val="center"/>
            <w:hideMark/>
          </w:tcPr>
          <w:p w14:paraId="46EBB2D1"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5B37D81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4D6D2D" w14:textId="77777777" w:rsidTr="00B912E8">
        <w:trPr>
          <w:trHeight w:val="315"/>
        </w:trPr>
        <w:tc>
          <w:tcPr>
            <w:tcW w:w="597" w:type="pct"/>
            <w:shd w:val="clear" w:color="auto" w:fill="auto"/>
            <w:vAlign w:val="center"/>
            <w:hideMark/>
          </w:tcPr>
          <w:p w14:paraId="593FEA60" w14:textId="77777777" w:rsidR="00A11527" w:rsidRPr="00A11527" w:rsidRDefault="00A11527" w:rsidP="00A11527">
            <w:pPr>
              <w:rPr>
                <w:color w:val="000000"/>
                <w:lang w:val="en-US" w:eastAsia="en-US"/>
              </w:rPr>
            </w:pPr>
            <w:r w:rsidRPr="00A11527">
              <w:rPr>
                <w:color w:val="000000"/>
                <w:lang w:val="en-US" w:eastAsia="en-US"/>
              </w:rPr>
              <w:t>HR3000034</w:t>
            </w:r>
          </w:p>
        </w:tc>
        <w:tc>
          <w:tcPr>
            <w:tcW w:w="1116" w:type="pct"/>
            <w:shd w:val="clear" w:color="auto" w:fill="auto"/>
            <w:vAlign w:val="center"/>
            <w:hideMark/>
          </w:tcPr>
          <w:p w14:paraId="040F3EB8" w14:textId="77777777" w:rsidR="00A11527" w:rsidRPr="00A11527" w:rsidRDefault="00A11527" w:rsidP="00A11527">
            <w:pPr>
              <w:rPr>
                <w:color w:val="000000"/>
                <w:lang w:val="en-US" w:eastAsia="en-US"/>
              </w:rPr>
            </w:pPr>
            <w:r w:rsidRPr="00A11527">
              <w:rPr>
                <w:color w:val="000000"/>
                <w:lang w:val="en-US" w:eastAsia="en-US"/>
              </w:rPr>
              <w:t>Uvala Zavratnica</w:t>
            </w:r>
          </w:p>
        </w:tc>
        <w:tc>
          <w:tcPr>
            <w:tcW w:w="2572" w:type="pct"/>
            <w:shd w:val="clear" w:color="auto" w:fill="auto"/>
            <w:vAlign w:val="center"/>
            <w:hideMark/>
          </w:tcPr>
          <w:p w14:paraId="57E5C427"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24A2E58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B7714C" w14:textId="77777777" w:rsidTr="00B912E8">
        <w:trPr>
          <w:trHeight w:val="315"/>
        </w:trPr>
        <w:tc>
          <w:tcPr>
            <w:tcW w:w="597" w:type="pct"/>
            <w:shd w:val="clear" w:color="auto" w:fill="auto"/>
            <w:vAlign w:val="center"/>
            <w:hideMark/>
          </w:tcPr>
          <w:p w14:paraId="6D622319" w14:textId="77777777" w:rsidR="00A11527" w:rsidRPr="00A11527" w:rsidRDefault="00A11527" w:rsidP="00A11527">
            <w:pPr>
              <w:rPr>
                <w:color w:val="000000"/>
                <w:lang w:val="en-US" w:eastAsia="en-US"/>
              </w:rPr>
            </w:pPr>
            <w:r w:rsidRPr="00A11527">
              <w:rPr>
                <w:color w:val="000000"/>
                <w:lang w:val="en-US" w:eastAsia="en-US"/>
              </w:rPr>
              <w:t>HR3000035</w:t>
            </w:r>
          </w:p>
        </w:tc>
        <w:tc>
          <w:tcPr>
            <w:tcW w:w="1116" w:type="pct"/>
            <w:shd w:val="clear" w:color="auto" w:fill="auto"/>
            <w:vAlign w:val="center"/>
            <w:hideMark/>
          </w:tcPr>
          <w:p w14:paraId="68E9686C" w14:textId="77777777" w:rsidR="00A11527" w:rsidRPr="00A11527" w:rsidRDefault="00A11527" w:rsidP="00A11527">
            <w:pPr>
              <w:rPr>
                <w:color w:val="000000"/>
                <w:lang w:val="en-US" w:eastAsia="en-US"/>
              </w:rPr>
            </w:pPr>
            <w:r w:rsidRPr="00A11527">
              <w:rPr>
                <w:color w:val="000000"/>
                <w:lang w:val="en-US" w:eastAsia="en-US"/>
              </w:rPr>
              <w:t>Uvala Krivača</w:t>
            </w:r>
          </w:p>
        </w:tc>
        <w:tc>
          <w:tcPr>
            <w:tcW w:w="2572" w:type="pct"/>
            <w:shd w:val="clear" w:color="auto" w:fill="auto"/>
            <w:vAlign w:val="center"/>
            <w:hideMark/>
          </w:tcPr>
          <w:p w14:paraId="5D57D844"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0E108B2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0A0995" w14:textId="77777777" w:rsidTr="00B912E8">
        <w:trPr>
          <w:trHeight w:val="315"/>
        </w:trPr>
        <w:tc>
          <w:tcPr>
            <w:tcW w:w="597" w:type="pct"/>
            <w:shd w:val="clear" w:color="auto" w:fill="auto"/>
            <w:vAlign w:val="center"/>
            <w:hideMark/>
          </w:tcPr>
          <w:p w14:paraId="37823C70" w14:textId="77777777" w:rsidR="00A11527" w:rsidRPr="00A11527" w:rsidRDefault="00A11527" w:rsidP="00A11527">
            <w:pPr>
              <w:rPr>
                <w:color w:val="000000"/>
                <w:lang w:val="en-US" w:eastAsia="en-US"/>
              </w:rPr>
            </w:pPr>
            <w:r w:rsidRPr="00A11527">
              <w:rPr>
                <w:color w:val="000000"/>
                <w:lang w:val="en-US" w:eastAsia="en-US"/>
              </w:rPr>
              <w:t>HR3000036</w:t>
            </w:r>
          </w:p>
        </w:tc>
        <w:tc>
          <w:tcPr>
            <w:tcW w:w="1116" w:type="pct"/>
            <w:shd w:val="clear" w:color="auto" w:fill="auto"/>
            <w:vAlign w:val="center"/>
            <w:hideMark/>
          </w:tcPr>
          <w:p w14:paraId="1A5567A3" w14:textId="77777777" w:rsidR="00A11527" w:rsidRPr="00A11527" w:rsidRDefault="00A11527" w:rsidP="00A11527">
            <w:pPr>
              <w:rPr>
                <w:color w:val="000000"/>
                <w:lang w:val="en-US" w:eastAsia="en-US"/>
              </w:rPr>
            </w:pPr>
            <w:r w:rsidRPr="00A11527">
              <w:rPr>
                <w:color w:val="000000"/>
                <w:lang w:val="en-US" w:eastAsia="en-US"/>
              </w:rPr>
              <w:t>Uvala Vrulja u Velebitskom kanalu</w:t>
            </w:r>
          </w:p>
        </w:tc>
        <w:tc>
          <w:tcPr>
            <w:tcW w:w="2572" w:type="pct"/>
            <w:shd w:val="clear" w:color="auto" w:fill="auto"/>
            <w:vAlign w:val="center"/>
            <w:hideMark/>
          </w:tcPr>
          <w:p w14:paraId="59758E9D"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0DECF1E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9399EE" w14:textId="77777777" w:rsidTr="00B912E8">
        <w:trPr>
          <w:trHeight w:val="315"/>
        </w:trPr>
        <w:tc>
          <w:tcPr>
            <w:tcW w:w="597" w:type="pct"/>
            <w:shd w:val="clear" w:color="auto" w:fill="auto"/>
            <w:vAlign w:val="center"/>
            <w:hideMark/>
          </w:tcPr>
          <w:p w14:paraId="5A1E75F7" w14:textId="77777777" w:rsidR="00A11527" w:rsidRPr="00A11527" w:rsidRDefault="00A11527" w:rsidP="00A11527">
            <w:pPr>
              <w:rPr>
                <w:color w:val="000000"/>
                <w:lang w:val="en-US" w:eastAsia="en-US"/>
              </w:rPr>
            </w:pPr>
            <w:r w:rsidRPr="00A11527">
              <w:rPr>
                <w:color w:val="000000"/>
                <w:lang w:val="en-US" w:eastAsia="en-US"/>
              </w:rPr>
              <w:t>HR3000037</w:t>
            </w:r>
          </w:p>
        </w:tc>
        <w:tc>
          <w:tcPr>
            <w:tcW w:w="1116" w:type="pct"/>
            <w:shd w:val="clear" w:color="auto" w:fill="auto"/>
            <w:vAlign w:val="center"/>
            <w:hideMark/>
          </w:tcPr>
          <w:p w14:paraId="5DA06097" w14:textId="77777777" w:rsidR="00A11527" w:rsidRPr="00A11527" w:rsidRDefault="00A11527" w:rsidP="00A11527">
            <w:pPr>
              <w:rPr>
                <w:color w:val="000000"/>
                <w:lang w:val="en-US" w:eastAsia="en-US"/>
              </w:rPr>
            </w:pPr>
            <w:r w:rsidRPr="00A11527">
              <w:rPr>
                <w:color w:val="000000"/>
                <w:lang w:val="en-US" w:eastAsia="en-US"/>
              </w:rPr>
              <w:t>Uvala Jurišnica</w:t>
            </w:r>
          </w:p>
        </w:tc>
        <w:tc>
          <w:tcPr>
            <w:tcW w:w="2572" w:type="pct"/>
            <w:shd w:val="clear" w:color="auto" w:fill="auto"/>
            <w:vAlign w:val="center"/>
            <w:hideMark/>
          </w:tcPr>
          <w:p w14:paraId="6CA67537"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48EBC28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3FAAC9" w14:textId="77777777" w:rsidTr="00B912E8">
        <w:trPr>
          <w:trHeight w:val="630"/>
        </w:trPr>
        <w:tc>
          <w:tcPr>
            <w:tcW w:w="597" w:type="pct"/>
            <w:shd w:val="clear" w:color="auto" w:fill="auto"/>
            <w:vAlign w:val="center"/>
            <w:hideMark/>
          </w:tcPr>
          <w:p w14:paraId="1484F8DC" w14:textId="77777777" w:rsidR="00A11527" w:rsidRPr="00A11527" w:rsidRDefault="00A11527" w:rsidP="00A11527">
            <w:pPr>
              <w:rPr>
                <w:color w:val="000000"/>
                <w:lang w:val="en-US" w:eastAsia="en-US"/>
              </w:rPr>
            </w:pPr>
            <w:r w:rsidRPr="00A11527">
              <w:rPr>
                <w:color w:val="000000"/>
                <w:lang w:val="en-US" w:eastAsia="en-US"/>
              </w:rPr>
              <w:t>HR3000038</w:t>
            </w:r>
          </w:p>
        </w:tc>
        <w:tc>
          <w:tcPr>
            <w:tcW w:w="1116" w:type="pct"/>
            <w:shd w:val="clear" w:color="auto" w:fill="auto"/>
            <w:vAlign w:val="center"/>
            <w:hideMark/>
          </w:tcPr>
          <w:p w14:paraId="4C4BC8A4" w14:textId="77777777" w:rsidR="00A11527" w:rsidRPr="00A11527" w:rsidRDefault="00A11527" w:rsidP="00A11527">
            <w:pPr>
              <w:rPr>
                <w:color w:val="000000"/>
                <w:lang w:val="en-US" w:eastAsia="en-US"/>
              </w:rPr>
            </w:pPr>
            <w:r w:rsidRPr="00A11527">
              <w:rPr>
                <w:color w:val="000000"/>
                <w:lang w:val="en-US" w:eastAsia="en-US"/>
              </w:rPr>
              <w:t>Uvale Svetojanj V. i M.; uvala Lusk</w:t>
            </w:r>
          </w:p>
        </w:tc>
        <w:tc>
          <w:tcPr>
            <w:tcW w:w="2572" w:type="pct"/>
            <w:shd w:val="clear" w:color="auto" w:fill="auto"/>
            <w:vAlign w:val="center"/>
            <w:hideMark/>
          </w:tcPr>
          <w:p w14:paraId="125D28A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AEE3A4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86B8D6C" w14:textId="77777777" w:rsidTr="00B912E8">
        <w:trPr>
          <w:trHeight w:val="315"/>
        </w:trPr>
        <w:tc>
          <w:tcPr>
            <w:tcW w:w="597" w:type="pct"/>
            <w:shd w:val="clear" w:color="auto" w:fill="auto"/>
            <w:vAlign w:val="center"/>
            <w:hideMark/>
          </w:tcPr>
          <w:p w14:paraId="6587C2CD" w14:textId="77777777" w:rsidR="00A11527" w:rsidRPr="00A11527" w:rsidRDefault="00A11527" w:rsidP="00A11527">
            <w:pPr>
              <w:rPr>
                <w:color w:val="000000"/>
                <w:lang w:val="en-US" w:eastAsia="en-US"/>
              </w:rPr>
            </w:pPr>
            <w:r w:rsidRPr="00A11527">
              <w:rPr>
                <w:color w:val="000000"/>
                <w:lang w:val="en-US" w:eastAsia="en-US"/>
              </w:rPr>
              <w:t>HR3000039</w:t>
            </w:r>
          </w:p>
        </w:tc>
        <w:tc>
          <w:tcPr>
            <w:tcW w:w="1116" w:type="pct"/>
            <w:shd w:val="clear" w:color="auto" w:fill="auto"/>
            <w:vAlign w:val="center"/>
            <w:hideMark/>
          </w:tcPr>
          <w:p w14:paraId="24490DE3" w14:textId="77777777" w:rsidR="00A11527" w:rsidRPr="00A11527" w:rsidRDefault="00A11527" w:rsidP="00A11527">
            <w:pPr>
              <w:rPr>
                <w:color w:val="000000"/>
                <w:lang w:val="en-US" w:eastAsia="en-US"/>
              </w:rPr>
            </w:pPr>
            <w:r w:rsidRPr="00A11527">
              <w:rPr>
                <w:color w:val="000000"/>
                <w:lang w:val="en-US" w:eastAsia="en-US"/>
              </w:rPr>
              <w:t>Uvala Caska - od Metajne do rta Hanzina</w:t>
            </w:r>
          </w:p>
        </w:tc>
        <w:tc>
          <w:tcPr>
            <w:tcW w:w="2572" w:type="pct"/>
            <w:shd w:val="clear" w:color="auto" w:fill="auto"/>
            <w:vAlign w:val="center"/>
            <w:hideMark/>
          </w:tcPr>
          <w:p w14:paraId="21A68805"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0CBCF76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9CDDC7D" w14:textId="77777777" w:rsidTr="00B912E8">
        <w:trPr>
          <w:trHeight w:val="630"/>
        </w:trPr>
        <w:tc>
          <w:tcPr>
            <w:tcW w:w="597" w:type="pct"/>
            <w:shd w:val="clear" w:color="auto" w:fill="auto"/>
            <w:vAlign w:val="center"/>
            <w:hideMark/>
          </w:tcPr>
          <w:p w14:paraId="611D36C2" w14:textId="77777777" w:rsidR="00A11527" w:rsidRPr="00A11527" w:rsidRDefault="00A11527" w:rsidP="00A11527">
            <w:pPr>
              <w:rPr>
                <w:color w:val="000000"/>
                <w:lang w:val="en-US" w:eastAsia="en-US"/>
              </w:rPr>
            </w:pPr>
            <w:r w:rsidRPr="00A11527">
              <w:rPr>
                <w:color w:val="000000"/>
                <w:lang w:val="en-US" w:eastAsia="en-US"/>
              </w:rPr>
              <w:t>HR3000039</w:t>
            </w:r>
          </w:p>
        </w:tc>
        <w:tc>
          <w:tcPr>
            <w:tcW w:w="1116" w:type="pct"/>
            <w:shd w:val="clear" w:color="auto" w:fill="auto"/>
            <w:vAlign w:val="center"/>
            <w:hideMark/>
          </w:tcPr>
          <w:p w14:paraId="38CA981A" w14:textId="77777777" w:rsidR="00A11527" w:rsidRPr="00A11527" w:rsidRDefault="00A11527" w:rsidP="00A11527">
            <w:pPr>
              <w:rPr>
                <w:color w:val="000000"/>
                <w:lang w:val="en-US" w:eastAsia="en-US"/>
              </w:rPr>
            </w:pPr>
            <w:r w:rsidRPr="00A11527">
              <w:rPr>
                <w:color w:val="000000"/>
                <w:lang w:val="en-US" w:eastAsia="en-US"/>
              </w:rPr>
              <w:t>Uvala Caska - od Metajne do rta Hanzina</w:t>
            </w:r>
          </w:p>
        </w:tc>
        <w:tc>
          <w:tcPr>
            <w:tcW w:w="2572" w:type="pct"/>
            <w:shd w:val="clear" w:color="auto" w:fill="auto"/>
            <w:vAlign w:val="center"/>
            <w:hideMark/>
          </w:tcPr>
          <w:p w14:paraId="4F39FF4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7F040F5A"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20E442A" w14:textId="77777777" w:rsidTr="00B912E8">
        <w:trPr>
          <w:trHeight w:val="630"/>
        </w:trPr>
        <w:tc>
          <w:tcPr>
            <w:tcW w:w="597" w:type="pct"/>
            <w:shd w:val="clear" w:color="auto" w:fill="auto"/>
            <w:vAlign w:val="center"/>
            <w:hideMark/>
          </w:tcPr>
          <w:p w14:paraId="49909DB9" w14:textId="77777777" w:rsidR="00A11527" w:rsidRPr="00A11527" w:rsidRDefault="00A11527" w:rsidP="00A11527">
            <w:pPr>
              <w:rPr>
                <w:color w:val="000000"/>
                <w:lang w:val="en-US" w:eastAsia="en-US"/>
              </w:rPr>
            </w:pPr>
            <w:r w:rsidRPr="00A11527">
              <w:rPr>
                <w:color w:val="000000"/>
                <w:lang w:val="en-US" w:eastAsia="en-US"/>
              </w:rPr>
              <w:t>HR3000040</w:t>
            </w:r>
          </w:p>
        </w:tc>
        <w:tc>
          <w:tcPr>
            <w:tcW w:w="1116" w:type="pct"/>
            <w:shd w:val="clear" w:color="auto" w:fill="auto"/>
            <w:vAlign w:val="center"/>
            <w:hideMark/>
          </w:tcPr>
          <w:p w14:paraId="4BFF94C7" w14:textId="77777777" w:rsidR="00A11527" w:rsidRPr="00A11527" w:rsidRDefault="00A11527" w:rsidP="00A11527">
            <w:pPr>
              <w:rPr>
                <w:color w:val="000000"/>
                <w:lang w:val="en-US" w:eastAsia="en-US"/>
              </w:rPr>
            </w:pPr>
            <w:r w:rsidRPr="00A11527">
              <w:rPr>
                <w:color w:val="000000"/>
                <w:lang w:val="en-US" w:eastAsia="en-US"/>
              </w:rPr>
              <w:t>Pag - od uvale Luka V. do rta Krištofor</w:t>
            </w:r>
          </w:p>
        </w:tc>
        <w:tc>
          <w:tcPr>
            <w:tcW w:w="2572" w:type="pct"/>
            <w:shd w:val="clear" w:color="auto" w:fill="auto"/>
            <w:vAlign w:val="center"/>
            <w:hideMark/>
          </w:tcPr>
          <w:p w14:paraId="26FB7694"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800CEE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0795FC" w14:textId="77777777" w:rsidTr="00B912E8">
        <w:trPr>
          <w:trHeight w:val="315"/>
        </w:trPr>
        <w:tc>
          <w:tcPr>
            <w:tcW w:w="597" w:type="pct"/>
            <w:shd w:val="clear" w:color="auto" w:fill="auto"/>
            <w:vAlign w:val="center"/>
            <w:hideMark/>
          </w:tcPr>
          <w:p w14:paraId="2859EDB4" w14:textId="77777777" w:rsidR="00A11527" w:rsidRPr="00A11527" w:rsidRDefault="00A11527" w:rsidP="00A11527">
            <w:pPr>
              <w:rPr>
                <w:color w:val="000000"/>
                <w:lang w:val="en-US" w:eastAsia="en-US"/>
              </w:rPr>
            </w:pPr>
            <w:r w:rsidRPr="00A11527">
              <w:rPr>
                <w:color w:val="000000"/>
                <w:lang w:val="en-US" w:eastAsia="en-US"/>
              </w:rPr>
              <w:t>HR3000041</w:t>
            </w:r>
          </w:p>
        </w:tc>
        <w:tc>
          <w:tcPr>
            <w:tcW w:w="1116" w:type="pct"/>
            <w:shd w:val="clear" w:color="auto" w:fill="auto"/>
            <w:vAlign w:val="center"/>
            <w:hideMark/>
          </w:tcPr>
          <w:p w14:paraId="1D00E257" w14:textId="77777777" w:rsidR="00A11527" w:rsidRPr="00A11527" w:rsidRDefault="00A11527" w:rsidP="00A11527">
            <w:pPr>
              <w:rPr>
                <w:color w:val="000000"/>
                <w:lang w:val="en-US" w:eastAsia="en-US"/>
              </w:rPr>
            </w:pPr>
            <w:r w:rsidRPr="00A11527">
              <w:rPr>
                <w:color w:val="000000"/>
                <w:lang w:val="en-US" w:eastAsia="en-US"/>
              </w:rPr>
              <w:t>Paška vrata</w:t>
            </w:r>
          </w:p>
        </w:tc>
        <w:tc>
          <w:tcPr>
            <w:tcW w:w="2572" w:type="pct"/>
            <w:shd w:val="clear" w:color="auto" w:fill="auto"/>
            <w:vAlign w:val="center"/>
            <w:hideMark/>
          </w:tcPr>
          <w:p w14:paraId="45F7F62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54ABFCA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51A7400" w14:textId="77777777" w:rsidTr="00B912E8">
        <w:trPr>
          <w:trHeight w:val="630"/>
        </w:trPr>
        <w:tc>
          <w:tcPr>
            <w:tcW w:w="597" w:type="pct"/>
            <w:shd w:val="clear" w:color="auto" w:fill="auto"/>
            <w:vAlign w:val="center"/>
            <w:hideMark/>
          </w:tcPr>
          <w:p w14:paraId="6F11DB28" w14:textId="77777777" w:rsidR="00A11527" w:rsidRPr="00A11527" w:rsidRDefault="00A11527" w:rsidP="00A11527">
            <w:pPr>
              <w:rPr>
                <w:color w:val="000000"/>
                <w:lang w:val="en-US" w:eastAsia="en-US"/>
              </w:rPr>
            </w:pPr>
            <w:r w:rsidRPr="00A11527">
              <w:rPr>
                <w:color w:val="000000"/>
                <w:lang w:val="en-US" w:eastAsia="en-US"/>
              </w:rPr>
              <w:t>HR3000041</w:t>
            </w:r>
          </w:p>
        </w:tc>
        <w:tc>
          <w:tcPr>
            <w:tcW w:w="1116" w:type="pct"/>
            <w:shd w:val="clear" w:color="auto" w:fill="auto"/>
            <w:vAlign w:val="center"/>
            <w:hideMark/>
          </w:tcPr>
          <w:p w14:paraId="1B117BFA" w14:textId="77777777" w:rsidR="00A11527" w:rsidRPr="00A11527" w:rsidRDefault="00A11527" w:rsidP="00A11527">
            <w:pPr>
              <w:rPr>
                <w:color w:val="000000"/>
                <w:lang w:val="en-US" w:eastAsia="en-US"/>
              </w:rPr>
            </w:pPr>
            <w:r w:rsidRPr="00A11527">
              <w:rPr>
                <w:color w:val="000000"/>
                <w:lang w:val="en-US" w:eastAsia="en-US"/>
              </w:rPr>
              <w:t>Paška vrata</w:t>
            </w:r>
          </w:p>
        </w:tc>
        <w:tc>
          <w:tcPr>
            <w:tcW w:w="2572" w:type="pct"/>
            <w:shd w:val="clear" w:color="auto" w:fill="auto"/>
            <w:vAlign w:val="center"/>
            <w:hideMark/>
          </w:tcPr>
          <w:p w14:paraId="08CDF5C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605A5923"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626236B" w14:textId="77777777" w:rsidTr="00B912E8">
        <w:trPr>
          <w:trHeight w:val="315"/>
        </w:trPr>
        <w:tc>
          <w:tcPr>
            <w:tcW w:w="597" w:type="pct"/>
            <w:shd w:val="clear" w:color="auto" w:fill="auto"/>
            <w:vAlign w:val="center"/>
            <w:hideMark/>
          </w:tcPr>
          <w:p w14:paraId="62E0E722" w14:textId="77777777" w:rsidR="00A11527" w:rsidRPr="00A11527" w:rsidRDefault="00A11527" w:rsidP="00A11527">
            <w:pPr>
              <w:rPr>
                <w:color w:val="000000"/>
                <w:lang w:val="en-US" w:eastAsia="en-US"/>
              </w:rPr>
            </w:pPr>
            <w:r w:rsidRPr="00A11527">
              <w:rPr>
                <w:color w:val="000000"/>
                <w:lang w:val="en-US" w:eastAsia="en-US"/>
              </w:rPr>
              <w:t>HR3000042</w:t>
            </w:r>
          </w:p>
        </w:tc>
        <w:tc>
          <w:tcPr>
            <w:tcW w:w="1116" w:type="pct"/>
            <w:shd w:val="clear" w:color="auto" w:fill="auto"/>
            <w:vAlign w:val="center"/>
            <w:hideMark/>
          </w:tcPr>
          <w:p w14:paraId="690FF9F6" w14:textId="77777777" w:rsidR="00A11527" w:rsidRPr="00A11527" w:rsidRDefault="00A11527" w:rsidP="00A11527">
            <w:pPr>
              <w:rPr>
                <w:color w:val="000000"/>
                <w:lang w:val="en-US" w:eastAsia="en-US"/>
              </w:rPr>
            </w:pPr>
            <w:r w:rsidRPr="00A11527">
              <w:rPr>
                <w:color w:val="000000"/>
                <w:lang w:val="en-US" w:eastAsia="en-US"/>
              </w:rPr>
              <w:t>Košljunski zaljev</w:t>
            </w:r>
          </w:p>
        </w:tc>
        <w:tc>
          <w:tcPr>
            <w:tcW w:w="2572" w:type="pct"/>
            <w:shd w:val="clear" w:color="auto" w:fill="auto"/>
            <w:vAlign w:val="center"/>
            <w:hideMark/>
          </w:tcPr>
          <w:p w14:paraId="24F540D0"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FC43B5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407EA9B" w14:textId="77777777" w:rsidTr="00B912E8">
        <w:trPr>
          <w:trHeight w:val="315"/>
        </w:trPr>
        <w:tc>
          <w:tcPr>
            <w:tcW w:w="597" w:type="pct"/>
            <w:shd w:val="clear" w:color="auto" w:fill="auto"/>
            <w:vAlign w:val="center"/>
            <w:hideMark/>
          </w:tcPr>
          <w:p w14:paraId="1029A866" w14:textId="77777777" w:rsidR="00A11527" w:rsidRPr="00A11527" w:rsidRDefault="00A11527" w:rsidP="00A11527">
            <w:pPr>
              <w:rPr>
                <w:color w:val="000000"/>
                <w:lang w:val="en-US" w:eastAsia="en-US"/>
              </w:rPr>
            </w:pPr>
            <w:r w:rsidRPr="00A11527">
              <w:rPr>
                <w:color w:val="000000"/>
                <w:lang w:val="en-US" w:eastAsia="en-US"/>
              </w:rPr>
              <w:t>HR3000043</w:t>
            </w:r>
          </w:p>
        </w:tc>
        <w:tc>
          <w:tcPr>
            <w:tcW w:w="1116" w:type="pct"/>
            <w:shd w:val="clear" w:color="auto" w:fill="auto"/>
            <w:vAlign w:val="center"/>
            <w:hideMark/>
          </w:tcPr>
          <w:p w14:paraId="292E1371" w14:textId="77777777" w:rsidR="00A11527" w:rsidRPr="00A11527" w:rsidRDefault="00A11527" w:rsidP="00A11527">
            <w:pPr>
              <w:rPr>
                <w:color w:val="000000"/>
                <w:lang w:val="en-US" w:eastAsia="en-US"/>
              </w:rPr>
            </w:pPr>
            <w:r w:rsidRPr="00A11527">
              <w:rPr>
                <w:color w:val="000000"/>
                <w:lang w:val="en-US" w:eastAsia="en-US"/>
              </w:rPr>
              <w:t>Stara Povljana</w:t>
            </w:r>
          </w:p>
        </w:tc>
        <w:tc>
          <w:tcPr>
            <w:tcW w:w="2572" w:type="pct"/>
            <w:shd w:val="clear" w:color="auto" w:fill="auto"/>
            <w:vAlign w:val="center"/>
            <w:hideMark/>
          </w:tcPr>
          <w:p w14:paraId="67ACAD5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682D3E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93699E" w14:textId="77777777" w:rsidTr="00B912E8">
        <w:trPr>
          <w:trHeight w:val="315"/>
        </w:trPr>
        <w:tc>
          <w:tcPr>
            <w:tcW w:w="597" w:type="pct"/>
            <w:shd w:val="clear" w:color="auto" w:fill="auto"/>
            <w:vAlign w:val="center"/>
            <w:hideMark/>
          </w:tcPr>
          <w:p w14:paraId="7EC02428" w14:textId="77777777" w:rsidR="00A11527" w:rsidRPr="00A11527" w:rsidRDefault="00A11527" w:rsidP="00A11527">
            <w:pPr>
              <w:rPr>
                <w:color w:val="000000"/>
                <w:lang w:val="en-US" w:eastAsia="en-US"/>
              </w:rPr>
            </w:pPr>
            <w:r w:rsidRPr="00A11527">
              <w:rPr>
                <w:color w:val="000000"/>
                <w:lang w:val="en-US" w:eastAsia="en-US"/>
              </w:rPr>
              <w:t>HR3000044</w:t>
            </w:r>
          </w:p>
        </w:tc>
        <w:tc>
          <w:tcPr>
            <w:tcW w:w="1116" w:type="pct"/>
            <w:shd w:val="clear" w:color="auto" w:fill="auto"/>
            <w:vAlign w:val="center"/>
            <w:hideMark/>
          </w:tcPr>
          <w:p w14:paraId="2C38094B" w14:textId="77777777" w:rsidR="00A11527" w:rsidRPr="00A11527" w:rsidRDefault="00A11527" w:rsidP="00A11527">
            <w:pPr>
              <w:rPr>
                <w:color w:val="000000"/>
                <w:lang w:val="en-US" w:eastAsia="en-US"/>
              </w:rPr>
            </w:pPr>
            <w:r w:rsidRPr="00A11527">
              <w:rPr>
                <w:color w:val="000000"/>
                <w:lang w:val="en-US" w:eastAsia="en-US"/>
              </w:rPr>
              <w:t>Uvala Vlašići</w:t>
            </w:r>
          </w:p>
        </w:tc>
        <w:tc>
          <w:tcPr>
            <w:tcW w:w="2572" w:type="pct"/>
            <w:shd w:val="clear" w:color="auto" w:fill="auto"/>
            <w:vAlign w:val="center"/>
            <w:hideMark/>
          </w:tcPr>
          <w:p w14:paraId="7CC9585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34ED02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1CFBF0F" w14:textId="77777777" w:rsidTr="00B912E8">
        <w:trPr>
          <w:trHeight w:val="315"/>
        </w:trPr>
        <w:tc>
          <w:tcPr>
            <w:tcW w:w="597" w:type="pct"/>
            <w:shd w:val="clear" w:color="auto" w:fill="auto"/>
            <w:vAlign w:val="center"/>
            <w:hideMark/>
          </w:tcPr>
          <w:p w14:paraId="5F478DE4" w14:textId="77777777" w:rsidR="00A11527" w:rsidRPr="00A11527" w:rsidRDefault="00A11527" w:rsidP="00A11527">
            <w:pPr>
              <w:rPr>
                <w:color w:val="000000"/>
                <w:lang w:val="en-US" w:eastAsia="en-US"/>
              </w:rPr>
            </w:pPr>
            <w:r w:rsidRPr="00A11527">
              <w:rPr>
                <w:color w:val="000000"/>
                <w:lang w:val="en-US" w:eastAsia="en-US"/>
              </w:rPr>
              <w:t>HR3000045</w:t>
            </w:r>
          </w:p>
        </w:tc>
        <w:tc>
          <w:tcPr>
            <w:tcW w:w="1116" w:type="pct"/>
            <w:shd w:val="clear" w:color="auto" w:fill="auto"/>
            <w:vAlign w:val="center"/>
            <w:hideMark/>
          </w:tcPr>
          <w:p w14:paraId="571B4635" w14:textId="77777777" w:rsidR="00A11527" w:rsidRPr="00A11527" w:rsidRDefault="00A11527" w:rsidP="00A11527">
            <w:pPr>
              <w:rPr>
                <w:color w:val="000000"/>
                <w:lang w:val="en-US" w:eastAsia="en-US"/>
              </w:rPr>
            </w:pPr>
            <w:r w:rsidRPr="00A11527">
              <w:rPr>
                <w:color w:val="000000"/>
                <w:lang w:val="en-US" w:eastAsia="en-US"/>
              </w:rPr>
              <w:t>Uvala Dinjiška</w:t>
            </w:r>
          </w:p>
        </w:tc>
        <w:tc>
          <w:tcPr>
            <w:tcW w:w="2572" w:type="pct"/>
            <w:shd w:val="clear" w:color="auto" w:fill="auto"/>
            <w:vAlign w:val="center"/>
            <w:hideMark/>
          </w:tcPr>
          <w:p w14:paraId="4C614C0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BAF5EA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062A12" w14:textId="77777777" w:rsidTr="00B912E8">
        <w:trPr>
          <w:trHeight w:val="315"/>
        </w:trPr>
        <w:tc>
          <w:tcPr>
            <w:tcW w:w="597" w:type="pct"/>
            <w:shd w:val="clear" w:color="auto" w:fill="auto"/>
            <w:vAlign w:val="center"/>
            <w:hideMark/>
          </w:tcPr>
          <w:p w14:paraId="39E15C5F" w14:textId="77777777" w:rsidR="00A11527" w:rsidRPr="00A11527" w:rsidRDefault="00A11527" w:rsidP="00A11527">
            <w:pPr>
              <w:rPr>
                <w:color w:val="000000"/>
                <w:lang w:val="en-US" w:eastAsia="en-US"/>
              </w:rPr>
            </w:pPr>
            <w:r w:rsidRPr="00A11527">
              <w:rPr>
                <w:color w:val="000000"/>
                <w:lang w:val="en-US" w:eastAsia="en-US"/>
              </w:rPr>
              <w:t>HR3000046</w:t>
            </w:r>
          </w:p>
        </w:tc>
        <w:tc>
          <w:tcPr>
            <w:tcW w:w="1116" w:type="pct"/>
            <w:shd w:val="clear" w:color="auto" w:fill="auto"/>
            <w:vAlign w:val="center"/>
            <w:hideMark/>
          </w:tcPr>
          <w:p w14:paraId="15A16BA6" w14:textId="77777777" w:rsidR="00A11527" w:rsidRPr="00A11527" w:rsidRDefault="00A11527" w:rsidP="00A11527">
            <w:pPr>
              <w:rPr>
                <w:color w:val="000000"/>
                <w:lang w:val="en-US" w:eastAsia="en-US"/>
              </w:rPr>
            </w:pPr>
            <w:r w:rsidRPr="00A11527">
              <w:rPr>
                <w:color w:val="000000"/>
                <w:lang w:val="en-US" w:eastAsia="en-US"/>
              </w:rPr>
              <w:t>Ljubačka vrata</w:t>
            </w:r>
          </w:p>
        </w:tc>
        <w:tc>
          <w:tcPr>
            <w:tcW w:w="2572" w:type="pct"/>
            <w:shd w:val="clear" w:color="auto" w:fill="auto"/>
            <w:vAlign w:val="center"/>
            <w:hideMark/>
          </w:tcPr>
          <w:p w14:paraId="6CAB8F8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0CAF02A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BC3819" w14:textId="77777777" w:rsidTr="00B912E8">
        <w:trPr>
          <w:trHeight w:val="315"/>
        </w:trPr>
        <w:tc>
          <w:tcPr>
            <w:tcW w:w="597" w:type="pct"/>
            <w:shd w:val="clear" w:color="auto" w:fill="auto"/>
            <w:vAlign w:val="center"/>
            <w:hideMark/>
          </w:tcPr>
          <w:p w14:paraId="5488C71C" w14:textId="77777777" w:rsidR="00A11527" w:rsidRPr="00A11527" w:rsidRDefault="00A11527" w:rsidP="00A11527">
            <w:pPr>
              <w:rPr>
                <w:color w:val="000000"/>
                <w:lang w:val="en-US" w:eastAsia="en-US"/>
              </w:rPr>
            </w:pPr>
            <w:r w:rsidRPr="00A11527">
              <w:rPr>
                <w:color w:val="000000"/>
                <w:lang w:val="en-US" w:eastAsia="en-US"/>
              </w:rPr>
              <w:t>HR3000050</w:t>
            </w:r>
          </w:p>
        </w:tc>
        <w:tc>
          <w:tcPr>
            <w:tcW w:w="1116" w:type="pct"/>
            <w:shd w:val="clear" w:color="auto" w:fill="auto"/>
            <w:vAlign w:val="center"/>
            <w:hideMark/>
          </w:tcPr>
          <w:p w14:paraId="1E4B5D75" w14:textId="77777777" w:rsidR="00A11527" w:rsidRPr="00A11527" w:rsidRDefault="00A11527" w:rsidP="00A11527">
            <w:pPr>
              <w:rPr>
                <w:color w:val="000000"/>
                <w:lang w:val="en-US" w:eastAsia="en-US"/>
              </w:rPr>
            </w:pPr>
            <w:r w:rsidRPr="00A11527">
              <w:rPr>
                <w:color w:val="000000"/>
                <w:lang w:val="en-US" w:eastAsia="en-US"/>
              </w:rPr>
              <w:t>Vinjerac - Masleničko ždrilo</w:t>
            </w:r>
          </w:p>
        </w:tc>
        <w:tc>
          <w:tcPr>
            <w:tcW w:w="2572" w:type="pct"/>
            <w:shd w:val="clear" w:color="auto" w:fill="auto"/>
            <w:vAlign w:val="center"/>
            <w:hideMark/>
          </w:tcPr>
          <w:p w14:paraId="4C4D14A4"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41DA7D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1A17CB" w14:textId="77777777" w:rsidTr="00B912E8">
        <w:trPr>
          <w:trHeight w:val="315"/>
        </w:trPr>
        <w:tc>
          <w:tcPr>
            <w:tcW w:w="597" w:type="pct"/>
            <w:shd w:val="clear" w:color="auto" w:fill="auto"/>
            <w:vAlign w:val="center"/>
            <w:hideMark/>
          </w:tcPr>
          <w:p w14:paraId="0FC0E6E2" w14:textId="77777777" w:rsidR="00A11527" w:rsidRPr="00A11527" w:rsidRDefault="00A11527" w:rsidP="00A11527">
            <w:pPr>
              <w:rPr>
                <w:color w:val="000000"/>
                <w:lang w:val="en-US" w:eastAsia="en-US"/>
              </w:rPr>
            </w:pPr>
            <w:r w:rsidRPr="00A11527">
              <w:rPr>
                <w:color w:val="000000"/>
                <w:lang w:val="en-US" w:eastAsia="en-US"/>
              </w:rPr>
              <w:t>HR3000051</w:t>
            </w:r>
          </w:p>
        </w:tc>
        <w:tc>
          <w:tcPr>
            <w:tcW w:w="1116" w:type="pct"/>
            <w:shd w:val="clear" w:color="auto" w:fill="auto"/>
            <w:vAlign w:val="center"/>
            <w:hideMark/>
          </w:tcPr>
          <w:p w14:paraId="766630BC" w14:textId="77777777" w:rsidR="00A11527" w:rsidRPr="00A11527" w:rsidRDefault="00A11527" w:rsidP="00A11527">
            <w:pPr>
              <w:rPr>
                <w:color w:val="000000"/>
                <w:lang w:val="en-US" w:eastAsia="en-US"/>
              </w:rPr>
            </w:pPr>
            <w:r w:rsidRPr="00A11527">
              <w:rPr>
                <w:color w:val="000000"/>
                <w:lang w:val="en-US" w:eastAsia="en-US"/>
              </w:rPr>
              <w:t>Ražanac M. i V.</w:t>
            </w:r>
          </w:p>
        </w:tc>
        <w:tc>
          <w:tcPr>
            <w:tcW w:w="2572" w:type="pct"/>
            <w:shd w:val="clear" w:color="auto" w:fill="auto"/>
            <w:vAlign w:val="center"/>
            <w:hideMark/>
          </w:tcPr>
          <w:p w14:paraId="496884D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9BC551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B8BD05C" w14:textId="77777777" w:rsidTr="00B912E8">
        <w:trPr>
          <w:trHeight w:val="315"/>
        </w:trPr>
        <w:tc>
          <w:tcPr>
            <w:tcW w:w="597" w:type="pct"/>
            <w:shd w:val="clear" w:color="auto" w:fill="auto"/>
            <w:vAlign w:val="center"/>
            <w:hideMark/>
          </w:tcPr>
          <w:p w14:paraId="590FB3EA" w14:textId="77777777" w:rsidR="00A11527" w:rsidRPr="00A11527" w:rsidRDefault="00A11527" w:rsidP="00A11527">
            <w:pPr>
              <w:rPr>
                <w:color w:val="000000"/>
                <w:lang w:val="en-US" w:eastAsia="en-US"/>
              </w:rPr>
            </w:pPr>
            <w:r w:rsidRPr="00A11527">
              <w:rPr>
                <w:color w:val="000000"/>
                <w:lang w:val="en-US" w:eastAsia="en-US"/>
              </w:rPr>
              <w:t>HR3000052</w:t>
            </w:r>
          </w:p>
        </w:tc>
        <w:tc>
          <w:tcPr>
            <w:tcW w:w="1116" w:type="pct"/>
            <w:shd w:val="clear" w:color="auto" w:fill="auto"/>
            <w:vAlign w:val="center"/>
            <w:hideMark/>
          </w:tcPr>
          <w:p w14:paraId="4A760ACC" w14:textId="77777777" w:rsidR="00A11527" w:rsidRPr="00A11527" w:rsidRDefault="00A11527" w:rsidP="00A11527">
            <w:pPr>
              <w:rPr>
                <w:color w:val="000000"/>
                <w:lang w:val="en-US" w:eastAsia="en-US"/>
              </w:rPr>
            </w:pPr>
            <w:r w:rsidRPr="00A11527">
              <w:rPr>
                <w:color w:val="000000"/>
                <w:lang w:val="en-US" w:eastAsia="en-US"/>
              </w:rPr>
              <w:t>Olib - podmorje</w:t>
            </w:r>
          </w:p>
        </w:tc>
        <w:tc>
          <w:tcPr>
            <w:tcW w:w="2572" w:type="pct"/>
            <w:shd w:val="clear" w:color="auto" w:fill="auto"/>
            <w:vAlign w:val="center"/>
            <w:hideMark/>
          </w:tcPr>
          <w:p w14:paraId="2D89187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7F7B62D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2FB7F1" w14:textId="77777777" w:rsidTr="00B912E8">
        <w:trPr>
          <w:trHeight w:val="315"/>
        </w:trPr>
        <w:tc>
          <w:tcPr>
            <w:tcW w:w="597" w:type="pct"/>
            <w:shd w:val="clear" w:color="auto" w:fill="auto"/>
            <w:vAlign w:val="center"/>
            <w:hideMark/>
          </w:tcPr>
          <w:p w14:paraId="7DC535CE" w14:textId="77777777" w:rsidR="00A11527" w:rsidRPr="00A11527" w:rsidRDefault="00A11527" w:rsidP="00A11527">
            <w:pPr>
              <w:rPr>
                <w:color w:val="000000"/>
                <w:lang w:val="en-US" w:eastAsia="en-US"/>
              </w:rPr>
            </w:pPr>
            <w:r w:rsidRPr="00A11527">
              <w:rPr>
                <w:color w:val="000000"/>
                <w:lang w:val="en-US" w:eastAsia="en-US"/>
              </w:rPr>
              <w:t>HR3000053</w:t>
            </w:r>
          </w:p>
        </w:tc>
        <w:tc>
          <w:tcPr>
            <w:tcW w:w="1116" w:type="pct"/>
            <w:shd w:val="clear" w:color="auto" w:fill="auto"/>
            <w:vAlign w:val="center"/>
            <w:hideMark/>
          </w:tcPr>
          <w:p w14:paraId="11AE1E9E" w14:textId="77777777" w:rsidR="00A11527" w:rsidRPr="00A11527" w:rsidRDefault="00A11527" w:rsidP="00A11527">
            <w:pPr>
              <w:rPr>
                <w:color w:val="000000"/>
                <w:lang w:val="en-US" w:eastAsia="en-US"/>
              </w:rPr>
            </w:pPr>
            <w:r w:rsidRPr="00A11527">
              <w:rPr>
                <w:color w:val="000000"/>
                <w:lang w:val="en-US" w:eastAsia="en-US"/>
              </w:rPr>
              <w:t>Silba - podmorje</w:t>
            </w:r>
          </w:p>
        </w:tc>
        <w:tc>
          <w:tcPr>
            <w:tcW w:w="2572" w:type="pct"/>
            <w:shd w:val="clear" w:color="auto" w:fill="auto"/>
            <w:vAlign w:val="center"/>
            <w:hideMark/>
          </w:tcPr>
          <w:p w14:paraId="5FD953C3"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F6F3AC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2A4C8F" w14:textId="77777777" w:rsidTr="00B912E8">
        <w:trPr>
          <w:trHeight w:val="315"/>
        </w:trPr>
        <w:tc>
          <w:tcPr>
            <w:tcW w:w="597" w:type="pct"/>
            <w:shd w:val="clear" w:color="auto" w:fill="auto"/>
            <w:vAlign w:val="center"/>
            <w:hideMark/>
          </w:tcPr>
          <w:p w14:paraId="16B080DB" w14:textId="77777777" w:rsidR="00A11527" w:rsidRPr="00A11527" w:rsidRDefault="00A11527" w:rsidP="00A11527">
            <w:pPr>
              <w:rPr>
                <w:color w:val="000000"/>
                <w:lang w:val="en-US" w:eastAsia="en-US"/>
              </w:rPr>
            </w:pPr>
            <w:r w:rsidRPr="00A11527">
              <w:rPr>
                <w:color w:val="000000"/>
                <w:lang w:val="en-US" w:eastAsia="en-US"/>
              </w:rPr>
              <w:t>HR3000054</w:t>
            </w:r>
          </w:p>
        </w:tc>
        <w:tc>
          <w:tcPr>
            <w:tcW w:w="1116" w:type="pct"/>
            <w:shd w:val="clear" w:color="auto" w:fill="auto"/>
            <w:vAlign w:val="center"/>
            <w:hideMark/>
          </w:tcPr>
          <w:p w14:paraId="0C4BFF0B" w14:textId="77777777" w:rsidR="00A11527" w:rsidRPr="00A11527" w:rsidRDefault="00A11527" w:rsidP="00A11527">
            <w:pPr>
              <w:rPr>
                <w:color w:val="000000"/>
                <w:lang w:val="en-US" w:eastAsia="en-US"/>
              </w:rPr>
            </w:pPr>
            <w:r w:rsidRPr="00A11527">
              <w:rPr>
                <w:color w:val="000000"/>
                <w:lang w:val="en-US" w:eastAsia="en-US"/>
              </w:rPr>
              <w:t>Premuda - vanjska strana</w:t>
            </w:r>
          </w:p>
        </w:tc>
        <w:tc>
          <w:tcPr>
            <w:tcW w:w="2572" w:type="pct"/>
            <w:shd w:val="clear" w:color="auto" w:fill="auto"/>
            <w:vAlign w:val="center"/>
            <w:hideMark/>
          </w:tcPr>
          <w:p w14:paraId="5A84064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15F20EB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6A3B3C4" w14:textId="77777777" w:rsidTr="00B912E8">
        <w:trPr>
          <w:trHeight w:val="315"/>
        </w:trPr>
        <w:tc>
          <w:tcPr>
            <w:tcW w:w="597" w:type="pct"/>
            <w:shd w:val="clear" w:color="auto" w:fill="auto"/>
            <w:vAlign w:val="center"/>
            <w:hideMark/>
          </w:tcPr>
          <w:p w14:paraId="2BC7BC87" w14:textId="77777777" w:rsidR="00A11527" w:rsidRPr="00A11527" w:rsidRDefault="00A11527" w:rsidP="00A11527">
            <w:pPr>
              <w:rPr>
                <w:color w:val="000000"/>
                <w:lang w:val="en-US" w:eastAsia="en-US"/>
              </w:rPr>
            </w:pPr>
            <w:r w:rsidRPr="00A11527">
              <w:rPr>
                <w:color w:val="000000"/>
                <w:lang w:val="en-US" w:eastAsia="en-US"/>
              </w:rPr>
              <w:t>HR3000056</w:t>
            </w:r>
          </w:p>
        </w:tc>
        <w:tc>
          <w:tcPr>
            <w:tcW w:w="1116" w:type="pct"/>
            <w:shd w:val="clear" w:color="auto" w:fill="auto"/>
            <w:vAlign w:val="center"/>
            <w:hideMark/>
          </w:tcPr>
          <w:p w14:paraId="289851D3" w14:textId="77777777" w:rsidR="00A11527" w:rsidRPr="00A11527" w:rsidRDefault="00A11527" w:rsidP="00A11527">
            <w:pPr>
              <w:rPr>
                <w:color w:val="000000"/>
                <w:lang w:val="en-US" w:eastAsia="en-US"/>
              </w:rPr>
            </w:pPr>
            <w:r w:rsidRPr="00A11527">
              <w:rPr>
                <w:color w:val="000000"/>
                <w:lang w:val="en-US" w:eastAsia="en-US"/>
              </w:rPr>
              <w:t>More oko otoka Grujica</w:t>
            </w:r>
          </w:p>
        </w:tc>
        <w:tc>
          <w:tcPr>
            <w:tcW w:w="2572" w:type="pct"/>
            <w:shd w:val="clear" w:color="auto" w:fill="auto"/>
            <w:vAlign w:val="center"/>
            <w:hideMark/>
          </w:tcPr>
          <w:p w14:paraId="7687E0C5"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5C6CC9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72977E" w14:textId="77777777" w:rsidTr="00B912E8">
        <w:trPr>
          <w:trHeight w:val="315"/>
        </w:trPr>
        <w:tc>
          <w:tcPr>
            <w:tcW w:w="597" w:type="pct"/>
            <w:shd w:val="clear" w:color="auto" w:fill="auto"/>
            <w:vAlign w:val="center"/>
            <w:hideMark/>
          </w:tcPr>
          <w:p w14:paraId="11344A29" w14:textId="77777777" w:rsidR="00A11527" w:rsidRPr="00A11527" w:rsidRDefault="00A11527" w:rsidP="00A11527">
            <w:pPr>
              <w:rPr>
                <w:color w:val="000000"/>
                <w:lang w:val="en-US" w:eastAsia="en-US"/>
              </w:rPr>
            </w:pPr>
            <w:r w:rsidRPr="00A11527">
              <w:rPr>
                <w:color w:val="000000"/>
                <w:lang w:val="en-US" w:eastAsia="en-US"/>
              </w:rPr>
              <w:t>HR3000058</w:t>
            </w:r>
          </w:p>
        </w:tc>
        <w:tc>
          <w:tcPr>
            <w:tcW w:w="1116" w:type="pct"/>
            <w:shd w:val="clear" w:color="auto" w:fill="auto"/>
            <w:vAlign w:val="center"/>
            <w:hideMark/>
          </w:tcPr>
          <w:p w14:paraId="1E0DC636" w14:textId="77777777" w:rsidR="00A11527" w:rsidRPr="00A11527" w:rsidRDefault="00A11527" w:rsidP="00A11527">
            <w:pPr>
              <w:rPr>
                <w:color w:val="000000"/>
                <w:lang w:val="en-US" w:eastAsia="en-US"/>
              </w:rPr>
            </w:pPr>
            <w:r w:rsidRPr="00A11527">
              <w:rPr>
                <w:color w:val="000000"/>
                <w:lang w:val="en-US" w:eastAsia="en-US"/>
              </w:rPr>
              <w:t>Planik i Planičić</w:t>
            </w:r>
          </w:p>
        </w:tc>
        <w:tc>
          <w:tcPr>
            <w:tcW w:w="2572" w:type="pct"/>
            <w:shd w:val="clear" w:color="auto" w:fill="auto"/>
            <w:vAlign w:val="center"/>
            <w:hideMark/>
          </w:tcPr>
          <w:p w14:paraId="1179CBC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088A5F3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49F63A" w14:textId="77777777" w:rsidTr="00B912E8">
        <w:trPr>
          <w:trHeight w:val="315"/>
        </w:trPr>
        <w:tc>
          <w:tcPr>
            <w:tcW w:w="597" w:type="pct"/>
            <w:shd w:val="clear" w:color="auto" w:fill="auto"/>
            <w:vAlign w:val="center"/>
            <w:hideMark/>
          </w:tcPr>
          <w:p w14:paraId="2A2A9B8F" w14:textId="77777777" w:rsidR="00A11527" w:rsidRPr="00A11527" w:rsidRDefault="00A11527" w:rsidP="00A11527">
            <w:pPr>
              <w:rPr>
                <w:color w:val="000000"/>
                <w:lang w:val="en-US" w:eastAsia="en-US"/>
              </w:rPr>
            </w:pPr>
            <w:r w:rsidRPr="00A11527">
              <w:rPr>
                <w:color w:val="000000"/>
                <w:lang w:val="en-US" w:eastAsia="en-US"/>
              </w:rPr>
              <w:t>HR3000059</w:t>
            </w:r>
          </w:p>
        </w:tc>
        <w:tc>
          <w:tcPr>
            <w:tcW w:w="1116" w:type="pct"/>
            <w:shd w:val="clear" w:color="auto" w:fill="auto"/>
            <w:vAlign w:val="center"/>
            <w:hideMark/>
          </w:tcPr>
          <w:p w14:paraId="3F9E8E2C" w14:textId="77777777" w:rsidR="00A11527" w:rsidRPr="00A11527" w:rsidRDefault="00A11527" w:rsidP="00A11527">
            <w:pPr>
              <w:rPr>
                <w:color w:val="000000"/>
                <w:lang w:val="en-US" w:eastAsia="en-US"/>
              </w:rPr>
            </w:pPr>
            <w:r w:rsidRPr="00A11527">
              <w:rPr>
                <w:color w:val="000000"/>
                <w:lang w:val="en-US" w:eastAsia="en-US"/>
              </w:rPr>
              <w:t>Otoci Škrda i Maun</w:t>
            </w:r>
          </w:p>
        </w:tc>
        <w:tc>
          <w:tcPr>
            <w:tcW w:w="2572" w:type="pct"/>
            <w:shd w:val="clear" w:color="auto" w:fill="auto"/>
            <w:vAlign w:val="center"/>
            <w:hideMark/>
          </w:tcPr>
          <w:p w14:paraId="40C103E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47C0820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30868E75" w14:textId="77777777" w:rsidTr="00B912E8">
        <w:trPr>
          <w:trHeight w:val="630"/>
        </w:trPr>
        <w:tc>
          <w:tcPr>
            <w:tcW w:w="597" w:type="pct"/>
            <w:shd w:val="clear" w:color="auto" w:fill="auto"/>
            <w:vAlign w:val="center"/>
            <w:hideMark/>
          </w:tcPr>
          <w:p w14:paraId="1377F02E" w14:textId="77777777" w:rsidR="00A11527" w:rsidRPr="00A11527" w:rsidRDefault="00A11527" w:rsidP="00A11527">
            <w:pPr>
              <w:rPr>
                <w:color w:val="000000"/>
                <w:lang w:val="en-US" w:eastAsia="en-US"/>
              </w:rPr>
            </w:pPr>
            <w:r w:rsidRPr="00A11527">
              <w:rPr>
                <w:color w:val="000000"/>
                <w:lang w:val="en-US" w:eastAsia="en-US"/>
              </w:rPr>
              <w:t>HR3000059</w:t>
            </w:r>
          </w:p>
        </w:tc>
        <w:tc>
          <w:tcPr>
            <w:tcW w:w="1116" w:type="pct"/>
            <w:shd w:val="clear" w:color="auto" w:fill="auto"/>
            <w:vAlign w:val="center"/>
            <w:hideMark/>
          </w:tcPr>
          <w:p w14:paraId="7B45D7C5" w14:textId="77777777" w:rsidR="00A11527" w:rsidRPr="00A11527" w:rsidRDefault="00A11527" w:rsidP="00A11527">
            <w:pPr>
              <w:rPr>
                <w:color w:val="000000"/>
                <w:lang w:val="en-US" w:eastAsia="en-US"/>
              </w:rPr>
            </w:pPr>
            <w:r w:rsidRPr="00A11527">
              <w:rPr>
                <w:color w:val="000000"/>
                <w:lang w:val="en-US" w:eastAsia="en-US"/>
              </w:rPr>
              <w:t>Otoci Škrda i Maun</w:t>
            </w:r>
          </w:p>
        </w:tc>
        <w:tc>
          <w:tcPr>
            <w:tcW w:w="2572" w:type="pct"/>
            <w:shd w:val="clear" w:color="auto" w:fill="auto"/>
            <w:vAlign w:val="center"/>
            <w:hideMark/>
          </w:tcPr>
          <w:p w14:paraId="4173903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097033F9"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02A60E0" w14:textId="77777777" w:rsidTr="00B912E8">
        <w:trPr>
          <w:trHeight w:val="315"/>
        </w:trPr>
        <w:tc>
          <w:tcPr>
            <w:tcW w:w="597" w:type="pct"/>
            <w:shd w:val="clear" w:color="auto" w:fill="auto"/>
            <w:vAlign w:val="center"/>
            <w:hideMark/>
          </w:tcPr>
          <w:p w14:paraId="3513DE6B" w14:textId="77777777" w:rsidR="00A11527" w:rsidRPr="00A11527" w:rsidRDefault="00A11527" w:rsidP="00A11527">
            <w:pPr>
              <w:rPr>
                <w:color w:val="000000"/>
                <w:lang w:val="en-US" w:eastAsia="en-US"/>
              </w:rPr>
            </w:pPr>
            <w:r w:rsidRPr="00A11527">
              <w:rPr>
                <w:color w:val="000000"/>
                <w:lang w:val="en-US" w:eastAsia="en-US"/>
              </w:rPr>
              <w:t>HR3000060</w:t>
            </w:r>
          </w:p>
        </w:tc>
        <w:tc>
          <w:tcPr>
            <w:tcW w:w="1116" w:type="pct"/>
            <w:shd w:val="clear" w:color="auto" w:fill="auto"/>
            <w:vAlign w:val="center"/>
            <w:hideMark/>
          </w:tcPr>
          <w:p w14:paraId="56488663" w14:textId="77777777" w:rsidR="00A11527" w:rsidRPr="00A11527" w:rsidRDefault="00A11527" w:rsidP="00A11527">
            <w:pPr>
              <w:rPr>
                <w:color w:val="000000"/>
                <w:lang w:val="en-US" w:eastAsia="en-US"/>
              </w:rPr>
            </w:pPr>
            <w:r w:rsidRPr="00A11527">
              <w:rPr>
                <w:color w:val="000000"/>
                <w:lang w:val="en-US" w:eastAsia="en-US"/>
              </w:rPr>
              <w:t>More oko otoka Škarda</w:t>
            </w:r>
          </w:p>
        </w:tc>
        <w:tc>
          <w:tcPr>
            <w:tcW w:w="2572" w:type="pct"/>
            <w:shd w:val="clear" w:color="auto" w:fill="auto"/>
            <w:vAlign w:val="center"/>
            <w:hideMark/>
          </w:tcPr>
          <w:p w14:paraId="375863C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4F96F2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1E500D" w14:textId="77777777" w:rsidTr="00B912E8">
        <w:trPr>
          <w:trHeight w:val="315"/>
        </w:trPr>
        <w:tc>
          <w:tcPr>
            <w:tcW w:w="597" w:type="pct"/>
            <w:shd w:val="clear" w:color="auto" w:fill="auto"/>
            <w:vAlign w:val="center"/>
            <w:hideMark/>
          </w:tcPr>
          <w:p w14:paraId="74D310D8" w14:textId="77777777" w:rsidR="00A11527" w:rsidRPr="00A11527" w:rsidRDefault="00A11527" w:rsidP="00A11527">
            <w:pPr>
              <w:rPr>
                <w:color w:val="000000"/>
                <w:lang w:val="en-US" w:eastAsia="en-US"/>
              </w:rPr>
            </w:pPr>
            <w:r w:rsidRPr="00A11527">
              <w:rPr>
                <w:color w:val="000000"/>
                <w:lang w:val="en-US" w:eastAsia="en-US"/>
              </w:rPr>
              <w:t>HR3000061</w:t>
            </w:r>
          </w:p>
        </w:tc>
        <w:tc>
          <w:tcPr>
            <w:tcW w:w="1116" w:type="pct"/>
            <w:shd w:val="clear" w:color="auto" w:fill="auto"/>
            <w:vAlign w:val="center"/>
            <w:hideMark/>
          </w:tcPr>
          <w:p w14:paraId="603A1366" w14:textId="77777777" w:rsidR="00A11527" w:rsidRPr="00A11527" w:rsidRDefault="00A11527" w:rsidP="00A11527">
            <w:pPr>
              <w:rPr>
                <w:color w:val="000000"/>
                <w:lang w:val="en-US" w:eastAsia="en-US"/>
              </w:rPr>
            </w:pPr>
            <w:r w:rsidRPr="00A11527">
              <w:rPr>
                <w:color w:val="000000"/>
                <w:lang w:val="en-US" w:eastAsia="en-US"/>
              </w:rPr>
              <w:t>Plićine oko Maslinjaka; Vodenjaka, Kamenjaka</w:t>
            </w:r>
          </w:p>
        </w:tc>
        <w:tc>
          <w:tcPr>
            <w:tcW w:w="2572" w:type="pct"/>
            <w:shd w:val="clear" w:color="auto" w:fill="auto"/>
            <w:vAlign w:val="center"/>
            <w:hideMark/>
          </w:tcPr>
          <w:p w14:paraId="2F070BB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C5864C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D0483C" w14:textId="77777777" w:rsidTr="00B912E8">
        <w:trPr>
          <w:trHeight w:val="315"/>
        </w:trPr>
        <w:tc>
          <w:tcPr>
            <w:tcW w:w="597" w:type="pct"/>
            <w:shd w:val="clear" w:color="auto" w:fill="auto"/>
            <w:vAlign w:val="center"/>
            <w:hideMark/>
          </w:tcPr>
          <w:p w14:paraId="73F1D9F0" w14:textId="77777777" w:rsidR="00A11527" w:rsidRPr="00A11527" w:rsidRDefault="00A11527" w:rsidP="00A11527">
            <w:pPr>
              <w:rPr>
                <w:color w:val="000000"/>
                <w:lang w:val="en-US" w:eastAsia="en-US"/>
              </w:rPr>
            </w:pPr>
            <w:r w:rsidRPr="00A11527">
              <w:rPr>
                <w:color w:val="000000"/>
                <w:lang w:val="en-US" w:eastAsia="en-US"/>
              </w:rPr>
              <w:t>HR3000062</w:t>
            </w:r>
          </w:p>
        </w:tc>
        <w:tc>
          <w:tcPr>
            <w:tcW w:w="1116" w:type="pct"/>
            <w:shd w:val="clear" w:color="auto" w:fill="auto"/>
            <w:vAlign w:val="center"/>
            <w:hideMark/>
          </w:tcPr>
          <w:p w14:paraId="2042B683" w14:textId="77777777" w:rsidR="00A11527" w:rsidRPr="00A11527" w:rsidRDefault="00A11527" w:rsidP="00A11527">
            <w:pPr>
              <w:rPr>
                <w:color w:val="000000"/>
                <w:lang w:val="en-US" w:eastAsia="en-US"/>
              </w:rPr>
            </w:pPr>
            <w:r w:rsidRPr="00A11527">
              <w:rPr>
                <w:color w:val="000000"/>
                <w:lang w:val="en-US" w:eastAsia="en-US"/>
              </w:rPr>
              <w:t>Plićine oko Tramerke</w:t>
            </w:r>
          </w:p>
        </w:tc>
        <w:tc>
          <w:tcPr>
            <w:tcW w:w="2572" w:type="pct"/>
            <w:shd w:val="clear" w:color="auto" w:fill="auto"/>
            <w:vAlign w:val="center"/>
            <w:hideMark/>
          </w:tcPr>
          <w:p w14:paraId="3A608FD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57AF33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5F3F46" w14:textId="77777777" w:rsidTr="00B912E8">
        <w:trPr>
          <w:trHeight w:val="315"/>
        </w:trPr>
        <w:tc>
          <w:tcPr>
            <w:tcW w:w="597" w:type="pct"/>
            <w:shd w:val="clear" w:color="auto" w:fill="auto"/>
            <w:vAlign w:val="center"/>
            <w:hideMark/>
          </w:tcPr>
          <w:p w14:paraId="697010CB" w14:textId="77777777" w:rsidR="00A11527" w:rsidRPr="00A11527" w:rsidRDefault="00A11527" w:rsidP="00A11527">
            <w:pPr>
              <w:rPr>
                <w:color w:val="000000"/>
                <w:lang w:val="en-US" w:eastAsia="en-US"/>
              </w:rPr>
            </w:pPr>
            <w:r w:rsidRPr="00A11527">
              <w:rPr>
                <w:color w:val="000000"/>
                <w:lang w:val="en-US" w:eastAsia="en-US"/>
              </w:rPr>
              <w:t>HR3000063</w:t>
            </w:r>
          </w:p>
        </w:tc>
        <w:tc>
          <w:tcPr>
            <w:tcW w:w="1116" w:type="pct"/>
            <w:shd w:val="clear" w:color="auto" w:fill="auto"/>
            <w:vAlign w:val="center"/>
            <w:hideMark/>
          </w:tcPr>
          <w:p w14:paraId="0B412446" w14:textId="77777777" w:rsidR="00A11527" w:rsidRPr="00A11527" w:rsidRDefault="00A11527" w:rsidP="00A11527">
            <w:pPr>
              <w:rPr>
                <w:color w:val="000000"/>
                <w:lang w:val="en-US" w:eastAsia="en-US"/>
              </w:rPr>
            </w:pPr>
            <w:r w:rsidRPr="00A11527">
              <w:rPr>
                <w:color w:val="000000"/>
                <w:lang w:val="en-US" w:eastAsia="en-US"/>
              </w:rPr>
              <w:t>Prolaz između Zapuntela i Ista</w:t>
            </w:r>
          </w:p>
        </w:tc>
        <w:tc>
          <w:tcPr>
            <w:tcW w:w="2572" w:type="pct"/>
            <w:shd w:val="clear" w:color="auto" w:fill="auto"/>
            <w:vAlign w:val="center"/>
            <w:hideMark/>
          </w:tcPr>
          <w:p w14:paraId="5D1953D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FB1503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75D823" w14:textId="77777777" w:rsidTr="00B912E8">
        <w:trPr>
          <w:trHeight w:val="315"/>
        </w:trPr>
        <w:tc>
          <w:tcPr>
            <w:tcW w:w="597" w:type="pct"/>
            <w:shd w:val="clear" w:color="auto" w:fill="auto"/>
            <w:vAlign w:val="center"/>
            <w:hideMark/>
          </w:tcPr>
          <w:p w14:paraId="210B2C7C" w14:textId="77777777" w:rsidR="00A11527" w:rsidRPr="00A11527" w:rsidRDefault="00A11527" w:rsidP="00A11527">
            <w:pPr>
              <w:rPr>
                <w:color w:val="000000"/>
                <w:lang w:val="en-US" w:eastAsia="en-US"/>
              </w:rPr>
            </w:pPr>
            <w:r w:rsidRPr="00A11527">
              <w:rPr>
                <w:color w:val="000000"/>
                <w:lang w:val="en-US" w:eastAsia="en-US"/>
              </w:rPr>
              <w:t>HR3000064</w:t>
            </w:r>
          </w:p>
        </w:tc>
        <w:tc>
          <w:tcPr>
            <w:tcW w:w="1116" w:type="pct"/>
            <w:shd w:val="clear" w:color="auto" w:fill="auto"/>
            <w:vAlign w:val="center"/>
            <w:hideMark/>
          </w:tcPr>
          <w:p w14:paraId="44B65289" w14:textId="77777777" w:rsidR="00A11527" w:rsidRPr="00A11527" w:rsidRDefault="00A11527" w:rsidP="00A11527">
            <w:pPr>
              <w:rPr>
                <w:color w:val="000000"/>
                <w:lang w:val="en-US" w:eastAsia="en-US"/>
              </w:rPr>
            </w:pPr>
            <w:r w:rsidRPr="00A11527">
              <w:rPr>
                <w:color w:val="000000"/>
                <w:lang w:val="en-US" w:eastAsia="en-US"/>
              </w:rPr>
              <w:t>Brguljski zaljev - o. Molat</w:t>
            </w:r>
          </w:p>
        </w:tc>
        <w:tc>
          <w:tcPr>
            <w:tcW w:w="2572" w:type="pct"/>
            <w:shd w:val="clear" w:color="auto" w:fill="auto"/>
            <w:vAlign w:val="center"/>
            <w:hideMark/>
          </w:tcPr>
          <w:p w14:paraId="2189222B"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4F0A1A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6EEC8E4" w14:textId="77777777" w:rsidTr="00B912E8">
        <w:trPr>
          <w:trHeight w:val="315"/>
        </w:trPr>
        <w:tc>
          <w:tcPr>
            <w:tcW w:w="597" w:type="pct"/>
            <w:shd w:val="clear" w:color="auto" w:fill="auto"/>
            <w:vAlign w:val="center"/>
            <w:hideMark/>
          </w:tcPr>
          <w:p w14:paraId="49F17C19" w14:textId="77777777" w:rsidR="00A11527" w:rsidRPr="00A11527" w:rsidRDefault="00A11527" w:rsidP="00A11527">
            <w:pPr>
              <w:rPr>
                <w:color w:val="000000"/>
                <w:lang w:val="en-US" w:eastAsia="en-US"/>
              </w:rPr>
            </w:pPr>
            <w:r w:rsidRPr="00A11527">
              <w:rPr>
                <w:color w:val="000000"/>
                <w:lang w:val="en-US" w:eastAsia="en-US"/>
              </w:rPr>
              <w:t>HR3000065</w:t>
            </w:r>
          </w:p>
        </w:tc>
        <w:tc>
          <w:tcPr>
            <w:tcW w:w="1116" w:type="pct"/>
            <w:shd w:val="clear" w:color="auto" w:fill="auto"/>
            <w:vAlign w:val="center"/>
            <w:hideMark/>
          </w:tcPr>
          <w:p w14:paraId="5032AC90" w14:textId="77777777" w:rsidR="00A11527" w:rsidRPr="00A11527" w:rsidRDefault="00A11527" w:rsidP="00A11527">
            <w:pPr>
              <w:rPr>
                <w:color w:val="000000"/>
                <w:lang w:val="en-US" w:eastAsia="en-US"/>
              </w:rPr>
            </w:pPr>
            <w:r w:rsidRPr="00A11527">
              <w:rPr>
                <w:color w:val="000000"/>
                <w:lang w:val="en-US" w:eastAsia="en-US"/>
              </w:rPr>
              <w:t>Bonaster - o. Molat</w:t>
            </w:r>
          </w:p>
        </w:tc>
        <w:tc>
          <w:tcPr>
            <w:tcW w:w="2572" w:type="pct"/>
            <w:shd w:val="clear" w:color="auto" w:fill="auto"/>
            <w:vAlign w:val="center"/>
            <w:hideMark/>
          </w:tcPr>
          <w:p w14:paraId="4312F63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97C770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81B2C60" w14:textId="77777777" w:rsidTr="00B912E8">
        <w:trPr>
          <w:trHeight w:val="315"/>
        </w:trPr>
        <w:tc>
          <w:tcPr>
            <w:tcW w:w="597" w:type="pct"/>
            <w:shd w:val="clear" w:color="auto" w:fill="auto"/>
            <w:vAlign w:val="center"/>
            <w:hideMark/>
          </w:tcPr>
          <w:p w14:paraId="519DB702" w14:textId="77777777" w:rsidR="00A11527" w:rsidRPr="00A11527" w:rsidRDefault="00A11527" w:rsidP="00A11527">
            <w:pPr>
              <w:rPr>
                <w:color w:val="000000"/>
                <w:lang w:val="en-US" w:eastAsia="en-US"/>
              </w:rPr>
            </w:pPr>
            <w:r w:rsidRPr="00A11527">
              <w:rPr>
                <w:color w:val="000000"/>
                <w:lang w:val="en-US" w:eastAsia="en-US"/>
              </w:rPr>
              <w:t>HR3000066</w:t>
            </w:r>
          </w:p>
        </w:tc>
        <w:tc>
          <w:tcPr>
            <w:tcW w:w="1116" w:type="pct"/>
            <w:shd w:val="clear" w:color="auto" w:fill="auto"/>
            <w:vAlign w:val="center"/>
            <w:hideMark/>
          </w:tcPr>
          <w:p w14:paraId="2A829BF3" w14:textId="77777777" w:rsidR="00A11527" w:rsidRPr="00A11527" w:rsidRDefault="00A11527" w:rsidP="00A11527">
            <w:pPr>
              <w:rPr>
                <w:color w:val="000000"/>
                <w:lang w:val="en-US" w:eastAsia="en-US"/>
              </w:rPr>
            </w:pPr>
            <w:r w:rsidRPr="00A11527">
              <w:rPr>
                <w:color w:val="000000"/>
                <w:lang w:val="en-US" w:eastAsia="en-US"/>
              </w:rPr>
              <w:t>JI dio o. Molata</w:t>
            </w:r>
          </w:p>
        </w:tc>
        <w:tc>
          <w:tcPr>
            <w:tcW w:w="2572" w:type="pct"/>
            <w:shd w:val="clear" w:color="auto" w:fill="auto"/>
            <w:vAlign w:val="center"/>
            <w:hideMark/>
          </w:tcPr>
          <w:p w14:paraId="6FA5730B"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93B6EE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A82EB98" w14:textId="77777777" w:rsidTr="00B912E8">
        <w:trPr>
          <w:trHeight w:val="315"/>
        </w:trPr>
        <w:tc>
          <w:tcPr>
            <w:tcW w:w="597" w:type="pct"/>
            <w:shd w:val="clear" w:color="auto" w:fill="auto"/>
            <w:vAlign w:val="center"/>
            <w:hideMark/>
          </w:tcPr>
          <w:p w14:paraId="05823426" w14:textId="77777777" w:rsidR="00A11527" w:rsidRPr="00A11527" w:rsidRDefault="00A11527" w:rsidP="00A11527">
            <w:pPr>
              <w:rPr>
                <w:color w:val="000000"/>
                <w:lang w:val="en-US" w:eastAsia="en-US"/>
              </w:rPr>
            </w:pPr>
            <w:r w:rsidRPr="00A11527">
              <w:rPr>
                <w:color w:val="000000"/>
                <w:lang w:val="en-US" w:eastAsia="en-US"/>
              </w:rPr>
              <w:t>HR3000067</w:t>
            </w:r>
          </w:p>
        </w:tc>
        <w:tc>
          <w:tcPr>
            <w:tcW w:w="1116" w:type="pct"/>
            <w:shd w:val="clear" w:color="auto" w:fill="auto"/>
            <w:vAlign w:val="center"/>
            <w:hideMark/>
          </w:tcPr>
          <w:p w14:paraId="6F173E0A" w14:textId="77777777" w:rsidR="00A11527" w:rsidRPr="00A11527" w:rsidRDefault="00A11527" w:rsidP="00A11527">
            <w:pPr>
              <w:rPr>
                <w:color w:val="000000"/>
                <w:lang w:val="en-US" w:eastAsia="en-US"/>
              </w:rPr>
            </w:pPr>
            <w:r w:rsidRPr="00A11527">
              <w:rPr>
                <w:color w:val="000000"/>
                <w:lang w:val="en-US" w:eastAsia="en-US"/>
              </w:rPr>
              <w:t>Luka Soliščica; Dugi Otok</w:t>
            </w:r>
          </w:p>
        </w:tc>
        <w:tc>
          <w:tcPr>
            <w:tcW w:w="2572" w:type="pct"/>
            <w:shd w:val="clear" w:color="auto" w:fill="auto"/>
            <w:vAlign w:val="center"/>
            <w:hideMark/>
          </w:tcPr>
          <w:p w14:paraId="69B3F43A"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7AD32C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20D4E7" w14:textId="77777777" w:rsidTr="00B912E8">
        <w:trPr>
          <w:trHeight w:val="315"/>
        </w:trPr>
        <w:tc>
          <w:tcPr>
            <w:tcW w:w="597" w:type="pct"/>
            <w:shd w:val="clear" w:color="auto" w:fill="auto"/>
            <w:vAlign w:val="center"/>
            <w:hideMark/>
          </w:tcPr>
          <w:p w14:paraId="5B94E921" w14:textId="77777777" w:rsidR="00A11527" w:rsidRPr="00A11527" w:rsidRDefault="00A11527" w:rsidP="00A11527">
            <w:pPr>
              <w:rPr>
                <w:color w:val="000000"/>
                <w:lang w:val="en-US" w:eastAsia="en-US"/>
              </w:rPr>
            </w:pPr>
            <w:r w:rsidRPr="00A11527">
              <w:rPr>
                <w:color w:val="000000"/>
                <w:lang w:val="en-US" w:eastAsia="en-US"/>
              </w:rPr>
              <w:t>HR3000068</w:t>
            </w:r>
          </w:p>
        </w:tc>
        <w:tc>
          <w:tcPr>
            <w:tcW w:w="1116" w:type="pct"/>
            <w:shd w:val="clear" w:color="auto" w:fill="auto"/>
            <w:vAlign w:val="center"/>
            <w:hideMark/>
          </w:tcPr>
          <w:p w14:paraId="7AC078B1" w14:textId="77777777" w:rsidR="00A11527" w:rsidRPr="00A11527" w:rsidRDefault="00A11527" w:rsidP="00A11527">
            <w:pPr>
              <w:rPr>
                <w:color w:val="000000"/>
                <w:lang w:val="en-US" w:eastAsia="en-US"/>
              </w:rPr>
            </w:pPr>
            <w:r w:rsidRPr="00A11527">
              <w:rPr>
                <w:color w:val="000000"/>
                <w:lang w:val="en-US" w:eastAsia="en-US"/>
              </w:rPr>
              <w:t>Uvala Golubinka - rt Lopata</w:t>
            </w:r>
          </w:p>
        </w:tc>
        <w:tc>
          <w:tcPr>
            <w:tcW w:w="2572" w:type="pct"/>
            <w:shd w:val="clear" w:color="auto" w:fill="auto"/>
            <w:vAlign w:val="center"/>
            <w:hideMark/>
          </w:tcPr>
          <w:p w14:paraId="44E3191C"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74715E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F279AAD" w14:textId="77777777" w:rsidTr="00B912E8">
        <w:trPr>
          <w:trHeight w:val="315"/>
        </w:trPr>
        <w:tc>
          <w:tcPr>
            <w:tcW w:w="597" w:type="pct"/>
            <w:shd w:val="clear" w:color="auto" w:fill="auto"/>
            <w:vAlign w:val="center"/>
            <w:hideMark/>
          </w:tcPr>
          <w:p w14:paraId="4F947769" w14:textId="77777777" w:rsidR="00A11527" w:rsidRPr="00A11527" w:rsidRDefault="00A11527" w:rsidP="00A11527">
            <w:pPr>
              <w:rPr>
                <w:color w:val="000000"/>
                <w:lang w:val="en-US" w:eastAsia="en-US"/>
              </w:rPr>
            </w:pPr>
            <w:r w:rsidRPr="00A11527">
              <w:rPr>
                <w:color w:val="000000"/>
                <w:lang w:val="en-US" w:eastAsia="en-US"/>
              </w:rPr>
              <w:t>HR3000069</w:t>
            </w:r>
          </w:p>
        </w:tc>
        <w:tc>
          <w:tcPr>
            <w:tcW w:w="1116" w:type="pct"/>
            <w:shd w:val="clear" w:color="auto" w:fill="auto"/>
            <w:vAlign w:val="center"/>
            <w:hideMark/>
          </w:tcPr>
          <w:p w14:paraId="0DB5DAA7" w14:textId="77777777" w:rsidR="00A11527" w:rsidRPr="00A11527" w:rsidRDefault="00A11527" w:rsidP="00A11527">
            <w:pPr>
              <w:rPr>
                <w:color w:val="000000"/>
                <w:lang w:val="en-US" w:eastAsia="en-US"/>
              </w:rPr>
            </w:pPr>
            <w:r w:rsidRPr="00A11527">
              <w:rPr>
                <w:color w:val="000000"/>
                <w:lang w:val="en-US" w:eastAsia="en-US"/>
              </w:rPr>
              <w:t>Uvala Sakarun</w:t>
            </w:r>
          </w:p>
        </w:tc>
        <w:tc>
          <w:tcPr>
            <w:tcW w:w="2572" w:type="pct"/>
            <w:shd w:val="clear" w:color="auto" w:fill="auto"/>
            <w:vAlign w:val="center"/>
            <w:hideMark/>
          </w:tcPr>
          <w:p w14:paraId="1491F48A"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E5F0AA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239ED4" w14:textId="77777777" w:rsidTr="00B912E8">
        <w:trPr>
          <w:trHeight w:val="315"/>
        </w:trPr>
        <w:tc>
          <w:tcPr>
            <w:tcW w:w="597" w:type="pct"/>
            <w:shd w:val="clear" w:color="auto" w:fill="auto"/>
            <w:vAlign w:val="center"/>
            <w:hideMark/>
          </w:tcPr>
          <w:p w14:paraId="0D65D709" w14:textId="77777777" w:rsidR="00A11527" w:rsidRPr="00A11527" w:rsidRDefault="00A11527" w:rsidP="00A11527">
            <w:pPr>
              <w:rPr>
                <w:color w:val="000000"/>
                <w:lang w:val="en-US" w:eastAsia="en-US"/>
              </w:rPr>
            </w:pPr>
            <w:r w:rsidRPr="00A11527">
              <w:rPr>
                <w:color w:val="000000"/>
                <w:lang w:val="en-US" w:eastAsia="en-US"/>
              </w:rPr>
              <w:t>HR3000070</w:t>
            </w:r>
          </w:p>
        </w:tc>
        <w:tc>
          <w:tcPr>
            <w:tcW w:w="1116" w:type="pct"/>
            <w:shd w:val="clear" w:color="auto" w:fill="auto"/>
            <w:vAlign w:val="center"/>
            <w:hideMark/>
          </w:tcPr>
          <w:p w14:paraId="16F7353C" w14:textId="77777777" w:rsidR="00A11527" w:rsidRPr="00A11527" w:rsidRDefault="00A11527" w:rsidP="00A11527">
            <w:pPr>
              <w:rPr>
                <w:color w:val="000000"/>
                <w:lang w:val="en-US" w:eastAsia="en-US"/>
              </w:rPr>
            </w:pPr>
            <w:r w:rsidRPr="00A11527">
              <w:rPr>
                <w:color w:val="000000"/>
                <w:lang w:val="en-US" w:eastAsia="en-US"/>
              </w:rPr>
              <w:t>Z. obala Dugog otoka</w:t>
            </w:r>
          </w:p>
        </w:tc>
        <w:tc>
          <w:tcPr>
            <w:tcW w:w="2572" w:type="pct"/>
            <w:shd w:val="clear" w:color="auto" w:fill="auto"/>
            <w:vAlign w:val="center"/>
            <w:hideMark/>
          </w:tcPr>
          <w:p w14:paraId="24C204C8"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23E392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CBC7F27" w14:textId="77777777" w:rsidTr="00B912E8">
        <w:trPr>
          <w:trHeight w:val="315"/>
        </w:trPr>
        <w:tc>
          <w:tcPr>
            <w:tcW w:w="597" w:type="pct"/>
            <w:shd w:val="clear" w:color="auto" w:fill="auto"/>
            <w:vAlign w:val="center"/>
            <w:hideMark/>
          </w:tcPr>
          <w:p w14:paraId="3991090D" w14:textId="77777777" w:rsidR="00A11527" w:rsidRPr="00A11527" w:rsidRDefault="00A11527" w:rsidP="00A11527">
            <w:pPr>
              <w:rPr>
                <w:color w:val="000000"/>
                <w:lang w:val="en-US" w:eastAsia="en-US"/>
              </w:rPr>
            </w:pPr>
            <w:r w:rsidRPr="00A11527">
              <w:rPr>
                <w:color w:val="000000"/>
                <w:lang w:val="en-US" w:eastAsia="en-US"/>
              </w:rPr>
              <w:t>HR3000071</w:t>
            </w:r>
          </w:p>
        </w:tc>
        <w:tc>
          <w:tcPr>
            <w:tcW w:w="1116" w:type="pct"/>
            <w:shd w:val="clear" w:color="auto" w:fill="auto"/>
            <w:vAlign w:val="center"/>
            <w:hideMark/>
          </w:tcPr>
          <w:p w14:paraId="0C150FFE" w14:textId="77777777" w:rsidR="00A11527" w:rsidRPr="00A11527" w:rsidRDefault="00A11527" w:rsidP="00A11527">
            <w:pPr>
              <w:rPr>
                <w:color w:val="000000"/>
                <w:lang w:val="en-US" w:eastAsia="en-US"/>
              </w:rPr>
            </w:pPr>
            <w:r w:rsidRPr="00A11527">
              <w:rPr>
                <w:color w:val="000000"/>
                <w:lang w:val="en-US" w:eastAsia="en-US"/>
              </w:rPr>
              <w:t>Uvala Brbišćica</w:t>
            </w:r>
          </w:p>
        </w:tc>
        <w:tc>
          <w:tcPr>
            <w:tcW w:w="2572" w:type="pct"/>
            <w:shd w:val="clear" w:color="auto" w:fill="auto"/>
            <w:vAlign w:val="center"/>
            <w:hideMark/>
          </w:tcPr>
          <w:p w14:paraId="1F1335B4"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EFFF73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2616A3" w14:textId="77777777" w:rsidTr="00B912E8">
        <w:trPr>
          <w:trHeight w:val="315"/>
        </w:trPr>
        <w:tc>
          <w:tcPr>
            <w:tcW w:w="597" w:type="pct"/>
            <w:shd w:val="clear" w:color="auto" w:fill="auto"/>
            <w:vAlign w:val="center"/>
            <w:hideMark/>
          </w:tcPr>
          <w:p w14:paraId="6666EA82" w14:textId="77777777" w:rsidR="00A11527" w:rsidRPr="00A11527" w:rsidRDefault="00A11527" w:rsidP="00A11527">
            <w:pPr>
              <w:rPr>
                <w:color w:val="000000"/>
                <w:lang w:val="en-US" w:eastAsia="en-US"/>
              </w:rPr>
            </w:pPr>
            <w:r w:rsidRPr="00A11527">
              <w:rPr>
                <w:color w:val="000000"/>
                <w:lang w:val="en-US" w:eastAsia="en-US"/>
              </w:rPr>
              <w:t>HR3000072</w:t>
            </w:r>
          </w:p>
        </w:tc>
        <w:tc>
          <w:tcPr>
            <w:tcW w:w="1116" w:type="pct"/>
            <w:shd w:val="clear" w:color="auto" w:fill="auto"/>
            <w:vAlign w:val="center"/>
            <w:hideMark/>
          </w:tcPr>
          <w:p w14:paraId="153F7A6F" w14:textId="77777777" w:rsidR="00A11527" w:rsidRPr="00A11527" w:rsidRDefault="00A11527" w:rsidP="00A11527">
            <w:pPr>
              <w:rPr>
                <w:color w:val="000000"/>
                <w:lang w:val="en-US" w:eastAsia="en-US"/>
              </w:rPr>
            </w:pPr>
            <w:r w:rsidRPr="00A11527">
              <w:rPr>
                <w:color w:val="000000"/>
                <w:lang w:val="en-US" w:eastAsia="en-US"/>
              </w:rPr>
              <w:t>Uvala Zagračina</w:t>
            </w:r>
          </w:p>
        </w:tc>
        <w:tc>
          <w:tcPr>
            <w:tcW w:w="2572" w:type="pct"/>
            <w:shd w:val="clear" w:color="auto" w:fill="auto"/>
            <w:vAlign w:val="center"/>
            <w:hideMark/>
          </w:tcPr>
          <w:p w14:paraId="3F48BBCE"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459B29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B878EB0" w14:textId="77777777" w:rsidTr="00B912E8">
        <w:trPr>
          <w:trHeight w:val="315"/>
        </w:trPr>
        <w:tc>
          <w:tcPr>
            <w:tcW w:w="597" w:type="pct"/>
            <w:shd w:val="clear" w:color="auto" w:fill="auto"/>
            <w:vAlign w:val="center"/>
            <w:hideMark/>
          </w:tcPr>
          <w:p w14:paraId="303F50BE" w14:textId="77777777" w:rsidR="00A11527" w:rsidRPr="00A11527" w:rsidRDefault="00A11527" w:rsidP="00A11527">
            <w:pPr>
              <w:rPr>
                <w:color w:val="000000"/>
                <w:lang w:val="en-US" w:eastAsia="en-US"/>
              </w:rPr>
            </w:pPr>
            <w:r w:rsidRPr="00A11527">
              <w:rPr>
                <w:color w:val="000000"/>
                <w:lang w:val="en-US" w:eastAsia="en-US"/>
              </w:rPr>
              <w:t>HR3000073</w:t>
            </w:r>
          </w:p>
        </w:tc>
        <w:tc>
          <w:tcPr>
            <w:tcW w:w="1116" w:type="pct"/>
            <w:shd w:val="clear" w:color="auto" w:fill="auto"/>
            <w:vAlign w:val="center"/>
            <w:hideMark/>
          </w:tcPr>
          <w:p w14:paraId="08096796" w14:textId="77777777" w:rsidR="00A11527" w:rsidRPr="00A11527" w:rsidRDefault="00A11527" w:rsidP="00A11527">
            <w:pPr>
              <w:rPr>
                <w:color w:val="000000"/>
                <w:lang w:val="en-US" w:eastAsia="en-US"/>
              </w:rPr>
            </w:pPr>
            <w:r w:rsidRPr="00A11527">
              <w:rPr>
                <w:color w:val="000000"/>
                <w:lang w:val="en-US" w:eastAsia="en-US"/>
              </w:rPr>
              <w:t>J rt o. Zverinac</w:t>
            </w:r>
          </w:p>
        </w:tc>
        <w:tc>
          <w:tcPr>
            <w:tcW w:w="2572" w:type="pct"/>
            <w:shd w:val="clear" w:color="auto" w:fill="auto"/>
            <w:vAlign w:val="center"/>
            <w:hideMark/>
          </w:tcPr>
          <w:p w14:paraId="6BD7A1CF"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A67648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EA69716" w14:textId="77777777" w:rsidTr="00B912E8">
        <w:trPr>
          <w:trHeight w:val="315"/>
        </w:trPr>
        <w:tc>
          <w:tcPr>
            <w:tcW w:w="597" w:type="pct"/>
            <w:shd w:val="clear" w:color="auto" w:fill="auto"/>
            <w:vAlign w:val="center"/>
            <w:hideMark/>
          </w:tcPr>
          <w:p w14:paraId="1A79F05F" w14:textId="77777777" w:rsidR="00A11527" w:rsidRPr="00A11527" w:rsidRDefault="00A11527" w:rsidP="00A11527">
            <w:pPr>
              <w:rPr>
                <w:color w:val="000000"/>
                <w:lang w:val="en-US" w:eastAsia="en-US"/>
              </w:rPr>
            </w:pPr>
            <w:r w:rsidRPr="00A11527">
              <w:rPr>
                <w:color w:val="000000"/>
                <w:lang w:val="en-US" w:eastAsia="en-US"/>
              </w:rPr>
              <w:t>HR3000074</w:t>
            </w:r>
          </w:p>
        </w:tc>
        <w:tc>
          <w:tcPr>
            <w:tcW w:w="1116" w:type="pct"/>
            <w:shd w:val="clear" w:color="auto" w:fill="auto"/>
            <w:vAlign w:val="center"/>
            <w:hideMark/>
          </w:tcPr>
          <w:p w14:paraId="53073EDB" w14:textId="77777777" w:rsidR="00A11527" w:rsidRPr="00A11527" w:rsidRDefault="00A11527" w:rsidP="00A11527">
            <w:pPr>
              <w:rPr>
                <w:color w:val="000000"/>
                <w:lang w:val="en-US" w:eastAsia="en-US"/>
              </w:rPr>
            </w:pPr>
            <w:r w:rsidRPr="00A11527">
              <w:rPr>
                <w:color w:val="000000"/>
                <w:lang w:val="en-US" w:eastAsia="en-US"/>
              </w:rPr>
              <w:t>Rivanjski kanal sa Sestricama</w:t>
            </w:r>
          </w:p>
        </w:tc>
        <w:tc>
          <w:tcPr>
            <w:tcW w:w="2572" w:type="pct"/>
            <w:shd w:val="clear" w:color="auto" w:fill="auto"/>
            <w:vAlign w:val="center"/>
            <w:hideMark/>
          </w:tcPr>
          <w:p w14:paraId="5803494C"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111FDE7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FD0F1E" w14:textId="77777777" w:rsidTr="00B912E8">
        <w:trPr>
          <w:trHeight w:val="315"/>
        </w:trPr>
        <w:tc>
          <w:tcPr>
            <w:tcW w:w="597" w:type="pct"/>
            <w:shd w:val="clear" w:color="auto" w:fill="auto"/>
            <w:vAlign w:val="center"/>
            <w:hideMark/>
          </w:tcPr>
          <w:p w14:paraId="27FED347" w14:textId="77777777" w:rsidR="00A11527" w:rsidRPr="00A11527" w:rsidRDefault="00A11527" w:rsidP="00A11527">
            <w:pPr>
              <w:rPr>
                <w:color w:val="000000"/>
                <w:lang w:val="en-US" w:eastAsia="en-US"/>
              </w:rPr>
            </w:pPr>
            <w:r w:rsidRPr="00A11527">
              <w:rPr>
                <w:color w:val="000000"/>
                <w:lang w:val="en-US" w:eastAsia="en-US"/>
              </w:rPr>
              <w:t>HR3000075</w:t>
            </w:r>
          </w:p>
        </w:tc>
        <w:tc>
          <w:tcPr>
            <w:tcW w:w="1116" w:type="pct"/>
            <w:shd w:val="clear" w:color="auto" w:fill="auto"/>
            <w:vAlign w:val="center"/>
            <w:hideMark/>
          </w:tcPr>
          <w:p w14:paraId="75FC0BAE" w14:textId="77777777" w:rsidR="00A11527" w:rsidRPr="00A11527" w:rsidRDefault="00A11527" w:rsidP="00A11527">
            <w:pPr>
              <w:rPr>
                <w:color w:val="000000"/>
                <w:lang w:val="en-US" w:eastAsia="en-US"/>
              </w:rPr>
            </w:pPr>
            <w:r w:rsidRPr="00A11527">
              <w:rPr>
                <w:color w:val="000000"/>
                <w:lang w:val="en-US" w:eastAsia="en-US"/>
              </w:rPr>
              <w:t>Otok Jidula do rt Ovčjak; prolaz V. Ždrelac</w:t>
            </w:r>
          </w:p>
        </w:tc>
        <w:tc>
          <w:tcPr>
            <w:tcW w:w="2572" w:type="pct"/>
            <w:shd w:val="clear" w:color="auto" w:fill="auto"/>
            <w:vAlign w:val="center"/>
            <w:hideMark/>
          </w:tcPr>
          <w:p w14:paraId="6158F79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D1F2C8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1653CA" w14:textId="77777777" w:rsidTr="00B912E8">
        <w:trPr>
          <w:trHeight w:val="315"/>
        </w:trPr>
        <w:tc>
          <w:tcPr>
            <w:tcW w:w="597" w:type="pct"/>
            <w:shd w:val="clear" w:color="auto" w:fill="auto"/>
            <w:vAlign w:val="center"/>
            <w:hideMark/>
          </w:tcPr>
          <w:p w14:paraId="4A39A8F8" w14:textId="77777777" w:rsidR="00A11527" w:rsidRPr="00A11527" w:rsidRDefault="00A11527" w:rsidP="00A11527">
            <w:pPr>
              <w:rPr>
                <w:color w:val="000000"/>
                <w:lang w:val="en-US" w:eastAsia="en-US"/>
              </w:rPr>
            </w:pPr>
            <w:r w:rsidRPr="00A11527">
              <w:rPr>
                <w:color w:val="000000"/>
                <w:lang w:val="en-US" w:eastAsia="en-US"/>
              </w:rPr>
              <w:t>HR3000076</w:t>
            </w:r>
          </w:p>
        </w:tc>
        <w:tc>
          <w:tcPr>
            <w:tcW w:w="1116" w:type="pct"/>
            <w:shd w:val="clear" w:color="auto" w:fill="auto"/>
            <w:vAlign w:val="center"/>
            <w:hideMark/>
          </w:tcPr>
          <w:p w14:paraId="21141F57" w14:textId="77777777" w:rsidR="00A11527" w:rsidRPr="00A11527" w:rsidRDefault="00A11527" w:rsidP="00A11527">
            <w:pPr>
              <w:rPr>
                <w:color w:val="000000"/>
                <w:lang w:val="en-US" w:eastAsia="en-US"/>
              </w:rPr>
            </w:pPr>
            <w:r w:rsidRPr="00A11527">
              <w:rPr>
                <w:color w:val="000000"/>
                <w:lang w:val="en-US" w:eastAsia="en-US"/>
              </w:rPr>
              <w:t>Punta Parda</w:t>
            </w:r>
          </w:p>
        </w:tc>
        <w:tc>
          <w:tcPr>
            <w:tcW w:w="2572" w:type="pct"/>
            <w:shd w:val="clear" w:color="auto" w:fill="auto"/>
            <w:vAlign w:val="center"/>
            <w:hideMark/>
          </w:tcPr>
          <w:p w14:paraId="1C032001"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EEF803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2CB6B5E" w14:textId="77777777" w:rsidTr="00B912E8">
        <w:trPr>
          <w:trHeight w:val="315"/>
        </w:trPr>
        <w:tc>
          <w:tcPr>
            <w:tcW w:w="597" w:type="pct"/>
            <w:shd w:val="clear" w:color="auto" w:fill="auto"/>
            <w:vAlign w:val="center"/>
            <w:hideMark/>
          </w:tcPr>
          <w:p w14:paraId="44991A64" w14:textId="77777777" w:rsidR="00A11527" w:rsidRPr="00A11527" w:rsidRDefault="00A11527" w:rsidP="00A11527">
            <w:pPr>
              <w:rPr>
                <w:color w:val="000000"/>
                <w:lang w:val="en-US" w:eastAsia="en-US"/>
              </w:rPr>
            </w:pPr>
            <w:r w:rsidRPr="00A11527">
              <w:rPr>
                <w:color w:val="000000"/>
                <w:lang w:val="en-US" w:eastAsia="en-US"/>
              </w:rPr>
              <w:t>HR3000077</w:t>
            </w:r>
          </w:p>
        </w:tc>
        <w:tc>
          <w:tcPr>
            <w:tcW w:w="1116" w:type="pct"/>
            <w:shd w:val="clear" w:color="auto" w:fill="auto"/>
            <w:vAlign w:val="center"/>
            <w:hideMark/>
          </w:tcPr>
          <w:p w14:paraId="40963609" w14:textId="77777777" w:rsidR="00A11527" w:rsidRPr="00A11527" w:rsidRDefault="00A11527" w:rsidP="00A11527">
            <w:pPr>
              <w:rPr>
                <w:color w:val="000000"/>
                <w:lang w:val="en-US" w:eastAsia="en-US"/>
              </w:rPr>
            </w:pPr>
            <w:r w:rsidRPr="00A11527">
              <w:rPr>
                <w:color w:val="000000"/>
                <w:lang w:val="en-US" w:eastAsia="en-US"/>
              </w:rPr>
              <w:t>J dio o. Iža i o. Mrtovnjak</w:t>
            </w:r>
          </w:p>
        </w:tc>
        <w:tc>
          <w:tcPr>
            <w:tcW w:w="2572" w:type="pct"/>
            <w:shd w:val="clear" w:color="auto" w:fill="auto"/>
            <w:vAlign w:val="center"/>
            <w:hideMark/>
          </w:tcPr>
          <w:p w14:paraId="5DA3CA97"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6F9FDC1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D5E322" w14:textId="77777777" w:rsidTr="00B912E8">
        <w:trPr>
          <w:trHeight w:val="315"/>
        </w:trPr>
        <w:tc>
          <w:tcPr>
            <w:tcW w:w="597" w:type="pct"/>
            <w:shd w:val="clear" w:color="auto" w:fill="auto"/>
            <w:vAlign w:val="center"/>
            <w:hideMark/>
          </w:tcPr>
          <w:p w14:paraId="30E2EFA8" w14:textId="77777777" w:rsidR="00A11527" w:rsidRPr="00A11527" w:rsidRDefault="00A11527" w:rsidP="00A11527">
            <w:pPr>
              <w:rPr>
                <w:color w:val="000000"/>
                <w:lang w:val="en-US" w:eastAsia="en-US"/>
              </w:rPr>
            </w:pPr>
            <w:r w:rsidRPr="00A11527">
              <w:rPr>
                <w:color w:val="000000"/>
                <w:lang w:val="en-US" w:eastAsia="en-US"/>
              </w:rPr>
              <w:t>HR3000078</w:t>
            </w:r>
          </w:p>
        </w:tc>
        <w:tc>
          <w:tcPr>
            <w:tcW w:w="1116" w:type="pct"/>
            <w:shd w:val="clear" w:color="auto" w:fill="auto"/>
            <w:vAlign w:val="center"/>
            <w:hideMark/>
          </w:tcPr>
          <w:p w14:paraId="0D10D933" w14:textId="77777777" w:rsidR="00A11527" w:rsidRPr="00A11527" w:rsidRDefault="00A11527" w:rsidP="00A11527">
            <w:pPr>
              <w:rPr>
                <w:color w:val="000000"/>
                <w:lang w:val="en-US" w:eastAsia="en-US"/>
              </w:rPr>
            </w:pPr>
            <w:r w:rsidRPr="00A11527">
              <w:rPr>
                <w:color w:val="000000"/>
                <w:lang w:val="en-US" w:eastAsia="en-US"/>
              </w:rPr>
              <w:t>Otok Tukošćak i o. Mrtonjak</w:t>
            </w:r>
          </w:p>
        </w:tc>
        <w:tc>
          <w:tcPr>
            <w:tcW w:w="2572" w:type="pct"/>
            <w:shd w:val="clear" w:color="auto" w:fill="auto"/>
            <w:vAlign w:val="center"/>
            <w:hideMark/>
          </w:tcPr>
          <w:p w14:paraId="5A6932D9"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10D086F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1BADD7D" w14:textId="77777777" w:rsidTr="00B912E8">
        <w:trPr>
          <w:trHeight w:val="315"/>
        </w:trPr>
        <w:tc>
          <w:tcPr>
            <w:tcW w:w="597" w:type="pct"/>
            <w:shd w:val="clear" w:color="auto" w:fill="auto"/>
            <w:vAlign w:val="center"/>
            <w:hideMark/>
          </w:tcPr>
          <w:p w14:paraId="6A77546F" w14:textId="77777777" w:rsidR="00A11527" w:rsidRPr="00A11527" w:rsidRDefault="00A11527" w:rsidP="00A11527">
            <w:pPr>
              <w:rPr>
                <w:color w:val="000000"/>
                <w:lang w:val="en-US" w:eastAsia="en-US"/>
              </w:rPr>
            </w:pPr>
            <w:r w:rsidRPr="00A11527">
              <w:rPr>
                <w:color w:val="000000"/>
                <w:lang w:val="en-US" w:eastAsia="en-US"/>
              </w:rPr>
              <w:t>HR3000079</w:t>
            </w:r>
          </w:p>
        </w:tc>
        <w:tc>
          <w:tcPr>
            <w:tcW w:w="1116" w:type="pct"/>
            <w:shd w:val="clear" w:color="auto" w:fill="auto"/>
            <w:vAlign w:val="center"/>
            <w:hideMark/>
          </w:tcPr>
          <w:p w14:paraId="7EEF124B" w14:textId="77777777" w:rsidR="00A11527" w:rsidRPr="00A11527" w:rsidRDefault="00A11527" w:rsidP="00A11527">
            <w:pPr>
              <w:rPr>
                <w:color w:val="000000"/>
                <w:lang w:val="en-US" w:eastAsia="en-US"/>
              </w:rPr>
            </w:pPr>
            <w:r w:rsidRPr="00A11527">
              <w:rPr>
                <w:color w:val="000000"/>
                <w:lang w:val="en-US" w:eastAsia="en-US"/>
              </w:rPr>
              <w:t>Otok Karantunić</w:t>
            </w:r>
          </w:p>
        </w:tc>
        <w:tc>
          <w:tcPr>
            <w:tcW w:w="2572" w:type="pct"/>
            <w:shd w:val="clear" w:color="auto" w:fill="auto"/>
            <w:vAlign w:val="center"/>
            <w:hideMark/>
          </w:tcPr>
          <w:p w14:paraId="349DBDA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280C96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6E889EA" w14:textId="77777777" w:rsidTr="00B912E8">
        <w:trPr>
          <w:trHeight w:val="315"/>
        </w:trPr>
        <w:tc>
          <w:tcPr>
            <w:tcW w:w="597" w:type="pct"/>
            <w:shd w:val="clear" w:color="auto" w:fill="auto"/>
            <w:vAlign w:val="center"/>
            <w:hideMark/>
          </w:tcPr>
          <w:p w14:paraId="38CFEE49" w14:textId="77777777" w:rsidR="00A11527" w:rsidRPr="00A11527" w:rsidRDefault="00A11527" w:rsidP="00A11527">
            <w:pPr>
              <w:rPr>
                <w:color w:val="000000"/>
                <w:lang w:val="en-US" w:eastAsia="en-US"/>
              </w:rPr>
            </w:pPr>
            <w:r w:rsidRPr="00A11527">
              <w:rPr>
                <w:color w:val="000000"/>
                <w:lang w:val="en-US" w:eastAsia="en-US"/>
              </w:rPr>
              <w:t>HR3000080</w:t>
            </w:r>
          </w:p>
        </w:tc>
        <w:tc>
          <w:tcPr>
            <w:tcW w:w="1116" w:type="pct"/>
            <w:shd w:val="clear" w:color="auto" w:fill="auto"/>
            <w:vAlign w:val="center"/>
            <w:hideMark/>
          </w:tcPr>
          <w:p w14:paraId="1BF53340" w14:textId="77777777" w:rsidR="00A11527" w:rsidRPr="00A11527" w:rsidRDefault="00A11527" w:rsidP="00A11527">
            <w:pPr>
              <w:rPr>
                <w:lang w:val="en-US" w:eastAsia="en-US"/>
              </w:rPr>
            </w:pPr>
            <w:r w:rsidRPr="00A11527">
              <w:rPr>
                <w:lang w:val="en-US" w:eastAsia="en-US"/>
              </w:rPr>
              <w:t>Uvala Sabuša</w:t>
            </w:r>
          </w:p>
        </w:tc>
        <w:tc>
          <w:tcPr>
            <w:tcW w:w="2572" w:type="pct"/>
            <w:shd w:val="clear" w:color="auto" w:fill="auto"/>
            <w:vAlign w:val="center"/>
            <w:hideMark/>
          </w:tcPr>
          <w:p w14:paraId="28BBD1BA"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8699E3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C5A116D" w14:textId="77777777" w:rsidTr="00B912E8">
        <w:trPr>
          <w:trHeight w:val="630"/>
        </w:trPr>
        <w:tc>
          <w:tcPr>
            <w:tcW w:w="597" w:type="pct"/>
            <w:shd w:val="clear" w:color="auto" w:fill="auto"/>
            <w:vAlign w:val="center"/>
            <w:hideMark/>
          </w:tcPr>
          <w:p w14:paraId="71FFA43B" w14:textId="77777777" w:rsidR="00A11527" w:rsidRPr="00A11527" w:rsidRDefault="00A11527" w:rsidP="00A11527">
            <w:pPr>
              <w:rPr>
                <w:color w:val="000000"/>
                <w:lang w:val="en-US" w:eastAsia="en-US"/>
              </w:rPr>
            </w:pPr>
            <w:r w:rsidRPr="00A11527">
              <w:rPr>
                <w:color w:val="000000"/>
                <w:lang w:val="en-US" w:eastAsia="en-US"/>
              </w:rPr>
              <w:t>HR3000081</w:t>
            </w:r>
          </w:p>
        </w:tc>
        <w:tc>
          <w:tcPr>
            <w:tcW w:w="1116" w:type="pct"/>
            <w:shd w:val="clear" w:color="auto" w:fill="auto"/>
            <w:vAlign w:val="center"/>
            <w:hideMark/>
          </w:tcPr>
          <w:p w14:paraId="774C5D8C" w14:textId="77777777" w:rsidR="00A11527" w:rsidRPr="00A11527" w:rsidRDefault="00A11527" w:rsidP="00A11527">
            <w:pPr>
              <w:rPr>
                <w:color w:val="000000"/>
                <w:lang w:val="en-US" w:eastAsia="en-US"/>
              </w:rPr>
            </w:pPr>
            <w:r w:rsidRPr="00A11527">
              <w:rPr>
                <w:color w:val="000000"/>
                <w:lang w:val="en-US" w:eastAsia="en-US"/>
              </w:rPr>
              <w:t>Rončić</w:t>
            </w:r>
          </w:p>
        </w:tc>
        <w:tc>
          <w:tcPr>
            <w:tcW w:w="2572" w:type="pct"/>
            <w:shd w:val="clear" w:color="auto" w:fill="auto"/>
            <w:vAlign w:val="center"/>
            <w:hideMark/>
          </w:tcPr>
          <w:p w14:paraId="47ADB64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6E36835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7C457C4" w14:textId="77777777" w:rsidTr="00B912E8">
        <w:trPr>
          <w:trHeight w:val="630"/>
        </w:trPr>
        <w:tc>
          <w:tcPr>
            <w:tcW w:w="597" w:type="pct"/>
            <w:shd w:val="clear" w:color="auto" w:fill="auto"/>
            <w:vAlign w:val="center"/>
            <w:hideMark/>
          </w:tcPr>
          <w:p w14:paraId="665B54A4" w14:textId="77777777" w:rsidR="00A11527" w:rsidRPr="00A11527" w:rsidRDefault="00A11527" w:rsidP="00A11527">
            <w:pPr>
              <w:rPr>
                <w:color w:val="000000"/>
                <w:lang w:val="en-US" w:eastAsia="en-US"/>
              </w:rPr>
            </w:pPr>
            <w:r w:rsidRPr="00A11527">
              <w:rPr>
                <w:color w:val="000000"/>
                <w:lang w:val="en-US" w:eastAsia="en-US"/>
              </w:rPr>
              <w:t>HR3000082</w:t>
            </w:r>
          </w:p>
        </w:tc>
        <w:tc>
          <w:tcPr>
            <w:tcW w:w="1116" w:type="pct"/>
            <w:shd w:val="clear" w:color="auto" w:fill="auto"/>
            <w:vAlign w:val="center"/>
            <w:hideMark/>
          </w:tcPr>
          <w:p w14:paraId="58CB13CF" w14:textId="77777777" w:rsidR="00A11527" w:rsidRPr="00A11527" w:rsidRDefault="00A11527" w:rsidP="00A11527">
            <w:pPr>
              <w:rPr>
                <w:color w:val="000000"/>
                <w:lang w:val="en-US" w:eastAsia="en-US"/>
              </w:rPr>
            </w:pPr>
            <w:r w:rsidRPr="00A11527">
              <w:rPr>
                <w:color w:val="000000"/>
                <w:lang w:val="en-US" w:eastAsia="en-US"/>
              </w:rPr>
              <w:t>V. i M. Skala</w:t>
            </w:r>
          </w:p>
        </w:tc>
        <w:tc>
          <w:tcPr>
            <w:tcW w:w="2572" w:type="pct"/>
            <w:shd w:val="clear" w:color="auto" w:fill="auto"/>
            <w:vAlign w:val="center"/>
            <w:hideMark/>
          </w:tcPr>
          <w:p w14:paraId="01C3CC3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4F7CF4B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6042C35" w14:textId="77777777" w:rsidTr="00B912E8">
        <w:trPr>
          <w:trHeight w:val="315"/>
        </w:trPr>
        <w:tc>
          <w:tcPr>
            <w:tcW w:w="597" w:type="pct"/>
            <w:shd w:val="clear" w:color="auto" w:fill="auto"/>
            <w:vAlign w:val="center"/>
            <w:hideMark/>
          </w:tcPr>
          <w:p w14:paraId="1267B16E" w14:textId="77777777" w:rsidR="00A11527" w:rsidRPr="00A11527" w:rsidRDefault="00A11527" w:rsidP="00A11527">
            <w:pPr>
              <w:rPr>
                <w:color w:val="000000"/>
                <w:lang w:val="en-US" w:eastAsia="en-US"/>
              </w:rPr>
            </w:pPr>
            <w:r w:rsidRPr="00A11527">
              <w:rPr>
                <w:color w:val="000000"/>
                <w:lang w:val="en-US" w:eastAsia="en-US"/>
              </w:rPr>
              <w:t>HR3000084</w:t>
            </w:r>
          </w:p>
        </w:tc>
        <w:tc>
          <w:tcPr>
            <w:tcW w:w="1116" w:type="pct"/>
            <w:shd w:val="clear" w:color="auto" w:fill="auto"/>
            <w:vAlign w:val="center"/>
            <w:hideMark/>
          </w:tcPr>
          <w:p w14:paraId="2F0E776B" w14:textId="77777777" w:rsidR="00A11527" w:rsidRPr="00A11527" w:rsidRDefault="00A11527" w:rsidP="00A11527">
            <w:pPr>
              <w:rPr>
                <w:color w:val="000000"/>
                <w:lang w:val="en-US" w:eastAsia="en-US"/>
              </w:rPr>
            </w:pPr>
            <w:r w:rsidRPr="00A11527">
              <w:rPr>
                <w:color w:val="000000"/>
                <w:lang w:val="en-US" w:eastAsia="en-US"/>
              </w:rPr>
              <w:t>Uvala Sv. Ante</w:t>
            </w:r>
          </w:p>
        </w:tc>
        <w:tc>
          <w:tcPr>
            <w:tcW w:w="2572" w:type="pct"/>
            <w:shd w:val="clear" w:color="auto" w:fill="auto"/>
            <w:vAlign w:val="center"/>
            <w:hideMark/>
          </w:tcPr>
          <w:p w14:paraId="59080F0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5353A2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C56269" w14:textId="77777777" w:rsidTr="00B912E8">
        <w:trPr>
          <w:trHeight w:val="315"/>
        </w:trPr>
        <w:tc>
          <w:tcPr>
            <w:tcW w:w="597" w:type="pct"/>
            <w:shd w:val="clear" w:color="auto" w:fill="auto"/>
            <w:vAlign w:val="center"/>
            <w:hideMark/>
          </w:tcPr>
          <w:p w14:paraId="69209869" w14:textId="77777777" w:rsidR="00A11527" w:rsidRPr="00A11527" w:rsidRDefault="00A11527" w:rsidP="00A11527">
            <w:pPr>
              <w:rPr>
                <w:color w:val="000000"/>
                <w:lang w:val="en-US" w:eastAsia="en-US"/>
              </w:rPr>
            </w:pPr>
            <w:r w:rsidRPr="00A11527">
              <w:rPr>
                <w:color w:val="000000"/>
                <w:lang w:val="en-US" w:eastAsia="en-US"/>
              </w:rPr>
              <w:t>HR3000085</w:t>
            </w:r>
          </w:p>
        </w:tc>
        <w:tc>
          <w:tcPr>
            <w:tcW w:w="1116" w:type="pct"/>
            <w:shd w:val="clear" w:color="auto" w:fill="auto"/>
            <w:vAlign w:val="center"/>
            <w:hideMark/>
          </w:tcPr>
          <w:p w14:paraId="2283E5F6" w14:textId="77777777" w:rsidR="00A11527" w:rsidRPr="00A11527" w:rsidRDefault="00A11527" w:rsidP="00A11527">
            <w:pPr>
              <w:rPr>
                <w:color w:val="000000"/>
                <w:lang w:val="en-US" w:eastAsia="en-US"/>
              </w:rPr>
            </w:pPr>
            <w:r w:rsidRPr="00A11527">
              <w:rPr>
                <w:color w:val="000000"/>
                <w:lang w:val="en-US" w:eastAsia="en-US"/>
              </w:rPr>
              <w:t>Otok Vrgada SI strana s o. Kozina</w:t>
            </w:r>
          </w:p>
        </w:tc>
        <w:tc>
          <w:tcPr>
            <w:tcW w:w="2572" w:type="pct"/>
            <w:shd w:val="clear" w:color="auto" w:fill="auto"/>
            <w:vAlign w:val="center"/>
            <w:hideMark/>
          </w:tcPr>
          <w:p w14:paraId="3919E4D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16CB0B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A0402FF" w14:textId="77777777" w:rsidTr="00B912E8">
        <w:trPr>
          <w:trHeight w:val="630"/>
        </w:trPr>
        <w:tc>
          <w:tcPr>
            <w:tcW w:w="597" w:type="pct"/>
            <w:shd w:val="clear" w:color="auto" w:fill="auto"/>
            <w:vAlign w:val="center"/>
            <w:hideMark/>
          </w:tcPr>
          <w:p w14:paraId="7C5D1382" w14:textId="77777777" w:rsidR="00A11527" w:rsidRPr="00A11527" w:rsidRDefault="00A11527" w:rsidP="00A11527">
            <w:pPr>
              <w:rPr>
                <w:color w:val="000000"/>
                <w:lang w:val="en-US" w:eastAsia="en-US"/>
              </w:rPr>
            </w:pPr>
            <w:r w:rsidRPr="00A11527">
              <w:rPr>
                <w:color w:val="000000"/>
                <w:lang w:val="en-US" w:eastAsia="en-US"/>
              </w:rPr>
              <w:t>HR3000086</w:t>
            </w:r>
          </w:p>
        </w:tc>
        <w:tc>
          <w:tcPr>
            <w:tcW w:w="1116" w:type="pct"/>
            <w:shd w:val="clear" w:color="auto" w:fill="auto"/>
            <w:vAlign w:val="center"/>
            <w:hideMark/>
          </w:tcPr>
          <w:p w14:paraId="19C2595D" w14:textId="77777777" w:rsidR="00A11527" w:rsidRPr="00A11527" w:rsidRDefault="00A11527" w:rsidP="00A11527">
            <w:pPr>
              <w:rPr>
                <w:color w:val="000000"/>
                <w:lang w:val="en-US" w:eastAsia="en-US"/>
              </w:rPr>
            </w:pPr>
            <w:r w:rsidRPr="00A11527">
              <w:rPr>
                <w:color w:val="000000"/>
                <w:lang w:val="en-US" w:eastAsia="en-US"/>
              </w:rPr>
              <w:t>Uvala Makirina</w:t>
            </w:r>
          </w:p>
        </w:tc>
        <w:tc>
          <w:tcPr>
            <w:tcW w:w="2572" w:type="pct"/>
            <w:shd w:val="clear" w:color="auto" w:fill="auto"/>
            <w:vAlign w:val="center"/>
            <w:hideMark/>
          </w:tcPr>
          <w:p w14:paraId="4FEB176E"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08EEBE3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CC37EA" w14:textId="77777777" w:rsidTr="00B912E8">
        <w:trPr>
          <w:trHeight w:val="630"/>
        </w:trPr>
        <w:tc>
          <w:tcPr>
            <w:tcW w:w="597" w:type="pct"/>
            <w:shd w:val="clear" w:color="auto" w:fill="auto"/>
            <w:vAlign w:val="center"/>
            <w:hideMark/>
          </w:tcPr>
          <w:p w14:paraId="16F3C143" w14:textId="77777777" w:rsidR="00A11527" w:rsidRPr="00A11527" w:rsidRDefault="00A11527" w:rsidP="00A11527">
            <w:pPr>
              <w:rPr>
                <w:color w:val="000000"/>
                <w:lang w:val="en-US" w:eastAsia="en-US"/>
              </w:rPr>
            </w:pPr>
            <w:r w:rsidRPr="00A11527">
              <w:rPr>
                <w:color w:val="000000"/>
                <w:lang w:val="en-US" w:eastAsia="en-US"/>
              </w:rPr>
              <w:t>HR3000088</w:t>
            </w:r>
          </w:p>
        </w:tc>
        <w:tc>
          <w:tcPr>
            <w:tcW w:w="1116" w:type="pct"/>
            <w:shd w:val="clear" w:color="auto" w:fill="auto"/>
            <w:vAlign w:val="center"/>
            <w:hideMark/>
          </w:tcPr>
          <w:p w14:paraId="2049EBE7" w14:textId="77777777" w:rsidR="00A11527" w:rsidRPr="00A11527" w:rsidRDefault="00A11527" w:rsidP="00A11527">
            <w:pPr>
              <w:rPr>
                <w:color w:val="000000"/>
                <w:lang w:val="en-US" w:eastAsia="en-US"/>
              </w:rPr>
            </w:pPr>
            <w:r w:rsidRPr="00A11527">
              <w:rPr>
                <w:color w:val="000000"/>
                <w:lang w:val="en-US" w:eastAsia="en-US"/>
              </w:rPr>
              <w:t>Uvala Grebaštica</w:t>
            </w:r>
          </w:p>
        </w:tc>
        <w:tc>
          <w:tcPr>
            <w:tcW w:w="2572" w:type="pct"/>
            <w:shd w:val="clear" w:color="auto" w:fill="auto"/>
            <w:vAlign w:val="center"/>
            <w:hideMark/>
          </w:tcPr>
          <w:p w14:paraId="4EEBB81C"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4402F70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E10378C" w14:textId="77777777" w:rsidTr="00B912E8">
        <w:trPr>
          <w:trHeight w:val="630"/>
        </w:trPr>
        <w:tc>
          <w:tcPr>
            <w:tcW w:w="597" w:type="pct"/>
            <w:shd w:val="clear" w:color="auto" w:fill="auto"/>
            <w:vAlign w:val="center"/>
            <w:hideMark/>
          </w:tcPr>
          <w:p w14:paraId="7589DA74" w14:textId="77777777" w:rsidR="00A11527" w:rsidRPr="00A11527" w:rsidRDefault="00A11527" w:rsidP="00A11527">
            <w:pPr>
              <w:rPr>
                <w:color w:val="000000"/>
                <w:lang w:val="en-US" w:eastAsia="en-US"/>
              </w:rPr>
            </w:pPr>
            <w:r w:rsidRPr="00A11527">
              <w:rPr>
                <w:color w:val="000000"/>
                <w:lang w:val="en-US" w:eastAsia="en-US"/>
              </w:rPr>
              <w:t>HR3000089</w:t>
            </w:r>
          </w:p>
        </w:tc>
        <w:tc>
          <w:tcPr>
            <w:tcW w:w="1116" w:type="pct"/>
            <w:shd w:val="clear" w:color="auto" w:fill="auto"/>
            <w:vAlign w:val="center"/>
            <w:hideMark/>
          </w:tcPr>
          <w:p w14:paraId="448E9B29" w14:textId="77777777" w:rsidR="00A11527" w:rsidRPr="00A11527" w:rsidRDefault="00A11527" w:rsidP="00A11527">
            <w:pPr>
              <w:rPr>
                <w:color w:val="000000"/>
                <w:lang w:val="en-US" w:eastAsia="en-US"/>
              </w:rPr>
            </w:pPr>
            <w:r w:rsidRPr="00A11527">
              <w:rPr>
                <w:color w:val="000000"/>
                <w:lang w:val="en-US" w:eastAsia="en-US"/>
              </w:rPr>
              <w:t>Uvale oko rta Ploča</w:t>
            </w:r>
          </w:p>
        </w:tc>
        <w:tc>
          <w:tcPr>
            <w:tcW w:w="2572" w:type="pct"/>
            <w:shd w:val="clear" w:color="auto" w:fill="auto"/>
            <w:vAlign w:val="center"/>
            <w:hideMark/>
          </w:tcPr>
          <w:p w14:paraId="2DE35A0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060161C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2A318F5" w14:textId="77777777" w:rsidTr="00B912E8">
        <w:trPr>
          <w:trHeight w:val="630"/>
        </w:trPr>
        <w:tc>
          <w:tcPr>
            <w:tcW w:w="597" w:type="pct"/>
            <w:shd w:val="clear" w:color="auto" w:fill="auto"/>
            <w:vAlign w:val="center"/>
            <w:hideMark/>
          </w:tcPr>
          <w:p w14:paraId="4F300186" w14:textId="77777777" w:rsidR="00A11527" w:rsidRPr="00A11527" w:rsidRDefault="00A11527" w:rsidP="00A11527">
            <w:pPr>
              <w:rPr>
                <w:color w:val="000000"/>
                <w:lang w:val="en-US" w:eastAsia="en-US"/>
              </w:rPr>
            </w:pPr>
            <w:r w:rsidRPr="00A11527">
              <w:rPr>
                <w:color w:val="000000"/>
                <w:lang w:val="en-US" w:eastAsia="en-US"/>
              </w:rPr>
              <w:t>HR3000090</w:t>
            </w:r>
          </w:p>
        </w:tc>
        <w:tc>
          <w:tcPr>
            <w:tcW w:w="1116" w:type="pct"/>
            <w:shd w:val="clear" w:color="auto" w:fill="auto"/>
            <w:vAlign w:val="center"/>
            <w:hideMark/>
          </w:tcPr>
          <w:p w14:paraId="7FB761B2" w14:textId="77777777" w:rsidR="00A11527" w:rsidRPr="00A11527" w:rsidRDefault="00A11527" w:rsidP="00A11527">
            <w:pPr>
              <w:rPr>
                <w:color w:val="000000"/>
                <w:lang w:val="en-US" w:eastAsia="en-US"/>
              </w:rPr>
            </w:pPr>
            <w:r w:rsidRPr="00A11527">
              <w:rPr>
                <w:color w:val="000000"/>
                <w:lang w:val="en-US" w:eastAsia="en-US"/>
              </w:rPr>
              <w:t>Uvala Stivančica</w:t>
            </w:r>
          </w:p>
        </w:tc>
        <w:tc>
          <w:tcPr>
            <w:tcW w:w="2572" w:type="pct"/>
            <w:shd w:val="clear" w:color="auto" w:fill="auto"/>
            <w:vAlign w:val="center"/>
            <w:hideMark/>
          </w:tcPr>
          <w:p w14:paraId="392BD8B5"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6225791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D9AF88" w14:textId="77777777" w:rsidTr="00B912E8">
        <w:trPr>
          <w:trHeight w:val="630"/>
        </w:trPr>
        <w:tc>
          <w:tcPr>
            <w:tcW w:w="597" w:type="pct"/>
            <w:shd w:val="clear" w:color="auto" w:fill="auto"/>
            <w:vAlign w:val="center"/>
            <w:hideMark/>
          </w:tcPr>
          <w:p w14:paraId="56015248" w14:textId="77777777" w:rsidR="00A11527" w:rsidRPr="00A11527" w:rsidRDefault="00A11527" w:rsidP="00A11527">
            <w:pPr>
              <w:rPr>
                <w:color w:val="000000"/>
                <w:lang w:val="en-US" w:eastAsia="en-US"/>
              </w:rPr>
            </w:pPr>
            <w:r w:rsidRPr="00A11527">
              <w:rPr>
                <w:color w:val="000000"/>
                <w:lang w:val="en-US" w:eastAsia="en-US"/>
              </w:rPr>
              <w:t>HR3000091</w:t>
            </w:r>
          </w:p>
        </w:tc>
        <w:tc>
          <w:tcPr>
            <w:tcW w:w="1116" w:type="pct"/>
            <w:shd w:val="clear" w:color="auto" w:fill="auto"/>
            <w:vAlign w:val="center"/>
            <w:hideMark/>
          </w:tcPr>
          <w:p w14:paraId="0BBE87D9" w14:textId="77777777" w:rsidR="00A11527" w:rsidRPr="00A11527" w:rsidRDefault="00A11527" w:rsidP="00A11527">
            <w:pPr>
              <w:rPr>
                <w:color w:val="000000"/>
                <w:lang w:val="en-US" w:eastAsia="en-US"/>
              </w:rPr>
            </w:pPr>
            <w:r w:rsidRPr="00A11527">
              <w:rPr>
                <w:color w:val="000000"/>
                <w:lang w:val="en-US" w:eastAsia="en-US"/>
              </w:rPr>
              <w:t>Uvala Tijašnica</w:t>
            </w:r>
          </w:p>
        </w:tc>
        <w:tc>
          <w:tcPr>
            <w:tcW w:w="2572" w:type="pct"/>
            <w:shd w:val="clear" w:color="auto" w:fill="auto"/>
            <w:vAlign w:val="center"/>
            <w:hideMark/>
          </w:tcPr>
          <w:p w14:paraId="276E54B1"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4EB3E15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FBC33EF" w14:textId="77777777" w:rsidTr="00B912E8">
        <w:trPr>
          <w:trHeight w:val="630"/>
        </w:trPr>
        <w:tc>
          <w:tcPr>
            <w:tcW w:w="597" w:type="pct"/>
            <w:shd w:val="clear" w:color="auto" w:fill="auto"/>
            <w:vAlign w:val="center"/>
            <w:hideMark/>
          </w:tcPr>
          <w:p w14:paraId="6B2FF32F" w14:textId="77777777" w:rsidR="00A11527" w:rsidRPr="00A11527" w:rsidRDefault="00A11527" w:rsidP="00A11527">
            <w:pPr>
              <w:rPr>
                <w:color w:val="000000"/>
                <w:lang w:val="en-US" w:eastAsia="en-US"/>
              </w:rPr>
            </w:pPr>
            <w:r w:rsidRPr="00A11527">
              <w:rPr>
                <w:color w:val="000000"/>
                <w:lang w:val="en-US" w:eastAsia="en-US"/>
              </w:rPr>
              <w:t>HR3000092</w:t>
            </w:r>
          </w:p>
        </w:tc>
        <w:tc>
          <w:tcPr>
            <w:tcW w:w="1116" w:type="pct"/>
            <w:shd w:val="clear" w:color="auto" w:fill="auto"/>
            <w:vAlign w:val="center"/>
            <w:hideMark/>
          </w:tcPr>
          <w:p w14:paraId="299138CD" w14:textId="77777777" w:rsidR="00A11527" w:rsidRPr="00A11527" w:rsidRDefault="00A11527" w:rsidP="00A11527">
            <w:pPr>
              <w:rPr>
                <w:color w:val="000000"/>
                <w:lang w:val="en-US" w:eastAsia="en-US"/>
              </w:rPr>
            </w:pPr>
            <w:r w:rsidRPr="00A11527">
              <w:rPr>
                <w:color w:val="000000"/>
                <w:lang w:val="en-US" w:eastAsia="en-US"/>
              </w:rPr>
              <w:t>Blitvenica</w:t>
            </w:r>
          </w:p>
        </w:tc>
        <w:tc>
          <w:tcPr>
            <w:tcW w:w="2572" w:type="pct"/>
            <w:shd w:val="clear" w:color="auto" w:fill="auto"/>
            <w:vAlign w:val="center"/>
            <w:hideMark/>
          </w:tcPr>
          <w:p w14:paraId="433CEB83"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323CEA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38E4D0" w14:textId="77777777" w:rsidTr="00B912E8">
        <w:trPr>
          <w:trHeight w:val="630"/>
        </w:trPr>
        <w:tc>
          <w:tcPr>
            <w:tcW w:w="597" w:type="pct"/>
            <w:shd w:val="clear" w:color="auto" w:fill="auto"/>
            <w:vAlign w:val="center"/>
            <w:hideMark/>
          </w:tcPr>
          <w:p w14:paraId="52215268" w14:textId="77777777" w:rsidR="00A11527" w:rsidRPr="00A11527" w:rsidRDefault="00A11527" w:rsidP="00A11527">
            <w:pPr>
              <w:rPr>
                <w:color w:val="000000"/>
                <w:lang w:val="en-US" w:eastAsia="en-US"/>
              </w:rPr>
            </w:pPr>
            <w:r w:rsidRPr="00A11527">
              <w:rPr>
                <w:color w:val="000000"/>
                <w:lang w:val="en-US" w:eastAsia="en-US"/>
              </w:rPr>
              <w:t>HR3000093</w:t>
            </w:r>
          </w:p>
        </w:tc>
        <w:tc>
          <w:tcPr>
            <w:tcW w:w="1116" w:type="pct"/>
            <w:shd w:val="clear" w:color="auto" w:fill="auto"/>
            <w:vAlign w:val="center"/>
            <w:hideMark/>
          </w:tcPr>
          <w:p w14:paraId="63633FEA" w14:textId="77777777" w:rsidR="00A11527" w:rsidRPr="00A11527" w:rsidRDefault="00A11527" w:rsidP="00A11527">
            <w:pPr>
              <w:rPr>
                <w:color w:val="000000"/>
                <w:lang w:val="en-US" w:eastAsia="en-US"/>
              </w:rPr>
            </w:pPr>
            <w:r w:rsidRPr="00A11527">
              <w:rPr>
                <w:color w:val="000000"/>
                <w:lang w:val="en-US" w:eastAsia="en-US"/>
              </w:rPr>
              <w:t>JZ strana Šolte - I</w:t>
            </w:r>
          </w:p>
        </w:tc>
        <w:tc>
          <w:tcPr>
            <w:tcW w:w="2572" w:type="pct"/>
            <w:shd w:val="clear" w:color="auto" w:fill="auto"/>
            <w:vAlign w:val="center"/>
            <w:hideMark/>
          </w:tcPr>
          <w:p w14:paraId="7197CF9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802EC8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83E9316" w14:textId="77777777" w:rsidTr="00B912E8">
        <w:trPr>
          <w:trHeight w:val="630"/>
        </w:trPr>
        <w:tc>
          <w:tcPr>
            <w:tcW w:w="597" w:type="pct"/>
            <w:shd w:val="clear" w:color="auto" w:fill="auto"/>
            <w:vAlign w:val="center"/>
            <w:hideMark/>
          </w:tcPr>
          <w:p w14:paraId="48AEDD5F" w14:textId="77777777" w:rsidR="00A11527" w:rsidRPr="00A11527" w:rsidRDefault="00A11527" w:rsidP="00A11527">
            <w:pPr>
              <w:rPr>
                <w:color w:val="000000"/>
                <w:lang w:val="en-US" w:eastAsia="en-US"/>
              </w:rPr>
            </w:pPr>
            <w:r w:rsidRPr="00A11527">
              <w:rPr>
                <w:color w:val="000000"/>
                <w:lang w:val="en-US" w:eastAsia="en-US"/>
              </w:rPr>
              <w:t>HR3000094</w:t>
            </w:r>
          </w:p>
        </w:tc>
        <w:tc>
          <w:tcPr>
            <w:tcW w:w="1116" w:type="pct"/>
            <w:shd w:val="clear" w:color="auto" w:fill="auto"/>
            <w:vAlign w:val="center"/>
            <w:hideMark/>
          </w:tcPr>
          <w:p w14:paraId="776F6F3C" w14:textId="77777777" w:rsidR="00A11527" w:rsidRPr="00A11527" w:rsidRDefault="00A11527" w:rsidP="00A11527">
            <w:pPr>
              <w:rPr>
                <w:color w:val="000000"/>
                <w:lang w:val="en-US" w:eastAsia="en-US"/>
              </w:rPr>
            </w:pPr>
            <w:r w:rsidRPr="00A11527">
              <w:rPr>
                <w:color w:val="000000"/>
                <w:lang w:val="en-US" w:eastAsia="en-US"/>
              </w:rPr>
              <w:t>JZ strana Šolte - II</w:t>
            </w:r>
          </w:p>
        </w:tc>
        <w:tc>
          <w:tcPr>
            <w:tcW w:w="2572" w:type="pct"/>
            <w:shd w:val="clear" w:color="auto" w:fill="auto"/>
            <w:vAlign w:val="center"/>
            <w:hideMark/>
          </w:tcPr>
          <w:p w14:paraId="090B35F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E218D8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EB797A" w14:textId="77777777" w:rsidTr="00B912E8">
        <w:trPr>
          <w:trHeight w:val="630"/>
        </w:trPr>
        <w:tc>
          <w:tcPr>
            <w:tcW w:w="597" w:type="pct"/>
            <w:shd w:val="clear" w:color="auto" w:fill="auto"/>
            <w:vAlign w:val="center"/>
            <w:hideMark/>
          </w:tcPr>
          <w:p w14:paraId="539D8B2F" w14:textId="77777777" w:rsidR="00A11527" w:rsidRPr="00A11527" w:rsidRDefault="00A11527" w:rsidP="00A11527">
            <w:pPr>
              <w:rPr>
                <w:color w:val="000000"/>
                <w:lang w:val="en-US" w:eastAsia="en-US"/>
              </w:rPr>
            </w:pPr>
            <w:r w:rsidRPr="00A11527">
              <w:rPr>
                <w:color w:val="000000"/>
                <w:lang w:val="en-US" w:eastAsia="en-US"/>
              </w:rPr>
              <w:t>HR3000095</w:t>
            </w:r>
          </w:p>
        </w:tc>
        <w:tc>
          <w:tcPr>
            <w:tcW w:w="1116" w:type="pct"/>
            <w:shd w:val="clear" w:color="auto" w:fill="auto"/>
            <w:vAlign w:val="center"/>
            <w:hideMark/>
          </w:tcPr>
          <w:p w14:paraId="5DF15BE5" w14:textId="77777777" w:rsidR="00A11527" w:rsidRPr="00A11527" w:rsidRDefault="00A11527" w:rsidP="00A11527">
            <w:pPr>
              <w:rPr>
                <w:color w:val="000000"/>
                <w:lang w:val="en-US" w:eastAsia="en-US"/>
              </w:rPr>
            </w:pPr>
            <w:r w:rsidRPr="00A11527">
              <w:rPr>
                <w:color w:val="000000"/>
                <w:lang w:val="en-US" w:eastAsia="en-US"/>
              </w:rPr>
              <w:t>Pakleni otoci</w:t>
            </w:r>
          </w:p>
        </w:tc>
        <w:tc>
          <w:tcPr>
            <w:tcW w:w="2572" w:type="pct"/>
            <w:shd w:val="clear" w:color="auto" w:fill="auto"/>
            <w:vAlign w:val="center"/>
            <w:hideMark/>
          </w:tcPr>
          <w:p w14:paraId="0F5F478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5477F4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ADFE39" w14:textId="77777777" w:rsidTr="00B912E8">
        <w:trPr>
          <w:trHeight w:val="630"/>
        </w:trPr>
        <w:tc>
          <w:tcPr>
            <w:tcW w:w="597" w:type="pct"/>
            <w:shd w:val="clear" w:color="auto" w:fill="auto"/>
            <w:vAlign w:val="center"/>
            <w:hideMark/>
          </w:tcPr>
          <w:p w14:paraId="0EA00242" w14:textId="77777777" w:rsidR="00A11527" w:rsidRPr="00A11527" w:rsidRDefault="00A11527" w:rsidP="00A11527">
            <w:pPr>
              <w:rPr>
                <w:color w:val="000000"/>
                <w:lang w:val="en-US" w:eastAsia="en-US"/>
              </w:rPr>
            </w:pPr>
            <w:r w:rsidRPr="00A11527">
              <w:rPr>
                <w:color w:val="000000"/>
                <w:lang w:val="en-US" w:eastAsia="en-US"/>
              </w:rPr>
              <w:t>HR3000096</w:t>
            </w:r>
          </w:p>
        </w:tc>
        <w:tc>
          <w:tcPr>
            <w:tcW w:w="1116" w:type="pct"/>
            <w:shd w:val="clear" w:color="auto" w:fill="auto"/>
            <w:vAlign w:val="center"/>
            <w:hideMark/>
          </w:tcPr>
          <w:p w14:paraId="2B8355A6" w14:textId="77777777" w:rsidR="00A11527" w:rsidRPr="00A11527" w:rsidRDefault="00A11527" w:rsidP="00A11527">
            <w:pPr>
              <w:rPr>
                <w:color w:val="000000"/>
                <w:lang w:val="en-US" w:eastAsia="en-US"/>
              </w:rPr>
            </w:pPr>
            <w:r w:rsidRPr="00A11527">
              <w:rPr>
                <w:color w:val="000000"/>
                <w:lang w:val="en-US" w:eastAsia="en-US"/>
              </w:rPr>
              <w:t>JI strana o. Visa</w:t>
            </w:r>
          </w:p>
        </w:tc>
        <w:tc>
          <w:tcPr>
            <w:tcW w:w="2572" w:type="pct"/>
            <w:shd w:val="clear" w:color="auto" w:fill="auto"/>
            <w:vAlign w:val="center"/>
            <w:hideMark/>
          </w:tcPr>
          <w:p w14:paraId="6879999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C054ED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A01230E" w14:textId="77777777" w:rsidTr="00B912E8">
        <w:trPr>
          <w:trHeight w:val="630"/>
        </w:trPr>
        <w:tc>
          <w:tcPr>
            <w:tcW w:w="597" w:type="pct"/>
            <w:shd w:val="clear" w:color="auto" w:fill="auto"/>
            <w:vAlign w:val="center"/>
            <w:hideMark/>
          </w:tcPr>
          <w:p w14:paraId="37FE9711" w14:textId="77777777" w:rsidR="00A11527" w:rsidRPr="00A11527" w:rsidRDefault="00A11527" w:rsidP="00A11527">
            <w:pPr>
              <w:rPr>
                <w:color w:val="000000"/>
                <w:lang w:val="en-US" w:eastAsia="en-US"/>
              </w:rPr>
            </w:pPr>
            <w:r w:rsidRPr="00A11527">
              <w:rPr>
                <w:color w:val="000000"/>
                <w:lang w:val="en-US" w:eastAsia="en-US"/>
              </w:rPr>
              <w:t>HR3000097</w:t>
            </w:r>
          </w:p>
        </w:tc>
        <w:tc>
          <w:tcPr>
            <w:tcW w:w="1116" w:type="pct"/>
            <w:shd w:val="clear" w:color="auto" w:fill="auto"/>
            <w:vAlign w:val="center"/>
            <w:hideMark/>
          </w:tcPr>
          <w:p w14:paraId="3CF63028" w14:textId="77777777" w:rsidR="00A11527" w:rsidRPr="00A11527" w:rsidRDefault="00A11527" w:rsidP="00A11527">
            <w:pPr>
              <w:rPr>
                <w:color w:val="000000"/>
                <w:lang w:val="en-US" w:eastAsia="en-US"/>
              </w:rPr>
            </w:pPr>
            <w:r w:rsidRPr="00A11527">
              <w:rPr>
                <w:color w:val="000000"/>
                <w:lang w:val="en-US" w:eastAsia="en-US"/>
              </w:rPr>
              <w:t>Otok Vis - podmorje</w:t>
            </w:r>
          </w:p>
        </w:tc>
        <w:tc>
          <w:tcPr>
            <w:tcW w:w="2572" w:type="pct"/>
            <w:shd w:val="clear" w:color="auto" w:fill="auto"/>
            <w:vAlign w:val="center"/>
            <w:hideMark/>
          </w:tcPr>
          <w:p w14:paraId="4BA2453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B467B9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8830F81" w14:textId="77777777" w:rsidTr="00B912E8">
        <w:trPr>
          <w:trHeight w:val="630"/>
        </w:trPr>
        <w:tc>
          <w:tcPr>
            <w:tcW w:w="597" w:type="pct"/>
            <w:shd w:val="clear" w:color="auto" w:fill="auto"/>
            <w:vAlign w:val="center"/>
            <w:hideMark/>
          </w:tcPr>
          <w:p w14:paraId="28AAB4F1" w14:textId="77777777" w:rsidR="00A11527" w:rsidRPr="00A11527" w:rsidRDefault="00A11527" w:rsidP="00A11527">
            <w:pPr>
              <w:rPr>
                <w:color w:val="000000"/>
                <w:lang w:val="en-US" w:eastAsia="en-US"/>
              </w:rPr>
            </w:pPr>
            <w:r w:rsidRPr="00A11527">
              <w:rPr>
                <w:color w:val="000000"/>
                <w:lang w:val="en-US" w:eastAsia="en-US"/>
              </w:rPr>
              <w:t>HR3000098</w:t>
            </w:r>
          </w:p>
        </w:tc>
        <w:tc>
          <w:tcPr>
            <w:tcW w:w="1116" w:type="pct"/>
            <w:shd w:val="clear" w:color="auto" w:fill="auto"/>
            <w:vAlign w:val="center"/>
            <w:hideMark/>
          </w:tcPr>
          <w:p w14:paraId="37EC47C2" w14:textId="77777777" w:rsidR="00A11527" w:rsidRPr="00A11527" w:rsidRDefault="00A11527" w:rsidP="00A11527">
            <w:pPr>
              <w:rPr>
                <w:color w:val="000000"/>
                <w:lang w:val="en-US" w:eastAsia="en-US"/>
              </w:rPr>
            </w:pPr>
            <w:r w:rsidRPr="00A11527">
              <w:rPr>
                <w:color w:val="000000"/>
                <w:lang w:val="en-US" w:eastAsia="en-US"/>
              </w:rPr>
              <w:t>Biševo more</w:t>
            </w:r>
          </w:p>
        </w:tc>
        <w:tc>
          <w:tcPr>
            <w:tcW w:w="2572" w:type="pct"/>
            <w:shd w:val="clear" w:color="auto" w:fill="auto"/>
            <w:vAlign w:val="center"/>
            <w:hideMark/>
          </w:tcPr>
          <w:p w14:paraId="7E89BEE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56CC30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1E3B231" w14:textId="77777777" w:rsidTr="00B912E8">
        <w:trPr>
          <w:trHeight w:val="630"/>
        </w:trPr>
        <w:tc>
          <w:tcPr>
            <w:tcW w:w="597" w:type="pct"/>
            <w:shd w:val="clear" w:color="auto" w:fill="auto"/>
            <w:vAlign w:val="center"/>
            <w:hideMark/>
          </w:tcPr>
          <w:p w14:paraId="16F69C89" w14:textId="77777777" w:rsidR="00A11527" w:rsidRPr="00A11527" w:rsidRDefault="00A11527" w:rsidP="00A11527">
            <w:pPr>
              <w:rPr>
                <w:color w:val="000000"/>
                <w:lang w:val="en-US" w:eastAsia="en-US"/>
              </w:rPr>
            </w:pPr>
            <w:r w:rsidRPr="00A11527">
              <w:rPr>
                <w:color w:val="000000"/>
                <w:lang w:val="en-US" w:eastAsia="en-US"/>
              </w:rPr>
              <w:t>HR3000099</w:t>
            </w:r>
          </w:p>
        </w:tc>
        <w:tc>
          <w:tcPr>
            <w:tcW w:w="1116" w:type="pct"/>
            <w:shd w:val="clear" w:color="auto" w:fill="auto"/>
            <w:vAlign w:val="center"/>
            <w:hideMark/>
          </w:tcPr>
          <w:p w14:paraId="0DDFF0FD" w14:textId="77777777" w:rsidR="00A11527" w:rsidRPr="00A11527" w:rsidRDefault="00A11527" w:rsidP="00A11527">
            <w:pPr>
              <w:rPr>
                <w:color w:val="000000"/>
                <w:lang w:val="en-US" w:eastAsia="en-US"/>
              </w:rPr>
            </w:pPr>
            <w:r w:rsidRPr="00A11527">
              <w:rPr>
                <w:color w:val="000000"/>
                <w:lang w:val="en-US" w:eastAsia="en-US"/>
              </w:rPr>
              <w:t>Brusnik i Svetac</w:t>
            </w:r>
          </w:p>
        </w:tc>
        <w:tc>
          <w:tcPr>
            <w:tcW w:w="2572" w:type="pct"/>
            <w:shd w:val="clear" w:color="auto" w:fill="auto"/>
            <w:vAlign w:val="center"/>
            <w:hideMark/>
          </w:tcPr>
          <w:p w14:paraId="632CDCB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B1D662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0C0CC3" w14:textId="77777777" w:rsidTr="00B912E8">
        <w:trPr>
          <w:trHeight w:val="630"/>
        </w:trPr>
        <w:tc>
          <w:tcPr>
            <w:tcW w:w="597" w:type="pct"/>
            <w:shd w:val="clear" w:color="auto" w:fill="auto"/>
            <w:vAlign w:val="center"/>
            <w:hideMark/>
          </w:tcPr>
          <w:p w14:paraId="5737D01A" w14:textId="77777777" w:rsidR="00A11527" w:rsidRPr="00A11527" w:rsidRDefault="00A11527" w:rsidP="00A11527">
            <w:pPr>
              <w:rPr>
                <w:color w:val="000000"/>
                <w:lang w:val="en-US" w:eastAsia="en-US"/>
              </w:rPr>
            </w:pPr>
            <w:r w:rsidRPr="00A11527">
              <w:rPr>
                <w:color w:val="000000"/>
                <w:lang w:val="en-US" w:eastAsia="en-US"/>
              </w:rPr>
              <w:t>HR3000100</w:t>
            </w:r>
          </w:p>
        </w:tc>
        <w:tc>
          <w:tcPr>
            <w:tcW w:w="1116" w:type="pct"/>
            <w:shd w:val="clear" w:color="auto" w:fill="auto"/>
            <w:vAlign w:val="center"/>
            <w:hideMark/>
          </w:tcPr>
          <w:p w14:paraId="1337482B" w14:textId="77777777" w:rsidR="00A11527" w:rsidRPr="00A11527" w:rsidRDefault="00A11527" w:rsidP="00A11527">
            <w:pPr>
              <w:rPr>
                <w:color w:val="000000"/>
                <w:lang w:val="en-US" w:eastAsia="en-US"/>
              </w:rPr>
            </w:pPr>
            <w:r w:rsidRPr="00A11527">
              <w:rPr>
                <w:color w:val="000000"/>
                <w:lang w:val="en-US" w:eastAsia="en-US"/>
              </w:rPr>
              <w:t>Otok Jabuka - podmorje</w:t>
            </w:r>
          </w:p>
        </w:tc>
        <w:tc>
          <w:tcPr>
            <w:tcW w:w="2572" w:type="pct"/>
            <w:shd w:val="clear" w:color="auto" w:fill="auto"/>
            <w:vAlign w:val="center"/>
            <w:hideMark/>
          </w:tcPr>
          <w:p w14:paraId="4AD8617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A20669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D58BEC2" w14:textId="77777777" w:rsidTr="00B912E8">
        <w:trPr>
          <w:trHeight w:val="630"/>
        </w:trPr>
        <w:tc>
          <w:tcPr>
            <w:tcW w:w="597" w:type="pct"/>
            <w:shd w:val="clear" w:color="auto" w:fill="auto"/>
            <w:vAlign w:val="center"/>
            <w:hideMark/>
          </w:tcPr>
          <w:p w14:paraId="01527C3F" w14:textId="77777777" w:rsidR="00A11527" w:rsidRPr="00A11527" w:rsidRDefault="00A11527" w:rsidP="00A11527">
            <w:pPr>
              <w:rPr>
                <w:color w:val="000000"/>
                <w:lang w:val="en-US" w:eastAsia="en-US"/>
              </w:rPr>
            </w:pPr>
            <w:r w:rsidRPr="00A11527">
              <w:rPr>
                <w:color w:val="000000"/>
                <w:lang w:val="en-US" w:eastAsia="en-US"/>
              </w:rPr>
              <w:t>HR3000101</w:t>
            </w:r>
          </w:p>
        </w:tc>
        <w:tc>
          <w:tcPr>
            <w:tcW w:w="1116" w:type="pct"/>
            <w:shd w:val="clear" w:color="auto" w:fill="auto"/>
            <w:vAlign w:val="center"/>
            <w:hideMark/>
          </w:tcPr>
          <w:p w14:paraId="54752379" w14:textId="77777777" w:rsidR="00A11527" w:rsidRPr="00A11527" w:rsidRDefault="00A11527" w:rsidP="00A11527">
            <w:pPr>
              <w:rPr>
                <w:lang w:val="en-US" w:eastAsia="en-US"/>
              </w:rPr>
            </w:pPr>
            <w:r w:rsidRPr="00A11527">
              <w:rPr>
                <w:lang w:val="en-US" w:eastAsia="en-US"/>
              </w:rPr>
              <w:t>Arkanđel</w:t>
            </w:r>
          </w:p>
        </w:tc>
        <w:tc>
          <w:tcPr>
            <w:tcW w:w="2572" w:type="pct"/>
            <w:shd w:val="clear" w:color="auto" w:fill="auto"/>
            <w:vAlign w:val="center"/>
            <w:hideMark/>
          </w:tcPr>
          <w:p w14:paraId="2CDEC7B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9A0152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81D08F" w14:textId="77777777" w:rsidTr="00B912E8">
        <w:trPr>
          <w:trHeight w:val="630"/>
        </w:trPr>
        <w:tc>
          <w:tcPr>
            <w:tcW w:w="597" w:type="pct"/>
            <w:shd w:val="clear" w:color="auto" w:fill="auto"/>
            <w:vAlign w:val="center"/>
            <w:hideMark/>
          </w:tcPr>
          <w:p w14:paraId="209ACB81" w14:textId="77777777" w:rsidR="00A11527" w:rsidRPr="00A11527" w:rsidRDefault="00A11527" w:rsidP="00A11527">
            <w:pPr>
              <w:rPr>
                <w:color w:val="000000"/>
                <w:lang w:val="en-US" w:eastAsia="en-US"/>
              </w:rPr>
            </w:pPr>
            <w:r w:rsidRPr="00A11527">
              <w:rPr>
                <w:color w:val="000000"/>
                <w:lang w:val="en-US" w:eastAsia="en-US"/>
              </w:rPr>
              <w:t>HR3000102</w:t>
            </w:r>
          </w:p>
        </w:tc>
        <w:tc>
          <w:tcPr>
            <w:tcW w:w="1116" w:type="pct"/>
            <w:shd w:val="clear" w:color="auto" w:fill="auto"/>
            <w:vAlign w:val="center"/>
            <w:hideMark/>
          </w:tcPr>
          <w:p w14:paraId="6D7DE216" w14:textId="77777777" w:rsidR="00A11527" w:rsidRPr="00A11527" w:rsidRDefault="00A11527" w:rsidP="00A11527">
            <w:pPr>
              <w:rPr>
                <w:color w:val="000000"/>
                <w:lang w:val="en-US" w:eastAsia="en-US"/>
              </w:rPr>
            </w:pPr>
            <w:r w:rsidRPr="00A11527">
              <w:rPr>
                <w:color w:val="000000"/>
                <w:lang w:val="en-US" w:eastAsia="en-US"/>
              </w:rPr>
              <w:t>Kosmač M. i V.</w:t>
            </w:r>
          </w:p>
        </w:tc>
        <w:tc>
          <w:tcPr>
            <w:tcW w:w="2572" w:type="pct"/>
            <w:shd w:val="clear" w:color="auto" w:fill="auto"/>
            <w:vAlign w:val="center"/>
            <w:hideMark/>
          </w:tcPr>
          <w:p w14:paraId="1157581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EDBF63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536C01F" w14:textId="77777777" w:rsidTr="00B912E8">
        <w:trPr>
          <w:trHeight w:val="630"/>
        </w:trPr>
        <w:tc>
          <w:tcPr>
            <w:tcW w:w="597" w:type="pct"/>
            <w:shd w:val="clear" w:color="auto" w:fill="auto"/>
            <w:vAlign w:val="center"/>
            <w:hideMark/>
          </w:tcPr>
          <w:p w14:paraId="0A2ACE5A" w14:textId="77777777" w:rsidR="00A11527" w:rsidRPr="00A11527" w:rsidRDefault="00A11527" w:rsidP="00A11527">
            <w:pPr>
              <w:rPr>
                <w:color w:val="000000"/>
                <w:lang w:val="en-US" w:eastAsia="en-US"/>
              </w:rPr>
            </w:pPr>
            <w:r w:rsidRPr="00A11527">
              <w:rPr>
                <w:color w:val="000000"/>
                <w:lang w:val="en-US" w:eastAsia="en-US"/>
              </w:rPr>
              <w:t>HR3000103</w:t>
            </w:r>
          </w:p>
        </w:tc>
        <w:tc>
          <w:tcPr>
            <w:tcW w:w="1116" w:type="pct"/>
            <w:shd w:val="clear" w:color="auto" w:fill="auto"/>
            <w:vAlign w:val="center"/>
            <w:hideMark/>
          </w:tcPr>
          <w:p w14:paraId="273B025A" w14:textId="77777777" w:rsidR="00A11527" w:rsidRPr="00A11527" w:rsidRDefault="00A11527" w:rsidP="00A11527">
            <w:pPr>
              <w:rPr>
                <w:color w:val="000000"/>
                <w:lang w:val="en-US" w:eastAsia="en-US"/>
              </w:rPr>
            </w:pPr>
            <w:r w:rsidRPr="00A11527">
              <w:rPr>
                <w:color w:val="000000"/>
                <w:lang w:val="en-US" w:eastAsia="en-US"/>
              </w:rPr>
              <w:t>Merara</w:t>
            </w:r>
          </w:p>
        </w:tc>
        <w:tc>
          <w:tcPr>
            <w:tcW w:w="2572" w:type="pct"/>
            <w:shd w:val="clear" w:color="auto" w:fill="auto"/>
            <w:vAlign w:val="center"/>
            <w:hideMark/>
          </w:tcPr>
          <w:p w14:paraId="1DD5FE4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587C8F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62EBE27" w14:textId="77777777" w:rsidTr="00B912E8">
        <w:trPr>
          <w:trHeight w:val="630"/>
        </w:trPr>
        <w:tc>
          <w:tcPr>
            <w:tcW w:w="597" w:type="pct"/>
            <w:shd w:val="clear" w:color="auto" w:fill="auto"/>
            <w:vAlign w:val="center"/>
            <w:hideMark/>
          </w:tcPr>
          <w:p w14:paraId="107524CE" w14:textId="77777777" w:rsidR="00A11527" w:rsidRPr="00A11527" w:rsidRDefault="00A11527" w:rsidP="00A11527">
            <w:pPr>
              <w:rPr>
                <w:color w:val="000000"/>
                <w:lang w:val="en-US" w:eastAsia="en-US"/>
              </w:rPr>
            </w:pPr>
            <w:r w:rsidRPr="00A11527">
              <w:rPr>
                <w:color w:val="000000"/>
                <w:lang w:val="en-US" w:eastAsia="en-US"/>
              </w:rPr>
              <w:t>HR3000104</w:t>
            </w:r>
          </w:p>
        </w:tc>
        <w:tc>
          <w:tcPr>
            <w:tcW w:w="1116" w:type="pct"/>
            <w:shd w:val="clear" w:color="auto" w:fill="auto"/>
            <w:vAlign w:val="center"/>
            <w:hideMark/>
          </w:tcPr>
          <w:p w14:paraId="7911A782" w14:textId="77777777" w:rsidR="00A11527" w:rsidRPr="00A11527" w:rsidRDefault="00A11527" w:rsidP="00A11527">
            <w:pPr>
              <w:rPr>
                <w:color w:val="000000"/>
                <w:lang w:val="en-US" w:eastAsia="en-US"/>
              </w:rPr>
            </w:pPr>
            <w:r w:rsidRPr="00A11527">
              <w:rPr>
                <w:color w:val="000000"/>
                <w:lang w:val="en-US" w:eastAsia="en-US"/>
              </w:rPr>
              <w:t>Muljica V. more</w:t>
            </w:r>
          </w:p>
        </w:tc>
        <w:tc>
          <w:tcPr>
            <w:tcW w:w="2572" w:type="pct"/>
            <w:shd w:val="clear" w:color="auto" w:fill="auto"/>
            <w:vAlign w:val="center"/>
            <w:hideMark/>
          </w:tcPr>
          <w:p w14:paraId="35541AA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68FD01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81688E" w14:textId="77777777" w:rsidTr="00B912E8">
        <w:trPr>
          <w:trHeight w:val="630"/>
        </w:trPr>
        <w:tc>
          <w:tcPr>
            <w:tcW w:w="597" w:type="pct"/>
            <w:shd w:val="clear" w:color="auto" w:fill="auto"/>
            <w:vAlign w:val="center"/>
            <w:hideMark/>
          </w:tcPr>
          <w:p w14:paraId="4A418FD8" w14:textId="77777777" w:rsidR="00A11527" w:rsidRPr="00A11527" w:rsidRDefault="00A11527" w:rsidP="00A11527">
            <w:pPr>
              <w:rPr>
                <w:color w:val="000000"/>
                <w:lang w:val="en-US" w:eastAsia="en-US"/>
              </w:rPr>
            </w:pPr>
            <w:r w:rsidRPr="00A11527">
              <w:rPr>
                <w:color w:val="000000"/>
                <w:lang w:val="en-US" w:eastAsia="en-US"/>
              </w:rPr>
              <w:t>HR3000105</w:t>
            </w:r>
          </w:p>
        </w:tc>
        <w:tc>
          <w:tcPr>
            <w:tcW w:w="1116" w:type="pct"/>
            <w:shd w:val="clear" w:color="auto" w:fill="auto"/>
            <w:vAlign w:val="center"/>
            <w:hideMark/>
          </w:tcPr>
          <w:p w14:paraId="50383BB7" w14:textId="77777777" w:rsidR="00A11527" w:rsidRPr="00A11527" w:rsidRDefault="00A11527" w:rsidP="00A11527">
            <w:pPr>
              <w:rPr>
                <w:color w:val="000000"/>
                <w:lang w:val="en-US" w:eastAsia="en-US"/>
              </w:rPr>
            </w:pPr>
            <w:r w:rsidRPr="00A11527">
              <w:rPr>
                <w:color w:val="000000"/>
                <w:lang w:val="en-US" w:eastAsia="en-US"/>
              </w:rPr>
              <w:t>Hrid Muljica more</w:t>
            </w:r>
          </w:p>
        </w:tc>
        <w:tc>
          <w:tcPr>
            <w:tcW w:w="2572" w:type="pct"/>
            <w:shd w:val="clear" w:color="auto" w:fill="auto"/>
            <w:vAlign w:val="center"/>
            <w:hideMark/>
          </w:tcPr>
          <w:p w14:paraId="1857CB0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B1576F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8E5F79" w14:textId="77777777" w:rsidTr="00B912E8">
        <w:trPr>
          <w:trHeight w:val="630"/>
        </w:trPr>
        <w:tc>
          <w:tcPr>
            <w:tcW w:w="597" w:type="pct"/>
            <w:shd w:val="clear" w:color="auto" w:fill="auto"/>
            <w:vAlign w:val="center"/>
            <w:hideMark/>
          </w:tcPr>
          <w:p w14:paraId="5C94B114" w14:textId="77777777" w:rsidR="00A11527" w:rsidRPr="00A11527" w:rsidRDefault="00A11527" w:rsidP="00A11527">
            <w:pPr>
              <w:rPr>
                <w:color w:val="000000"/>
                <w:lang w:val="en-US" w:eastAsia="en-US"/>
              </w:rPr>
            </w:pPr>
            <w:r w:rsidRPr="00A11527">
              <w:rPr>
                <w:color w:val="000000"/>
                <w:lang w:val="en-US" w:eastAsia="en-US"/>
              </w:rPr>
              <w:t>HR3000106</w:t>
            </w:r>
          </w:p>
        </w:tc>
        <w:tc>
          <w:tcPr>
            <w:tcW w:w="1116" w:type="pct"/>
            <w:shd w:val="clear" w:color="auto" w:fill="auto"/>
            <w:vAlign w:val="center"/>
            <w:hideMark/>
          </w:tcPr>
          <w:p w14:paraId="4F5A2D86" w14:textId="77777777" w:rsidR="00A11527" w:rsidRPr="00A11527" w:rsidRDefault="00A11527" w:rsidP="00A11527">
            <w:pPr>
              <w:rPr>
                <w:color w:val="000000"/>
                <w:lang w:val="en-US" w:eastAsia="en-US"/>
              </w:rPr>
            </w:pPr>
            <w:r w:rsidRPr="00A11527">
              <w:rPr>
                <w:color w:val="000000"/>
                <w:lang w:val="en-US" w:eastAsia="en-US"/>
              </w:rPr>
              <w:t>Murvica</w:t>
            </w:r>
          </w:p>
        </w:tc>
        <w:tc>
          <w:tcPr>
            <w:tcW w:w="2572" w:type="pct"/>
            <w:shd w:val="clear" w:color="auto" w:fill="auto"/>
            <w:vAlign w:val="center"/>
            <w:hideMark/>
          </w:tcPr>
          <w:p w14:paraId="51914A2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DD6267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291BAA0" w14:textId="77777777" w:rsidTr="00B912E8">
        <w:trPr>
          <w:trHeight w:val="630"/>
        </w:trPr>
        <w:tc>
          <w:tcPr>
            <w:tcW w:w="597" w:type="pct"/>
            <w:shd w:val="clear" w:color="auto" w:fill="auto"/>
            <w:vAlign w:val="center"/>
            <w:hideMark/>
          </w:tcPr>
          <w:p w14:paraId="0FF1804C" w14:textId="77777777" w:rsidR="00A11527" w:rsidRPr="00A11527" w:rsidRDefault="00A11527" w:rsidP="00A11527">
            <w:pPr>
              <w:rPr>
                <w:color w:val="000000"/>
                <w:lang w:val="en-US" w:eastAsia="en-US"/>
              </w:rPr>
            </w:pPr>
            <w:r w:rsidRPr="00A11527">
              <w:rPr>
                <w:color w:val="000000"/>
                <w:lang w:val="en-US" w:eastAsia="en-US"/>
              </w:rPr>
              <w:t>HR3000107</w:t>
            </w:r>
          </w:p>
        </w:tc>
        <w:tc>
          <w:tcPr>
            <w:tcW w:w="1116" w:type="pct"/>
            <w:shd w:val="clear" w:color="auto" w:fill="auto"/>
            <w:vAlign w:val="center"/>
            <w:hideMark/>
          </w:tcPr>
          <w:p w14:paraId="3ED3A732" w14:textId="77777777" w:rsidR="00A11527" w:rsidRPr="00A11527" w:rsidRDefault="00A11527" w:rsidP="00A11527">
            <w:pPr>
              <w:rPr>
                <w:color w:val="000000"/>
                <w:lang w:val="en-US" w:eastAsia="en-US"/>
              </w:rPr>
            </w:pPr>
            <w:r w:rsidRPr="00A11527">
              <w:rPr>
                <w:color w:val="000000"/>
                <w:lang w:val="en-US" w:eastAsia="en-US"/>
              </w:rPr>
              <w:t>Otoci Orud i Mačaknar</w:t>
            </w:r>
          </w:p>
        </w:tc>
        <w:tc>
          <w:tcPr>
            <w:tcW w:w="2572" w:type="pct"/>
            <w:shd w:val="clear" w:color="auto" w:fill="auto"/>
            <w:vAlign w:val="center"/>
            <w:hideMark/>
          </w:tcPr>
          <w:p w14:paraId="58C1FCD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50E59A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4257CC" w14:textId="77777777" w:rsidTr="00B912E8">
        <w:trPr>
          <w:trHeight w:val="630"/>
        </w:trPr>
        <w:tc>
          <w:tcPr>
            <w:tcW w:w="597" w:type="pct"/>
            <w:shd w:val="clear" w:color="auto" w:fill="auto"/>
            <w:vAlign w:val="center"/>
            <w:hideMark/>
          </w:tcPr>
          <w:p w14:paraId="1BB161FF" w14:textId="77777777" w:rsidR="00A11527" w:rsidRPr="00A11527" w:rsidRDefault="00A11527" w:rsidP="00A11527">
            <w:pPr>
              <w:rPr>
                <w:color w:val="000000"/>
                <w:lang w:val="en-US" w:eastAsia="en-US"/>
              </w:rPr>
            </w:pPr>
            <w:r w:rsidRPr="00A11527">
              <w:rPr>
                <w:color w:val="000000"/>
                <w:lang w:val="en-US" w:eastAsia="en-US"/>
              </w:rPr>
              <w:t>HR3000108</w:t>
            </w:r>
          </w:p>
        </w:tc>
        <w:tc>
          <w:tcPr>
            <w:tcW w:w="1116" w:type="pct"/>
            <w:shd w:val="clear" w:color="auto" w:fill="auto"/>
            <w:vAlign w:val="center"/>
            <w:hideMark/>
          </w:tcPr>
          <w:p w14:paraId="7F092D41" w14:textId="77777777" w:rsidR="00A11527" w:rsidRPr="00A11527" w:rsidRDefault="00A11527" w:rsidP="00A11527">
            <w:pPr>
              <w:rPr>
                <w:color w:val="000000"/>
                <w:lang w:val="en-US" w:eastAsia="en-US"/>
              </w:rPr>
            </w:pPr>
            <w:r w:rsidRPr="00A11527">
              <w:rPr>
                <w:color w:val="000000"/>
                <w:lang w:val="en-US" w:eastAsia="en-US"/>
              </w:rPr>
              <w:t>Fumija I - podmorje</w:t>
            </w:r>
          </w:p>
        </w:tc>
        <w:tc>
          <w:tcPr>
            <w:tcW w:w="2572" w:type="pct"/>
            <w:shd w:val="clear" w:color="auto" w:fill="auto"/>
            <w:vAlign w:val="center"/>
            <w:hideMark/>
          </w:tcPr>
          <w:p w14:paraId="1E1A0A9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81596A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A37115" w14:textId="77777777" w:rsidTr="00B912E8">
        <w:trPr>
          <w:trHeight w:val="630"/>
        </w:trPr>
        <w:tc>
          <w:tcPr>
            <w:tcW w:w="597" w:type="pct"/>
            <w:shd w:val="clear" w:color="auto" w:fill="auto"/>
            <w:vAlign w:val="center"/>
            <w:hideMark/>
          </w:tcPr>
          <w:p w14:paraId="4F2EE4A1" w14:textId="77777777" w:rsidR="00A11527" w:rsidRPr="00A11527" w:rsidRDefault="00A11527" w:rsidP="00A11527">
            <w:pPr>
              <w:rPr>
                <w:color w:val="000000"/>
                <w:lang w:val="en-US" w:eastAsia="en-US"/>
              </w:rPr>
            </w:pPr>
            <w:r w:rsidRPr="00A11527">
              <w:rPr>
                <w:color w:val="000000"/>
                <w:lang w:val="en-US" w:eastAsia="en-US"/>
              </w:rPr>
              <w:t>HR3000109</w:t>
            </w:r>
          </w:p>
        </w:tc>
        <w:tc>
          <w:tcPr>
            <w:tcW w:w="1116" w:type="pct"/>
            <w:shd w:val="clear" w:color="auto" w:fill="auto"/>
            <w:vAlign w:val="center"/>
            <w:hideMark/>
          </w:tcPr>
          <w:p w14:paraId="5505E52E" w14:textId="77777777" w:rsidR="00A11527" w:rsidRPr="00A11527" w:rsidRDefault="00A11527" w:rsidP="00A11527">
            <w:pPr>
              <w:rPr>
                <w:color w:val="000000"/>
                <w:lang w:val="en-US" w:eastAsia="en-US"/>
              </w:rPr>
            </w:pPr>
            <w:r w:rsidRPr="00A11527">
              <w:rPr>
                <w:color w:val="000000"/>
                <w:lang w:val="en-US" w:eastAsia="en-US"/>
              </w:rPr>
              <w:t>Krknjaši</w:t>
            </w:r>
          </w:p>
        </w:tc>
        <w:tc>
          <w:tcPr>
            <w:tcW w:w="2572" w:type="pct"/>
            <w:shd w:val="clear" w:color="auto" w:fill="auto"/>
            <w:vAlign w:val="center"/>
            <w:hideMark/>
          </w:tcPr>
          <w:p w14:paraId="5E35F6B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747B97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AAA2FAA" w14:textId="77777777" w:rsidTr="00B912E8">
        <w:trPr>
          <w:trHeight w:val="630"/>
        </w:trPr>
        <w:tc>
          <w:tcPr>
            <w:tcW w:w="597" w:type="pct"/>
            <w:shd w:val="clear" w:color="auto" w:fill="auto"/>
            <w:vAlign w:val="center"/>
            <w:hideMark/>
          </w:tcPr>
          <w:p w14:paraId="1A3624D2" w14:textId="77777777" w:rsidR="00A11527" w:rsidRPr="00A11527" w:rsidRDefault="00A11527" w:rsidP="00A11527">
            <w:pPr>
              <w:rPr>
                <w:color w:val="000000"/>
                <w:lang w:val="en-US" w:eastAsia="en-US"/>
              </w:rPr>
            </w:pPr>
            <w:r w:rsidRPr="00A11527">
              <w:rPr>
                <w:color w:val="000000"/>
                <w:lang w:val="en-US" w:eastAsia="en-US"/>
              </w:rPr>
              <w:t>HR3000110</w:t>
            </w:r>
          </w:p>
        </w:tc>
        <w:tc>
          <w:tcPr>
            <w:tcW w:w="1116" w:type="pct"/>
            <w:shd w:val="clear" w:color="auto" w:fill="auto"/>
            <w:vAlign w:val="center"/>
            <w:hideMark/>
          </w:tcPr>
          <w:p w14:paraId="2A2F5F3D" w14:textId="77777777" w:rsidR="00A11527" w:rsidRPr="00A11527" w:rsidRDefault="00A11527" w:rsidP="00A11527">
            <w:pPr>
              <w:rPr>
                <w:color w:val="000000"/>
                <w:lang w:val="en-US" w:eastAsia="en-US"/>
              </w:rPr>
            </w:pPr>
            <w:r w:rsidRPr="00A11527">
              <w:rPr>
                <w:color w:val="000000"/>
                <w:lang w:val="en-US" w:eastAsia="en-US"/>
              </w:rPr>
              <w:t>Fumija II - podmorje</w:t>
            </w:r>
          </w:p>
        </w:tc>
        <w:tc>
          <w:tcPr>
            <w:tcW w:w="2572" w:type="pct"/>
            <w:shd w:val="clear" w:color="auto" w:fill="auto"/>
            <w:vAlign w:val="center"/>
            <w:hideMark/>
          </w:tcPr>
          <w:p w14:paraId="76655D8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9C30BD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B88447F" w14:textId="77777777" w:rsidTr="00B912E8">
        <w:trPr>
          <w:trHeight w:val="630"/>
        </w:trPr>
        <w:tc>
          <w:tcPr>
            <w:tcW w:w="597" w:type="pct"/>
            <w:shd w:val="clear" w:color="auto" w:fill="auto"/>
            <w:vAlign w:val="center"/>
            <w:hideMark/>
          </w:tcPr>
          <w:p w14:paraId="2DF37090" w14:textId="77777777" w:rsidR="00A11527" w:rsidRPr="00A11527" w:rsidRDefault="00A11527" w:rsidP="00A11527">
            <w:pPr>
              <w:rPr>
                <w:color w:val="000000"/>
                <w:lang w:val="en-US" w:eastAsia="en-US"/>
              </w:rPr>
            </w:pPr>
            <w:r w:rsidRPr="00A11527">
              <w:rPr>
                <w:color w:val="000000"/>
                <w:lang w:val="en-US" w:eastAsia="en-US"/>
              </w:rPr>
              <w:t>HR3000111</w:t>
            </w:r>
          </w:p>
        </w:tc>
        <w:tc>
          <w:tcPr>
            <w:tcW w:w="1116" w:type="pct"/>
            <w:shd w:val="clear" w:color="auto" w:fill="auto"/>
            <w:vAlign w:val="center"/>
            <w:hideMark/>
          </w:tcPr>
          <w:p w14:paraId="6F321C0D" w14:textId="77777777" w:rsidR="00A11527" w:rsidRPr="00A11527" w:rsidRDefault="00A11527" w:rsidP="00A11527">
            <w:pPr>
              <w:rPr>
                <w:color w:val="000000"/>
                <w:lang w:val="en-US" w:eastAsia="en-US"/>
              </w:rPr>
            </w:pPr>
            <w:r w:rsidRPr="00A11527">
              <w:rPr>
                <w:color w:val="000000"/>
                <w:lang w:val="en-US" w:eastAsia="en-US"/>
              </w:rPr>
              <w:t>Recetinovac</w:t>
            </w:r>
          </w:p>
        </w:tc>
        <w:tc>
          <w:tcPr>
            <w:tcW w:w="2572" w:type="pct"/>
            <w:shd w:val="clear" w:color="auto" w:fill="auto"/>
            <w:vAlign w:val="center"/>
            <w:hideMark/>
          </w:tcPr>
          <w:p w14:paraId="706B137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6D66FB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58EE43B" w14:textId="77777777" w:rsidTr="00B912E8">
        <w:trPr>
          <w:trHeight w:val="630"/>
        </w:trPr>
        <w:tc>
          <w:tcPr>
            <w:tcW w:w="597" w:type="pct"/>
            <w:shd w:val="clear" w:color="auto" w:fill="auto"/>
            <w:vAlign w:val="center"/>
            <w:hideMark/>
          </w:tcPr>
          <w:p w14:paraId="35B8C2DC" w14:textId="77777777" w:rsidR="00A11527" w:rsidRPr="00A11527" w:rsidRDefault="00A11527" w:rsidP="00A11527">
            <w:pPr>
              <w:rPr>
                <w:color w:val="000000"/>
                <w:lang w:val="en-US" w:eastAsia="en-US"/>
              </w:rPr>
            </w:pPr>
            <w:r w:rsidRPr="00A11527">
              <w:rPr>
                <w:color w:val="000000"/>
                <w:lang w:val="en-US" w:eastAsia="en-US"/>
              </w:rPr>
              <w:t>HR3000112</w:t>
            </w:r>
          </w:p>
        </w:tc>
        <w:tc>
          <w:tcPr>
            <w:tcW w:w="1116" w:type="pct"/>
            <w:shd w:val="clear" w:color="auto" w:fill="auto"/>
            <w:vAlign w:val="center"/>
            <w:hideMark/>
          </w:tcPr>
          <w:p w14:paraId="0C183C2E" w14:textId="77777777" w:rsidR="00A11527" w:rsidRPr="00A11527" w:rsidRDefault="00A11527" w:rsidP="00A11527">
            <w:pPr>
              <w:rPr>
                <w:color w:val="000000"/>
                <w:lang w:val="en-US" w:eastAsia="en-US"/>
              </w:rPr>
            </w:pPr>
            <w:r w:rsidRPr="00A11527">
              <w:rPr>
                <w:color w:val="000000"/>
                <w:lang w:val="en-US" w:eastAsia="en-US"/>
              </w:rPr>
              <w:t>Mrduja</w:t>
            </w:r>
          </w:p>
        </w:tc>
        <w:tc>
          <w:tcPr>
            <w:tcW w:w="2572" w:type="pct"/>
            <w:shd w:val="clear" w:color="auto" w:fill="auto"/>
            <w:vAlign w:val="center"/>
            <w:hideMark/>
          </w:tcPr>
          <w:p w14:paraId="18C9646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11DF6B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0C3CB8B" w14:textId="77777777" w:rsidTr="00B912E8">
        <w:trPr>
          <w:trHeight w:val="630"/>
        </w:trPr>
        <w:tc>
          <w:tcPr>
            <w:tcW w:w="597" w:type="pct"/>
            <w:shd w:val="clear" w:color="auto" w:fill="auto"/>
            <w:vAlign w:val="center"/>
            <w:hideMark/>
          </w:tcPr>
          <w:p w14:paraId="05D6A127" w14:textId="77777777" w:rsidR="00A11527" w:rsidRPr="00A11527" w:rsidRDefault="00A11527" w:rsidP="00A11527">
            <w:pPr>
              <w:rPr>
                <w:color w:val="000000"/>
                <w:lang w:val="en-US" w:eastAsia="en-US"/>
              </w:rPr>
            </w:pPr>
            <w:r w:rsidRPr="00A11527">
              <w:rPr>
                <w:color w:val="000000"/>
                <w:lang w:val="en-US" w:eastAsia="en-US"/>
              </w:rPr>
              <w:t>HR3000113</w:t>
            </w:r>
          </w:p>
        </w:tc>
        <w:tc>
          <w:tcPr>
            <w:tcW w:w="1116" w:type="pct"/>
            <w:shd w:val="clear" w:color="auto" w:fill="auto"/>
            <w:vAlign w:val="center"/>
            <w:hideMark/>
          </w:tcPr>
          <w:p w14:paraId="15F0FB9C" w14:textId="77777777" w:rsidR="00A11527" w:rsidRPr="00A11527" w:rsidRDefault="00A11527" w:rsidP="00A11527">
            <w:pPr>
              <w:rPr>
                <w:color w:val="000000"/>
                <w:lang w:val="en-US" w:eastAsia="en-US"/>
              </w:rPr>
            </w:pPr>
            <w:r w:rsidRPr="00A11527">
              <w:rPr>
                <w:color w:val="000000"/>
                <w:lang w:val="en-US" w:eastAsia="en-US"/>
              </w:rPr>
              <w:t>Podmorje otočića Mrduja</w:t>
            </w:r>
          </w:p>
        </w:tc>
        <w:tc>
          <w:tcPr>
            <w:tcW w:w="2572" w:type="pct"/>
            <w:shd w:val="clear" w:color="auto" w:fill="auto"/>
            <w:vAlign w:val="center"/>
            <w:hideMark/>
          </w:tcPr>
          <w:p w14:paraId="58F14A1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BB52E7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7253B86" w14:textId="77777777" w:rsidTr="00B912E8">
        <w:trPr>
          <w:trHeight w:val="630"/>
        </w:trPr>
        <w:tc>
          <w:tcPr>
            <w:tcW w:w="597" w:type="pct"/>
            <w:shd w:val="clear" w:color="auto" w:fill="auto"/>
            <w:vAlign w:val="center"/>
            <w:hideMark/>
          </w:tcPr>
          <w:p w14:paraId="62645E33" w14:textId="77777777" w:rsidR="00A11527" w:rsidRPr="00A11527" w:rsidRDefault="00A11527" w:rsidP="00A11527">
            <w:pPr>
              <w:rPr>
                <w:color w:val="000000"/>
                <w:lang w:val="en-US" w:eastAsia="en-US"/>
              </w:rPr>
            </w:pPr>
            <w:r w:rsidRPr="00A11527">
              <w:rPr>
                <w:color w:val="000000"/>
                <w:lang w:val="en-US" w:eastAsia="en-US"/>
              </w:rPr>
              <w:t>HR3000114</w:t>
            </w:r>
          </w:p>
        </w:tc>
        <w:tc>
          <w:tcPr>
            <w:tcW w:w="1116" w:type="pct"/>
            <w:shd w:val="clear" w:color="auto" w:fill="auto"/>
            <w:vAlign w:val="center"/>
            <w:hideMark/>
          </w:tcPr>
          <w:p w14:paraId="3F7EA80A" w14:textId="77777777" w:rsidR="00A11527" w:rsidRPr="00A11527" w:rsidRDefault="00A11527" w:rsidP="00A11527">
            <w:pPr>
              <w:rPr>
                <w:color w:val="000000"/>
                <w:lang w:val="en-US" w:eastAsia="en-US"/>
              </w:rPr>
            </w:pPr>
            <w:r w:rsidRPr="00A11527">
              <w:rPr>
                <w:color w:val="000000"/>
                <w:lang w:val="en-US" w:eastAsia="en-US"/>
              </w:rPr>
              <w:t>Otoci Lukavci</w:t>
            </w:r>
          </w:p>
        </w:tc>
        <w:tc>
          <w:tcPr>
            <w:tcW w:w="2572" w:type="pct"/>
            <w:shd w:val="clear" w:color="auto" w:fill="auto"/>
            <w:vAlign w:val="center"/>
            <w:hideMark/>
          </w:tcPr>
          <w:p w14:paraId="7901557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339455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A1F572" w14:textId="77777777" w:rsidTr="00B912E8">
        <w:trPr>
          <w:trHeight w:val="630"/>
        </w:trPr>
        <w:tc>
          <w:tcPr>
            <w:tcW w:w="597" w:type="pct"/>
            <w:shd w:val="clear" w:color="auto" w:fill="auto"/>
            <w:vAlign w:val="center"/>
            <w:hideMark/>
          </w:tcPr>
          <w:p w14:paraId="3A694A43" w14:textId="77777777" w:rsidR="00A11527" w:rsidRPr="00A11527" w:rsidRDefault="00A11527" w:rsidP="00A11527">
            <w:pPr>
              <w:rPr>
                <w:color w:val="000000"/>
                <w:lang w:val="en-US" w:eastAsia="en-US"/>
              </w:rPr>
            </w:pPr>
            <w:r w:rsidRPr="00A11527">
              <w:rPr>
                <w:color w:val="000000"/>
                <w:lang w:val="en-US" w:eastAsia="en-US"/>
              </w:rPr>
              <w:t>HR3000115</w:t>
            </w:r>
          </w:p>
        </w:tc>
        <w:tc>
          <w:tcPr>
            <w:tcW w:w="1116" w:type="pct"/>
            <w:shd w:val="clear" w:color="auto" w:fill="auto"/>
            <w:vAlign w:val="center"/>
            <w:hideMark/>
          </w:tcPr>
          <w:p w14:paraId="7452CA39" w14:textId="77777777" w:rsidR="00A11527" w:rsidRPr="00A11527" w:rsidRDefault="00A11527" w:rsidP="00A11527">
            <w:pPr>
              <w:rPr>
                <w:color w:val="000000"/>
                <w:lang w:val="en-US" w:eastAsia="en-US"/>
              </w:rPr>
            </w:pPr>
            <w:r w:rsidRPr="00A11527">
              <w:rPr>
                <w:color w:val="000000"/>
                <w:lang w:val="en-US" w:eastAsia="en-US"/>
              </w:rPr>
              <w:t>Pelegrin - podmorje</w:t>
            </w:r>
          </w:p>
        </w:tc>
        <w:tc>
          <w:tcPr>
            <w:tcW w:w="2572" w:type="pct"/>
            <w:shd w:val="clear" w:color="auto" w:fill="auto"/>
            <w:vAlign w:val="center"/>
            <w:hideMark/>
          </w:tcPr>
          <w:p w14:paraId="2724DD6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C4E731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7C4A66" w14:textId="77777777" w:rsidTr="00B912E8">
        <w:trPr>
          <w:trHeight w:val="630"/>
        </w:trPr>
        <w:tc>
          <w:tcPr>
            <w:tcW w:w="597" w:type="pct"/>
            <w:shd w:val="clear" w:color="auto" w:fill="auto"/>
            <w:vAlign w:val="center"/>
            <w:hideMark/>
          </w:tcPr>
          <w:p w14:paraId="78520A2D" w14:textId="77777777" w:rsidR="00A11527" w:rsidRPr="00A11527" w:rsidRDefault="00A11527" w:rsidP="00A11527">
            <w:pPr>
              <w:rPr>
                <w:color w:val="000000"/>
                <w:lang w:val="en-US" w:eastAsia="en-US"/>
              </w:rPr>
            </w:pPr>
            <w:r w:rsidRPr="00A11527">
              <w:rPr>
                <w:color w:val="000000"/>
                <w:lang w:val="en-US" w:eastAsia="en-US"/>
              </w:rPr>
              <w:t>HR3000116</w:t>
            </w:r>
          </w:p>
        </w:tc>
        <w:tc>
          <w:tcPr>
            <w:tcW w:w="1116" w:type="pct"/>
            <w:shd w:val="clear" w:color="auto" w:fill="auto"/>
            <w:vAlign w:val="center"/>
            <w:hideMark/>
          </w:tcPr>
          <w:p w14:paraId="7E5D529C" w14:textId="77777777" w:rsidR="00A11527" w:rsidRPr="00A11527" w:rsidRDefault="00A11527" w:rsidP="00A11527">
            <w:pPr>
              <w:rPr>
                <w:color w:val="000000"/>
                <w:lang w:val="en-US" w:eastAsia="en-US"/>
              </w:rPr>
            </w:pPr>
            <w:r w:rsidRPr="00A11527">
              <w:rPr>
                <w:color w:val="000000"/>
                <w:lang w:val="en-US" w:eastAsia="en-US"/>
              </w:rPr>
              <w:t>Kabal - podmorje</w:t>
            </w:r>
          </w:p>
        </w:tc>
        <w:tc>
          <w:tcPr>
            <w:tcW w:w="2572" w:type="pct"/>
            <w:shd w:val="clear" w:color="auto" w:fill="auto"/>
            <w:vAlign w:val="center"/>
            <w:hideMark/>
          </w:tcPr>
          <w:p w14:paraId="5D372B0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87A64D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A323BFB" w14:textId="77777777" w:rsidTr="00B912E8">
        <w:trPr>
          <w:trHeight w:val="630"/>
        </w:trPr>
        <w:tc>
          <w:tcPr>
            <w:tcW w:w="597" w:type="pct"/>
            <w:shd w:val="clear" w:color="auto" w:fill="auto"/>
            <w:vAlign w:val="center"/>
            <w:hideMark/>
          </w:tcPr>
          <w:p w14:paraId="0D3F1C46" w14:textId="77777777" w:rsidR="00A11527" w:rsidRPr="00A11527" w:rsidRDefault="00A11527" w:rsidP="00A11527">
            <w:pPr>
              <w:rPr>
                <w:color w:val="000000"/>
                <w:lang w:val="en-US" w:eastAsia="en-US"/>
              </w:rPr>
            </w:pPr>
            <w:r w:rsidRPr="00A11527">
              <w:rPr>
                <w:color w:val="000000"/>
                <w:lang w:val="en-US" w:eastAsia="en-US"/>
              </w:rPr>
              <w:t>HR3000119</w:t>
            </w:r>
          </w:p>
        </w:tc>
        <w:tc>
          <w:tcPr>
            <w:tcW w:w="1116" w:type="pct"/>
            <w:shd w:val="clear" w:color="auto" w:fill="auto"/>
            <w:vAlign w:val="center"/>
            <w:hideMark/>
          </w:tcPr>
          <w:p w14:paraId="492C6E97" w14:textId="77777777" w:rsidR="00A11527" w:rsidRPr="00A11527" w:rsidRDefault="00A11527" w:rsidP="00A11527">
            <w:pPr>
              <w:rPr>
                <w:color w:val="000000"/>
                <w:lang w:val="en-US" w:eastAsia="en-US"/>
              </w:rPr>
            </w:pPr>
            <w:r w:rsidRPr="00A11527">
              <w:rPr>
                <w:color w:val="000000"/>
                <w:lang w:val="en-US" w:eastAsia="en-US"/>
              </w:rPr>
              <w:t>Šćedro - podmorje</w:t>
            </w:r>
          </w:p>
        </w:tc>
        <w:tc>
          <w:tcPr>
            <w:tcW w:w="2572" w:type="pct"/>
            <w:shd w:val="clear" w:color="auto" w:fill="auto"/>
            <w:vAlign w:val="center"/>
            <w:hideMark/>
          </w:tcPr>
          <w:p w14:paraId="489B636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C42653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BA3AA90" w14:textId="77777777" w:rsidTr="00B912E8">
        <w:trPr>
          <w:trHeight w:val="630"/>
        </w:trPr>
        <w:tc>
          <w:tcPr>
            <w:tcW w:w="597" w:type="pct"/>
            <w:shd w:val="clear" w:color="auto" w:fill="auto"/>
            <w:vAlign w:val="center"/>
            <w:hideMark/>
          </w:tcPr>
          <w:p w14:paraId="24340B30" w14:textId="77777777" w:rsidR="00A11527" w:rsidRPr="00A11527" w:rsidRDefault="00A11527" w:rsidP="00A11527">
            <w:pPr>
              <w:rPr>
                <w:color w:val="000000"/>
                <w:lang w:val="en-US" w:eastAsia="en-US"/>
              </w:rPr>
            </w:pPr>
            <w:r w:rsidRPr="00A11527">
              <w:rPr>
                <w:color w:val="000000"/>
                <w:lang w:val="en-US" w:eastAsia="en-US"/>
              </w:rPr>
              <w:t>HR3000120</w:t>
            </w:r>
          </w:p>
        </w:tc>
        <w:tc>
          <w:tcPr>
            <w:tcW w:w="1116" w:type="pct"/>
            <w:shd w:val="clear" w:color="auto" w:fill="auto"/>
            <w:vAlign w:val="center"/>
            <w:hideMark/>
          </w:tcPr>
          <w:p w14:paraId="7B9E05B4" w14:textId="77777777" w:rsidR="00A11527" w:rsidRPr="00A11527" w:rsidRDefault="00A11527" w:rsidP="00A11527">
            <w:pPr>
              <w:rPr>
                <w:color w:val="000000"/>
                <w:lang w:val="en-US" w:eastAsia="en-US"/>
              </w:rPr>
            </w:pPr>
            <w:r w:rsidRPr="00A11527">
              <w:rPr>
                <w:color w:val="000000"/>
                <w:lang w:val="en-US" w:eastAsia="en-US"/>
              </w:rPr>
              <w:t>Zlatni rat na Braču - podmorje</w:t>
            </w:r>
          </w:p>
        </w:tc>
        <w:tc>
          <w:tcPr>
            <w:tcW w:w="2572" w:type="pct"/>
            <w:shd w:val="clear" w:color="auto" w:fill="auto"/>
            <w:vAlign w:val="center"/>
            <w:hideMark/>
          </w:tcPr>
          <w:p w14:paraId="784DBF5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9B2CE5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6226479" w14:textId="77777777" w:rsidTr="00B912E8">
        <w:trPr>
          <w:trHeight w:val="630"/>
        </w:trPr>
        <w:tc>
          <w:tcPr>
            <w:tcW w:w="597" w:type="pct"/>
            <w:shd w:val="clear" w:color="auto" w:fill="auto"/>
            <w:vAlign w:val="center"/>
            <w:hideMark/>
          </w:tcPr>
          <w:p w14:paraId="10D33BEB" w14:textId="77777777" w:rsidR="00A11527" w:rsidRPr="00A11527" w:rsidRDefault="00A11527" w:rsidP="00A11527">
            <w:pPr>
              <w:rPr>
                <w:color w:val="000000"/>
                <w:lang w:val="en-US" w:eastAsia="en-US"/>
              </w:rPr>
            </w:pPr>
            <w:r w:rsidRPr="00A11527">
              <w:rPr>
                <w:color w:val="000000"/>
                <w:lang w:val="en-US" w:eastAsia="en-US"/>
              </w:rPr>
              <w:t>HR3000121</w:t>
            </w:r>
          </w:p>
        </w:tc>
        <w:tc>
          <w:tcPr>
            <w:tcW w:w="1116" w:type="pct"/>
            <w:shd w:val="clear" w:color="auto" w:fill="auto"/>
            <w:vAlign w:val="center"/>
            <w:hideMark/>
          </w:tcPr>
          <w:p w14:paraId="12AE658A" w14:textId="77777777" w:rsidR="00A11527" w:rsidRPr="00A11527" w:rsidRDefault="00A11527" w:rsidP="00A11527">
            <w:pPr>
              <w:rPr>
                <w:color w:val="000000"/>
                <w:lang w:val="en-US" w:eastAsia="en-US"/>
              </w:rPr>
            </w:pPr>
            <w:r w:rsidRPr="00A11527">
              <w:rPr>
                <w:color w:val="000000"/>
                <w:lang w:val="en-US" w:eastAsia="en-US"/>
              </w:rPr>
              <w:t>Palagruža - podmorje I</w:t>
            </w:r>
          </w:p>
        </w:tc>
        <w:tc>
          <w:tcPr>
            <w:tcW w:w="2572" w:type="pct"/>
            <w:shd w:val="clear" w:color="auto" w:fill="auto"/>
            <w:vAlign w:val="center"/>
            <w:hideMark/>
          </w:tcPr>
          <w:p w14:paraId="477A175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1DDD43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90463B" w14:textId="77777777" w:rsidTr="00B912E8">
        <w:trPr>
          <w:trHeight w:val="630"/>
        </w:trPr>
        <w:tc>
          <w:tcPr>
            <w:tcW w:w="597" w:type="pct"/>
            <w:shd w:val="clear" w:color="auto" w:fill="auto"/>
            <w:vAlign w:val="center"/>
            <w:hideMark/>
          </w:tcPr>
          <w:p w14:paraId="1075356D" w14:textId="77777777" w:rsidR="00A11527" w:rsidRPr="00A11527" w:rsidRDefault="00A11527" w:rsidP="00A11527">
            <w:pPr>
              <w:rPr>
                <w:color w:val="000000"/>
                <w:lang w:val="en-US" w:eastAsia="en-US"/>
              </w:rPr>
            </w:pPr>
            <w:r w:rsidRPr="00A11527">
              <w:rPr>
                <w:color w:val="000000"/>
                <w:lang w:val="en-US" w:eastAsia="en-US"/>
              </w:rPr>
              <w:t>HR3000122</w:t>
            </w:r>
          </w:p>
        </w:tc>
        <w:tc>
          <w:tcPr>
            <w:tcW w:w="1116" w:type="pct"/>
            <w:shd w:val="clear" w:color="auto" w:fill="auto"/>
            <w:vAlign w:val="center"/>
            <w:hideMark/>
          </w:tcPr>
          <w:p w14:paraId="7B8F444D" w14:textId="77777777" w:rsidR="00A11527" w:rsidRPr="00A11527" w:rsidRDefault="00A11527" w:rsidP="00A11527">
            <w:pPr>
              <w:rPr>
                <w:color w:val="000000"/>
                <w:lang w:val="en-US" w:eastAsia="en-US"/>
              </w:rPr>
            </w:pPr>
            <w:r w:rsidRPr="00A11527">
              <w:rPr>
                <w:color w:val="000000"/>
                <w:lang w:val="en-US" w:eastAsia="en-US"/>
              </w:rPr>
              <w:t>Otočić Galijula</w:t>
            </w:r>
          </w:p>
        </w:tc>
        <w:tc>
          <w:tcPr>
            <w:tcW w:w="2572" w:type="pct"/>
            <w:shd w:val="clear" w:color="auto" w:fill="auto"/>
            <w:vAlign w:val="center"/>
            <w:hideMark/>
          </w:tcPr>
          <w:p w14:paraId="423C368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B04E34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670418" w14:textId="77777777" w:rsidTr="00B912E8">
        <w:trPr>
          <w:trHeight w:val="630"/>
        </w:trPr>
        <w:tc>
          <w:tcPr>
            <w:tcW w:w="597" w:type="pct"/>
            <w:shd w:val="clear" w:color="auto" w:fill="auto"/>
            <w:vAlign w:val="center"/>
            <w:hideMark/>
          </w:tcPr>
          <w:p w14:paraId="2AE30FB0" w14:textId="77777777" w:rsidR="00A11527" w:rsidRPr="00A11527" w:rsidRDefault="00A11527" w:rsidP="00A11527">
            <w:pPr>
              <w:rPr>
                <w:color w:val="000000"/>
                <w:lang w:val="en-US" w:eastAsia="en-US"/>
              </w:rPr>
            </w:pPr>
            <w:r w:rsidRPr="00A11527">
              <w:rPr>
                <w:color w:val="000000"/>
                <w:lang w:val="en-US" w:eastAsia="en-US"/>
              </w:rPr>
              <w:t>HR3000123</w:t>
            </w:r>
          </w:p>
        </w:tc>
        <w:tc>
          <w:tcPr>
            <w:tcW w:w="1116" w:type="pct"/>
            <w:shd w:val="clear" w:color="auto" w:fill="auto"/>
            <w:vAlign w:val="center"/>
            <w:hideMark/>
          </w:tcPr>
          <w:p w14:paraId="63DDAD00" w14:textId="77777777" w:rsidR="00A11527" w:rsidRPr="00A11527" w:rsidRDefault="00A11527" w:rsidP="00A11527">
            <w:pPr>
              <w:rPr>
                <w:color w:val="000000"/>
                <w:lang w:val="en-US" w:eastAsia="en-US"/>
              </w:rPr>
            </w:pPr>
            <w:r w:rsidRPr="00A11527">
              <w:rPr>
                <w:color w:val="000000"/>
                <w:lang w:val="en-US" w:eastAsia="en-US"/>
              </w:rPr>
              <w:t>Uvala Vrulja kod Brela</w:t>
            </w:r>
          </w:p>
        </w:tc>
        <w:tc>
          <w:tcPr>
            <w:tcW w:w="2572" w:type="pct"/>
            <w:shd w:val="clear" w:color="auto" w:fill="auto"/>
            <w:vAlign w:val="center"/>
            <w:hideMark/>
          </w:tcPr>
          <w:p w14:paraId="4A42BF9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DBC5DC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25BE36" w14:textId="77777777" w:rsidTr="00B912E8">
        <w:trPr>
          <w:trHeight w:val="630"/>
        </w:trPr>
        <w:tc>
          <w:tcPr>
            <w:tcW w:w="597" w:type="pct"/>
            <w:shd w:val="clear" w:color="auto" w:fill="auto"/>
            <w:vAlign w:val="center"/>
            <w:hideMark/>
          </w:tcPr>
          <w:p w14:paraId="1114F459" w14:textId="77777777" w:rsidR="00A11527" w:rsidRPr="00A11527" w:rsidRDefault="00A11527" w:rsidP="00A11527">
            <w:pPr>
              <w:rPr>
                <w:color w:val="000000"/>
                <w:lang w:val="en-US" w:eastAsia="en-US"/>
              </w:rPr>
            </w:pPr>
            <w:r w:rsidRPr="00A11527">
              <w:rPr>
                <w:color w:val="000000"/>
                <w:lang w:val="en-US" w:eastAsia="en-US"/>
              </w:rPr>
              <w:t>HR3000124</w:t>
            </w:r>
          </w:p>
        </w:tc>
        <w:tc>
          <w:tcPr>
            <w:tcW w:w="1116" w:type="pct"/>
            <w:shd w:val="clear" w:color="auto" w:fill="auto"/>
            <w:vAlign w:val="center"/>
            <w:hideMark/>
          </w:tcPr>
          <w:p w14:paraId="6BEEB5D3" w14:textId="77777777" w:rsidR="00A11527" w:rsidRPr="00A11527" w:rsidRDefault="00A11527" w:rsidP="00A11527">
            <w:pPr>
              <w:rPr>
                <w:color w:val="000000"/>
                <w:lang w:val="en-US" w:eastAsia="en-US"/>
              </w:rPr>
            </w:pPr>
            <w:r w:rsidRPr="00A11527">
              <w:rPr>
                <w:color w:val="000000"/>
                <w:lang w:val="en-US" w:eastAsia="en-US"/>
              </w:rPr>
              <w:t>Sveti Petar</w:t>
            </w:r>
          </w:p>
        </w:tc>
        <w:tc>
          <w:tcPr>
            <w:tcW w:w="2572" w:type="pct"/>
            <w:shd w:val="clear" w:color="auto" w:fill="auto"/>
            <w:vAlign w:val="center"/>
            <w:hideMark/>
          </w:tcPr>
          <w:p w14:paraId="3FC2420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A6C19C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D1EA46A" w14:textId="77777777" w:rsidTr="00B912E8">
        <w:trPr>
          <w:trHeight w:val="630"/>
        </w:trPr>
        <w:tc>
          <w:tcPr>
            <w:tcW w:w="597" w:type="pct"/>
            <w:shd w:val="clear" w:color="auto" w:fill="auto"/>
            <w:vAlign w:val="center"/>
            <w:hideMark/>
          </w:tcPr>
          <w:p w14:paraId="02FEEC12" w14:textId="77777777" w:rsidR="00A11527" w:rsidRPr="00A11527" w:rsidRDefault="00A11527" w:rsidP="00A11527">
            <w:pPr>
              <w:rPr>
                <w:color w:val="000000"/>
                <w:lang w:val="en-US" w:eastAsia="en-US"/>
              </w:rPr>
            </w:pPr>
            <w:r w:rsidRPr="00A11527">
              <w:rPr>
                <w:color w:val="000000"/>
                <w:lang w:val="en-US" w:eastAsia="en-US"/>
              </w:rPr>
              <w:t>HR3000125</w:t>
            </w:r>
          </w:p>
        </w:tc>
        <w:tc>
          <w:tcPr>
            <w:tcW w:w="1116" w:type="pct"/>
            <w:shd w:val="clear" w:color="auto" w:fill="auto"/>
            <w:vAlign w:val="center"/>
            <w:hideMark/>
          </w:tcPr>
          <w:p w14:paraId="08B328D6" w14:textId="77777777" w:rsidR="00A11527" w:rsidRPr="00A11527" w:rsidRDefault="00A11527" w:rsidP="00A11527">
            <w:pPr>
              <w:rPr>
                <w:color w:val="000000"/>
                <w:lang w:val="en-US" w:eastAsia="en-US"/>
              </w:rPr>
            </w:pPr>
            <w:r w:rsidRPr="00A11527">
              <w:rPr>
                <w:color w:val="000000"/>
                <w:lang w:val="en-US" w:eastAsia="en-US"/>
              </w:rPr>
              <w:t>Osejava</w:t>
            </w:r>
          </w:p>
        </w:tc>
        <w:tc>
          <w:tcPr>
            <w:tcW w:w="2572" w:type="pct"/>
            <w:shd w:val="clear" w:color="auto" w:fill="auto"/>
            <w:vAlign w:val="center"/>
            <w:hideMark/>
          </w:tcPr>
          <w:p w14:paraId="5C32595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29AF11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29B6DA" w14:textId="77777777" w:rsidTr="00B912E8">
        <w:trPr>
          <w:trHeight w:val="630"/>
        </w:trPr>
        <w:tc>
          <w:tcPr>
            <w:tcW w:w="597" w:type="pct"/>
            <w:shd w:val="clear" w:color="auto" w:fill="auto"/>
            <w:vAlign w:val="center"/>
            <w:hideMark/>
          </w:tcPr>
          <w:p w14:paraId="7B9659C9" w14:textId="77777777" w:rsidR="00A11527" w:rsidRPr="00A11527" w:rsidRDefault="00A11527" w:rsidP="00A11527">
            <w:pPr>
              <w:rPr>
                <w:color w:val="000000"/>
                <w:lang w:val="en-US" w:eastAsia="en-US"/>
              </w:rPr>
            </w:pPr>
            <w:r w:rsidRPr="00A11527">
              <w:rPr>
                <w:color w:val="000000"/>
                <w:lang w:val="en-US" w:eastAsia="en-US"/>
              </w:rPr>
              <w:t>HR3000126</w:t>
            </w:r>
          </w:p>
        </w:tc>
        <w:tc>
          <w:tcPr>
            <w:tcW w:w="1116" w:type="pct"/>
            <w:shd w:val="clear" w:color="auto" w:fill="auto"/>
            <w:vAlign w:val="center"/>
            <w:hideMark/>
          </w:tcPr>
          <w:p w14:paraId="51FF67B5" w14:textId="77777777" w:rsidR="00A11527" w:rsidRPr="00A11527" w:rsidRDefault="00A11527" w:rsidP="00A11527">
            <w:pPr>
              <w:rPr>
                <w:color w:val="000000"/>
                <w:lang w:val="en-US" w:eastAsia="en-US"/>
              </w:rPr>
            </w:pPr>
            <w:r w:rsidRPr="00A11527">
              <w:rPr>
                <w:color w:val="000000"/>
                <w:lang w:val="en-US" w:eastAsia="en-US"/>
              </w:rPr>
              <w:t>Ušće Cetine</w:t>
            </w:r>
          </w:p>
        </w:tc>
        <w:tc>
          <w:tcPr>
            <w:tcW w:w="2572" w:type="pct"/>
            <w:shd w:val="clear" w:color="auto" w:fill="auto"/>
            <w:vAlign w:val="center"/>
            <w:hideMark/>
          </w:tcPr>
          <w:p w14:paraId="4E3A75F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3CCCEE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76C8454" w14:textId="77777777" w:rsidTr="00B912E8">
        <w:trPr>
          <w:trHeight w:val="630"/>
        </w:trPr>
        <w:tc>
          <w:tcPr>
            <w:tcW w:w="597" w:type="pct"/>
            <w:shd w:val="clear" w:color="auto" w:fill="auto"/>
            <w:vAlign w:val="center"/>
            <w:hideMark/>
          </w:tcPr>
          <w:p w14:paraId="0258A19D" w14:textId="77777777" w:rsidR="00A11527" w:rsidRPr="00A11527" w:rsidRDefault="00A11527" w:rsidP="00A11527">
            <w:pPr>
              <w:rPr>
                <w:color w:val="000000"/>
                <w:lang w:val="en-US" w:eastAsia="en-US"/>
              </w:rPr>
            </w:pPr>
            <w:r w:rsidRPr="00A11527">
              <w:rPr>
                <w:color w:val="000000"/>
                <w:lang w:val="en-US" w:eastAsia="en-US"/>
              </w:rPr>
              <w:t>HR3000127</w:t>
            </w:r>
          </w:p>
        </w:tc>
        <w:tc>
          <w:tcPr>
            <w:tcW w:w="1116" w:type="pct"/>
            <w:shd w:val="clear" w:color="auto" w:fill="auto"/>
            <w:vAlign w:val="center"/>
            <w:hideMark/>
          </w:tcPr>
          <w:p w14:paraId="1D3CC467" w14:textId="77777777" w:rsidR="00A11527" w:rsidRPr="00A11527" w:rsidRDefault="00A11527" w:rsidP="00A11527">
            <w:pPr>
              <w:rPr>
                <w:color w:val="000000"/>
                <w:lang w:val="en-US" w:eastAsia="en-US"/>
              </w:rPr>
            </w:pPr>
            <w:r w:rsidRPr="00A11527">
              <w:rPr>
                <w:color w:val="000000"/>
                <w:lang w:val="en-US" w:eastAsia="en-US"/>
              </w:rPr>
              <w:t>Brač - podmorje</w:t>
            </w:r>
          </w:p>
        </w:tc>
        <w:tc>
          <w:tcPr>
            <w:tcW w:w="2572" w:type="pct"/>
            <w:shd w:val="clear" w:color="auto" w:fill="auto"/>
            <w:vAlign w:val="center"/>
            <w:hideMark/>
          </w:tcPr>
          <w:p w14:paraId="3F47580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F0895E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4812ADD" w14:textId="77777777" w:rsidTr="00B912E8">
        <w:trPr>
          <w:trHeight w:val="630"/>
        </w:trPr>
        <w:tc>
          <w:tcPr>
            <w:tcW w:w="597" w:type="pct"/>
            <w:shd w:val="clear" w:color="auto" w:fill="auto"/>
            <w:vAlign w:val="center"/>
            <w:hideMark/>
          </w:tcPr>
          <w:p w14:paraId="191D858D" w14:textId="77777777" w:rsidR="00A11527" w:rsidRPr="00A11527" w:rsidRDefault="00A11527" w:rsidP="00A11527">
            <w:pPr>
              <w:rPr>
                <w:color w:val="000000"/>
                <w:lang w:val="en-US" w:eastAsia="en-US"/>
              </w:rPr>
            </w:pPr>
            <w:r w:rsidRPr="00A11527">
              <w:rPr>
                <w:color w:val="000000"/>
                <w:lang w:val="en-US" w:eastAsia="en-US"/>
              </w:rPr>
              <w:t>HR3000128</w:t>
            </w:r>
          </w:p>
        </w:tc>
        <w:tc>
          <w:tcPr>
            <w:tcW w:w="1116" w:type="pct"/>
            <w:shd w:val="clear" w:color="auto" w:fill="auto"/>
            <w:vAlign w:val="center"/>
            <w:hideMark/>
          </w:tcPr>
          <w:p w14:paraId="1C992F97" w14:textId="77777777" w:rsidR="00A11527" w:rsidRPr="00A11527" w:rsidRDefault="00A11527" w:rsidP="00A11527">
            <w:pPr>
              <w:rPr>
                <w:color w:val="000000"/>
                <w:lang w:val="en-US" w:eastAsia="en-US"/>
              </w:rPr>
            </w:pPr>
            <w:r w:rsidRPr="00A11527">
              <w:rPr>
                <w:color w:val="000000"/>
                <w:lang w:val="en-US" w:eastAsia="en-US"/>
              </w:rPr>
              <w:t>U. Ramova; u. Krvavica</w:t>
            </w:r>
          </w:p>
        </w:tc>
        <w:tc>
          <w:tcPr>
            <w:tcW w:w="2572" w:type="pct"/>
            <w:shd w:val="clear" w:color="auto" w:fill="auto"/>
            <w:vAlign w:val="center"/>
            <w:hideMark/>
          </w:tcPr>
          <w:p w14:paraId="3BC384A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6C3E6F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4BFF4F" w14:textId="77777777" w:rsidTr="00B912E8">
        <w:trPr>
          <w:trHeight w:val="630"/>
        </w:trPr>
        <w:tc>
          <w:tcPr>
            <w:tcW w:w="597" w:type="pct"/>
            <w:shd w:val="clear" w:color="auto" w:fill="auto"/>
            <w:vAlign w:val="center"/>
            <w:hideMark/>
          </w:tcPr>
          <w:p w14:paraId="5A56278A" w14:textId="77777777" w:rsidR="00A11527" w:rsidRPr="00A11527" w:rsidRDefault="00A11527" w:rsidP="00A11527">
            <w:pPr>
              <w:rPr>
                <w:color w:val="000000"/>
                <w:lang w:val="en-US" w:eastAsia="en-US"/>
              </w:rPr>
            </w:pPr>
            <w:r w:rsidRPr="00A11527">
              <w:rPr>
                <w:color w:val="000000"/>
                <w:lang w:val="en-US" w:eastAsia="en-US"/>
              </w:rPr>
              <w:t>HR3000129</w:t>
            </w:r>
          </w:p>
        </w:tc>
        <w:tc>
          <w:tcPr>
            <w:tcW w:w="1116" w:type="pct"/>
            <w:shd w:val="clear" w:color="auto" w:fill="auto"/>
            <w:vAlign w:val="center"/>
            <w:hideMark/>
          </w:tcPr>
          <w:p w14:paraId="3637CF5F" w14:textId="77777777" w:rsidR="00A11527" w:rsidRPr="00A11527" w:rsidRDefault="00A11527" w:rsidP="00A11527">
            <w:pPr>
              <w:rPr>
                <w:color w:val="000000"/>
                <w:lang w:val="en-US" w:eastAsia="en-US"/>
              </w:rPr>
            </w:pPr>
            <w:r w:rsidRPr="00A11527">
              <w:rPr>
                <w:color w:val="000000"/>
                <w:lang w:val="en-US" w:eastAsia="en-US"/>
              </w:rPr>
              <w:t>Uvala Klokun</w:t>
            </w:r>
          </w:p>
        </w:tc>
        <w:tc>
          <w:tcPr>
            <w:tcW w:w="2572" w:type="pct"/>
            <w:shd w:val="clear" w:color="auto" w:fill="auto"/>
            <w:vAlign w:val="center"/>
            <w:hideMark/>
          </w:tcPr>
          <w:p w14:paraId="161B3B1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DB7ABF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DC640CD" w14:textId="77777777" w:rsidTr="00B912E8">
        <w:trPr>
          <w:trHeight w:val="630"/>
        </w:trPr>
        <w:tc>
          <w:tcPr>
            <w:tcW w:w="597" w:type="pct"/>
            <w:shd w:val="clear" w:color="auto" w:fill="auto"/>
            <w:vAlign w:val="center"/>
            <w:hideMark/>
          </w:tcPr>
          <w:p w14:paraId="508E73D5" w14:textId="77777777" w:rsidR="00A11527" w:rsidRPr="00A11527" w:rsidRDefault="00A11527" w:rsidP="00A11527">
            <w:pPr>
              <w:rPr>
                <w:color w:val="000000"/>
                <w:lang w:val="en-US" w:eastAsia="en-US"/>
              </w:rPr>
            </w:pPr>
            <w:r w:rsidRPr="00A11527">
              <w:rPr>
                <w:color w:val="000000"/>
                <w:lang w:val="en-US" w:eastAsia="en-US"/>
              </w:rPr>
              <w:t>HR3000130</w:t>
            </w:r>
          </w:p>
        </w:tc>
        <w:tc>
          <w:tcPr>
            <w:tcW w:w="1116" w:type="pct"/>
            <w:shd w:val="clear" w:color="auto" w:fill="auto"/>
            <w:vAlign w:val="center"/>
            <w:hideMark/>
          </w:tcPr>
          <w:p w14:paraId="03FE8F38" w14:textId="77777777" w:rsidR="00A11527" w:rsidRPr="00A11527" w:rsidRDefault="00A11527" w:rsidP="00A11527">
            <w:pPr>
              <w:rPr>
                <w:color w:val="000000"/>
                <w:lang w:val="en-US" w:eastAsia="en-US"/>
              </w:rPr>
            </w:pPr>
            <w:r w:rsidRPr="00A11527">
              <w:rPr>
                <w:color w:val="000000"/>
                <w:lang w:val="en-US" w:eastAsia="en-US"/>
              </w:rPr>
              <w:t>Uvala V. Duba</w:t>
            </w:r>
          </w:p>
        </w:tc>
        <w:tc>
          <w:tcPr>
            <w:tcW w:w="2572" w:type="pct"/>
            <w:shd w:val="clear" w:color="auto" w:fill="auto"/>
            <w:vAlign w:val="center"/>
            <w:hideMark/>
          </w:tcPr>
          <w:p w14:paraId="57C90CD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6FE887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0B86BC3" w14:textId="77777777" w:rsidTr="00B912E8">
        <w:trPr>
          <w:trHeight w:val="630"/>
        </w:trPr>
        <w:tc>
          <w:tcPr>
            <w:tcW w:w="597" w:type="pct"/>
            <w:shd w:val="clear" w:color="auto" w:fill="auto"/>
            <w:vAlign w:val="center"/>
            <w:hideMark/>
          </w:tcPr>
          <w:p w14:paraId="39B0F72D" w14:textId="77777777" w:rsidR="00A11527" w:rsidRPr="00A11527" w:rsidRDefault="00A11527" w:rsidP="00A11527">
            <w:pPr>
              <w:rPr>
                <w:color w:val="000000"/>
                <w:lang w:val="en-US" w:eastAsia="en-US"/>
              </w:rPr>
            </w:pPr>
            <w:r w:rsidRPr="00A11527">
              <w:rPr>
                <w:color w:val="000000"/>
                <w:lang w:val="en-US" w:eastAsia="en-US"/>
              </w:rPr>
              <w:t>HR3000131</w:t>
            </w:r>
          </w:p>
        </w:tc>
        <w:tc>
          <w:tcPr>
            <w:tcW w:w="1116" w:type="pct"/>
            <w:shd w:val="clear" w:color="auto" w:fill="auto"/>
            <w:vAlign w:val="center"/>
            <w:hideMark/>
          </w:tcPr>
          <w:p w14:paraId="5507592E" w14:textId="77777777" w:rsidR="00A11527" w:rsidRPr="00A11527" w:rsidRDefault="00A11527" w:rsidP="00A11527">
            <w:pPr>
              <w:rPr>
                <w:color w:val="000000"/>
                <w:lang w:val="en-US" w:eastAsia="en-US"/>
              </w:rPr>
            </w:pPr>
            <w:r w:rsidRPr="00A11527">
              <w:rPr>
                <w:color w:val="000000"/>
                <w:lang w:val="en-US" w:eastAsia="en-US"/>
              </w:rPr>
              <w:t>Uvale Vira donja i Vira gornja</w:t>
            </w:r>
          </w:p>
        </w:tc>
        <w:tc>
          <w:tcPr>
            <w:tcW w:w="2572" w:type="pct"/>
            <w:shd w:val="clear" w:color="auto" w:fill="auto"/>
            <w:vAlign w:val="center"/>
            <w:hideMark/>
          </w:tcPr>
          <w:p w14:paraId="15F51FC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7D064D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E8E6570" w14:textId="77777777" w:rsidTr="00B912E8">
        <w:trPr>
          <w:trHeight w:val="630"/>
        </w:trPr>
        <w:tc>
          <w:tcPr>
            <w:tcW w:w="597" w:type="pct"/>
            <w:shd w:val="clear" w:color="auto" w:fill="auto"/>
            <w:vAlign w:val="center"/>
            <w:hideMark/>
          </w:tcPr>
          <w:p w14:paraId="0E0AD669" w14:textId="77777777" w:rsidR="00A11527" w:rsidRPr="00A11527" w:rsidRDefault="00A11527" w:rsidP="00A11527">
            <w:pPr>
              <w:rPr>
                <w:color w:val="000000"/>
                <w:lang w:val="en-US" w:eastAsia="en-US"/>
              </w:rPr>
            </w:pPr>
            <w:r w:rsidRPr="00A11527">
              <w:rPr>
                <w:color w:val="000000"/>
                <w:lang w:val="en-US" w:eastAsia="en-US"/>
              </w:rPr>
              <w:t>HR3000133</w:t>
            </w:r>
          </w:p>
        </w:tc>
        <w:tc>
          <w:tcPr>
            <w:tcW w:w="1116" w:type="pct"/>
            <w:shd w:val="clear" w:color="auto" w:fill="auto"/>
            <w:vAlign w:val="center"/>
            <w:hideMark/>
          </w:tcPr>
          <w:p w14:paraId="50D020F5" w14:textId="77777777" w:rsidR="00A11527" w:rsidRPr="00A11527" w:rsidRDefault="00A11527" w:rsidP="00A11527">
            <w:pPr>
              <w:rPr>
                <w:color w:val="000000"/>
                <w:lang w:val="en-US" w:eastAsia="en-US"/>
              </w:rPr>
            </w:pPr>
            <w:r w:rsidRPr="00A11527">
              <w:rPr>
                <w:color w:val="000000"/>
                <w:lang w:val="en-US" w:eastAsia="en-US"/>
              </w:rPr>
              <w:t>Crni rat - o. Brač</w:t>
            </w:r>
          </w:p>
        </w:tc>
        <w:tc>
          <w:tcPr>
            <w:tcW w:w="2572" w:type="pct"/>
            <w:shd w:val="clear" w:color="auto" w:fill="auto"/>
            <w:vAlign w:val="center"/>
            <w:hideMark/>
          </w:tcPr>
          <w:p w14:paraId="5B8D344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31BDA3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60189FD" w14:textId="77777777" w:rsidTr="00B912E8">
        <w:trPr>
          <w:trHeight w:val="630"/>
        </w:trPr>
        <w:tc>
          <w:tcPr>
            <w:tcW w:w="597" w:type="pct"/>
            <w:shd w:val="clear" w:color="auto" w:fill="auto"/>
            <w:vAlign w:val="center"/>
            <w:hideMark/>
          </w:tcPr>
          <w:p w14:paraId="67D65925" w14:textId="77777777" w:rsidR="00A11527" w:rsidRPr="00A11527" w:rsidRDefault="00A11527" w:rsidP="00A11527">
            <w:pPr>
              <w:rPr>
                <w:color w:val="000000"/>
                <w:lang w:val="en-US" w:eastAsia="en-US"/>
              </w:rPr>
            </w:pPr>
            <w:r w:rsidRPr="00A11527">
              <w:rPr>
                <w:color w:val="000000"/>
                <w:lang w:val="en-US" w:eastAsia="en-US"/>
              </w:rPr>
              <w:t>HR3000134</w:t>
            </w:r>
          </w:p>
        </w:tc>
        <w:tc>
          <w:tcPr>
            <w:tcW w:w="1116" w:type="pct"/>
            <w:shd w:val="clear" w:color="auto" w:fill="auto"/>
            <w:vAlign w:val="center"/>
            <w:hideMark/>
          </w:tcPr>
          <w:p w14:paraId="2526CA2B" w14:textId="77777777" w:rsidR="00A11527" w:rsidRPr="00A11527" w:rsidRDefault="00A11527" w:rsidP="00A11527">
            <w:pPr>
              <w:rPr>
                <w:color w:val="000000"/>
                <w:lang w:val="en-US" w:eastAsia="en-US"/>
              </w:rPr>
            </w:pPr>
            <w:r w:rsidRPr="00A11527">
              <w:rPr>
                <w:color w:val="000000"/>
                <w:lang w:val="en-US" w:eastAsia="en-US"/>
              </w:rPr>
              <w:t>Uvala Lovrečina</w:t>
            </w:r>
          </w:p>
        </w:tc>
        <w:tc>
          <w:tcPr>
            <w:tcW w:w="2572" w:type="pct"/>
            <w:shd w:val="clear" w:color="auto" w:fill="auto"/>
            <w:vAlign w:val="center"/>
            <w:hideMark/>
          </w:tcPr>
          <w:p w14:paraId="5C26926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ECBA83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D5490D" w14:textId="77777777" w:rsidTr="00B912E8">
        <w:trPr>
          <w:trHeight w:val="630"/>
        </w:trPr>
        <w:tc>
          <w:tcPr>
            <w:tcW w:w="597" w:type="pct"/>
            <w:shd w:val="clear" w:color="auto" w:fill="auto"/>
            <w:vAlign w:val="center"/>
            <w:hideMark/>
          </w:tcPr>
          <w:p w14:paraId="3417B5B5" w14:textId="77777777" w:rsidR="00A11527" w:rsidRPr="00A11527" w:rsidRDefault="00A11527" w:rsidP="00A11527">
            <w:pPr>
              <w:rPr>
                <w:color w:val="000000"/>
                <w:lang w:val="en-US" w:eastAsia="en-US"/>
              </w:rPr>
            </w:pPr>
            <w:r w:rsidRPr="00A11527">
              <w:rPr>
                <w:color w:val="000000"/>
                <w:lang w:val="en-US" w:eastAsia="en-US"/>
              </w:rPr>
              <w:t>HR3000135</w:t>
            </w:r>
          </w:p>
        </w:tc>
        <w:tc>
          <w:tcPr>
            <w:tcW w:w="1116" w:type="pct"/>
            <w:shd w:val="clear" w:color="auto" w:fill="auto"/>
            <w:vAlign w:val="center"/>
            <w:hideMark/>
          </w:tcPr>
          <w:p w14:paraId="0CA2B1E8" w14:textId="77777777" w:rsidR="00A11527" w:rsidRPr="00A11527" w:rsidRDefault="00A11527" w:rsidP="00A11527">
            <w:pPr>
              <w:rPr>
                <w:color w:val="000000"/>
                <w:lang w:val="en-US" w:eastAsia="en-US"/>
              </w:rPr>
            </w:pPr>
            <w:r w:rsidRPr="00A11527">
              <w:rPr>
                <w:color w:val="000000"/>
                <w:lang w:val="en-US" w:eastAsia="en-US"/>
              </w:rPr>
              <w:t>Otok Hvar - od Uvale Dubovica do rta Nedjelja</w:t>
            </w:r>
          </w:p>
        </w:tc>
        <w:tc>
          <w:tcPr>
            <w:tcW w:w="2572" w:type="pct"/>
            <w:shd w:val="clear" w:color="auto" w:fill="auto"/>
            <w:vAlign w:val="center"/>
            <w:hideMark/>
          </w:tcPr>
          <w:p w14:paraId="588FB9E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CDB4AE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A923D78" w14:textId="77777777" w:rsidTr="00B912E8">
        <w:trPr>
          <w:trHeight w:val="630"/>
        </w:trPr>
        <w:tc>
          <w:tcPr>
            <w:tcW w:w="597" w:type="pct"/>
            <w:shd w:val="clear" w:color="auto" w:fill="auto"/>
            <w:vAlign w:val="center"/>
            <w:hideMark/>
          </w:tcPr>
          <w:p w14:paraId="486035FD" w14:textId="77777777" w:rsidR="00A11527" w:rsidRPr="00A11527" w:rsidRDefault="00A11527" w:rsidP="00A11527">
            <w:pPr>
              <w:rPr>
                <w:color w:val="000000"/>
                <w:lang w:val="en-US" w:eastAsia="en-US"/>
              </w:rPr>
            </w:pPr>
            <w:r w:rsidRPr="00A11527">
              <w:rPr>
                <w:color w:val="000000"/>
                <w:lang w:val="en-US" w:eastAsia="en-US"/>
              </w:rPr>
              <w:t>HR3000136</w:t>
            </w:r>
          </w:p>
        </w:tc>
        <w:tc>
          <w:tcPr>
            <w:tcW w:w="1116" w:type="pct"/>
            <w:shd w:val="clear" w:color="auto" w:fill="auto"/>
            <w:vAlign w:val="center"/>
            <w:hideMark/>
          </w:tcPr>
          <w:p w14:paraId="2E040294" w14:textId="77777777" w:rsidR="00A11527" w:rsidRPr="00A11527" w:rsidRDefault="00A11527" w:rsidP="00A11527">
            <w:pPr>
              <w:rPr>
                <w:color w:val="000000"/>
                <w:lang w:val="en-US" w:eastAsia="en-US"/>
              </w:rPr>
            </w:pPr>
            <w:r w:rsidRPr="00A11527">
              <w:rPr>
                <w:color w:val="000000"/>
                <w:lang w:val="en-US" w:eastAsia="en-US"/>
              </w:rPr>
              <w:t>Uvala Vlaška - Hvar</w:t>
            </w:r>
          </w:p>
        </w:tc>
        <w:tc>
          <w:tcPr>
            <w:tcW w:w="2572" w:type="pct"/>
            <w:shd w:val="clear" w:color="auto" w:fill="auto"/>
            <w:vAlign w:val="center"/>
            <w:hideMark/>
          </w:tcPr>
          <w:p w14:paraId="6AE3AF2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BC408C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6CDB91C" w14:textId="77777777" w:rsidTr="00B912E8">
        <w:trPr>
          <w:trHeight w:val="630"/>
        </w:trPr>
        <w:tc>
          <w:tcPr>
            <w:tcW w:w="597" w:type="pct"/>
            <w:shd w:val="clear" w:color="auto" w:fill="auto"/>
            <w:vAlign w:val="center"/>
            <w:hideMark/>
          </w:tcPr>
          <w:p w14:paraId="074D09C0" w14:textId="77777777" w:rsidR="00A11527" w:rsidRPr="00A11527" w:rsidRDefault="00A11527" w:rsidP="00A11527">
            <w:pPr>
              <w:rPr>
                <w:color w:val="000000"/>
                <w:lang w:val="en-US" w:eastAsia="en-US"/>
              </w:rPr>
            </w:pPr>
            <w:r w:rsidRPr="00A11527">
              <w:rPr>
                <w:color w:val="000000"/>
                <w:lang w:val="en-US" w:eastAsia="en-US"/>
              </w:rPr>
              <w:t>HR3000137</w:t>
            </w:r>
          </w:p>
        </w:tc>
        <w:tc>
          <w:tcPr>
            <w:tcW w:w="1116" w:type="pct"/>
            <w:shd w:val="clear" w:color="auto" w:fill="auto"/>
            <w:vAlign w:val="center"/>
            <w:hideMark/>
          </w:tcPr>
          <w:p w14:paraId="317BC678" w14:textId="77777777" w:rsidR="00A11527" w:rsidRPr="00A11527" w:rsidRDefault="00A11527" w:rsidP="00A11527">
            <w:pPr>
              <w:rPr>
                <w:color w:val="000000"/>
                <w:lang w:val="en-US" w:eastAsia="en-US"/>
              </w:rPr>
            </w:pPr>
            <w:r w:rsidRPr="00A11527">
              <w:rPr>
                <w:color w:val="000000"/>
                <w:lang w:val="en-US" w:eastAsia="en-US"/>
              </w:rPr>
              <w:t>Uvala Bristova - Hvar</w:t>
            </w:r>
          </w:p>
        </w:tc>
        <w:tc>
          <w:tcPr>
            <w:tcW w:w="2572" w:type="pct"/>
            <w:shd w:val="clear" w:color="auto" w:fill="auto"/>
            <w:vAlign w:val="center"/>
            <w:hideMark/>
          </w:tcPr>
          <w:p w14:paraId="7479BA8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CF53A6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10702DE" w14:textId="77777777" w:rsidTr="00B912E8">
        <w:trPr>
          <w:trHeight w:val="630"/>
        </w:trPr>
        <w:tc>
          <w:tcPr>
            <w:tcW w:w="597" w:type="pct"/>
            <w:shd w:val="clear" w:color="auto" w:fill="auto"/>
            <w:vAlign w:val="center"/>
            <w:hideMark/>
          </w:tcPr>
          <w:p w14:paraId="7D435C95" w14:textId="77777777" w:rsidR="00A11527" w:rsidRPr="00A11527" w:rsidRDefault="00A11527" w:rsidP="00A11527">
            <w:pPr>
              <w:rPr>
                <w:color w:val="000000"/>
                <w:lang w:val="en-US" w:eastAsia="en-US"/>
              </w:rPr>
            </w:pPr>
            <w:r w:rsidRPr="00A11527">
              <w:rPr>
                <w:color w:val="000000"/>
                <w:lang w:val="en-US" w:eastAsia="en-US"/>
              </w:rPr>
              <w:t>HR3000138</w:t>
            </w:r>
          </w:p>
        </w:tc>
        <w:tc>
          <w:tcPr>
            <w:tcW w:w="1116" w:type="pct"/>
            <w:shd w:val="clear" w:color="auto" w:fill="auto"/>
            <w:vAlign w:val="center"/>
            <w:hideMark/>
          </w:tcPr>
          <w:p w14:paraId="1C43B22C" w14:textId="77777777" w:rsidR="00A11527" w:rsidRPr="00A11527" w:rsidRDefault="00A11527" w:rsidP="00A11527">
            <w:pPr>
              <w:rPr>
                <w:color w:val="000000"/>
                <w:lang w:val="en-US" w:eastAsia="en-US"/>
              </w:rPr>
            </w:pPr>
            <w:r w:rsidRPr="00A11527">
              <w:rPr>
                <w:color w:val="000000"/>
                <w:lang w:val="en-US" w:eastAsia="en-US"/>
              </w:rPr>
              <w:t>Uvala V. Pogorila - Hvar</w:t>
            </w:r>
          </w:p>
        </w:tc>
        <w:tc>
          <w:tcPr>
            <w:tcW w:w="2572" w:type="pct"/>
            <w:shd w:val="clear" w:color="auto" w:fill="auto"/>
            <w:vAlign w:val="center"/>
            <w:hideMark/>
          </w:tcPr>
          <w:p w14:paraId="6C17072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A79E30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D1A9C1" w14:textId="77777777" w:rsidTr="00B912E8">
        <w:trPr>
          <w:trHeight w:val="630"/>
        </w:trPr>
        <w:tc>
          <w:tcPr>
            <w:tcW w:w="597" w:type="pct"/>
            <w:shd w:val="clear" w:color="auto" w:fill="auto"/>
            <w:vAlign w:val="center"/>
            <w:hideMark/>
          </w:tcPr>
          <w:p w14:paraId="4505E680" w14:textId="77777777" w:rsidR="00A11527" w:rsidRPr="00A11527" w:rsidRDefault="00A11527" w:rsidP="00A11527">
            <w:pPr>
              <w:rPr>
                <w:color w:val="000000"/>
                <w:lang w:val="en-US" w:eastAsia="en-US"/>
              </w:rPr>
            </w:pPr>
            <w:r w:rsidRPr="00A11527">
              <w:rPr>
                <w:color w:val="000000"/>
                <w:lang w:val="en-US" w:eastAsia="en-US"/>
              </w:rPr>
              <w:t>HR3000139</w:t>
            </w:r>
          </w:p>
        </w:tc>
        <w:tc>
          <w:tcPr>
            <w:tcW w:w="1116" w:type="pct"/>
            <w:shd w:val="clear" w:color="auto" w:fill="auto"/>
            <w:vAlign w:val="center"/>
            <w:hideMark/>
          </w:tcPr>
          <w:p w14:paraId="0E688CE7" w14:textId="77777777" w:rsidR="00A11527" w:rsidRPr="00A11527" w:rsidRDefault="00A11527" w:rsidP="00A11527">
            <w:pPr>
              <w:rPr>
                <w:color w:val="000000"/>
                <w:lang w:val="en-US" w:eastAsia="en-US"/>
              </w:rPr>
            </w:pPr>
            <w:r w:rsidRPr="00A11527">
              <w:rPr>
                <w:color w:val="000000"/>
                <w:lang w:val="en-US" w:eastAsia="en-US"/>
              </w:rPr>
              <w:t>Uvala M. Pogorila - Hvar</w:t>
            </w:r>
          </w:p>
        </w:tc>
        <w:tc>
          <w:tcPr>
            <w:tcW w:w="2572" w:type="pct"/>
            <w:shd w:val="clear" w:color="auto" w:fill="auto"/>
            <w:vAlign w:val="center"/>
            <w:hideMark/>
          </w:tcPr>
          <w:p w14:paraId="5BF2299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431B3F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9724D5A" w14:textId="77777777" w:rsidTr="00B912E8">
        <w:trPr>
          <w:trHeight w:val="630"/>
        </w:trPr>
        <w:tc>
          <w:tcPr>
            <w:tcW w:w="597" w:type="pct"/>
            <w:shd w:val="clear" w:color="auto" w:fill="auto"/>
            <w:vAlign w:val="center"/>
            <w:hideMark/>
          </w:tcPr>
          <w:p w14:paraId="536A0C61" w14:textId="77777777" w:rsidR="00A11527" w:rsidRPr="00A11527" w:rsidRDefault="00A11527" w:rsidP="00A11527">
            <w:pPr>
              <w:rPr>
                <w:color w:val="000000"/>
                <w:lang w:val="en-US" w:eastAsia="en-US"/>
              </w:rPr>
            </w:pPr>
            <w:r w:rsidRPr="00A11527">
              <w:rPr>
                <w:color w:val="000000"/>
                <w:lang w:val="en-US" w:eastAsia="en-US"/>
              </w:rPr>
              <w:t>HR3000140</w:t>
            </w:r>
          </w:p>
        </w:tc>
        <w:tc>
          <w:tcPr>
            <w:tcW w:w="1116" w:type="pct"/>
            <w:shd w:val="clear" w:color="auto" w:fill="auto"/>
            <w:vAlign w:val="center"/>
            <w:hideMark/>
          </w:tcPr>
          <w:p w14:paraId="2669D914" w14:textId="77777777" w:rsidR="00A11527" w:rsidRPr="00A11527" w:rsidRDefault="00A11527" w:rsidP="00A11527">
            <w:pPr>
              <w:rPr>
                <w:color w:val="000000"/>
                <w:lang w:val="en-US" w:eastAsia="en-US"/>
              </w:rPr>
            </w:pPr>
            <w:r w:rsidRPr="00A11527">
              <w:rPr>
                <w:color w:val="000000"/>
                <w:lang w:val="en-US" w:eastAsia="en-US"/>
              </w:rPr>
              <w:t>Uvala M. Moševčica - Hvar</w:t>
            </w:r>
          </w:p>
        </w:tc>
        <w:tc>
          <w:tcPr>
            <w:tcW w:w="2572" w:type="pct"/>
            <w:shd w:val="clear" w:color="auto" w:fill="auto"/>
            <w:vAlign w:val="center"/>
            <w:hideMark/>
          </w:tcPr>
          <w:p w14:paraId="45B9A71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E4ADFA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452338" w14:textId="77777777" w:rsidTr="00B912E8">
        <w:trPr>
          <w:trHeight w:val="630"/>
        </w:trPr>
        <w:tc>
          <w:tcPr>
            <w:tcW w:w="597" w:type="pct"/>
            <w:shd w:val="clear" w:color="auto" w:fill="auto"/>
            <w:vAlign w:val="center"/>
            <w:hideMark/>
          </w:tcPr>
          <w:p w14:paraId="510E4724" w14:textId="77777777" w:rsidR="00A11527" w:rsidRPr="00A11527" w:rsidRDefault="00A11527" w:rsidP="00A11527">
            <w:pPr>
              <w:rPr>
                <w:color w:val="000000"/>
                <w:lang w:val="en-US" w:eastAsia="en-US"/>
              </w:rPr>
            </w:pPr>
            <w:r w:rsidRPr="00A11527">
              <w:rPr>
                <w:color w:val="000000"/>
                <w:lang w:val="en-US" w:eastAsia="en-US"/>
              </w:rPr>
              <w:t>HR3000141</w:t>
            </w:r>
          </w:p>
        </w:tc>
        <w:tc>
          <w:tcPr>
            <w:tcW w:w="1116" w:type="pct"/>
            <w:shd w:val="clear" w:color="auto" w:fill="auto"/>
            <w:vAlign w:val="center"/>
            <w:hideMark/>
          </w:tcPr>
          <w:p w14:paraId="2BCC1AED" w14:textId="77777777" w:rsidR="00A11527" w:rsidRPr="00A11527" w:rsidRDefault="00A11527" w:rsidP="00A11527">
            <w:pPr>
              <w:rPr>
                <w:color w:val="000000"/>
                <w:lang w:val="en-US" w:eastAsia="en-US"/>
              </w:rPr>
            </w:pPr>
            <w:r w:rsidRPr="00A11527">
              <w:rPr>
                <w:color w:val="000000"/>
                <w:lang w:val="en-US" w:eastAsia="en-US"/>
              </w:rPr>
              <w:t>Uvala V. Moševčica - Hvar</w:t>
            </w:r>
          </w:p>
        </w:tc>
        <w:tc>
          <w:tcPr>
            <w:tcW w:w="2572" w:type="pct"/>
            <w:shd w:val="clear" w:color="auto" w:fill="auto"/>
            <w:vAlign w:val="center"/>
            <w:hideMark/>
          </w:tcPr>
          <w:p w14:paraId="5031D0A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21FBA9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CE0D54" w14:textId="77777777" w:rsidTr="00B912E8">
        <w:trPr>
          <w:trHeight w:val="630"/>
        </w:trPr>
        <w:tc>
          <w:tcPr>
            <w:tcW w:w="597" w:type="pct"/>
            <w:shd w:val="clear" w:color="auto" w:fill="auto"/>
            <w:vAlign w:val="center"/>
            <w:hideMark/>
          </w:tcPr>
          <w:p w14:paraId="1564ED51" w14:textId="77777777" w:rsidR="00A11527" w:rsidRPr="00A11527" w:rsidRDefault="00A11527" w:rsidP="00A11527">
            <w:pPr>
              <w:rPr>
                <w:color w:val="000000"/>
                <w:lang w:val="en-US" w:eastAsia="en-US"/>
              </w:rPr>
            </w:pPr>
            <w:r w:rsidRPr="00A11527">
              <w:rPr>
                <w:color w:val="000000"/>
                <w:lang w:val="en-US" w:eastAsia="en-US"/>
              </w:rPr>
              <w:t>HR3000142</w:t>
            </w:r>
          </w:p>
        </w:tc>
        <w:tc>
          <w:tcPr>
            <w:tcW w:w="1116" w:type="pct"/>
            <w:shd w:val="clear" w:color="auto" w:fill="auto"/>
            <w:vAlign w:val="center"/>
            <w:hideMark/>
          </w:tcPr>
          <w:p w14:paraId="5BF10B53" w14:textId="77777777" w:rsidR="00A11527" w:rsidRPr="00A11527" w:rsidRDefault="00A11527" w:rsidP="00A11527">
            <w:pPr>
              <w:rPr>
                <w:color w:val="000000"/>
                <w:lang w:val="en-US" w:eastAsia="en-US"/>
              </w:rPr>
            </w:pPr>
            <w:r w:rsidRPr="00A11527">
              <w:rPr>
                <w:color w:val="000000"/>
                <w:lang w:val="en-US" w:eastAsia="en-US"/>
              </w:rPr>
              <w:t>Uvale Divlja mala i Divlja vela - Hvar</w:t>
            </w:r>
          </w:p>
        </w:tc>
        <w:tc>
          <w:tcPr>
            <w:tcW w:w="2572" w:type="pct"/>
            <w:shd w:val="clear" w:color="auto" w:fill="auto"/>
            <w:vAlign w:val="center"/>
            <w:hideMark/>
          </w:tcPr>
          <w:p w14:paraId="494C534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022D83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01C16B5" w14:textId="77777777" w:rsidTr="00B912E8">
        <w:trPr>
          <w:trHeight w:val="630"/>
        </w:trPr>
        <w:tc>
          <w:tcPr>
            <w:tcW w:w="597" w:type="pct"/>
            <w:shd w:val="clear" w:color="auto" w:fill="auto"/>
            <w:vAlign w:val="center"/>
            <w:hideMark/>
          </w:tcPr>
          <w:p w14:paraId="32E20457" w14:textId="77777777" w:rsidR="00A11527" w:rsidRPr="00A11527" w:rsidRDefault="00A11527" w:rsidP="00A11527">
            <w:pPr>
              <w:rPr>
                <w:color w:val="000000"/>
                <w:lang w:val="en-US" w:eastAsia="en-US"/>
              </w:rPr>
            </w:pPr>
            <w:r w:rsidRPr="00A11527">
              <w:rPr>
                <w:color w:val="000000"/>
                <w:lang w:val="en-US" w:eastAsia="en-US"/>
              </w:rPr>
              <w:t>HR3000143</w:t>
            </w:r>
          </w:p>
        </w:tc>
        <w:tc>
          <w:tcPr>
            <w:tcW w:w="1116" w:type="pct"/>
            <w:shd w:val="clear" w:color="auto" w:fill="auto"/>
            <w:vAlign w:val="center"/>
            <w:hideMark/>
          </w:tcPr>
          <w:p w14:paraId="23CD599F" w14:textId="77777777" w:rsidR="00A11527" w:rsidRPr="00A11527" w:rsidRDefault="00A11527" w:rsidP="00A11527">
            <w:pPr>
              <w:rPr>
                <w:color w:val="000000"/>
                <w:lang w:val="en-US" w:eastAsia="en-US"/>
              </w:rPr>
            </w:pPr>
            <w:r w:rsidRPr="00A11527">
              <w:rPr>
                <w:color w:val="000000"/>
                <w:lang w:val="en-US" w:eastAsia="en-US"/>
              </w:rPr>
              <w:t>Uvale Kruševa; Pokrvenik i Zaraće - Hvar</w:t>
            </w:r>
          </w:p>
        </w:tc>
        <w:tc>
          <w:tcPr>
            <w:tcW w:w="2572" w:type="pct"/>
            <w:shd w:val="clear" w:color="auto" w:fill="auto"/>
            <w:vAlign w:val="center"/>
            <w:hideMark/>
          </w:tcPr>
          <w:p w14:paraId="17F3DE5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1A55E3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BAEA48" w14:textId="77777777" w:rsidTr="00B912E8">
        <w:trPr>
          <w:trHeight w:val="630"/>
        </w:trPr>
        <w:tc>
          <w:tcPr>
            <w:tcW w:w="597" w:type="pct"/>
            <w:shd w:val="clear" w:color="auto" w:fill="auto"/>
            <w:vAlign w:val="center"/>
            <w:hideMark/>
          </w:tcPr>
          <w:p w14:paraId="109FF679" w14:textId="77777777" w:rsidR="00A11527" w:rsidRPr="00A11527" w:rsidRDefault="00A11527" w:rsidP="00A11527">
            <w:pPr>
              <w:rPr>
                <w:color w:val="000000"/>
                <w:lang w:val="en-US" w:eastAsia="en-US"/>
              </w:rPr>
            </w:pPr>
            <w:r w:rsidRPr="00A11527">
              <w:rPr>
                <w:color w:val="000000"/>
                <w:lang w:val="en-US" w:eastAsia="en-US"/>
              </w:rPr>
              <w:t>HR3000149</w:t>
            </w:r>
          </w:p>
        </w:tc>
        <w:tc>
          <w:tcPr>
            <w:tcW w:w="1116" w:type="pct"/>
            <w:shd w:val="clear" w:color="auto" w:fill="auto"/>
            <w:vAlign w:val="center"/>
            <w:hideMark/>
          </w:tcPr>
          <w:p w14:paraId="63BF414B" w14:textId="77777777" w:rsidR="00A11527" w:rsidRPr="00A11527" w:rsidRDefault="00A11527" w:rsidP="00A11527">
            <w:pPr>
              <w:rPr>
                <w:color w:val="000000"/>
                <w:lang w:val="en-US" w:eastAsia="en-US"/>
              </w:rPr>
            </w:pPr>
            <w:r w:rsidRPr="00A11527">
              <w:rPr>
                <w:color w:val="000000"/>
                <w:lang w:val="en-US" w:eastAsia="en-US"/>
              </w:rPr>
              <w:t>Uvale Prapratna i Makarac - Hvar</w:t>
            </w:r>
          </w:p>
        </w:tc>
        <w:tc>
          <w:tcPr>
            <w:tcW w:w="2572" w:type="pct"/>
            <w:shd w:val="clear" w:color="auto" w:fill="auto"/>
            <w:vAlign w:val="center"/>
            <w:hideMark/>
          </w:tcPr>
          <w:p w14:paraId="3B38C31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BA067C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A68D5D4" w14:textId="77777777" w:rsidTr="00B912E8">
        <w:trPr>
          <w:trHeight w:val="315"/>
        </w:trPr>
        <w:tc>
          <w:tcPr>
            <w:tcW w:w="597" w:type="pct"/>
            <w:shd w:val="clear" w:color="auto" w:fill="auto"/>
            <w:vAlign w:val="center"/>
            <w:hideMark/>
          </w:tcPr>
          <w:p w14:paraId="54BA9895" w14:textId="77777777" w:rsidR="00A11527" w:rsidRPr="00A11527" w:rsidRDefault="00A11527" w:rsidP="00A11527">
            <w:pPr>
              <w:rPr>
                <w:color w:val="000000"/>
                <w:lang w:val="en-US" w:eastAsia="en-US"/>
              </w:rPr>
            </w:pPr>
            <w:r w:rsidRPr="00A11527">
              <w:rPr>
                <w:color w:val="000000"/>
                <w:lang w:val="en-US" w:eastAsia="en-US"/>
              </w:rPr>
              <w:t>HR3000150</w:t>
            </w:r>
          </w:p>
        </w:tc>
        <w:tc>
          <w:tcPr>
            <w:tcW w:w="1116" w:type="pct"/>
            <w:shd w:val="clear" w:color="auto" w:fill="auto"/>
            <w:vAlign w:val="center"/>
            <w:hideMark/>
          </w:tcPr>
          <w:p w14:paraId="157C7076" w14:textId="77777777" w:rsidR="00A11527" w:rsidRPr="00A11527" w:rsidRDefault="00A11527" w:rsidP="00A11527">
            <w:pPr>
              <w:rPr>
                <w:color w:val="000000"/>
                <w:lang w:val="en-US" w:eastAsia="en-US"/>
              </w:rPr>
            </w:pPr>
            <w:r w:rsidRPr="00A11527">
              <w:rPr>
                <w:color w:val="000000"/>
                <w:lang w:val="en-US" w:eastAsia="en-US"/>
              </w:rPr>
              <w:t>Pelješac - od uvale Rasoka do rta Osičac</w:t>
            </w:r>
          </w:p>
        </w:tc>
        <w:tc>
          <w:tcPr>
            <w:tcW w:w="2572" w:type="pct"/>
            <w:shd w:val="clear" w:color="auto" w:fill="auto"/>
            <w:vAlign w:val="center"/>
            <w:hideMark/>
          </w:tcPr>
          <w:p w14:paraId="61F31AA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6529D4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558B0F6" w14:textId="77777777" w:rsidTr="00B912E8">
        <w:trPr>
          <w:trHeight w:val="315"/>
        </w:trPr>
        <w:tc>
          <w:tcPr>
            <w:tcW w:w="597" w:type="pct"/>
            <w:shd w:val="clear" w:color="auto" w:fill="auto"/>
            <w:vAlign w:val="center"/>
            <w:hideMark/>
          </w:tcPr>
          <w:p w14:paraId="52E01DD3" w14:textId="77777777" w:rsidR="00A11527" w:rsidRPr="00A11527" w:rsidRDefault="00A11527" w:rsidP="00A11527">
            <w:pPr>
              <w:rPr>
                <w:color w:val="000000"/>
                <w:lang w:val="en-US" w:eastAsia="en-US"/>
              </w:rPr>
            </w:pPr>
            <w:r w:rsidRPr="00A11527">
              <w:rPr>
                <w:color w:val="000000"/>
                <w:lang w:val="en-US" w:eastAsia="en-US"/>
              </w:rPr>
              <w:t>HR3000152</w:t>
            </w:r>
          </w:p>
        </w:tc>
        <w:tc>
          <w:tcPr>
            <w:tcW w:w="1116" w:type="pct"/>
            <w:shd w:val="clear" w:color="auto" w:fill="auto"/>
            <w:vAlign w:val="center"/>
            <w:hideMark/>
          </w:tcPr>
          <w:p w14:paraId="7AE5127F" w14:textId="77777777" w:rsidR="00A11527" w:rsidRPr="00A11527" w:rsidRDefault="00A11527" w:rsidP="00A11527">
            <w:pPr>
              <w:rPr>
                <w:color w:val="000000"/>
                <w:lang w:val="en-US" w:eastAsia="en-US"/>
              </w:rPr>
            </w:pPr>
            <w:r w:rsidRPr="00A11527">
              <w:rPr>
                <w:color w:val="000000"/>
                <w:lang w:val="en-US" w:eastAsia="en-US"/>
              </w:rPr>
              <w:t>Otok Proizd i Privala na Korčuli</w:t>
            </w:r>
          </w:p>
        </w:tc>
        <w:tc>
          <w:tcPr>
            <w:tcW w:w="2572" w:type="pct"/>
            <w:shd w:val="clear" w:color="auto" w:fill="auto"/>
            <w:vAlign w:val="center"/>
            <w:hideMark/>
          </w:tcPr>
          <w:p w14:paraId="4103931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12EA40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D9588ED" w14:textId="77777777" w:rsidTr="00B912E8">
        <w:trPr>
          <w:trHeight w:val="315"/>
        </w:trPr>
        <w:tc>
          <w:tcPr>
            <w:tcW w:w="597" w:type="pct"/>
            <w:shd w:val="clear" w:color="auto" w:fill="auto"/>
            <w:vAlign w:val="center"/>
            <w:hideMark/>
          </w:tcPr>
          <w:p w14:paraId="26899B38" w14:textId="77777777" w:rsidR="00A11527" w:rsidRPr="00A11527" w:rsidRDefault="00A11527" w:rsidP="00A11527">
            <w:pPr>
              <w:rPr>
                <w:color w:val="000000"/>
                <w:lang w:val="en-US" w:eastAsia="en-US"/>
              </w:rPr>
            </w:pPr>
            <w:r w:rsidRPr="00A11527">
              <w:rPr>
                <w:color w:val="000000"/>
                <w:lang w:val="en-US" w:eastAsia="en-US"/>
              </w:rPr>
              <w:t>HR3000153</w:t>
            </w:r>
          </w:p>
        </w:tc>
        <w:tc>
          <w:tcPr>
            <w:tcW w:w="1116" w:type="pct"/>
            <w:shd w:val="clear" w:color="auto" w:fill="auto"/>
            <w:vAlign w:val="center"/>
            <w:hideMark/>
          </w:tcPr>
          <w:p w14:paraId="0814829F" w14:textId="77777777" w:rsidR="00A11527" w:rsidRPr="00A11527" w:rsidRDefault="00A11527" w:rsidP="00A11527">
            <w:pPr>
              <w:rPr>
                <w:color w:val="000000"/>
                <w:lang w:val="en-US" w:eastAsia="en-US"/>
              </w:rPr>
            </w:pPr>
            <w:r w:rsidRPr="00A11527">
              <w:rPr>
                <w:color w:val="000000"/>
                <w:lang w:val="en-US" w:eastAsia="en-US"/>
              </w:rPr>
              <w:t>Otok Korčula - od uvale Poplat do Vrhovnjaka</w:t>
            </w:r>
          </w:p>
        </w:tc>
        <w:tc>
          <w:tcPr>
            <w:tcW w:w="2572" w:type="pct"/>
            <w:shd w:val="clear" w:color="auto" w:fill="auto"/>
            <w:vAlign w:val="center"/>
            <w:hideMark/>
          </w:tcPr>
          <w:p w14:paraId="15E3C7F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E7BC73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8CEF41" w14:textId="77777777" w:rsidTr="00B912E8">
        <w:trPr>
          <w:trHeight w:val="315"/>
        </w:trPr>
        <w:tc>
          <w:tcPr>
            <w:tcW w:w="597" w:type="pct"/>
            <w:shd w:val="clear" w:color="auto" w:fill="auto"/>
            <w:vAlign w:val="center"/>
            <w:hideMark/>
          </w:tcPr>
          <w:p w14:paraId="7CB2DC0A" w14:textId="77777777" w:rsidR="00A11527" w:rsidRPr="00A11527" w:rsidRDefault="00A11527" w:rsidP="00A11527">
            <w:pPr>
              <w:rPr>
                <w:color w:val="000000"/>
                <w:lang w:val="en-US" w:eastAsia="en-US"/>
              </w:rPr>
            </w:pPr>
            <w:r w:rsidRPr="00A11527">
              <w:rPr>
                <w:color w:val="000000"/>
                <w:lang w:val="en-US" w:eastAsia="en-US"/>
              </w:rPr>
              <w:t>HR3000154</w:t>
            </w:r>
          </w:p>
        </w:tc>
        <w:tc>
          <w:tcPr>
            <w:tcW w:w="1116" w:type="pct"/>
            <w:shd w:val="clear" w:color="auto" w:fill="auto"/>
            <w:vAlign w:val="center"/>
            <w:hideMark/>
          </w:tcPr>
          <w:p w14:paraId="74B053B5" w14:textId="77777777" w:rsidR="00A11527" w:rsidRPr="00A11527" w:rsidRDefault="00A11527" w:rsidP="00A11527">
            <w:pPr>
              <w:rPr>
                <w:color w:val="000000"/>
                <w:lang w:val="en-US" w:eastAsia="en-US"/>
              </w:rPr>
            </w:pPr>
            <w:r w:rsidRPr="00A11527">
              <w:rPr>
                <w:color w:val="000000"/>
                <w:lang w:val="en-US" w:eastAsia="en-US"/>
              </w:rPr>
              <w:t>Pupnatska luka</w:t>
            </w:r>
          </w:p>
        </w:tc>
        <w:tc>
          <w:tcPr>
            <w:tcW w:w="2572" w:type="pct"/>
            <w:shd w:val="clear" w:color="auto" w:fill="auto"/>
            <w:vAlign w:val="center"/>
            <w:hideMark/>
          </w:tcPr>
          <w:p w14:paraId="2B882C2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211E50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395C1F" w14:textId="77777777" w:rsidTr="00B912E8">
        <w:trPr>
          <w:trHeight w:val="315"/>
        </w:trPr>
        <w:tc>
          <w:tcPr>
            <w:tcW w:w="597" w:type="pct"/>
            <w:shd w:val="clear" w:color="auto" w:fill="auto"/>
            <w:vAlign w:val="center"/>
            <w:hideMark/>
          </w:tcPr>
          <w:p w14:paraId="70C347AF" w14:textId="77777777" w:rsidR="00A11527" w:rsidRPr="00A11527" w:rsidRDefault="00A11527" w:rsidP="00A11527">
            <w:pPr>
              <w:rPr>
                <w:color w:val="000000"/>
                <w:lang w:val="en-US" w:eastAsia="en-US"/>
              </w:rPr>
            </w:pPr>
            <w:r w:rsidRPr="00A11527">
              <w:rPr>
                <w:color w:val="000000"/>
                <w:lang w:val="en-US" w:eastAsia="en-US"/>
              </w:rPr>
              <w:t>HR3000155</w:t>
            </w:r>
          </w:p>
        </w:tc>
        <w:tc>
          <w:tcPr>
            <w:tcW w:w="1116" w:type="pct"/>
            <w:shd w:val="clear" w:color="auto" w:fill="auto"/>
            <w:vAlign w:val="center"/>
            <w:hideMark/>
          </w:tcPr>
          <w:p w14:paraId="0EA1F1D3" w14:textId="77777777" w:rsidR="00A11527" w:rsidRPr="00A11527" w:rsidRDefault="00A11527" w:rsidP="00A11527">
            <w:pPr>
              <w:rPr>
                <w:color w:val="000000"/>
                <w:lang w:val="en-US" w:eastAsia="en-US"/>
              </w:rPr>
            </w:pPr>
            <w:r w:rsidRPr="00A11527">
              <w:rPr>
                <w:color w:val="000000"/>
                <w:lang w:val="en-US" w:eastAsia="en-US"/>
              </w:rPr>
              <w:t>Uvala Orlanduša</w:t>
            </w:r>
          </w:p>
        </w:tc>
        <w:tc>
          <w:tcPr>
            <w:tcW w:w="2572" w:type="pct"/>
            <w:shd w:val="clear" w:color="auto" w:fill="auto"/>
            <w:vAlign w:val="center"/>
            <w:hideMark/>
          </w:tcPr>
          <w:p w14:paraId="75C6D8D5"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879518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437263" w14:textId="77777777" w:rsidTr="00B912E8">
        <w:trPr>
          <w:trHeight w:val="315"/>
        </w:trPr>
        <w:tc>
          <w:tcPr>
            <w:tcW w:w="597" w:type="pct"/>
            <w:shd w:val="clear" w:color="auto" w:fill="auto"/>
            <w:vAlign w:val="center"/>
            <w:hideMark/>
          </w:tcPr>
          <w:p w14:paraId="608FCDF4" w14:textId="77777777" w:rsidR="00A11527" w:rsidRPr="00A11527" w:rsidRDefault="00A11527" w:rsidP="00A11527">
            <w:pPr>
              <w:rPr>
                <w:color w:val="000000"/>
                <w:lang w:val="en-US" w:eastAsia="en-US"/>
              </w:rPr>
            </w:pPr>
            <w:r w:rsidRPr="00A11527">
              <w:rPr>
                <w:color w:val="000000"/>
                <w:lang w:val="en-US" w:eastAsia="en-US"/>
              </w:rPr>
              <w:t>HR3000156</w:t>
            </w:r>
          </w:p>
        </w:tc>
        <w:tc>
          <w:tcPr>
            <w:tcW w:w="1116" w:type="pct"/>
            <w:shd w:val="clear" w:color="auto" w:fill="auto"/>
            <w:vAlign w:val="center"/>
            <w:hideMark/>
          </w:tcPr>
          <w:p w14:paraId="07DCE86E" w14:textId="77777777" w:rsidR="00A11527" w:rsidRPr="00A11527" w:rsidRDefault="00A11527" w:rsidP="00A11527">
            <w:pPr>
              <w:rPr>
                <w:color w:val="000000"/>
                <w:lang w:val="en-US" w:eastAsia="en-US"/>
              </w:rPr>
            </w:pPr>
            <w:r w:rsidRPr="00A11527">
              <w:rPr>
                <w:color w:val="000000"/>
                <w:lang w:val="en-US" w:eastAsia="en-US"/>
              </w:rPr>
              <w:t>Pavja luka</w:t>
            </w:r>
          </w:p>
        </w:tc>
        <w:tc>
          <w:tcPr>
            <w:tcW w:w="2572" w:type="pct"/>
            <w:shd w:val="clear" w:color="auto" w:fill="auto"/>
            <w:vAlign w:val="center"/>
            <w:hideMark/>
          </w:tcPr>
          <w:p w14:paraId="40CD6ED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421443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9BDB71" w14:textId="77777777" w:rsidTr="00B912E8">
        <w:trPr>
          <w:trHeight w:val="315"/>
        </w:trPr>
        <w:tc>
          <w:tcPr>
            <w:tcW w:w="597" w:type="pct"/>
            <w:shd w:val="clear" w:color="auto" w:fill="auto"/>
            <w:vAlign w:val="center"/>
            <w:hideMark/>
          </w:tcPr>
          <w:p w14:paraId="55880978" w14:textId="77777777" w:rsidR="00A11527" w:rsidRPr="00A11527" w:rsidRDefault="00A11527" w:rsidP="00A11527">
            <w:pPr>
              <w:rPr>
                <w:color w:val="000000"/>
                <w:lang w:val="en-US" w:eastAsia="en-US"/>
              </w:rPr>
            </w:pPr>
            <w:r w:rsidRPr="00A11527">
              <w:rPr>
                <w:color w:val="000000"/>
                <w:lang w:val="en-US" w:eastAsia="en-US"/>
              </w:rPr>
              <w:t>HR3000161</w:t>
            </w:r>
          </w:p>
        </w:tc>
        <w:tc>
          <w:tcPr>
            <w:tcW w:w="1116" w:type="pct"/>
            <w:shd w:val="clear" w:color="auto" w:fill="auto"/>
            <w:vAlign w:val="center"/>
            <w:hideMark/>
          </w:tcPr>
          <w:p w14:paraId="5EE021B3" w14:textId="77777777" w:rsidR="00A11527" w:rsidRPr="00A11527" w:rsidRDefault="00A11527" w:rsidP="00A11527">
            <w:pPr>
              <w:rPr>
                <w:color w:val="000000"/>
                <w:lang w:val="en-US" w:eastAsia="en-US"/>
              </w:rPr>
            </w:pPr>
            <w:r w:rsidRPr="00A11527">
              <w:rPr>
                <w:color w:val="000000"/>
                <w:lang w:val="en-US" w:eastAsia="en-US"/>
              </w:rPr>
              <w:t>Cres - Lošinj</w:t>
            </w:r>
          </w:p>
        </w:tc>
        <w:tc>
          <w:tcPr>
            <w:tcW w:w="2572" w:type="pct"/>
            <w:shd w:val="clear" w:color="auto" w:fill="auto"/>
            <w:vAlign w:val="center"/>
            <w:hideMark/>
          </w:tcPr>
          <w:p w14:paraId="5779B973"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3CC606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24F26D" w14:textId="77777777" w:rsidTr="00B912E8">
        <w:trPr>
          <w:trHeight w:val="315"/>
        </w:trPr>
        <w:tc>
          <w:tcPr>
            <w:tcW w:w="597" w:type="pct"/>
            <w:shd w:val="clear" w:color="auto" w:fill="auto"/>
            <w:vAlign w:val="center"/>
            <w:hideMark/>
          </w:tcPr>
          <w:p w14:paraId="303E2730" w14:textId="77777777" w:rsidR="00A11527" w:rsidRPr="00A11527" w:rsidRDefault="00A11527" w:rsidP="00A11527">
            <w:pPr>
              <w:rPr>
                <w:color w:val="000000"/>
                <w:lang w:val="en-US" w:eastAsia="en-US"/>
              </w:rPr>
            </w:pPr>
            <w:r w:rsidRPr="00A11527">
              <w:rPr>
                <w:color w:val="000000"/>
                <w:lang w:val="en-US" w:eastAsia="en-US"/>
              </w:rPr>
              <w:t>HR3000162</w:t>
            </w:r>
          </w:p>
        </w:tc>
        <w:tc>
          <w:tcPr>
            <w:tcW w:w="1116" w:type="pct"/>
            <w:shd w:val="clear" w:color="auto" w:fill="auto"/>
            <w:vAlign w:val="center"/>
            <w:hideMark/>
          </w:tcPr>
          <w:p w14:paraId="5B722B90" w14:textId="77777777" w:rsidR="00A11527" w:rsidRPr="00A11527" w:rsidRDefault="00A11527" w:rsidP="00A11527">
            <w:pPr>
              <w:rPr>
                <w:color w:val="000000"/>
                <w:lang w:val="en-US" w:eastAsia="en-US"/>
              </w:rPr>
            </w:pPr>
            <w:r w:rsidRPr="00A11527">
              <w:rPr>
                <w:color w:val="000000"/>
                <w:lang w:val="en-US" w:eastAsia="en-US"/>
              </w:rPr>
              <w:t>Rt Rukavac - Rt Marčuleti</w:t>
            </w:r>
          </w:p>
        </w:tc>
        <w:tc>
          <w:tcPr>
            <w:tcW w:w="2572" w:type="pct"/>
            <w:shd w:val="clear" w:color="auto" w:fill="auto"/>
            <w:vAlign w:val="center"/>
            <w:hideMark/>
          </w:tcPr>
          <w:p w14:paraId="45FE1CF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0A9E78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E41D162" w14:textId="77777777" w:rsidTr="00B912E8">
        <w:trPr>
          <w:trHeight w:val="315"/>
        </w:trPr>
        <w:tc>
          <w:tcPr>
            <w:tcW w:w="597" w:type="pct"/>
            <w:shd w:val="clear" w:color="auto" w:fill="auto"/>
            <w:vAlign w:val="center"/>
            <w:hideMark/>
          </w:tcPr>
          <w:p w14:paraId="11751026" w14:textId="77777777" w:rsidR="00A11527" w:rsidRPr="00A11527" w:rsidRDefault="00A11527" w:rsidP="00A11527">
            <w:pPr>
              <w:rPr>
                <w:color w:val="000000"/>
                <w:lang w:val="en-US" w:eastAsia="en-US"/>
              </w:rPr>
            </w:pPr>
            <w:r w:rsidRPr="00A11527">
              <w:rPr>
                <w:color w:val="000000"/>
                <w:lang w:val="en-US" w:eastAsia="en-US"/>
              </w:rPr>
              <w:t>HR3000163</w:t>
            </w:r>
          </w:p>
        </w:tc>
        <w:tc>
          <w:tcPr>
            <w:tcW w:w="1116" w:type="pct"/>
            <w:shd w:val="clear" w:color="auto" w:fill="auto"/>
            <w:vAlign w:val="center"/>
            <w:hideMark/>
          </w:tcPr>
          <w:p w14:paraId="52F93F65" w14:textId="77777777" w:rsidR="00A11527" w:rsidRPr="00A11527" w:rsidRDefault="00A11527" w:rsidP="00A11527">
            <w:pPr>
              <w:rPr>
                <w:color w:val="000000"/>
                <w:lang w:val="en-US" w:eastAsia="en-US"/>
              </w:rPr>
            </w:pPr>
            <w:r w:rsidRPr="00A11527">
              <w:rPr>
                <w:color w:val="000000"/>
                <w:lang w:val="en-US" w:eastAsia="en-US"/>
              </w:rPr>
              <w:t>Stonski kanal</w:t>
            </w:r>
          </w:p>
        </w:tc>
        <w:tc>
          <w:tcPr>
            <w:tcW w:w="2572" w:type="pct"/>
            <w:shd w:val="clear" w:color="auto" w:fill="auto"/>
            <w:vAlign w:val="center"/>
            <w:hideMark/>
          </w:tcPr>
          <w:p w14:paraId="3F01EB5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47AF61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BF3569" w14:textId="77777777" w:rsidTr="00B912E8">
        <w:trPr>
          <w:trHeight w:val="315"/>
        </w:trPr>
        <w:tc>
          <w:tcPr>
            <w:tcW w:w="597" w:type="pct"/>
            <w:shd w:val="clear" w:color="auto" w:fill="auto"/>
            <w:vAlign w:val="center"/>
            <w:hideMark/>
          </w:tcPr>
          <w:p w14:paraId="2E0A594B" w14:textId="77777777" w:rsidR="00A11527" w:rsidRPr="00A11527" w:rsidRDefault="00A11527" w:rsidP="00A11527">
            <w:pPr>
              <w:rPr>
                <w:color w:val="000000"/>
                <w:lang w:val="en-US" w:eastAsia="en-US"/>
              </w:rPr>
            </w:pPr>
            <w:r w:rsidRPr="00A11527">
              <w:rPr>
                <w:color w:val="000000"/>
                <w:lang w:val="en-US" w:eastAsia="en-US"/>
              </w:rPr>
              <w:t>HR3000164</w:t>
            </w:r>
          </w:p>
        </w:tc>
        <w:tc>
          <w:tcPr>
            <w:tcW w:w="1116" w:type="pct"/>
            <w:shd w:val="clear" w:color="auto" w:fill="auto"/>
            <w:vAlign w:val="center"/>
            <w:hideMark/>
          </w:tcPr>
          <w:p w14:paraId="5E107107" w14:textId="77777777" w:rsidR="00A11527" w:rsidRPr="00A11527" w:rsidRDefault="00A11527" w:rsidP="00A11527">
            <w:pPr>
              <w:rPr>
                <w:color w:val="000000"/>
                <w:lang w:val="en-US" w:eastAsia="en-US"/>
              </w:rPr>
            </w:pPr>
            <w:r w:rsidRPr="00A11527">
              <w:rPr>
                <w:color w:val="000000"/>
                <w:lang w:val="en-US" w:eastAsia="en-US"/>
              </w:rPr>
              <w:t>Sveti Andrija - podmorje</w:t>
            </w:r>
          </w:p>
        </w:tc>
        <w:tc>
          <w:tcPr>
            <w:tcW w:w="2572" w:type="pct"/>
            <w:shd w:val="clear" w:color="auto" w:fill="auto"/>
            <w:vAlign w:val="center"/>
            <w:hideMark/>
          </w:tcPr>
          <w:p w14:paraId="37CD112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116F4E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A76DD1E" w14:textId="77777777" w:rsidTr="00B912E8">
        <w:trPr>
          <w:trHeight w:val="315"/>
        </w:trPr>
        <w:tc>
          <w:tcPr>
            <w:tcW w:w="597" w:type="pct"/>
            <w:shd w:val="clear" w:color="auto" w:fill="auto"/>
            <w:vAlign w:val="center"/>
            <w:hideMark/>
          </w:tcPr>
          <w:p w14:paraId="5A70ED03" w14:textId="77777777" w:rsidR="00A11527" w:rsidRPr="00A11527" w:rsidRDefault="00A11527" w:rsidP="00A11527">
            <w:pPr>
              <w:rPr>
                <w:color w:val="000000"/>
                <w:lang w:val="en-US" w:eastAsia="en-US"/>
              </w:rPr>
            </w:pPr>
            <w:r w:rsidRPr="00A11527">
              <w:rPr>
                <w:color w:val="000000"/>
                <w:lang w:val="en-US" w:eastAsia="en-US"/>
              </w:rPr>
              <w:t>HR3000165</w:t>
            </w:r>
          </w:p>
        </w:tc>
        <w:tc>
          <w:tcPr>
            <w:tcW w:w="1116" w:type="pct"/>
            <w:shd w:val="clear" w:color="auto" w:fill="auto"/>
            <w:vAlign w:val="center"/>
            <w:hideMark/>
          </w:tcPr>
          <w:p w14:paraId="39416D46" w14:textId="77777777" w:rsidR="00A11527" w:rsidRPr="00A11527" w:rsidRDefault="00A11527" w:rsidP="00A11527">
            <w:pPr>
              <w:rPr>
                <w:color w:val="000000"/>
                <w:lang w:val="en-US" w:eastAsia="en-US"/>
              </w:rPr>
            </w:pPr>
            <w:r w:rsidRPr="00A11527">
              <w:rPr>
                <w:color w:val="000000"/>
                <w:lang w:val="en-US" w:eastAsia="en-US"/>
              </w:rPr>
              <w:t>Uvala Slano</w:t>
            </w:r>
          </w:p>
        </w:tc>
        <w:tc>
          <w:tcPr>
            <w:tcW w:w="2572" w:type="pct"/>
            <w:shd w:val="clear" w:color="auto" w:fill="auto"/>
            <w:vAlign w:val="center"/>
            <w:hideMark/>
          </w:tcPr>
          <w:p w14:paraId="1E09E076"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7BF4D40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408A64F" w14:textId="77777777" w:rsidTr="00B912E8">
        <w:trPr>
          <w:trHeight w:val="945"/>
        </w:trPr>
        <w:tc>
          <w:tcPr>
            <w:tcW w:w="597" w:type="pct"/>
            <w:shd w:val="clear" w:color="auto" w:fill="auto"/>
            <w:vAlign w:val="center"/>
            <w:hideMark/>
          </w:tcPr>
          <w:p w14:paraId="3D0DBA50" w14:textId="77777777" w:rsidR="00A11527" w:rsidRPr="00A11527" w:rsidRDefault="00A11527" w:rsidP="00A11527">
            <w:pPr>
              <w:rPr>
                <w:color w:val="000000"/>
                <w:lang w:val="en-US" w:eastAsia="en-US"/>
              </w:rPr>
            </w:pPr>
            <w:r w:rsidRPr="00A11527">
              <w:rPr>
                <w:color w:val="000000"/>
                <w:lang w:val="en-US" w:eastAsia="en-US"/>
              </w:rPr>
              <w:t>HR3000166</w:t>
            </w:r>
          </w:p>
        </w:tc>
        <w:tc>
          <w:tcPr>
            <w:tcW w:w="1116" w:type="pct"/>
            <w:shd w:val="clear" w:color="auto" w:fill="auto"/>
            <w:vAlign w:val="center"/>
            <w:hideMark/>
          </w:tcPr>
          <w:p w14:paraId="52B176FD" w14:textId="77777777" w:rsidR="00A11527" w:rsidRPr="00A11527" w:rsidRDefault="00A11527" w:rsidP="00A11527">
            <w:pPr>
              <w:rPr>
                <w:color w:val="000000"/>
                <w:lang w:val="en-US" w:eastAsia="en-US"/>
              </w:rPr>
            </w:pPr>
            <w:r w:rsidRPr="00A11527">
              <w:rPr>
                <w:color w:val="000000"/>
                <w:lang w:val="en-US" w:eastAsia="en-US"/>
              </w:rPr>
              <w:t>Sjeverna obala od rta Pusta u uvali Sobra do rta Stoba kod uvale Okuklje s otocima i akvatorijem</w:t>
            </w:r>
          </w:p>
        </w:tc>
        <w:tc>
          <w:tcPr>
            <w:tcW w:w="2572" w:type="pct"/>
            <w:shd w:val="clear" w:color="auto" w:fill="auto"/>
            <w:vAlign w:val="center"/>
            <w:hideMark/>
          </w:tcPr>
          <w:p w14:paraId="7D2E9F46"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00A138B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6AA99A0" w14:textId="77777777" w:rsidTr="00B912E8">
        <w:trPr>
          <w:trHeight w:val="315"/>
        </w:trPr>
        <w:tc>
          <w:tcPr>
            <w:tcW w:w="597" w:type="pct"/>
            <w:shd w:val="clear" w:color="auto" w:fill="auto"/>
            <w:vAlign w:val="center"/>
            <w:hideMark/>
          </w:tcPr>
          <w:p w14:paraId="1AE0ED89" w14:textId="77777777" w:rsidR="00A11527" w:rsidRPr="00A11527" w:rsidRDefault="00A11527" w:rsidP="00A11527">
            <w:pPr>
              <w:rPr>
                <w:color w:val="000000"/>
                <w:lang w:val="en-US" w:eastAsia="en-US"/>
              </w:rPr>
            </w:pPr>
            <w:r w:rsidRPr="00A11527">
              <w:rPr>
                <w:color w:val="000000"/>
                <w:lang w:val="en-US" w:eastAsia="en-US"/>
              </w:rPr>
              <w:t>HR3000167</w:t>
            </w:r>
          </w:p>
        </w:tc>
        <w:tc>
          <w:tcPr>
            <w:tcW w:w="1116" w:type="pct"/>
            <w:shd w:val="clear" w:color="auto" w:fill="auto"/>
            <w:vAlign w:val="center"/>
            <w:hideMark/>
          </w:tcPr>
          <w:p w14:paraId="42054EA0" w14:textId="77777777" w:rsidR="00A11527" w:rsidRPr="00A11527" w:rsidRDefault="00A11527" w:rsidP="00A11527">
            <w:pPr>
              <w:rPr>
                <w:color w:val="000000"/>
                <w:lang w:val="en-US" w:eastAsia="en-US"/>
              </w:rPr>
            </w:pPr>
            <w:r w:rsidRPr="00A11527">
              <w:rPr>
                <w:color w:val="000000"/>
                <w:lang w:val="en-US" w:eastAsia="en-US"/>
              </w:rPr>
              <w:t>Solana Ston</w:t>
            </w:r>
          </w:p>
        </w:tc>
        <w:tc>
          <w:tcPr>
            <w:tcW w:w="2572" w:type="pct"/>
            <w:shd w:val="clear" w:color="auto" w:fill="auto"/>
            <w:vAlign w:val="center"/>
            <w:hideMark/>
          </w:tcPr>
          <w:p w14:paraId="60A63042"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2962F8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A2F54F3" w14:textId="77777777" w:rsidTr="00B912E8">
        <w:trPr>
          <w:trHeight w:val="315"/>
        </w:trPr>
        <w:tc>
          <w:tcPr>
            <w:tcW w:w="597" w:type="pct"/>
            <w:shd w:val="clear" w:color="auto" w:fill="auto"/>
            <w:vAlign w:val="center"/>
            <w:hideMark/>
          </w:tcPr>
          <w:p w14:paraId="49D45675" w14:textId="77777777" w:rsidR="00A11527" w:rsidRPr="00A11527" w:rsidRDefault="00A11527" w:rsidP="00A11527">
            <w:pPr>
              <w:rPr>
                <w:color w:val="000000"/>
                <w:lang w:val="en-US" w:eastAsia="en-US"/>
              </w:rPr>
            </w:pPr>
            <w:r w:rsidRPr="00A11527">
              <w:rPr>
                <w:color w:val="000000"/>
                <w:lang w:val="en-US" w:eastAsia="en-US"/>
              </w:rPr>
              <w:t>HR3000170</w:t>
            </w:r>
          </w:p>
        </w:tc>
        <w:tc>
          <w:tcPr>
            <w:tcW w:w="1116" w:type="pct"/>
            <w:shd w:val="clear" w:color="auto" w:fill="auto"/>
            <w:vAlign w:val="center"/>
            <w:hideMark/>
          </w:tcPr>
          <w:p w14:paraId="72059D58" w14:textId="77777777" w:rsidR="00A11527" w:rsidRPr="00A11527" w:rsidRDefault="00A11527" w:rsidP="00A11527">
            <w:pPr>
              <w:rPr>
                <w:color w:val="000000"/>
                <w:lang w:val="en-US" w:eastAsia="en-US"/>
              </w:rPr>
            </w:pPr>
            <w:r w:rsidRPr="00A11527">
              <w:rPr>
                <w:color w:val="000000"/>
                <w:lang w:val="en-US" w:eastAsia="en-US"/>
              </w:rPr>
              <w:t>Akvatorij uz Konavoske stijene</w:t>
            </w:r>
          </w:p>
        </w:tc>
        <w:tc>
          <w:tcPr>
            <w:tcW w:w="2572" w:type="pct"/>
            <w:shd w:val="clear" w:color="auto" w:fill="auto"/>
            <w:vAlign w:val="center"/>
            <w:hideMark/>
          </w:tcPr>
          <w:p w14:paraId="5C7226D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2247DE7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11C7429" w14:textId="77777777" w:rsidTr="00B912E8">
        <w:trPr>
          <w:trHeight w:val="630"/>
        </w:trPr>
        <w:tc>
          <w:tcPr>
            <w:tcW w:w="597" w:type="pct"/>
            <w:shd w:val="clear" w:color="auto" w:fill="auto"/>
            <w:vAlign w:val="center"/>
            <w:hideMark/>
          </w:tcPr>
          <w:p w14:paraId="44DACB90" w14:textId="77777777" w:rsidR="00A11527" w:rsidRPr="00A11527" w:rsidRDefault="00A11527" w:rsidP="00A11527">
            <w:pPr>
              <w:rPr>
                <w:color w:val="000000"/>
                <w:lang w:val="en-US" w:eastAsia="en-US"/>
              </w:rPr>
            </w:pPr>
            <w:r w:rsidRPr="00A11527">
              <w:rPr>
                <w:color w:val="000000"/>
                <w:lang w:val="en-US" w:eastAsia="en-US"/>
              </w:rPr>
              <w:t>HR3000171</w:t>
            </w:r>
          </w:p>
        </w:tc>
        <w:tc>
          <w:tcPr>
            <w:tcW w:w="1116" w:type="pct"/>
            <w:shd w:val="clear" w:color="auto" w:fill="auto"/>
            <w:vAlign w:val="center"/>
            <w:hideMark/>
          </w:tcPr>
          <w:p w14:paraId="18C032A0" w14:textId="77777777" w:rsidR="00A11527" w:rsidRPr="00A11527" w:rsidRDefault="00A11527" w:rsidP="00A11527">
            <w:pPr>
              <w:rPr>
                <w:color w:val="000000"/>
                <w:lang w:val="en-US" w:eastAsia="en-US"/>
              </w:rPr>
            </w:pPr>
            <w:r w:rsidRPr="00A11527">
              <w:rPr>
                <w:color w:val="000000"/>
                <w:lang w:val="en-US" w:eastAsia="en-US"/>
              </w:rPr>
              <w:t>Ušće Krke</w:t>
            </w:r>
          </w:p>
        </w:tc>
        <w:tc>
          <w:tcPr>
            <w:tcW w:w="2572" w:type="pct"/>
            <w:shd w:val="clear" w:color="auto" w:fill="auto"/>
            <w:vAlign w:val="center"/>
            <w:hideMark/>
          </w:tcPr>
          <w:p w14:paraId="2062D96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0B3AFD8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1530315" w14:textId="77777777" w:rsidTr="00B912E8">
        <w:trPr>
          <w:trHeight w:val="315"/>
        </w:trPr>
        <w:tc>
          <w:tcPr>
            <w:tcW w:w="597" w:type="pct"/>
            <w:shd w:val="clear" w:color="auto" w:fill="auto"/>
            <w:vAlign w:val="center"/>
            <w:hideMark/>
          </w:tcPr>
          <w:p w14:paraId="6BA14679" w14:textId="77777777" w:rsidR="00A11527" w:rsidRPr="00A11527" w:rsidRDefault="00A11527" w:rsidP="00A11527">
            <w:pPr>
              <w:rPr>
                <w:color w:val="000000"/>
                <w:lang w:val="en-US" w:eastAsia="en-US"/>
              </w:rPr>
            </w:pPr>
            <w:r w:rsidRPr="00A11527">
              <w:rPr>
                <w:color w:val="000000"/>
                <w:lang w:val="en-US" w:eastAsia="en-US"/>
              </w:rPr>
              <w:t>HR3000171</w:t>
            </w:r>
          </w:p>
        </w:tc>
        <w:tc>
          <w:tcPr>
            <w:tcW w:w="1116" w:type="pct"/>
            <w:shd w:val="clear" w:color="auto" w:fill="auto"/>
            <w:vAlign w:val="center"/>
            <w:hideMark/>
          </w:tcPr>
          <w:p w14:paraId="25197A48" w14:textId="77777777" w:rsidR="00A11527" w:rsidRPr="00A11527" w:rsidRDefault="00A11527" w:rsidP="00A11527">
            <w:pPr>
              <w:rPr>
                <w:color w:val="000000"/>
                <w:lang w:val="en-US" w:eastAsia="en-US"/>
              </w:rPr>
            </w:pPr>
            <w:r w:rsidRPr="00A11527">
              <w:rPr>
                <w:color w:val="000000"/>
                <w:lang w:val="en-US" w:eastAsia="en-US"/>
              </w:rPr>
              <w:t>Ušće Krke</w:t>
            </w:r>
          </w:p>
        </w:tc>
        <w:tc>
          <w:tcPr>
            <w:tcW w:w="2572" w:type="pct"/>
            <w:shd w:val="clear" w:color="auto" w:fill="auto"/>
            <w:vAlign w:val="center"/>
            <w:hideMark/>
          </w:tcPr>
          <w:p w14:paraId="5D74EC67" w14:textId="77777777" w:rsidR="00A11527" w:rsidRPr="00A11527" w:rsidRDefault="00A11527" w:rsidP="00A11527">
            <w:pPr>
              <w:rPr>
                <w:color w:val="000000"/>
                <w:lang w:val="en-US" w:eastAsia="en-US"/>
              </w:rPr>
            </w:pPr>
            <w:r w:rsidRPr="00A11527">
              <w:rPr>
                <w:color w:val="000000"/>
                <w:lang w:val="en-US" w:eastAsia="en-US"/>
              </w:rPr>
              <w:t>Javna ustanova "Nacionalni park Krka"</w:t>
            </w:r>
          </w:p>
        </w:tc>
        <w:tc>
          <w:tcPr>
            <w:tcW w:w="714" w:type="pct"/>
            <w:shd w:val="clear" w:color="auto" w:fill="auto"/>
            <w:noWrap/>
            <w:vAlign w:val="center"/>
            <w:hideMark/>
          </w:tcPr>
          <w:p w14:paraId="699E19DC"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6B1B962A" w14:textId="77777777" w:rsidTr="00B912E8">
        <w:trPr>
          <w:trHeight w:val="630"/>
        </w:trPr>
        <w:tc>
          <w:tcPr>
            <w:tcW w:w="597" w:type="pct"/>
            <w:shd w:val="clear" w:color="auto" w:fill="auto"/>
            <w:vAlign w:val="center"/>
            <w:hideMark/>
          </w:tcPr>
          <w:p w14:paraId="18AA27A1" w14:textId="77777777" w:rsidR="00A11527" w:rsidRPr="00A11527" w:rsidRDefault="00A11527" w:rsidP="00A11527">
            <w:pPr>
              <w:rPr>
                <w:color w:val="000000"/>
                <w:lang w:val="en-US" w:eastAsia="en-US"/>
              </w:rPr>
            </w:pPr>
            <w:r w:rsidRPr="00A11527">
              <w:rPr>
                <w:color w:val="000000"/>
                <w:lang w:val="en-US" w:eastAsia="en-US"/>
              </w:rPr>
              <w:t>HR3000172</w:t>
            </w:r>
          </w:p>
        </w:tc>
        <w:tc>
          <w:tcPr>
            <w:tcW w:w="1116" w:type="pct"/>
            <w:shd w:val="clear" w:color="auto" w:fill="auto"/>
            <w:vAlign w:val="center"/>
            <w:hideMark/>
          </w:tcPr>
          <w:p w14:paraId="52BF0DA6" w14:textId="77777777" w:rsidR="00A11527" w:rsidRPr="00A11527" w:rsidRDefault="00A11527" w:rsidP="00A11527">
            <w:pPr>
              <w:rPr>
                <w:color w:val="000000"/>
                <w:lang w:val="en-US" w:eastAsia="en-US"/>
              </w:rPr>
            </w:pPr>
            <w:r w:rsidRPr="00A11527">
              <w:rPr>
                <w:color w:val="000000"/>
                <w:lang w:val="en-US" w:eastAsia="en-US"/>
              </w:rPr>
              <w:t>Obalna linija od luke Gonoturska do rta Vratnički</w:t>
            </w:r>
          </w:p>
        </w:tc>
        <w:tc>
          <w:tcPr>
            <w:tcW w:w="2572" w:type="pct"/>
            <w:shd w:val="clear" w:color="auto" w:fill="auto"/>
            <w:vAlign w:val="center"/>
            <w:hideMark/>
          </w:tcPr>
          <w:p w14:paraId="067B820F"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4B392A6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694C66A" w14:textId="77777777" w:rsidTr="00B912E8">
        <w:trPr>
          <w:trHeight w:val="630"/>
        </w:trPr>
        <w:tc>
          <w:tcPr>
            <w:tcW w:w="597" w:type="pct"/>
            <w:shd w:val="clear" w:color="auto" w:fill="auto"/>
            <w:vAlign w:val="center"/>
            <w:hideMark/>
          </w:tcPr>
          <w:p w14:paraId="1C5CBBAD" w14:textId="77777777" w:rsidR="00A11527" w:rsidRPr="00A11527" w:rsidRDefault="00A11527" w:rsidP="00A11527">
            <w:pPr>
              <w:rPr>
                <w:color w:val="000000"/>
                <w:lang w:val="en-US" w:eastAsia="en-US"/>
              </w:rPr>
            </w:pPr>
            <w:r w:rsidRPr="00A11527">
              <w:rPr>
                <w:color w:val="000000"/>
                <w:lang w:val="en-US" w:eastAsia="en-US"/>
              </w:rPr>
              <w:t>HR3000173</w:t>
            </w:r>
          </w:p>
        </w:tc>
        <w:tc>
          <w:tcPr>
            <w:tcW w:w="1116" w:type="pct"/>
            <w:shd w:val="clear" w:color="auto" w:fill="auto"/>
            <w:vAlign w:val="center"/>
            <w:hideMark/>
          </w:tcPr>
          <w:p w14:paraId="2C989D69" w14:textId="77777777" w:rsidR="00A11527" w:rsidRPr="00A11527" w:rsidRDefault="00A11527" w:rsidP="00A11527">
            <w:pPr>
              <w:rPr>
                <w:color w:val="000000"/>
                <w:lang w:val="en-US" w:eastAsia="en-US"/>
              </w:rPr>
            </w:pPr>
            <w:r w:rsidRPr="00A11527">
              <w:rPr>
                <w:color w:val="000000"/>
                <w:lang w:val="en-US" w:eastAsia="en-US"/>
              </w:rPr>
              <w:t>Medulinski zaljev</w:t>
            </w:r>
          </w:p>
        </w:tc>
        <w:tc>
          <w:tcPr>
            <w:tcW w:w="2572" w:type="pct"/>
            <w:shd w:val="clear" w:color="auto" w:fill="auto"/>
            <w:vAlign w:val="center"/>
            <w:hideMark/>
          </w:tcPr>
          <w:p w14:paraId="75DB9C82"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Medulin KAMENJAK</w:t>
            </w:r>
          </w:p>
        </w:tc>
        <w:tc>
          <w:tcPr>
            <w:tcW w:w="714" w:type="pct"/>
            <w:shd w:val="clear" w:color="auto" w:fill="auto"/>
            <w:noWrap/>
            <w:vAlign w:val="center"/>
            <w:hideMark/>
          </w:tcPr>
          <w:p w14:paraId="05101F7E"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4064F499" w14:textId="77777777" w:rsidTr="00B912E8">
        <w:trPr>
          <w:trHeight w:val="315"/>
        </w:trPr>
        <w:tc>
          <w:tcPr>
            <w:tcW w:w="597" w:type="pct"/>
            <w:shd w:val="clear" w:color="auto" w:fill="auto"/>
            <w:vAlign w:val="center"/>
            <w:hideMark/>
          </w:tcPr>
          <w:p w14:paraId="248CBFB4" w14:textId="77777777" w:rsidR="00A11527" w:rsidRPr="00A11527" w:rsidRDefault="00A11527" w:rsidP="00A11527">
            <w:pPr>
              <w:rPr>
                <w:color w:val="000000"/>
                <w:lang w:val="en-US" w:eastAsia="en-US"/>
              </w:rPr>
            </w:pPr>
            <w:r w:rsidRPr="00A11527">
              <w:rPr>
                <w:color w:val="000000"/>
                <w:lang w:val="en-US" w:eastAsia="en-US"/>
              </w:rPr>
              <w:t>HR3000173</w:t>
            </w:r>
          </w:p>
        </w:tc>
        <w:tc>
          <w:tcPr>
            <w:tcW w:w="1116" w:type="pct"/>
            <w:shd w:val="clear" w:color="auto" w:fill="auto"/>
            <w:vAlign w:val="center"/>
            <w:hideMark/>
          </w:tcPr>
          <w:p w14:paraId="46A32525" w14:textId="77777777" w:rsidR="00A11527" w:rsidRPr="00A11527" w:rsidRDefault="00A11527" w:rsidP="00A11527">
            <w:pPr>
              <w:rPr>
                <w:color w:val="000000"/>
                <w:lang w:val="en-US" w:eastAsia="en-US"/>
              </w:rPr>
            </w:pPr>
            <w:r w:rsidRPr="00A11527">
              <w:rPr>
                <w:color w:val="000000"/>
                <w:lang w:val="en-US" w:eastAsia="en-US"/>
              </w:rPr>
              <w:t>Medulinski zaljev</w:t>
            </w:r>
          </w:p>
        </w:tc>
        <w:tc>
          <w:tcPr>
            <w:tcW w:w="2572" w:type="pct"/>
            <w:shd w:val="clear" w:color="auto" w:fill="auto"/>
            <w:vAlign w:val="center"/>
            <w:hideMark/>
          </w:tcPr>
          <w:p w14:paraId="7BD4E497"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center"/>
            <w:hideMark/>
          </w:tcPr>
          <w:p w14:paraId="3152612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3E4AA6D" w14:textId="77777777" w:rsidTr="00B912E8">
        <w:trPr>
          <w:trHeight w:val="630"/>
        </w:trPr>
        <w:tc>
          <w:tcPr>
            <w:tcW w:w="597" w:type="pct"/>
            <w:shd w:val="clear" w:color="auto" w:fill="auto"/>
            <w:vAlign w:val="center"/>
            <w:hideMark/>
          </w:tcPr>
          <w:p w14:paraId="7C08619A" w14:textId="77777777" w:rsidR="00A11527" w:rsidRPr="00A11527" w:rsidRDefault="00A11527" w:rsidP="00A11527">
            <w:pPr>
              <w:rPr>
                <w:color w:val="000000"/>
                <w:lang w:val="en-US" w:eastAsia="en-US"/>
              </w:rPr>
            </w:pPr>
            <w:r w:rsidRPr="00A11527">
              <w:rPr>
                <w:color w:val="000000"/>
                <w:lang w:val="en-US" w:eastAsia="en-US"/>
              </w:rPr>
              <w:t>HR3000174</w:t>
            </w:r>
          </w:p>
        </w:tc>
        <w:tc>
          <w:tcPr>
            <w:tcW w:w="1116" w:type="pct"/>
            <w:shd w:val="clear" w:color="auto" w:fill="auto"/>
            <w:vAlign w:val="center"/>
            <w:hideMark/>
          </w:tcPr>
          <w:p w14:paraId="689550D9" w14:textId="77777777" w:rsidR="00A11527" w:rsidRPr="00A11527" w:rsidRDefault="00A11527" w:rsidP="00A11527">
            <w:pPr>
              <w:rPr>
                <w:color w:val="000000"/>
                <w:lang w:val="en-US" w:eastAsia="en-US"/>
              </w:rPr>
            </w:pPr>
            <w:r w:rsidRPr="00A11527">
              <w:rPr>
                <w:color w:val="000000"/>
                <w:lang w:val="en-US" w:eastAsia="en-US"/>
              </w:rPr>
              <w:t>Pomerski zaljev</w:t>
            </w:r>
          </w:p>
        </w:tc>
        <w:tc>
          <w:tcPr>
            <w:tcW w:w="2572" w:type="pct"/>
            <w:shd w:val="clear" w:color="auto" w:fill="auto"/>
            <w:vAlign w:val="center"/>
            <w:hideMark/>
          </w:tcPr>
          <w:p w14:paraId="434B7112" w14:textId="77777777" w:rsidR="00A11527" w:rsidRPr="00A11527" w:rsidRDefault="00A11527" w:rsidP="00A11527">
            <w:pPr>
              <w:rPr>
                <w:color w:val="000000"/>
                <w:lang w:val="en-US" w:eastAsia="en-US"/>
              </w:rPr>
            </w:pPr>
            <w:r w:rsidRPr="00A11527">
              <w:rPr>
                <w:color w:val="000000"/>
                <w:lang w:val="en-US" w:eastAsia="en-US"/>
              </w:rPr>
              <w:t>JAVNA USTANOVA za upravljanje zaštićenim prirodnim vrijednostima na području Općine Medulin KAMENJAK</w:t>
            </w:r>
          </w:p>
        </w:tc>
        <w:tc>
          <w:tcPr>
            <w:tcW w:w="714" w:type="pct"/>
            <w:shd w:val="clear" w:color="auto" w:fill="auto"/>
            <w:noWrap/>
            <w:vAlign w:val="center"/>
            <w:hideMark/>
          </w:tcPr>
          <w:p w14:paraId="403D8A0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A3CF30E" w14:textId="77777777" w:rsidTr="00B912E8">
        <w:trPr>
          <w:trHeight w:val="315"/>
        </w:trPr>
        <w:tc>
          <w:tcPr>
            <w:tcW w:w="597" w:type="pct"/>
            <w:shd w:val="clear" w:color="auto" w:fill="auto"/>
            <w:vAlign w:val="center"/>
            <w:hideMark/>
          </w:tcPr>
          <w:p w14:paraId="466ACB73" w14:textId="77777777" w:rsidR="00A11527" w:rsidRPr="00A11527" w:rsidRDefault="00A11527" w:rsidP="00A11527">
            <w:pPr>
              <w:rPr>
                <w:color w:val="000000"/>
                <w:lang w:val="en-US" w:eastAsia="en-US"/>
              </w:rPr>
            </w:pPr>
            <w:r w:rsidRPr="00A11527">
              <w:rPr>
                <w:color w:val="000000"/>
                <w:lang w:val="en-US" w:eastAsia="en-US"/>
              </w:rPr>
              <w:t>HR3000174</w:t>
            </w:r>
          </w:p>
        </w:tc>
        <w:tc>
          <w:tcPr>
            <w:tcW w:w="1116" w:type="pct"/>
            <w:shd w:val="clear" w:color="auto" w:fill="auto"/>
            <w:vAlign w:val="center"/>
            <w:hideMark/>
          </w:tcPr>
          <w:p w14:paraId="0A0BC8EE" w14:textId="77777777" w:rsidR="00A11527" w:rsidRPr="00A11527" w:rsidRDefault="00A11527" w:rsidP="00A11527">
            <w:pPr>
              <w:rPr>
                <w:color w:val="000000"/>
                <w:lang w:val="en-US" w:eastAsia="en-US"/>
              </w:rPr>
            </w:pPr>
            <w:r w:rsidRPr="00A11527">
              <w:rPr>
                <w:color w:val="000000"/>
                <w:lang w:val="en-US" w:eastAsia="en-US"/>
              </w:rPr>
              <w:t>Pomerski zaljev</w:t>
            </w:r>
          </w:p>
        </w:tc>
        <w:tc>
          <w:tcPr>
            <w:tcW w:w="2572" w:type="pct"/>
            <w:shd w:val="clear" w:color="auto" w:fill="auto"/>
            <w:vAlign w:val="center"/>
            <w:hideMark/>
          </w:tcPr>
          <w:p w14:paraId="01281740"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center"/>
            <w:hideMark/>
          </w:tcPr>
          <w:p w14:paraId="7A109BFB"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BF4524E" w14:textId="77777777" w:rsidTr="00B912E8">
        <w:trPr>
          <w:trHeight w:val="315"/>
        </w:trPr>
        <w:tc>
          <w:tcPr>
            <w:tcW w:w="597" w:type="pct"/>
            <w:shd w:val="clear" w:color="auto" w:fill="auto"/>
            <w:vAlign w:val="center"/>
            <w:hideMark/>
          </w:tcPr>
          <w:p w14:paraId="3F4543AA" w14:textId="77777777" w:rsidR="00A11527" w:rsidRPr="00A11527" w:rsidRDefault="00A11527" w:rsidP="00A11527">
            <w:pPr>
              <w:rPr>
                <w:color w:val="000000"/>
                <w:lang w:val="en-US" w:eastAsia="en-US"/>
              </w:rPr>
            </w:pPr>
            <w:r w:rsidRPr="00A11527">
              <w:rPr>
                <w:color w:val="000000"/>
                <w:lang w:val="en-US" w:eastAsia="en-US"/>
              </w:rPr>
              <w:t>HR3000175</w:t>
            </w:r>
          </w:p>
        </w:tc>
        <w:tc>
          <w:tcPr>
            <w:tcW w:w="1116" w:type="pct"/>
            <w:shd w:val="clear" w:color="auto" w:fill="auto"/>
            <w:vAlign w:val="center"/>
            <w:hideMark/>
          </w:tcPr>
          <w:p w14:paraId="5F41B9F5" w14:textId="77777777" w:rsidR="00A11527" w:rsidRPr="00A11527" w:rsidRDefault="00A11527" w:rsidP="00A11527">
            <w:pPr>
              <w:rPr>
                <w:color w:val="000000"/>
                <w:lang w:val="en-US" w:eastAsia="en-US"/>
              </w:rPr>
            </w:pPr>
            <w:r w:rsidRPr="00A11527">
              <w:rPr>
                <w:color w:val="000000"/>
                <w:lang w:val="en-US" w:eastAsia="en-US"/>
              </w:rPr>
              <w:t>Ljubački zaljev</w:t>
            </w:r>
          </w:p>
        </w:tc>
        <w:tc>
          <w:tcPr>
            <w:tcW w:w="2572" w:type="pct"/>
            <w:shd w:val="clear" w:color="auto" w:fill="auto"/>
            <w:vAlign w:val="center"/>
            <w:hideMark/>
          </w:tcPr>
          <w:p w14:paraId="7787C6B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2EE03F9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E42517F" w14:textId="77777777" w:rsidTr="00B912E8">
        <w:trPr>
          <w:trHeight w:val="315"/>
        </w:trPr>
        <w:tc>
          <w:tcPr>
            <w:tcW w:w="597" w:type="pct"/>
            <w:shd w:val="clear" w:color="auto" w:fill="auto"/>
            <w:vAlign w:val="center"/>
            <w:hideMark/>
          </w:tcPr>
          <w:p w14:paraId="17065AFF" w14:textId="77777777" w:rsidR="00A11527" w:rsidRPr="00A11527" w:rsidRDefault="00A11527" w:rsidP="00A11527">
            <w:pPr>
              <w:rPr>
                <w:color w:val="000000"/>
                <w:lang w:val="en-US" w:eastAsia="en-US"/>
              </w:rPr>
            </w:pPr>
            <w:r w:rsidRPr="00A11527">
              <w:rPr>
                <w:color w:val="000000"/>
                <w:lang w:val="en-US" w:eastAsia="en-US"/>
              </w:rPr>
              <w:t>HR3000176</w:t>
            </w:r>
          </w:p>
        </w:tc>
        <w:tc>
          <w:tcPr>
            <w:tcW w:w="1116" w:type="pct"/>
            <w:shd w:val="clear" w:color="auto" w:fill="auto"/>
            <w:vAlign w:val="center"/>
            <w:hideMark/>
          </w:tcPr>
          <w:p w14:paraId="69DDA866" w14:textId="77777777" w:rsidR="00A11527" w:rsidRPr="00A11527" w:rsidRDefault="00A11527" w:rsidP="00A11527">
            <w:pPr>
              <w:rPr>
                <w:color w:val="000000"/>
                <w:lang w:val="en-US" w:eastAsia="en-US"/>
              </w:rPr>
            </w:pPr>
            <w:r w:rsidRPr="00A11527">
              <w:rPr>
                <w:color w:val="000000"/>
                <w:lang w:val="en-US" w:eastAsia="en-US"/>
              </w:rPr>
              <w:t>Ninski zaljev</w:t>
            </w:r>
          </w:p>
        </w:tc>
        <w:tc>
          <w:tcPr>
            <w:tcW w:w="2572" w:type="pct"/>
            <w:shd w:val="clear" w:color="auto" w:fill="auto"/>
            <w:vAlign w:val="center"/>
            <w:hideMark/>
          </w:tcPr>
          <w:p w14:paraId="779240FF"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0D45EB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20E46A" w14:textId="77777777" w:rsidTr="00B912E8">
        <w:trPr>
          <w:trHeight w:val="630"/>
        </w:trPr>
        <w:tc>
          <w:tcPr>
            <w:tcW w:w="597" w:type="pct"/>
            <w:shd w:val="clear" w:color="auto" w:fill="auto"/>
            <w:vAlign w:val="center"/>
            <w:hideMark/>
          </w:tcPr>
          <w:p w14:paraId="413D45C3" w14:textId="77777777" w:rsidR="00A11527" w:rsidRPr="00A11527" w:rsidRDefault="00A11527" w:rsidP="00A11527">
            <w:pPr>
              <w:rPr>
                <w:color w:val="000000"/>
                <w:lang w:val="en-US" w:eastAsia="en-US"/>
              </w:rPr>
            </w:pPr>
            <w:r w:rsidRPr="00A11527">
              <w:rPr>
                <w:color w:val="000000"/>
                <w:lang w:val="en-US" w:eastAsia="en-US"/>
              </w:rPr>
              <w:t>HR3000177</w:t>
            </w:r>
          </w:p>
        </w:tc>
        <w:tc>
          <w:tcPr>
            <w:tcW w:w="1116" w:type="pct"/>
            <w:shd w:val="clear" w:color="auto" w:fill="auto"/>
            <w:vAlign w:val="center"/>
            <w:hideMark/>
          </w:tcPr>
          <w:p w14:paraId="66AA0E66" w14:textId="77777777" w:rsidR="00A11527" w:rsidRPr="00A11527" w:rsidRDefault="00A11527" w:rsidP="00A11527">
            <w:pPr>
              <w:rPr>
                <w:color w:val="000000"/>
                <w:lang w:val="en-US" w:eastAsia="en-US"/>
              </w:rPr>
            </w:pPr>
            <w:r w:rsidRPr="00A11527">
              <w:rPr>
                <w:color w:val="000000"/>
                <w:lang w:val="en-US" w:eastAsia="en-US"/>
              </w:rPr>
              <w:t>Zmajevo oko</w:t>
            </w:r>
          </w:p>
        </w:tc>
        <w:tc>
          <w:tcPr>
            <w:tcW w:w="2572" w:type="pct"/>
            <w:shd w:val="clear" w:color="auto" w:fill="auto"/>
            <w:vAlign w:val="center"/>
            <w:hideMark/>
          </w:tcPr>
          <w:p w14:paraId="24F7409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C768D8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F97F623" w14:textId="77777777" w:rsidTr="00B912E8">
        <w:trPr>
          <w:trHeight w:val="630"/>
        </w:trPr>
        <w:tc>
          <w:tcPr>
            <w:tcW w:w="597" w:type="pct"/>
            <w:shd w:val="clear" w:color="auto" w:fill="auto"/>
            <w:vAlign w:val="center"/>
            <w:hideMark/>
          </w:tcPr>
          <w:p w14:paraId="27E784F6" w14:textId="77777777" w:rsidR="00A11527" w:rsidRPr="00A11527" w:rsidRDefault="00A11527" w:rsidP="00A11527">
            <w:pPr>
              <w:rPr>
                <w:color w:val="000000"/>
                <w:lang w:val="en-US" w:eastAsia="en-US"/>
              </w:rPr>
            </w:pPr>
            <w:r w:rsidRPr="00A11527">
              <w:rPr>
                <w:color w:val="000000"/>
                <w:lang w:val="en-US" w:eastAsia="en-US"/>
              </w:rPr>
              <w:t>HR3000179</w:t>
            </w:r>
          </w:p>
        </w:tc>
        <w:tc>
          <w:tcPr>
            <w:tcW w:w="1116" w:type="pct"/>
            <w:shd w:val="clear" w:color="auto" w:fill="auto"/>
            <w:vAlign w:val="center"/>
            <w:hideMark/>
          </w:tcPr>
          <w:p w14:paraId="77E48BA9" w14:textId="77777777" w:rsidR="00A11527" w:rsidRPr="00A11527" w:rsidRDefault="00A11527" w:rsidP="00A11527">
            <w:pPr>
              <w:rPr>
                <w:color w:val="000000"/>
                <w:lang w:val="en-US" w:eastAsia="en-US"/>
              </w:rPr>
            </w:pPr>
            <w:r w:rsidRPr="00A11527">
              <w:rPr>
                <w:color w:val="000000"/>
                <w:lang w:val="en-US" w:eastAsia="en-US"/>
              </w:rPr>
              <w:t>Lun - podmorje</w:t>
            </w:r>
          </w:p>
        </w:tc>
        <w:tc>
          <w:tcPr>
            <w:tcW w:w="2572" w:type="pct"/>
            <w:shd w:val="clear" w:color="auto" w:fill="auto"/>
            <w:vAlign w:val="center"/>
            <w:hideMark/>
          </w:tcPr>
          <w:p w14:paraId="15CEB860"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3683F69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57504E" w14:textId="77777777" w:rsidTr="00B912E8">
        <w:trPr>
          <w:trHeight w:val="630"/>
        </w:trPr>
        <w:tc>
          <w:tcPr>
            <w:tcW w:w="597" w:type="pct"/>
            <w:shd w:val="clear" w:color="auto" w:fill="auto"/>
            <w:vAlign w:val="center"/>
            <w:hideMark/>
          </w:tcPr>
          <w:p w14:paraId="03CAA384" w14:textId="77777777" w:rsidR="00A11527" w:rsidRPr="00A11527" w:rsidRDefault="00A11527" w:rsidP="00A11527">
            <w:pPr>
              <w:rPr>
                <w:color w:val="000000"/>
                <w:lang w:val="en-US" w:eastAsia="en-US"/>
              </w:rPr>
            </w:pPr>
            <w:r w:rsidRPr="00A11527">
              <w:rPr>
                <w:color w:val="000000"/>
                <w:lang w:val="en-US" w:eastAsia="en-US"/>
              </w:rPr>
              <w:t>HR3000180</w:t>
            </w:r>
          </w:p>
        </w:tc>
        <w:tc>
          <w:tcPr>
            <w:tcW w:w="1116" w:type="pct"/>
            <w:shd w:val="clear" w:color="auto" w:fill="auto"/>
            <w:vAlign w:val="center"/>
            <w:hideMark/>
          </w:tcPr>
          <w:p w14:paraId="0FEFA9BE" w14:textId="77777777" w:rsidR="00A11527" w:rsidRPr="00A11527" w:rsidRDefault="00A11527" w:rsidP="00A11527">
            <w:pPr>
              <w:rPr>
                <w:color w:val="000000"/>
                <w:lang w:val="en-US" w:eastAsia="en-US"/>
              </w:rPr>
            </w:pPr>
            <w:r w:rsidRPr="00A11527">
              <w:rPr>
                <w:color w:val="000000"/>
                <w:lang w:val="en-US" w:eastAsia="en-US"/>
              </w:rPr>
              <w:t>Uvala Stara Novalja</w:t>
            </w:r>
          </w:p>
        </w:tc>
        <w:tc>
          <w:tcPr>
            <w:tcW w:w="2572" w:type="pct"/>
            <w:shd w:val="clear" w:color="auto" w:fill="auto"/>
            <w:vAlign w:val="center"/>
            <w:hideMark/>
          </w:tcPr>
          <w:p w14:paraId="784F86A2"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1DECDFE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AE8ADB4" w14:textId="77777777" w:rsidTr="00B912E8">
        <w:trPr>
          <w:trHeight w:val="315"/>
        </w:trPr>
        <w:tc>
          <w:tcPr>
            <w:tcW w:w="597" w:type="pct"/>
            <w:shd w:val="clear" w:color="auto" w:fill="auto"/>
            <w:vAlign w:val="center"/>
            <w:hideMark/>
          </w:tcPr>
          <w:p w14:paraId="67B08591" w14:textId="77777777" w:rsidR="00A11527" w:rsidRPr="00A11527" w:rsidRDefault="00A11527" w:rsidP="00A11527">
            <w:pPr>
              <w:rPr>
                <w:color w:val="000000"/>
                <w:lang w:val="en-US" w:eastAsia="en-US"/>
              </w:rPr>
            </w:pPr>
            <w:r w:rsidRPr="00A11527">
              <w:rPr>
                <w:color w:val="000000"/>
                <w:lang w:val="en-US" w:eastAsia="en-US"/>
              </w:rPr>
              <w:t>HR3000198</w:t>
            </w:r>
          </w:p>
        </w:tc>
        <w:tc>
          <w:tcPr>
            <w:tcW w:w="1116" w:type="pct"/>
            <w:shd w:val="clear" w:color="auto" w:fill="auto"/>
            <w:vAlign w:val="center"/>
            <w:hideMark/>
          </w:tcPr>
          <w:p w14:paraId="7A010595" w14:textId="77777777" w:rsidR="00A11527" w:rsidRPr="00A11527" w:rsidRDefault="00A11527" w:rsidP="00A11527">
            <w:pPr>
              <w:rPr>
                <w:color w:val="000000"/>
                <w:lang w:val="en-US" w:eastAsia="en-US"/>
              </w:rPr>
            </w:pPr>
            <w:r w:rsidRPr="00A11527">
              <w:rPr>
                <w:color w:val="000000"/>
                <w:lang w:val="en-US" w:eastAsia="en-US"/>
              </w:rPr>
              <w:t>Medvjeđa pećina kod uvale Lučica (Lošinj)</w:t>
            </w:r>
          </w:p>
        </w:tc>
        <w:tc>
          <w:tcPr>
            <w:tcW w:w="2572" w:type="pct"/>
            <w:shd w:val="clear" w:color="auto" w:fill="auto"/>
            <w:vAlign w:val="center"/>
            <w:hideMark/>
          </w:tcPr>
          <w:p w14:paraId="14401347"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79303ED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FE1DCF4" w14:textId="77777777" w:rsidTr="00B912E8">
        <w:trPr>
          <w:trHeight w:val="315"/>
        </w:trPr>
        <w:tc>
          <w:tcPr>
            <w:tcW w:w="597" w:type="pct"/>
            <w:shd w:val="clear" w:color="auto" w:fill="auto"/>
            <w:vAlign w:val="center"/>
            <w:hideMark/>
          </w:tcPr>
          <w:p w14:paraId="5B5CB153" w14:textId="77777777" w:rsidR="00A11527" w:rsidRPr="00A11527" w:rsidRDefault="00A11527" w:rsidP="00A11527">
            <w:pPr>
              <w:rPr>
                <w:color w:val="000000"/>
                <w:lang w:val="en-US" w:eastAsia="en-US"/>
              </w:rPr>
            </w:pPr>
            <w:r w:rsidRPr="00A11527">
              <w:rPr>
                <w:color w:val="000000"/>
                <w:lang w:val="en-US" w:eastAsia="en-US"/>
              </w:rPr>
              <w:t>HR3000208</w:t>
            </w:r>
          </w:p>
        </w:tc>
        <w:tc>
          <w:tcPr>
            <w:tcW w:w="1116" w:type="pct"/>
            <w:shd w:val="clear" w:color="auto" w:fill="auto"/>
            <w:vAlign w:val="center"/>
            <w:hideMark/>
          </w:tcPr>
          <w:p w14:paraId="0E0B9C51" w14:textId="77777777" w:rsidR="00A11527" w:rsidRPr="00A11527" w:rsidRDefault="00A11527" w:rsidP="00A11527">
            <w:pPr>
              <w:rPr>
                <w:color w:val="000000"/>
                <w:lang w:val="en-US" w:eastAsia="en-US"/>
              </w:rPr>
            </w:pPr>
            <w:r w:rsidRPr="00A11527">
              <w:rPr>
                <w:color w:val="000000"/>
                <w:lang w:val="en-US" w:eastAsia="en-US"/>
              </w:rPr>
              <w:t>Špilja kod iškog Mrtovnjaka</w:t>
            </w:r>
          </w:p>
        </w:tc>
        <w:tc>
          <w:tcPr>
            <w:tcW w:w="2572" w:type="pct"/>
            <w:shd w:val="clear" w:color="auto" w:fill="auto"/>
            <w:vAlign w:val="center"/>
            <w:hideMark/>
          </w:tcPr>
          <w:p w14:paraId="6E7876C3" w14:textId="77777777" w:rsidR="00A11527" w:rsidRPr="00A11527" w:rsidRDefault="00A11527" w:rsidP="00A11527">
            <w:pPr>
              <w:rPr>
                <w:color w:val="000000"/>
                <w:lang w:val="en-US" w:eastAsia="en-US"/>
              </w:rPr>
            </w:pPr>
            <w:r w:rsidRPr="00A11527">
              <w:rPr>
                <w:color w:val="000000"/>
                <w:lang w:val="en-US" w:eastAsia="en-US"/>
              </w:rPr>
              <w:t xml:space="preserve">NATURA - JADERA javna ustanova za upravljanje zaštićenim dijelovima prirode na području Zadarske županije </w:t>
            </w:r>
          </w:p>
        </w:tc>
        <w:tc>
          <w:tcPr>
            <w:tcW w:w="714" w:type="pct"/>
            <w:shd w:val="clear" w:color="auto" w:fill="auto"/>
            <w:noWrap/>
            <w:vAlign w:val="bottom"/>
            <w:hideMark/>
          </w:tcPr>
          <w:p w14:paraId="1E70FE8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365664C" w14:textId="77777777" w:rsidTr="00B912E8">
        <w:trPr>
          <w:trHeight w:val="315"/>
        </w:trPr>
        <w:tc>
          <w:tcPr>
            <w:tcW w:w="597" w:type="pct"/>
            <w:shd w:val="clear" w:color="auto" w:fill="auto"/>
            <w:vAlign w:val="center"/>
            <w:hideMark/>
          </w:tcPr>
          <w:p w14:paraId="46E68143" w14:textId="77777777" w:rsidR="00A11527" w:rsidRPr="00A11527" w:rsidRDefault="00A11527" w:rsidP="00A11527">
            <w:pPr>
              <w:rPr>
                <w:color w:val="000000"/>
                <w:lang w:val="en-US" w:eastAsia="en-US"/>
              </w:rPr>
            </w:pPr>
            <w:r w:rsidRPr="00A11527">
              <w:rPr>
                <w:color w:val="000000"/>
                <w:lang w:val="en-US" w:eastAsia="en-US"/>
              </w:rPr>
              <w:t>HR3000247</w:t>
            </w:r>
          </w:p>
        </w:tc>
        <w:tc>
          <w:tcPr>
            <w:tcW w:w="1116" w:type="pct"/>
            <w:shd w:val="clear" w:color="auto" w:fill="auto"/>
            <w:vAlign w:val="center"/>
            <w:hideMark/>
          </w:tcPr>
          <w:p w14:paraId="13F9D4AA" w14:textId="77777777" w:rsidR="00A11527" w:rsidRPr="00A11527" w:rsidRDefault="00A11527" w:rsidP="00A11527">
            <w:pPr>
              <w:rPr>
                <w:color w:val="000000"/>
                <w:lang w:val="en-US" w:eastAsia="en-US"/>
              </w:rPr>
            </w:pPr>
            <w:r w:rsidRPr="00A11527">
              <w:rPr>
                <w:color w:val="000000"/>
                <w:lang w:val="en-US" w:eastAsia="en-US"/>
              </w:rPr>
              <w:t>Špilja podno Kostrija (Vrbnička špilja)</w:t>
            </w:r>
          </w:p>
        </w:tc>
        <w:tc>
          <w:tcPr>
            <w:tcW w:w="2572" w:type="pct"/>
            <w:shd w:val="clear" w:color="auto" w:fill="auto"/>
            <w:vAlign w:val="center"/>
            <w:hideMark/>
          </w:tcPr>
          <w:p w14:paraId="726031C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F61BB9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7A9012" w14:textId="77777777" w:rsidTr="00B912E8">
        <w:trPr>
          <w:trHeight w:val="315"/>
        </w:trPr>
        <w:tc>
          <w:tcPr>
            <w:tcW w:w="597" w:type="pct"/>
            <w:shd w:val="clear" w:color="auto" w:fill="auto"/>
            <w:vAlign w:val="center"/>
            <w:hideMark/>
          </w:tcPr>
          <w:p w14:paraId="34122323" w14:textId="77777777" w:rsidR="00A11527" w:rsidRPr="00A11527" w:rsidRDefault="00A11527" w:rsidP="00A11527">
            <w:pPr>
              <w:rPr>
                <w:color w:val="000000"/>
                <w:lang w:val="en-US" w:eastAsia="en-US"/>
              </w:rPr>
            </w:pPr>
            <w:r w:rsidRPr="00A11527">
              <w:rPr>
                <w:color w:val="000000"/>
                <w:lang w:val="en-US" w:eastAsia="en-US"/>
              </w:rPr>
              <w:t>HR3000257</w:t>
            </w:r>
          </w:p>
        </w:tc>
        <w:tc>
          <w:tcPr>
            <w:tcW w:w="1116" w:type="pct"/>
            <w:shd w:val="clear" w:color="auto" w:fill="auto"/>
            <w:vAlign w:val="center"/>
            <w:hideMark/>
          </w:tcPr>
          <w:p w14:paraId="36DAD207" w14:textId="77777777" w:rsidR="00A11527" w:rsidRPr="00A11527" w:rsidRDefault="00A11527" w:rsidP="00A11527">
            <w:pPr>
              <w:rPr>
                <w:color w:val="000000"/>
                <w:lang w:val="en-US" w:eastAsia="en-US"/>
              </w:rPr>
            </w:pPr>
            <w:r w:rsidRPr="00A11527">
              <w:rPr>
                <w:color w:val="000000"/>
                <w:lang w:val="en-US" w:eastAsia="en-US"/>
              </w:rPr>
              <w:t>Jama Vrtare Male</w:t>
            </w:r>
          </w:p>
        </w:tc>
        <w:tc>
          <w:tcPr>
            <w:tcW w:w="2572" w:type="pct"/>
            <w:shd w:val="clear" w:color="auto" w:fill="auto"/>
            <w:vAlign w:val="center"/>
            <w:hideMark/>
          </w:tcPr>
          <w:p w14:paraId="03B827F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AE2FFC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3340553" w14:textId="77777777" w:rsidTr="00B912E8">
        <w:trPr>
          <w:trHeight w:val="315"/>
        </w:trPr>
        <w:tc>
          <w:tcPr>
            <w:tcW w:w="597" w:type="pct"/>
            <w:shd w:val="clear" w:color="auto" w:fill="auto"/>
            <w:vAlign w:val="center"/>
            <w:hideMark/>
          </w:tcPr>
          <w:p w14:paraId="55F5A6CE" w14:textId="77777777" w:rsidR="00A11527" w:rsidRPr="00A11527" w:rsidRDefault="00A11527" w:rsidP="00A11527">
            <w:pPr>
              <w:rPr>
                <w:color w:val="000000"/>
                <w:lang w:val="en-US" w:eastAsia="en-US"/>
              </w:rPr>
            </w:pPr>
            <w:r w:rsidRPr="00A11527">
              <w:rPr>
                <w:color w:val="000000"/>
                <w:lang w:val="en-US" w:eastAsia="en-US"/>
              </w:rPr>
              <w:t>HR3000279</w:t>
            </w:r>
          </w:p>
        </w:tc>
        <w:tc>
          <w:tcPr>
            <w:tcW w:w="1116" w:type="pct"/>
            <w:shd w:val="clear" w:color="auto" w:fill="auto"/>
            <w:vAlign w:val="center"/>
            <w:hideMark/>
          </w:tcPr>
          <w:p w14:paraId="4C0D0361" w14:textId="77777777" w:rsidR="00A11527" w:rsidRPr="00A11527" w:rsidRDefault="00A11527" w:rsidP="00A11527">
            <w:pPr>
              <w:rPr>
                <w:color w:val="000000"/>
                <w:lang w:val="en-US" w:eastAsia="en-US"/>
              </w:rPr>
            </w:pPr>
            <w:r w:rsidRPr="00A11527">
              <w:rPr>
                <w:color w:val="000000"/>
                <w:lang w:val="en-US" w:eastAsia="en-US"/>
              </w:rPr>
              <w:t>Vrulja Plantaža</w:t>
            </w:r>
          </w:p>
        </w:tc>
        <w:tc>
          <w:tcPr>
            <w:tcW w:w="2572" w:type="pct"/>
            <w:shd w:val="clear" w:color="auto" w:fill="auto"/>
            <w:vAlign w:val="center"/>
            <w:hideMark/>
          </w:tcPr>
          <w:p w14:paraId="2A477DAD"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13AD1CB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69C95B" w14:textId="77777777" w:rsidTr="00B912E8">
        <w:trPr>
          <w:trHeight w:val="315"/>
        </w:trPr>
        <w:tc>
          <w:tcPr>
            <w:tcW w:w="597" w:type="pct"/>
            <w:shd w:val="clear" w:color="auto" w:fill="auto"/>
            <w:vAlign w:val="center"/>
            <w:hideMark/>
          </w:tcPr>
          <w:p w14:paraId="2DBD47BA" w14:textId="77777777" w:rsidR="00A11527" w:rsidRPr="00A11527" w:rsidRDefault="00A11527" w:rsidP="00A11527">
            <w:pPr>
              <w:rPr>
                <w:color w:val="000000"/>
                <w:lang w:val="en-US" w:eastAsia="en-US"/>
              </w:rPr>
            </w:pPr>
            <w:r w:rsidRPr="00A11527">
              <w:rPr>
                <w:color w:val="000000"/>
                <w:lang w:val="en-US" w:eastAsia="en-US"/>
              </w:rPr>
              <w:t>HR3000280</w:t>
            </w:r>
          </w:p>
        </w:tc>
        <w:tc>
          <w:tcPr>
            <w:tcW w:w="1116" w:type="pct"/>
            <w:shd w:val="clear" w:color="auto" w:fill="auto"/>
            <w:vAlign w:val="center"/>
            <w:hideMark/>
          </w:tcPr>
          <w:p w14:paraId="517566BD" w14:textId="77777777" w:rsidR="00A11527" w:rsidRPr="00A11527" w:rsidRDefault="00A11527" w:rsidP="00A11527">
            <w:pPr>
              <w:rPr>
                <w:color w:val="000000"/>
                <w:lang w:val="en-US" w:eastAsia="en-US"/>
              </w:rPr>
            </w:pPr>
            <w:r w:rsidRPr="00A11527">
              <w:rPr>
                <w:color w:val="000000"/>
                <w:lang w:val="en-US" w:eastAsia="en-US"/>
              </w:rPr>
              <w:t>Vrulja Zečica</w:t>
            </w:r>
          </w:p>
        </w:tc>
        <w:tc>
          <w:tcPr>
            <w:tcW w:w="2572" w:type="pct"/>
            <w:shd w:val="clear" w:color="auto" w:fill="auto"/>
            <w:vAlign w:val="center"/>
            <w:hideMark/>
          </w:tcPr>
          <w:p w14:paraId="1FF33508"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50463B9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792A85" w14:textId="77777777" w:rsidTr="00B912E8">
        <w:trPr>
          <w:trHeight w:val="630"/>
        </w:trPr>
        <w:tc>
          <w:tcPr>
            <w:tcW w:w="597" w:type="pct"/>
            <w:shd w:val="clear" w:color="auto" w:fill="auto"/>
            <w:vAlign w:val="center"/>
            <w:hideMark/>
          </w:tcPr>
          <w:p w14:paraId="425E814C" w14:textId="77777777" w:rsidR="00A11527" w:rsidRPr="00A11527" w:rsidRDefault="00A11527" w:rsidP="00A11527">
            <w:pPr>
              <w:rPr>
                <w:color w:val="000000"/>
                <w:lang w:val="en-US" w:eastAsia="en-US"/>
              </w:rPr>
            </w:pPr>
            <w:r w:rsidRPr="00A11527">
              <w:rPr>
                <w:color w:val="000000"/>
                <w:lang w:val="en-US" w:eastAsia="en-US"/>
              </w:rPr>
              <w:t>HR3000319</w:t>
            </w:r>
          </w:p>
        </w:tc>
        <w:tc>
          <w:tcPr>
            <w:tcW w:w="1116" w:type="pct"/>
            <w:shd w:val="clear" w:color="auto" w:fill="auto"/>
            <w:vAlign w:val="center"/>
            <w:hideMark/>
          </w:tcPr>
          <w:p w14:paraId="3E932743" w14:textId="77777777" w:rsidR="00A11527" w:rsidRPr="00A11527" w:rsidRDefault="00A11527" w:rsidP="00A11527">
            <w:pPr>
              <w:rPr>
                <w:color w:val="000000"/>
                <w:lang w:val="en-US" w:eastAsia="en-US"/>
              </w:rPr>
            </w:pPr>
            <w:r w:rsidRPr="00A11527">
              <w:rPr>
                <w:color w:val="000000"/>
                <w:lang w:val="en-US" w:eastAsia="en-US"/>
              </w:rPr>
              <w:t>Jama Gradina</w:t>
            </w:r>
          </w:p>
        </w:tc>
        <w:tc>
          <w:tcPr>
            <w:tcW w:w="2572" w:type="pct"/>
            <w:shd w:val="clear" w:color="auto" w:fill="auto"/>
            <w:vAlign w:val="center"/>
            <w:hideMark/>
          </w:tcPr>
          <w:p w14:paraId="2E56095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5B0F37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BE7EE2D" w14:textId="77777777" w:rsidTr="00B912E8">
        <w:trPr>
          <w:trHeight w:val="630"/>
        </w:trPr>
        <w:tc>
          <w:tcPr>
            <w:tcW w:w="597" w:type="pct"/>
            <w:shd w:val="clear" w:color="auto" w:fill="auto"/>
            <w:vAlign w:val="center"/>
            <w:hideMark/>
          </w:tcPr>
          <w:p w14:paraId="236107AF" w14:textId="77777777" w:rsidR="00A11527" w:rsidRPr="00A11527" w:rsidRDefault="00A11527" w:rsidP="00A11527">
            <w:pPr>
              <w:rPr>
                <w:color w:val="000000"/>
                <w:lang w:val="en-US" w:eastAsia="en-US"/>
              </w:rPr>
            </w:pPr>
            <w:r w:rsidRPr="00A11527">
              <w:rPr>
                <w:color w:val="000000"/>
                <w:lang w:val="en-US" w:eastAsia="en-US"/>
              </w:rPr>
              <w:t>HR3000331</w:t>
            </w:r>
          </w:p>
        </w:tc>
        <w:tc>
          <w:tcPr>
            <w:tcW w:w="1116" w:type="pct"/>
            <w:shd w:val="clear" w:color="auto" w:fill="auto"/>
            <w:vAlign w:val="center"/>
            <w:hideMark/>
          </w:tcPr>
          <w:p w14:paraId="5C709678" w14:textId="77777777" w:rsidR="00A11527" w:rsidRPr="00A11527" w:rsidRDefault="00A11527" w:rsidP="00A11527">
            <w:pPr>
              <w:rPr>
                <w:color w:val="000000"/>
                <w:lang w:val="en-US" w:eastAsia="en-US"/>
              </w:rPr>
            </w:pPr>
            <w:r w:rsidRPr="00A11527">
              <w:rPr>
                <w:color w:val="000000"/>
                <w:lang w:val="en-US" w:eastAsia="en-US"/>
              </w:rPr>
              <w:t>Jama Bač II</w:t>
            </w:r>
          </w:p>
        </w:tc>
        <w:tc>
          <w:tcPr>
            <w:tcW w:w="2572" w:type="pct"/>
            <w:shd w:val="clear" w:color="auto" w:fill="auto"/>
            <w:vAlign w:val="center"/>
            <w:hideMark/>
          </w:tcPr>
          <w:p w14:paraId="664967E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92357B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8EAAE85" w14:textId="77777777" w:rsidTr="00B912E8">
        <w:trPr>
          <w:trHeight w:val="630"/>
        </w:trPr>
        <w:tc>
          <w:tcPr>
            <w:tcW w:w="597" w:type="pct"/>
            <w:shd w:val="clear" w:color="auto" w:fill="auto"/>
            <w:vAlign w:val="center"/>
            <w:hideMark/>
          </w:tcPr>
          <w:p w14:paraId="1BA91C20" w14:textId="77777777" w:rsidR="00A11527" w:rsidRPr="00A11527" w:rsidRDefault="00A11527" w:rsidP="00A11527">
            <w:pPr>
              <w:rPr>
                <w:color w:val="000000"/>
                <w:lang w:val="en-US" w:eastAsia="en-US"/>
              </w:rPr>
            </w:pPr>
            <w:r w:rsidRPr="00A11527">
              <w:rPr>
                <w:color w:val="000000"/>
                <w:lang w:val="en-US" w:eastAsia="en-US"/>
              </w:rPr>
              <w:t>HR3000340</w:t>
            </w:r>
          </w:p>
        </w:tc>
        <w:tc>
          <w:tcPr>
            <w:tcW w:w="1116" w:type="pct"/>
            <w:shd w:val="clear" w:color="auto" w:fill="auto"/>
            <w:vAlign w:val="center"/>
            <w:hideMark/>
          </w:tcPr>
          <w:p w14:paraId="41A8C10E" w14:textId="77777777" w:rsidR="00A11527" w:rsidRPr="00A11527" w:rsidRDefault="00A11527" w:rsidP="00A11527">
            <w:pPr>
              <w:rPr>
                <w:color w:val="000000"/>
                <w:lang w:val="en-US" w:eastAsia="en-US"/>
              </w:rPr>
            </w:pPr>
            <w:r w:rsidRPr="00A11527">
              <w:rPr>
                <w:color w:val="000000"/>
                <w:lang w:val="en-US" w:eastAsia="en-US"/>
              </w:rPr>
              <w:t>Batista jama (Bijaka)</w:t>
            </w:r>
          </w:p>
        </w:tc>
        <w:tc>
          <w:tcPr>
            <w:tcW w:w="2572" w:type="pct"/>
            <w:shd w:val="clear" w:color="auto" w:fill="auto"/>
            <w:vAlign w:val="center"/>
            <w:hideMark/>
          </w:tcPr>
          <w:p w14:paraId="0203103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A92484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0BB98D3" w14:textId="77777777" w:rsidTr="00B912E8">
        <w:trPr>
          <w:trHeight w:val="630"/>
        </w:trPr>
        <w:tc>
          <w:tcPr>
            <w:tcW w:w="597" w:type="pct"/>
            <w:shd w:val="clear" w:color="auto" w:fill="auto"/>
            <w:vAlign w:val="center"/>
            <w:hideMark/>
          </w:tcPr>
          <w:p w14:paraId="0E360B0C" w14:textId="77777777" w:rsidR="00A11527" w:rsidRPr="00A11527" w:rsidRDefault="00A11527" w:rsidP="00A11527">
            <w:pPr>
              <w:rPr>
                <w:color w:val="000000"/>
                <w:lang w:val="en-US" w:eastAsia="en-US"/>
              </w:rPr>
            </w:pPr>
            <w:r w:rsidRPr="00A11527">
              <w:rPr>
                <w:color w:val="000000"/>
                <w:lang w:val="en-US" w:eastAsia="en-US"/>
              </w:rPr>
              <w:t>HR3000349</w:t>
            </w:r>
          </w:p>
        </w:tc>
        <w:tc>
          <w:tcPr>
            <w:tcW w:w="1116" w:type="pct"/>
            <w:shd w:val="clear" w:color="auto" w:fill="auto"/>
            <w:vAlign w:val="center"/>
            <w:hideMark/>
          </w:tcPr>
          <w:p w14:paraId="4A527FF5" w14:textId="77777777" w:rsidR="00A11527" w:rsidRPr="00A11527" w:rsidRDefault="00A11527" w:rsidP="00A11527">
            <w:pPr>
              <w:rPr>
                <w:color w:val="000000"/>
                <w:lang w:val="en-US" w:eastAsia="en-US"/>
              </w:rPr>
            </w:pPr>
            <w:r w:rsidRPr="00A11527">
              <w:rPr>
                <w:color w:val="000000"/>
                <w:lang w:val="en-US" w:eastAsia="en-US"/>
              </w:rPr>
              <w:t>Špilja Matijaševica</w:t>
            </w:r>
          </w:p>
        </w:tc>
        <w:tc>
          <w:tcPr>
            <w:tcW w:w="2572" w:type="pct"/>
            <w:shd w:val="clear" w:color="auto" w:fill="auto"/>
            <w:vAlign w:val="center"/>
            <w:hideMark/>
          </w:tcPr>
          <w:p w14:paraId="5A03C77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5E08554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EDDD940" w14:textId="77777777" w:rsidTr="00B912E8">
        <w:trPr>
          <w:trHeight w:val="630"/>
        </w:trPr>
        <w:tc>
          <w:tcPr>
            <w:tcW w:w="597" w:type="pct"/>
            <w:shd w:val="clear" w:color="auto" w:fill="auto"/>
            <w:vAlign w:val="center"/>
            <w:hideMark/>
          </w:tcPr>
          <w:p w14:paraId="37E293F2" w14:textId="77777777" w:rsidR="00A11527" w:rsidRPr="00A11527" w:rsidRDefault="00A11527" w:rsidP="00A11527">
            <w:pPr>
              <w:rPr>
                <w:color w:val="000000"/>
                <w:lang w:val="en-US" w:eastAsia="en-US"/>
              </w:rPr>
            </w:pPr>
            <w:r w:rsidRPr="00A11527">
              <w:rPr>
                <w:color w:val="000000"/>
                <w:lang w:val="en-US" w:eastAsia="en-US"/>
              </w:rPr>
              <w:t>HR3000351</w:t>
            </w:r>
          </w:p>
        </w:tc>
        <w:tc>
          <w:tcPr>
            <w:tcW w:w="1116" w:type="pct"/>
            <w:shd w:val="clear" w:color="auto" w:fill="auto"/>
            <w:vAlign w:val="center"/>
            <w:hideMark/>
          </w:tcPr>
          <w:p w14:paraId="0A5274B9" w14:textId="77777777" w:rsidR="00A11527" w:rsidRPr="00A11527" w:rsidRDefault="00A11527" w:rsidP="00A11527">
            <w:pPr>
              <w:rPr>
                <w:color w:val="000000"/>
                <w:lang w:val="en-US" w:eastAsia="en-US"/>
              </w:rPr>
            </w:pPr>
            <w:r w:rsidRPr="00A11527">
              <w:rPr>
                <w:color w:val="000000"/>
                <w:lang w:val="en-US" w:eastAsia="en-US"/>
              </w:rPr>
              <w:t>Uvala Drašnica - vrulja</w:t>
            </w:r>
          </w:p>
        </w:tc>
        <w:tc>
          <w:tcPr>
            <w:tcW w:w="2572" w:type="pct"/>
            <w:shd w:val="clear" w:color="auto" w:fill="auto"/>
            <w:vAlign w:val="center"/>
            <w:hideMark/>
          </w:tcPr>
          <w:p w14:paraId="185498ED"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07B8D0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27A660" w14:textId="77777777" w:rsidTr="00B912E8">
        <w:trPr>
          <w:trHeight w:val="315"/>
        </w:trPr>
        <w:tc>
          <w:tcPr>
            <w:tcW w:w="597" w:type="pct"/>
            <w:shd w:val="clear" w:color="auto" w:fill="auto"/>
            <w:vAlign w:val="center"/>
            <w:hideMark/>
          </w:tcPr>
          <w:p w14:paraId="3FE43D53" w14:textId="77777777" w:rsidR="00A11527" w:rsidRPr="00A11527" w:rsidRDefault="00A11527" w:rsidP="00A11527">
            <w:pPr>
              <w:rPr>
                <w:color w:val="000000"/>
                <w:lang w:val="en-US" w:eastAsia="en-US"/>
              </w:rPr>
            </w:pPr>
            <w:r w:rsidRPr="00A11527">
              <w:rPr>
                <w:color w:val="000000"/>
                <w:lang w:val="en-US" w:eastAsia="en-US"/>
              </w:rPr>
              <w:t>HR3000376</w:t>
            </w:r>
          </w:p>
        </w:tc>
        <w:tc>
          <w:tcPr>
            <w:tcW w:w="1116" w:type="pct"/>
            <w:shd w:val="clear" w:color="auto" w:fill="auto"/>
            <w:vAlign w:val="center"/>
            <w:hideMark/>
          </w:tcPr>
          <w:p w14:paraId="32116CA9" w14:textId="77777777" w:rsidR="00A11527" w:rsidRPr="00A11527" w:rsidRDefault="00A11527" w:rsidP="00A11527">
            <w:pPr>
              <w:rPr>
                <w:color w:val="000000"/>
                <w:lang w:val="en-US" w:eastAsia="en-US"/>
              </w:rPr>
            </w:pPr>
            <w:r w:rsidRPr="00A11527">
              <w:rPr>
                <w:color w:val="000000"/>
                <w:lang w:val="en-US" w:eastAsia="en-US"/>
              </w:rPr>
              <w:t>Stračinčica</w:t>
            </w:r>
          </w:p>
        </w:tc>
        <w:tc>
          <w:tcPr>
            <w:tcW w:w="2572" w:type="pct"/>
            <w:shd w:val="clear" w:color="auto" w:fill="auto"/>
            <w:vAlign w:val="center"/>
            <w:hideMark/>
          </w:tcPr>
          <w:p w14:paraId="618266E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2B2D87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9A75F24" w14:textId="77777777" w:rsidTr="00B912E8">
        <w:trPr>
          <w:trHeight w:val="315"/>
        </w:trPr>
        <w:tc>
          <w:tcPr>
            <w:tcW w:w="597" w:type="pct"/>
            <w:shd w:val="clear" w:color="auto" w:fill="auto"/>
            <w:vAlign w:val="center"/>
            <w:hideMark/>
          </w:tcPr>
          <w:p w14:paraId="4626737C" w14:textId="77777777" w:rsidR="00A11527" w:rsidRPr="00A11527" w:rsidRDefault="00A11527" w:rsidP="00A11527">
            <w:pPr>
              <w:rPr>
                <w:color w:val="000000"/>
                <w:lang w:val="en-US" w:eastAsia="en-US"/>
              </w:rPr>
            </w:pPr>
            <w:r w:rsidRPr="00A11527">
              <w:rPr>
                <w:color w:val="000000"/>
                <w:lang w:val="en-US" w:eastAsia="en-US"/>
              </w:rPr>
              <w:t>HR3000381</w:t>
            </w:r>
          </w:p>
        </w:tc>
        <w:tc>
          <w:tcPr>
            <w:tcW w:w="1116" w:type="pct"/>
            <w:shd w:val="clear" w:color="auto" w:fill="auto"/>
            <w:vAlign w:val="center"/>
            <w:hideMark/>
          </w:tcPr>
          <w:p w14:paraId="4C29483F" w14:textId="77777777" w:rsidR="00A11527" w:rsidRPr="00A11527" w:rsidRDefault="00A11527" w:rsidP="00A11527">
            <w:pPr>
              <w:rPr>
                <w:color w:val="000000"/>
                <w:lang w:val="en-US" w:eastAsia="en-US"/>
              </w:rPr>
            </w:pPr>
            <w:r w:rsidRPr="00A11527">
              <w:rPr>
                <w:color w:val="000000"/>
                <w:lang w:val="en-US" w:eastAsia="en-US"/>
              </w:rPr>
              <w:t>Zaglavica</w:t>
            </w:r>
          </w:p>
        </w:tc>
        <w:tc>
          <w:tcPr>
            <w:tcW w:w="2572" w:type="pct"/>
            <w:shd w:val="clear" w:color="auto" w:fill="auto"/>
            <w:vAlign w:val="center"/>
            <w:hideMark/>
          </w:tcPr>
          <w:p w14:paraId="66C56E74"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3F2B429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A58CC40" w14:textId="77777777" w:rsidTr="00B912E8">
        <w:trPr>
          <w:trHeight w:val="630"/>
        </w:trPr>
        <w:tc>
          <w:tcPr>
            <w:tcW w:w="597" w:type="pct"/>
            <w:shd w:val="clear" w:color="auto" w:fill="auto"/>
            <w:vAlign w:val="center"/>
            <w:hideMark/>
          </w:tcPr>
          <w:p w14:paraId="24F9EDAD" w14:textId="77777777" w:rsidR="00A11527" w:rsidRPr="00A11527" w:rsidRDefault="00A11527" w:rsidP="00A11527">
            <w:pPr>
              <w:rPr>
                <w:color w:val="000000"/>
                <w:lang w:val="en-US" w:eastAsia="en-US"/>
              </w:rPr>
            </w:pPr>
            <w:r w:rsidRPr="00A11527">
              <w:rPr>
                <w:color w:val="000000"/>
                <w:lang w:val="en-US" w:eastAsia="en-US"/>
              </w:rPr>
              <w:t>HR3000414</w:t>
            </w:r>
          </w:p>
        </w:tc>
        <w:tc>
          <w:tcPr>
            <w:tcW w:w="1116" w:type="pct"/>
            <w:shd w:val="clear" w:color="auto" w:fill="auto"/>
            <w:vAlign w:val="center"/>
            <w:hideMark/>
          </w:tcPr>
          <w:p w14:paraId="231FDA98" w14:textId="77777777" w:rsidR="00A11527" w:rsidRPr="00A11527" w:rsidRDefault="00A11527" w:rsidP="00A11527">
            <w:pPr>
              <w:rPr>
                <w:color w:val="000000"/>
                <w:lang w:val="en-US" w:eastAsia="en-US"/>
              </w:rPr>
            </w:pPr>
            <w:r w:rsidRPr="00A11527">
              <w:rPr>
                <w:color w:val="000000"/>
                <w:lang w:val="en-US" w:eastAsia="en-US"/>
              </w:rPr>
              <w:t>Zmajevo uho</w:t>
            </w:r>
          </w:p>
        </w:tc>
        <w:tc>
          <w:tcPr>
            <w:tcW w:w="2572" w:type="pct"/>
            <w:shd w:val="clear" w:color="auto" w:fill="auto"/>
            <w:vAlign w:val="center"/>
            <w:hideMark/>
          </w:tcPr>
          <w:p w14:paraId="1811BD6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7B9BFD7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555E7DD" w14:textId="77777777" w:rsidTr="00B912E8">
        <w:trPr>
          <w:trHeight w:val="315"/>
        </w:trPr>
        <w:tc>
          <w:tcPr>
            <w:tcW w:w="597" w:type="pct"/>
            <w:shd w:val="clear" w:color="auto" w:fill="auto"/>
            <w:vAlign w:val="center"/>
            <w:hideMark/>
          </w:tcPr>
          <w:p w14:paraId="2BA0884C" w14:textId="77777777" w:rsidR="00A11527" w:rsidRPr="00A11527" w:rsidRDefault="00A11527" w:rsidP="00A11527">
            <w:pPr>
              <w:rPr>
                <w:color w:val="000000"/>
                <w:lang w:val="en-US" w:eastAsia="en-US"/>
              </w:rPr>
            </w:pPr>
            <w:r w:rsidRPr="00A11527">
              <w:rPr>
                <w:color w:val="000000"/>
                <w:lang w:val="en-US" w:eastAsia="en-US"/>
              </w:rPr>
              <w:t>HR3000415</w:t>
            </w:r>
          </w:p>
        </w:tc>
        <w:tc>
          <w:tcPr>
            <w:tcW w:w="1116" w:type="pct"/>
            <w:shd w:val="clear" w:color="auto" w:fill="auto"/>
            <w:vAlign w:val="center"/>
            <w:hideMark/>
          </w:tcPr>
          <w:p w14:paraId="4899854E" w14:textId="77777777" w:rsidR="00A11527" w:rsidRPr="00A11527" w:rsidRDefault="00A11527" w:rsidP="00A11527">
            <w:pPr>
              <w:rPr>
                <w:color w:val="000000"/>
                <w:lang w:val="en-US" w:eastAsia="en-US"/>
              </w:rPr>
            </w:pPr>
            <w:r w:rsidRPr="00A11527">
              <w:rPr>
                <w:color w:val="000000"/>
                <w:lang w:val="en-US" w:eastAsia="en-US"/>
              </w:rPr>
              <w:t>Uvale Jaz; Soline i Sulinj na Krku</w:t>
            </w:r>
          </w:p>
        </w:tc>
        <w:tc>
          <w:tcPr>
            <w:tcW w:w="2572" w:type="pct"/>
            <w:shd w:val="clear" w:color="auto" w:fill="auto"/>
            <w:vAlign w:val="center"/>
            <w:hideMark/>
          </w:tcPr>
          <w:p w14:paraId="449BD5EE"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96AE81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92C28E" w14:textId="77777777" w:rsidTr="00B912E8">
        <w:trPr>
          <w:trHeight w:val="315"/>
        </w:trPr>
        <w:tc>
          <w:tcPr>
            <w:tcW w:w="597" w:type="pct"/>
            <w:shd w:val="clear" w:color="auto" w:fill="auto"/>
            <w:vAlign w:val="center"/>
            <w:hideMark/>
          </w:tcPr>
          <w:p w14:paraId="4BACBD49" w14:textId="77777777" w:rsidR="00A11527" w:rsidRPr="00A11527" w:rsidRDefault="00A11527" w:rsidP="00A11527">
            <w:pPr>
              <w:rPr>
                <w:color w:val="000000"/>
                <w:lang w:val="en-US" w:eastAsia="en-US"/>
              </w:rPr>
            </w:pPr>
            <w:r w:rsidRPr="00A11527">
              <w:rPr>
                <w:color w:val="000000"/>
                <w:lang w:val="en-US" w:eastAsia="en-US"/>
              </w:rPr>
              <w:t>HR3000417</w:t>
            </w:r>
          </w:p>
        </w:tc>
        <w:tc>
          <w:tcPr>
            <w:tcW w:w="1116" w:type="pct"/>
            <w:shd w:val="clear" w:color="auto" w:fill="auto"/>
            <w:vAlign w:val="center"/>
            <w:hideMark/>
          </w:tcPr>
          <w:p w14:paraId="3CE6759B" w14:textId="77777777" w:rsidR="00A11527" w:rsidRPr="00A11527" w:rsidRDefault="00A11527" w:rsidP="00A11527">
            <w:pPr>
              <w:rPr>
                <w:color w:val="000000"/>
                <w:lang w:val="en-US" w:eastAsia="en-US"/>
              </w:rPr>
            </w:pPr>
            <w:r w:rsidRPr="00A11527">
              <w:rPr>
                <w:color w:val="000000"/>
                <w:lang w:val="en-US" w:eastAsia="en-US"/>
              </w:rPr>
              <w:t>Zaljev Sv. Eufemije na Rabu</w:t>
            </w:r>
          </w:p>
        </w:tc>
        <w:tc>
          <w:tcPr>
            <w:tcW w:w="2572" w:type="pct"/>
            <w:shd w:val="clear" w:color="auto" w:fill="auto"/>
            <w:vAlign w:val="center"/>
            <w:hideMark/>
          </w:tcPr>
          <w:p w14:paraId="703A9E36"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3D474D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E942221" w14:textId="77777777" w:rsidTr="00B912E8">
        <w:trPr>
          <w:trHeight w:val="630"/>
        </w:trPr>
        <w:tc>
          <w:tcPr>
            <w:tcW w:w="597" w:type="pct"/>
            <w:shd w:val="clear" w:color="auto" w:fill="auto"/>
            <w:vAlign w:val="center"/>
            <w:hideMark/>
          </w:tcPr>
          <w:p w14:paraId="113E9DC0" w14:textId="77777777" w:rsidR="00A11527" w:rsidRPr="00A11527" w:rsidRDefault="00A11527" w:rsidP="00A11527">
            <w:pPr>
              <w:rPr>
                <w:color w:val="000000"/>
                <w:lang w:val="en-US" w:eastAsia="en-US"/>
              </w:rPr>
            </w:pPr>
            <w:r w:rsidRPr="00A11527">
              <w:rPr>
                <w:color w:val="000000"/>
                <w:lang w:val="en-US" w:eastAsia="en-US"/>
              </w:rPr>
              <w:t>HR3000419</w:t>
            </w:r>
          </w:p>
        </w:tc>
        <w:tc>
          <w:tcPr>
            <w:tcW w:w="1116" w:type="pct"/>
            <w:shd w:val="clear" w:color="auto" w:fill="auto"/>
            <w:vAlign w:val="center"/>
            <w:hideMark/>
          </w:tcPr>
          <w:p w14:paraId="2A369243" w14:textId="77777777" w:rsidR="00A11527" w:rsidRPr="00A11527" w:rsidRDefault="00A11527" w:rsidP="00A11527">
            <w:pPr>
              <w:rPr>
                <w:color w:val="000000"/>
                <w:lang w:val="en-US" w:eastAsia="en-US"/>
              </w:rPr>
            </w:pPr>
            <w:r w:rsidRPr="00A11527">
              <w:rPr>
                <w:color w:val="000000"/>
                <w:lang w:val="en-US" w:eastAsia="en-US"/>
              </w:rPr>
              <w:t>J. Molat-Dugi-Kornat-Žirje-Zlarin-Murter-Pašman-Ugljan-Rivanj-Sestrunj-Molat</w:t>
            </w:r>
          </w:p>
        </w:tc>
        <w:tc>
          <w:tcPr>
            <w:tcW w:w="2572" w:type="pct"/>
            <w:shd w:val="clear" w:color="auto" w:fill="auto"/>
            <w:vAlign w:val="center"/>
            <w:hideMark/>
          </w:tcPr>
          <w:p w14:paraId="0A95E11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32E8230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205B3A3" w14:textId="77777777" w:rsidTr="00B912E8">
        <w:trPr>
          <w:trHeight w:val="630"/>
        </w:trPr>
        <w:tc>
          <w:tcPr>
            <w:tcW w:w="597" w:type="pct"/>
            <w:shd w:val="clear" w:color="auto" w:fill="auto"/>
            <w:vAlign w:val="center"/>
            <w:hideMark/>
          </w:tcPr>
          <w:p w14:paraId="63EDFF03" w14:textId="77777777" w:rsidR="00A11527" w:rsidRPr="00A11527" w:rsidRDefault="00A11527" w:rsidP="00A11527">
            <w:pPr>
              <w:rPr>
                <w:color w:val="000000"/>
                <w:lang w:val="en-US" w:eastAsia="en-US"/>
              </w:rPr>
            </w:pPr>
            <w:r w:rsidRPr="00A11527">
              <w:rPr>
                <w:color w:val="000000"/>
                <w:lang w:val="en-US" w:eastAsia="en-US"/>
              </w:rPr>
              <w:t>HR3000419</w:t>
            </w:r>
          </w:p>
        </w:tc>
        <w:tc>
          <w:tcPr>
            <w:tcW w:w="1116" w:type="pct"/>
            <w:shd w:val="clear" w:color="auto" w:fill="auto"/>
            <w:vAlign w:val="center"/>
            <w:hideMark/>
          </w:tcPr>
          <w:p w14:paraId="3C5D0AAE" w14:textId="77777777" w:rsidR="00A11527" w:rsidRPr="00A11527" w:rsidRDefault="00A11527" w:rsidP="00A11527">
            <w:pPr>
              <w:rPr>
                <w:color w:val="000000"/>
                <w:lang w:val="en-US" w:eastAsia="en-US"/>
              </w:rPr>
            </w:pPr>
            <w:r w:rsidRPr="00A11527">
              <w:rPr>
                <w:color w:val="000000"/>
                <w:lang w:val="en-US" w:eastAsia="en-US"/>
              </w:rPr>
              <w:t>J. Molat-Dugi-Kornat-Žirje-Zlarin-Murter-Pašman-Ugljan-Rivanj-Sestrunj-Molat</w:t>
            </w:r>
          </w:p>
        </w:tc>
        <w:tc>
          <w:tcPr>
            <w:tcW w:w="2572" w:type="pct"/>
            <w:shd w:val="clear" w:color="auto" w:fill="auto"/>
            <w:vAlign w:val="center"/>
            <w:hideMark/>
          </w:tcPr>
          <w:p w14:paraId="586F80F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center"/>
            <w:hideMark/>
          </w:tcPr>
          <w:p w14:paraId="48B34FB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43EAEAD" w14:textId="77777777" w:rsidTr="00B912E8">
        <w:trPr>
          <w:trHeight w:val="315"/>
        </w:trPr>
        <w:tc>
          <w:tcPr>
            <w:tcW w:w="597" w:type="pct"/>
            <w:shd w:val="clear" w:color="auto" w:fill="auto"/>
            <w:vAlign w:val="center"/>
            <w:hideMark/>
          </w:tcPr>
          <w:p w14:paraId="4FC948BC" w14:textId="77777777" w:rsidR="00A11527" w:rsidRPr="00A11527" w:rsidRDefault="00A11527" w:rsidP="00A11527">
            <w:pPr>
              <w:rPr>
                <w:color w:val="000000"/>
                <w:lang w:val="en-US" w:eastAsia="en-US"/>
              </w:rPr>
            </w:pPr>
            <w:r w:rsidRPr="00A11527">
              <w:rPr>
                <w:color w:val="000000"/>
                <w:lang w:val="en-US" w:eastAsia="en-US"/>
              </w:rPr>
              <w:t>HR3000421</w:t>
            </w:r>
          </w:p>
        </w:tc>
        <w:tc>
          <w:tcPr>
            <w:tcW w:w="1116" w:type="pct"/>
            <w:shd w:val="clear" w:color="auto" w:fill="auto"/>
            <w:vAlign w:val="center"/>
            <w:hideMark/>
          </w:tcPr>
          <w:p w14:paraId="77F829F0" w14:textId="77777777" w:rsidR="00A11527" w:rsidRPr="00A11527" w:rsidRDefault="00A11527" w:rsidP="00A11527">
            <w:pPr>
              <w:rPr>
                <w:color w:val="000000"/>
                <w:lang w:val="en-US" w:eastAsia="en-US"/>
              </w:rPr>
            </w:pPr>
            <w:r w:rsidRPr="00A11527">
              <w:rPr>
                <w:color w:val="000000"/>
                <w:lang w:val="en-US" w:eastAsia="en-US"/>
              </w:rPr>
              <w:t>Solana Nin</w:t>
            </w:r>
          </w:p>
        </w:tc>
        <w:tc>
          <w:tcPr>
            <w:tcW w:w="2572" w:type="pct"/>
            <w:shd w:val="clear" w:color="auto" w:fill="auto"/>
            <w:vAlign w:val="center"/>
            <w:hideMark/>
          </w:tcPr>
          <w:p w14:paraId="066DCDA2"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D7673A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0F8C11" w14:textId="77777777" w:rsidTr="00B912E8">
        <w:trPr>
          <w:trHeight w:val="315"/>
        </w:trPr>
        <w:tc>
          <w:tcPr>
            <w:tcW w:w="597" w:type="pct"/>
            <w:shd w:val="clear" w:color="auto" w:fill="auto"/>
            <w:vAlign w:val="center"/>
            <w:hideMark/>
          </w:tcPr>
          <w:p w14:paraId="73BFC563" w14:textId="77777777" w:rsidR="00A11527" w:rsidRPr="00A11527" w:rsidRDefault="00A11527" w:rsidP="00A11527">
            <w:pPr>
              <w:rPr>
                <w:color w:val="000000"/>
                <w:lang w:val="en-US" w:eastAsia="en-US"/>
              </w:rPr>
            </w:pPr>
            <w:r w:rsidRPr="00A11527">
              <w:rPr>
                <w:color w:val="000000"/>
                <w:lang w:val="en-US" w:eastAsia="en-US"/>
              </w:rPr>
              <w:t>HR3000426</w:t>
            </w:r>
          </w:p>
        </w:tc>
        <w:tc>
          <w:tcPr>
            <w:tcW w:w="1116" w:type="pct"/>
            <w:shd w:val="clear" w:color="auto" w:fill="auto"/>
            <w:vAlign w:val="center"/>
            <w:hideMark/>
          </w:tcPr>
          <w:p w14:paraId="1F045D0E" w14:textId="77777777" w:rsidR="00A11527" w:rsidRPr="00A11527" w:rsidRDefault="00A11527" w:rsidP="00A11527">
            <w:pPr>
              <w:rPr>
                <w:color w:val="000000"/>
                <w:lang w:val="en-US" w:eastAsia="en-US"/>
              </w:rPr>
            </w:pPr>
            <w:r w:rsidRPr="00A11527">
              <w:rPr>
                <w:color w:val="000000"/>
                <w:lang w:val="en-US" w:eastAsia="en-US"/>
              </w:rPr>
              <w:t>Lastovski i Mljetski kanal</w:t>
            </w:r>
          </w:p>
        </w:tc>
        <w:tc>
          <w:tcPr>
            <w:tcW w:w="2572" w:type="pct"/>
            <w:shd w:val="clear" w:color="auto" w:fill="auto"/>
            <w:vAlign w:val="center"/>
            <w:hideMark/>
          </w:tcPr>
          <w:p w14:paraId="05729FC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1967756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D1BFC2" w14:textId="77777777" w:rsidTr="00B912E8">
        <w:trPr>
          <w:trHeight w:val="630"/>
        </w:trPr>
        <w:tc>
          <w:tcPr>
            <w:tcW w:w="597" w:type="pct"/>
            <w:shd w:val="clear" w:color="auto" w:fill="auto"/>
            <w:vAlign w:val="center"/>
            <w:hideMark/>
          </w:tcPr>
          <w:p w14:paraId="3C7D42FD" w14:textId="77777777" w:rsidR="00A11527" w:rsidRPr="00A11527" w:rsidRDefault="00A11527" w:rsidP="00A11527">
            <w:pPr>
              <w:rPr>
                <w:color w:val="000000"/>
                <w:lang w:val="en-US" w:eastAsia="en-US"/>
              </w:rPr>
            </w:pPr>
            <w:r w:rsidRPr="00A11527">
              <w:rPr>
                <w:color w:val="000000"/>
                <w:lang w:val="en-US" w:eastAsia="en-US"/>
              </w:rPr>
              <w:t>HR3000430</w:t>
            </w:r>
          </w:p>
        </w:tc>
        <w:tc>
          <w:tcPr>
            <w:tcW w:w="1116" w:type="pct"/>
            <w:shd w:val="clear" w:color="auto" w:fill="auto"/>
            <w:vAlign w:val="center"/>
            <w:hideMark/>
          </w:tcPr>
          <w:p w14:paraId="2C7FC372" w14:textId="77777777" w:rsidR="00A11527" w:rsidRPr="00A11527" w:rsidRDefault="00A11527" w:rsidP="00A11527">
            <w:pPr>
              <w:rPr>
                <w:color w:val="000000"/>
                <w:lang w:val="en-US" w:eastAsia="en-US"/>
              </w:rPr>
            </w:pPr>
            <w:r w:rsidRPr="00A11527">
              <w:rPr>
                <w:color w:val="000000"/>
                <w:lang w:val="en-US" w:eastAsia="en-US"/>
              </w:rPr>
              <w:t>Pantan</w:t>
            </w:r>
          </w:p>
        </w:tc>
        <w:tc>
          <w:tcPr>
            <w:tcW w:w="2572" w:type="pct"/>
            <w:shd w:val="clear" w:color="auto" w:fill="auto"/>
            <w:vAlign w:val="center"/>
            <w:hideMark/>
          </w:tcPr>
          <w:p w14:paraId="3C79B69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45EB85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5CF52D0" w14:textId="77777777" w:rsidTr="00B912E8">
        <w:trPr>
          <w:trHeight w:val="630"/>
        </w:trPr>
        <w:tc>
          <w:tcPr>
            <w:tcW w:w="597" w:type="pct"/>
            <w:shd w:val="clear" w:color="auto" w:fill="auto"/>
            <w:vAlign w:val="center"/>
            <w:hideMark/>
          </w:tcPr>
          <w:p w14:paraId="69B6687D" w14:textId="77777777" w:rsidR="00A11527" w:rsidRPr="00A11527" w:rsidRDefault="00A11527" w:rsidP="00A11527">
            <w:pPr>
              <w:rPr>
                <w:color w:val="000000"/>
                <w:lang w:val="en-US" w:eastAsia="en-US"/>
              </w:rPr>
            </w:pPr>
            <w:r w:rsidRPr="00A11527">
              <w:rPr>
                <w:color w:val="000000"/>
                <w:lang w:val="en-US" w:eastAsia="en-US"/>
              </w:rPr>
              <w:t>HR3000431</w:t>
            </w:r>
          </w:p>
        </w:tc>
        <w:tc>
          <w:tcPr>
            <w:tcW w:w="1116" w:type="pct"/>
            <w:shd w:val="clear" w:color="auto" w:fill="auto"/>
            <w:vAlign w:val="center"/>
            <w:hideMark/>
          </w:tcPr>
          <w:p w14:paraId="15D37CA6" w14:textId="77777777" w:rsidR="00A11527" w:rsidRPr="00A11527" w:rsidRDefault="00A11527" w:rsidP="00A11527">
            <w:pPr>
              <w:rPr>
                <w:color w:val="000000"/>
                <w:lang w:val="en-US" w:eastAsia="en-US"/>
              </w:rPr>
            </w:pPr>
            <w:r w:rsidRPr="00A11527">
              <w:rPr>
                <w:color w:val="000000"/>
                <w:lang w:val="en-US" w:eastAsia="en-US"/>
              </w:rPr>
              <w:t>Akvatorij J od uvale Pržina i S od uvale Bilin žal uz poluotok Ražnjić</w:t>
            </w:r>
          </w:p>
        </w:tc>
        <w:tc>
          <w:tcPr>
            <w:tcW w:w="2572" w:type="pct"/>
            <w:shd w:val="clear" w:color="auto" w:fill="auto"/>
            <w:vAlign w:val="center"/>
            <w:hideMark/>
          </w:tcPr>
          <w:p w14:paraId="6D619BB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4A0545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9F2870B" w14:textId="77777777" w:rsidTr="00B912E8">
        <w:trPr>
          <w:trHeight w:val="315"/>
        </w:trPr>
        <w:tc>
          <w:tcPr>
            <w:tcW w:w="597" w:type="pct"/>
            <w:shd w:val="clear" w:color="auto" w:fill="auto"/>
            <w:vAlign w:val="center"/>
            <w:hideMark/>
          </w:tcPr>
          <w:p w14:paraId="1DA8AF8F" w14:textId="77777777" w:rsidR="00A11527" w:rsidRPr="00A11527" w:rsidRDefault="00A11527" w:rsidP="00A11527">
            <w:pPr>
              <w:rPr>
                <w:color w:val="000000"/>
                <w:lang w:val="en-US" w:eastAsia="en-US"/>
              </w:rPr>
            </w:pPr>
            <w:r w:rsidRPr="00A11527">
              <w:rPr>
                <w:color w:val="000000"/>
                <w:lang w:val="en-US" w:eastAsia="en-US"/>
              </w:rPr>
              <w:t>HR3000432</w:t>
            </w:r>
          </w:p>
        </w:tc>
        <w:tc>
          <w:tcPr>
            <w:tcW w:w="1116" w:type="pct"/>
            <w:shd w:val="clear" w:color="auto" w:fill="auto"/>
            <w:vAlign w:val="center"/>
            <w:hideMark/>
          </w:tcPr>
          <w:p w14:paraId="6B63CB0D" w14:textId="77777777" w:rsidR="00A11527" w:rsidRPr="00A11527" w:rsidRDefault="00A11527" w:rsidP="00A11527">
            <w:pPr>
              <w:rPr>
                <w:color w:val="000000"/>
                <w:lang w:val="en-US" w:eastAsia="en-US"/>
              </w:rPr>
            </w:pPr>
            <w:r w:rsidRPr="00A11527">
              <w:rPr>
                <w:color w:val="000000"/>
                <w:lang w:val="en-US" w:eastAsia="en-US"/>
              </w:rPr>
              <w:t>Ušće Raše</w:t>
            </w:r>
          </w:p>
        </w:tc>
        <w:tc>
          <w:tcPr>
            <w:tcW w:w="2572" w:type="pct"/>
            <w:shd w:val="clear" w:color="auto" w:fill="auto"/>
            <w:vAlign w:val="center"/>
            <w:hideMark/>
          </w:tcPr>
          <w:p w14:paraId="6E71A436"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18B59A7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ADD8EE7" w14:textId="77777777" w:rsidTr="00B912E8">
        <w:trPr>
          <w:trHeight w:val="315"/>
        </w:trPr>
        <w:tc>
          <w:tcPr>
            <w:tcW w:w="597" w:type="pct"/>
            <w:shd w:val="clear" w:color="auto" w:fill="auto"/>
            <w:vAlign w:val="center"/>
            <w:hideMark/>
          </w:tcPr>
          <w:p w14:paraId="383367FF" w14:textId="77777777" w:rsidR="00A11527" w:rsidRPr="00A11527" w:rsidRDefault="00A11527" w:rsidP="00A11527">
            <w:pPr>
              <w:rPr>
                <w:color w:val="000000"/>
                <w:lang w:val="en-US" w:eastAsia="en-US"/>
              </w:rPr>
            </w:pPr>
            <w:r w:rsidRPr="00A11527">
              <w:rPr>
                <w:color w:val="000000"/>
                <w:lang w:val="en-US" w:eastAsia="en-US"/>
              </w:rPr>
              <w:t>HR3000433</w:t>
            </w:r>
          </w:p>
        </w:tc>
        <w:tc>
          <w:tcPr>
            <w:tcW w:w="1116" w:type="pct"/>
            <w:shd w:val="clear" w:color="auto" w:fill="auto"/>
            <w:vAlign w:val="center"/>
            <w:hideMark/>
          </w:tcPr>
          <w:p w14:paraId="2729618D" w14:textId="77777777" w:rsidR="00A11527" w:rsidRPr="00A11527" w:rsidRDefault="00A11527" w:rsidP="00A11527">
            <w:pPr>
              <w:rPr>
                <w:color w:val="000000"/>
                <w:lang w:val="en-US" w:eastAsia="en-US"/>
              </w:rPr>
            </w:pPr>
            <w:r w:rsidRPr="00A11527">
              <w:rPr>
                <w:color w:val="000000"/>
                <w:lang w:val="en-US" w:eastAsia="en-US"/>
              </w:rPr>
              <w:t>Ušće Mirne</w:t>
            </w:r>
          </w:p>
        </w:tc>
        <w:tc>
          <w:tcPr>
            <w:tcW w:w="2572" w:type="pct"/>
            <w:shd w:val="clear" w:color="auto" w:fill="auto"/>
            <w:vAlign w:val="center"/>
            <w:hideMark/>
          </w:tcPr>
          <w:p w14:paraId="799035BC"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C6A737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BD872E7" w14:textId="77777777" w:rsidTr="00B912E8">
        <w:trPr>
          <w:trHeight w:val="630"/>
        </w:trPr>
        <w:tc>
          <w:tcPr>
            <w:tcW w:w="597" w:type="pct"/>
            <w:shd w:val="clear" w:color="auto" w:fill="auto"/>
            <w:vAlign w:val="center"/>
            <w:hideMark/>
          </w:tcPr>
          <w:p w14:paraId="70BFFD7F" w14:textId="77777777" w:rsidR="00A11527" w:rsidRPr="00A11527" w:rsidRDefault="00A11527" w:rsidP="00A11527">
            <w:pPr>
              <w:rPr>
                <w:color w:val="000000"/>
                <w:lang w:val="en-US" w:eastAsia="en-US"/>
              </w:rPr>
            </w:pPr>
            <w:r w:rsidRPr="00A11527">
              <w:rPr>
                <w:color w:val="000000"/>
                <w:lang w:val="en-US" w:eastAsia="en-US"/>
              </w:rPr>
              <w:t>HR3000437</w:t>
            </w:r>
          </w:p>
        </w:tc>
        <w:tc>
          <w:tcPr>
            <w:tcW w:w="1116" w:type="pct"/>
            <w:shd w:val="clear" w:color="auto" w:fill="auto"/>
            <w:vAlign w:val="center"/>
            <w:hideMark/>
          </w:tcPr>
          <w:p w14:paraId="106CD937" w14:textId="77777777" w:rsidR="00A11527" w:rsidRPr="00A11527" w:rsidRDefault="00A11527" w:rsidP="00A11527">
            <w:pPr>
              <w:rPr>
                <w:color w:val="000000"/>
                <w:lang w:val="en-US" w:eastAsia="en-US"/>
              </w:rPr>
            </w:pPr>
            <w:r w:rsidRPr="00A11527">
              <w:rPr>
                <w:color w:val="000000"/>
                <w:lang w:val="en-US" w:eastAsia="en-US"/>
              </w:rPr>
              <w:t>Sedlo - podmorje</w:t>
            </w:r>
          </w:p>
        </w:tc>
        <w:tc>
          <w:tcPr>
            <w:tcW w:w="2572" w:type="pct"/>
            <w:shd w:val="clear" w:color="auto" w:fill="auto"/>
            <w:vAlign w:val="center"/>
            <w:hideMark/>
          </w:tcPr>
          <w:p w14:paraId="3AD5D1FF"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7E5F44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4A5963D" w14:textId="77777777" w:rsidTr="00B912E8">
        <w:trPr>
          <w:trHeight w:val="630"/>
        </w:trPr>
        <w:tc>
          <w:tcPr>
            <w:tcW w:w="597" w:type="pct"/>
            <w:shd w:val="clear" w:color="auto" w:fill="auto"/>
            <w:vAlign w:val="center"/>
            <w:hideMark/>
          </w:tcPr>
          <w:p w14:paraId="09BCC31D" w14:textId="77777777" w:rsidR="00A11527" w:rsidRPr="00A11527" w:rsidRDefault="00A11527" w:rsidP="00A11527">
            <w:pPr>
              <w:rPr>
                <w:color w:val="000000"/>
                <w:lang w:val="en-US" w:eastAsia="en-US"/>
              </w:rPr>
            </w:pPr>
            <w:r w:rsidRPr="00A11527">
              <w:rPr>
                <w:color w:val="000000"/>
                <w:lang w:val="en-US" w:eastAsia="en-US"/>
              </w:rPr>
              <w:t>HR3000438</w:t>
            </w:r>
          </w:p>
        </w:tc>
        <w:tc>
          <w:tcPr>
            <w:tcW w:w="1116" w:type="pct"/>
            <w:shd w:val="clear" w:color="auto" w:fill="auto"/>
            <w:vAlign w:val="center"/>
            <w:hideMark/>
          </w:tcPr>
          <w:p w14:paraId="2995F60B" w14:textId="77777777" w:rsidR="00A11527" w:rsidRPr="00A11527" w:rsidRDefault="00A11527" w:rsidP="00A11527">
            <w:pPr>
              <w:rPr>
                <w:color w:val="000000"/>
                <w:lang w:val="en-US" w:eastAsia="en-US"/>
              </w:rPr>
            </w:pPr>
            <w:r w:rsidRPr="00A11527">
              <w:rPr>
                <w:color w:val="000000"/>
                <w:lang w:val="en-US" w:eastAsia="en-US"/>
              </w:rPr>
              <w:t>Kosmerka - Prokladnica - Vrtlac - Babuljak - podmorje</w:t>
            </w:r>
          </w:p>
        </w:tc>
        <w:tc>
          <w:tcPr>
            <w:tcW w:w="2572" w:type="pct"/>
            <w:shd w:val="clear" w:color="auto" w:fill="auto"/>
            <w:vAlign w:val="center"/>
            <w:hideMark/>
          </w:tcPr>
          <w:p w14:paraId="790CDAE9"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7D37117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1172C3C" w14:textId="77777777" w:rsidTr="00B912E8">
        <w:trPr>
          <w:trHeight w:val="630"/>
        </w:trPr>
        <w:tc>
          <w:tcPr>
            <w:tcW w:w="597" w:type="pct"/>
            <w:shd w:val="clear" w:color="auto" w:fill="auto"/>
            <w:vAlign w:val="center"/>
            <w:hideMark/>
          </w:tcPr>
          <w:p w14:paraId="1F8168D2" w14:textId="77777777" w:rsidR="00A11527" w:rsidRPr="00A11527" w:rsidRDefault="00A11527" w:rsidP="00A11527">
            <w:pPr>
              <w:rPr>
                <w:color w:val="000000"/>
                <w:lang w:val="en-US" w:eastAsia="en-US"/>
              </w:rPr>
            </w:pPr>
            <w:r w:rsidRPr="00A11527">
              <w:rPr>
                <w:color w:val="000000"/>
                <w:lang w:val="en-US" w:eastAsia="en-US"/>
              </w:rPr>
              <w:t>HR3000439</w:t>
            </w:r>
          </w:p>
        </w:tc>
        <w:tc>
          <w:tcPr>
            <w:tcW w:w="1116" w:type="pct"/>
            <w:shd w:val="clear" w:color="auto" w:fill="auto"/>
            <w:vAlign w:val="center"/>
            <w:hideMark/>
          </w:tcPr>
          <w:p w14:paraId="429EFEC8" w14:textId="77777777" w:rsidR="00A11527" w:rsidRPr="00A11527" w:rsidRDefault="00A11527" w:rsidP="00A11527">
            <w:pPr>
              <w:rPr>
                <w:color w:val="000000"/>
                <w:lang w:val="en-US" w:eastAsia="en-US"/>
              </w:rPr>
            </w:pPr>
            <w:r w:rsidRPr="00A11527">
              <w:rPr>
                <w:color w:val="000000"/>
                <w:lang w:val="en-US" w:eastAsia="en-US"/>
              </w:rPr>
              <w:t>Uvale Tratinska i Balun</w:t>
            </w:r>
          </w:p>
        </w:tc>
        <w:tc>
          <w:tcPr>
            <w:tcW w:w="2572" w:type="pct"/>
            <w:shd w:val="clear" w:color="auto" w:fill="auto"/>
            <w:vAlign w:val="center"/>
            <w:hideMark/>
          </w:tcPr>
          <w:p w14:paraId="68A104DD"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044473B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BE3332E" w14:textId="77777777" w:rsidTr="00B912E8">
        <w:trPr>
          <w:trHeight w:val="630"/>
        </w:trPr>
        <w:tc>
          <w:tcPr>
            <w:tcW w:w="597" w:type="pct"/>
            <w:shd w:val="clear" w:color="auto" w:fill="auto"/>
            <w:vAlign w:val="center"/>
            <w:hideMark/>
          </w:tcPr>
          <w:p w14:paraId="0108D8F6" w14:textId="77777777" w:rsidR="00A11527" w:rsidRPr="00A11527" w:rsidRDefault="00A11527" w:rsidP="00A11527">
            <w:pPr>
              <w:rPr>
                <w:color w:val="000000"/>
                <w:lang w:val="en-US" w:eastAsia="en-US"/>
              </w:rPr>
            </w:pPr>
            <w:r w:rsidRPr="00A11527">
              <w:rPr>
                <w:color w:val="000000"/>
                <w:lang w:val="en-US" w:eastAsia="en-US"/>
              </w:rPr>
              <w:t>HR3000440</w:t>
            </w:r>
          </w:p>
        </w:tc>
        <w:tc>
          <w:tcPr>
            <w:tcW w:w="1116" w:type="pct"/>
            <w:shd w:val="clear" w:color="auto" w:fill="auto"/>
            <w:vAlign w:val="center"/>
            <w:hideMark/>
          </w:tcPr>
          <w:p w14:paraId="4B77FCB4" w14:textId="77777777" w:rsidR="00A11527" w:rsidRPr="00A11527" w:rsidRDefault="00A11527" w:rsidP="00A11527">
            <w:pPr>
              <w:rPr>
                <w:color w:val="000000"/>
                <w:lang w:val="en-US" w:eastAsia="en-US"/>
              </w:rPr>
            </w:pPr>
            <w:r w:rsidRPr="00A11527">
              <w:rPr>
                <w:color w:val="000000"/>
                <w:lang w:val="en-US" w:eastAsia="en-US"/>
              </w:rPr>
              <w:t>Žirje - Kabal</w:t>
            </w:r>
          </w:p>
        </w:tc>
        <w:tc>
          <w:tcPr>
            <w:tcW w:w="2572" w:type="pct"/>
            <w:shd w:val="clear" w:color="auto" w:fill="auto"/>
            <w:vAlign w:val="center"/>
            <w:hideMark/>
          </w:tcPr>
          <w:p w14:paraId="55266D17"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E33FF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4CA10F" w14:textId="77777777" w:rsidTr="00B912E8">
        <w:trPr>
          <w:trHeight w:val="630"/>
        </w:trPr>
        <w:tc>
          <w:tcPr>
            <w:tcW w:w="597" w:type="pct"/>
            <w:shd w:val="clear" w:color="auto" w:fill="auto"/>
            <w:vAlign w:val="center"/>
            <w:hideMark/>
          </w:tcPr>
          <w:p w14:paraId="062F6E8A" w14:textId="77777777" w:rsidR="00A11527" w:rsidRPr="00A11527" w:rsidRDefault="00A11527" w:rsidP="00A11527">
            <w:pPr>
              <w:rPr>
                <w:color w:val="000000"/>
                <w:lang w:val="en-US" w:eastAsia="en-US"/>
              </w:rPr>
            </w:pPr>
            <w:r w:rsidRPr="00A11527">
              <w:rPr>
                <w:color w:val="000000"/>
                <w:lang w:val="en-US" w:eastAsia="en-US"/>
              </w:rPr>
              <w:t>HR3000441</w:t>
            </w:r>
          </w:p>
        </w:tc>
        <w:tc>
          <w:tcPr>
            <w:tcW w:w="1116" w:type="pct"/>
            <w:shd w:val="clear" w:color="auto" w:fill="auto"/>
            <w:vAlign w:val="center"/>
            <w:hideMark/>
          </w:tcPr>
          <w:p w14:paraId="64B05D4D" w14:textId="77777777" w:rsidR="00A11527" w:rsidRPr="00A11527" w:rsidRDefault="00A11527" w:rsidP="00A11527">
            <w:pPr>
              <w:rPr>
                <w:color w:val="000000"/>
                <w:lang w:val="en-US" w:eastAsia="en-US"/>
              </w:rPr>
            </w:pPr>
            <w:r w:rsidRPr="00A11527">
              <w:rPr>
                <w:color w:val="000000"/>
                <w:lang w:val="en-US" w:eastAsia="en-US"/>
              </w:rPr>
              <w:t>Kaprije</w:t>
            </w:r>
          </w:p>
        </w:tc>
        <w:tc>
          <w:tcPr>
            <w:tcW w:w="2572" w:type="pct"/>
            <w:shd w:val="clear" w:color="auto" w:fill="auto"/>
            <w:vAlign w:val="center"/>
            <w:hideMark/>
          </w:tcPr>
          <w:p w14:paraId="5CF84383"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3B42F20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FADB62C" w14:textId="77777777" w:rsidTr="00B912E8">
        <w:trPr>
          <w:trHeight w:val="630"/>
        </w:trPr>
        <w:tc>
          <w:tcPr>
            <w:tcW w:w="597" w:type="pct"/>
            <w:shd w:val="clear" w:color="auto" w:fill="auto"/>
            <w:vAlign w:val="center"/>
            <w:hideMark/>
          </w:tcPr>
          <w:p w14:paraId="20CB891A" w14:textId="77777777" w:rsidR="00A11527" w:rsidRPr="00A11527" w:rsidRDefault="00A11527" w:rsidP="00A11527">
            <w:pPr>
              <w:rPr>
                <w:color w:val="000000"/>
                <w:lang w:val="en-US" w:eastAsia="en-US"/>
              </w:rPr>
            </w:pPr>
            <w:r w:rsidRPr="00A11527">
              <w:rPr>
                <w:color w:val="000000"/>
                <w:lang w:val="en-US" w:eastAsia="en-US"/>
              </w:rPr>
              <w:t>HR3000442</w:t>
            </w:r>
          </w:p>
        </w:tc>
        <w:tc>
          <w:tcPr>
            <w:tcW w:w="1116" w:type="pct"/>
            <w:shd w:val="clear" w:color="auto" w:fill="auto"/>
            <w:vAlign w:val="center"/>
            <w:hideMark/>
          </w:tcPr>
          <w:p w14:paraId="3B577D51" w14:textId="77777777" w:rsidR="00A11527" w:rsidRPr="00A11527" w:rsidRDefault="00A11527" w:rsidP="00A11527">
            <w:pPr>
              <w:rPr>
                <w:color w:val="000000"/>
                <w:lang w:val="en-US" w:eastAsia="en-US"/>
              </w:rPr>
            </w:pPr>
            <w:r w:rsidRPr="00A11527">
              <w:rPr>
                <w:color w:val="000000"/>
                <w:lang w:val="en-US" w:eastAsia="en-US"/>
              </w:rPr>
              <w:t>Kakanski kanal</w:t>
            </w:r>
          </w:p>
        </w:tc>
        <w:tc>
          <w:tcPr>
            <w:tcW w:w="2572" w:type="pct"/>
            <w:shd w:val="clear" w:color="auto" w:fill="auto"/>
            <w:vAlign w:val="center"/>
            <w:hideMark/>
          </w:tcPr>
          <w:p w14:paraId="266F6238"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A17D75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2541324" w14:textId="77777777" w:rsidTr="00B912E8">
        <w:trPr>
          <w:trHeight w:val="630"/>
        </w:trPr>
        <w:tc>
          <w:tcPr>
            <w:tcW w:w="597" w:type="pct"/>
            <w:shd w:val="clear" w:color="auto" w:fill="auto"/>
            <w:vAlign w:val="center"/>
            <w:hideMark/>
          </w:tcPr>
          <w:p w14:paraId="66326FFA" w14:textId="77777777" w:rsidR="00A11527" w:rsidRPr="00A11527" w:rsidRDefault="00A11527" w:rsidP="00A11527">
            <w:pPr>
              <w:rPr>
                <w:color w:val="000000"/>
                <w:lang w:val="en-US" w:eastAsia="en-US"/>
              </w:rPr>
            </w:pPr>
            <w:r w:rsidRPr="00A11527">
              <w:rPr>
                <w:color w:val="000000"/>
                <w:lang w:val="en-US" w:eastAsia="en-US"/>
              </w:rPr>
              <w:t>HR3000443</w:t>
            </w:r>
          </w:p>
        </w:tc>
        <w:tc>
          <w:tcPr>
            <w:tcW w:w="1116" w:type="pct"/>
            <w:shd w:val="clear" w:color="auto" w:fill="auto"/>
            <w:vAlign w:val="center"/>
            <w:hideMark/>
          </w:tcPr>
          <w:p w14:paraId="37FEBA4A" w14:textId="77777777" w:rsidR="00A11527" w:rsidRPr="00A11527" w:rsidRDefault="00A11527" w:rsidP="00A11527">
            <w:pPr>
              <w:rPr>
                <w:color w:val="000000"/>
                <w:lang w:val="en-US" w:eastAsia="en-US"/>
              </w:rPr>
            </w:pPr>
            <w:r w:rsidRPr="00A11527">
              <w:rPr>
                <w:color w:val="000000"/>
                <w:lang w:val="en-US" w:eastAsia="en-US"/>
              </w:rPr>
              <w:t>Tetovišnjak - podmorje</w:t>
            </w:r>
          </w:p>
        </w:tc>
        <w:tc>
          <w:tcPr>
            <w:tcW w:w="2572" w:type="pct"/>
            <w:shd w:val="clear" w:color="auto" w:fill="auto"/>
            <w:vAlign w:val="center"/>
            <w:hideMark/>
          </w:tcPr>
          <w:p w14:paraId="423D7503"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4ABEBC8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99E60CE" w14:textId="77777777" w:rsidTr="00B912E8">
        <w:trPr>
          <w:trHeight w:val="630"/>
        </w:trPr>
        <w:tc>
          <w:tcPr>
            <w:tcW w:w="597" w:type="pct"/>
            <w:shd w:val="clear" w:color="auto" w:fill="auto"/>
            <w:vAlign w:val="center"/>
            <w:hideMark/>
          </w:tcPr>
          <w:p w14:paraId="3E6EFC1C" w14:textId="77777777" w:rsidR="00A11527" w:rsidRPr="00A11527" w:rsidRDefault="00A11527" w:rsidP="00A11527">
            <w:pPr>
              <w:rPr>
                <w:color w:val="000000"/>
                <w:lang w:val="en-US" w:eastAsia="en-US"/>
              </w:rPr>
            </w:pPr>
            <w:r w:rsidRPr="00A11527">
              <w:rPr>
                <w:color w:val="000000"/>
                <w:lang w:val="en-US" w:eastAsia="en-US"/>
              </w:rPr>
              <w:t>HR3000444</w:t>
            </w:r>
          </w:p>
        </w:tc>
        <w:tc>
          <w:tcPr>
            <w:tcW w:w="1116" w:type="pct"/>
            <w:shd w:val="clear" w:color="auto" w:fill="auto"/>
            <w:vAlign w:val="center"/>
            <w:hideMark/>
          </w:tcPr>
          <w:p w14:paraId="42CA8235" w14:textId="77777777" w:rsidR="00A11527" w:rsidRPr="00A11527" w:rsidRDefault="00A11527" w:rsidP="00A11527">
            <w:pPr>
              <w:rPr>
                <w:color w:val="000000"/>
                <w:lang w:val="en-US" w:eastAsia="en-US"/>
              </w:rPr>
            </w:pPr>
            <w:r w:rsidRPr="00A11527">
              <w:rPr>
                <w:color w:val="000000"/>
                <w:lang w:val="en-US" w:eastAsia="en-US"/>
              </w:rPr>
              <w:t>Kukuljari</w:t>
            </w:r>
          </w:p>
        </w:tc>
        <w:tc>
          <w:tcPr>
            <w:tcW w:w="2572" w:type="pct"/>
            <w:shd w:val="clear" w:color="auto" w:fill="auto"/>
            <w:vAlign w:val="center"/>
            <w:hideMark/>
          </w:tcPr>
          <w:p w14:paraId="6DF20265"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7852C00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822E01B" w14:textId="77777777" w:rsidTr="00B912E8">
        <w:trPr>
          <w:trHeight w:val="630"/>
        </w:trPr>
        <w:tc>
          <w:tcPr>
            <w:tcW w:w="597" w:type="pct"/>
            <w:shd w:val="clear" w:color="auto" w:fill="auto"/>
            <w:vAlign w:val="center"/>
            <w:hideMark/>
          </w:tcPr>
          <w:p w14:paraId="6BF48D95" w14:textId="77777777" w:rsidR="00A11527" w:rsidRPr="00A11527" w:rsidRDefault="00A11527" w:rsidP="00A11527">
            <w:pPr>
              <w:rPr>
                <w:color w:val="000000"/>
                <w:lang w:val="en-US" w:eastAsia="en-US"/>
              </w:rPr>
            </w:pPr>
            <w:r w:rsidRPr="00A11527">
              <w:rPr>
                <w:color w:val="000000"/>
                <w:lang w:val="en-US" w:eastAsia="en-US"/>
              </w:rPr>
              <w:t>HR3000445</w:t>
            </w:r>
          </w:p>
        </w:tc>
        <w:tc>
          <w:tcPr>
            <w:tcW w:w="1116" w:type="pct"/>
            <w:shd w:val="clear" w:color="auto" w:fill="auto"/>
            <w:vAlign w:val="center"/>
            <w:hideMark/>
          </w:tcPr>
          <w:p w14:paraId="1FE889A9" w14:textId="77777777" w:rsidR="00A11527" w:rsidRPr="00A11527" w:rsidRDefault="00A11527" w:rsidP="00A11527">
            <w:pPr>
              <w:rPr>
                <w:color w:val="000000"/>
                <w:lang w:val="en-US" w:eastAsia="en-US"/>
              </w:rPr>
            </w:pPr>
            <w:r w:rsidRPr="00A11527">
              <w:rPr>
                <w:color w:val="000000"/>
                <w:lang w:val="en-US" w:eastAsia="en-US"/>
              </w:rPr>
              <w:t>Murterski kanal</w:t>
            </w:r>
          </w:p>
        </w:tc>
        <w:tc>
          <w:tcPr>
            <w:tcW w:w="2572" w:type="pct"/>
            <w:shd w:val="clear" w:color="auto" w:fill="auto"/>
            <w:vAlign w:val="center"/>
            <w:hideMark/>
          </w:tcPr>
          <w:p w14:paraId="36F5EE0A"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3B9C0B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06FBCA3" w14:textId="77777777" w:rsidTr="00B912E8">
        <w:trPr>
          <w:trHeight w:val="315"/>
        </w:trPr>
        <w:tc>
          <w:tcPr>
            <w:tcW w:w="597" w:type="pct"/>
            <w:shd w:val="clear" w:color="auto" w:fill="auto"/>
            <w:vAlign w:val="center"/>
            <w:hideMark/>
          </w:tcPr>
          <w:p w14:paraId="4CFC4B6B" w14:textId="77777777" w:rsidR="00A11527" w:rsidRPr="00A11527" w:rsidRDefault="00A11527" w:rsidP="00A11527">
            <w:pPr>
              <w:rPr>
                <w:color w:val="000000"/>
                <w:lang w:val="en-US" w:eastAsia="en-US"/>
              </w:rPr>
            </w:pPr>
            <w:r w:rsidRPr="00A11527">
              <w:rPr>
                <w:color w:val="000000"/>
                <w:lang w:val="en-US" w:eastAsia="en-US"/>
              </w:rPr>
              <w:t>HR3000446</w:t>
            </w:r>
          </w:p>
        </w:tc>
        <w:tc>
          <w:tcPr>
            <w:tcW w:w="1116" w:type="pct"/>
            <w:shd w:val="clear" w:color="auto" w:fill="auto"/>
            <w:vAlign w:val="center"/>
            <w:hideMark/>
          </w:tcPr>
          <w:p w14:paraId="05E61906" w14:textId="77777777" w:rsidR="00A11527" w:rsidRPr="00A11527" w:rsidRDefault="00A11527" w:rsidP="00A11527">
            <w:pPr>
              <w:rPr>
                <w:color w:val="000000"/>
                <w:lang w:val="en-US" w:eastAsia="en-US"/>
              </w:rPr>
            </w:pPr>
            <w:r w:rsidRPr="00A11527">
              <w:rPr>
                <w:color w:val="000000"/>
                <w:lang w:val="en-US" w:eastAsia="en-US"/>
              </w:rPr>
              <w:t>Medvjeđa špilja (morska)</w:t>
            </w:r>
          </w:p>
        </w:tc>
        <w:tc>
          <w:tcPr>
            <w:tcW w:w="2572" w:type="pct"/>
            <w:shd w:val="clear" w:color="auto" w:fill="auto"/>
            <w:vAlign w:val="center"/>
            <w:hideMark/>
          </w:tcPr>
          <w:p w14:paraId="675AA3CA"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B4A677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8656758" w14:textId="77777777" w:rsidTr="00B912E8">
        <w:trPr>
          <w:trHeight w:val="315"/>
        </w:trPr>
        <w:tc>
          <w:tcPr>
            <w:tcW w:w="597" w:type="pct"/>
            <w:shd w:val="clear" w:color="auto" w:fill="auto"/>
            <w:vAlign w:val="center"/>
            <w:hideMark/>
          </w:tcPr>
          <w:p w14:paraId="29A4777B" w14:textId="77777777" w:rsidR="00A11527" w:rsidRPr="00A11527" w:rsidRDefault="00A11527" w:rsidP="00A11527">
            <w:pPr>
              <w:rPr>
                <w:color w:val="000000"/>
                <w:lang w:val="en-US" w:eastAsia="en-US"/>
              </w:rPr>
            </w:pPr>
            <w:r w:rsidRPr="00A11527">
              <w:rPr>
                <w:color w:val="000000"/>
                <w:lang w:val="en-US" w:eastAsia="en-US"/>
              </w:rPr>
              <w:t>HR3000447</w:t>
            </w:r>
          </w:p>
        </w:tc>
        <w:tc>
          <w:tcPr>
            <w:tcW w:w="1116" w:type="pct"/>
            <w:shd w:val="clear" w:color="auto" w:fill="auto"/>
            <w:vAlign w:val="center"/>
            <w:hideMark/>
          </w:tcPr>
          <w:p w14:paraId="2588815A" w14:textId="77777777" w:rsidR="00A11527" w:rsidRPr="00A11527" w:rsidRDefault="00A11527" w:rsidP="00A11527">
            <w:pPr>
              <w:rPr>
                <w:color w:val="000000"/>
                <w:lang w:val="en-US" w:eastAsia="en-US"/>
              </w:rPr>
            </w:pPr>
            <w:r w:rsidRPr="00A11527">
              <w:rPr>
                <w:color w:val="000000"/>
                <w:lang w:val="en-US" w:eastAsia="en-US"/>
              </w:rPr>
              <w:t>Markova jama</w:t>
            </w:r>
          </w:p>
        </w:tc>
        <w:tc>
          <w:tcPr>
            <w:tcW w:w="2572" w:type="pct"/>
            <w:shd w:val="clear" w:color="auto" w:fill="auto"/>
            <w:vAlign w:val="center"/>
            <w:hideMark/>
          </w:tcPr>
          <w:p w14:paraId="00D7211B"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581DC04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F0F3B04" w14:textId="77777777" w:rsidTr="00B912E8">
        <w:trPr>
          <w:trHeight w:val="315"/>
        </w:trPr>
        <w:tc>
          <w:tcPr>
            <w:tcW w:w="597" w:type="pct"/>
            <w:shd w:val="clear" w:color="auto" w:fill="auto"/>
            <w:vAlign w:val="center"/>
            <w:hideMark/>
          </w:tcPr>
          <w:p w14:paraId="353A3EDC" w14:textId="77777777" w:rsidR="00A11527" w:rsidRPr="00A11527" w:rsidRDefault="00A11527" w:rsidP="00A11527">
            <w:pPr>
              <w:rPr>
                <w:color w:val="000000"/>
                <w:lang w:val="en-US" w:eastAsia="en-US"/>
              </w:rPr>
            </w:pPr>
            <w:r w:rsidRPr="00A11527">
              <w:rPr>
                <w:color w:val="000000"/>
                <w:lang w:val="en-US" w:eastAsia="en-US"/>
              </w:rPr>
              <w:t>HR3000450</w:t>
            </w:r>
          </w:p>
        </w:tc>
        <w:tc>
          <w:tcPr>
            <w:tcW w:w="1116" w:type="pct"/>
            <w:shd w:val="clear" w:color="auto" w:fill="auto"/>
            <w:vAlign w:val="center"/>
            <w:hideMark/>
          </w:tcPr>
          <w:p w14:paraId="168A57FD" w14:textId="77777777" w:rsidR="00A11527" w:rsidRPr="00A11527" w:rsidRDefault="00A11527" w:rsidP="00A11527">
            <w:pPr>
              <w:rPr>
                <w:color w:val="000000"/>
                <w:lang w:val="en-US" w:eastAsia="en-US"/>
              </w:rPr>
            </w:pPr>
            <w:r w:rsidRPr="00A11527">
              <w:rPr>
                <w:color w:val="000000"/>
                <w:lang w:val="en-US" w:eastAsia="en-US"/>
              </w:rPr>
              <w:t>Solana Pag</w:t>
            </w:r>
          </w:p>
        </w:tc>
        <w:tc>
          <w:tcPr>
            <w:tcW w:w="2572" w:type="pct"/>
            <w:shd w:val="clear" w:color="auto" w:fill="auto"/>
            <w:vAlign w:val="center"/>
            <w:hideMark/>
          </w:tcPr>
          <w:p w14:paraId="545E451F"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3F8EA9A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DFA2F74" w14:textId="77777777" w:rsidTr="00B912E8">
        <w:trPr>
          <w:trHeight w:val="630"/>
        </w:trPr>
        <w:tc>
          <w:tcPr>
            <w:tcW w:w="597" w:type="pct"/>
            <w:shd w:val="clear" w:color="auto" w:fill="auto"/>
            <w:vAlign w:val="center"/>
            <w:hideMark/>
          </w:tcPr>
          <w:p w14:paraId="6657F001" w14:textId="77777777" w:rsidR="00A11527" w:rsidRPr="00A11527" w:rsidRDefault="00A11527" w:rsidP="00A11527">
            <w:pPr>
              <w:rPr>
                <w:color w:val="000000"/>
                <w:lang w:val="en-US" w:eastAsia="en-US"/>
              </w:rPr>
            </w:pPr>
            <w:r w:rsidRPr="00A11527">
              <w:rPr>
                <w:color w:val="000000"/>
                <w:lang w:val="en-US" w:eastAsia="en-US"/>
              </w:rPr>
              <w:t>HR3000451</w:t>
            </w:r>
          </w:p>
        </w:tc>
        <w:tc>
          <w:tcPr>
            <w:tcW w:w="1116" w:type="pct"/>
            <w:shd w:val="clear" w:color="auto" w:fill="auto"/>
            <w:vAlign w:val="center"/>
            <w:hideMark/>
          </w:tcPr>
          <w:p w14:paraId="569F3140" w14:textId="77777777" w:rsidR="00A11527" w:rsidRPr="00A11527" w:rsidRDefault="00A11527" w:rsidP="00A11527">
            <w:pPr>
              <w:rPr>
                <w:color w:val="000000"/>
                <w:lang w:val="en-US" w:eastAsia="en-US"/>
              </w:rPr>
            </w:pPr>
            <w:r w:rsidRPr="00A11527">
              <w:rPr>
                <w:color w:val="000000"/>
                <w:lang w:val="en-US" w:eastAsia="en-US"/>
              </w:rPr>
              <w:t>Hvar - otok Zečevo</w:t>
            </w:r>
          </w:p>
        </w:tc>
        <w:tc>
          <w:tcPr>
            <w:tcW w:w="2572" w:type="pct"/>
            <w:shd w:val="clear" w:color="auto" w:fill="auto"/>
            <w:vAlign w:val="center"/>
            <w:hideMark/>
          </w:tcPr>
          <w:p w14:paraId="34314AC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20D942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BFC864D" w14:textId="77777777" w:rsidTr="00B912E8">
        <w:trPr>
          <w:trHeight w:val="315"/>
        </w:trPr>
        <w:tc>
          <w:tcPr>
            <w:tcW w:w="597" w:type="pct"/>
            <w:shd w:val="clear" w:color="auto" w:fill="auto"/>
            <w:vAlign w:val="center"/>
            <w:hideMark/>
          </w:tcPr>
          <w:p w14:paraId="41FB5C51" w14:textId="77777777" w:rsidR="00A11527" w:rsidRPr="00A11527" w:rsidRDefault="00A11527" w:rsidP="00A11527">
            <w:pPr>
              <w:rPr>
                <w:color w:val="000000"/>
                <w:lang w:val="en-US" w:eastAsia="en-US"/>
              </w:rPr>
            </w:pPr>
            <w:r w:rsidRPr="00A11527">
              <w:rPr>
                <w:color w:val="000000"/>
                <w:lang w:val="en-US" w:eastAsia="en-US"/>
              </w:rPr>
              <w:t>HR3000452</w:t>
            </w:r>
          </w:p>
        </w:tc>
        <w:tc>
          <w:tcPr>
            <w:tcW w:w="1116" w:type="pct"/>
            <w:shd w:val="clear" w:color="auto" w:fill="auto"/>
            <w:vAlign w:val="center"/>
            <w:hideMark/>
          </w:tcPr>
          <w:p w14:paraId="63116DD5" w14:textId="77777777" w:rsidR="00A11527" w:rsidRPr="00A11527" w:rsidRDefault="00A11527" w:rsidP="00A11527">
            <w:pPr>
              <w:rPr>
                <w:color w:val="000000"/>
                <w:lang w:val="en-US" w:eastAsia="en-US"/>
              </w:rPr>
            </w:pPr>
            <w:r w:rsidRPr="00A11527">
              <w:rPr>
                <w:color w:val="000000"/>
                <w:lang w:val="en-US" w:eastAsia="en-US"/>
              </w:rPr>
              <w:t>Krk - od rta Negrit do uvale Zaglav</w:t>
            </w:r>
          </w:p>
        </w:tc>
        <w:tc>
          <w:tcPr>
            <w:tcW w:w="2572" w:type="pct"/>
            <w:shd w:val="clear" w:color="auto" w:fill="auto"/>
            <w:vAlign w:val="center"/>
            <w:hideMark/>
          </w:tcPr>
          <w:p w14:paraId="2EAF7F7D"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1DBAA29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F9BD99A" w14:textId="77777777" w:rsidTr="00B912E8">
        <w:trPr>
          <w:trHeight w:val="315"/>
        </w:trPr>
        <w:tc>
          <w:tcPr>
            <w:tcW w:w="597" w:type="pct"/>
            <w:shd w:val="clear" w:color="auto" w:fill="auto"/>
            <w:vAlign w:val="center"/>
            <w:hideMark/>
          </w:tcPr>
          <w:p w14:paraId="41B8ECB9" w14:textId="77777777" w:rsidR="00A11527" w:rsidRPr="00A11527" w:rsidRDefault="00A11527" w:rsidP="00A11527">
            <w:pPr>
              <w:rPr>
                <w:color w:val="000000"/>
                <w:lang w:val="en-US" w:eastAsia="en-US"/>
              </w:rPr>
            </w:pPr>
            <w:r w:rsidRPr="00A11527">
              <w:rPr>
                <w:color w:val="000000"/>
                <w:lang w:val="en-US" w:eastAsia="en-US"/>
              </w:rPr>
              <w:t>HR3000453</w:t>
            </w:r>
          </w:p>
        </w:tc>
        <w:tc>
          <w:tcPr>
            <w:tcW w:w="1116" w:type="pct"/>
            <w:shd w:val="clear" w:color="auto" w:fill="auto"/>
            <w:vAlign w:val="center"/>
            <w:hideMark/>
          </w:tcPr>
          <w:p w14:paraId="6E5E4A40" w14:textId="77777777" w:rsidR="00A11527" w:rsidRPr="00A11527" w:rsidRDefault="00A11527" w:rsidP="00A11527">
            <w:pPr>
              <w:rPr>
                <w:color w:val="000000"/>
                <w:lang w:val="en-US" w:eastAsia="en-US"/>
              </w:rPr>
            </w:pPr>
            <w:r w:rsidRPr="00A11527">
              <w:rPr>
                <w:color w:val="000000"/>
                <w:lang w:val="en-US" w:eastAsia="en-US"/>
              </w:rPr>
              <w:t>Krk - od uvale Zaglav do Crikvenog rta</w:t>
            </w:r>
          </w:p>
        </w:tc>
        <w:tc>
          <w:tcPr>
            <w:tcW w:w="2572" w:type="pct"/>
            <w:shd w:val="clear" w:color="auto" w:fill="auto"/>
            <w:vAlign w:val="center"/>
            <w:hideMark/>
          </w:tcPr>
          <w:p w14:paraId="3253594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296007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82B882A" w14:textId="77777777" w:rsidTr="00B912E8">
        <w:trPr>
          <w:trHeight w:val="315"/>
        </w:trPr>
        <w:tc>
          <w:tcPr>
            <w:tcW w:w="597" w:type="pct"/>
            <w:shd w:val="clear" w:color="auto" w:fill="auto"/>
            <w:vAlign w:val="center"/>
            <w:hideMark/>
          </w:tcPr>
          <w:p w14:paraId="68F7A7A8" w14:textId="77777777" w:rsidR="00A11527" w:rsidRPr="00A11527" w:rsidRDefault="00A11527" w:rsidP="00A11527">
            <w:pPr>
              <w:rPr>
                <w:color w:val="000000"/>
                <w:lang w:val="en-US" w:eastAsia="en-US"/>
              </w:rPr>
            </w:pPr>
            <w:r w:rsidRPr="00A11527">
              <w:rPr>
                <w:color w:val="000000"/>
                <w:lang w:val="en-US" w:eastAsia="en-US"/>
              </w:rPr>
              <w:t>HR3000454</w:t>
            </w:r>
          </w:p>
        </w:tc>
        <w:tc>
          <w:tcPr>
            <w:tcW w:w="1116" w:type="pct"/>
            <w:shd w:val="clear" w:color="auto" w:fill="auto"/>
            <w:vAlign w:val="center"/>
            <w:hideMark/>
          </w:tcPr>
          <w:p w14:paraId="7FE7D981" w14:textId="77777777" w:rsidR="00A11527" w:rsidRPr="00A11527" w:rsidRDefault="00A11527" w:rsidP="00A11527">
            <w:pPr>
              <w:rPr>
                <w:color w:val="000000"/>
                <w:lang w:val="en-US" w:eastAsia="en-US"/>
              </w:rPr>
            </w:pPr>
            <w:r w:rsidRPr="00A11527">
              <w:rPr>
                <w:color w:val="000000"/>
                <w:lang w:val="en-US" w:eastAsia="en-US"/>
              </w:rPr>
              <w:t>Krk - od Crikvenog rta do rta Sv. Nikole</w:t>
            </w:r>
          </w:p>
        </w:tc>
        <w:tc>
          <w:tcPr>
            <w:tcW w:w="2572" w:type="pct"/>
            <w:shd w:val="clear" w:color="auto" w:fill="auto"/>
            <w:vAlign w:val="center"/>
            <w:hideMark/>
          </w:tcPr>
          <w:p w14:paraId="7C90254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40F2A83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E17F18B" w14:textId="77777777" w:rsidTr="00B912E8">
        <w:trPr>
          <w:trHeight w:val="630"/>
        </w:trPr>
        <w:tc>
          <w:tcPr>
            <w:tcW w:w="597" w:type="pct"/>
            <w:shd w:val="clear" w:color="auto" w:fill="auto"/>
            <w:vAlign w:val="center"/>
            <w:hideMark/>
          </w:tcPr>
          <w:p w14:paraId="791392B7" w14:textId="77777777" w:rsidR="00A11527" w:rsidRPr="00A11527" w:rsidRDefault="00A11527" w:rsidP="00A11527">
            <w:pPr>
              <w:rPr>
                <w:color w:val="000000"/>
                <w:lang w:val="en-US" w:eastAsia="en-US"/>
              </w:rPr>
            </w:pPr>
            <w:r w:rsidRPr="00A11527">
              <w:rPr>
                <w:color w:val="000000"/>
                <w:lang w:val="en-US" w:eastAsia="en-US"/>
              </w:rPr>
              <w:t>HR3000455</w:t>
            </w:r>
          </w:p>
        </w:tc>
        <w:tc>
          <w:tcPr>
            <w:tcW w:w="1116" w:type="pct"/>
            <w:shd w:val="clear" w:color="auto" w:fill="auto"/>
            <w:vAlign w:val="center"/>
            <w:hideMark/>
          </w:tcPr>
          <w:p w14:paraId="7EF0600D" w14:textId="77777777" w:rsidR="00A11527" w:rsidRPr="00A11527" w:rsidRDefault="00A11527" w:rsidP="00A11527">
            <w:pPr>
              <w:rPr>
                <w:color w:val="000000"/>
                <w:lang w:val="en-US" w:eastAsia="en-US"/>
              </w:rPr>
            </w:pPr>
            <w:r w:rsidRPr="00A11527">
              <w:rPr>
                <w:color w:val="000000"/>
                <w:lang w:val="en-US" w:eastAsia="en-US"/>
              </w:rPr>
              <w:t>Rt Gomilica - Brač</w:t>
            </w:r>
          </w:p>
        </w:tc>
        <w:tc>
          <w:tcPr>
            <w:tcW w:w="2572" w:type="pct"/>
            <w:shd w:val="clear" w:color="auto" w:fill="auto"/>
            <w:vAlign w:val="center"/>
            <w:hideMark/>
          </w:tcPr>
          <w:p w14:paraId="66A1D06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8C3E43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CD669E" w14:textId="77777777" w:rsidTr="00B912E8">
        <w:trPr>
          <w:trHeight w:val="630"/>
        </w:trPr>
        <w:tc>
          <w:tcPr>
            <w:tcW w:w="597" w:type="pct"/>
            <w:shd w:val="clear" w:color="auto" w:fill="auto"/>
            <w:vAlign w:val="center"/>
            <w:hideMark/>
          </w:tcPr>
          <w:p w14:paraId="379A453A" w14:textId="77777777" w:rsidR="00A11527" w:rsidRPr="00A11527" w:rsidRDefault="00A11527" w:rsidP="00A11527">
            <w:pPr>
              <w:rPr>
                <w:color w:val="000000"/>
                <w:lang w:val="en-US" w:eastAsia="en-US"/>
              </w:rPr>
            </w:pPr>
            <w:r w:rsidRPr="00A11527">
              <w:rPr>
                <w:color w:val="000000"/>
                <w:lang w:val="en-US" w:eastAsia="en-US"/>
              </w:rPr>
              <w:t>HR3000456</w:t>
            </w:r>
          </w:p>
        </w:tc>
        <w:tc>
          <w:tcPr>
            <w:tcW w:w="1116" w:type="pct"/>
            <w:shd w:val="clear" w:color="auto" w:fill="auto"/>
            <w:vAlign w:val="center"/>
            <w:hideMark/>
          </w:tcPr>
          <w:p w14:paraId="345E92D8" w14:textId="77777777" w:rsidR="00A11527" w:rsidRPr="00A11527" w:rsidRDefault="00A11527" w:rsidP="00A11527">
            <w:pPr>
              <w:rPr>
                <w:color w:val="000000"/>
                <w:lang w:val="en-US" w:eastAsia="en-US"/>
              </w:rPr>
            </w:pPr>
            <w:r w:rsidRPr="00A11527">
              <w:rPr>
                <w:color w:val="000000"/>
                <w:lang w:val="en-US" w:eastAsia="en-US"/>
              </w:rPr>
              <w:t>Hvar - od uvale Vitarna do uvale Maslinica</w:t>
            </w:r>
          </w:p>
        </w:tc>
        <w:tc>
          <w:tcPr>
            <w:tcW w:w="2572" w:type="pct"/>
            <w:shd w:val="clear" w:color="auto" w:fill="auto"/>
            <w:vAlign w:val="center"/>
            <w:hideMark/>
          </w:tcPr>
          <w:p w14:paraId="2B343AF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DC6EF0C"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82FCC6D" w14:textId="77777777" w:rsidTr="00B912E8">
        <w:trPr>
          <w:trHeight w:val="630"/>
        </w:trPr>
        <w:tc>
          <w:tcPr>
            <w:tcW w:w="597" w:type="pct"/>
            <w:shd w:val="clear" w:color="auto" w:fill="auto"/>
            <w:vAlign w:val="center"/>
            <w:hideMark/>
          </w:tcPr>
          <w:p w14:paraId="19E68B46" w14:textId="77777777" w:rsidR="00A11527" w:rsidRPr="00A11527" w:rsidRDefault="00A11527" w:rsidP="00A11527">
            <w:pPr>
              <w:rPr>
                <w:color w:val="000000"/>
                <w:lang w:val="en-US" w:eastAsia="en-US"/>
              </w:rPr>
            </w:pPr>
            <w:r w:rsidRPr="00A11527">
              <w:rPr>
                <w:color w:val="000000"/>
                <w:lang w:val="en-US" w:eastAsia="en-US"/>
              </w:rPr>
              <w:t>HR3000457</w:t>
            </w:r>
          </w:p>
        </w:tc>
        <w:tc>
          <w:tcPr>
            <w:tcW w:w="1116" w:type="pct"/>
            <w:shd w:val="clear" w:color="auto" w:fill="auto"/>
            <w:vAlign w:val="center"/>
            <w:hideMark/>
          </w:tcPr>
          <w:p w14:paraId="3C79C808" w14:textId="77777777" w:rsidR="00A11527" w:rsidRPr="00A11527" w:rsidRDefault="00A11527" w:rsidP="00A11527">
            <w:pPr>
              <w:rPr>
                <w:color w:val="000000"/>
                <w:lang w:val="en-US" w:eastAsia="en-US"/>
              </w:rPr>
            </w:pPr>
            <w:r w:rsidRPr="00A11527">
              <w:rPr>
                <w:color w:val="000000"/>
                <w:lang w:val="en-US" w:eastAsia="en-US"/>
              </w:rPr>
              <w:t>Južna obala Hvara - od rta Nedjelja do uvale Česminica</w:t>
            </w:r>
          </w:p>
        </w:tc>
        <w:tc>
          <w:tcPr>
            <w:tcW w:w="2572" w:type="pct"/>
            <w:shd w:val="clear" w:color="auto" w:fill="auto"/>
            <w:vAlign w:val="center"/>
            <w:hideMark/>
          </w:tcPr>
          <w:p w14:paraId="26FBBF50"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2E722D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77F303C" w14:textId="77777777" w:rsidTr="00B912E8">
        <w:trPr>
          <w:trHeight w:val="630"/>
        </w:trPr>
        <w:tc>
          <w:tcPr>
            <w:tcW w:w="597" w:type="pct"/>
            <w:shd w:val="clear" w:color="auto" w:fill="auto"/>
            <w:vAlign w:val="center"/>
            <w:hideMark/>
          </w:tcPr>
          <w:p w14:paraId="7CC227EB" w14:textId="77777777" w:rsidR="00A11527" w:rsidRPr="00A11527" w:rsidRDefault="00A11527" w:rsidP="00A11527">
            <w:pPr>
              <w:rPr>
                <w:color w:val="000000"/>
                <w:lang w:val="en-US" w:eastAsia="en-US"/>
              </w:rPr>
            </w:pPr>
            <w:r w:rsidRPr="00A11527">
              <w:rPr>
                <w:color w:val="000000"/>
                <w:lang w:val="en-US" w:eastAsia="en-US"/>
              </w:rPr>
              <w:t>HR3000458</w:t>
            </w:r>
          </w:p>
        </w:tc>
        <w:tc>
          <w:tcPr>
            <w:tcW w:w="1116" w:type="pct"/>
            <w:shd w:val="clear" w:color="auto" w:fill="auto"/>
            <w:vAlign w:val="center"/>
            <w:hideMark/>
          </w:tcPr>
          <w:p w14:paraId="3F8256A9" w14:textId="77777777" w:rsidR="00A11527" w:rsidRPr="00A11527" w:rsidRDefault="00A11527" w:rsidP="00A11527">
            <w:pPr>
              <w:rPr>
                <w:color w:val="000000"/>
                <w:lang w:val="en-US" w:eastAsia="en-US"/>
              </w:rPr>
            </w:pPr>
            <w:r w:rsidRPr="00A11527">
              <w:rPr>
                <w:color w:val="000000"/>
                <w:lang w:val="en-US" w:eastAsia="en-US"/>
              </w:rPr>
              <w:t>Šolta od uvale Šipkova do Grčkog rata</w:t>
            </w:r>
          </w:p>
        </w:tc>
        <w:tc>
          <w:tcPr>
            <w:tcW w:w="2572" w:type="pct"/>
            <w:shd w:val="clear" w:color="auto" w:fill="auto"/>
            <w:vAlign w:val="center"/>
            <w:hideMark/>
          </w:tcPr>
          <w:p w14:paraId="064367A4"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2EBB4A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29F1105" w14:textId="77777777" w:rsidTr="00B912E8">
        <w:trPr>
          <w:trHeight w:val="630"/>
        </w:trPr>
        <w:tc>
          <w:tcPr>
            <w:tcW w:w="597" w:type="pct"/>
            <w:shd w:val="clear" w:color="auto" w:fill="auto"/>
            <w:vAlign w:val="center"/>
            <w:hideMark/>
          </w:tcPr>
          <w:p w14:paraId="356A2A0A" w14:textId="77777777" w:rsidR="00A11527" w:rsidRPr="00A11527" w:rsidRDefault="00A11527" w:rsidP="00A11527">
            <w:pPr>
              <w:rPr>
                <w:color w:val="000000"/>
                <w:lang w:val="en-US" w:eastAsia="en-US"/>
              </w:rPr>
            </w:pPr>
            <w:r w:rsidRPr="00A11527">
              <w:rPr>
                <w:color w:val="000000"/>
                <w:lang w:val="en-US" w:eastAsia="en-US"/>
              </w:rPr>
              <w:t>HR3000459</w:t>
            </w:r>
          </w:p>
        </w:tc>
        <w:tc>
          <w:tcPr>
            <w:tcW w:w="1116" w:type="pct"/>
            <w:shd w:val="clear" w:color="auto" w:fill="auto"/>
            <w:vAlign w:val="center"/>
            <w:hideMark/>
          </w:tcPr>
          <w:p w14:paraId="44DB9CF8" w14:textId="77777777" w:rsidR="00A11527" w:rsidRPr="00A11527" w:rsidRDefault="00A11527" w:rsidP="00A11527">
            <w:pPr>
              <w:rPr>
                <w:color w:val="000000"/>
                <w:lang w:val="en-US" w:eastAsia="en-US"/>
              </w:rPr>
            </w:pPr>
            <w:r w:rsidRPr="00A11527">
              <w:rPr>
                <w:color w:val="000000"/>
                <w:lang w:val="en-US" w:eastAsia="en-US"/>
              </w:rPr>
              <w:t>Pantan - Divulje</w:t>
            </w:r>
          </w:p>
        </w:tc>
        <w:tc>
          <w:tcPr>
            <w:tcW w:w="2572" w:type="pct"/>
            <w:shd w:val="clear" w:color="auto" w:fill="auto"/>
            <w:vAlign w:val="center"/>
            <w:hideMark/>
          </w:tcPr>
          <w:p w14:paraId="3821C00B"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01D139B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72CC5BB" w14:textId="77777777" w:rsidTr="00B912E8">
        <w:trPr>
          <w:trHeight w:val="630"/>
        </w:trPr>
        <w:tc>
          <w:tcPr>
            <w:tcW w:w="597" w:type="pct"/>
            <w:shd w:val="clear" w:color="auto" w:fill="auto"/>
            <w:vAlign w:val="center"/>
            <w:hideMark/>
          </w:tcPr>
          <w:p w14:paraId="3B5CBEDE" w14:textId="77777777" w:rsidR="00A11527" w:rsidRPr="00A11527" w:rsidRDefault="00A11527" w:rsidP="00A11527">
            <w:pPr>
              <w:rPr>
                <w:color w:val="000000"/>
                <w:lang w:val="en-US" w:eastAsia="en-US"/>
              </w:rPr>
            </w:pPr>
            <w:r w:rsidRPr="00A11527">
              <w:rPr>
                <w:color w:val="000000"/>
                <w:lang w:val="en-US" w:eastAsia="en-US"/>
              </w:rPr>
              <w:t>HR3000460</w:t>
            </w:r>
          </w:p>
        </w:tc>
        <w:tc>
          <w:tcPr>
            <w:tcW w:w="1116" w:type="pct"/>
            <w:shd w:val="clear" w:color="auto" w:fill="auto"/>
            <w:vAlign w:val="center"/>
            <w:hideMark/>
          </w:tcPr>
          <w:p w14:paraId="70131127" w14:textId="77777777" w:rsidR="00A11527" w:rsidRPr="00A11527" w:rsidRDefault="00A11527" w:rsidP="00A11527">
            <w:pPr>
              <w:rPr>
                <w:color w:val="000000"/>
                <w:lang w:val="en-US" w:eastAsia="en-US"/>
              </w:rPr>
            </w:pPr>
            <w:r w:rsidRPr="00A11527">
              <w:rPr>
                <w:color w:val="000000"/>
                <w:lang w:val="en-US" w:eastAsia="en-US"/>
              </w:rPr>
              <w:t>Morinjski zaljev</w:t>
            </w:r>
          </w:p>
        </w:tc>
        <w:tc>
          <w:tcPr>
            <w:tcW w:w="2572" w:type="pct"/>
            <w:shd w:val="clear" w:color="auto" w:fill="auto"/>
            <w:vAlign w:val="center"/>
            <w:hideMark/>
          </w:tcPr>
          <w:p w14:paraId="26860273"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7E18C439"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2F545EF" w14:textId="77777777" w:rsidTr="00B912E8">
        <w:trPr>
          <w:trHeight w:val="315"/>
        </w:trPr>
        <w:tc>
          <w:tcPr>
            <w:tcW w:w="597" w:type="pct"/>
            <w:shd w:val="clear" w:color="auto" w:fill="auto"/>
            <w:vAlign w:val="center"/>
            <w:hideMark/>
          </w:tcPr>
          <w:p w14:paraId="2BAA56B3" w14:textId="77777777" w:rsidR="00A11527" w:rsidRPr="00A11527" w:rsidRDefault="00A11527" w:rsidP="00A11527">
            <w:pPr>
              <w:rPr>
                <w:color w:val="000000"/>
                <w:lang w:val="en-US" w:eastAsia="en-US"/>
              </w:rPr>
            </w:pPr>
            <w:r w:rsidRPr="00A11527">
              <w:rPr>
                <w:color w:val="000000"/>
                <w:lang w:val="en-US" w:eastAsia="en-US"/>
              </w:rPr>
              <w:t>HR3000461</w:t>
            </w:r>
          </w:p>
        </w:tc>
        <w:tc>
          <w:tcPr>
            <w:tcW w:w="1116" w:type="pct"/>
            <w:shd w:val="clear" w:color="auto" w:fill="auto"/>
            <w:vAlign w:val="center"/>
            <w:hideMark/>
          </w:tcPr>
          <w:p w14:paraId="40CCDA9B" w14:textId="77777777" w:rsidR="00A11527" w:rsidRPr="00A11527" w:rsidRDefault="00A11527" w:rsidP="00A11527">
            <w:pPr>
              <w:rPr>
                <w:color w:val="000000"/>
                <w:lang w:val="en-US" w:eastAsia="en-US"/>
              </w:rPr>
            </w:pPr>
            <w:r w:rsidRPr="00A11527">
              <w:rPr>
                <w:color w:val="000000"/>
                <w:lang w:val="en-US" w:eastAsia="en-US"/>
              </w:rPr>
              <w:t>Uvala Modrič</w:t>
            </w:r>
          </w:p>
        </w:tc>
        <w:tc>
          <w:tcPr>
            <w:tcW w:w="2572" w:type="pct"/>
            <w:shd w:val="clear" w:color="auto" w:fill="auto"/>
            <w:vAlign w:val="center"/>
            <w:hideMark/>
          </w:tcPr>
          <w:p w14:paraId="0DEB5463"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181118E8"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5CE49AC" w14:textId="77777777" w:rsidTr="00B912E8">
        <w:trPr>
          <w:trHeight w:val="315"/>
        </w:trPr>
        <w:tc>
          <w:tcPr>
            <w:tcW w:w="597" w:type="pct"/>
            <w:shd w:val="clear" w:color="auto" w:fill="auto"/>
            <w:vAlign w:val="center"/>
            <w:hideMark/>
          </w:tcPr>
          <w:p w14:paraId="7688D0DD" w14:textId="77777777" w:rsidR="00A11527" w:rsidRPr="00A11527" w:rsidRDefault="00A11527" w:rsidP="00A11527">
            <w:pPr>
              <w:rPr>
                <w:color w:val="000000"/>
                <w:lang w:val="en-US" w:eastAsia="en-US"/>
              </w:rPr>
            </w:pPr>
            <w:r w:rsidRPr="00A11527">
              <w:rPr>
                <w:color w:val="000000"/>
                <w:lang w:val="en-US" w:eastAsia="en-US"/>
              </w:rPr>
              <w:t>HR3000462</w:t>
            </w:r>
          </w:p>
        </w:tc>
        <w:tc>
          <w:tcPr>
            <w:tcW w:w="1116" w:type="pct"/>
            <w:shd w:val="clear" w:color="auto" w:fill="auto"/>
            <w:vAlign w:val="center"/>
            <w:hideMark/>
          </w:tcPr>
          <w:p w14:paraId="79C1B5D4" w14:textId="77777777" w:rsidR="00A11527" w:rsidRPr="00A11527" w:rsidRDefault="00A11527" w:rsidP="00A11527">
            <w:pPr>
              <w:rPr>
                <w:color w:val="000000"/>
                <w:lang w:val="en-US" w:eastAsia="en-US"/>
              </w:rPr>
            </w:pPr>
            <w:r w:rsidRPr="00A11527">
              <w:rPr>
                <w:color w:val="000000"/>
                <w:lang w:val="en-US" w:eastAsia="en-US"/>
              </w:rPr>
              <w:t>Otoci rovinjskog područja - podmorje</w:t>
            </w:r>
          </w:p>
        </w:tc>
        <w:tc>
          <w:tcPr>
            <w:tcW w:w="2572" w:type="pct"/>
            <w:shd w:val="clear" w:color="auto" w:fill="auto"/>
            <w:vAlign w:val="center"/>
            <w:hideMark/>
          </w:tcPr>
          <w:p w14:paraId="1769767C"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43F33F4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23C5E4D" w14:textId="77777777" w:rsidTr="00B912E8">
        <w:trPr>
          <w:trHeight w:val="315"/>
        </w:trPr>
        <w:tc>
          <w:tcPr>
            <w:tcW w:w="597" w:type="pct"/>
            <w:shd w:val="clear" w:color="auto" w:fill="auto"/>
            <w:vAlign w:val="center"/>
            <w:hideMark/>
          </w:tcPr>
          <w:p w14:paraId="35ED3A01" w14:textId="77777777" w:rsidR="00A11527" w:rsidRPr="00A11527" w:rsidRDefault="00A11527" w:rsidP="00A11527">
            <w:pPr>
              <w:rPr>
                <w:color w:val="000000"/>
                <w:lang w:val="en-US" w:eastAsia="en-US"/>
              </w:rPr>
            </w:pPr>
            <w:r w:rsidRPr="00A11527">
              <w:rPr>
                <w:color w:val="000000"/>
                <w:lang w:val="en-US" w:eastAsia="en-US"/>
              </w:rPr>
              <w:t>HR3000463</w:t>
            </w:r>
          </w:p>
        </w:tc>
        <w:tc>
          <w:tcPr>
            <w:tcW w:w="1116" w:type="pct"/>
            <w:shd w:val="clear" w:color="auto" w:fill="auto"/>
            <w:vAlign w:val="center"/>
            <w:hideMark/>
          </w:tcPr>
          <w:p w14:paraId="68D70F21" w14:textId="77777777" w:rsidR="00A11527" w:rsidRPr="00A11527" w:rsidRDefault="00A11527" w:rsidP="00A11527">
            <w:pPr>
              <w:rPr>
                <w:color w:val="000000"/>
                <w:lang w:val="en-US" w:eastAsia="en-US"/>
              </w:rPr>
            </w:pPr>
            <w:r w:rsidRPr="00A11527">
              <w:rPr>
                <w:color w:val="000000"/>
                <w:lang w:val="en-US" w:eastAsia="en-US"/>
              </w:rPr>
              <w:t>Uvala Remac</w:t>
            </w:r>
          </w:p>
        </w:tc>
        <w:tc>
          <w:tcPr>
            <w:tcW w:w="2572" w:type="pct"/>
            <w:shd w:val="clear" w:color="auto" w:fill="auto"/>
            <w:vAlign w:val="center"/>
            <w:hideMark/>
          </w:tcPr>
          <w:p w14:paraId="1D6C4BDE"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EA7462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C22B34E" w14:textId="77777777" w:rsidTr="00B912E8">
        <w:trPr>
          <w:trHeight w:val="630"/>
        </w:trPr>
        <w:tc>
          <w:tcPr>
            <w:tcW w:w="597" w:type="pct"/>
            <w:shd w:val="clear" w:color="auto" w:fill="auto"/>
            <w:vAlign w:val="center"/>
            <w:hideMark/>
          </w:tcPr>
          <w:p w14:paraId="70FA9905" w14:textId="77777777" w:rsidR="00A11527" w:rsidRPr="00A11527" w:rsidRDefault="00A11527" w:rsidP="00A11527">
            <w:pPr>
              <w:rPr>
                <w:color w:val="000000"/>
                <w:lang w:val="en-US" w:eastAsia="en-US"/>
              </w:rPr>
            </w:pPr>
            <w:r w:rsidRPr="00A11527">
              <w:rPr>
                <w:color w:val="000000"/>
                <w:lang w:val="en-US" w:eastAsia="en-US"/>
              </w:rPr>
              <w:t>HR3000464</w:t>
            </w:r>
          </w:p>
        </w:tc>
        <w:tc>
          <w:tcPr>
            <w:tcW w:w="1116" w:type="pct"/>
            <w:shd w:val="clear" w:color="auto" w:fill="auto"/>
            <w:vAlign w:val="center"/>
            <w:hideMark/>
          </w:tcPr>
          <w:p w14:paraId="58CD47FB" w14:textId="77777777" w:rsidR="00A11527" w:rsidRPr="00A11527" w:rsidRDefault="00A11527" w:rsidP="00A11527">
            <w:pPr>
              <w:rPr>
                <w:color w:val="000000"/>
                <w:lang w:val="en-US" w:eastAsia="en-US"/>
              </w:rPr>
            </w:pPr>
            <w:r w:rsidRPr="00A11527">
              <w:rPr>
                <w:color w:val="000000"/>
                <w:lang w:val="en-US" w:eastAsia="en-US"/>
              </w:rPr>
              <w:t>Područje oko rta Tatinja - Hvar</w:t>
            </w:r>
          </w:p>
        </w:tc>
        <w:tc>
          <w:tcPr>
            <w:tcW w:w="2572" w:type="pct"/>
            <w:shd w:val="clear" w:color="auto" w:fill="auto"/>
            <w:vAlign w:val="center"/>
            <w:hideMark/>
          </w:tcPr>
          <w:p w14:paraId="564F491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3AB2E5B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32A9126" w14:textId="77777777" w:rsidTr="00B912E8">
        <w:trPr>
          <w:trHeight w:val="315"/>
        </w:trPr>
        <w:tc>
          <w:tcPr>
            <w:tcW w:w="597" w:type="pct"/>
            <w:shd w:val="clear" w:color="auto" w:fill="auto"/>
            <w:vAlign w:val="center"/>
            <w:hideMark/>
          </w:tcPr>
          <w:p w14:paraId="5A45A8C7" w14:textId="77777777" w:rsidR="00A11527" w:rsidRPr="00A11527" w:rsidRDefault="00A11527" w:rsidP="00A11527">
            <w:pPr>
              <w:rPr>
                <w:color w:val="000000"/>
                <w:lang w:val="en-US" w:eastAsia="en-US"/>
              </w:rPr>
            </w:pPr>
            <w:r w:rsidRPr="00A11527">
              <w:rPr>
                <w:color w:val="000000"/>
                <w:lang w:val="en-US" w:eastAsia="en-US"/>
              </w:rPr>
              <w:t>HR3000465</w:t>
            </w:r>
          </w:p>
        </w:tc>
        <w:tc>
          <w:tcPr>
            <w:tcW w:w="1116" w:type="pct"/>
            <w:shd w:val="clear" w:color="auto" w:fill="auto"/>
            <w:vAlign w:val="center"/>
            <w:hideMark/>
          </w:tcPr>
          <w:p w14:paraId="3D68B46F" w14:textId="77777777" w:rsidR="00A11527" w:rsidRPr="00A11527" w:rsidRDefault="00A11527" w:rsidP="00A11527">
            <w:pPr>
              <w:rPr>
                <w:color w:val="000000"/>
                <w:lang w:val="en-US" w:eastAsia="en-US"/>
              </w:rPr>
            </w:pPr>
            <w:r w:rsidRPr="00A11527">
              <w:rPr>
                <w:color w:val="000000"/>
                <w:lang w:val="en-US" w:eastAsia="en-US"/>
              </w:rPr>
              <w:t>Podmorje istočne obale otoka Krka</w:t>
            </w:r>
          </w:p>
        </w:tc>
        <w:tc>
          <w:tcPr>
            <w:tcW w:w="2572" w:type="pct"/>
            <w:shd w:val="clear" w:color="auto" w:fill="auto"/>
            <w:vAlign w:val="center"/>
            <w:hideMark/>
          </w:tcPr>
          <w:p w14:paraId="74DECD81"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227EBD2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C8C97E8" w14:textId="77777777" w:rsidTr="00B912E8">
        <w:trPr>
          <w:trHeight w:val="630"/>
        </w:trPr>
        <w:tc>
          <w:tcPr>
            <w:tcW w:w="597" w:type="pct"/>
            <w:shd w:val="clear" w:color="auto" w:fill="auto"/>
            <w:vAlign w:val="center"/>
            <w:hideMark/>
          </w:tcPr>
          <w:p w14:paraId="430F49CD" w14:textId="77777777" w:rsidR="00A11527" w:rsidRPr="00A11527" w:rsidRDefault="00A11527" w:rsidP="00A11527">
            <w:pPr>
              <w:rPr>
                <w:color w:val="000000"/>
                <w:lang w:val="en-US" w:eastAsia="en-US"/>
              </w:rPr>
            </w:pPr>
            <w:r w:rsidRPr="00A11527">
              <w:rPr>
                <w:color w:val="000000"/>
                <w:lang w:val="en-US" w:eastAsia="en-US"/>
              </w:rPr>
              <w:t>HR3000466</w:t>
            </w:r>
          </w:p>
        </w:tc>
        <w:tc>
          <w:tcPr>
            <w:tcW w:w="1116" w:type="pct"/>
            <w:shd w:val="clear" w:color="auto" w:fill="auto"/>
            <w:vAlign w:val="center"/>
            <w:hideMark/>
          </w:tcPr>
          <w:p w14:paraId="3C8F2600" w14:textId="77777777" w:rsidR="00A11527" w:rsidRPr="00A11527" w:rsidRDefault="00A11527" w:rsidP="00A11527">
            <w:pPr>
              <w:rPr>
                <w:color w:val="000000"/>
                <w:lang w:val="en-US" w:eastAsia="en-US"/>
              </w:rPr>
            </w:pPr>
            <w:r w:rsidRPr="00A11527">
              <w:rPr>
                <w:color w:val="000000"/>
                <w:lang w:val="en-US" w:eastAsia="en-US"/>
              </w:rPr>
              <w:t>Čiovo od uvale Orlice do rta Čiova</w:t>
            </w:r>
          </w:p>
        </w:tc>
        <w:tc>
          <w:tcPr>
            <w:tcW w:w="2572" w:type="pct"/>
            <w:shd w:val="clear" w:color="auto" w:fill="auto"/>
            <w:vAlign w:val="center"/>
            <w:hideMark/>
          </w:tcPr>
          <w:p w14:paraId="5AB19063"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8FCFD4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1A3DE1D" w14:textId="77777777" w:rsidTr="00B912E8">
        <w:trPr>
          <w:trHeight w:val="315"/>
        </w:trPr>
        <w:tc>
          <w:tcPr>
            <w:tcW w:w="597" w:type="pct"/>
            <w:shd w:val="clear" w:color="auto" w:fill="auto"/>
            <w:vAlign w:val="center"/>
            <w:hideMark/>
          </w:tcPr>
          <w:p w14:paraId="48AC6B55" w14:textId="77777777" w:rsidR="00A11527" w:rsidRPr="00A11527" w:rsidRDefault="00A11527" w:rsidP="00A11527">
            <w:pPr>
              <w:rPr>
                <w:color w:val="000000"/>
                <w:lang w:val="en-US" w:eastAsia="en-US"/>
              </w:rPr>
            </w:pPr>
            <w:r w:rsidRPr="00A11527">
              <w:rPr>
                <w:color w:val="000000"/>
                <w:lang w:val="en-US" w:eastAsia="en-US"/>
              </w:rPr>
              <w:t>HR3000467</w:t>
            </w:r>
          </w:p>
        </w:tc>
        <w:tc>
          <w:tcPr>
            <w:tcW w:w="1116" w:type="pct"/>
            <w:shd w:val="clear" w:color="auto" w:fill="auto"/>
            <w:vAlign w:val="center"/>
            <w:hideMark/>
          </w:tcPr>
          <w:p w14:paraId="199E83BB" w14:textId="77777777" w:rsidR="00A11527" w:rsidRPr="00A11527" w:rsidRDefault="00A11527" w:rsidP="00A11527">
            <w:pPr>
              <w:rPr>
                <w:color w:val="000000"/>
                <w:lang w:val="en-US" w:eastAsia="en-US"/>
              </w:rPr>
            </w:pPr>
            <w:r w:rsidRPr="00A11527">
              <w:rPr>
                <w:color w:val="000000"/>
                <w:lang w:val="en-US" w:eastAsia="en-US"/>
              </w:rPr>
              <w:t>Podmorje Kostrene</w:t>
            </w:r>
          </w:p>
        </w:tc>
        <w:tc>
          <w:tcPr>
            <w:tcW w:w="2572" w:type="pct"/>
            <w:shd w:val="clear" w:color="auto" w:fill="auto"/>
            <w:vAlign w:val="center"/>
            <w:hideMark/>
          </w:tcPr>
          <w:p w14:paraId="71306D5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9DF2BE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D20533B" w14:textId="77777777" w:rsidTr="00B912E8">
        <w:trPr>
          <w:trHeight w:val="315"/>
        </w:trPr>
        <w:tc>
          <w:tcPr>
            <w:tcW w:w="597" w:type="pct"/>
            <w:shd w:val="clear" w:color="auto" w:fill="auto"/>
            <w:vAlign w:val="center"/>
            <w:hideMark/>
          </w:tcPr>
          <w:p w14:paraId="768CC3EA" w14:textId="77777777" w:rsidR="00A11527" w:rsidRPr="00A11527" w:rsidRDefault="00A11527" w:rsidP="00A11527">
            <w:pPr>
              <w:rPr>
                <w:color w:val="000000"/>
                <w:lang w:val="en-US" w:eastAsia="en-US"/>
              </w:rPr>
            </w:pPr>
            <w:r w:rsidRPr="00A11527">
              <w:rPr>
                <w:color w:val="000000"/>
                <w:lang w:val="en-US" w:eastAsia="en-US"/>
              </w:rPr>
              <w:t>HR3000468</w:t>
            </w:r>
          </w:p>
        </w:tc>
        <w:tc>
          <w:tcPr>
            <w:tcW w:w="1116" w:type="pct"/>
            <w:shd w:val="clear" w:color="auto" w:fill="auto"/>
            <w:vAlign w:val="center"/>
            <w:hideMark/>
          </w:tcPr>
          <w:p w14:paraId="1144EFDB" w14:textId="77777777" w:rsidR="00A11527" w:rsidRPr="00A11527" w:rsidRDefault="00A11527" w:rsidP="00A11527">
            <w:pPr>
              <w:rPr>
                <w:color w:val="000000"/>
                <w:lang w:val="en-US" w:eastAsia="en-US"/>
              </w:rPr>
            </w:pPr>
            <w:r w:rsidRPr="00A11527">
              <w:rPr>
                <w:color w:val="000000"/>
                <w:lang w:val="en-US" w:eastAsia="en-US"/>
              </w:rPr>
              <w:t>Podmorje poluotoka Lopar - Rab</w:t>
            </w:r>
          </w:p>
        </w:tc>
        <w:tc>
          <w:tcPr>
            <w:tcW w:w="2572" w:type="pct"/>
            <w:shd w:val="clear" w:color="auto" w:fill="auto"/>
            <w:vAlign w:val="center"/>
            <w:hideMark/>
          </w:tcPr>
          <w:p w14:paraId="1CB2642D"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2B9CDF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7ABC8F0" w14:textId="77777777" w:rsidTr="00B912E8">
        <w:trPr>
          <w:trHeight w:val="630"/>
        </w:trPr>
        <w:tc>
          <w:tcPr>
            <w:tcW w:w="597" w:type="pct"/>
            <w:shd w:val="clear" w:color="auto" w:fill="auto"/>
            <w:vAlign w:val="center"/>
            <w:hideMark/>
          </w:tcPr>
          <w:p w14:paraId="4C25BCA0" w14:textId="77777777" w:rsidR="00A11527" w:rsidRPr="00A11527" w:rsidRDefault="00A11527" w:rsidP="00A11527">
            <w:pPr>
              <w:rPr>
                <w:color w:val="000000"/>
                <w:lang w:val="en-US" w:eastAsia="en-US"/>
              </w:rPr>
            </w:pPr>
            <w:r w:rsidRPr="00A11527">
              <w:rPr>
                <w:color w:val="000000"/>
                <w:lang w:val="en-US" w:eastAsia="en-US"/>
              </w:rPr>
              <w:t>HR3000469</w:t>
            </w:r>
          </w:p>
        </w:tc>
        <w:tc>
          <w:tcPr>
            <w:tcW w:w="1116" w:type="pct"/>
            <w:shd w:val="clear" w:color="auto" w:fill="auto"/>
            <w:vAlign w:val="center"/>
            <w:hideMark/>
          </w:tcPr>
          <w:p w14:paraId="5EC22DD3" w14:textId="77777777" w:rsidR="00A11527" w:rsidRPr="00A11527" w:rsidRDefault="00A11527" w:rsidP="00A11527">
            <w:pPr>
              <w:rPr>
                <w:color w:val="000000"/>
                <w:lang w:val="en-US" w:eastAsia="en-US"/>
              </w:rPr>
            </w:pPr>
            <w:r w:rsidRPr="00A11527">
              <w:rPr>
                <w:color w:val="000000"/>
                <w:lang w:val="en-US" w:eastAsia="en-US"/>
              </w:rPr>
              <w:t>Viški akvatorij</w:t>
            </w:r>
          </w:p>
        </w:tc>
        <w:tc>
          <w:tcPr>
            <w:tcW w:w="2572" w:type="pct"/>
            <w:shd w:val="clear" w:color="auto" w:fill="auto"/>
            <w:vAlign w:val="center"/>
            <w:hideMark/>
          </w:tcPr>
          <w:p w14:paraId="5A64E07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6B048694"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8BB2EE1" w14:textId="77777777" w:rsidTr="00B912E8">
        <w:trPr>
          <w:trHeight w:val="315"/>
        </w:trPr>
        <w:tc>
          <w:tcPr>
            <w:tcW w:w="597" w:type="pct"/>
            <w:shd w:val="clear" w:color="auto" w:fill="auto"/>
            <w:vAlign w:val="center"/>
            <w:hideMark/>
          </w:tcPr>
          <w:p w14:paraId="04486BB1" w14:textId="77777777" w:rsidR="00A11527" w:rsidRPr="00A11527" w:rsidRDefault="00A11527" w:rsidP="00A11527">
            <w:pPr>
              <w:rPr>
                <w:color w:val="000000"/>
                <w:lang w:val="en-US" w:eastAsia="en-US"/>
              </w:rPr>
            </w:pPr>
            <w:r w:rsidRPr="00A11527">
              <w:rPr>
                <w:color w:val="000000"/>
                <w:lang w:val="en-US" w:eastAsia="en-US"/>
              </w:rPr>
              <w:t>HR3000470</w:t>
            </w:r>
          </w:p>
        </w:tc>
        <w:tc>
          <w:tcPr>
            <w:tcW w:w="1116" w:type="pct"/>
            <w:shd w:val="clear" w:color="auto" w:fill="auto"/>
            <w:vAlign w:val="center"/>
            <w:hideMark/>
          </w:tcPr>
          <w:p w14:paraId="69582A3C" w14:textId="77777777" w:rsidR="00A11527" w:rsidRPr="00A11527" w:rsidRDefault="00A11527" w:rsidP="00A11527">
            <w:pPr>
              <w:rPr>
                <w:color w:val="000000"/>
                <w:lang w:val="en-US" w:eastAsia="en-US"/>
              </w:rPr>
            </w:pPr>
            <w:r w:rsidRPr="00A11527">
              <w:rPr>
                <w:color w:val="000000"/>
                <w:lang w:val="en-US" w:eastAsia="en-US"/>
              </w:rPr>
              <w:t>Podmorje kod Rabca</w:t>
            </w:r>
          </w:p>
        </w:tc>
        <w:tc>
          <w:tcPr>
            <w:tcW w:w="2572" w:type="pct"/>
            <w:shd w:val="clear" w:color="auto" w:fill="auto"/>
            <w:vAlign w:val="center"/>
            <w:hideMark/>
          </w:tcPr>
          <w:p w14:paraId="76591DD4"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53DA4CA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D7B8EB0" w14:textId="77777777" w:rsidTr="00B912E8">
        <w:trPr>
          <w:trHeight w:val="315"/>
        </w:trPr>
        <w:tc>
          <w:tcPr>
            <w:tcW w:w="597" w:type="pct"/>
            <w:shd w:val="clear" w:color="auto" w:fill="auto"/>
            <w:vAlign w:val="center"/>
            <w:hideMark/>
          </w:tcPr>
          <w:p w14:paraId="40025EE1" w14:textId="77777777" w:rsidR="00A11527" w:rsidRPr="00A11527" w:rsidRDefault="00A11527" w:rsidP="00A11527">
            <w:pPr>
              <w:rPr>
                <w:color w:val="000000"/>
                <w:lang w:val="en-US" w:eastAsia="en-US"/>
              </w:rPr>
            </w:pPr>
            <w:r w:rsidRPr="00A11527">
              <w:rPr>
                <w:color w:val="000000"/>
                <w:lang w:val="en-US" w:eastAsia="en-US"/>
              </w:rPr>
              <w:t>HR3000471</w:t>
            </w:r>
          </w:p>
        </w:tc>
        <w:tc>
          <w:tcPr>
            <w:tcW w:w="1116" w:type="pct"/>
            <w:shd w:val="clear" w:color="auto" w:fill="auto"/>
            <w:vAlign w:val="center"/>
            <w:hideMark/>
          </w:tcPr>
          <w:p w14:paraId="35FEC25E" w14:textId="77777777" w:rsidR="00A11527" w:rsidRPr="00A11527" w:rsidRDefault="00A11527" w:rsidP="00A11527">
            <w:pPr>
              <w:rPr>
                <w:color w:val="000000"/>
                <w:lang w:val="en-US" w:eastAsia="en-US"/>
              </w:rPr>
            </w:pPr>
            <w:r w:rsidRPr="00A11527">
              <w:rPr>
                <w:color w:val="000000"/>
                <w:lang w:val="en-US" w:eastAsia="en-US"/>
              </w:rPr>
              <w:t>Uvala Škvaranska - Uvala Sv. Marina</w:t>
            </w:r>
          </w:p>
        </w:tc>
        <w:tc>
          <w:tcPr>
            <w:tcW w:w="2572" w:type="pct"/>
            <w:shd w:val="clear" w:color="auto" w:fill="auto"/>
            <w:vAlign w:val="center"/>
            <w:hideMark/>
          </w:tcPr>
          <w:p w14:paraId="097367D1"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bottom"/>
            <w:hideMark/>
          </w:tcPr>
          <w:p w14:paraId="2B62845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4286B69" w14:textId="77777777" w:rsidTr="00B912E8">
        <w:trPr>
          <w:trHeight w:val="315"/>
        </w:trPr>
        <w:tc>
          <w:tcPr>
            <w:tcW w:w="597" w:type="pct"/>
            <w:shd w:val="clear" w:color="auto" w:fill="auto"/>
            <w:vAlign w:val="center"/>
            <w:hideMark/>
          </w:tcPr>
          <w:p w14:paraId="081DDFAA" w14:textId="77777777" w:rsidR="00A11527" w:rsidRPr="00A11527" w:rsidRDefault="00A11527" w:rsidP="00A11527">
            <w:pPr>
              <w:rPr>
                <w:color w:val="000000"/>
                <w:lang w:val="en-US" w:eastAsia="en-US"/>
              </w:rPr>
            </w:pPr>
            <w:r w:rsidRPr="00A11527">
              <w:rPr>
                <w:color w:val="000000"/>
                <w:lang w:val="en-US" w:eastAsia="en-US"/>
              </w:rPr>
              <w:t>HR3000472</w:t>
            </w:r>
          </w:p>
        </w:tc>
        <w:tc>
          <w:tcPr>
            <w:tcW w:w="1116" w:type="pct"/>
            <w:shd w:val="clear" w:color="auto" w:fill="auto"/>
            <w:vAlign w:val="center"/>
            <w:hideMark/>
          </w:tcPr>
          <w:p w14:paraId="7D1A3B9F" w14:textId="77777777" w:rsidR="00A11527" w:rsidRPr="00A11527" w:rsidRDefault="00A11527" w:rsidP="00A11527">
            <w:pPr>
              <w:rPr>
                <w:color w:val="000000"/>
                <w:lang w:val="en-US" w:eastAsia="en-US"/>
              </w:rPr>
            </w:pPr>
            <w:r w:rsidRPr="00A11527">
              <w:rPr>
                <w:color w:val="000000"/>
                <w:lang w:val="en-US" w:eastAsia="en-US"/>
              </w:rPr>
              <w:t>Podmorje oko rta Ćuf na Krku</w:t>
            </w:r>
          </w:p>
        </w:tc>
        <w:tc>
          <w:tcPr>
            <w:tcW w:w="2572" w:type="pct"/>
            <w:shd w:val="clear" w:color="auto" w:fill="auto"/>
            <w:vAlign w:val="center"/>
            <w:hideMark/>
          </w:tcPr>
          <w:p w14:paraId="726E2BCF"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0793978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2C9EEA4" w14:textId="77777777" w:rsidTr="00B912E8">
        <w:trPr>
          <w:trHeight w:val="630"/>
        </w:trPr>
        <w:tc>
          <w:tcPr>
            <w:tcW w:w="597" w:type="pct"/>
            <w:shd w:val="clear" w:color="auto" w:fill="auto"/>
            <w:vAlign w:val="center"/>
            <w:hideMark/>
          </w:tcPr>
          <w:p w14:paraId="5DAD676C" w14:textId="77777777" w:rsidR="00A11527" w:rsidRPr="00A11527" w:rsidRDefault="00A11527" w:rsidP="00A11527">
            <w:pPr>
              <w:rPr>
                <w:color w:val="000000"/>
                <w:lang w:val="en-US" w:eastAsia="en-US"/>
              </w:rPr>
            </w:pPr>
            <w:r w:rsidRPr="00A11527">
              <w:rPr>
                <w:color w:val="000000"/>
                <w:lang w:val="en-US" w:eastAsia="en-US"/>
              </w:rPr>
              <w:t>HR3000473</w:t>
            </w:r>
          </w:p>
        </w:tc>
        <w:tc>
          <w:tcPr>
            <w:tcW w:w="1116" w:type="pct"/>
            <w:shd w:val="clear" w:color="auto" w:fill="auto"/>
            <w:vAlign w:val="center"/>
            <w:hideMark/>
          </w:tcPr>
          <w:p w14:paraId="606570A0" w14:textId="77777777" w:rsidR="00A11527" w:rsidRPr="00A11527" w:rsidRDefault="00A11527" w:rsidP="00A11527">
            <w:pPr>
              <w:rPr>
                <w:color w:val="000000"/>
                <w:lang w:val="en-US" w:eastAsia="en-US"/>
              </w:rPr>
            </w:pPr>
            <w:r w:rsidRPr="00A11527">
              <w:rPr>
                <w:color w:val="000000"/>
                <w:lang w:val="en-US" w:eastAsia="en-US"/>
              </w:rPr>
              <w:t>Babuljaši i okolni grebeni</w:t>
            </w:r>
          </w:p>
        </w:tc>
        <w:tc>
          <w:tcPr>
            <w:tcW w:w="2572" w:type="pct"/>
            <w:shd w:val="clear" w:color="auto" w:fill="auto"/>
            <w:vAlign w:val="center"/>
            <w:hideMark/>
          </w:tcPr>
          <w:p w14:paraId="2E9E9486"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4B4AFD3"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992F3F" w14:paraId="71FED1E0" w14:textId="77777777" w:rsidTr="00B912E8">
        <w:trPr>
          <w:trHeight w:val="630"/>
        </w:trPr>
        <w:tc>
          <w:tcPr>
            <w:tcW w:w="597" w:type="pct"/>
            <w:shd w:val="clear" w:color="auto" w:fill="auto"/>
            <w:vAlign w:val="center"/>
            <w:hideMark/>
          </w:tcPr>
          <w:p w14:paraId="47D5043C" w14:textId="77777777" w:rsidR="00A11527" w:rsidRPr="00992F3F" w:rsidRDefault="00A11527" w:rsidP="00A11527">
            <w:pPr>
              <w:rPr>
                <w:color w:val="000000"/>
                <w:lang w:eastAsia="en-US"/>
              </w:rPr>
            </w:pPr>
            <w:r w:rsidRPr="00992F3F">
              <w:rPr>
                <w:color w:val="000000"/>
                <w:lang w:eastAsia="en-US"/>
              </w:rPr>
              <w:t>HR3000474</w:t>
            </w:r>
          </w:p>
        </w:tc>
        <w:tc>
          <w:tcPr>
            <w:tcW w:w="1116" w:type="pct"/>
            <w:shd w:val="clear" w:color="auto" w:fill="auto"/>
            <w:vAlign w:val="center"/>
            <w:hideMark/>
          </w:tcPr>
          <w:p w14:paraId="521058F9" w14:textId="77777777" w:rsidR="00A11527" w:rsidRPr="00992F3F" w:rsidRDefault="00A11527" w:rsidP="00A11527">
            <w:pPr>
              <w:rPr>
                <w:color w:val="000000"/>
                <w:lang w:eastAsia="en-US"/>
              </w:rPr>
            </w:pPr>
            <w:r w:rsidRPr="00992F3F">
              <w:rPr>
                <w:color w:val="000000"/>
                <w:lang w:eastAsia="en-US"/>
              </w:rPr>
              <w:t>Otočić Drvenik</w:t>
            </w:r>
          </w:p>
        </w:tc>
        <w:tc>
          <w:tcPr>
            <w:tcW w:w="2572" w:type="pct"/>
            <w:shd w:val="clear" w:color="auto" w:fill="auto"/>
            <w:vAlign w:val="center"/>
            <w:hideMark/>
          </w:tcPr>
          <w:p w14:paraId="583226DE" w14:textId="77777777" w:rsidR="00A11527" w:rsidRPr="00992F3F" w:rsidRDefault="00A11527" w:rsidP="00A11527">
            <w:pPr>
              <w:rPr>
                <w:color w:val="000000"/>
                <w:lang w:eastAsia="en-US"/>
              </w:rPr>
            </w:pPr>
            <w:r w:rsidRPr="00992F3F">
              <w:rPr>
                <w:color w:val="000000"/>
                <w:lang w:eastAsia="en-US"/>
              </w:rPr>
              <w:t>Javna ustanova za upravljanje zaštićenim područjima i drugim zaštićenim dijelovima prirode Šibensko-kninske županije - Priroda</w:t>
            </w:r>
          </w:p>
        </w:tc>
        <w:tc>
          <w:tcPr>
            <w:tcW w:w="714" w:type="pct"/>
            <w:shd w:val="clear" w:color="auto" w:fill="auto"/>
            <w:noWrap/>
            <w:vAlign w:val="bottom"/>
            <w:hideMark/>
          </w:tcPr>
          <w:p w14:paraId="1709E765" w14:textId="77777777" w:rsidR="00A11527" w:rsidRPr="00992F3F" w:rsidRDefault="00A11527" w:rsidP="00A11527">
            <w:pPr>
              <w:rPr>
                <w:rFonts w:ascii="Calibri" w:hAnsi="Calibri" w:cs="Calibri"/>
                <w:color w:val="000000"/>
                <w:sz w:val="22"/>
                <w:szCs w:val="22"/>
                <w:lang w:eastAsia="en-US"/>
              </w:rPr>
            </w:pPr>
            <w:r w:rsidRPr="00992F3F">
              <w:rPr>
                <w:rFonts w:ascii="Calibri" w:hAnsi="Calibri" w:cs="Calibri"/>
                <w:color w:val="000000"/>
                <w:sz w:val="22"/>
                <w:szCs w:val="22"/>
                <w:lang w:eastAsia="en-US"/>
              </w:rPr>
              <w:t> </w:t>
            </w:r>
          </w:p>
        </w:tc>
      </w:tr>
      <w:tr w:rsidR="00A11527" w:rsidRPr="00A11527" w14:paraId="46AAF627" w14:textId="77777777" w:rsidTr="00B912E8">
        <w:trPr>
          <w:trHeight w:val="630"/>
        </w:trPr>
        <w:tc>
          <w:tcPr>
            <w:tcW w:w="597" w:type="pct"/>
            <w:shd w:val="clear" w:color="auto" w:fill="auto"/>
            <w:vAlign w:val="center"/>
            <w:hideMark/>
          </w:tcPr>
          <w:p w14:paraId="57C66374" w14:textId="77777777" w:rsidR="00A11527" w:rsidRPr="00A11527" w:rsidRDefault="00A11527" w:rsidP="00A11527">
            <w:pPr>
              <w:rPr>
                <w:color w:val="000000"/>
                <w:lang w:val="en-US" w:eastAsia="en-US"/>
              </w:rPr>
            </w:pPr>
            <w:r w:rsidRPr="00A11527">
              <w:rPr>
                <w:color w:val="000000"/>
                <w:lang w:val="en-US" w:eastAsia="en-US"/>
              </w:rPr>
              <w:t>HR3000475</w:t>
            </w:r>
          </w:p>
        </w:tc>
        <w:tc>
          <w:tcPr>
            <w:tcW w:w="1116" w:type="pct"/>
            <w:shd w:val="clear" w:color="auto" w:fill="auto"/>
            <w:vAlign w:val="center"/>
            <w:hideMark/>
          </w:tcPr>
          <w:p w14:paraId="70E23453" w14:textId="77777777" w:rsidR="00A11527" w:rsidRPr="00A11527" w:rsidRDefault="00A11527" w:rsidP="00A11527">
            <w:pPr>
              <w:rPr>
                <w:color w:val="000000"/>
                <w:lang w:val="en-US" w:eastAsia="en-US"/>
              </w:rPr>
            </w:pPr>
            <w:r w:rsidRPr="00A11527">
              <w:rPr>
                <w:color w:val="000000"/>
                <w:lang w:val="en-US" w:eastAsia="en-US"/>
              </w:rPr>
              <w:t>Brač - podmorje od Rta Gališnjak do Druge vale</w:t>
            </w:r>
          </w:p>
        </w:tc>
        <w:tc>
          <w:tcPr>
            <w:tcW w:w="2572" w:type="pct"/>
            <w:shd w:val="clear" w:color="auto" w:fill="auto"/>
            <w:vAlign w:val="center"/>
            <w:hideMark/>
          </w:tcPr>
          <w:p w14:paraId="30FE568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284A54F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C1EA484" w14:textId="77777777" w:rsidTr="00B912E8">
        <w:trPr>
          <w:trHeight w:val="315"/>
        </w:trPr>
        <w:tc>
          <w:tcPr>
            <w:tcW w:w="597" w:type="pct"/>
            <w:shd w:val="clear" w:color="auto" w:fill="auto"/>
            <w:vAlign w:val="center"/>
            <w:hideMark/>
          </w:tcPr>
          <w:p w14:paraId="27B20F42" w14:textId="77777777" w:rsidR="00A11527" w:rsidRPr="00A11527" w:rsidRDefault="00A11527" w:rsidP="00A11527">
            <w:pPr>
              <w:rPr>
                <w:color w:val="000000"/>
                <w:lang w:val="en-US" w:eastAsia="en-US"/>
              </w:rPr>
            </w:pPr>
            <w:r w:rsidRPr="00A11527">
              <w:rPr>
                <w:color w:val="000000"/>
                <w:lang w:val="en-US" w:eastAsia="en-US"/>
              </w:rPr>
              <w:t>HR3000476</w:t>
            </w:r>
          </w:p>
        </w:tc>
        <w:tc>
          <w:tcPr>
            <w:tcW w:w="1116" w:type="pct"/>
            <w:shd w:val="clear" w:color="auto" w:fill="auto"/>
            <w:vAlign w:val="center"/>
            <w:hideMark/>
          </w:tcPr>
          <w:p w14:paraId="75002FB0" w14:textId="77777777" w:rsidR="00A11527" w:rsidRPr="00A11527" w:rsidRDefault="00A11527" w:rsidP="00A11527">
            <w:pPr>
              <w:rPr>
                <w:color w:val="000000"/>
                <w:lang w:val="en-US" w:eastAsia="en-US"/>
              </w:rPr>
            </w:pPr>
            <w:r w:rsidRPr="00A11527">
              <w:rPr>
                <w:color w:val="000000"/>
                <w:lang w:val="en-US" w:eastAsia="en-US"/>
              </w:rPr>
              <w:t>Uvala Divna - Pelješac</w:t>
            </w:r>
          </w:p>
        </w:tc>
        <w:tc>
          <w:tcPr>
            <w:tcW w:w="2572" w:type="pct"/>
            <w:shd w:val="clear" w:color="auto" w:fill="auto"/>
            <w:vAlign w:val="center"/>
            <w:hideMark/>
          </w:tcPr>
          <w:p w14:paraId="2332758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1D3F9A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1A61935" w14:textId="77777777" w:rsidTr="00B912E8">
        <w:trPr>
          <w:trHeight w:val="630"/>
        </w:trPr>
        <w:tc>
          <w:tcPr>
            <w:tcW w:w="597" w:type="pct"/>
            <w:shd w:val="clear" w:color="auto" w:fill="auto"/>
            <w:vAlign w:val="center"/>
            <w:hideMark/>
          </w:tcPr>
          <w:p w14:paraId="5E9A0BAE" w14:textId="77777777" w:rsidR="00A11527" w:rsidRPr="00A11527" w:rsidRDefault="00A11527" w:rsidP="00A11527">
            <w:pPr>
              <w:rPr>
                <w:lang w:val="en-US" w:eastAsia="en-US"/>
              </w:rPr>
            </w:pPr>
            <w:r w:rsidRPr="00A11527">
              <w:rPr>
                <w:lang w:val="en-US" w:eastAsia="en-US"/>
              </w:rPr>
              <w:t>HR3000477</w:t>
            </w:r>
          </w:p>
        </w:tc>
        <w:tc>
          <w:tcPr>
            <w:tcW w:w="1116" w:type="pct"/>
            <w:shd w:val="clear" w:color="auto" w:fill="auto"/>
            <w:vAlign w:val="center"/>
            <w:hideMark/>
          </w:tcPr>
          <w:p w14:paraId="56BF0719" w14:textId="77777777" w:rsidR="00A11527" w:rsidRPr="00A11527" w:rsidRDefault="00A11527" w:rsidP="00A11527">
            <w:pPr>
              <w:rPr>
                <w:lang w:val="en-US" w:eastAsia="en-US"/>
              </w:rPr>
            </w:pPr>
            <w:r w:rsidRPr="00A11527">
              <w:rPr>
                <w:lang w:val="en-US" w:eastAsia="en-US"/>
              </w:rPr>
              <w:t>Grebeni u Jabučkoj kotlini</w:t>
            </w:r>
          </w:p>
        </w:tc>
        <w:tc>
          <w:tcPr>
            <w:tcW w:w="2572" w:type="pct"/>
            <w:shd w:val="clear" w:color="auto" w:fill="auto"/>
            <w:vAlign w:val="center"/>
            <w:hideMark/>
          </w:tcPr>
          <w:p w14:paraId="798031B4" w14:textId="77777777" w:rsidR="00A11527" w:rsidRPr="00A11527" w:rsidRDefault="00A11527" w:rsidP="00A11527">
            <w:pPr>
              <w:rPr>
                <w:lang w:val="en-US" w:eastAsia="en-US"/>
              </w:rPr>
            </w:pPr>
            <w:r w:rsidRPr="00A11527">
              <w:rPr>
                <w:lang w:val="en-US" w:eastAsia="en-US"/>
              </w:rPr>
              <w:t>Javna ustanova za upravljanje zaštićenim dijelovima prirode na području Splitsko-dalmatinske županije MORE I KRŠ</w:t>
            </w:r>
          </w:p>
        </w:tc>
        <w:tc>
          <w:tcPr>
            <w:tcW w:w="714" w:type="pct"/>
            <w:shd w:val="clear" w:color="auto" w:fill="auto"/>
            <w:noWrap/>
            <w:vAlign w:val="center"/>
            <w:hideMark/>
          </w:tcPr>
          <w:p w14:paraId="45FFCE9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AAF0CB4" w14:textId="77777777" w:rsidTr="00B912E8">
        <w:trPr>
          <w:trHeight w:val="945"/>
        </w:trPr>
        <w:tc>
          <w:tcPr>
            <w:tcW w:w="597" w:type="pct"/>
            <w:shd w:val="clear" w:color="auto" w:fill="auto"/>
            <w:vAlign w:val="center"/>
            <w:hideMark/>
          </w:tcPr>
          <w:p w14:paraId="5C21B442" w14:textId="77777777" w:rsidR="00A11527" w:rsidRPr="00A11527" w:rsidRDefault="00A11527" w:rsidP="00A11527">
            <w:pPr>
              <w:rPr>
                <w:lang w:val="en-US" w:eastAsia="en-US"/>
              </w:rPr>
            </w:pPr>
            <w:r w:rsidRPr="00A11527">
              <w:rPr>
                <w:lang w:val="en-US" w:eastAsia="en-US"/>
              </w:rPr>
              <w:t>HR3000477</w:t>
            </w:r>
          </w:p>
        </w:tc>
        <w:tc>
          <w:tcPr>
            <w:tcW w:w="1116" w:type="pct"/>
            <w:shd w:val="clear" w:color="auto" w:fill="auto"/>
            <w:vAlign w:val="center"/>
            <w:hideMark/>
          </w:tcPr>
          <w:p w14:paraId="140D360D" w14:textId="77777777" w:rsidR="00A11527" w:rsidRPr="00A11527" w:rsidRDefault="00A11527" w:rsidP="00A11527">
            <w:pPr>
              <w:rPr>
                <w:lang w:val="en-US" w:eastAsia="en-US"/>
              </w:rPr>
            </w:pPr>
            <w:r w:rsidRPr="00A11527">
              <w:rPr>
                <w:lang w:val="en-US" w:eastAsia="en-US"/>
              </w:rPr>
              <w:t>Grebeni u Jabučkoj kotlini</w:t>
            </w:r>
          </w:p>
        </w:tc>
        <w:tc>
          <w:tcPr>
            <w:tcW w:w="2572" w:type="pct"/>
            <w:shd w:val="clear" w:color="auto" w:fill="auto"/>
            <w:vAlign w:val="center"/>
            <w:hideMark/>
          </w:tcPr>
          <w:p w14:paraId="59DF4924" w14:textId="77777777" w:rsidR="00A11527" w:rsidRPr="00A11527" w:rsidRDefault="003F49B3" w:rsidP="00A11527">
            <w:pPr>
              <w:rPr>
                <w:lang w:val="en-US" w:eastAsia="en-US"/>
              </w:rPr>
            </w:pPr>
            <w:r w:rsidRPr="003F49B3">
              <w:rPr>
                <w:lang w:val="en-US" w:eastAsia="en-US"/>
              </w:rPr>
              <w:t>ministarstvo</w:t>
            </w:r>
            <w:r>
              <w:rPr>
                <w:lang w:val="en-US" w:eastAsia="en-US"/>
              </w:rPr>
              <w:t xml:space="preserve"> nadležno za zaštitu prirode</w:t>
            </w:r>
          </w:p>
        </w:tc>
        <w:tc>
          <w:tcPr>
            <w:tcW w:w="714" w:type="pct"/>
            <w:shd w:val="clear" w:color="auto" w:fill="auto"/>
            <w:vAlign w:val="center"/>
            <w:hideMark/>
          </w:tcPr>
          <w:p w14:paraId="6605E1A9" w14:textId="77777777" w:rsidR="00A11527" w:rsidRPr="00A11527" w:rsidRDefault="00A11527" w:rsidP="00A11527">
            <w:pPr>
              <w:jc w:val="center"/>
              <w:rPr>
                <w:color w:val="000000"/>
                <w:lang w:val="en-US" w:eastAsia="en-US"/>
              </w:rPr>
            </w:pPr>
            <w:r w:rsidRPr="00A11527">
              <w:rPr>
                <w:color w:val="000000"/>
                <w:lang w:val="en-US" w:eastAsia="en-US"/>
              </w:rPr>
              <w:t>izvan teritorijalnog mora Republike Hrvatske, a unutar područja pod nacionalnom jurisdikcijom</w:t>
            </w:r>
          </w:p>
        </w:tc>
      </w:tr>
      <w:tr w:rsidR="00A11527" w:rsidRPr="00A11527" w14:paraId="2C20615A" w14:textId="77777777" w:rsidTr="00B912E8">
        <w:trPr>
          <w:trHeight w:val="315"/>
        </w:trPr>
        <w:tc>
          <w:tcPr>
            <w:tcW w:w="597" w:type="pct"/>
            <w:shd w:val="clear" w:color="auto" w:fill="auto"/>
            <w:vAlign w:val="center"/>
            <w:hideMark/>
          </w:tcPr>
          <w:p w14:paraId="788715FA" w14:textId="77777777" w:rsidR="00A11527" w:rsidRPr="00A11527" w:rsidRDefault="00A11527" w:rsidP="00A11527">
            <w:pPr>
              <w:rPr>
                <w:color w:val="000000"/>
                <w:lang w:val="en-US" w:eastAsia="en-US"/>
              </w:rPr>
            </w:pPr>
            <w:r w:rsidRPr="00A11527">
              <w:rPr>
                <w:color w:val="000000"/>
                <w:lang w:val="en-US" w:eastAsia="en-US"/>
              </w:rPr>
              <w:t>HR4000001</w:t>
            </w:r>
          </w:p>
        </w:tc>
        <w:tc>
          <w:tcPr>
            <w:tcW w:w="1116" w:type="pct"/>
            <w:shd w:val="clear" w:color="auto" w:fill="auto"/>
            <w:vAlign w:val="center"/>
            <w:hideMark/>
          </w:tcPr>
          <w:p w14:paraId="716307B0" w14:textId="77777777" w:rsidR="00A11527" w:rsidRPr="00A11527" w:rsidRDefault="00A11527" w:rsidP="00A11527">
            <w:pPr>
              <w:rPr>
                <w:color w:val="000000"/>
                <w:lang w:val="en-US" w:eastAsia="en-US"/>
              </w:rPr>
            </w:pPr>
            <w:r w:rsidRPr="00A11527">
              <w:rPr>
                <w:color w:val="000000"/>
                <w:lang w:val="en-US" w:eastAsia="en-US"/>
              </w:rPr>
              <w:t>Nacionalni park Kornati</w:t>
            </w:r>
          </w:p>
        </w:tc>
        <w:tc>
          <w:tcPr>
            <w:tcW w:w="2572" w:type="pct"/>
            <w:shd w:val="clear" w:color="auto" w:fill="auto"/>
            <w:vAlign w:val="center"/>
            <w:hideMark/>
          </w:tcPr>
          <w:p w14:paraId="7F2ACC1E" w14:textId="77777777" w:rsidR="00A11527" w:rsidRPr="00A11527" w:rsidRDefault="00A11527" w:rsidP="00A11527">
            <w:pPr>
              <w:rPr>
                <w:color w:val="000000"/>
                <w:lang w:val="en-US" w:eastAsia="en-US"/>
              </w:rPr>
            </w:pPr>
            <w:r w:rsidRPr="00A11527">
              <w:rPr>
                <w:color w:val="000000"/>
                <w:lang w:val="en-US" w:eastAsia="en-US"/>
              </w:rPr>
              <w:t>Javna ustanova "Nacionalni park Kornati"</w:t>
            </w:r>
          </w:p>
        </w:tc>
        <w:tc>
          <w:tcPr>
            <w:tcW w:w="714" w:type="pct"/>
            <w:shd w:val="clear" w:color="auto" w:fill="auto"/>
            <w:noWrap/>
            <w:vAlign w:val="bottom"/>
            <w:hideMark/>
          </w:tcPr>
          <w:p w14:paraId="27E58B5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B6D5A26" w14:textId="77777777" w:rsidTr="00B912E8">
        <w:trPr>
          <w:trHeight w:val="315"/>
        </w:trPr>
        <w:tc>
          <w:tcPr>
            <w:tcW w:w="597" w:type="pct"/>
            <w:shd w:val="clear" w:color="auto" w:fill="auto"/>
            <w:vAlign w:val="center"/>
            <w:hideMark/>
          </w:tcPr>
          <w:p w14:paraId="7143891E" w14:textId="77777777" w:rsidR="00A11527" w:rsidRPr="00A11527" w:rsidRDefault="00A11527" w:rsidP="00A11527">
            <w:pPr>
              <w:rPr>
                <w:color w:val="000000"/>
                <w:lang w:val="en-US" w:eastAsia="en-US"/>
              </w:rPr>
            </w:pPr>
            <w:r w:rsidRPr="00A11527">
              <w:rPr>
                <w:color w:val="000000"/>
                <w:lang w:val="en-US" w:eastAsia="en-US"/>
              </w:rPr>
              <w:t>HR4000002</w:t>
            </w:r>
          </w:p>
        </w:tc>
        <w:tc>
          <w:tcPr>
            <w:tcW w:w="1116" w:type="pct"/>
            <w:shd w:val="clear" w:color="auto" w:fill="auto"/>
            <w:vAlign w:val="center"/>
            <w:hideMark/>
          </w:tcPr>
          <w:p w14:paraId="46F0326B" w14:textId="77777777" w:rsidR="00A11527" w:rsidRPr="00A11527" w:rsidRDefault="00A11527" w:rsidP="00A11527">
            <w:pPr>
              <w:rPr>
                <w:color w:val="000000"/>
                <w:lang w:val="en-US" w:eastAsia="en-US"/>
              </w:rPr>
            </w:pPr>
            <w:r w:rsidRPr="00A11527">
              <w:rPr>
                <w:color w:val="000000"/>
                <w:lang w:val="en-US" w:eastAsia="en-US"/>
              </w:rPr>
              <w:t>Park prirode Telašćica</w:t>
            </w:r>
          </w:p>
        </w:tc>
        <w:tc>
          <w:tcPr>
            <w:tcW w:w="2572" w:type="pct"/>
            <w:shd w:val="clear" w:color="auto" w:fill="auto"/>
            <w:vAlign w:val="center"/>
            <w:hideMark/>
          </w:tcPr>
          <w:p w14:paraId="07CB09B7" w14:textId="77777777" w:rsidR="00A11527" w:rsidRPr="00A11527" w:rsidRDefault="00A11527" w:rsidP="00A11527">
            <w:pPr>
              <w:rPr>
                <w:color w:val="000000"/>
                <w:lang w:val="en-US" w:eastAsia="en-US"/>
              </w:rPr>
            </w:pPr>
            <w:r w:rsidRPr="00A11527">
              <w:rPr>
                <w:color w:val="000000"/>
                <w:lang w:val="en-US" w:eastAsia="en-US"/>
              </w:rPr>
              <w:t>Javna ustanova "Park prirode Telašćica"</w:t>
            </w:r>
          </w:p>
        </w:tc>
        <w:tc>
          <w:tcPr>
            <w:tcW w:w="714" w:type="pct"/>
            <w:shd w:val="clear" w:color="auto" w:fill="auto"/>
            <w:noWrap/>
            <w:vAlign w:val="bottom"/>
            <w:hideMark/>
          </w:tcPr>
          <w:p w14:paraId="134078F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D115D69" w14:textId="77777777" w:rsidTr="00B912E8">
        <w:trPr>
          <w:trHeight w:val="315"/>
        </w:trPr>
        <w:tc>
          <w:tcPr>
            <w:tcW w:w="597" w:type="pct"/>
            <w:shd w:val="clear" w:color="auto" w:fill="auto"/>
            <w:vAlign w:val="center"/>
            <w:hideMark/>
          </w:tcPr>
          <w:p w14:paraId="1D28230C" w14:textId="77777777" w:rsidR="00A11527" w:rsidRPr="00A11527" w:rsidRDefault="00A11527" w:rsidP="00A11527">
            <w:pPr>
              <w:rPr>
                <w:color w:val="000000"/>
                <w:lang w:val="en-US" w:eastAsia="en-US"/>
              </w:rPr>
            </w:pPr>
            <w:r w:rsidRPr="00A11527">
              <w:rPr>
                <w:color w:val="000000"/>
                <w:lang w:val="en-US" w:eastAsia="en-US"/>
              </w:rPr>
              <w:t>HR4000004</w:t>
            </w:r>
          </w:p>
        </w:tc>
        <w:tc>
          <w:tcPr>
            <w:tcW w:w="1116" w:type="pct"/>
            <w:shd w:val="clear" w:color="auto" w:fill="auto"/>
            <w:vAlign w:val="center"/>
            <w:hideMark/>
          </w:tcPr>
          <w:p w14:paraId="27D54287" w14:textId="77777777" w:rsidR="00A11527" w:rsidRPr="00A11527" w:rsidRDefault="00A11527" w:rsidP="00A11527">
            <w:pPr>
              <w:rPr>
                <w:color w:val="000000"/>
                <w:lang w:val="en-US" w:eastAsia="en-US"/>
              </w:rPr>
            </w:pPr>
            <w:r w:rsidRPr="00A11527">
              <w:rPr>
                <w:color w:val="000000"/>
                <w:lang w:val="en-US" w:eastAsia="en-US"/>
              </w:rPr>
              <w:t>Velo i Malo Blato</w:t>
            </w:r>
          </w:p>
        </w:tc>
        <w:tc>
          <w:tcPr>
            <w:tcW w:w="2572" w:type="pct"/>
            <w:shd w:val="clear" w:color="auto" w:fill="auto"/>
            <w:vAlign w:val="center"/>
            <w:hideMark/>
          </w:tcPr>
          <w:p w14:paraId="3B65ED3D"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504B1FD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B529AD" w14:textId="77777777" w:rsidTr="00B912E8">
        <w:trPr>
          <w:trHeight w:val="315"/>
        </w:trPr>
        <w:tc>
          <w:tcPr>
            <w:tcW w:w="597" w:type="pct"/>
            <w:shd w:val="clear" w:color="auto" w:fill="auto"/>
            <w:vAlign w:val="center"/>
            <w:hideMark/>
          </w:tcPr>
          <w:p w14:paraId="4E396AF9" w14:textId="77777777" w:rsidR="00A11527" w:rsidRPr="00A11527" w:rsidRDefault="00A11527" w:rsidP="00A11527">
            <w:pPr>
              <w:rPr>
                <w:color w:val="000000"/>
                <w:lang w:val="en-US" w:eastAsia="en-US"/>
              </w:rPr>
            </w:pPr>
            <w:r w:rsidRPr="00A11527">
              <w:rPr>
                <w:color w:val="000000"/>
                <w:lang w:val="en-US" w:eastAsia="en-US"/>
              </w:rPr>
              <w:t>HR4000005</w:t>
            </w:r>
          </w:p>
        </w:tc>
        <w:tc>
          <w:tcPr>
            <w:tcW w:w="1116" w:type="pct"/>
            <w:shd w:val="clear" w:color="auto" w:fill="auto"/>
            <w:vAlign w:val="center"/>
            <w:hideMark/>
          </w:tcPr>
          <w:p w14:paraId="0BC9A69B" w14:textId="77777777" w:rsidR="00A11527" w:rsidRPr="00A11527" w:rsidRDefault="00A11527" w:rsidP="00A11527">
            <w:pPr>
              <w:rPr>
                <w:color w:val="000000"/>
                <w:lang w:val="en-US" w:eastAsia="en-US"/>
              </w:rPr>
            </w:pPr>
            <w:r w:rsidRPr="00A11527">
              <w:rPr>
                <w:color w:val="000000"/>
                <w:lang w:val="en-US" w:eastAsia="en-US"/>
              </w:rPr>
              <w:t>Privlaka - Ninski zaljev - Ljubački zaljev</w:t>
            </w:r>
          </w:p>
        </w:tc>
        <w:tc>
          <w:tcPr>
            <w:tcW w:w="2572" w:type="pct"/>
            <w:shd w:val="clear" w:color="auto" w:fill="auto"/>
            <w:vAlign w:val="center"/>
            <w:hideMark/>
          </w:tcPr>
          <w:p w14:paraId="52093B1C"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472D80D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0180796" w14:textId="77777777" w:rsidTr="00B912E8">
        <w:trPr>
          <w:trHeight w:val="315"/>
        </w:trPr>
        <w:tc>
          <w:tcPr>
            <w:tcW w:w="597" w:type="pct"/>
            <w:shd w:val="clear" w:color="auto" w:fill="auto"/>
            <w:vAlign w:val="center"/>
            <w:hideMark/>
          </w:tcPr>
          <w:p w14:paraId="3C0C9CB4" w14:textId="77777777" w:rsidR="00A11527" w:rsidRPr="00A11527" w:rsidRDefault="00A11527" w:rsidP="00A11527">
            <w:pPr>
              <w:rPr>
                <w:color w:val="000000"/>
                <w:lang w:val="en-US" w:eastAsia="en-US"/>
              </w:rPr>
            </w:pPr>
            <w:r w:rsidRPr="00A11527">
              <w:rPr>
                <w:color w:val="000000"/>
                <w:lang w:val="en-US" w:eastAsia="en-US"/>
              </w:rPr>
              <w:t>HR4000006</w:t>
            </w:r>
          </w:p>
        </w:tc>
        <w:tc>
          <w:tcPr>
            <w:tcW w:w="1116" w:type="pct"/>
            <w:shd w:val="clear" w:color="auto" w:fill="auto"/>
            <w:vAlign w:val="center"/>
            <w:hideMark/>
          </w:tcPr>
          <w:p w14:paraId="4AE46A79" w14:textId="77777777" w:rsidR="00A11527" w:rsidRPr="00A11527" w:rsidRDefault="00A11527" w:rsidP="00A11527">
            <w:pPr>
              <w:rPr>
                <w:color w:val="000000"/>
                <w:lang w:val="en-US" w:eastAsia="en-US"/>
              </w:rPr>
            </w:pPr>
            <w:r w:rsidRPr="00A11527">
              <w:rPr>
                <w:color w:val="000000"/>
                <w:lang w:val="en-US" w:eastAsia="en-US"/>
              </w:rPr>
              <w:t>Uvala Plemići</w:t>
            </w:r>
          </w:p>
        </w:tc>
        <w:tc>
          <w:tcPr>
            <w:tcW w:w="2572" w:type="pct"/>
            <w:shd w:val="clear" w:color="auto" w:fill="auto"/>
            <w:vAlign w:val="center"/>
            <w:hideMark/>
          </w:tcPr>
          <w:p w14:paraId="37D58FEE"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16FF6D7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716EA88" w14:textId="77777777" w:rsidTr="00B912E8">
        <w:trPr>
          <w:trHeight w:val="315"/>
        </w:trPr>
        <w:tc>
          <w:tcPr>
            <w:tcW w:w="597" w:type="pct"/>
            <w:shd w:val="clear" w:color="auto" w:fill="auto"/>
            <w:vAlign w:val="center"/>
            <w:hideMark/>
          </w:tcPr>
          <w:p w14:paraId="14E7E1A8" w14:textId="77777777" w:rsidR="00A11527" w:rsidRPr="00A11527" w:rsidRDefault="00A11527" w:rsidP="00A11527">
            <w:pPr>
              <w:rPr>
                <w:color w:val="000000"/>
                <w:lang w:val="en-US" w:eastAsia="en-US"/>
              </w:rPr>
            </w:pPr>
            <w:r w:rsidRPr="00A11527">
              <w:rPr>
                <w:color w:val="000000"/>
                <w:lang w:val="en-US" w:eastAsia="en-US"/>
              </w:rPr>
              <w:t>HR4000007</w:t>
            </w:r>
          </w:p>
        </w:tc>
        <w:tc>
          <w:tcPr>
            <w:tcW w:w="1116" w:type="pct"/>
            <w:shd w:val="clear" w:color="auto" w:fill="auto"/>
            <w:vAlign w:val="center"/>
            <w:hideMark/>
          </w:tcPr>
          <w:p w14:paraId="1EC8AD8B" w14:textId="77777777" w:rsidR="00A11527" w:rsidRPr="00A11527" w:rsidRDefault="00A11527" w:rsidP="00A11527">
            <w:pPr>
              <w:rPr>
                <w:color w:val="000000"/>
                <w:lang w:val="en-US" w:eastAsia="en-US"/>
              </w:rPr>
            </w:pPr>
            <w:r w:rsidRPr="00A11527">
              <w:rPr>
                <w:color w:val="000000"/>
                <w:lang w:val="en-US" w:eastAsia="en-US"/>
              </w:rPr>
              <w:t>Badija i otoci oko Korčule</w:t>
            </w:r>
          </w:p>
        </w:tc>
        <w:tc>
          <w:tcPr>
            <w:tcW w:w="2572" w:type="pct"/>
            <w:shd w:val="clear" w:color="auto" w:fill="auto"/>
            <w:vAlign w:val="center"/>
            <w:hideMark/>
          </w:tcPr>
          <w:p w14:paraId="13B67A3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A7BB68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CF59C11" w14:textId="77777777" w:rsidTr="00B912E8">
        <w:trPr>
          <w:trHeight w:val="630"/>
        </w:trPr>
        <w:tc>
          <w:tcPr>
            <w:tcW w:w="597" w:type="pct"/>
            <w:shd w:val="clear" w:color="auto" w:fill="auto"/>
            <w:vAlign w:val="center"/>
            <w:hideMark/>
          </w:tcPr>
          <w:p w14:paraId="25303CCC" w14:textId="77777777" w:rsidR="00A11527" w:rsidRPr="00A11527" w:rsidRDefault="00A11527" w:rsidP="00A11527">
            <w:pPr>
              <w:rPr>
                <w:color w:val="000000"/>
                <w:lang w:val="en-US" w:eastAsia="en-US"/>
              </w:rPr>
            </w:pPr>
            <w:r w:rsidRPr="00A11527">
              <w:rPr>
                <w:color w:val="000000"/>
                <w:lang w:val="en-US" w:eastAsia="en-US"/>
              </w:rPr>
              <w:t>HR4000008</w:t>
            </w:r>
          </w:p>
        </w:tc>
        <w:tc>
          <w:tcPr>
            <w:tcW w:w="1116" w:type="pct"/>
            <w:shd w:val="clear" w:color="auto" w:fill="auto"/>
            <w:vAlign w:val="center"/>
            <w:hideMark/>
          </w:tcPr>
          <w:p w14:paraId="46992C56" w14:textId="77777777" w:rsidR="00A11527" w:rsidRPr="00A11527" w:rsidRDefault="00A11527" w:rsidP="00A11527">
            <w:pPr>
              <w:rPr>
                <w:color w:val="000000"/>
                <w:lang w:val="en-US" w:eastAsia="en-US"/>
              </w:rPr>
            </w:pPr>
            <w:r w:rsidRPr="00A11527">
              <w:rPr>
                <w:color w:val="000000"/>
                <w:lang w:val="en-US" w:eastAsia="en-US"/>
              </w:rPr>
              <w:t>Jabuka</w:t>
            </w:r>
          </w:p>
        </w:tc>
        <w:tc>
          <w:tcPr>
            <w:tcW w:w="2572" w:type="pct"/>
            <w:shd w:val="clear" w:color="auto" w:fill="auto"/>
            <w:vAlign w:val="center"/>
            <w:hideMark/>
          </w:tcPr>
          <w:p w14:paraId="7D46AAFE"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1B1AC49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342BF8B" w14:textId="77777777" w:rsidTr="00B912E8">
        <w:trPr>
          <w:trHeight w:val="630"/>
        </w:trPr>
        <w:tc>
          <w:tcPr>
            <w:tcW w:w="597" w:type="pct"/>
            <w:shd w:val="clear" w:color="auto" w:fill="auto"/>
            <w:vAlign w:val="center"/>
            <w:hideMark/>
          </w:tcPr>
          <w:p w14:paraId="25711AA2" w14:textId="77777777" w:rsidR="00A11527" w:rsidRPr="00A11527" w:rsidRDefault="00A11527" w:rsidP="00A11527">
            <w:pPr>
              <w:rPr>
                <w:color w:val="000000"/>
                <w:lang w:val="en-US" w:eastAsia="en-US"/>
              </w:rPr>
            </w:pPr>
            <w:r w:rsidRPr="00A11527">
              <w:rPr>
                <w:color w:val="000000"/>
                <w:lang w:val="en-US" w:eastAsia="en-US"/>
              </w:rPr>
              <w:t>HR4000009</w:t>
            </w:r>
          </w:p>
        </w:tc>
        <w:tc>
          <w:tcPr>
            <w:tcW w:w="1116" w:type="pct"/>
            <w:shd w:val="clear" w:color="auto" w:fill="auto"/>
            <w:vAlign w:val="center"/>
            <w:hideMark/>
          </w:tcPr>
          <w:p w14:paraId="7F178666" w14:textId="77777777" w:rsidR="00A11527" w:rsidRPr="00A11527" w:rsidRDefault="00A11527" w:rsidP="00A11527">
            <w:pPr>
              <w:rPr>
                <w:color w:val="000000"/>
                <w:lang w:val="en-US" w:eastAsia="en-US"/>
              </w:rPr>
            </w:pPr>
            <w:r w:rsidRPr="00A11527">
              <w:rPr>
                <w:color w:val="000000"/>
                <w:lang w:val="en-US" w:eastAsia="en-US"/>
              </w:rPr>
              <w:t>Brusnik</w:t>
            </w:r>
          </w:p>
        </w:tc>
        <w:tc>
          <w:tcPr>
            <w:tcW w:w="2572" w:type="pct"/>
            <w:shd w:val="clear" w:color="auto" w:fill="auto"/>
            <w:vAlign w:val="center"/>
            <w:hideMark/>
          </w:tcPr>
          <w:p w14:paraId="448BF72F"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489690E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8D2A736" w14:textId="77777777" w:rsidTr="00B912E8">
        <w:trPr>
          <w:trHeight w:val="315"/>
        </w:trPr>
        <w:tc>
          <w:tcPr>
            <w:tcW w:w="597" w:type="pct"/>
            <w:shd w:val="clear" w:color="auto" w:fill="auto"/>
            <w:vAlign w:val="center"/>
            <w:hideMark/>
          </w:tcPr>
          <w:p w14:paraId="42BB2378" w14:textId="77777777" w:rsidR="00A11527" w:rsidRPr="00A11527" w:rsidRDefault="00A11527" w:rsidP="00A11527">
            <w:pPr>
              <w:rPr>
                <w:color w:val="000000"/>
                <w:lang w:val="en-US" w:eastAsia="en-US"/>
              </w:rPr>
            </w:pPr>
            <w:r w:rsidRPr="00A11527">
              <w:rPr>
                <w:color w:val="000000"/>
                <w:lang w:val="en-US" w:eastAsia="en-US"/>
              </w:rPr>
              <w:t>HR4000010</w:t>
            </w:r>
          </w:p>
        </w:tc>
        <w:tc>
          <w:tcPr>
            <w:tcW w:w="1116" w:type="pct"/>
            <w:shd w:val="clear" w:color="auto" w:fill="auto"/>
            <w:vAlign w:val="center"/>
            <w:hideMark/>
          </w:tcPr>
          <w:p w14:paraId="204C829F" w14:textId="77777777" w:rsidR="00A11527" w:rsidRPr="00A11527" w:rsidRDefault="00A11527" w:rsidP="00A11527">
            <w:pPr>
              <w:rPr>
                <w:color w:val="000000"/>
                <w:lang w:val="en-US" w:eastAsia="en-US"/>
              </w:rPr>
            </w:pPr>
            <w:r w:rsidRPr="00A11527">
              <w:rPr>
                <w:color w:val="000000"/>
                <w:lang w:val="en-US" w:eastAsia="en-US"/>
              </w:rPr>
              <w:t>Saplunara</w:t>
            </w:r>
          </w:p>
        </w:tc>
        <w:tc>
          <w:tcPr>
            <w:tcW w:w="2572" w:type="pct"/>
            <w:shd w:val="clear" w:color="auto" w:fill="auto"/>
            <w:vAlign w:val="center"/>
            <w:hideMark/>
          </w:tcPr>
          <w:p w14:paraId="323BC0F0"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3965935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0BA26CB" w14:textId="77777777" w:rsidTr="00B912E8">
        <w:trPr>
          <w:trHeight w:val="315"/>
        </w:trPr>
        <w:tc>
          <w:tcPr>
            <w:tcW w:w="597" w:type="pct"/>
            <w:shd w:val="clear" w:color="auto" w:fill="auto"/>
            <w:vAlign w:val="center"/>
            <w:hideMark/>
          </w:tcPr>
          <w:p w14:paraId="146568FC" w14:textId="77777777" w:rsidR="00A11527" w:rsidRPr="00A11527" w:rsidRDefault="00A11527" w:rsidP="00A11527">
            <w:pPr>
              <w:rPr>
                <w:color w:val="000000"/>
                <w:lang w:val="en-US" w:eastAsia="en-US"/>
              </w:rPr>
            </w:pPr>
            <w:r w:rsidRPr="00A11527">
              <w:rPr>
                <w:color w:val="000000"/>
                <w:lang w:val="en-US" w:eastAsia="en-US"/>
              </w:rPr>
              <w:t>HR4000015</w:t>
            </w:r>
          </w:p>
        </w:tc>
        <w:tc>
          <w:tcPr>
            <w:tcW w:w="1116" w:type="pct"/>
            <w:shd w:val="clear" w:color="auto" w:fill="auto"/>
            <w:vAlign w:val="center"/>
            <w:hideMark/>
          </w:tcPr>
          <w:p w14:paraId="11793F07" w14:textId="77777777" w:rsidR="00A11527" w:rsidRPr="00A11527" w:rsidRDefault="00A11527" w:rsidP="00A11527">
            <w:pPr>
              <w:rPr>
                <w:color w:val="000000"/>
                <w:lang w:val="en-US" w:eastAsia="en-US"/>
              </w:rPr>
            </w:pPr>
            <w:r w:rsidRPr="00A11527">
              <w:rPr>
                <w:color w:val="000000"/>
                <w:lang w:val="en-US" w:eastAsia="en-US"/>
              </w:rPr>
              <w:t>Malostonski zaljev</w:t>
            </w:r>
          </w:p>
        </w:tc>
        <w:tc>
          <w:tcPr>
            <w:tcW w:w="2572" w:type="pct"/>
            <w:shd w:val="clear" w:color="auto" w:fill="auto"/>
            <w:vAlign w:val="center"/>
            <w:hideMark/>
          </w:tcPr>
          <w:p w14:paraId="73739AD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508769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3F4BA2E" w14:textId="77777777" w:rsidTr="00B912E8">
        <w:trPr>
          <w:trHeight w:val="315"/>
        </w:trPr>
        <w:tc>
          <w:tcPr>
            <w:tcW w:w="597" w:type="pct"/>
            <w:shd w:val="clear" w:color="auto" w:fill="auto"/>
            <w:vAlign w:val="center"/>
            <w:hideMark/>
          </w:tcPr>
          <w:p w14:paraId="206F0C78" w14:textId="77777777" w:rsidR="00A11527" w:rsidRPr="00A11527" w:rsidRDefault="00A11527" w:rsidP="00A11527">
            <w:pPr>
              <w:rPr>
                <w:color w:val="000000"/>
                <w:lang w:val="en-US" w:eastAsia="en-US"/>
              </w:rPr>
            </w:pPr>
            <w:r w:rsidRPr="00A11527">
              <w:rPr>
                <w:color w:val="000000"/>
                <w:lang w:val="en-US" w:eastAsia="en-US"/>
              </w:rPr>
              <w:t>HR4000016</w:t>
            </w:r>
          </w:p>
        </w:tc>
        <w:tc>
          <w:tcPr>
            <w:tcW w:w="1116" w:type="pct"/>
            <w:shd w:val="clear" w:color="auto" w:fill="auto"/>
            <w:vAlign w:val="center"/>
            <w:hideMark/>
          </w:tcPr>
          <w:p w14:paraId="5F3E1F73" w14:textId="77777777" w:rsidR="00A11527" w:rsidRPr="00A11527" w:rsidRDefault="00A11527" w:rsidP="00A11527">
            <w:pPr>
              <w:rPr>
                <w:color w:val="000000"/>
                <w:lang w:val="en-US" w:eastAsia="en-US"/>
              </w:rPr>
            </w:pPr>
            <w:r w:rsidRPr="00A11527">
              <w:rPr>
                <w:color w:val="000000"/>
                <w:lang w:val="en-US" w:eastAsia="en-US"/>
              </w:rPr>
              <w:t>Konavoske stijene</w:t>
            </w:r>
          </w:p>
        </w:tc>
        <w:tc>
          <w:tcPr>
            <w:tcW w:w="2572" w:type="pct"/>
            <w:shd w:val="clear" w:color="auto" w:fill="auto"/>
            <w:vAlign w:val="center"/>
            <w:hideMark/>
          </w:tcPr>
          <w:p w14:paraId="6D496008"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32F60A4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E09C08D" w14:textId="77777777" w:rsidTr="00B912E8">
        <w:trPr>
          <w:trHeight w:val="315"/>
        </w:trPr>
        <w:tc>
          <w:tcPr>
            <w:tcW w:w="597" w:type="pct"/>
            <w:shd w:val="clear" w:color="auto" w:fill="auto"/>
            <w:vAlign w:val="center"/>
            <w:hideMark/>
          </w:tcPr>
          <w:p w14:paraId="7E974AA1" w14:textId="77777777" w:rsidR="00A11527" w:rsidRPr="00A11527" w:rsidRDefault="00A11527" w:rsidP="00A11527">
            <w:pPr>
              <w:rPr>
                <w:color w:val="000000"/>
                <w:lang w:val="en-US" w:eastAsia="en-US"/>
              </w:rPr>
            </w:pPr>
            <w:r w:rsidRPr="00A11527">
              <w:rPr>
                <w:color w:val="000000"/>
                <w:lang w:val="en-US" w:eastAsia="en-US"/>
              </w:rPr>
              <w:t>HR4000017</w:t>
            </w:r>
          </w:p>
        </w:tc>
        <w:tc>
          <w:tcPr>
            <w:tcW w:w="1116" w:type="pct"/>
            <w:shd w:val="clear" w:color="auto" w:fill="auto"/>
            <w:vAlign w:val="center"/>
            <w:hideMark/>
          </w:tcPr>
          <w:p w14:paraId="0D16ED1D" w14:textId="77777777" w:rsidR="00A11527" w:rsidRPr="00A11527" w:rsidRDefault="00A11527" w:rsidP="00A11527">
            <w:pPr>
              <w:rPr>
                <w:color w:val="000000"/>
                <w:lang w:val="en-US" w:eastAsia="en-US"/>
              </w:rPr>
            </w:pPr>
            <w:r w:rsidRPr="00A11527">
              <w:rPr>
                <w:color w:val="000000"/>
                <w:lang w:val="en-US" w:eastAsia="en-US"/>
              </w:rPr>
              <w:t>Lokrum</w:t>
            </w:r>
          </w:p>
        </w:tc>
        <w:tc>
          <w:tcPr>
            <w:tcW w:w="2572" w:type="pct"/>
            <w:shd w:val="clear" w:color="auto" w:fill="auto"/>
            <w:vAlign w:val="center"/>
            <w:hideMark/>
          </w:tcPr>
          <w:p w14:paraId="4393374B" w14:textId="77777777" w:rsidR="00A11527" w:rsidRPr="00A11527" w:rsidRDefault="00A11527" w:rsidP="00A11527">
            <w:pPr>
              <w:rPr>
                <w:color w:val="000000"/>
                <w:lang w:val="en-US" w:eastAsia="en-US"/>
              </w:rPr>
            </w:pPr>
            <w:r w:rsidRPr="00A11527">
              <w:rPr>
                <w:color w:val="000000"/>
                <w:lang w:val="en-US" w:eastAsia="en-US"/>
              </w:rPr>
              <w:t>Javna ustanova Rezervat Lokrum</w:t>
            </w:r>
          </w:p>
        </w:tc>
        <w:tc>
          <w:tcPr>
            <w:tcW w:w="714" w:type="pct"/>
            <w:shd w:val="clear" w:color="auto" w:fill="auto"/>
            <w:noWrap/>
            <w:vAlign w:val="bottom"/>
            <w:hideMark/>
          </w:tcPr>
          <w:p w14:paraId="01BD1636"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9632323" w14:textId="77777777" w:rsidTr="00B912E8">
        <w:trPr>
          <w:trHeight w:val="630"/>
        </w:trPr>
        <w:tc>
          <w:tcPr>
            <w:tcW w:w="597" w:type="pct"/>
            <w:shd w:val="clear" w:color="auto" w:fill="auto"/>
            <w:vAlign w:val="center"/>
            <w:hideMark/>
          </w:tcPr>
          <w:p w14:paraId="672CBE22" w14:textId="77777777" w:rsidR="00A11527" w:rsidRPr="00A11527" w:rsidRDefault="00A11527" w:rsidP="00A11527">
            <w:pPr>
              <w:rPr>
                <w:lang w:val="en-US" w:eastAsia="en-US"/>
              </w:rPr>
            </w:pPr>
            <w:r w:rsidRPr="00A11527">
              <w:rPr>
                <w:lang w:val="en-US" w:eastAsia="en-US"/>
              </w:rPr>
              <w:t>HR4000018</w:t>
            </w:r>
          </w:p>
        </w:tc>
        <w:tc>
          <w:tcPr>
            <w:tcW w:w="1116" w:type="pct"/>
            <w:shd w:val="clear" w:color="auto" w:fill="auto"/>
            <w:vAlign w:val="center"/>
            <w:hideMark/>
          </w:tcPr>
          <w:p w14:paraId="3A871830" w14:textId="77777777" w:rsidR="00A11527" w:rsidRPr="00A11527" w:rsidRDefault="00A11527" w:rsidP="00A11527">
            <w:pPr>
              <w:rPr>
                <w:lang w:val="en-US" w:eastAsia="en-US"/>
              </w:rPr>
            </w:pPr>
            <w:r w:rsidRPr="00A11527">
              <w:rPr>
                <w:lang w:val="en-US" w:eastAsia="en-US"/>
              </w:rPr>
              <w:t>Paške stijene Velebitskog Kanala (Rt Sv. Nikola - Rt Fortica - Rt Mrtva)</w:t>
            </w:r>
          </w:p>
        </w:tc>
        <w:tc>
          <w:tcPr>
            <w:tcW w:w="2572" w:type="pct"/>
            <w:shd w:val="clear" w:color="auto" w:fill="auto"/>
            <w:vAlign w:val="center"/>
            <w:hideMark/>
          </w:tcPr>
          <w:p w14:paraId="6BB7AA40" w14:textId="77777777" w:rsidR="00A11527" w:rsidRPr="00A11527" w:rsidRDefault="00A11527" w:rsidP="00A11527">
            <w:pPr>
              <w:rPr>
                <w:lang w:val="en-US" w:eastAsia="en-US"/>
              </w:rPr>
            </w:pPr>
            <w:r w:rsidRPr="00A11527">
              <w:rPr>
                <w:lang w:val="en-US" w:eastAsia="en-US"/>
              </w:rPr>
              <w:t>NATURA - JADERA javna ustanova za upravljanje zaštićenim dijelovima prirode na području Zadarske županije</w:t>
            </w:r>
          </w:p>
        </w:tc>
        <w:tc>
          <w:tcPr>
            <w:tcW w:w="714" w:type="pct"/>
            <w:shd w:val="clear" w:color="auto" w:fill="auto"/>
            <w:noWrap/>
            <w:vAlign w:val="bottom"/>
            <w:hideMark/>
          </w:tcPr>
          <w:p w14:paraId="000B37A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FD9EDB5" w14:textId="77777777" w:rsidTr="00B912E8">
        <w:trPr>
          <w:trHeight w:val="630"/>
        </w:trPr>
        <w:tc>
          <w:tcPr>
            <w:tcW w:w="597" w:type="pct"/>
            <w:shd w:val="clear" w:color="auto" w:fill="auto"/>
            <w:vAlign w:val="center"/>
            <w:hideMark/>
          </w:tcPr>
          <w:p w14:paraId="7B47E043" w14:textId="77777777" w:rsidR="00A11527" w:rsidRPr="00A11527" w:rsidRDefault="00A11527" w:rsidP="00A11527">
            <w:pPr>
              <w:rPr>
                <w:lang w:val="en-US" w:eastAsia="en-US"/>
              </w:rPr>
            </w:pPr>
            <w:r w:rsidRPr="00A11527">
              <w:rPr>
                <w:lang w:val="en-US" w:eastAsia="en-US"/>
              </w:rPr>
              <w:t>HR4000019</w:t>
            </w:r>
          </w:p>
        </w:tc>
        <w:tc>
          <w:tcPr>
            <w:tcW w:w="1116" w:type="pct"/>
            <w:shd w:val="clear" w:color="auto" w:fill="auto"/>
            <w:vAlign w:val="center"/>
            <w:hideMark/>
          </w:tcPr>
          <w:p w14:paraId="0F735D0F" w14:textId="77777777" w:rsidR="00A11527" w:rsidRPr="00A11527" w:rsidRDefault="00A11527" w:rsidP="00A11527">
            <w:pPr>
              <w:rPr>
                <w:lang w:val="en-US" w:eastAsia="en-US"/>
              </w:rPr>
            </w:pPr>
            <w:r w:rsidRPr="00A11527">
              <w:rPr>
                <w:lang w:val="en-US" w:eastAsia="en-US"/>
              </w:rPr>
              <w:t>Paške stijene Velebitskog Kanala (Rt Deda - Rt Krištofer)</w:t>
            </w:r>
          </w:p>
        </w:tc>
        <w:tc>
          <w:tcPr>
            <w:tcW w:w="2572" w:type="pct"/>
            <w:shd w:val="clear" w:color="auto" w:fill="auto"/>
            <w:vAlign w:val="center"/>
            <w:hideMark/>
          </w:tcPr>
          <w:p w14:paraId="57C5BF85" w14:textId="77777777" w:rsidR="00A11527" w:rsidRPr="00A11527" w:rsidRDefault="00A11527" w:rsidP="00A11527">
            <w:pPr>
              <w:rPr>
                <w:lang w:val="en-US" w:eastAsia="en-US"/>
              </w:rPr>
            </w:pPr>
            <w:r w:rsidRPr="00A11527">
              <w:rPr>
                <w:lang w:val="en-US" w:eastAsia="en-US"/>
              </w:rPr>
              <w:t>Javna ustanova za upravljanje zaštićenim područjima i drugim zaštićenim prirodnim vrijednostima na području Ličko-senjske županije</w:t>
            </w:r>
          </w:p>
        </w:tc>
        <w:tc>
          <w:tcPr>
            <w:tcW w:w="714" w:type="pct"/>
            <w:shd w:val="clear" w:color="auto" w:fill="auto"/>
            <w:noWrap/>
            <w:vAlign w:val="bottom"/>
            <w:hideMark/>
          </w:tcPr>
          <w:p w14:paraId="58513E90"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0972729" w14:textId="77777777" w:rsidTr="00B912E8">
        <w:trPr>
          <w:trHeight w:val="630"/>
        </w:trPr>
        <w:tc>
          <w:tcPr>
            <w:tcW w:w="597" w:type="pct"/>
            <w:shd w:val="clear" w:color="auto" w:fill="auto"/>
            <w:vAlign w:val="center"/>
            <w:hideMark/>
          </w:tcPr>
          <w:p w14:paraId="268118F7" w14:textId="77777777" w:rsidR="00A11527" w:rsidRPr="00A11527" w:rsidRDefault="00A11527" w:rsidP="00A11527">
            <w:pPr>
              <w:rPr>
                <w:color w:val="000000"/>
                <w:lang w:val="en-US" w:eastAsia="en-US"/>
              </w:rPr>
            </w:pPr>
            <w:r w:rsidRPr="00A11527">
              <w:rPr>
                <w:color w:val="000000"/>
                <w:lang w:val="en-US" w:eastAsia="en-US"/>
              </w:rPr>
              <w:t>HR4000024</w:t>
            </w:r>
          </w:p>
        </w:tc>
        <w:tc>
          <w:tcPr>
            <w:tcW w:w="1116" w:type="pct"/>
            <w:shd w:val="clear" w:color="auto" w:fill="auto"/>
            <w:vAlign w:val="center"/>
            <w:hideMark/>
          </w:tcPr>
          <w:p w14:paraId="41A777E6" w14:textId="77777777" w:rsidR="00A11527" w:rsidRPr="00A11527" w:rsidRDefault="00A11527" w:rsidP="00A11527">
            <w:pPr>
              <w:rPr>
                <w:color w:val="000000"/>
                <w:lang w:val="en-US" w:eastAsia="en-US"/>
              </w:rPr>
            </w:pPr>
            <w:r w:rsidRPr="00A11527">
              <w:rPr>
                <w:color w:val="000000"/>
                <w:lang w:val="en-US" w:eastAsia="en-US"/>
              </w:rPr>
              <w:t>Južna obala Šolte</w:t>
            </w:r>
          </w:p>
        </w:tc>
        <w:tc>
          <w:tcPr>
            <w:tcW w:w="2572" w:type="pct"/>
            <w:shd w:val="clear" w:color="auto" w:fill="auto"/>
            <w:vAlign w:val="center"/>
            <w:hideMark/>
          </w:tcPr>
          <w:p w14:paraId="50AF86E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Splitsko-dalmatinske županije MORE I KRŠ</w:t>
            </w:r>
          </w:p>
        </w:tc>
        <w:tc>
          <w:tcPr>
            <w:tcW w:w="714" w:type="pct"/>
            <w:shd w:val="clear" w:color="auto" w:fill="auto"/>
            <w:noWrap/>
            <w:vAlign w:val="bottom"/>
            <w:hideMark/>
          </w:tcPr>
          <w:p w14:paraId="78D7F9C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CB46D2D" w14:textId="77777777" w:rsidTr="00B912E8">
        <w:trPr>
          <w:trHeight w:val="315"/>
        </w:trPr>
        <w:tc>
          <w:tcPr>
            <w:tcW w:w="597" w:type="pct"/>
            <w:shd w:val="clear" w:color="auto" w:fill="auto"/>
            <w:vAlign w:val="center"/>
            <w:hideMark/>
          </w:tcPr>
          <w:p w14:paraId="11C602C6" w14:textId="77777777" w:rsidR="00A11527" w:rsidRPr="00A11527" w:rsidRDefault="00A11527" w:rsidP="00A11527">
            <w:pPr>
              <w:rPr>
                <w:color w:val="000000"/>
                <w:lang w:val="en-US" w:eastAsia="en-US"/>
              </w:rPr>
            </w:pPr>
            <w:r w:rsidRPr="00A11527">
              <w:rPr>
                <w:color w:val="000000"/>
                <w:lang w:val="en-US" w:eastAsia="en-US"/>
              </w:rPr>
              <w:t>HR4000025</w:t>
            </w:r>
          </w:p>
        </w:tc>
        <w:tc>
          <w:tcPr>
            <w:tcW w:w="1116" w:type="pct"/>
            <w:shd w:val="clear" w:color="auto" w:fill="auto"/>
            <w:vAlign w:val="center"/>
            <w:hideMark/>
          </w:tcPr>
          <w:p w14:paraId="74652637" w14:textId="77777777" w:rsidR="00A11527" w:rsidRPr="00A11527" w:rsidRDefault="00A11527" w:rsidP="00A11527">
            <w:pPr>
              <w:rPr>
                <w:color w:val="000000"/>
                <w:lang w:val="en-US" w:eastAsia="en-US"/>
              </w:rPr>
            </w:pPr>
            <w:r w:rsidRPr="00A11527">
              <w:rPr>
                <w:color w:val="000000"/>
                <w:lang w:val="en-US" w:eastAsia="en-US"/>
              </w:rPr>
              <w:t>Silbanski grebeni</w:t>
            </w:r>
          </w:p>
        </w:tc>
        <w:tc>
          <w:tcPr>
            <w:tcW w:w="2572" w:type="pct"/>
            <w:shd w:val="clear" w:color="auto" w:fill="auto"/>
            <w:vAlign w:val="center"/>
            <w:hideMark/>
          </w:tcPr>
          <w:p w14:paraId="67780656"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029802E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1DDECAB" w14:textId="77777777" w:rsidTr="00B912E8">
        <w:trPr>
          <w:trHeight w:val="315"/>
        </w:trPr>
        <w:tc>
          <w:tcPr>
            <w:tcW w:w="597" w:type="pct"/>
            <w:shd w:val="clear" w:color="auto" w:fill="auto"/>
            <w:vAlign w:val="center"/>
            <w:hideMark/>
          </w:tcPr>
          <w:p w14:paraId="50CD2A98" w14:textId="77777777" w:rsidR="00A11527" w:rsidRPr="00A11527" w:rsidRDefault="00A11527" w:rsidP="00A11527">
            <w:pPr>
              <w:rPr>
                <w:color w:val="000000"/>
                <w:lang w:val="en-US" w:eastAsia="en-US"/>
              </w:rPr>
            </w:pPr>
            <w:r w:rsidRPr="00A11527">
              <w:rPr>
                <w:color w:val="000000"/>
                <w:lang w:val="en-US" w:eastAsia="en-US"/>
              </w:rPr>
              <w:t>HR4000027</w:t>
            </w:r>
          </w:p>
        </w:tc>
        <w:tc>
          <w:tcPr>
            <w:tcW w:w="1116" w:type="pct"/>
            <w:shd w:val="clear" w:color="auto" w:fill="auto"/>
            <w:vAlign w:val="center"/>
            <w:hideMark/>
          </w:tcPr>
          <w:p w14:paraId="69E7F27E" w14:textId="77777777" w:rsidR="00A11527" w:rsidRPr="00A11527" w:rsidRDefault="00A11527" w:rsidP="00A11527">
            <w:pPr>
              <w:rPr>
                <w:color w:val="000000"/>
                <w:lang w:val="en-US" w:eastAsia="en-US"/>
              </w:rPr>
            </w:pPr>
            <w:r w:rsidRPr="00A11527">
              <w:rPr>
                <w:color w:val="000000"/>
                <w:lang w:val="en-US" w:eastAsia="en-US"/>
              </w:rPr>
              <w:t>Laguna kod Povljane - Sega</w:t>
            </w:r>
          </w:p>
        </w:tc>
        <w:tc>
          <w:tcPr>
            <w:tcW w:w="2572" w:type="pct"/>
            <w:shd w:val="clear" w:color="auto" w:fill="auto"/>
            <w:vAlign w:val="center"/>
            <w:hideMark/>
          </w:tcPr>
          <w:p w14:paraId="024EAD7C"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bottom"/>
            <w:hideMark/>
          </w:tcPr>
          <w:p w14:paraId="1F621C21"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7F4F697D" w14:textId="77777777" w:rsidTr="00B912E8">
        <w:trPr>
          <w:trHeight w:val="315"/>
        </w:trPr>
        <w:tc>
          <w:tcPr>
            <w:tcW w:w="597" w:type="pct"/>
            <w:shd w:val="clear" w:color="auto" w:fill="auto"/>
            <w:vAlign w:val="center"/>
            <w:hideMark/>
          </w:tcPr>
          <w:p w14:paraId="09CD1BF7" w14:textId="77777777" w:rsidR="00A11527" w:rsidRPr="00A11527" w:rsidRDefault="00A11527" w:rsidP="00A11527">
            <w:pPr>
              <w:rPr>
                <w:color w:val="000000"/>
                <w:lang w:val="en-US" w:eastAsia="en-US"/>
              </w:rPr>
            </w:pPr>
            <w:r w:rsidRPr="00A11527">
              <w:rPr>
                <w:color w:val="000000"/>
                <w:lang w:val="en-US" w:eastAsia="en-US"/>
              </w:rPr>
              <w:t>HR4000028</w:t>
            </w:r>
          </w:p>
        </w:tc>
        <w:tc>
          <w:tcPr>
            <w:tcW w:w="1116" w:type="pct"/>
            <w:shd w:val="clear" w:color="auto" w:fill="auto"/>
            <w:vAlign w:val="center"/>
            <w:hideMark/>
          </w:tcPr>
          <w:p w14:paraId="1CB67CEB" w14:textId="77777777" w:rsidR="00A11527" w:rsidRPr="00A11527" w:rsidRDefault="00A11527" w:rsidP="00A11527">
            <w:pPr>
              <w:rPr>
                <w:color w:val="000000"/>
                <w:lang w:val="en-US" w:eastAsia="en-US"/>
              </w:rPr>
            </w:pPr>
            <w:r w:rsidRPr="00A11527">
              <w:rPr>
                <w:color w:val="000000"/>
                <w:lang w:val="en-US" w:eastAsia="en-US"/>
              </w:rPr>
              <w:t>Elafiti</w:t>
            </w:r>
          </w:p>
        </w:tc>
        <w:tc>
          <w:tcPr>
            <w:tcW w:w="2572" w:type="pct"/>
            <w:shd w:val="clear" w:color="auto" w:fill="auto"/>
            <w:vAlign w:val="center"/>
            <w:hideMark/>
          </w:tcPr>
          <w:p w14:paraId="1FE300F7"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62A8C30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7CBE507" w14:textId="77777777" w:rsidTr="00B912E8">
        <w:trPr>
          <w:trHeight w:val="315"/>
        </w:trPr>
        <w:tc>
          <w:tcPr>
            <w:tcW w:w="597" w:type="pct"/>
            <w:shd w:val="clear" w:color="auto" w:fill="auto"/>
            <w:vAlign w:val="center"/>
            <w:hideMark/>
          </w:tcPr>
          <w:p w14:paraId="248EE137" w14:textId="77777777" w:rsidR="00A11527" w:rsidRPr="00A11527" w:rsidRDefault="00A11527" w:rsidP="00A11527">
            <w:pPr>
              <w:rPr>
                <w:color w:val="000000"/>
                <w:lang w:val="en-US" w:eastAsia="en-US"/>
              </w:rPr>
            </w:pPr>
            <w:r w:rsidRPr="00A11527">
              <w:rPr>
                <w:color w:val="000000"/>
                <w:lang w:val="en-US" w:eastAsia="en-US"/>
              </w:rPr>
              <w:t>HR4000029</w:t>
            </w:r>
          </w:p>
        </w:tc>
        <w:tc>
          <w:tcPr>
            <w:tcW w:w="1116" w:type="pct"/>
            <w:shd w:val="clear" w:color="auto" w:fill="auto"/>
            <w:vAlign w:val="center"/>
            <w:hideMark/>
          </w:tcPr>
          <w:p w14:paraId="1862B7C0" w14:textId="77777777" w:rsidR="00A11527" w:rsidRPr="00A11527" w:rsidRDefault="00A11527" w:rsidP="00A11527">
            <w:pPr>
              <w:rPr>
                <w:color w:val="000000"/>
                <w:lang w:val="en-US" w:eastAsia="en-US"/>
              </w:rPr>
            </w:pPr>
            <w:r w:rsidRPr="00A11527">
              <w:rPr>
                <w:color w:val="000000"/>
                <w:lang w:val="en-US" w:eastAsia="en-US"/>
              </w:rPr>
              <w:t>Zaljev Soline - otok Krk</w:t>
            </w:r>
          </w:p>
        </w:tc>
        <w:tc>
          <w:tcPr>
            <w:tcW w:w="2572" w:type="pct"/>
            <w:shd w:val="clear" w:color="auto" w:fill="auto"/>
            <w:vAlign w:val="center"/>
            <w:hideMark/>
          </w:tcPr>
          <w:p w14:paraId="1E300024"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3282322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28656B9" w14:textId="77777777" w:rsidTr="00B912E8">
        <w:trPr>
          <w:trHeight w:val="315"/>
        </w:trPr>
        <w:tc>
          <w:tcPr>
            <w:tcW w:w="597" w:type="pct"/>
            <w:shd w:val="clear" w:color="auto" w:fill="auto"/>
            <w:vAlign w:val="center"/>
            <w:hideMark/>
          </w:tcPr>
          <w:p w14:paraId="741E20F8" w14:textId="77777777" w:rsidR="00A11527" w:rsidRPr="00A11527" w:rsidRDefault="00A11527" w:rsidP="00A11527">
            <w:pPr>
              <w:rPr>
                <w:color w:val="000000"/>
                <w:lang w:val="en-US" w:eastAsia="en-US"/>
              </w:rPr>
            </w:pPr>
            <w:r w:rsidRPr="00A11527">
              <w:rPr>
                <w:color w:val="000000"/>
                <w:lang w:val="en-US" w:eastAsia="en-US"/>
              </w:rPr>
              <w:t>HR4000030</w:t>
            </w:r>
          </w:p>
        </w:tc>
        <w:tc>
          <w:tcPr>
            <w:tcW w:w="1116" w:type="pct"/>
            <w:shd w:val="clear" w:color="auto" w:fill="auto"/>
            <w:vAlign w:val="center"/>
            <w:hideMark/>
          </w:tcPr>
          <w:p w14:paraId="42E3CBB8" w14:textId="77777777" w:rsidR="00A11527" w:rsidRPr="00A11527" w:rsidRDefault="00A11527" w:rsidP="00A11527">
            <w:pPr>
              <w:rPr>
                <w:color w:val="000000"/>
                <w:lang w:val="en-US" w:eastAsia="en-US"/>
              </w:rPr>
            </w:pPr>
            <w:r w:rsidRPr="00A11527">
              <w:rPr>
                <w:color w:val="000000"/>
                <w:lang w:val="en-US" w:eastAsia="en-US"/>
              </w:rPr>
              <w:t>Novigradsko i Karinsko more</w:t>
            </w:r>
          </w:p>
        </w:tc>
        <w:tc>
          <w:tcPr>
            <w:tcW w:w="2572" w:type="pct"/>
            <w:shd w:val="clear" w:color="auto" w:fill="auto"/>
            <w:vAlign w:val="center"/>
            <w:hideMark/>
          </w:tcPr>
          <w:p w14:paraId="380B34FA" w14:textId="77777777" w:rsidR="00A11527" w:rsidRPr="00A11527" w:rsidRDefault="00A11527" w:rsidP="00A11527">
            <w:pPr>
              <w:rPr>
                <w:color w:val="000000"/>
                <w:lang w:val="en-US" w:eastAsia="en-US"/>
              </w:rPr>
            </w:pPr>
            <w:r w:rsidRPr="00A11527">
              <w:rPr>
                <w:color w:val="000000"/>
                <w:lang w:val="en-US" w:eastAsia="en-US"/>
              </w:rPr>
              <w:t>NATURA - JADERA javna ustanova za upravljanje zaštićenim dijelovima prirode na području Zadarske županije</w:t>
            </w:r>
          </w:p>
        </w:tc>
        <w:tc>
          <w:tcPr>
            <w:tcW w:w="714" w:type="pct"/>
            <w:shd w:val="clear" w:color="auto" w:fill="auto"/>
            <w:noWrap/>
            <w:vAlign w:val="center"/>
            <w:hideMark/>
          </w:tcPr>
          <w:p w14:paraId="20FC1A36"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DDE82A9" w14:textId="77777777" w:rsidTr="00B912E8">
        <w:trPr>
          <w:trHeight w:val="315"/>
        </w:trPr>
        <w:tc>
          <w:tcPr>
            <w:tcW w:w="597" w:type="pct"/>
            <w:shd w:val="clear" w:color="auto" w:fill="auto"/>
            <w:vAlign w:val="center"/>
            <w:hideMark/>
          </w:tcPr>
          <w:p w14:paraId="76B9A728" w14:textId="77777777" w:rsidR="00A11527" w:rsidRPr="00A11527" w:rsidRDefault="00A11527" w:rsidP="00A11527">
            <w:pPr>
              <w:rPr>
                <w:color w:val="000000"/>
                <w:lang w:val="en-US" w:eastAsia="en-US"/>
              </w:rPr>
            </w:pPr>
            <w:r w:rsidRPr="00A11527">
              <w:rPr>
                <w:color w:val="000000"/>
                <w:lang w:val="en-US" w:eastAsia="en-US"/>
              </w:rPr>
              <w:t>HR4000030</w:t>
            </w:r>
          </w:p>
        </w:tc>
        <w:tc>
          <w:tcPr>
            <w:tcW w:w="1116" w:type="pct"/>
            <w:shd w:val="clear" w:color="auto" w:fill="auto"/>
            <w:vAlign w:val="center"/>
            <w:hideMark/>
          </w:tcPr>
          <w:p w14:paraId="4B4EB354" w14:textId="77777777" w:rsidR="00A11527" w:rsidRPr="00A11527" w:rsidRDefault="00A11527" w:rsidP="00A11527">
            <w:pPr>
              <w:rPr>
                <w:color w:val="000000"/>
                <w:lang w:val="en-US" w:eastAsia="en-US"/>
              </w:rPr>
            </w:pPr>
            <w:r w:rsidRPr="00A11527">
              <w:rPr>
                <w:color w:val="000000"/>
                <w:lang w:val="en-US" w:eastAsia="en-US"/>
              </w:rPr>
              <w:t>Novigradsko i Karinsko more</w:t>
            </w:r>
          </w:p>
        </w:tc>
        <w:tc>
          <w:tcPr>
            <w:tcW w:w="2572" w:type="pct"/>
            <w:shd w:val="clear" w:color="auto" w:fill="auto"/>
            <w:vAlign w:val="center"/>
            <w:hideMark/>
          </w:tcPr>
          <w:p w14:paraId="2542696C"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center"/>
            <w:hideMark/>
          </w:tcPr>
          <w:p w14:paraId="7FD307C8" w14:textId="77777777" w:rsidR="00A11527" w:rsidRPr="00A11527" w:rsidRDefault="00A11527" w:rsidP="00A11527">
            <w:pPr>
              <w:jc w:val="center"/>
              <w:rPr>
                <w:color w:val="000000"/>
                <w:lang w:val="en-US" w:eastAsia="en-US"/>
              </w:rPr>
            </w:pPr>
            <w:r w:rsidRPr="00A11527">
              <w:rPr>
                <w:color w:val="000000"/>
                <w:lang w:val="en-US" w:eastAsia="en-US"/>
              </w:rPr>
              <w:t xml:space="preserve">unutar granica parka </w:t>
            </w:r>
          </w:p>
        </w:tc>
      </w:tr>
      <w:tr w:rsidR="00A11527" w:rsidRPr="00A11527" w14:paraId="28F6408B" w14:textId="77777777" w:rsidTr="00B912E8">
        <w:trPr>
          <w:trHeight w:val="315"/>
        </w:trPr>
        <w:tc>
          <w:tcPr>
            <w:tcW w:w="597" w:type="pct"/>
            <w:shd w:val="clear" w:color="auto" w:fill="auto"/>
            <w:vAlign w:val="center"/>
            <w:hideMark/>
          </w:tcPr>
          <w:p w14:paraId="3C4762BD" w14:textId="77777777" w:rsidR="00A11527" w:rsidRPr="00A11527" w:rsidRDefault="00A11527" w:rsidP="00A11527">
            <w:pPr>
              <w:rPr>
                <w:color w:val="000000"/>
                <w:lang w:val="en-US" w:eastAsia="en-US"/>
              </w:rPr>
            </w:pPr>
            <w:r w:rsidRPr="00A11527">
              <w:rPr>
                <w:color w:val="000000"/>
                <w:lang w:val="en-US" w:eastAsia="en-US"/>
              </w:rPr>
              <w:t>HR4000031</w:t>
            </w:r>
          </w:p>
        </w:tc>
        <w:tc>
          <w:tcPr>
            <w:tcW w:w="1116" w:type="pct"/>
            <w:shd w:val="clear" w:color="auto" w:fill="auto"/>
            <w:vAlign w:val="center"/>
            <w:hideMark/>
          </w:tcPr>
          <w:p w14:paraId="19A3C23B" w14:textId="77777777" w:rsidR="00A11527" w:rsidRPr="00A11527" w:rsidRDefault="00A11527" w:rsidP="00A11527">
            <w:pPr>
              <w:rPr>
                <w:color w:val="000000"/>
                <w:lang w:val="en-US" w:eastAsia="en-US"/>
              </w:rPr>
            </w:pPr>
            <w:r w:rsidRPr="00A11527">
              <w:rPr>
                <w:color w:val="000000"/>
                <w:lang w:val="en-US" w:eastAsia="en-US"/>
              </w:rPr>
              <w:t>Otok Zeča</w:t>
            </w:r>
          </w:p>
        </w:tc>
        <w:tc>
          <w:tcPr>
            <w:tcW w:w="2572" w:type="pct"/>
            <w:shd w:val="clear" w:color="auto" w:fill="auto"/>
            <w:vAlign w:val="center"/>
            <w:hideMark/>
          </w:tcPr>
          <w:p w14:paraId="3A5F158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bottom"/>
            <w:hideMark/>
          </w:tcPr>
          <w:p w14:paraId="6CCA539B"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59F847D1" w14:textId="77777777" w:rsidTr="00B912E8">
        <w:trPr>
          <w:trHeight w:val="315"/>
        </w:trPr>
        <w:tc>
          <w:tcPr>
            <w:tcW w:w="597" w:type="pct"/>
            <w:shd w:val="clear" w:color="auto" w:fill="auto"/>
            <w:vAlign w:val="center"/>
            <w:hideMark/>
          </w:tcPr>
          <w:p w14:paraId="0A16E93E" w14:textId="77777777" w:rsidR="00A11527" w:rsidRPr="00A11527" w:rsidRDefault="00A11527" w:rsidP="00A11527">
            <w:pPr>
              <w:rPr>
                <w:color w:val="000000"/>
                <w:lang w:val="en-US" w:eastAsia="en-US"/>
              </w:rPr>
            </w:pPr>
            <w:r w:rsidRPr="00A11527">
              <w:rPr>
                <w:color w:val="000000"/>
                <w:lang w:val="en-US" w:eastAsia="en-US"/>
              </w:rPr>
              <w:t>HR5000014</w:t>
            </w:r>
          </w:p>
        </w:tc>
        <w:tc>
          <w:tcPr>
            <w:tcW w:w="1116" w:type="pct"/>
            <w:shd w:val="clear" w:color="auto" w:fill="auto"/>
            <w:vAlign w:val="center"/>
            <w:hideMark/>
          </w:tcPr>
          <w:p w14:paraId="2BFEB3B6"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65410BD5" w14:textId="77777777" w:rsidR="00A11527" w:rsidRPr="00A11527" w:rsidRDefault="00A11527" w:rsidP="00A11527">
            <w:pPr>
              <w:rPr>
                <w:color w:val="000000"/>
                <w:lang w:val="en-US" w:eastAsia="en-US"/>
              </w:rPr>
            </w:pPr>
            <w:r w:rsidRPr="00A11527">
              <w:rPr>
                <w:color w:val="000000"/>
                <w:lang w:val="en-US" w:eastAsia="en-US"/>
              </w:rPr>
              <w:t>Međimurska priroda - Javna ustanova za zaštitu prirode</w:t>
            </w:r>
          </w:p>
        </w:tc>
        <w:tc>
          <w:tcPr>
            <w:tcW w:w="714" w:type="pct"/>
            <w:shd w:val="clear" w:color="auto" w:fill="auto"/>
            <w:noWrap/>
            <w:vAlign w:val="center"/>
            <w:hideMark/>
          </w:tcPr>
          <w:p w14:paraId="0B6FC57F"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6A37457" w14:textId="77777777" w:rsidTr="00B912E8">
        <w:trPr>
          <w:trHeight w:val="315"/>
        </w:trPr>
        <w:tc>
          <w:tcPr>
            <w:tcW w:w="597" w:type="pct"/>
            <w:shd w:val="clear" w:color="auto" w:fill="auto"/>
            <w:vAlign w:val="center"/>
            <w:hideMark/>
          </w:tcPr>
          <w:p w14:paraId="24E7FCFC" w14:textId="77777777" w:rsidR="00A11527" w:rsidRPr="00A11527" w:rsidRDefault="00A11527" w:rsidP="00A11527">
            <w:pPr>
              <w:rPr>
                <w:color w:val="000000"/>
                <w:lang w:val="en-US" w:eastAsia="en-US"/>
              </w:rPr>
            </w:pPr>
            <w:r w:rsidRPr="00A11527">
              <w:rPr>
                <w:color w:val="000000"/>
                <w:lang w:val="en-US" w:eastAsia="en-US"/>
              </w:rPr>
              <w:t>HR5000014</w:t>
            </w:r>
          </w:p>
        </w:tc>
        <w:tc>
          <w:tcPr>
            <w:tcW w:w="1116" w:type="pct"/>
            <w:shd w:val="clear" w:color="auto" w:fill="auto"/>
            <w:vAlign w:val="center"/>
            <w:hideMark/>
          </w:tcPr>
          <w:p w14:paraId="72E12423"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423455B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Varaždinske županije</w:t>
            </w:r>
          </w:p>
        </w:tc>
        <w:tc>
          <w:tcPr>
            <w:tcW w:w="714" w:type="pct"/>
            <w:shd w:val="clear" w:color="auto" w:fill="auto"/>
            <w:noWrap/>
            <w:vAlign w:val="center"/>
            <w:hideMark/>
          </w:tcPr>
          <w:p w14:paraId="6CC82E4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6CD72C93" w14:textId="77777777" w:rsidTr="00B912E8">
        <w:trPr>
          <w:trHeight w:val="315"/>
        </w:trPr>
        <w:tc>
          <w:tcPr>
            <w:tcW w:w="597" w:type="pct"/>
            <w:shd w:val="clear" w:color="auto" w:fill="auto"/>
            <w:vAlign w:val="center"/>
            <w:hideMark/>
          </w:tcPr>
          <w:p w14:paraId="57B309D7" w14:textId="77777777" w:rsidR="00A11527" w:rsidRPr="00A11527" w:rsidRDefault="00A11527" w:rsidP="00A11527">
            <w:pPr>
              <w:rPr>
                <w:color w:val="000000"/>
                <w:lang w:val="en-US" w:eastAsia="en-US"/>
              </w:rPr>
            </w:pPr>
            <w:r w:rsidRPr="00A11527">
              <w:rPr>
                <w:color w:val="000000"/>
                <w:lang w:val="en-US" w:eastAsia="en-US"/>
              </w:rPr>
              <w:t>HR5000014</w:t>
            </w:r>
          </w:p>
        </w:tc>
        <w:tc>
          <w:tcPr>
            <w:tcW w:w="1116" w:type="pct"/>
            <w:shd w:val="clear" w:color="auto" w:fill="auto"/>
            <w:vAlign w:val="center"/>
            <w:hideMark/>
          </w:tcPr>
          <w:p w14:paraId="0A8D6DF3"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bottom"/>
            <w:hideMark/>
          </w:tcPr>
          <w:p w14:paraId="6EBFCBE1"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na području Koprivničko-križevačke županije</w:t>
            </w:r>
          </w:p>
        </w:tc>
        <w:tc>
          <w:tcPr>
            <w:tcW w:w="714" w:type="pct"/>
            <w:shd w:val="clear" w:color="auto" w:fill="auto"/>
            <w:noWrap/>
            <w:vAlign w:val="center"/>
            <w:hideMark/>
          </w:tcPr>
          <w:p w14:paraId="4EFD7751"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86CD6F6" w14:textId="77777777" w:rsidTr="00B912E8">
        <w:trPr>
          <w:trHeight w:val="315"/>
        </w:trPr>
        <w:tc>
          <w:tcPr>
            <w:tcW w:w="597" w:type="pct"/>
            <w:shd w:val="clear" w:color="auto" w:fill="auto"/>
            <w:vAlign w:val="center"/>
            <w:hideMark/>
          </w:tcPr>
          <w:p w14:paraId="15D5EE8D" w14:textId="77777777" w:rsidR="00A11527" w:rsidRPr="00A11527" w:rsidRDefault="00A11527" w:rsidP="00A11527">
            <w:pPr>
              <w:rPr>
                <w:color w:val="000000"/>
                <w:lang w:val="en-US" w:eastAsia="en-US"/>
              </w:rPr>
            </w:pPr>
            <w:r w:rsidRPr="00A11527">
              <w:rPr>
                <w:color w:val="000000"/>
                <w:lang w:val="en-US" w:eastAsia="en-US"/>
              </w:rPr>
              <w:t>HR5000014</w:t>
            </w:r>
          </w:p>
        </w:tc>
        <w:tc>
          <w:tcPr>
            <w:tcW w:w="1116" w:type="pct"/>
            <w:shd w:val="clear" w:color="auto" w:fill="auto"/>
            <w:vAlign w:val="center"/>
            <w:hideMark/>
          </w:tcPr>
          <w:p w14:paraId="4B2D6778" w14:textId="77777777" w:rsidR="00A11527" w:rsidRPr="00A11527" w:rsidRDefault="00A11527" w:rsidP="00A11527">
            <w:pPr>
              <w:rPr>
                <w:color w:val="000000"/>
                <w:lang w:val="en-US" w:eastAsia="en-US"/>
              </w:rPr>
            </w:pPr>
            <w:r w:rsidRPr="00A11527">
              <w:rPr>
                <w:color w:val="000000"/>
                <w:lang w:val="en-US" w:eastAsia="en-US"/>
              </w:rPr>
              <w:t>Gornji tok Drave</w:t>
            </w:r>
          </w:p>
        </w:tc>
        <w:tc>
          <w:tcPr>
            <w:tcW w:w="2572" w:type="pct"/>
            <w:shd w:val="clear" w:color="auto" w:fill="auto"/>
            <w:vAlign w:val="center"/>
            <w:hideMark/>
          </w:tcPr>
          <w:p w14:paraId="27E7550A"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70B6306E"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D21795E" w14:textId="77777777" w:rsidTr="00B912E8">
        <w:trPr>
          <w:trHeight w:val="315"/>
        </w:trPr>
        <w:tc>
          <w:tcPr>
            <w:tcW w:w="597" w:type="pct"/>
            <w:shd w:val="clear" w:color="auto" w:fill="auto"/>
            <w:vAlign w:val="center"/>
            <w:hideMark/>
          </w:tcPr>
          <w:p w14:paraId="227F5D88" w14:textId="77777777" w:rsidR="00A11527" w:rsidRPr="00A11527" w:rsidRDefault="00A11527" w:rsidP="00A11527">
            <w:pPr>
              <w:rPr>
                <w:color w:val="000000"/>
                <w:lang w:val="en-US" w:eastAsia="en-US"/>
              </w:rPr>
            </w:pPr>
            <w:r w:rsidRPr="00A11527">
              <w:rPr>
                <w:color w:val="000000"/>
                <w:lang w:val="en-US" w:eastAsia="en-US"/>
              </w:rPr>
              <w:t>HR5000015</w:t>
            </w:r>
          </w:p>
        </w:tc>
        <w:tc>
          <w:tcPr>
            <w:tcW w:w="1116" w:type="pct"/>
            <w:shd w:val="clear" w:color="auto" w:fill="auto"/>
            <w:vAlign w:val="center"/>
            <w:hideMark/>
          </w:tcPr>
          <w:p w14:paraId="0B33ECCC" w14:textId="77777777" w:rsidR="00A11527" w:rsidRPr="00A11527" w:rsidRDefault="00A11527" w:rsidP="00A11527">
            <w:pPr>
              <w:rPr>
                <w:color w:val="000000"/>
                <w:lang w:val="en-US" w:eastAsia="en-US"/>
              </w:rPr>
            </w:pPr>
            <w:r w:rsidRPr="00A11527">
              <w:rPr>
                <w:color w:val="000000"/>
                <w:lang w:val="en-US" w:eastAsia="en-US"/>
              </w:rPr>
              <w:t xml:space="preserve">Srednji tok Drave </w:t>
            </w:r>
          </w:p>
        </w:tc>
        <w:tc>
          <w:tcPr>
            <w:tcW w:w="2572" w:type="pct"/>
            <w:shd w:val="clear" w:color="auto" w:fill="auto"/>
            <w:vAlign w:val="center"/>
            <w:hideMark/>
          </w:tcPr>
          <w:p w14:paraId="620FFF09"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i ekološkom mrežom Virovitičko-podravske županije</w:t>
            </w:r>
          </w:p>
        </w:tc>
        <w:tc>
          <w:tcPr>
            <w:tcW w:w="714" w:type="pct"/>
            <w:shd w:val="clear" w:color="auto" w:fill="auto"/>
            <w:noWrap/>
            <w:vAlign w:val="center"/>
            <w:hideMark/>
          </w:tcPr>
          <w:p w14:paraId="1AB7ED90"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EA8A167" w14:textId="77777777" w:rsidTr="00B912E8">
        <w:trPr>
          <w:trHeight w:val="630"/>
        </w:trPr>
        <w:tc>
          <w:tcPr>
            <w:tcW w:w="597" w:type="pct"/>
            <w:shd w:val="clear" w:color="auto" w:fill="auto"/>
            <w:vAlign w:val="center"/>
            <w:hideMark/>
          </w:tcPr>
          <w:p w14:paraId="2839CCA3" w14:textId="77777777" w:rsidR="00A11527" w:rsidRPr="00A11527" w:rsidRDefault="00A11527" w:rsidP="00A11527">
            <w:pPr>
              <w:rPr>
                <w:color w:val="000000"/>
                <w:lang w:val="en-US" w:eastAsia="en-US"/>
              </w:rPr>
            </w:pPr>
            <w:r w:rsidRPr="00A11527">
              <w:rPr>
                <w:color w:val="000000"/>
                <w:lang w:val="en-US" w:eastAsia="en-US"/>
              </w:rPr>
              <w:t>HR5000015</w:t>
            </w:r>
          </w:p>
        </w:tc>
        <w:tc>
          <w:tcPr>
            <w:tcW w:w="1116" w:type="pct"/>
            <w:shd w:val="clear" w:color="auto" w:fill="auto"/>
            <w:vAlign w:val="center"/>
            <w:hideMark/>
          </w:tcPr>
          <w:p w14:paraId="4C6C599D" w14:textId="77777777" w:rsidR="00A11527" w:rsidRPr="00A11527" w:rsidRDefault="00A11527" w:rsidP="00A11527">
            <w:pPr>
              <w:rPr>
                <w:color w:val="000000"/>
                <w:lang w:val="en-US" w:eastAsia="en-US"/>
              </w:rPr>
            </w:pPr>
            <w:r w:rsidRPr="00A11527">
              <w:rPr>
                <w:color w:val="000000"/>
                <w:lang w:val="en-US" w:eastAsia="en-US"/>
              </w:rPr>
              <w:t xml:space="preserve">Srednji tok Drave </w:t>
            </w:r>
          </w:p>
        </w:tc>
        <w:tc>
          <w:tcPr>
            <w:tcW w:w="2572" w:type="pct"/>
            <w:shd w:val="clear" w:color="auto" w:fill="auto"/>
            <w:vAlign w:val="center"/>
            <w:hideMark/>
          </w:tcPr>
          <w:p w14:paraId="73B6B20D" w14:textId="77777777" w:rsidR="00A11527" w:rsidRPr="00A11527" w:rsidRDefault="00A11527" w:rsidP="00A11527">
            <w:pPr>
              <w:rPr>
                <w:color w:val="000000"/>
                <w:lang w:val="en-US" w:eastAsia="en-US"/>
              </w:rPr>
            </w:pPr>
            <w:r w:rsidRPr="00A11527">
              <w:rPr>
                <w:color w:val="000000"/>
                <w:lang w:val="en-US" w:eastAsia="en-US"/>
              </w:rPr>
              <w:t>Javna ustanova agencija za upravljanje zaštićenim prirodnim vrijednostima na području Osječko-baranjske županije</w:t>
            </w:r>
          </w:p>
        </w:tc>
        <w:tc>
          <w:tcPr>
            <w:tcW w:w="714" w:type="pct"/>
            <w:shd w:val="clear" w:color="auto" w:fill="auto"/>
            <w:noWrap/>
            <w:vAlign w:val="center"/>
            <w:hideMark/>
          </w:tcPr>
          <w:p w14:paraId="42D98AA5"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5E54089C" w14:textId="77777777" w:rsidTr="00B912E8">
        <w:trPr>
          <w:trHeight w:val="315"/>
        </w:trPr>
        <w:tc>
          <w:tcPr>
            <w:tcW w:w="597" w:type="pct"/>
            <w:shd w:val="clear" w:color="auto" w:fill="auto"/>
            <w:vAlign w:val="center"/>
            <w:hideMark/>
          </w:tcPr>
          <w:p w14:paraId="1644AE82" w14:textId="77777777" w:rsidR="00A11527" w:rsidRPr="00A11527" w:rsidRDefault="00A11527" w:rsidP="00A11527">
            <w:pPr>
              <w:rPr>
                <w:color w:val="000000"/>
                <w:lang w:val="en-US" w:eastAsia="en-US"/>
              </w:rPr>
            </w:pPr>
            <w:r w:rsidRPr="00A11527">
              <w:rPr>
                <w:color w:val="000000"/>
                <w:lang w:val="en-US" w:eastAsia="en-US"/>
              </w:rPr>
              <w:t>HR5000019</w:t>
            </w:r>
          </w:p>
        </w:tc>
        <w:tc>
          <w:tcPr>
            <w:tcW w:w="1116" w:type="pct"/>
            <w:shd w:val="clear" w:color="auto" w:fill="auto"/>
            <w:vAlign w:val="center"/>
            <w:hideMark/>
          </w:tcPr>
          <w:p w14:paraId="63E76CA5"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403FD15B" w14:textId="77777777" w:rsidR="00A11527" w:rsidRPr="00A11527" w:rsidRDefault="00A11527" w:rsidP="00A11527">
            <w:pPr>
              <w:rPr>
                <w:color w:val="000000"/>
                <w:lang w:val="en-US" w:eastAsia="en-US"/>
              </w:rPr>
            </w:pPr>
            <w:r w:rsidRPr="00A11527">
              <w:rPr>
                <w:color w:val="000000"/>
                <w:lang w:val="en-US" w:eastAsia="en-US"/>
              </w:rPr>
              <w:t>Javna ustanova "Priroda"</w:t>
            </w:r>
          </w:p>
        </w:tc>
        <w:tc>
          <w:tcPr>
            <w:tcW w:w="714" w:type="pct"/>
            <w:shd w:val="clear" w:color="auto" w:fill="auto"/>
            <w:noWrap/>
            <w:vAlign w:val="center"/>
            <w:hideMark/>
          </w:tcPr>
          <w:p w14:paraId="6B4F5A9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71D5CEEF" w14:textId="77777777" w:rsidTr="00B912E8">
        <w:trPr>
          <w:trHeight w:val="315"/>
        </w:trPr>
        <w:tc>
          <w:tcPr>
            <w:tcW w:w="597" w:type="pct"/>
            <w:shd w:val="clear" w:color="auto" w:fill="auto"/>
            <w:vAlign w:val="center"/>
            <w:hideMark/>
          </w:tcPr>
          <w:p w14:paraId="58DB1EEA" w14:textId="77777777" w:rsidR="00A11527" w:rsidRPr="00A11527" w:rsidRDefault="00A11527" w:rsidP="00A11527">
            <w:pPr>
              <w:rPr>
                <w:color w:val="000000"/>
                <w:lang w:val="en-US" w:eastAsia="en-US"/>
              </w:rPr>
            </w:pPr>
            <w:r w:rsidRPr="00A11527">
              <w:rPr>
                <w:color w:val="000000"/>
                <w:lang w:val="en-US" w:eastAsia="en-US"/>
              </w:rPr>
              <w:t>HR5000019</w:t>
            </w:r>
          </w:p>
        </w:tc>
        <w:tc>
          <w:tcPr>
            <w:tcW w:w="1116" w:type="pct"/>
            <w:shd w:val="clear" w:color="auto" w:fill="auto"/>
            <w:vAlign w:val="center"/>
            <w:hideMark/>
          </w:tcPr>
          <w:p w14:paraId="693DD378"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03E681FB" w14:textId="77777777" w:rsidR="00A11527" w:rsidRPr="00A11527" w:rsidRDefault="00A11527" w:rsidP="00A11527">
            <w:pPr>
              <w:rPr>
                <w:color w:val="000000"/>
                <w:lang w:val="en-US" w:eastAsia="en-US"/>
              </w:rPr>
            </w:pPr>
            <w:r w:rsidRPr="00A11527">
              <w:rPr>
                <w:color w:val="000000"/>
                <w:lang w:val="en-US" w:eastAsia="en-US"/>
              </w:rPr>
              <w:t>Javna ustanova NATURA VIVA za upravljanje zaštićenim dijelovima prirode na području Karlovačke županije</w:t>
            </w:r>
          </w:p>
        </w:tc>
        <w:tc>
          <w:tcPr>
            <w:tcW w:w="714" w:type="pct"/>
            <w:shd w:val="clear" w:color="auto" w:fill="auto"/>
            <w:noWrap/>
            <w:vAlign w:val="center"/>
            <w:hideMark/>
          </w:tcPr>
          <w:p w14:paraId="3D15366D"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03DF404E" w14:textId="77777777" w:rsidTr="00B912E8">
        <w:trPr>
          <w:trHeight w:val="630"/>
        </w:trPr>
        <w:tc>
          <w:tcPr>
            <w:tcW w:w="597" w:type="pct"/>
            <w:shd w:val="clear" w:color="auto" w:fill="auto"/>
            <w:vAlign w:val="center"/>
            <w:hideMark/>
          </w:tcPr>
          <w:p w14:paraId="327090C6" w14:textId="77777777" w:rsidR="00A11527" w:rsidRPr="00A11527" w:rsidRDefault="00A11527" w:rsidP="00A11527">
            <w:pPr>
              <w:rPr>
                <w:color w:val="000000"/>
                <w:lang w:val="en-US" w:eastAsia="en-US"/>
              </w:rPr>
            </w:pPr>
            <w:r w:rsidRPr="00A11527">
              <w:rPr>
                <w:color w:val="000000"/>
                <w:lang w:val="en-US" w:eastAsia="en-US"/>
              </w:rPr>
              <w:t>HR5000019</w:t>
            </w:r>
          </w:p>
        </w:tc>
        <w:tc>
          <w:tcPr>
            <w:tcW w:w="1116" w:type="pct"/>
            <w:shd w:val="clear" w:color="auto" w:fill="auto"/>
            <w:vAlign w:val="center"/>
            <w:hideMark/>
          </w:tcPr>
          <w:p w14:paraId="236ECFC7" w14:textId="77777777" w:rsidR="00A11527" w:rsidRPr="00A11527" w:rsidRDefault="00A11527" w:rsidP="00A11527">
            <w:pPr>
              <w:rPr>
                <w:color w:val="000000"/>
                <w:lang w:val="en-US" w:eastAsia="en-US"/>
              </w:rPr>
            </w:pPr>
            <w:r w:rsidRPr="00A11527">
              <w:rPr>
                <w:color w:val="000000"/>
                <w:lang w:val="en-US" w:eastAsia="en-US"/>
              </w:rPr>
              <w:t>Gorski kotar i sjeverna Lika</w:t>
            </w:r>
          </w:p>
        </w:tc>
        <w:tc>
          <w:tcPr>
            <w:tcW w:w="2572" w:type="pct"/>
            <w:shd w:val="clear" w:color="auto" w:fill="auto"/>
            <w:vAlign w:val="center"/>
            <w:hideMark/>
          </w:tcPr>
          <w:p w14:paraId="6D25C295" w14:textId="77777777" w:rsidR="00A11527" w:rsidRPr="00A11527" w:rsidRDefault="00A11527" w:rsidP="00A11527">
            <w:pPr>
              <w:rPr>
                <w:color w:val="000000"/>
                <w:lang w:val="en-US" w:eastAsia="en-US"/>
              </w:rPr>
            </w:pPr>
            <w:r w:rsidRPr="00A11527">
              <w:rPr>
                <w:color w:val="000000"/>
                <w:lang w:val="en-US" w:eastAsia="en-US"/>
              </w:rPr>
              <w:t>Javna ustanova za upravljanje zaštićenim područjima i drugim zaštićenim prirodnim vrijednostima na području Ličko-senjske županije</w:t>
            </w:r>
          </w:p>
        </w:tc>
        <w:tc>
          <w:tcPr>
            <w:tcW w:w="714" w:type="pct"/>
            <w:shd w:val="clear" w:color="auto" w:fill="auto"/>
            <w:noWrap/>
            <w:vAlign w:val="center"/>
            <w:hideMark/>
          </w:tcPr>
          <w:p w14:paraId="5CA6BE4C"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12F8E067" w14:textId="77777777" w:rsidTr="00B912E8">
        <w:trPr>
          <w:trHeight w:val="315"/>
        </w:trPr>
        <w:tc>
          <w:tcPr>
            <w:tcW w:w="597" w:type="pct"/>
            <w:shd w:val="clear" w:color="auto" w:fill="auto"/>
            <w:vAlign w:val="center"/>
            <w:hideMark/>
          </w:tcPr>
          <w:p w14:paraId="26B2A9E2" w14:textId="77777777" w:rsidR="00A11527" w:rsidRPr="00A11527" w:rsidRDefault="00A11527" w:rsidP="00A11527">
            <w:pPr>
              <w:rPr>
                <w:color w:val="000000"/>
                <w:lang w:val="en-US" w:eastAsia="en-US"/>
              </w:rPr>
            </w:pPr>
            <w:r w:rsidRPr="00A11527">
              <w:rPr>
                <w:color w:val="000000"/>
                <w:lang w:val="en-US" w:eastAsia="en-US"/>
              </w:rPr>
              <w:t>HR5000020</w:t>
            </w:r>
          </w:p>
        </w:tc>
        <w:tc>
          <w:tcPr>
            <w:tcW w:w="1116" w:type="pct"/>
            <w:shd w:val="clear" w:color="auto" w:fill="auto"/>
            <w:vAlign w:val="center"/>
            <w:hideMark/>
          </w:tcPr>
          <w:p w14:paraId="2F2C09C3" w14:textId="77777777" w:rsidR="00A11527" w:rsidRPr="00A11527" w:rsidRDefault="00A11527" w:rsidP="00A11527">
            <w:pPr>
              <w:rPr>
                <w:color w:val="000000"/>
                <w:lang w:val="en-US" w:eastAsia="en-US"/>
              </w:rPr>
            </w:pPr>
            <w:r w:rsidRPr="00A11527">
              <w:rPr>
                <w:color w:val="000000"/>
                <w:lang w:val="en-US" w:eastAsia="en-US"/>
              </w:rPr>
              <w:t>Nacionalni park Plitvička jezera</w:t>
            </w:r>
          </w:p>
        </w:tc>
        <w:tc>
          <w:tcPr>
            <w:tcW w:w="2572" w:type="pct"/>
            <w:shd w:val="clear" w:color="auto" w:fill="auto"/>
            <w:vAlign w:val="center"/>
            <w:hideMark/>
          </w:tcPr>
          <w:p w14:paraId="477F3C54" w14:textId="77777777" w:rsidR="00A11527" w:rsidRPr="00A11527" w:rsidRDefault="00A11527" w:rsidP="00A11527">
            <w:pPr>
              <w:rPr>
                <w:color w:val="000000"/>
                <w:lang w:val="en-US" w:eastAsia="en-US"/>
              </w:rPr>
            </w:pPr>
            <w:r w:rsidRPr="00A11527">
              <w:rPr>
                <w:color w:val="000000"/>
                <w:lang w:val="en-US" w:eastAsia="en-US"/>
              </w:rPr>
              <w:t>Javna ustanova "Nacionalni park Plitvička jezera"</w:t>
            </w:r>
          </w:p>
        </w:tc>
        <w:tc>
          <w:tcPr>
            <w:tcW w:w="714" w:type="pct"/>
            <w:shd w:val="clear" w:color="auto" w:fill="auto"/>
            <w:noWrap/>
            <w:vAlign w:val="bottom"/>
            <w:hideMark/>
          </w:tcPr>
          <w:p w14:paraId="773A4F15"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0FA45788" w14:textId="77777777" w:rsidTr="00B912E8">
        <w:trPr>
          <w:trHeight w:val="315"/>
        </w:trPr>
        <w:tc>
          <w:tcPr>
            <w:tcW w:w="597" w:type="pct"/>
            <w:shd w:val="clear" w:color="auto" w:fill="auto"/>
            <w:vAlign w:val="center"/>
            <w:hideMark/>
          </w:tcPr>
          <w:p w14:paraId="70C587FC" w14:textId="77777777" w:rsidR="00A11527" w:rsidRPr="00A11527" w:rsidRDefault="00A11527" w:rsidP="00A11527">
            <w:pPr>
              <w:rPr>
                <w:color w:val="000000"/>
                <w:lang w:val="en-US" w:eastAsia="en-US"/>
              </w:rPr>
            </w:pPr>
            <w:r w:rsidRPr="00A11527">
              <w:rPr>
                <w:color w:val="000000"/>
                <w:lang w:val="en-US" w:eastAsia="en-US"/>
              </w:rPr>
              <w:t>HR5000022</w:t>
            </w:r>
          </w:p>
        </w:tc>
        <w:tc>
          <w:tcPr>
            <w:tcW w:w="1116" w:type="pct"/>
            <w:shd w:val="clear" w:color="auto" w:fill="auto"/>
            <w:vAlign w:val="center"/>
            <w:hideMark/>
          </w:tcPr>
          <w:p w14:paraId="64FED411" w14:textId="77777777" w:rsidR="00A11527" w:rsidRPr="00A11527" w:rsidRDefault="00A11527" w:rsidP="00A11527">
            <w:pPr>
              <w:rPr>
                <w:color w:val="000000"/>
                <w:lang w:val="en-US" w:eastAsia="en-US"/>
              </w:rPr>
            </w:pPr>
            <w:r w:rsidRPr="00A11527">
              <w:rPr>
                <w:color w:val="000000"/>
                <w:lang w:val="en-US" w:eastAsia="en-US"/>
              </w:rPr>
              <w:t>Park prirode Velebit</w:t>
            </w:r>
          </w:p>
        </w:tc>
        <w:tc>
          <w:tcPr>
            <w:tcW w:w="2572" w:type="pct"/>
            <w:shd w:val="clear" w:color="auto" w:fill="auto"/>
            <w:vAlign w:val="center"/>
            <w:hideMark/>
          </w:tcPr>
          <w:p w14:paraId="1F1A8464" w14:textId="77777777" w:rsidR="00A11527" w:rsidRPr="00A11527" w:rsidRDefault="00A11527" w:rsidP="00A11527">
            <w:pPr>
              <w:rPr>
                <w:color w:val="000000"/>
                <w:lang w:val="en-US" w:eastAsia="en-US"/>
              </w:rPr>
            </w:pPr>
            <w:r w:rsidRPr="00A11527">
              <w:rPr>
                <w:color w:val="000000"/>
                <w:lang w:val="en-US" w:eastAsia="en-US"/>
              </w:rPr>
              <w:t>Javna ustanova "Park prirode Velebit"</w:t>
            </w:r>
          </w:p>
        </w:tc>
        <w:tc>
          <w:tcPr>
            <w:tcW w:w="714" w:type="pct"/>
            <w:shd w:val="clear" w:color="auto" w:fill="auto"/>
            <w:noWrap/>
            <w:vAlign w:val="bottom"/>
            <w:hideMark/>
          </w:tcPr>
          <w:p w14:paraId="5755BF9A"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695FE0AA" w14:textId="77777777" w:rsidTr="00B912E8">
        <w:trPr>
          <w:trHeight w:val="315"/>
        </w:trPr>
        <w:tc>
          <w:tcPr>
            <w:tcW w:w="597" w:type="pct"/>
            <w:shd w:val="clear" w:color="auto" w:fill="auto"/>
            <w:vAlign w:val="center"/>
            <w:hideMark/>
          </w:tcPr>
          <w:p w14:paraId="2EBEB50E" w14:textId="77777777" w:rsidR="00A11527" w:rsidRPr="00A11527" w:rsidRDefault="00A11527" w:rsidP="00A11527">
            <w:pPr>
              <w:rPr>
                <w:color w:val="000000"/>
                <w:lang w:val="en-US" w:eastAsia="en-US"/>
              </w:rPr>
            </w:pPr>
            <w:r w:rsidRPr="00A11527">
              <w:rPr>
                <w:color w:val="000000"/>
                <w:lang w:val="en-US" w:eastAsia="en-US"/>
              </w:rPr>
              <w:t>HR5000025</w:t>
            </w:r>
          </w:p>
        </w:tc>
        <w:tc>
          <w:tcPr>
            <w:tcW w:w="1116" w:type="pct"/>
            <w:shd w:val="clear" w:color="auto" w:fill="auto"/>
            <w:vAlign w:val="center"/>
            <w:hideMark/>
          </w:tcPr>
          <w:p w14:paraId="653499D9" w14:textId="77777777" w:rsidR="00A11527" w:rsidRPr="00A11527" w:rsidRDefault="00A11527" w:rsidP="00A11527">
            <w:pPr>
              <w:rPr>
                <w:color w:val="000000"/>
                <w:lang w:val="en-US" w:eastAsia="en-US"/>
              </w:rPr>
            </w:pPr>
            <w:r w:rsidRPr="00A11527">
              <w:rPr>
                <w:color w:val="000000"/>
                <w:lang w:val="en-US" w:eastAsia="en-US"/>
              </w:rPr>
              <w:t>Vransko jezero i Jasen</w:t>
            </w:r>
          </w:p>
        </w:tc>
        <w:tc>
          <w:tcPr>
            <w:tcW w:w="2572" w:type="pct"/>
            <w:shd w:val="clear" w:color="auto" w:fill="auto"/>
            <w:vAlign w:val="center"/>
            <w:hideMark/>
          </w:tcPr>
          <w:p w14:paraId="2DFF09C7" w14:textId="77777777" w:rsidR="00A11527" w:rsidRPr="00A11527" w:rsidRDefault="00A11527" w:rsidP="00A11527">
            <w:pPr>
              <w:rPr>
                <w:color w:val="000000"/>
                <w:lang w:val="en-US" w:eastAsia="en-US"/>
              </w:rPr>
            </w:pPr>
            <w:r w:rsidRPr="00A11527">
              <w:rPr>
                <w:color w:val="000000"/>
                <w:lang w:val="en-US" w:eastAsia="en-US"/>
              </w:rPr>
              <w:t>Javna ustanova "Park prirode Vransko jezero"</w:t>
            </w:r>
          </w:p>
        </w:tc>
        <w:tc>
          <w:tcPr>
            <w:tcW w:w="714" w:type="pct"/>
            <w:shd w:val="clear" w:color="auto" w:fill="auto"/>
            <w:noWrap/>
            <w:vAlign w:val="bottom"/>
            <w:hideMark/>
          </w:tcPr>
          <w:p w14:paraId="2C26D902"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2E1C82D5" w14:textId="77777777" w:rsidTr="00B912E8">
        <w:trPr>
          <w:trHeight w:val="315"/>
        </w:trPr>
        <w:tc>
          <w:tcPr>
            <w:tcW w:w="597" w:type="pct"/>
            <w:shd w:val="clear" w:color="auto" w:fill="auto"/>
            <w:vAlign w:val="center"/>
            <w:hideMark/>
          </w:tcPr>
          <w:p w14:paraId="1E3AC9C7" w14:textId="77777777" w:rsidR="00A11527" w:rsidRPr="00A11527" w:rsidRDefault="00A11527" w:rsidP="00A11527">
            <w:pPr>
              <w:rPr>
                <w:color w:val="000000"/>
                <w:lang w:val="en-US" w:eastAsia="en-US"/>
              </w:rPr>
            </w:pPr>
            <w:r w:rsidRPr="00A11527">
              <w:rPr>
                <w:color w:val="000000"/>
                <w:lang w:val="en-US" w:eastAsia="en-US"/>
              </w:rPr>
              <w:t>HR5000028</w:t>
            </w:r>
          </w:p>
        </w:tc>
        <w:tc>
          <w:tcPr>
            <w:tcW w:w="1116" w:type="pct"/>
            <w:shd w:val="clear" w:color="auto" w:fill="auto"/>
            <w:vAlign w:val="center"/>
            <w:hideMark/>
          </w:tcPr>
          <w:p w14:paraId="505B9FF9" w14:textId="77777777" w:rsidR="00A11527" w:rsidRPr="00A11527" w:rsidRDefault="00A11527" w:rsidP="00A11527">
            <w:pPr>
              <w:rPr>
                <w:color w:val="000000"/>
                <w:lang w:val="en-US" w:eastAsia="en-US"/>
              </w:rPr>
            </w:pPr>
            <w:r w:rsidRPr="00A11527">
              <w:rPr>
                <w:color w:val="000000"/>
                <w:lang w:val="en-US" w:eastAsia="en-US"/>
              </w:rPr>
              <w:t>Dinara</w:t>
            </w:r>
          </w:p>
        </w:tc>
        <w:tc>
          <w:tcPr>
            <w:tcW w:w="2572" w:type="pct"/>
            <w:shd w:val="clear" w:color="auto" w:fill="auto"/>
            <w:vAlign w:val="center"/>
            <w:hideMark/>
          </w:tcPr>
          <w:p w14:paraId="6614F4A3" w14:textId="77777777" w:rsidR="00A11527" w:rsidRPr="00A11527" w:rsidRDefault="00A11527" w:rsidP="00A11527">
            <w:pPr>
              <w:rPr>
                <w:color w:val="000000"/>
                <w:lang w:val="en-US" w:eastAsia="en-US"/>
              </w:rPr>
            </w:pPr>
            <w:r w:rsidRPr="00A11527">
              <w:rPr>
                <w:color w:val="000000"/>
                <w:lang w:val="en-US" w:eastAsia="en-US"/>
              </w:rPr>
              <w:t>Javna ustanova Park prirode Dinara</w:t>
            </w:r>
          </w:p>
        </w:tc>
        <w:tc>
          <w:tcPr>
            <w:tcW w:w="714" w:type="pct"/>
            <w:shd w:val="clear" w:color="auto" w:fill="auto"/>
            <w:noWrap/>
            <w:vAlign w:val="center"/>
            <w:hideMark/>
          </w:tcPr>
          <w:p w14:paraId="4CFA019B" w14:textId="77777777" w:rsidR="00A11527" w:rsidRPr="00A11527" w:rsidRDefault="00A11527" w:rsidP="00A11527">
            <w:pPr>
              <w:jc w:val="center"/>
              <w:rPr>
                <w:color w:val="000000"/>
                <w:lang w:val="en-US" w:eastAsia="en-US"/>
              </w:rPr>
            </w:pPr>
            <w:r w:rsidRPr="00A11527">
              <w:rPr>
                <w:color w:val="000000"/>
                <w:lang w:val="en-US" w:eastAsia="en-US"/>
              </w:rPr>
              <w:t> </w:t>
            </w:r>
          </w:p>
        </w:tc>
      </w:tr>
      <w:tr w:rsidR="00A11527" w:rsidRPr="00A11527" w14:paraId="3CE24B1B" w14:textId="77777777" w:rsidTr="00B912E8">
        <w:trPr>
          <w:trHeight w:val="315"/>
        </w:trPr>
        <w:tc>
          <w:tcPr>
            <w:tcW w:w="597" w:type="pct"/>
            <w:shd w:val="clear" w:color="auto" w:fill="auto"/>
            <w:vAlign w:val="center"/>
            <w:hideMark/>
          </w:tcPr>
          <w:p w14:paraId="16D3F1F5" w14:textId="77777777" w:rsidR="00A11527" w:rsidRPr="00A11527" w:rsidRDefault="00A11527" w:rsidP="00A11527">
            <w:pPr>
              <w:rPr>
                <w:color w:val="000000"/>
                <w:lang w:val="en-US" w:eastAsia="en-US"/>
              </w:rPr>
            </w:pPr>
            <w:r w:rsidRPr="00A11527">
              <w:rPr>
                <w:color w:val="000000"/>
                <w:lang w:val="en-US" w:eastAsia="en-US"/>
              </w:rPr>
              <w:t>HR5000030</w:t>
            </w:r>
          </w:p>
        </w:tc>
        <w:tc>
          <w:tcPr>
            <w:tcW w:w="1116" w:type="pct"/>
            <w:shd w:val="clear" w:color="auto" w:fill="auto"/>
            <w:vAlign w:val="center"/>
            <w:hideMark/>
          </w:tcPr>
          <w:p w14:paraId="5BF60FE8" w14:textId="77777777" w:rsidR="00A11527" w:rsidRPr="00A11527" w:rsidRDefault="00A11527" w:rsidP="00A11527">
            <w:pPr>
              <w:rPr>
                <w:color w:val="000000"/>
                <w:lang w:val="en-US" w:eastAsia="en-US"/>
              </w:rPr>
            </w:pPr>
            <w:r w:rsidRPr="00A11527">
              <w:rPr>
                <w:color w:val="000000"/>
                <w:lang w:val="en-US" w:eastAsia="en-US"/>
              </w:rPr>
              <w:t>Biokovo</w:t>
            </w:r>
          </w:p>
        </w:tc>
        <w:tc>
          <w:tcPr>
            <w:tcW w:w="2572" w:type="pct"/>
            <w:shd w:val="clear" w:color="auto" w:fill="auto"/>
            <w:vAlign w:val="center"/>
            <w:hideMark/>
          </w:tcPr>
          <w:p w14:paraId="09CD1133" w14:textId="77777777" w:rsidR="00A11527" w:rsidRPr="00A11527" w:rsidRDefault="00A11527" w:rsidP="00A11527">
            <w:pPr>
              <w:rPr>
                <w:color w:val="000000"/>
                <w:lang w:val="en-US" w:eastAsia="en-US"/>
              </w:rPr>
            </w:pPr>
            <w:r w:rsidRPr="00A11527">
              <w:rPr>
                <w:color w:val="000000"/>
                <w:lang w:val="en-US" w:eastAsia="en-US"/>
              </w:rPr>
              <w:t>Javna ustanova "Park prirode Biokovo"</w:t>
            </w:r>
          </w:p>
        </w:tc>
        <w:tc>
          <w:tcPr>
            <w:tcW w:w="714" w:type="pct"/>
            <w:shd w:val="clear" w:color="auto" w:fill="auto"/>
            <w:noWrap/>
            <w:vAlign w:val="bottom"/>
            <w:hideMark/>
          </w:tcPr>
          <w:p w14:paraId="1B1983CF"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419AD2DF" w14:textId="77777777" w:rsidTr="00B912E8">
        <w:trPr>
          <w:trHeight w:val="315"/>
        </w:trPr>
        <w:tc>
          <w:tcPr>
            <w:tcW w:w="597" w:type="pct"/>
            <w:shd w:val="clear" w:color="auto" w:fill="auto"/>
            <w:vAlign w:val="center"/>
            <w:hideMark/>
          </w:tcPr>
          <w:p w14:paraId="50681968" w14:textId="77777777" w:rsidR="00A11527" w:rsidRPr="00A11527" w:rsidRDefault="00A11527" w:rsidP="00A11527">
            <w:pPr>
              <w:rPr>
                <w:color w:val="000000"/>
                <w:lang w:val="en-US" w:eastAsia="en-US"/>
              </w:rPr>
            </w:pPr>
            <w:r w:rsidRPr="00A11527">
              <w:rPr>
                <w:color w:val="000000"/>
                <w:lang w:val="en-US" w:eastAsia="en-US"/>
              </w:rPr>
              <w:t>HR5000031</w:t>
            </w:r>
          </w:p>
        </w:tc>
        <w:tc>
          <w:tcPr>
            <w:tcW w:w="1116" w:type="pct"/>
            <w:shd w:val="clear" w:color="auto" w:fill="auto"/>
            <w:vAlign w:val="center"/>
            <w:hideMark/>
          </w:tcPr>
          <w:p w14:paraId="44A39960" w14:textId="77777777" w:rsidR="00A11527" w:rsidRPr="00A11527" w:rsidRDefault="00A11527" w:rsidP="00A11527">
            <w:pPr>
              <w:rPr>
                <w:color w:val="000000"/>
                <w:lang w:val="en-US" w:eastAsia="en-US"/>
              </w:rPr>
            </w:pPr>
            <w:r w:rsidRPr="00A11527">
              <w:rPr>
                <w:color w:val="000000"/>
                <w:lang w:val="en-US" w:eastAsia="en-US"/>
              </w:rPr>
              <w:t>Delta Neretve</w:t>
            </w:r>
          </w:p>
        </w:tc>
        <w:tc>
          <w:tcPr>
            <w:tcW w:w="2572" w:type="pct"/>
            <w:shd w:val="clear" w:color="auto" w:fill="auto"/>
            <w:vAlign w:val="center"/>
            <w:hideMark/>
          </w:tcPr>
          <w:p w14:paraId="533FD59C" w14:textId="77777777" w:rsidR="00A11527" w:rsidRPr="00A11527" w:rsidRDefault="00A11527" w:rsidP="00A11527">
            <w:pPr>
              <w:rPr>
                <w:color w:val="000000"/>
                <w:lang w:val="en-US" w:eastAsia="en-US"/>
              </w:rPr>
            </w:pPr>
            <w:r w:rsidRPr="00A11527">
              <w:rPr>
                <w:color w:val="000000"/>
                <w:lang w:val="en-US" w:eastAsia="en-US"/>
              </w:rPr>
              <w:t>Javna ustanova za upravljanje zaštićenim dijelovima prirode Dubrovačko-neretvanske županije</w:t>
            </w:r>
          </w:p>
        </w:tc>
        <w:tc>
          <w:tcPr>
            <w:tcW w:w="714" w:type="pct"/>
            <w:shd w:val="clear" w:color="auto" w:fill="auto"/>
            <w:noWrap/>
            <w:vAlign w:val="bottom"/>
            <w:hideMark/>
          </w:tcPr>
          <w:p w14:paraId="52F2A46D"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37D9644F" w14:textId="77777777" w:rsidTr="00B912E8">
        <w:trPr>
          <w:trHeight w:val="315"/>
        </w:trPr>
        <w:tc>
          <w:tcPr>
            <w:tcW w:w="597" w:type="pct"/>
            <w:shd w:val="clear" w:color="auto" w:fill="auto"/>
            <w:vAlign w:val="center"/>
            <w:hideMark/>
          </w:tcPr>
          <w:p w14:paraId="6B9896B7" w14:textId="77777777" w:rsidR="00A11527" w:rsidRPr="00A11527" w:rsidRDefault="00A11527" w:rsidP="00A11527">
            <w:pPr>
              <w:rPr>
                <w:color w:val="000000"/>
                <w:lang w:val="en-US" w:eastAsia="en-US"/>
              </w:rPr>
            </w:pPr>
            <w:r w:rsidRPr="00A11527">
              <w:rPr>
                <w:color w:val="000000"/>
                <w:lang w:val="en-US" w:eastAsia="en-US"/>
              </w:rPr>
              <w:t>HR5000032</w:t>
            </w:r>
          </w:p>
        </w:tc>
        <w:tc>
          <w:tcPr>
            <w:tcW w:w="1116" w:type="pct"/>
            <w:shd w:val="clear" w:color="auto" w:fill="auto"/>
            <w:vAlign w:val="center"/>
            <w:hideMark/>
          </w:tcPr>
          <w:p w14:paraId="57DAE549" w14:textId="77777777" w:rsidR="00A11527" w:rsidRPr="00A11527" w:rsidRDefault="00A11527" w:rsidP="00A11527">
            <w:pPr>
              <w:rPr>
                <w:color w:val="000000"/>
                <w:lang w:val="en-US" w:eastAsia="en-US"/>
              </w:rPr>
            </w:pPr>
            <w:r w:rsidRPr="00A11527">
              <w:rPr>
                <w:color w:val="000000"/>
                <w:lang w:val="en-US" w:eastAsia="en-US"/>
              </w:rPr>
              <w:t>Akvatorij zapadne Istre</w:t>
            </w:r>
          </w:p>
        </w:tc>
        <w:tc>
          <w:tcPr>
            <w:tcW w:w="2572" w:type="pct"/>
            <w:shd w:val="clear" w:color="auto" w:fill="auto"/>
            <w:vAlign w:val="center"/>
            <w:hideMark/>
          </w:tcPr>
          <w:p w14:paraId="039B16A3" w14:textId="77777777" w:rsidR="00A11527" w:rsidRPr="00A11527" w:rsidRDefault="00A11527" w:rsidP="00A11527">
            <w:pPr>
              <w:rPr>
                <w:color w:val="000000"/>
                <w:lang w:val="en-US" w:eastAsia="en-US"/>
              </w:rPr>
            </w:pPr>
            <w:r w:rsidRPr="00A11527">
              <w:rPr>
                <w:color w:val="000000"/>
                <w:lang w:val="en-US" w:eastAsia="en-US"/>
              </w:rPr>
              <w:t>Natura Histrica - Javna ustanova za upravljanje zaštićenim dijelovima prirode na području Županije Istarske</w:t>
            </w:r>
          </w:p>
        </w:tc>
        <w:tc>
          <w:tcPr>
            <w:tcW w:w="714" w:type="pct"/>
            <w:shd w:val="clear" w:color="auto" w:fill="auto"/>
            <w:noWrap/>
            <w:vAlign w:val="center"/>
            <w:hideMark/>
          </w:tcPr>
          <w:p w14:paraId="6FC01B04"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422E755" w14:textId="77777777" w:rsidTr="00B912E8">
        <w:trPr>
          <w:trHeight w:val="630"/>
        </w:trPr>
        <w:tc>
          <w:tcPr>
            <w:tcW w:w="597" w:type="pct"/>
            <w:shd w:val="clear" w:color="auto" w:fill="auto"/>
            <w:vAlign w:val="center"/>
            <w:hideMark/>
          </w:tcPr>
          <w:p w14:paraId="29EA0E48" w14:textId="77777777" w:rsidR="00A11527" w:rsidRPr="00A11527" w:rsidRDefault="00A11527" w:rsidP="00A11527">
            <w:pPr>
              <w:rPr>
                <w:color w:val="000000"/>
                <w:lang w:val="en-US" w:eastAsia="en-US"/>
              </w:rPr>
            </w:pPr>
            <w:r w:rsidRPr="00A11527">
              <w:rPr>
                <w:color w:val="000000"/>
                <w:lang w:val="en-US" w:eastAsia="en-US"/>
              </w:rPr>
              <w:t>HR5000032</w:t>
            </w:r>
          </w:p>
        </w:tc>
        <w:tc>
          <w:tcPr>
            <w:tcW w:w="1116" w:type="pct"/>
            <w:shd w:val="clear" w:color="auto" w:fill="auto"/>
            <w:vAlign w:val="center"/>
            <w:hideMark/>
          </w:tcPr>
          <w:p w14:paraId="1332A2FF" w14:textId="77777777" w:rsidR="00A11527" w:rsidRPr="00A11527" w:rsidRDefault="00A11527" w:rsidP="00A11527">
            <w:pPr>
              <w:rPr>
                <w:color w:val="000000"/>
                <w:lang w:val="en-US" w:eastAsia="en-US"/>
              </w:rPr>
            </w:pPr>
            <w:r w:rsidRPr="00A11527">
              <w:rPr>
                <w:color w:val="000000"/>
                <w:lang w:val="en-US" w:eastAsia="en-US"/>
              </w:rPr>
              <w:t>Akvatorij zapadne Istre</w:t>
            </w:r>
          </w:p>
        </w:tc>
        <w:tc>
          <w:tcPr>
            <w:tcW w:w="2572" w:type="pct"/>
            <w:shd w:val="clear" w:color="auto" w:fill="auto"/>
            <w:vAlign w:val="center"/>
            <w:hideMark/>
          </w:tcPr>
          <w:p w14:paraId="18A3C504" w14:textId="77777777" w:rsidR="00A11527" w:rsidRPr="00A11527" w:rsidRDefault="00A11527" w:rsidP="00A11527">
            <w:pPr>
              <w:rPr>
                <w:lang w:val="en-US" w:eastAsia="en-US"/>
              </w:rPr>
            </w:pPr>
            <w:r w:rsidRPr="00A11527">
              <w:rPr>
                <w:lang w:val="en-US" w:eastAsia="en-US"/>
              </w:rPr>
              <w:t>JAVNA USTANOVA za upravljanje zaštićenim prirodnim vrijednostima na području Općine Medulin KAMENJAK</w:t>
            </w:r>
          </w:p>
        </w:tc>
        <w:tc>
          <w:tcPr>
            <w:tcW w:w="714" w:type="pct"/>
            <w:shd w:val="clear" w:color="auto" w:fill="auto"/>
            <w:noWrap/>
            <w:vAlign w:val="center"/>
            <w:hideMark/>
          </w:tcPr>
          <w:p w14:paraId="5DC9DCA7" w14:textId="77777777" w:rsidR="00A11527" w:rsidRPr="00A11527" w:rsidRDefault="00A11527" w:rsidP="00A11527">
            <w:pPr>
              <w:jc w:val="center"/>
              <w:rPr>
                <w:color w:val="000000"/>
                <w:lang w:val="en-US" w:eastAsia="en-US"/>
              </w:rPr>
            </w:pPr>
            <w:r w:rsidRPr="00A11527">
              <w:rPr>
                <w:color w:val="000000"/>
                <w:lang w:val="en-US" w:eastAsia="en-US"/>
              </w:rPr>
              <w:t xml:space="preserve">prema mjesnoj nadležnosti </w:t>
            </w:r>
          </w:p>
        </w:tc>
      </w:tr>
      <w:tr w:rsidR="00A11527" w:rsidRPr="00A11527" w14:paraId="212051F0" w14:textId="77777777" w:rsidTr="00B912E8">
        <w:trPr>
          <w:trHeight w:val="315"/>
        </w:trPr>
        <w:tc>
          <w:tcPr>
            <w:tcW w:w="597" w:type="pct"/>
            <w:shd w:val="clear" w:color="auto" w:fill="auto"/>
            <w:vAlign w:val="center"/>
            <w:hideMark/>
          </w:tcPr>
          <w:p w14:paraId="6A117A99" w14:textId="77777777" w:rsidR="00A11527" w:rsidRPr="00A11527" w:rsidRDefault="00A11527" w:rsidP="00A11527">
            <w:pPr>
              <w:rPr>
                <w:color w:val="000000"/>
                <w:lang w:val="en-US" w:eastAsia="en-US"/>
              </w:rPr>
            </w:pPr>
            <w:r w:rsidRPr="00A11527">
              <w:rPr>
                <w:color w:val="000000"/>
                <w:lang w:val="en-US" w:eastAsia="en-US"/>
              </w:rPr>
              <w:t>HR5000037</w:t>
            </w:r>
          </w:p>
        </w:tc>
        <w:tc>
          <w:tcPr>
            <w:tcW w:w="1116" w:type="pct"/>
            <w:shd w:val="clear" w:color="auto" w:fill="auto"/>
            <w:vAlign w:val="center"/>
            <w:hideMark/>
          </w:tcPr>
          <w:p w14:paraId="3B992DCD" w14:textId="77777777" w:rsidR="00A11527" w:rsidRPr="00A11527" w:rsidRDefault="00A11527" w:rsidP="00A11527">
            <w:pPr>
              <w:rPr>
                <w:color w:val="000000"/>
                <w:lang w:val="en-US" w:eastAsia="en-US"/>
              </w:rPr>
            </w:pPr>
            <w:r w:rsidRPr="00A11527">
              <w:rPr>
                <w:color w:val="000000"/>
                <w:lang w:val="en-US" w:eastAsia="en-US"/>
              </w:rPr>
              <w:t>Nacionalni park Mljet</w:t>
            </w:r>
          </w:p>
        </w:tc>
        <w:tc>
          <w:tcPr>
            <w:tcW w:w="2572" w:type="pct"/>
            <w:shd w:val="clear" w:color="auto" w:fill="auto"/>
            <w:vAlign w:val="center"/>
            <w:hideMark/>
          </w:tcPr>
          <w:p w14:paraId="7E7EF2BA" w14:textId="77777777" w:rsidR="00A11527" w:rsidRPr="00A11527" w:rsidRDefault="00A11527" w:rsidP="00A11527">
            <w:pPr>
              <w:rPr>
                <w:color w:val="000000"/>
                <w:lang w:val="en-US" w:eastAsia="en-US"/>
              </w:rPr>
            </w:pPr>
            <w:r w:rsidRPr="00A11527">
              <w:rPr>
                <w:color w:val="000000"/>
                <w:lang w:val="en-US" w:eastAsia="en-US"/>
              </w:rPr>
              <w:t>Javna ustanova "Nacionalni park Mljet"</w:t>
            </w:r>
          </w:p>
        </w:tc>
        <w:tc>
          <w:tcPr>
            <w:tcW w:w="714" w:type="pct"/>
            <w:shd w:val="clear" w:color="auto" w:fill="auto"/>
            <w:noWrap/>
            <w:vAlign w:val="bottom"/>
            <w:hideMark/>
          </w:tcPr>
          <w:p w14:paraId="6732C0EE"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r w:rsidR="00A11527" w:rsidRPr="00A11527" w14:paraId="1AB3B74E" w14:textId="77777777" w:rsidTr="00B912E8">
        <w:trPr>
          <w:trHeight w:val="315"/>
        </w:trPr>
        <w:tc>
          <w:tcPr>
            <w:tcW w:w="597" w:type="pct"/>
            <w:shd w:val="clear" w:color="auto" w:fill="auto"/>
            <w:vAlign w:val="center"/>
            <w:hideMark/>
          </w:tcPr>
          <w:p w14:paraId="6FF4381B" w14:textId="77777777" w:rsidR="00A11527" w:rsidRPr="00A11527" w:rsidRDefault="00A11527" w:rsidP="00A11527">
            <w:pPr>
              <w:rPr>
                <w:color w:val="000000"/>
                <w:lang w:val="en-US" w:eastAsia="en-US"/>
              </w:rPr>
            </w:pPr>
            <w:r w:rsidRPr="00A11527">
              <w:rPr>
                <w:color w:val="000000"/>
                <w:lang w:val="en-US" w:eastAsia="en-US"/>
              </w:rPr>
              <w:t>HR5000038</w:t>
            </w:r>
          </w:p>
        </w:tc>
        <w:tc>
          <w:tcPr>
            <w:tcW w:w="1116" w:type="pct"/>
            <w:shd w:val="clear" w:color="auto" w:fill="auto"/>
            <w:vAlign w:val="center"/>
            <w:hideMark/>
          </w:tcPr>
          <w:p w14:paraId="07194E6F" w14:textId="77777777" w:rsidR="00A11527" w:rsidRPr="00A11527" w:rsidRDefault="00A11527" w:rsidP="00A11527">
            <w:pPr>
              <w:rPr>
                <w:color w:val="000000"/>
                <w:lang w:val="en-US" w:eastAsia="en-US"/>
              </w:rPr>
            </w:pPr>
            <w:r w:rsidRPr="00A11527">
              <w:rPr>
                <w:color w:val="000000"/>
                <w:lang w:val="en-US" w:eastAsia="en-US"/>
              </w:rPr>
              <w:t>Park prirode Lastovsko otočje</w:t>
            </w:r>
          </w:p>
        </w:tc>
        <w:tc>
          <w:tcPr>
            <w:tcW w:w="2572" w:type="pct"/>
            <w:shd w:val="clear" w:color="auto" w:fill="auto"/>
            <w:vAlign w:val="center"/>
            <w:hideMark/>
          </w:tcPr>
          <w:p w14:paraId="70E2BE14" w14:textId="77777777" w:rsidR="00A11527" w:rsidRPr="00A11527" w:rsidRDefault="00A11527" w:rsidP="00A11527">
            <w:pPr>
              <w:rPr>
                <w:color w:val="000000"/>
                <w:lang w:val="en-US" w:eastAsia="en-US"/>
              </w:rPr>
            </w:pPr>
            <w:r w:rsidRPr="00A11527">
              <w:rPr>
                <w:color w:val="000000"/>
                <w:lang w:val="en-US" w:eastAsia="en-US"/>
              </w:rPr>
              <w:t>Javna ustanova "Park prirode Lastovsko otočje"</w:t>
            </w:r>
          </w:p>
        </w:tc>
        <w:tc>
          <w:tcPr>
            <w:tcW w:w="714" w:type="pct"/>
            <w:shd w:val="clear" w:color="auto" w:fill="auto"/>
            <w:noWrap/>
            <w:vAlign w:val="bottom"/>
            <w:hideMark/>
          </w:tcPr>
          <w:p w14:paraId="45A30997" w14:textId="77777777" w:rsidR="00A11527" w:rsidRPr="00A11527" w:rsidRDefault="00A11527" w:rsidP="00A11527">
            <w:pPr>
              <w:rPr>
                <w:rFonts w:ascii="Calibri" w:hAnsi="Calibri" w:cs="Calibri"/>
                <w:color w:val="000000"/>
                <w:sz w:val="22"/>
                <w:szCs w:val="22"/>
                <w:lang w:val="en-US" w:eastAsia="en-US"/>
              </w:rPr>
            </w:pPr>
            <w:r w:rsidRPr="00A11527">
              <w:rPr>
                <w:rFonts w:ascii="Calibri" w:hAnsi="Calibri" w:cs="Calibri"/>
                <w:color w:val="000000"/>
                <w:sz w:val="22"/>
                <w:szCs w:val="22"/>
                <w:lang w:val="en-US" w:eastAsia="en-US"/>
              </w:rPr>
              <w:t> </w:t>
            </w:r>
          </w:p>
        </w:tc>
      </w:tr>
    </w:tbl>
    <w:p w14:paraId="7B8BEFD1" w14:textId="77777777" w:rsidR="00A11527" w:rsidRPr="00A11527" w:rsidRDefault="00A11527" w:rsidP="00A11527">
      <w:pPr>
        <w:spacing w:after="200" w:line="276" w:lineRule="auto"/>
        <w:rPr>
          <w:rFonts w:eastAsia="Calibri"/>
          <w:lang w:eastAsia="en-US"/>
        </w:rPr>
      </w:pPr>
    </w:p>
    <w:p w14:paraId="427C25E1" w14:textId="77777777" w:rsidR="00A11527" w:rsidRPr="00A11527" w:rsidRDefault="00A11527" w:rsidP="00A11527">
      <w:pPr>
        <w:spacing w:after="200" w:line="276" w:lineRule="auto"/>
        <w:rPr>
          <w:rFonts w:eastAsia="Calibri"/>
          <w:lang w:eastAsia="en-US"/>
        </w:rPr>
      </w:pPr>
    </w:p>
    <w:p w14:paraId="6CD39F88" w14:textId="77777777" w:rsidR="003F49B3" w:rsidRDefault="003F49B3" w:rsidP="00B236F2">
      <w:pPr>
        <w:spacing w:before="120" w:after="120"/>
        <w:sectPr w:rsidR="003F49B3" w:rsidSect="00A11527">
          <w:footerReference w:type="default" r:id="rId11"/>
          <w:pgSz w:w="16838" w:h="11906" w:orient="landscape"/>
          <w:pgMar w:top="1417" w:right="993" w:bottom="1417" w:left="1980" w:header="709" w:footer="1349" w:gutter="0"/>
          <w:cols w:space="708"/>
          <w:docGrid w:linePitch="360"/>
        </w:sectPr>
      </w:pPr>
    </w:p>
    <w:p w14:paraId="0D9C04FE" w14:textId="77777777" w:rsidR="003F49B3" w:rsidRPr="00A11527" w:rsidRDefault="003F49B3" w:rsidP="003F49B3">
      <w:pPr>
        <w:jc w:val="center"/>
        <w:rPr>
          <w:rFonts w:eastAsia="Calibri"/>
          <w:b/>
          <w:lang w:eastAsia="en-US"/>
        </w:rPr>
      </w:pPr>
      <w:r w:rsidRPr="00A11527">
        <w:rPr>
          <w:rFonts w:eastAsia="Calibri"/>
          <w:b/>
          <w:lang w:eastAsia="en-US"/>
        </w:rPr>
        <w:t>OBRAZLOŽENJE</w:t>
      </w:r>
    </w:p>
    <w:p w14:paraId="35783CFF" w14:textId="77777777" w:rsidR="003F49B3" w:rsidRPr="00A11527" w:rsidRDefault="003F49B3" w:rsidP="003F49B3">
      <w:pPr>
        <w:jc w:val="center"/>
        <w:rPr>
          <w:rFonts w:eastAsia="Calibri"/>
          <w:lang w:eastAsia="en-US"/>
        </w:rPr>
      </w:pPr>
    </w:p>
    <w:p w14:paraId="60C8C95E"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Od stupanja na snagu Uredbe o ekološkoj mreži i nadležnostima javnih ustanova za upravljanje područjima ekološke mreže („Narodne novine“, broj 80/19) (u daljnjem tekstu: Uredba o EM i nadležnostima JU) 5. rujna 2019. godine zbog novih znanstvenih i stručnih spoznaja vezano uz nazive pojedinih vrsta i stanišnih tipova ili njihovu rasprostranjenost, kao i zbog razloga vezanih uz proglašenje novog zaštićenog područja te donošenje planova upravljanja za neka područja ekološke mreže potrebno je izmijeniti priloge važeće Uredbe o EM i nadležnostima JU te izmijeniti granica područja ekološke mreže u GIS sloju. </w:t>
      </w:r>
    </w:p>
    <w:p w14:paraId="11E206F9"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Izmjene se odnose na:</w:t>
      </w:r>
    </w:p>
    <w:p w14:paraId="2732408C" w14:textId="77777777" w:rsidR="003F49B3" w:rsidRPr="00A11527" w:rsidRDefault="003F49B3" w:rsidP="003F49B3">
      <w:pPr>
        <w:numPr>
          <w:ilvl w:val="0"/>
          <w:numId w:val="5"/>
        </w:numPr>
        <w:spacing w:before="120" w:after="120"/>
        <w:jc w:val="both"/>
        <w:rPr>
          <w:rFonts w:eastAsia="Calibri"/>
          <w:b/>
          <w:lang w:eastAsia="en-US"/>
        </w:rPr>
      </w:pPr>
      <w:r w:rsidRPr="00A11527">
        <w:rPr>
          <w:rFonts w:eastAsia="Calibri"/>
          <w:b/>
          <w:lang w:eastAsia="en-US"/>
        </w:rPr>
        <w:t>Izmjene naziva područja ekološke mreže, korekcije naziva ciljnih vrsta i stanišnih tipova i dodavanje nove ciljne vrste (u Prilogu II., Prilogu III. Dijelu 2. i Prilogu V.)</w:t>
      </w:r>
    </w:p>
    <w:p w14:paraId="4DE2F647"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U Prilogu II. Dijelu 1. naziv stanišnog tipa 8210 „Karbonatne stijene sa hazmofitskom vegetacijom“ izmijenjen je u „Karbonatne stijene s hazmofitskom vegetacijom“. </w:t>
      </w:r>
    </w:p>
    <w:p w14:paraId="170EDD35" w14:textId="77777777" w:rsidR="003F49B3" w:rsidRPr="00A11527" w:rsidRDefault="003F49B3" w:rsidP="003F49B3">
      <w:pPr>
        <w:spacing w:before="120" w:after="120"/>
        <w:ind w:firstLine="708"/>
        <w:jc w:val="both"/>
        <w:rPr>
          <w:rFonts w:eastAsia="Calibri"/>
          <w:i/>
          <w:lang w:eastAsia="en-US"/>
        </w:rPr>
      </w:pPr>
      <w:r w:rsidRPr="00A11527">
        <w:rPr>
          <w:rFonts w:eastAsia="Calibri"/>
          <w:lang w:eastAsia="en-US"/>
        </w:rPr>
        <w:t xml:space="preserve">U Prilogu II. Dijelu 2. korigirani su hrvatski nazivi vrsta </w:t>
      </w:r>
      <w:r w:rsidRPr="00A11527">
        <w:rPr>
          <w:rFonts w:eastAsia="Calibri"/>
          <w:i/>
          <w:lang w:eastAsia="en-US"/>
        </w:rPr>
        <w:t>Gladiolus palustris</w:t>
      </w:r>
      <w:r w:rsidRPr="00A11527">
        <w:rPr>
          <w:rFonts w:eastAsia="Calibri"/>
          <w:lang w:eastAsia="en-US"/>
        </w:rPr>
        <w:t xml:space="preserve"> (izmijenjeno iz „močvarni mačić“ u „močvarna gladiola“), </w:t>
      </w:r>
      <w:r w:rsidRPr="00A11527">
        <w:rPr>
          <w:rFonts w:eastAsia="Calibri"/>
          <w:i/>
          <w:lang w:eastAsia="en-US"/>
        </w:rPr>
        <w:t>Rosalia alpina</w:t>
      </w:r>
      <w:r w:rsidRPr="00A11527">
        <w:rPr>
          <w:rFonts w:eastAsia="Calibri"/>
          <w:lang w:eastAsia="en-US"/>
        </w:rPr>
        <w:t xml:space="preserve"> (izmijenjeno iz „alpska strizibuba“ u „alpinska strizibuba“) i </w:t>
      </w:r>
      <w:r w:rsidRPr="00A11527">
        <w:rPr>
          <w:rFonts w:eastAsia="Calibri"/>
          <w:i/>
          <w:lang w:eastAsia="en-US"/>
        </w:rPr>
        <w:t xml:space="preserve">Lampetra soljani </w:t>
      </w:r>
      <w:r w:rsidRPr="00A11527">
        <w:rPr>
          <w:rFonts w:eastAsia="Calibri"/>
          <w:lang w:eastAsia="en-US"/>
        </w:rPr>
        <w:t>(izmijenjeno iz „Soljanova paklara“ u „Šoljanova paklara“)</w:t>
      </w:r>
      <w:r w:rsidRPr="00A11527">
        <w:rPr>
          <w:rFonts w:eastAsia="Calibri"/>
          <w:i/>
          <w:lang w:eastAsia="en-US"/>
        </w:rPr>
        <w:t>.</w:t>
      </w:r>
    </w:p>
    <w:p w14:paraId="304904CF"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U Prilogu II. Dijelu 2. dodana je nova ciljna vrsta </w:t>
      </w:r>
      <w:r w:rsidRPr="00A11527">
        <w:rPr>
          <w:rFonts w:eastAsia="Calibri"/>
          <w:i/>
          <w:iCs/>
          <w:lang w:eastAsia="en-US"/>
        </w:rPr>
        <w:t>Petalophyllum ralfsii</w:t>
      </w:r>
      <w:r w:rsidRPr="00A11527">
        <w:rPr>
          <w:rFonts w:eastAsia="Calibri"/>
          <w:lang w:eastAsia="en-US"/>
        </w:rPr>
        <w:t xml:space="preserve"> temeljem primjedbe zaprimljene tijekom savjetovanja sa zainteresiranom javnošću. </w:t>
      </w:r>
    </w:p>
    <w:p w14:paraId="7C4A48C5"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U Prilogu III. Dijelu 2. naziv područja ekološke mreže „HR2001006 Županijski kanal (Gornje Barje - Zidina)“ izmijenjen je u „HR2001006 Županijski kanal (Gornje Bazje - Zidina)“. </w:t>
      </w:r>
    </w:p>
    <w:p w14:paraId="48D6AA06"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III. Dijelu 4. naziv područja ekološke mreže „HR2001317 Cret kod Klepine dulibe“ izmijenjen je u „HR2001317 Cret na lokalitetu Vodice kod Petrašice“</w:t>
      </w:r>
    </w:p>
    <w:p w14:paraId="6E4576C7" w14:textId="77777777" w:rsidR="003F49B3" w:rsidRPr="00A11527" w:rsidRDefault="003F49B3" w:rsidP="003F49B3">
      <w:pPr>
        <w:spacing w:before="120" w:after="120"/>
        <w:jc w:val="both"/>
        <w:rPr>
          <w:rFonts w:eastAsia="Calibri"/>
          <w:lang w:eastAsia="en-US"/>
        </w:rPr>
      </w:pPr>
      <w:r w:rsidRPr="00A11527">
        <w:rPr>
          <w:rFonts w:eastAsia="Calibri"/>
          <w:lang w:eastAsia="en-US"/>
        </w:rPr>
        <w:t>U Pr</w:t>
      </w:r>
      <w:r>
        <w:rPr>
          <w:rFonts w:eastAsia="Calibri"/>
          <w:lang w:eastAsia="en-US"/>
        </w:rPr>
        <w:t xml:space="preserve">ilogu III. Dijelu 2. </w:t>
      </w:r>
      <w:r w:rsidRPr="00A11527">
        <w:rPr>
          <w:rFonts w:eastAsia="Calibri"/>
          <w:lang w:eastAsia="en-US"/>
        </w:rPr>
        <w:t>kod područja ekološke mreže HR4000010 Saplunara ispravljen je naziv stanišnog tipa šifre 9540 na način da je naziv stanišnog tipa izmijenjen iz „Vazdazelene šume česmine (</w:t>
      </w:r>
      <w:r w:rsidRPr="00A11527">
        <w:rPr>
          <w:rFonts w:eastAsia="Calibri"/>
          <w:i/>
          <w:lang w:eastAsia="en-US"/>
        </w:rPr>
        <w:t>Quercus ilex</w:t>
      </w:r>
      <w:r w:rsidRPr="00A11527">
        <w:rPr>
          <w:rFonts w:eastAsia="Calibri"/>
          <w:lang w:eastAsia="en-US"/>
        </w:rPr>
        <w:t xml:space="preserve">)“ u „Mediteranske šume endemičnih borova“. </w:t>
      </w:r>
    </w:p>
    <w:p w14:paraId="79EA9EE2"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III. Dijelu 2. kod područja ekološke mreže HR2001011 Istarske Toplice izmijenjen je hrvatski naziv vrste iz „Tomasinijeva merinka“ u „Tommasinijeva merinka“.</w:t>
      </w:r>
    </w:p>
    <w:p w14:paraId="38DE4833"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III. Dijelu 2. kod područja ekološke mreže HR2001046 Matica-Vrgoračko polje i HR5000031 Delta Neretve izmijenjen je hrvatski naziv vrste iz „Soljanova paklara“ u „Šoljanova paklara“</w:t>
      </w:r>
    </w:p>
    <w:p w14:paraId="4284AF5C"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III. Dijelu 2. ispravljen je naziv stanišnog tipa 1210 iz „Vegetacija pretežno jednogodišnjih halofita na obalama s organskim nanosima (Cakiletea maritimae p.p.)“ u  „Vegetacija pretežno jednogodišnjih halofita na obalama s organskim nanosima (Cakiletea maritimae p.)“.</w:t>
      </w:r>
    </w:p>
    <w:p w14:paraId="7748264C"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III. Dijelu 2. izmijenjen je znanstveni naziv vrste</w:t>
      </w:r>
      <w:r w:rsidRPr="00A11527">
        <w:rPr>
          <w:rFonts w:eastAsia="Calibri"/>
          <w:i/>
          <w:lang w:eastAsia="en-US"/>
        </w:rPr>
        <w:t xml:space="preserve"> „Telestes (Phoxinellus) croaticus“</w:t>
      </w:r>
      <w:r w:rsidRPr="00A11527">
        <w:rPr>
          <w:rFonts w:eastAsia="Calibri"/>
          <w:lang w:eastAsia="en-US"/>
        </w:rPr>
        <w:t xml:space="preserve"> u „</w:t>
      </w:r>
      <w:r w:rsidRPr="00A11527">
        <w:rPr>
          <w:rFonts w:eastAsia="Calibri"/>
          <w:i/>
          <w:lang w:eastAsia="en-US"/>
        </w:rPr>
        <w:t>Telestes croaticus“</w:t>
      </w:r>
      <w:r w:rsidRPr="00A11527">
        <w:rPr>
          <w:rFonts w:eastAsia="Calibri"/>
          <w:lang w:eastAsia="en-US"/>
        </w:rPr>
        <w:t xml:space="preserve"> te naziv vrste „</w:t>
      </w:r>
      <w:r w:rsidRPr="00A11527">
        <w:rPr>
          <w:rFonts w:eastAsia="Calibri"/>
          <w:i/>
          <w:lang w:eastAsia="en-US"/>
        </w:rPr>
        <w:t>Telestes (Phoxinellus) fontinalis“</w:t>
      </w:r>
      <w:r w:rsidRPr="00A11527">
        <w:rPr>
          <w:rFonts w:eastAsia="Calibri"/>
          <w:lang w:eastAsia="en-US"/>
        </w:rPr>
        <w:t xml:space="preserve"> u „</w:t>
      </w:r>
      <w:r w:rsidRPr="00A11527">
        <w:rPr>
          <w:rFonts w:eastAsia="Calibri"/>
          <w:i/>
          <w:lang w:eastAsia="en-US"/>
        </w:rPr>
        <w:t>Telestes fontinalis“</w:t>
      </w:r>
      <w:r w:rsidRPr="00A11527">
        <w:rPr>
          <w:rFonts w:eastAsia="Calibri"/>
          <w:lang w:eastAsia="en-US"/>
        </w:rPr>
        <w:t>.</w:t>
      </w:r>
    </w:p>
    <w:p w14:paraId="25F2358F"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U Prilogu III. Dijelu 2. i Prilogu V. naziv područja ekološke mreže „HR200946 Snježnica i Konavosko polje“ izmijenjen je u naziv „HR200946 Sniježnica i Konavosko polje“. </w:t>
      </w:r>
    </w:p>
    <w:p w14:paraId="57FD83D8"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III. Dijelu 2. i Prilogu V. naziv područja ekološke mreže „HR3000174 Pomerski zaljev“ izmijenjen je u naziv „HR3000174 Šćuza“</w:t>
      </w:r>
    </w:p>
    <w:p w14:paraId="33B7C797"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U Prilogu V. nazivi područja ekološke mreže usklađeni su sa službenim nazivima speleoloških objekata iz speleološkog katastra Republike Hrvatske</w:t>
      </w:r>
      <w:r>
        <w:rPr>
          <w:rFonts w:eastAsia="Calibri"/>
          <w:lang w:eastAsia="en-US"/>
        </w:rPr>
        <w:t>.</w:t>
      </w:r>
      <w:r w:rsidRPr="00A11527">
        <w:rPr>
          <w:rFonts w:eastAsia="Calibri"/>
          <w:lang w:eastAsia="en-US"/>
        </w:rPr>
        <w:t xml:space="preserve"> </w:t>
      </w:r>
    </w:p>
    <w:p w14:paraId="2C70C8B1" w14:textId="77777777" w:rsidR="003F49B3" w:rsidRPr="00A11527" w:rsidRDefault="003F49B3" w:rsidP="003F49B3">
      <w:pPr>
        <w:jc w:val="both"/>
        <w:rPr>
          <w:rFonts w:eastAsia="Calibri"/>
          <w:lang w:eastAsia="en-US"/>
        </w:rPr>
      </w:pPr>
    </w:p>
    <w:p w14:paraId="7DD00A29" w14:textId="77777777" w:rsidR="003F49B3" w:rsidRPr="00A11527" w:rsidRDefault="003F49B3" w:rsidP="003F49B3">
      <w:pPr>
        <w:numPr>
          <w:ilvl w:val="0"/>
          <w:numId w:val="5"/>
        </w:numPr>
        <w:spacing w:after="200" w:line="276" w:lineRule="auto"/>
        <w:jc w:val="both"/>
        <w:rPr>
          <w:rFonts w:eastAsia="Calibri"/>
          <w:b/>
          <w:lang w:eastAsia="en-US"/>
        </w:rPr>
      </w:pPr>
      <w:r w:rsidRPr="00A11527">
        <w:rPr>
          <w:rFonts w:eastAsia="Calibri"/>
          <w:b/>
          <w:lang w:eastAsia="en-US"/>
        </w:rPr>
        <w:t>Izmjene popisa ciljnih vrsta i stanišnih tipova područja ekološke mreže (u Prilogu III. Dijelu 2. i Dijelu 4.)</w:t>
      </w:r>
    </w:p>
    <w:p w14:paraId="3122BB42"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Temeljem terenskih podataka Javne ustanove za upravljanje zaštićenim područjem Požeško-slavonske županije prikupljenim tijekom višegodišnjih istraživanja, na popis ciljnih vrsta područja HR2001511 Suhe livade kod Sinlija uključena je vrsta jadranska kozonoška (</w:t>
      </w:r>
      <w:r w:rsidRPr="00A11527">
        <w:rPr>
          <w:rFonts w:eastAsia="Calibri"/>
          <w:i/>
          <w:lang w:eastAsia="en-US"/>
        </w:rPr>
        <w:t>Himantoglossum adriaticum</w:t>
      </w:r>
      <w:r w:rsidRPr="00A11527">
        <w:rPr>
          <w:rFonts w:eastAsia="Calibri"/>
          <w:lang w:eastAsia="en-US"/>
        </w:rPr>
        <w:t xml:space="preserve">). </w:t>
      </w:r>
    </w:p>
    <w:p w14:paraId="1C76B044"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S popisa ciljnih stanišnih tipova područja ekološke mreže HR2000601 Park prirode Učka isključen je stanišni tip 5210 Mediteranske makije u kojima dominiraju borovice </w:t>
      </w:r>
      <w:r w:rsidRPr="00A11527">
        <w:rPr>
          <w:rFonts w:eastAsia="Calibri"/>
          <w:i/>
          <w:lang w:eastAsia="en-US"/>
        </w:rPr>
        <w:t>Juniperus</w:t>
      </w:r>
      <w:r w:rsidRPr="00A11527">
        <w:rPr>
          <w:rFonts w:eastAsia="Calibri"/>
          <w:lang w:eastAsia="en-US"/>
        </w:rPr>
        <w:t xml:space="preserve"> spp., budući da se radi o stanišnom tipu čija prisutnost na području nije značajna (oznaka reprezentativnosti u SDF obrascu “D”). </w:t>
      </w:r>
    </w:p>
    <w:p w14:paraId="1054D9A7"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Temeljem podataka dobivenih u okviru izrade šumsko-gospodarskog plana za područje Gospodarske jedinice Posavske šume - Sunja, za područje ekološke mreže HR2000420 Sunjsko polje uvršten je stanišni tip 91F0 Poplavne miješane šume </w:t>
      </w:r>
      <w:r w:rsidRPr="00A11527">
        <w:rPr>
          <w:rFonts w:eastAsia="Calibri"/>
          <w:i/>
          <w:lang w:eastAsia="en-US"/>
        </w:rPr>
        <w:t>Quercus robur, Ulmus laevis, Ulmus minor, Fraxinus excelsior</w:t>
      </w:r>
      <w:r w:rsidRPr="00A11527">
        <w:rPr>
          <w:rFonts w:eastAsia="Calibri"/>
          <w:lang w:eastAsia="en-US"/>
        </w:rPr>
        <w:t xml:space="preserve"> ili </w:t>
      </w:r>
      <w:r w:rsidRPr="00A11527">
        <w:rPr>
          <w:rFonts w:eastAsia="Calibri"/>
          <w:i/>
          <w:lang w:eastAsia="en-US"/>
        </w:rPr>
        <w:t>Fraxinus angustifolia</w:t>
      </w:r>
      <w:r w:rsidRPr="00A11527">
        <w:rPr>
          <w:rFonts w:eastAsia="Calibri"/>
          <w:lang w:eastAsia="en-US"/>
        </w:rPr>
        <w:t xml:space="preserve">. </w:t>
      </w:r>
    </w:p>
    <w:p w14:paraId="222E90F2"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S popisa ciljnih vrsta područja ekološke mreže HR2000643 Obruč isključena je vrsta flore nerazgranjena pilica </w:t>
      </w:r>
      <w:r w:rsidRPr="00A11527">
        <w:rPr>
          <w:rFonts w:eastAsia="Calibri"/>
          <w:i/>
          <w:lang w:eastAsia="en-US"/>
        </w:rPr>
        <w:t>Serratula lycpyfolia</w:t>
      </w:r>
      <w:r w:rsidRPr="00A11527">
        <w:rPr>
          <w:rFonts w:eastAsia="Calibri"/>
          <w:lang w:eastAsia="en-US"/>
        </w:rPr>
        <w:t xml:space="preserve"> nakon utvrđene znanstvene pogreške.</w:t>
      </w:r>
    </w:p>
    <w:p w14:paraId="6F7B4D02"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Na području ekološke mreže HR2001031 Odra kod Jagodna zamijenjen je stanišni tip 3260 Vodni tokovi s vegetacijom Ranunculion fluitantis i Callitricho-Batrachion sa stanišnim tipom 3150 Prirodne eutrofne vode s vegetacijom Hydrocharition ili Magnopotamion, zbog utvrđene znanstvene pogreške. </w:t>
      </w:r>
    </w:p>
    <w:p w14:paraId="68462F4C"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Temeljem višegodišnjih istraživanja Javne ustanove za upravljanje zaštićenim područjima i drugim zaštićenim prirodnim vrijednostima na području Zagrebačke županije „Zeleni prsten“ na popis ciljnih vrsta područja ekološke mreže HR2000589 Stupnički lug uključena je vrsta mirišljavi samotar </w:t>
      </w:r>
      <w:r w:rsidRPr="00A11527">
        <w:rPr>
          <w:rFonts w:eastAsia="Calibri"/>
          <w:i/>
          <w:lang w:eastAsia="en-US"/>
        </w:rPr>
        <w:t>Osmoderma eremita</w:t>
      </w:r>
      <w:r w:rsidRPr="00A11527">
        <w:rPr>
          <w:rFonts w:eastAsia="Calibri"/>
          <w:lang w:eastAsia="en-US"/>
        </w:rPr>
        <w:t>.</w:t>
      </w:r>
    </w:p>
    <w:p w14:paraId="67917443"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Temeljem istraživanja Javne ustanove za upravljanje zaštićenim područjima i drugim zaštićenim prirodnim vrijednostima na području Zagrebačke županije „Zeleni prsten“ na popis ciljnih vrsta područja ekološke mreže HR2001031 Odra kod Jagodna uključena je vrsta crnka (</w:t>
      </w:r>
      <w:r w:rsidRPr="00A11527">
        <w:rPr>
          <w:rFonts w:eastAsia="Calibri"/>
          <w:i/>
          <w:lang w:eastAsia="en-US"/>
        </w:rPr>
        <w:t>Umbra krameri</w:t>
      </w:r>
      <w:r w:rsidRPr="00A11527">
        <w:rPr>
          <w:rFonts w:eastAsia="Calibri"/>
          <w:lang w:eastAsia="en-US"/>
        </w:rPr>
        <w:t>).</w:t>
      </w:r>
    </w:p>
    <w:p w14:paraId="52261FA1"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Temeljem obrazloženja Javne ustanove za upravljanje zaštićenim dijelovima prirode na području Zadarske županije Natura Jadera na područje ekološke mreže HR3000069 Uvala Sakarun uključen je stanišni tip 1110 Pješčana dna trajno prekrivena morem.</w:t>
      </w:r>
    </w:p>
    <w:p w14:paraId="1B9855E8"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Na području ekološke mreže HR4000025 Silbanski grebeni isključen je stanišni tip 1210 Vegetacija pretežno jednogodišnjih halofita na obalama s organskim nanosima (</w:t>
      </w:r>
      <w:r w:rsidRPr="00A11527">
        <w:rPr>
          <w:rFonts w:eastAsia="Calibri"/>
          <w:i/>
          <w:lang w:eastAsia="en-US"/>
        </w:rPr>
        <w:t>Cakiletea maritimae</w:t>
      </w:r>
      <w:r w:rsidRPr="00A11527">
        <w:rPr>
          <w:rFonts w:eastAsia="Calibri"/>
          <w:lang w:eastAsia="en-US"/>
        </w:rPr>
        <w:t xml:space="preserve"> p.) zbog utvrđene znanstvene pogreške.</w:t>
      </w:r>
    </w:p>
    <w:p w14:paraId="3E2466C5"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Na područje ekološke mreže HR2001505 Korana nizvodno od Slunja vraćena je ciljna vrsta bolen (</w:t>
      </w:r>
      <w:r w:rsidRPr="00A11527">
        <w:rPr>
          <w:rFonts w:eastAsia="Calibri"/>
          <w:i/>
          <w:lang w:eastAsia="en-US"/>
        </w:rPr>
        <w:t>Aspisu aspius</w:t>
      </w:r>
      <w:r w:rsidRPr="00A11527">
        <w:rPr>
          <w:rFonts w:eastAsia="Calibri"/>
          <w:lang w:eastAsia="en-US"/>
        </w:rPr>
        <w:t>) koja je tehničkom greškom ispuštena.</w:t>
      </w:r>
    </w:p>
    <w:p w14:paraId="158763F8"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Na područje ekološke mreže HR2000616 Donji Kamenjak kao ciljna vrsta dodana je vrsta </w:t>
      </w:r>
      <w:r w:rsidRPr="00A11527">
        <w:rPr>
          <w:rFonts w:eastAsia="Calibri"/>
          <w:i/>
          <w:iCs/>
          <w:lang w:eastAsia="en-US"/>
        </w:rPr>
        <w:t xml:space="preserve">Petalophyllum ralfsii, </w:t>
      </w:r>
      <w:r w:rsidRPr="00A11527">
        <w:rPr>
          <w:rFonts w:eastAsia="Calibri"/>
          <w:lang w:eastAsia="en-US"/>
        </w:rPr>
        <w:t>temeljem primjedbe zaprimljene tijekom savjetovanja sa zainteresiranom javnošću. Na područje ekološke mreže HR2001001 Cret Blatuša kao ciljna vrsta dodana je vrsta čvorasti trčak (</w:t>
      </w:r>
      <w:r w:rsidRPr="00A11527">
        <w:rPr>
          <w:rFonts w:eastAsia="Calibri"/>
          <w:i/>
          <w:lang w:eastAsia="en-US"/>
        </w:rPr>
        <w:t>Carabus nodulosus</w:t>
      </w:r>
      <w:r w:rsidRPr="00A11527">
        <w:rPr>
          <w:rFonts w:eastAsia="Calibri"/>
          <w:lang w:eastAsia="en-US"/>
        </w:rPr>
        <w:t>), temeljem primjedbe zaprimljene tijekom savjetovanja sa zainteresiranom javnošću.</w:t>
      </w:r>
    </w:p>
    <w:p w14:paraId="0612D0C1" w14:textId="77777777" w:rsidR="003F49B3" w:rsidRPr="00A11527" w:rsidRDefault="003F49B3" w:rsidP="003F49B3">
      <w:pPr>
        <w:jc w:val="both"/>
        <w:rPr>
          <w:rFonts w:eastAsia="Calibri"/>
          <w:lang w:eastAsia="en-US"/>
        </w:rPr>
      </w:pPr>
      <w:r w:rsidRPr="00A11527">
        <w:rPr>
          <w:rFonts w:eastAsia="Calibri"/>
          <w:lang w:eastAsia="en-US"/>
        </w:rPr>
        <w:tab/>
        <w:t xml:space="preserve">Temeljem primjedbe zaprimljene tijekom savjetovanja sa zainteresiranom javnošću za PPOVS područje ekološke mreže HR2000670 Cret Dubravica brisana je s popisa ciljnih vrsta </w:t>
      </w:r>
      <w:r w:rsidRPr="00A11527">
        <w:rPr>
          <w:rFonts w:eastAsia="Calibri"/>
          <w:i/>
          <w:iCs/>
          <w:lang w:eastAsia="en-US"/>
        </w:rPr>
        <w:t>Hamatocaulis vernicosus</w:t>
      </w:r>
      <w:r w:rsidRPr="00A11527">
        <w:rPr>
          <w:rFonts w:eastAsia="Calibri"/>
          <w:lang w:eastAsia="en-US"/>
        </w:rPr>
        <w:t xml:space="preserve"> s obzirom na to da je vrsta uvrštena na popis ciljnih vrsta temeljem krive determinacije, tj. radi se o znanstvenoj pogrešci.</w:t>
      </w:r>
    </w:p>
    <w:p w14:paraId="1ADF1D4F" w14:textId="77777777" w:rsidR="003F49B3" w:rsidRPr="00A11527" w:rsidRDefault="003F49B3" w:rsidP="003F49B3">
      <w:pPr>
        <w:spacing w:before="120" w:after="120"/>
        <w:ind w:firstLine="708"/>
        <w:jc w:val="both"/>
        <w:rPr>
          <w:rFonts w:eastAsia="Calibri"/>
          <w:lang w:eastAsia="en-US"/>
        </w:rPr>
      </w:pPr>
    </w:p>
    <w:p w14:paraId="7C742514" w14:textId="77777777" w:rsidR="003F49B3" w:rsidRPr="00A11527" w:rsidRDefault="003F49B3" w:rsidP="003F49B3">
      <w:pPr>
        <w:numPr>
          <w:ilvl w:val="0"/>
          <w:numId w:val="5"/>
        </w:numPr>
        <w:spacing w:after="200"/>
        <w:jc w:val="both"/>
        <w:rPr>
          <w:rFonts w:eastAsia="Calibri"/>
          <w:b/>
          <w:lang w:eastAsia="en-US"/>
        </w:rPr>
      </w:pPr>
      <w:r w:rsidRPr="00A11527">
        <w:rPr>
          <w:rFonts w:eastAsia="Calibri"/>
          <w:b/>
          <w:lang w:eastAsia="en-US"/>
        </w:rPr>
        <w:t>Izmjene statusa područja ekološke mreže (izmjene Priloga III. Dijela 4. i brisanje Priloga III. Dijela 3.)</w:t>
      </w:r>
    </w:p>
    <w:p w14:paraId="0EBF781D"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Nakon donošenja Provedbene odluke Komisije (EU) 2021/161 оd 21. siječnja 2021. o donošenju četrnaestog ažuriranog popisa područja od značaja za Zajednicu za kontinentalnu biogeografsku regiju, ispunjeni su kriteriji za klasifikaciju svih vPOVS iz Uredbe o EM i nadležnostima JU kao POVS te su ova područja uključena u Prilog III. Dio 2. ove Uredbe, dok je Prilog III. Dio 3. Uredbe o EM i nadležnostima JU, brisan. </w:t>
      </w:r>
    </w:p>
    <w:p w14:paraId="626FB026"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Nadalje, </w:t>
      </w:r>
      <w:r>
        <w:rPr>
          <w:rFonts w:eastAsia="Calibri"/>
          <w:lang w:eastAsia="en-US"/>
        </w:rPr>
        <w:t xml:space="preserve">291 POVS </w:t>
      </w:r>
      <w:r w:rsidRPr="00A11527">
        <w:rPr>
          <w:rFonts w:eastAsia="Calibri"/>
          <w:lang w:eastAsia="en-US"/>
        </w:rPr>
        <w:t xml:space="preserve">su </w:t>
      </w:r>
      <w:r>
        <w:rPr>
          <w:rFonts w:eastAsia="Calibri"/>
          <w:lang w:eastAsia="en-US"/>
        </w:rPr>
        <w:t xml:space="preserve">usvajanjem </w:t>
      </w:r>
      <w:r w:rsidRPr="00A11527">
        <w:rPr>
          <w:rFonts w:eastAsia="Calibri"/>
          <w:lang w:eastAsia="en-US"/>
        </w:rPr>
        <w:t>plan</w:t>
      </w:r>
      <w:r>
        <w:rPr>
          <w:rFonts w:eastAsia="Calibri"/>
          <w:lang w:eastAsia="en-US"/>
        </w:rPr>
        <w:t>ov</w:t>
      </w:r>
      <w:r w:rsidRPr="00A11527">
        <w:rPr>
          <w:rFonts w:eastAsia="Calibri"/>
          <w:lang w:eastAsia="en-US"/>
        </w:rPr>
        <w:t xml:space="preserve">a upravljanja ispunili kriterije za PPOVS te su isključena iz Priloga III. Dijela 2. Uredbe o EM i nadležnostima JU i uključena u Prilog III. Dio 4. ove Uredbe. </w:t>
      </w:r>
    </w:p>
    <w:p w14:paraId="71C583CF" w14:textId="77777777" w:rsidR="003F49B3" w:rsidRPr="00A11527" w:rsidRDefault="003F49B3" w:rsidP="003F49B3">
      <w:pPr>
        <w:jc w:val="both"/>
        <w:rPr>
          <w:rFonts w:eastAsia="Calibri"/>
          <w:lang w:eastAsia="en-US"/>
        </w:rPr>
      </w:pPr>
    </w:p>
    <w:p w14:paraId="415E8C84" w14:textId="77777777" w:rsidR="003F49B3" w:rsidRPr="00A11527" w:rsidRDefault="003F49B3" w:rsidP="003F49B3">
      <w:pPr>
        <w:numPr>
          <w:ilvl w:val="0"/>
          <w:numId w:val="5"/>
        </w:numPr>
        <w:spacing w:after="200"/>
        <w:jc w:val="both"/>
        <w:rPr>
          <w:rFonts w:eastAsia="Calibri"/>
          <w:b/>
          <w:lang w:eastAsia="en-US"/>
        </w:rPr>
      </w:pPr>
      <w:r w:rsidRPr="00A11527">
        <w:rPr>
          <w:rFonts w:eastAsia="Calibri"/>
          <w:b/>
          <w:lang w:eastAsia="en-US"/>
        </w:rPr>
        <w:t>Izmjene nadležnosti javnih ustanova za upravljanje područjima ekološke mreže (izmjene Priloga V.)</w:t>
      </w:r>
    </w:p>
    <w:p w14:paraId="63418894"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Zakon o proglašenju Parka prirode Dinara (Narodne novine, broj 14/2021) stupio je na snagu 19. veljače 2021. godine. Člankom 7. tog Zakona propisano je da će Vlada Republike Hrvatske osnovati javnu ustanovu za upravljanje Parkom prirode Dinara. Uzimajući u obzir da buduća javna ustanova, sukladno Zakonu o zaštiti prirode, upravlja i područjima ekološke mreže, ovom Uredbom utvrđuju se područja ekološke mreže koja se preklapaju s područjem Parka prirode Dinara, a koja se daju na upravljanje javnoj ustanovi u osnivanju. Stoga je javna ustanova za upravljanje Parkom prirode Dinara dodana u Prilog V. ove Uredbe, a uz nju se navode područja ekološke mreže s kojima će upravljati. </w:t>
      </w:r>
    </w:p>
    <w:p w14:paraId="642193CB"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Nadalje, Prilogom V. ove Uredbe ispravlja se pogreška u navođenju javnih ustanova za upravljanje područjem ekološke mreže HR1000002 Sava kod Hrušćice sa šljunčarom Rakitje na način da se dvostruko navođenje Javne ustanove za upravljanje zaštićenim područjima i drugim zaštićenim prirodnim vrijednostima na području Zagrebačke županije „Zeleni prsten“ ispravlja na način na se navodi ta Javna ustanova, ali i mjesno nadležna Javna ustanova „Maksimir“ za upravljanje zaštićenim područjima Grada Zagreba. </w:t>
      </w:r>
    </w:p>
    <w:p w14:paraId="772FC083"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Također, pojašnjena je nadležnost za upravljanje područjem ekološke mreže HR2001311 Sava nizvodno od Hrušćice u dijelu u kojem se područje pruža uz Park prirode Lonjsko polje na način da je u stupac „Nadležnost“ Priloga V. ove Uredbe u retku koji se odnosi na Javnu ustanovu Park prirode Lonjsko polje upisano „dio područja koji se naslanja na granicu Parka prirode Lonjsko polje”. Pri tome je uzeta u obzir i jedna od primjedbi dobivenih tijekom savjetovanja sa zainteresiranom javnošću.</w:t>
      </w:r>
    </w:p>
    <w:p w14:paraId="7DF965C3"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Pojašnjeno je i upravljanje područjem ekološke mreže HR2000918 Šire područje NP Krka u dijelu preklapanja sa zaštićenim područjem Značajni krajobraz Čikola na način da je u stupac „Nadležnost“ Priloga V. ove Uredbe u retku koji se odnosi na Javnu ustanovu Nacionalni park Krka upisano „izuzev u dijelu područja izvan Nacionalnog parka Krka koji se preklapa sa Značajnim krajobrazom Čikola“ te je dodan novi redak s upravljačem Javna ustanova za upravljanje zaštićenim područjima i drugim zaštićenim dijelovima prirode Šibensko-kninske županije – Priroda za koju je u stupac „Nadležnost“ upisano „u dijelu područja izvan Nacionalnog parka Krka koji se preklapa sa Značajnim krajobrazom Čikola“. </w:t>
      </w:r>
    </w:p>
    <w:p w14:paraId="63C1D390"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Nadležnosti su na jednak način pojašnjenje i za POP HR1000026 Krka i okolni plato koji se preklapa s POVS HR2000918 Šire područje NP Krka na način da je u Prilogu V. ove Uredbe u stupac „Nadležnost“ u retku koji se odnosi na  Javnu ustanovu Nacionalni park Krka upisano „unutar granica POVS HR2000918 Šire područje NP Krka (izuzev u dijelu područja izvan Nacionalnog parka Krka koji se preklapa sa Značajnim krajobrazom Čikola) i POVS HR2001492 Bunari“, dok je u retku koji se odnosi na Javnu ustanovu za upravljanje zaštićenim područjima i drugim zaštićenim dijelovima prirode Šibensko-kninske županije – Priroda upisano „u dijelu područja HR2000918 Šire područje NP Krka izvan Nacionalnog parka Krka koji se preklapa sa Značajnim krajobrazom Čikola te prema mjesnoj nadležnosti“.</w:t>
      </w:r>
    </w:p>
    <w:p w14:paraId="1DDE208B"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Izmijenjena je javna ustanova nadležna za upravljanje područjem ekološke mreže HR3000280 Vrulja Zečica na načina da je NATURA - JADERA javna ustanova za upravljanje zaštićenim dijelovima prirode na području Zadarske županije zamijenjena sa Javnom ustanovom Park prirode Velebit, a što proizlazi iz preciznijeg pozicioniranja položaja vrulje u GIS-u temeljem čega se Vrulja Zečica nalazi neposredno uz Park prirode Velebit.</w:t>
      </w:r>
    </w:p>
    <w:p w14:paraId="6D93372E"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Izmijenjena je nadležnost za upravljanje POP HR1000024 Ravni kotari i POVS HR2001361 Ravni kotari na način da su ova područja dana u nadležnost JU PP Vransko jezero. Naime, do sada su ova područja ekološke mreže bila u nadležnosti dviju županijskih javnih ustanova, prema njihovoj mjesnoj nadležnosti (NATURA - JADERA javna ustanova za upravljanje zaštićenim dijelovima prirode na području Zadarske županije i Javna ustanova za upravljanje zaštićenim područjima i drugim zaštićenim dijelovima prirode Šibensko-kninske županije – Priroda), no prilikom izrade plana upravljanja parkom prirode Vransko jezero postignut je dogovor oko izmjene nadležnosti, a koji proizlazi iz činjenice da su prostor Ravnih kotara i Vranskog jezera ekološki povezani te čine jedinstveni ekosustav u smislu da brojne vrste, uključujući i većinu ciljnih vrsta koristi oba prostora. </w:t>
      </w:r>
    </w:p>
    <w:p w14:paraId="43B8D2E0"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Izmijenjena je nadležnost za upravljanje PPOVS HR 2001311 Sava nizvodno od Hrušćice u dijelu koji se odnosi na Javnu ustanovu Park prirode Lonjsko polje na način da ova javna ustanova upravlja dijelom PPOVSa koji se naslanja na granicu Parka prirode Lonjsko polje, a temeljem primjedbe zaprimljene tijekom savjetovanja sa zainteresiranom javnošću. Ovom izmjenom nadležnost Javne ustanove Park prirode Lonjsko polje usklađena je s usvojenim planom upravljanja ovim područjem ekološke mreže.</w:t>
      </w:r>
    </w:p>
    <w:p w14:paraId="247EBC42" w14:textId="77777777" w:rsidR="003F49B3" w:rsidRPr="00A11527" w:rsidRDefault="003F49B3" w:rsidP="003F49B3">
      <w:pPr>
        <w:spacing w:before="120" w:after="120"/>
        <w:ind w:firstLine="708"/>
        <w:jc w:val="both"/>
        <w:rPr>
          <w:rFonts w:eastAsia="Calibri"/>
          <w:lang w:eastAsia="en-US"/>
        </w:rPr>
      </w:pPr>
    </w:p>
    <w:p w14:paraId="2D09047F" w14:textId="77777777" w:rsidR="003F49B3" w:rsidRPr="00A11527" w:rsidRDefault="003F49B3" w:rsidP="003F49B3">
      <w:pPr>
        <w:numPr>
          <w:ilvl w:val="0"/>
          <w:numId w:val="5"/>
        </w:numPr>
        <w:spacing w:after="200"/>
        <w:jc w:val="both"/>
        <w:rPr>
          <w:rFonts w:eastAsia="Calibri"/>
          <w:b/>
          <w:lang w:eastAsia="en-US"/>
        </w:rPr>
      </w:pPr>
      <w:r w:rsidRPr="00A11527">
        <w:rPr>
          <w:rFonts w:eastAsia="Calibri"/>
          <w:b/>
          <w:lang w:eastAsia="en-US"/>
        </w:rPr>
        <w:t>Izmjene granica područja ekološke mreže u GIS sloju (izmjene na mrežnom portala Informacijskog sustava zaštite prirode (Bioportal))</w:t>
      </w:r>
    </w:p>
    <w:p w14:paraId="4DFE51C7"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Sukladno dopisu Europske komisije, Opće uprave za okoliš (ENV.D.3/NN/BC/fl (ares) 5099749) od 29. rujna 2020. godine, izmjene granice područja ekološke mreže HR2001385 Orljava iz Uredbe o EM i nadležnostima JU u dijelu vodotoka rijeke Orljave u gradu  Pleternici nisu prihvaćene (nije prihvaćeno isključivanje dijela toka rijeke Orljave u naselju Pleternica iz obuhvata ovog područja ekološke mreže) te je granica sukladno navedenom dopisu vraćena u onu iz 2015. godine prema Uredbi o izmjenama Uredbe o ekološkoj mreži („Narodne novine“, broj 105/15).</w:t>
      </w:r>
    </w:p>
    <w:p w14:paraId="309430BC"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Nadalje, izvršena je korekcija lokacija područja HR3000279 Vrulja Plantaža i HR3000280 Vrulja Zečica sukladno terenskim podacima Javne ustanove Park prirode Velebit. </w:t>
      </w:r>
    </w:p>
    <w:p w14:paraId="401E7649"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 xml:space="preserve">Dorađena je granica područja HR5000022 Park prirode Velebit na način da uključi katastarsku česticu sa crkvom Sv. Križ u Senjskoj Dragi, objektu važnom za očuvanje kolonije ciljnih vrsta šišmiša. Prilikom iscrtavanja granica u 2015. godini na ortofoto podlogama, greškom je isključena ova katastarska čestica. Ispravljena je greška u granici područja ekološke mreže HR2001355 Psunj (u trenutnom GIS sloju postoji pomak granice u odnosu na stvarnu rasprostranjenost šumskih ekosustava na terenu). Ova greška nastala je uslijed pogrešne transformacije iz Gauss Krueger u HTRS96 koordinatni sustav GIS sloja koji prikazuje šumske odsjeke, a koji je bio temelj za delineaciju. Dorađena je granica područja HR2001010 Paleoombla – Ombla na način da uključi speleološki objekt Banova ljut. Speleološki objekt Banova ljut kvalifikacijski je objekt za ciljni stanišni tip ovog područja ekološke mreže </w:t>
      </w:r>
      <w:r w:rsidRPr="00A11527">
        <w:rPr>
          <w:rFonts w:eastAsia="Calibri"/>
          <w:i/>
          <w:lang w:eastAsia="en-US"/>
        </w:rPr>
        <w:t>8310 Špilje i jame zatvorene za javnost</w:t>
      </w:r>
      <w:r w:rsidRPr="00A11527">
        <w:rPr>
          <w:rFonts w:eastAsia="Calibri"/>
          <w:lang w:eastAsia="en-US"/>
        </w:rPr>
        <w:t>, a ovime je ispravljena greška nastala prilikom iscrtavanja granica u 2015. godini na ortofoto podlogama.</w:t>
      </w:r>
    </w:p>
    <w:p w14:paraId="6BACAE20"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Ispravljena je tehnička greška u geometriji područja ekološke mreže HR3000172 Obalna linija od uvale Gonoturska do rta Vratnički.</w:t>
      </w:r>
    </w:p>
    <w:p w14:paraId="5AA0F922"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Izvršene su korekcije lokacije područja ekološke mreže HR3000376 Stračinčica i HR2001162 Pivnica temeljem preciznijih terenskih podataka speleologa.</w:t>
      </w:r>
    </w:p>
    <w:p w14:paraId="6C8282C3" w14:textId="77777777" w:rsidR="003F49B3" w:rsidRPr="00A11527" w:rsidRDefault="003F49B3" w:rsidP="003F49B3">
      <w:pPr>
        <w:spacing w:before="120" w:after="120"/>
        <w:ind w:firstLine="708"/>
        <w:jc w:val="both"/>
        <w:rPr>
          <w:rFonts w:eastAsia="Calibri"/>
          <w:lang w:eastAsia="en-US"/>
        </w:rPr>
      </w:pPr>
      <w:r w:rsidRPr="00A11527">
        <w:rPr>
          <w:rFonts w:eastAsia="Calibri"/>
          <w:lang w:eastAsia="en-US"/>
        </w:rPr>
        <w:t>Sve gore navedene izmjene granica GIS slojeva vidljive su na mrežnom portalu Informacijskog sustava zaštite prirode (Bioportal).</w:t>
      </w:r>
    </w:p>
    <w:p w14:paraId="65DF64E1" w14:textId="77777777" w:rsidR="003F49B3" w:rsidRPr="00A11527" w:rsidRDefault="003F49B3" w:rsidP="003F49B3">
      <w:pPr>
        <w:spacing w:before="120" w:after="120"/>
        <w:jc w:val="both"/>
        <w:rPr>
          <w:rFonts w:eastAsia="Calibri"/>
          <w:lang w:eastAsia="en-US"/>
        </w:rPr>
      </w:pPr>
    </w:p>
    <w:p w14:paraId="462DF743" w14:textId="77777777" w:rsidR="003F49B3" w:rsidRPr="00A11527" w:rsidRDefault="003F49B3" w:rsidP="003F49B3">
      <w:pPr>
        <w:numPr>
          <w:ilvl w:val="0"/>
          <w:numId w:val="5"/>
        </w:numPr>
        <w:spacing w:before="120" w:after="120" w:line="276" w:lineRule="auto"/>
        <w:contextualSpacing/>
        <w:jc w:val="both"/>
        <w:rPr>
          <w:rFonts w:eastAsia="Calibri"/>
          <w:b/>
          <w:lang w:eastAsia="en-US"/>
        </w:rPr>
      </w:pPr>
      <w:r w:rsidRPr="00A11527">
        <w:rPr>
          <w:rFonts w:eastAsia="Calibri"/>
          <w:b/>
          <w:lang w:eastAsia="en-US"/>
        </w:rPr>
        <w:t>Prikaz granica područja ekološke mreže (izmjena članka 9.)</w:t>
      </w:r>
    </w:p>
    <w:p w14:paraId="6C7391EA" w14:textId="77777777" w:rsidR="00A11527" w:rsidRDefault="003F49B3" w:rsidP="003F49B3">
      <w:pPr>
        <w:spacing w:before="120" w:after="120"/>
      </w:pPr>
      <w:r w:rsidRPr="00A11527">
        <w:rPr>
          <w:rFonts w:eastAsia="Calibri"/>
          <w:lang w:eastAsia="en-US"/>
        </w:rPr>
        <w:t xml:space="preserve">Zbog prelaska na digitalni način poslovanja granice područja ekološke mreže nije praktično prikazivati putem publikacijske karte koja se objavljuje u Narodnim novinama, stoga je članak 9. Uredbe o EM i nadležnostima JU izmijenjen na način da upućuje samo na Informacijski sustava zaštite prirode (Bioportal) kojeg vodi Ministarstvo kao mjesto na kojem se prikazuju i čuvaju granice područja ekološke mreže, kao i njihov položaj u prostoru te da se granice i položaj u prostoru čuvaju u digitalnom obliku kao sloj geografskog informacijskog sustava (GIS) te su javno dostupne.      </w:t>
      </w:r>
    </w:p>
    <w:sectPr w:rsidR="00A11527" w:rsidSect="003F49B3">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4B37A" w14:textId="77777777" w:rsidR="00602656" w:rsidRDefault="00602656" w:rsidP="0011560A">
      <w:r>
        <w:separator/>
      </w:r>
    </w:p>
  </w:endnote>
  <w:endnote w:type="continuationSeparator" w:id="0">
    <w:p w14:paraId="559646D4" w14:textId="77777777" w:rsidR="00602656" w:rsidRDefault="00602656"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EFF9" w14:textId="77777777" w:rsidR="006F66D7" w:rsidRPr="00CE78D1" w:rsidRDefault="006F66D7"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018333"/>
      <w:docPartObj>
        <w:docPartGallery w:val="Page Numbers (Bottom of Page)"/>
        <w:docPartUnique/>
      </w:docPartObj>
    </w:sdtPr>
    <w:sdtEndPr/>
    <w:sdtContent>
      <w:p w14:paraId="4CD1EEC4" w14:textId="4233BFCE" w:rsidR="006F66D7" w:rsidRDefault="006F66D7">
        <w:pPr>
          <w:pStyle w:val="Footer"/>
          <w:jc w:val="center"/>
        </w:pPr>
        <w:r w:rsidRPr="001E5794">
          <w:rPr>
            <w:rFonts w:asciiTheme="majorBidi" w:hAnsiTheme="majorBidi" w:cstheme="majorBidi"/>
            <w:color w:val="262626" w:themeColor="text1" w:themeTint="D9"/>
            <w:sz w:val="20"/>
            <w:szCs w:val="20"/>
          </w:rPr>
          <w:fldChar w:fldCharType="begin"/>
        </w:r>
        <w:r w:rsidRPr="001E5794">
          <w:rPr>
            <w:rFonts w:asciiTheme="majorBidi" w:hAnsiTheme="majorBidi" w:cstheme="majorBidi"/>
            <w:color w:val="262626" w:themeColor="text1" w:themeTint="D9"/>
            <w:sz w:val="20"/>
            <w:szCs w:val="20"/>
          </w:rPr>
          <w:instrText>PAGE   \* MERGEFORMAT</w:instrText>
        </w:r>
        <w:r w:rsidRPr="001E5794">
          <w:rPr>
            <w:rFonts w:asciiTheme="majorBidi" w:hAnsiTheme="majorBidi" w:cstheme="majorBidi"/>
            <w:color w:val="262626" w:themeColor="text1" w:themeTint="D9"/>
            <w:sz w:val="20"/>
            <w:szCs w:val="20"/>
          </w:rPr>
          <w:fldChar w:fldCharType="separate"/>
        </w:r>
        <w:r w:rsidR="0098054B">
          <w:rPr>
            <w:rFonts w:asciiTheme="majorBidi" w:hAnsiTheme="majorBidi" w:cstheme="majorBidi"/>
            <w:noProof/>
            <w:color w:val="262626" w:themeColor="text1" w:themeTint="D9"/>
            <w:sz w:val="20"/>
            <w:szCs w:val="20"/>
          </w:rPr>
          <w:t>5</w:t>
        </w:r>
        <w:r w:rsidRPr="001E5794">
          <w:rPr>
            <w:rFonts w:asciiTheme="majorBidi" w:hAnsiTheme="majorBidi" w:cstheme="majorBidi"/>
            <w:color w:val="262626" w:themeColor="text1" w:themeTint="D9"/>
            <w:sz w:val="20"/>
            <w:szCs w:val="20"/>
          </w:rPr>
          <w:fldChar w:fldCharType="end"/>
        </w:r>
      </w:p>
    </w:sdtContent>
  </w:sdt>
  <w:p w14:paraId="2CC1C48C" w14:textId="77777777" w:rsidR="006F66D7" w:rsidRDefault="006F6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323271"/>
      <w:docPartObj>
        <w:docPartGallery w:val="Page Numbers (Bottom of Page)"/>
        <w:docPartUnique/>
      </w:docPartObj>
    </w:sdtPr>
    <w:sdtEndPr/>
    <w:sdtContent>
      <w:p w14:paraId="5819138F" w14:textId="77777777" w:rsidR="006F66D7" w:rsidRPr="00992F3F" w:rsidRDefault="006F66D7">
        <w:pPr>
          <w:pStyle w:val="Footer"/>
          <w:jc w:val="center"/>
        </w:pPr>
        <w:r w:rsidRPr="00992F3F">
          <w:rPr>
            <w:color w:val="262626" w:themeColor="text1" w:themeTint="D9"/>
          </w:rPr>
          <w:fldChar w:fldCharType="begin"/>
        </w:r>
        <w:r w:rsidRPr="00992F3F">
          <w:rPr>
            <w:color w:val="262626" w:themeColor="text1" w:themeTint="D9"/>
          </w:rPr>
          <w:instrText>PAGE   \* MERGEFORMAT</w:instrText>
        </w:r>
        <w:r w:rsidRPr="00992F3F">
          <w:rPr>
            <w:color w:val="262626" w:themeColor="text1" w:themeTint="D9"/>
          </w:rPr>
          <w:fldChar w:fldCharType="separate"/>
        </w:r>
        <w:r w:rsidR="00B52A02">
          <w:rPr>
            <w:noProof/>
            <w:color w:val="262626" w:themeColor="text1" w:themeTint="D9"/>
          </w:rPr>
          <w:t>229</w:t>
        </w:r>
        <w:r w:rsidRPr="00992F3F">
          <w:rPr>
            <w:color w:val="262626" w:themeColor="text1" w:themeTint="D9"/>
          </w:rPr>
          <w:fldChar w:fldCharType="end"/>
        </w:r>
      </w:p>
    </w:sdtContent>
  </w:sdt>
  <w:p w14:paraId="55104929" w14:textId="77777777" w:rsidR="006F66D7" w:rsidRPr="00992F3F" w:rsidRDefault="006F66D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1B046" w14:textId="77777777" w:rsidR="00602656" w:rsidRDefault="00602656" w:rsidP="0011560A">
      <w:r>
        <w:separator/>
      </w:r>
    </w:p>
  </w:footnote>
  <w:footnote w:type="continuationSeparator" w:id="0">
    <w:p w14:paraId="43C4476B" w14:textId="77777777" w:rsidR="00602656" w:rsidRDefault="00602656"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3C10"/>
    <w:multiLevelType w:val="hybridMultilevel"/>
    <w:tmpl w:val="35BA72FC"/>
    <w:lvl w:ilvl="0" w:tplc="FE886D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EAE757C"/>
    <w:multiLevelType w:val="hybridMultilevel"/>
    <w:tmpl w:val="85404D70"/>
    <w:lvl w:ilvl="0" w:tplc="FE886D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290E54"/>
    <w:multiLevelType w:val="hybridMultilevel"/>
    <w:tmpl w:val="56A8FD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3523FC8"/>
    <w:multiLevelType w:val="hybridMultilevel"/>
    <w:tmpl w:val="7E4EE49A"/>
    <w:lvl w:ilvl="0" w:tplc="9A66D1D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43459D8"/>
    <w:multiLevelType w:val="hybridMultilevel"/>
    <w:tmpl w:val="D69A5D84"/>
    <w:lvl w:ilvl="0" w:tplc="DB4C6E6C">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33EE"/>
    <w:rsid w:val="00006F77"/>
    <w:rsid w:val="00011222"/>
    <w:rsid w:val="00015328"/>
    <w:rsid w:val="00027661"/>
    <w:rsid w:val="000350D9"/>
    <w:rsid w:val="0004168E"/>
    <w:rsid w:val="00047BDC"/>
    <w:rsid w:val="00051129"/>
    <w:rsid w:val="00052599"/>
    <w:rsid w:val="00056291"/>
    <w:rsid w:val="00057310"/>
    <w:rsid w:val="000631BF"/>
    <w:rsid w:val="00063520"/>
    <w:rsid w:val="00086A6C"/>
    <w:rsid w:val="00087224"/>
    <w:rsid w:val="000A1D60"/>
    <w:rsid w:val="000A3A3B"/>
    <w:rsid w:val="000A4FF5"/>
    <w:rsid w:val="000A621E"/>
    <w:rsid w:val="000D1A50"/>
    <w:rsid w:val="001015C6"/>
    <w:rsid w:val="00110E6C"/>
    <w:rsid w:val="0011560A"/>
    <w:rsid w:val="00135F1A"/>
    <w:rsid w:val="00140AEA"/>
    <w:rsid w:val="00146B79"/>
    <w:rsid w:val="00147DE9"/>
    <w:rsid w:val="00170226"/>
    <w:rsid w:val="001741AA"/>
    <w:rsid w:val="001917B2"/>
    <w:rsid w:val="00194E5E"/>
    <w:rsid w:val="001A13E7"/>
    <w:rsid w:val="001B7A97"/>
    <w:rsid w:val="001C13A5"/>
    <w:rsid w:val="001C4364"/>
    <w:rsid w:val="001C61FB"/>
    <w:rsid w:val="001D2C79"/>
    <w:rsid w:val="001E7218"/>
    <w:rsid w:val="0020322A"/>
    <w:rsid w:val="0020387B"/>
    <w:rsid w:val="002179F8"/>
    <w:rsid w:val="00220956"/>
    <w:rsid w:val="00223604"/>
    <w:rsid w:val="0023763F"/>
    <w:rsid w:val="00246033"/>
    <w:rsid w:val="002500CD"/>
    <w:rsid w:val="002542AB"/>
    <w:rsid w:val="00261DAA"/>
    <w:rsid w:val="00281F03"/>
    <w:rsid w:val="00284D69"/>
    <w:rsid w:val="0028608D"/>
    <w:rsid w:val="002860B1"/>
    <w:rsid w:val="00287C9F"/>
    <w:rsid w:val="0029051B"/>
    <w:rsid w:val="002913C9"/>
    <w:rsid w:val="0029163B"/>
    <w:rsid w:val="002A1B1C"/>
    <w:rsid w:val="002A1D77"/>
    <w:rsid w:val="002B107A"/>
    <w:rsid w:val="002B3E71"/>
    <w:rsid w:val="002B7575"/>
    <w:rsid w:val="002D1256"/>
    <w:rsid w:val="002D3152"/>
    <w:rsid w:val="002D6C51"/>
    <w:rsid w:val="002D7C91"/>
    <w:rsid w:val="00300264"/>
    <w:rsid w:val="003033E4"/>
    <w:rsid w:val="00304232"/>
    <w:rsid w:val="00306CF4"/>
    <w:rsid w:val="00323C77"/>
    <w:rsid w:val="00325C5F"/>
    <w:rsid w:val="00334B52"/>
    <w:rsid w:val="003363FA"/>
    <w:rsid w:val="00336EE7"/>
    <w:rsid w:val="0034351C"/>
    <w:rsid w:val="00361202"/>
    <w:rsid w:val="00364C1E"/>
    <w:rsid w:val="00370525"/>
    <w:rsid w:val="00370DDF"/>
    <w:rsid w:val="00381F04"/>
    <w:rsid w:val="0038426B"/>
    <w:rsid w:val="003917A7"/>
    <w:rsid w:val="003929F5"/>
    <w:rsid w:val="003A2F05"/>
    <w:rsid w:val="003A3AE9"/>
    <w:rsid w:val="003B6358"/>
    <w:rsid w:val="003C09D8"/>
    <w:rsid w:val="003C3799"/>
    <w:rsid w:val="003D47D1"/>
    <w:rsid w:val="003F32CA"/>
    <w:rsid w:val="003F49B3"/>
    <w:rsid w:val="003F5623"/>
    <w:rsid w:val="004003A6"/>
    <w:rsid w:val="004039BD"/>
    <w:rsid w:val="004230A3"/>
    <w:rsid w:val="00440D6D"/>
    <w:rsid w:val="00442367"/>
    <w:rsid w:val="00447F88"/>
    <w:rsid w:val="00457E07"/>
    <w:rsid w:val="00461188"/>
    <w:rsid w:val="0047057C"/>
    <w:rsid w:val="00473F5A"/>
    <w:rsid w:val="004831DE"/>
    <w:rsid w:val="00492FCD"/>
    <w:rsid w:val="00493B27"/>
    <w:rsid w:val="004940CA"/>
    <w:rsid w:val="004A776B"/>
    <w:rsid w:val="004C1375"/>
    <w:rsid w:val="004C1D95"/>
    <w:rsid w:val="004C5354"/>
    <w:rsid w:val="004D1139"/>
    <w:rsid w:val="004D26DA"/>
    <w:rsid w:val="004E1300"/>
    <w:rsid w:val="004E4E34"/>
    <w:rsid w:val="004F3738"/>
    <w:rsid w:val="00504248"/>
    <w:rsid w:val="005146D6"/>
    <w:rsid w:val="00522010"/>
    <w:rsid w:val="005244AD"/>
    <w:rsid w:val="00533B32"/>
    <w:rsid w:val="00535E09"/>
    <w:rsid w:val="005431B8"/>
    <w:rsid w:val="00545C02"/>
    <w:rsid w:val="00550408"/>
    <w:rsid w:val="00554715"/>
    <w:rsid w:val="00562C8C"/>
    <w:rsid w:val="0056365A"/>
    <w:rsid w:val="00571F6C"/>
    <w:rsid w:val="00585BF0"/>
    <w:rsid w:val="005861F2"/>
    <w:rsid w:val="00586DDB"/>
    <w:rsid w:val="005906BB"/>
    <w:rsid w:val="005A4BC9"/>
    <w:rsid w:val="005B2E03"/>
    <w:rsid w:val="005B5932"/>
    <w:rsid w:val="005C3A4C"/>
    <w:rsid w:val="005D073D"/>
    <w:rsid w:val="005D3326"/>
    <w:rsid w:val="005E79AE"/>
    <w:rsid w:val="005E7CAB"/>
    <w:rsid w:val="005F231C"/>
    <w:rsid w:val="005F27A1"/>
    <w:rsid w:val="005F4727"/>
    <w:rsid w:val="005F7CFA"/>
    <w:rsid w:val="00602641"/>
    <w:rsid w:val="00602656"/>
    <w:rsid w:val="006219C4"/>
    <w:rsid w:val="00621CBE"/>
    <w:rsid w:val="00625DDF"/>
    <w:rsid w:val="00633454"/>
    <w:rsid w:val="00640EB4"/>
    <w:rsid w:val="00652604"/>
    <w:rsid w:val="006529DF"/>
    <w:rsid w:val="0066110E"/>
    <w:rsid w:val="006716AE"/>
    <w:rsid w:val="00671B53"/>
    <w:rsid w:val="00674E57"/>
    <w:rsid w:val="00675B44"/>
    <w:rsid w:val="0068013E"/>
    <w:rsid w:val="00681B89"/>
    <w:rsid w:val="00682518"/>
    <w:rsid w:val="0068772B"/>
    <w:rsid w:val="00693A4D"/>
    <w:rsid w:val="00694D87"/>
    <w:rsid w:val="006A5EA2"/>
    <w:rsid w:val="006B5279"/>
    <w:rsid w:val="006B6665"/>
    <w:rsid w:val="006B7800"/>
    <w:rsid w:val="006C0CC3"/>
    <w:rsid w:val="006C34D4"/>
    <w:rsid w:val="006E14A9"/>
    <w:rsid w:val="006E611E"/>
    <w:rsid w:val="006F358A"/>
    <w:rsid w:val="006F66D7"/>
    <w:rsid w:val="007010C7"/>
    <w:rsid w:val="00706C98"/>
    <w:rsid w:val="00726165"/>
    <w:rsid w:val="00731AC4"/>
    <w:rsid w:val="007514D5"/>
    <w:rsid w:val="007638D8"/>
    <w:rsid w:val="00765338"/>
    <w:rsid w:val="00777CAA"/>
    <w:rsid w:val="0078648A"/>
    <w:rsid w:val="007A1768"/>
    <w:rsid w:val="007A1881"/>
    <w:rsid w:val="007A5BBF"/>
    <w:rsid w:val="007D4017"/>
    <w:rsid w:val="007E00BE"/>
    <w:rsid w:val="007E3965"/>
    <w:rsid w:val="007F3456"/>
    <w:rsid w:val="008137B5"/>
    <w:rsid w:val="00814BEB"/>
    <w:rsid w:val="008321A1"/>
    <w:rsid w:val="00833808"/>
    <w:rsid w:val="008353A1"/>
    <w:rsid w:val="008355F7"/>
    <w:rsid w:val="00836202"/>
    <w:rsid w:val="008365FD"/>
    <w:rsid w:val="0084730B"/>
    <w:rsid w:val="0085362F"/>
    <w:rsid w:val="00855D67"/>
    <w:rsid w:val="008707DF"/>
    <w:rsid w:val="008814DD"/>
    <w:rsid w:val="00881BBB"/>
    <w:rsid w:val="008838D5"/>
    <w:rsid w:val="00885D32"/>
    <w:rsid w:val="0089283D"/>
    <w:rsid w:val="008A3E24"/>
    <w:rsid w:val="008A7617"/>
    <w:rsid w:val="008B0E1C"/>
    <w:rsid w:val="008C0768"/>
    <w:rsid w:val="008C1D0A"/>
    <w:rsid w:val="008C347A"/>
    <w:rsid w:val="008D1E25"/>
    <w:rsid w:val="008D4177"/>
    <w:rsid w:val="008F0DD4"/>
    <w:rsid w:val="008F4F30"/>
    <w:rsid w:val="0090200F"/>
    <w:rsid w:val="009047E4"/>
    <w:rsid w:val="009126B3"/>
    <w:rsid w:val="009152C4"/>
    <w:rsid w:val="0095079B"/>
    <w:rsid w:val="00951D21"/>
    <w:rsid w:val="00953BA1"/>
    <w:rsid w:val="00954D08"/>
    <w:rsid w:val="0098054B"/>
    <w:rsid w:val="00992F3F"/>
    <w:rsid w:val="009930CA"/>
    <w:rsid w:val="009B1041"/>
    <w:rsid w:val="009B79AD"/>
    <w:rsid w:val="009C33E1"/>
    <w:rsid w:val="009C7815"/>
    <w:rsid w:val="009F07E6"/>
    <w:rsid w:val="00A11527"/>
    <w:rsid w:val="00A15F08"/>
    <w:rsid w:val="00A175E9"/>
    <w:rsid w:val="00A21819"/>
    <w:rsid w:val="00A32E5F"/>
    <w:rsid w:val="00A456FE"/>
    <w:rsid w:val="00A45CF4"/>
    <w:rsid w:val="00A52A71"/>
    <w:rsid w:val="00A573DC"/>
    <w:rsid w:val="00A6339A"/>
    <w:rsid w:val="00A63E40"/>
    <w:rsid w:val="00A725A4"/>
    <w:rsid w:val="00A83166"/>
    <w:rsid w:val="00A83290"/>
    <w:rsid w:val="00AD2F06"/>
    <w:rsid w:val="00AD4D7C"/>
    <w:rsid w:val="00AE59DF"/>
    <w:rsid w:val="00B20FCC"/>
    <w:rsid w:val="00B236F2"/>
    <w:rsid w:val="00B24A8B"/>
    <w:rsid w:val="00B32578"/>
    <w:rsid w:val="00B42E00"/>
    <w:rsid w:val="00B462AB"/>
    <w:rsid w:val="00B52A02"/>
    <w:rsid w:val="00B57187"/>
    <w:rsid w:val="00B607B6"/>
    <w:rsid w:val="00B60B8E"/>
    <w:rsid w:val="00B63988"/>
    <w:rsid w:val="00B706F8"/>
    <w:rsid w:val="00B908C2"/>
    <w:rsid w:val="00B912E8"/>
    <w:rsid w:val="00B9457B"/>
    <w:rsid w:val="00BA28CD"/>
    <w:rsid w:val="00BA72BF"/>
    <w:rsid w:val="00BB76F7"/>
    <w:rsid w:val="00BD19C6"/>
    <w:rsid w:val="00BE09E7"/>
    <w:rsid w:val="00BE5417"/>
    <w:rsid w:val="00C030EB"/>
    <w:rsid w:val="00C07444"/>
    <w:rsid w:val="00C155F7"/>
    <w:rsid w:val="00C15D73"/>
    <w:rsid w:val="00C162A0"/>
    <w:rsid w:val="00C20DB0"/>
    <w:rsid w:val="00C20F46"/>
    <w:rsid w:val="00C337A4"/>
    <w:rsid w:val="00C44247"/>
    <w:rsid w:val="00C44327"/>
    <w:rsid w:val="00C557C5"/>
    <w:rsid w:val="00C57CF6"/>
    <w:rsid w:val="00C721D1"/>
    <w:rsid w:val="00C92C72"/>
    <w:rsid w:val="00C9697E"/>
    <w:rsid w:val="00C969CC"/>
    <w:rsid w:val="00CA4F84"/>
    <w:rsid w:val="00CD1639"/>
    <w:rsid w:val="00CD3EFA"/>
    <w:rsid w:val="00CE0B61"/>
    <w:rsid w:val="00CE0BF4"/>
    <w:rsid w:val="00CE3D00"/>
    <w:rsid w:val="00CE3DC5"/>
    <w:rsid w:val="00CE78D1"/>
    <w:rsid w:val="00CF1825"/>
    <w:rsid w:val="00CF7BB4"/>
    <w:rsid w:val="00CF7EEC"/>
    <w:rsid w:val="00D026AA"/>
    <w:rsid w:val="00D0557A"/>
    <w:rsid w:val="00D07290"/>
    <w:rsid w:val="00D1127C"/>
    <w:rsid w:val="00D12C19"/>
    <w:rsid w:val="00D14240"/>
    <w:rsid w:val="00D1614C"/>
    <w:rsid w:val="00D42164"/>
    <w:rsid w:val="00D62C4D"/>
    <w:rsid w:val="00D8016C"/>
    <w:rsid w:val="00D8090A"/>
    <w:rsid w:val="00D92A3D"/>
    <w:rsid w:val="00DB0A6B"/>
    <w:rsid w:val="00DB28EB"/>
    <w:rsid w:val="00DB2FC3"/>
    <w:rsid w:val="00DB6366"/>
    <w:rsid w:val="00DC1220"/>
    <w:rsid w:val="00DC2ADB"/>
    <w:rsid w:val="00DC5685"/>
    <w:rsid w:val="00DC7B81"/>
    <w:rsid w:val="00DE38FE"/>
    <w:rsid w:val="00DE7FBA"/>
    <w:rsid w:val="00E01F71"/>
    <w:rsid w:val="00E049C0"/>
    <w:rsid w:val="00E12F03"/>
    <w:rsid w:val="00E24B5C"/>
    <w:rsid w:val="00E25569"/>
    <w:rsid w:val="00E27AAE"/>
    <w:rsid w:val="00E35042"/>
    <w:rsid w:val="00E3662C"/>
    <w:rsid w:val="00E46666"/>
    <w:rsid w:val="00E50CFF"/>
    <w:rsid w:val="00E601A2"/>
    <w:rsid w:val="00E70282"/>
    <w:rsid w:val="00E73CBA"/>
    <w:rsid w:val="00E74280"/>
    <w:rsid w:val="00E74C3B"/>
    <w:rsid w:val="00E77198"/>
    <w:rsid w:val="00E83E23"/>
    <w:rsid w:val="00E84D96"/>
    <w:rsid w:val="00EA3AD1"/>
    <w:rsid w:val="00EB1248"/>
    <w:rsid w:val="00EC08EF"/>
    <w:rsid w:val="00EC34AE"/>
    <w:rsid w:val="00ED236E"/>
    <w:rsid w:val="00ED72DB"/>
    <w:rsid w:val="00EE03CA"/>
    <w:rsid w:val="00EE4D3A"/>
    <w:rsid w:val="00EE7199"/>
    <w:rsid w:val="00F160E6"/>
    <w:rsid w:val="00F26DA7"/>
    <w:rsid w:val="00F3220D"/>
    <w:rsid w:val="00F5297D"/>
    <w:rsid w:val="00F764AD"/>
    <w:rsid w:val="00F95A2D"/>
    <w:rsid w:val="00F978E2"/>
    <w:rsid w:val="00F97BA9"/>
    <w:rsid w:val="00FA4E25"/>
    <w:rsid w:val="00FB3E49"/>
    <w:rsid w:val="00FB6F9F"/>
    <w:rsid w:val="00FD0650"/>
    <w:rsid w:val="00FD7066"/>
    <w:rsid w:val="00FE2B63"/>
    <w:rsid w:val="00FE54A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C7ADBD"/>
  <w15:docId w15:val="{BAADD68E-A712-4AAB-BF32-683155EB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6120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9-8">
    <w:name w:val="t-9-8"/>
    <w:basedOn w:val="Normal"/>
    <w:rsid w:val="0029051B"/>
    <w:pPr>
      <w:spacing w:before="100" w:beforeAutospacing="1" w:after="100" w:afterAutospacing="1"/>
    </w:pPr>
  </w:style>
  <w:style w:type="paragraph" w:customStyle="1" w:styleId="tb-na16">
    <w:name w:val="tb-na16"/>
    <w:basedOn w:val="Normal"/>
    <w:rsid w:val="0029051B"/>
    <w:pPr>
      <w:spacing w:before="100" w:beforeAutospacing="1" w:after="100" w:afterAutospacing="1"/>
    </w:pPr>
  </w:style>
  <w:style w:type="paragraph" w:customStyle="1" w:styleId="t-12-9-fett-s">
    <w:name w:val="t-12-9-fett-s"/>
    <w:basedOn w:val="Normal"/>
    <w:rsid w:val="0029051B"/>
    <w:pPr>
      <w:spacing w:before="100" w:beforeAutospacing="1" w:after="100" w:afterAutospacing="1"/>
    </w:pPr>
  </w:style>
  <w:style w:type="paragraph" w:customStyle="1" w:styleId="clanak-">
    <w:name w:val="clanak-"/>
    <w:basedOn w:val="Normal"/>
    <w:rsid w:val="0029051B"/>
    <w:pPr>
      <w:spacing w:before="100" w:beforeAutospacing="1" w:after="100" w:afterAutospacing="1"/>
    </w:pPr>
  </w:style>
  <w:style w:type="paragraph" w:customStyle="1" w:styleId="clanak">
    <w:name w:val="clanak"/>
    <w:basedOn w:val="Normal"/>
    <w:rsid w:val="0029051B"/>
    <w:pPr>
      <w:spacing w:before="100" w:beforeAutospacing="1" w:after="100" w:afterAutospacing="1"/>
    </w:pPr>
  </w:style>
  <w:style w:type="paragraph" w:customStyle="1" w:styleId="klasa2">
    <w:name w:val="klasa2"/>
    <w:basedOn w:val="Normal"/>
    <w:rsid w:val="0029051B"/>
    <w:pPr>
      <w:spacing w:before="100" w:beforeAutospacing="1" w:after="100" w:afterAutospacing="1"/>
    </w:pPr>
  </w:style>
  <w:style w:type="paragraph" w:customStyle="1" w:styleId="t-9-8-potpis">
    <w:name w:val="t-9-8-potpis"/>
    <w:basedOn w:val="Normal"/>
    <w:rsid w:val="0029051B"/>
    <w:pPr>
      <w:spacing w:before="100" w:beforeAutospacing="1" w:after="100" w:afterAutospacing="1"/>
    </w:pPr>
  </w:style>
  <w:style w:type="character" w:customStyle="1" w:styleId="bold">
    <w:name w:val="bold"/>
    <w:basedOn w:val="DefaultParagraphFont"/>
    <w:rsid w:val="0029051B"/>
  </w:style>
  <w:style w:type="paragraph" w:styleId="CommentText">
    <w:name w:val="annotation text"/>
    <w:basedOn w:val="Normal"/>
    <w:link w:val="CommentTextChar"/>
    <w:uiPriority w:val="99"/>
    <w:semiHidden/>
    <w:unhideWhenUsed/>
    <w:rsid w:val="0029051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9051B"/>
    <w:rPr>
      <w:rFonts w:asciiTheme="minorHAnsi" w:eastAsiaTheme="minorHAnsi" w:hAnsiTheme="minorHAnsi" w:cstheme="minorBidi"/>
      <w:lang w:eastAsia="en-US"/>
    </w:rPr>
  </w:style>
  <w:style w:type="character" w:customStyle="1" w:styleId="acopre1">
    <w:name w:val="acopre1"/>
    <w:basedOn w:val="DefaultParagraphFont"/>
    <w:rsid w:val="00E50CFF"/>
  </w:style>
  <w:style w:type="paragraph" w:customStyle="1" w:styleId="Default">
    <w:name w:val="Default"/>
    <w:rsid w:val="007514D5"/>
    <w:pPr>
      <w:autoSpaceDE w:val="0"/>
      <w:autoSpaceDN w:val="0"/>
      <w:adjustRightInd w:val="0"/>
    </w:pPr>
    <w:rPr>
      <w:color w:val="000000"/>
      <w:sz w:val="24"/>
      <w:szCs w:val="24"/>
    </w:rPr>
  </w:style>
  <w:style w:type="character" w:customStyle="1" w:styleId="jlqj4b">
    <w:name w:val="jlqj4b"/>
    <w:basedOn w:val="DefaultParagraphFont"/>
    <w:rsid w:val="002A1B1C"/>
  </w:style>
  <w:style w:type="character" w:customStyle="1" w:styleId="fszzbb">
    <w:name w:val="fszzbb"/>
    <w:basedOn w:val="DefaultParagraphFont"/>
    <w:rsid w:val="002A1B1C"/>
  </w:style>
  <w:style w:type="character" w:styleId="CommentReference">
    <w:name w:val="annotation reference"/>
    <w:basedOn w:val="DefaultParagraphFont"/>
    <w:uiPriority w:val="99"/>
    <w:semiHidden/>
    <w:unhideWhenUsed/>
    <w:rsid w:val="00C557C5"/>
    <w:rPr>
      <w:sz w:val="16"/>
      <w:szCs w:val="16"/>
    </w:rPr>
  </w:style>
  <w:style w:type="paragraph" w:styleId="CommentSubject">
    <w:name w:val="annotation subject"/>
    <w:basedOn w:val="CommentText"/>
    <w:next w:val="CommentText"/>
    <w:link w:val="CommentSubjectChar"/>
    <w:uiPriority w:val="99"/>
    <w:semiHidden/>
    <w:unhideWhenUsed/>
    <w:rsid w:val="00C557C5"/>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C557C5"/>
    <w:rPr>
      <w:rFonts w:asciiTheme="minorHAnsi" w:eastAsiaTheme="minorHAnsi" w:hAnsiTheme="minorHAnsi" w:cstheme="minorBidi"/>
      <w:b/>
      <w:bCs/>
      <w:lang w:eastAsia="en-US"/>
    </w:rPr>
  </w:style>
  <w:style w:type="character" w:customStyle="1" w:styleId="kurziv">
    <w:name w:val="kurziv"/>
    <w:basedOn w:val="DefaultParagraphFont"/>
    <w:rsid w:val="00E24B5C"/>
  </w:style>
  <w:style w:type="numbering" w:customStyle="1" w:styleId="Bezpopisa1">
    <w:name w:val="Bez popisa1"/>
    <w:next w:val="NoList"/>
    <w:uiPriority w:val="99"/>
    <w:semiHidden/>
    <w:unhideWhenUsed/>
    <w:rsid w:val="00A11527"/>
  </w:style>
  <w:style w:type="paragraph" w:styleId="Revision">
    <w:name w:val="Revision"/>
    <w:hidden/>
    <w:uiPriority w:val="99"/>
    <w:semiHidden/>
    <w:rsid w:val="00A11527"/>
    <w:rPr>
      <w:rFonts w:ascii="Calibri" w:eastAsia="Calibri" w:hAnsi="Calibri" w:cs="Arial"/>
      <w:sz w:val="22"/>
      <w:szCs w:val="22"/>
      <w:lang w:eastAsia="en-US"/>
    </w:rPr>
  </w:style>
  <w:style w:type="character" w:styleId="Hyperlink">
    <w:name w:val="Hyperlink"/>
    <w:basedOn w:val="DefaultParagraphFont"/>
    <w:uiPriority w:val="99"/>
    <w:semiHidden/>
    <w:unhideWhenUsed/>
    <w:rsid w:val="00A11527"/>
    <w:rPr>
      <w:color w:val="0000FF"/>
      <w:u w:val="single"/>
    </w:rPr>
  </w:style>
  <w:style w:type="character" w:styleId="FollowedHyperlink">
    <w:name w:val="FollowedHyperlink"/>
    <w:basedOn w:val="DefaultParagraphFont"/>
    <w:uiPriority w:val="99"/>
    <w:semiHidden/>
    <w:unhideWhenUsed/>
    <w:rsid w:val="00A11527"/>
    <w:rPr>
      <w:color w:val="800080"/>
      <w:u w:val="single"/>
    </w:rPr>
  </w:style>
  <w:style w:type="paragraph" w:customStyle="1" w:styleId="msonormal0">
    <w:name w:val="msonormal"/>
    <w:basedOn w:val="Normal"/>
    <w:rsid w:val="00A11527"/>
    <w:pPr>
      <w:spacing w:before="100" w:beforeAutospacing="1" w:after="100" w:afterAutospacing="1"/>
    </w:pPr>
    <w:rPr>
      <w:lang w:val="en-US" w:eastAsia="en-US"/>
    </w:rPr>
  </w:style>
  <w:style w:type="paragraph" w:customStyle="1" w:styleId="font5">
    <w:name w:val="font5"/>
    <w:basedOn w:val="Normal"/>
    <w:rsid w:val="00A11527"/>
    <w:pPr>
      <w:spacing w:before="100" w:beforeAutospacing="1" w:after="100" w:afterAutospacing="1"/>
    </w:pPr>
    <w:rPr>
      <w:i/>
      <w:iCs/>
      <w:color w:val="000000"/>
      <w:sz w:val="20"/>
      <w:szCs w:val="20"/>
      <w:lang w:val="en-US" w:eastAsia="en-US"/>
    </w:rPr>
  </w:style>
  <w:style w:type="paragraph" w:customStyle="1" w:styleId="font6">
    <w:name w:val="font6"/>
    <w:basedOn w:val="Normal"/>
    <w:rsid w:val="00A11527"/>
    <w:pPr>
      <w:spacing w:before="100" w:beforeAutospacing="1" w:after="100" w:afterAutospacing="1"/>
    </w:pPr>
    <w:rPr>
      <w:color w:val="000000"/>
      <w:sz w:val="20"/>
      <w:szCs w:val="20"/>
      <w:lang w:val="en-US" w:eastAsia="en-US"/>
    </w:rPr>
  </w:style>
  <w:style w:type="paragraph" w:customStyle="1" w:styleId="xl63">
    <w:name w:val="xl63"/>
    <w:basedOn w:val="Normal"/>
    <w:rsid w:val="00A1152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b/>
      <w:bCs/>
      <w:sz w:val="20"/>
      <w:szCs w:val="20"/>
      <w:lang w:val="en-US" w:eastAsia="en-US"/>
    </w:rPr>
  </w:style>
  <w:style w:type="paragraph" w:customStyle="1" w:styleId="xl64">
    <w:name w:val="xl64"/>
    <w:basedOn w:val="Normal"/>
    <w:rsid w:val="00A1152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b/>
      <w:bCs/>
      <w:color w:val="000000"/>
      <w:sz w:val="20"/>
      <w:szCs w:val="20"/>
      <w:lang w:val="en-US" w:eastAsia="en-US"/>
    </w:rPr>
  </w:style>
  <w:style w:type="paragraph" w:customStyle="1" w:styleId="xl65">
    <w:name w:val="xl65"/>
    <w:basedOn w:val="Normal"/>
    <w:rsid w:val="00A1152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b/>
      <w:bCs/>
      <w:color w:val="000000"/>
      <w:sz w:val="20"/>
      <w:szCs w:val="20"/>
      <w:lang w:val="en-US" w:eastAsia="en-US"/>
    </w:rPr>
  </w:style>
  <w:style w:type="paragraph" w:customStyle="1" w:styleId="xl66">
    <w:name w:val="xl66"/>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67">
    <w:name w:val="xl67"/>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0"/>
      <w:szCs w:val="20"/>
      <w:lang w:val="en-US" w:eastAsia="en-US"/>
    </w:rPr>
  </w:style>
  <w:style w:type="paragraph" w:customStyle="1" w:styleId="xl68">
    <w:name w:val="xl68"/>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69">
    <w:name w:val="xl69"/>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70">
    <w:name w:val="xl70"/>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71">
    <w:name w:val="xl71"/>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lang w:val="en-US" w:eastAsia="en-US"/>
    </w:rPr>
  </w:style>
  <w:style w:type="paragraph" w:customStyle="1" w:styleId="xl72">
    <w:name w:val="xl72"/>
    <w:basedOn w:val="Normal"/>
    <w:rsid w:val="00A1152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b/>
      <w:bCs/>
      <w:sz w:val="20"/>
      <w:szCs w:val="20"/>
      <w:lang w:val="en-US" w:eastAsia="en-US"/>
    </w:rPr>
  </w:style>
  <w:style w:type="paragraph" w:customStyle="1" w:styleId="xl73">
    <w:name w:val="xl73"/>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lang w:val="en-US" w:eastAsia="en-US"/>
    </w:rPr>
  </w:style>
  <w:style w:type="paragraph" w:customStyle="1" w:styleId="xl74">
    <w:name w:val="xl74"/>
    <w:basedOn w:val="Normal"/>
    <w:rsid w:val="00A1152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b/>
      <w:bCs/>
      <w:sz w:val="20"/>
      <w:szCs w:val="20"/>
      <w:lang w:val="en-US" w:eastAsia="en-US"/>
    </w:rPr>
  </w:style>
  <w:style w:type="paragraph" w:customStyle="1" w:styleId="font7">
    <w:name w:val="font7"/>
    <w:basedOn w:val="Normal"/>
    <w:rsid w:val="00A11527"/>
    <w:pPr>
      <w:spacing w:before="100" w:beforeAutospacing="1" w:after="100" w:afterAutospacing="1"/>
    </w:pPr>
    <w:rPr>
      <w:sz w:val="22"/>
      <w:szCs w:val="22"/>
      <w:lang w:val="en-US" w:eastAsia="en-US"/>
    </w:rPr>
  </w:style>
  <w:style w:type="paragraph" w:customStyle="1" w:styleId="xl75">
    <w:name w:val="xl75"/>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eastAsia="en-US"/>
    </w:rPr>
  </w:style>
  <w:style w:type="paragraph" w:customStyle="1" w:styleId="xl76">
    <w:name w:val="xl76"/>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7">
    <w:name w:val="xl77"/>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eastAsia="en-US"/>
    </w:rPr>
  </w:style>
  <w:style w:type="paragraph" w:customStyle="1" w:styleId="xl78">
    <w:name w:val="xl78"/>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eastAsia="en-US"/>
    </w:rPr>
  </w:style>
  <w:style w:type="paragraph" w:customStyle="1" w:styleId="xl79">
    <w:name w:val="xl79"/>
    <w:basedOn w:val="Normal"/>
    <w:rsid w:val="00A11527"/>
    <w:pPr>
      <w:spacing w:before="100" w:beforeAutospacing="1" w:after="100" w:afterAutospacing="1"/>
      <w:textAlignment w:val="top"/>
    </w:pPr>
    <w:rPr>
      <w:lang w:val="en-US" w:eastAsia="en-US"/>
    </w:rPr>
  </w:style>
  <w:style w:type="paragraph" w:customStyle="1" w:styleId="xl80">
    <w:name w:val="xl80"/>
    <w:basedOn w:val="Normal"/>
    <w:rsid w:val="00A11527"/>
    <w:pPr>
      <w:spacing w:before="100" w:beforeAutospacing="1" w:after="100" w:afterAutospacing="1"/>
      <w:jc w:val="center"/>
      <w:textAlignment w:val="top"/>
    </w:pPr>
    <w:rPr>
      <w:lang w:val="en-US" w:eastAsia="en-US"/>
    </w:rPr>
  </w:style>
  <w:style w:type="paragraph" w:customStyle="1" w:styleId="xl81">
    <w:name w:val="xl81"/>
    <w:basedOn w:val="Normal"/>
    <w:rsid w:val="00A11527"/>
    <w:pPr>
      <w:spacing w:before="100" w:beforeAutospacing="1" w:after="100" w:afterAutospacing="1"/>
      <w:textAlignment w:val="top"/>
    </w:pPr>
    <w:rPr>
      <w:lang w:val="en-US" w:eastAsia="en-US"/>
    </w:rPr>
  </w:style>
  <w:style w:type="paragraph" w:customStyle="1" w:styleId="xl82">
    <w:name w:val="xl82"/>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3">
    <w:name w:val="xl83"/>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eastAsia="en-US"/>
    </w:rPr>
  </w:style>
  <w:style w:type="paragraph" w:customStyle="1" w:styleId="xl84">
    <w:name w:val="xl84"/>
    <w:basedOn w:val="Normal"/>
    <w:rsid w:val="00A11527"/>
    <w:pPr>
      <w:pBdr>
        <w:top w:val="single" w:sz="4" w:space="0" w:color="auto"/>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85">
    <w:name w:val="xl85"/>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eastAsia="en-US"/>
    </w:rPr>
  </w:style>
  <w:style w:type="paragraph" w:customStyle="1" w:styleId="xl86">
    <w:name w:val="xl86"/>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7">
    <w:name w:val="xl87"/>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88">
    <w:name w:val="xl88"/>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89">
    <w:name w:val="xl89"/>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0">
    <w:name w:val="xl90"/>
    <w:basedOn w:val="Normal"/>
    <w:rsid w:val="00A11527"/>
    <w:pPr>
      <w:pBdr>
        <w:top w:val="single" w:sz="4" w:space="0" w:color="auto"/>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91">
    <w:name w:val="xl91"/>
    <w:basedOn w:val="Normal"/>
    <w:rsid w:val="00A11527"/>
    <w:pPr>
      <w:pBdr>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92">
    <w:name w:val="xl92"/>
    <w:basedOn w:val="Normal"/>
    <w:rsid w:val="00A11527"/>
    <w:pPr>
      <w:pBdr>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93">
    <w:name w:val="xl93"/>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4">
    <w:name w:val="xl94"/>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eastAsia="en-US"/>
    </w:rPr>
  </w:style>
  <w:style w:type="paragraph" w:customStyle="1" w:styleId="xl95">
    <w:name w:val="xl95"/>
    <w:basedOn w:val="Normal"/>
    <w:rsid w:val="00A11527"/>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96">
    <w:name w:val="xl96"/>
    <w:basedOn w:val="Normal"/>
    <w:rsid w:val="00A11527"/>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97">
    <w:name w:val="xl97"/>
    <w:basedOn w:val="Normal"/>
    <w:rsid w:val="00A115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98">
    <w:name w:val="xl98"/>
    <w:basedOn w:val="Normal"/>
    <w:rsid w:val="00A11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eastAsia="en-US"/>
    </w:rPr>
  </w:style>
  <w:style w:type="paragraph" w:customStyle="1" w:styleId="xl99">
    <w:name w:val="xl99"/>
    <w:basedOn w:val="Normal"/>
    <w:rsid w:val="00A11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eastAsia="en-US"/>
    </w:rPr>
  </w:style>
  <w:style w:type="paragraph" w:customStyle="1" w:styleId="xl100">
    <w:name w:val="xl100"/>
    <w:basedOn w:val="Normal"/>
    <w:rsid w:val="00A11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eastAsia="en-US"/>
    </w:rPr>
  </w:style>
  <w:style w:type="paragraph" w:customStyle="1" w:styleId="xl101">
    <w:name w:val="xl101"/>
    <w:basedOn w:val="Normal"/>
    <w:rsid w:val="00A11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02">
    <w:name w:val="xl102"/>
    <w:basedOn w:val="Normal"/>
    <w:rsid w:val="00A1152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03">
    <w:name w:val="xl103"/>
    <w:basedOn w:val="Normal"/>
    <w:rsid w:val="00A11527"/>
    <w:pPr>
      <w:shd w:val="clear" w:color="000000" w:fill="FFFF00"/>
      <w:spacing w:before="100" w:beforeAutospacing="1" w:after="100" w:afterAutospacing="1"/>
    </w:pPr>
    <w:rPr>
      <w:lang w:val="en-US" w:eastAsia="en-US"/>
    </w:rPr>
  </w:style>
  <w:style w:type="paragraph" w:customStyle="1" w:styleId="xl104">
    <w:name w:val="xl104"/>
    <w:basedOn w:val="Normal"/>
    <w:rsid w:val="00A11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05">
    <w:name w:val="xl105"/>
    <w:basedOn w:val="Normal"/>
    <w:rsid w:val="00A115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770">
      <w:bodyDiv w:val="1"/>
      <w:marLeft w:val="0"/>
      <w:marRight w:val="0"/>
      <w:marTop w:val="0"/>
      <w:marBottom w:val="0"/>
      <w:divBdr>
        <w:top w:val="none" w:sz="0" w:space="0" w:color="auto"/>
        <w:left w:val="none" w:sz="0" w:space="0" w:color="auto"/>
        <w:bottom w:val="none" w:sz="0" w:space="0" w:color="auto"/>
        <w:right w:val="none" w:sz="0" w:space="0" w:color="auto"/>
      </w:divBdr>
    </w:div>
    <w:div w:id="198394720">
      <w:bodyDiv w:val="1"/>
      <w:marLeft w:val="0"/>
      <w:marRight w:val="0"/>
      <w:marTop w:val="0"/>
      <w:marBottom w:val="0"/>
      <w:divBdr>
        <w:top w:val="none" w:sz="0" w:space="0" w:color="auto"/>
        <w:left w:val="none" w:sz="0" w:space="0" w:color="auto"/>
        <w:bottom w:val="none" w:sz="0" w:space="0" w:color="auto"/>
        <w:right w:val="none" w:sz="0" w:space="0" w:color="auto"/>
      </w:divBdr>
    </w:div>
    <w:div w:id="260144176">
      <w:bodyDiv w:val="1"/>
      <w:marLeft w:val="0"/>
      <w:marRight w:val="0"/>
      <w:marTop w:val="0"/>
      <w:marBottom w:val="0"/>
      <w:divBdr>
        <w:top w:val="none" w:sz="0" w:space="0" w:color="auto"/>
        <w:left w:val="none" w:sz="0" w:space="0" w:color="auto"/>
        <w:bottom w:val="none" w:sz="0" w:space="0" w:color="auto"/>
        <w:right w:val="none" w:sz="0" w:space="0" w:color="auto"/>
      </w:divBdr>
      <w:divsChild>
        <w:div w:id="801732650">
          <w:marLeft w:val="0"/>
          <w:marRight w:val="0"/>
          <w:marTop w:val="0"/>
          <w:marBottom w:val="0"/>
          <w:divBdr>
            <w:top w:val="none" w:sz="0" w:space="0" w:color="auto"/>
            <w:left w:val="none" w:sz="0" w:space="0" w:color="auto"/>
            <w:bottom w:val="none" w:sz="0" w:space="0" w:color="auto"/>
            <w:right w:val="none" w:sz="0" w:space="0" w:color="auto"/>
          </w:divBdr>
          <w:divsChild>
            <w:div w:id="1677879585">
              <w:marLeft w:val="0"/>
              <w:marRight w:val="0"/>
              <w:marTop w:val="0"/>
              <w:marBottom w:val="0"/>
              <w:divBdr>
                <w:top w:val="none" w:sz="0" w:space="0" w:color="auto"/>
                <w:left w:val="none" w:sz="0" w:space="0" w:color="auto"/>
                <w:bottom w:val="none" w:sz="0" w:space="0" w:color="auto"/>
                <w:right w:val="none" w:sz="0" w:space="0" w:color="auto"/>
              </w:divBdr>
              <w:divsChild>
                <w:div w:id="2121728443">
                  <w:marLeft w:val="0"/>
                  <w:marRight w:val="0"/>
                  <w:marTop w:val="0"/>
                  <w:marBottom w:val="0"/>
                  <w:divBdr>
                    <w:top w:val="none" w:sz="0" w:space="0" w:color="auto"/>
                    <w:left w:val="none" w:sz="0" w:space="0" w:color="auto"/>
                    <w:bottom w:val="none" w:sz="0" w:space="0" w:color="auto"/>
                    <w:right w:val="none" w:sz="0" w:space="0" w:color="auto"/>
                  </w:divBdr>
                  <w:divsChild>
                    <w:div w:id="121701226">
                      <w:marLeft w:val="0"/>
                      <w:marRight w:val="0"/>
                      <w:marTop w:val="0"/>
                      <w:marBottom w:val="0"/>
                      <w:divBdr>
                        <w:top w:val="none" w:sz="0" w:space="0" w:color="auto"/>
                        <w:left w:val="none" w:sz="0" w:space="0" w:color="auto"/>
                        <w:bottom w:val="none" w:sz="0" w:space="0" w:color="auto"/>
                        <w:right w:val="none" w:sz="0" w:space="0" w:color="auto"/>
                      </w:divBdr>
                      <w:divsChild>
                        <w:div w:id="150298687">
                          <w:marLeft w:val="0"/>
                          <w:marRight w:val="0"/>
                          <w:marTop w:val="0"/>
                          <w:marBottom w:val="0"/>
                          <w:divBdr>
                            <w:top w:val="none" w:sz="0" w:space="0" w:color="auto"/>
                            <w:left w:val="none" w:sz="0" w:space="0" w:color="auto"/>
                            <w:bottom w:val="none" w:sz="0" w:space="0" w:color="auto"/>
                            <w:right w:val="none" w:sz="0" w:space="0" w:color="auto"/>
                          </w:divBdr>
                          <w:divsChild>
                            <w:div w:id="1386102018">
                              <w:marLeft w:val="0"/>
                              <w:marRight w:val="0"/>
                              <w:marTop w:val="0"/>
                              <w:marBottom w:val="0"/>
                              <w:divBdr>
                                <w:top w:val="none" w:sz="0" w:space="0" w:color="auto"/>
                                <w:left w:val="none" w:sz="0" w:space="0" w:color="auto"/>
                                <w:bottom w:val="none" w:sz="0" w:space="0" w:color="auto"/>
                                <w:right w:val="none" w:sz="0" w:space="0" w:color="auto"/>
                              </w:divBdr>
                              <w:divsChild>
                                <w:div w:id="674695981">
                                  <w:marLeft w:val="0"/>
                                  <w:marRight w:val="0"/>
                                  <w:marTop w:val="0"/>
                                  <w:marBottom w:val="0"/>
                                  <w:divBdr>
                                    <w:top w:val="none" w:sz="0" w:space="0" w:color="auto"/>
                                    <w:left w:val="none" w:sz="0" w:space="0" w:color="auto"/>
                                    <w:bottom w:val="none" w:sz="0" w:space="0" w:color="auto"/>
                                    <w:right w:val="none" w:sz="0" w:space="0" w:color="auto"/>
                                  </w:divBdr>
                                  <w:divsChild>
                                    <w:div w:id="733704057">
                                      <w:marLeft w:val="0"/>
                                      <w:marRight w:val="0"/>
                                      <w:marTop w:val="0"/>
                                      <w:marBottom w:val="0"/>
                                      <w:divBdr>
                                        <w:top w:val="none" w:sz="0" w:space="0" w:color="auto"/>
                                        <w:left w:val="none" w:sz="0" w:space="0" w:color="auto"/>
                                        <w:bottom w:val="none" w:sz="0" w:space="0" w:color="auto"/>
                                        <w:right w:val="none" w:sz="0" w:space="0" w:color="auto"/>
                                      </w:divBdr>
                                      <w:divsChild>
                                        <w:div w:id="1967157310">
                                          <w:marLeft w:val="0"/>
                                          <w:marRight w:val="0"/>
                                          <w:marTop w:val="0"/>
                                          <w:marBottom w:val="0"/>
                                          <w:divBdr>
                                            <w:top w:val="none" w:sz="0" w:space="0" w:color="auto"/>
                                            <w:left w:val="none" w:sz="0" w:space="0" w:color="auto"/>
                                            <w:bottom w:val="none" w:sz="0" w:space="0" w:color="auto"/>
                                            <w:right w:val="none" w:sz="0" w:space="0" w:color="auto"/>
                                          </w:divBdr>
                                          <w:divsChild>
                                            <w:div w:id="817192603">
                                              <w:marLeft w:val="0"/>
                                              <w:marRight w:val="0"/>
                                              <w:marTop w:val="0"/>
                                              <w:marBottom w:val="0"/>
                                              <w:divBdr>
                                                <w:top w:val="none" w:sz="0" w:space="0" w:color="auto"/>
                                                <w:left w:val="none" w:sz="0" w:space="0" w:color="auto"/>
                                                <w:bottom w:val="none" w:sz="0" w:space="0" w:color="auto"/>
                                                <w:right w:val="none" w:sz="0" w:space="0" w:color="auto"/>
                                              </w:divBdr>
                                              <w:divsChild>
                                                <w:div w:id="209732176">
                                                  <w:marLeft w:val="0"/>
                                                  <w:marRight w:val="0"/>
                                                  <w:marTop w:val="0"/>
                                                  <w:marBottom w:val="0"/>
                                                  <w:divBdr>
                                                    <w:top w:val="none" w:sz="0" w:space="0" w:color="auto"/>
                                                    <w:left w:val="none" w:sz="0" w:space="0" w:color="auto"/>
                                                    <w:bottom w:val="single" w:sz="6" w:space="0" w:color="DADCE0"/>
                                                    <w:right w:val="none" w:sz="0" w:space="0" w:color="auto"/>
                                                  </w:divBdr>
                                                  <w:divsChild>
                                                    <w:div w:id="1577782266">
                                                      <w:marLeft w:val="0"/>
                                                      <w:marRight w:val="0"/>
                                                      <w:marTop w:val="0"/>
                                                      <w:marBottom w:val="0"/>
                                                      <w:divBdr>
                                                        <w:top w:val="none" w:sz="0" w:space="0" w:color="auto"/>
                                                        <w:left w:val="none" w:sz="0" w:space="0" w:color="auto"/>
                                                        <w:bottom w:val="none" w:sz="0" w:space="0" w:color="auto"/>
                                                        <w:right w:val="none" w:sz="0" w:space="0" w:color="auto"/>
                                                      </w:divBdr>
                                                      <w:divsChild>
                                                        <w:div w:id="1393580867">
                                                          <w:marLeft w:val="0"/>
                                                          <w:marRight w:val="0"/>
                                                          <w:marTop w:val="0"/>
                                                          <w:marBottom w:val="0"/>
                                                          <w:divBdr>
                                                            <w:top w:val="none" w:sz="0" w:space="0" w:color="auto"/>
                                                            <w:left w:val="none" w:sz="0" w:space="0" w:color="auto"/>
                                                            <w:bottom w:val="none" w:sz="0" w:space="0" w:color="auto"/>
                                                            <w:right w:val="none" w:sz="0" w:space="0" w:color="auto"/>
                                                          </w:divBdr>
                                                        </w:div>
                                                        <w:div w:id="7115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5176">
                                                  <w:marLeft w:val="0"/>
                                                  <w:marRight w:val="0"/>
                                                  <w:marTop w:val="0"/>
                                                  <w:marBottom w:val="0"/>
                                                  <w:divBdr>
                                                    <w:top w:val="none" w:sz="0" w:space="0" w:color="auto"/>
                                                    <w:left w:val="none" w:sz="0" w:space="0" w:color="auto"/>
                                                    <w:bottom w:val="single" w:sz="6" w:space="0" w:color="DADCE0"/>
                                                    <w:right w:val="none" w:sz="0" w:space="0" w:color="auto"/>
                                                  </w:divBdr>
                                                  <w:divsChild>
                                                    <w:div w:id="1104887539">
                                                      <w:marLeft w:val="0"/>
                                                      <w:marRight w:val="0"/>
                                                      <w:marTop w:val="0"/>
                                                      <w:marBottom w:val="0"/>
                                                      <w:divBdr>
                                                        <w:top w:val="none" w:sz="0" w:space="0" w:color="auto"/>
                                                        <w:left w:val="none" w:sz="0" w:space="0" w:color="auto"/>
                                                        <w:bottom w:val="none" w:sz="0" w:space="0" w:color="auto"/>
                                                        <w:right w:val="none" w:sz="0" w:space="0" w:color="auto"/>
                                                      </w:divBdr>
                                                      <w:divsChild>
                                                        <w:div w:id="196163896">
                                                          <w:marLeft w:val="0"/>
                                                          <w:marRight w:val="0"/>
                                                          <w:marTop w:val="0"/>
                                                          <w:marBottom w:val="0"/>
                                                          <w:divBdr>
                                                            <w:top w:val="none" w:sz="0" w:space="0" w:color="auto"/>
                                                            <w:left w:val="none" w:sz="0" w:space="0" w:color="auto"/>
                                                            <w:bottom w:val="none" w:sz="0" w:space="0" w:color="auto"/>
                                                            <w:right w:val="none" w:sz="0" w:space="0" w:color="auto"/>
                                                          </w:divBdr>
                                                        </w:div>
                                                        <w:div w:id="8181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8687">
                                                  <w:marLeft w:val="0"/>
                                                  <w:marRight w:val="0"/>
                                                  <w:marTop w:val="0"/>
                                                  <w:marBottom w:val="0"/>
                                                  <w:divBdr>
                                                    <w:top w:val="none" w:sz="0" w:space="0" w:color="auto"/>
                                                    <w:left w:val="none" w:sz="0" w:space="0" w:color="auto"/>
                                                    <w:bottom w:val="none" w:sz="0" w:space="0" w:color="auto"/>
                                                    <w:right w:val="none" w:sz="0" w:space="0" w:color="auto"/>
                                                  </w:divBdr>
                                                  <w:divsChild>
                                                    <w:div w:id="2038659575">
                                                      <w:marLeft w:val="0"/>
                                                      <w:marRight w:val="0"/>
                                                      <w:marTop w:val="0"/>
                                                      <w:marBottom w:val="0"/>
                                                      <w:divBdr>
                                                        <w:top w:val="none" w:sz="0" w:space="0" w:color="auto"/>
                                                        <w:left w:val="none" w:sz="0" w:space="0" w:color="auto"/>
                                                        <w:bottom w:val="none" w:sz="0" w:space="0" w:color="auto"/>
                                                        <w:right w:val="none" w:sz="0" w:space="0" w:color="auto"/>
                                                      </w:divBdr>
                                                      <w:divsChild>
                                                        <w:div w:id="700398120">
                                                          <w:marLeft w:val="0"/>
                                                          <w:marRight w:val="0"/>
                                                          <w:marTop w:val="0"/>
                                                          <w:marBottom w:val="0"/>
                                                          <w:divBdr>
                                                            <w:top w:val="none" w:sz="0" w:space="0" w:color="auto"/>
                                                            <w:left w:val="none" w:sz="0" w:space="0" w:color="auto"/>
                                                            <w:bottom w:val="none" w:sz="0" w:space="0" w:color="auto"/>
                                                            <w:right w:val="none" w:sz="0" w:space="0" w:color="auto"/>
                                                          </w:divBdr>
                                                        </w:div>
                                                        <w:div w:id="72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66928">
                                                  <w:marLeft w:val="0"/>
                                                  <w:marRight w:val="0"/>
                                                  <w:marTop w:val="0"/>
                                                  <w:marBottom w:val="0"/>
                                                  <w:divBdr>
                                                    <w:top w:val="none" w:sz="0" w:space="0" w:color="auto"/>
                                                    <w:left w:val="none" w:sz="0" w:space="0" w:color="auto"/>
                                                    <w:bottom w:val="none" w:sz="0" w:space="0" w:color="auto"/>
                                                    <w:right w:val="none" w:sz="0" w:space="0" w:color="auto"/>
                                                  </w:divBdr>
                                                  <w:divsChild>
                                                    <w:div w:id="1241283870">
                                                      <w:marLeft w:val="0"/>
                                                      <w:marRight w:val="0"/>
                                                      <w:marTop w:val="0"/>
                                                      <w:marBottom w:val="0"/>
                                                      <w:divBdr>
                                                        <w:top w:val="none" w:sz="0" w:space="0" w:color="auto"/>
                                                        <w:left w:val="none" w:sz="0" w:space="0" w:color="auto"/>
                                                        <w:bottom w:val="none" w:sz="0" w:space="0" w:color="auto"/>
                                                        <w:right w:val="none" w:sz="0" w:space="0" w:color="auto"/>
                                                      </w:divBdr>
                                                      <w:divsChild>
                                                        <w:div w:id="1463116742">
                                                          <w:marLeft w:val="0"/>
                                                          <w:marRight w:val="0"/>
                                                          <w:marTop w:val="0"/>
                                                          <w:marBottom w:val="0"/>
                                                          <w:divBdr>
                                                            <w:top w:val="none" w:sz="0" w:space="0" w:color="auto"/>
                                                            <w:left w:val="none" w:sz="0" w:space="0" w:color="auto"/>
                                                            <w:bottom w:val="none" w:sz="0" w:space="0" w:color="auto"/>
                                                            <w:right w:val="none" w:sz="0" w:space="0" w:color="auto"/>
                                                          </w:divBdr>
                                                          <w:divsChild>
                                                            <w:div w:id="6139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916226">
      <w:bodyDiv w:val="1"/>
      <w:marLeft w:val="0"/>
      <w:marRight w:val="0"/>
      <w:marTop w:val="0"/>
      <w:marBottom w:val="0"/>
      <w:divBdr>
        <w:top w:val="none" w:sz="0" w:space="0" w:color="auto"/>
        <w:left w:val="none" w:sz="0" w:space="0" w:color="auto"/>
        <w:bottom w:val="none" w:sz="0" w:space="0" w:color="auto"/>
        <w:right w:val="none" w:sz="0" w:space="0" w:color="auto"/>
      </w:divBdr>
    </w:div>
    <w:div w:id="1253932401">
      <w:bodyDiv w:val="1"/>
      <w:marLeft w:val="0"/>
      <w:marRight w:val="0"/>
      <w:marTop w:val="0"/>
      <w:marBottom w:val="0"/>
      <w:divBdr>
        <w:top w:val="none" w:sz="0" w:space="0" w:color="auto"/>
        <w:left w:val="none" w:sz="0" w:space="0" w:color="auto"/>
        <w:bottom w:val="none" w:sz="0" w:space="0" w:color="auto"/>
        <w:right w:val="none" w:sz="0" w:space="0" w:color="auto"/>
      </w:divBdr>
    </w:div>
    <w:div w:id="1455825254">
      <w:bodyDiv w:val="1"/>
      <w:marLeft w:val="0"/>
      <w:marRight w:val="0"/>
      <w:marTop w:val="0"/>
      <w:marBottom w:val="0"/>
      <w:divBdr>
        <w:top w:val="none" w:sz="0" w:space="0" w:color="auto"/>
        <w:left w:val="none" w:sz="0" w:space="0" w:color="auto"/>
        <w:bottom w:val="none" w:sz="0" w:space="0" w:color="auto"/>
        <w:right w:val="none" w:sz="0" w:space="0" w:color="auto"/>
      </w:divBdr>
    </w:div>
    <w:div w:id="14963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D33B-B178-41AB-9049-DFC7FAD1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56469</Words>
  <Characters>321874</Characters>
  <Application>Microsoft Office Word</Application>
  <DocSecurity>0</DocSecurity>
  <Lines>2682</Lines>
  <Paragraphs>755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377588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Ines Uglešić</cp:lastModifiedBy>
  <cp:revision>4</cp:revision>
  <cp:lastPrinted>2023-09-29T09:28:00Z</cp:lastPrinted>
  <dcterms:created xsi:type="dcterms:W3CDTF">2023-10-02T08:08:00Z</dcterms:created>
  <dcterms:modified xsi:type="dcterms:W3CDTF">2023-10-09T12:28:00Z</dcterms:modified>
</cp:coreProperties>
</file>