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243CE9" w14:textId="77777777" w:rsidR="00DE6ECF" w:rsidRDefault="00DE6ECF">
      <w:pPr>
        <w:rPr>
          <w:rFonts w:ascii="Times New Roman" w:eastAsia="Times New Roman" w:hAnsi="Times New Roman" w:cs="Times New Roman"/>
          <w:b/>
          <w:sz w:val="24"/>
          <w:szCs w:val="24"/>
        </w:rPr>
      </w:pPr>
    </w:p>
    <w:p w14:paraId="62418B50" w14:textId="77777777" w:rsidR="00DE6ECF" w:rsidRPr="00521006" w:rsidRDefault="00DE6ECF" w:rsidP="00DE6ECF">
      <w:pPr>
        <w:spacing w:after="0" w:line="240" w:lineRule="auto"/>
        <w:jc w:val="center"/>
        <w:rPr>
          <w:rFonts w:ascii="Times New Roman" w:eastAsia="Times New Roman" w:hAnsi="Times New Roman" w:cs="Times New Roman"/>
          <w:noProof/>
          <w:sz w:val="24"/>
          <w:szCs w:val="24"/>
        </w:rPr>
      </w:pPr>
      <w:r w:rsidRPr="00521006">
        <w:rPr>
          <w:rFonts w:ascii="Times New Roman" w:eastAsia="Times New Roman" w:hAnsi="Times New Roman" w:cs="Times New Roman"/>
          <w:noProof/>
          <w:sz w:val="24"/>
          <w:szCs w:val="24"/>
        </w:rPr>
        <w:drawing>
          <wp:inline distT="0" distB="0" distL="0" distR="0" wp14:anchorId="0C91CBA0" wp14:editId="503D75D1">
            <wp:extent cx="457200" cy="53975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9889" cy="542925"/>
                    </a:xfrm>
                    <a:prstGeom prst="rect">
                      <a:avLst/>
                    </a:prstGeom>
                    <a:noFill/>
                    <a:ln>
                      <a:noFill/>
                    </a:ln>
                  </pic:spPr>
                </pic:pic>
              </a:graphicData>
            </a:graphic>
          </wp:inline>
        </w:drawing>
      </w:r>
    </w:p>
    <w:p w14:paraId="078A5FA5" w14:textId="77777777" w:rsidR="00DE6ECF" w:rsidRPr="00521006" w:rsidRDefault="00DE6ECF" w:rsidP="00DE6ECF">
      <w:pPr>
        <w:spacing w:after="0" w:line="240" w:lineRule="auto"/>
        <w:ind w:right="6095"/>
        <w:jc w:val="center"/>
        <w:rPr>
          <w:rFonts w:ascii="Times New Roman" w:eastAsia="Times New Roman" w:hAnsi="Times New Roman" w:cs="Times New Roman"/>
          <w:sz w:val="24"/>
          <w:szCs w:val="24"/>
        </w:rPr>
      </w:pPr>
      <w:r w:rsidRPr="00521006">
        <w:rPr>
          <w:rFonts w:ascii="Times New Roman" w:eastAsia="Times New Roman" w:hAnsi="Times New Roman" w:cs="Times New Roman"/>
          <w:sz w:val="24"/>
          <w:szCs w:val="24"/>
        </w:rPr>
        <w:fldChar w:fldCharType="begin"/>
      </w:r>
      <w:r w:rsidRPr="00521006">
        <w:rPr>
          <w:rFonts w:ascii="Times New Roman" w:eastAsia="Times New Roman" w:hAnsi="Times New Roman" w:cs="Times New Roman"/>
          <w:sz w:val="24"/>
          <w:szCs w:val="24"/>
        </w:rPr>
        <w:instrText xml:space="preserve"> INCLUDEPICTURE "http://www.inet.hr/~box/images/grb-rh.gif" \* MERGEFORMATINET </w:instrText>
      </w:r>
      <w:r w:rsidRPr="00521006">
        <w:rPr>
          <w:rFonts w:ascii="Times New Roman" w:eastAsia="Times New Roman" w:hAnsi="Times New Roman" w:cs="Times New Roman"/>
          <w:sz w:val="24"/>
          <w:szCs w:val="24"/>
        </w:rPr>
        <w:fldChar w:fldCharType="end"/>
      </w:r>
    </w:p>
    <w:p w14:paraId="6283FFC7" w14:textId="77777777" w:rsidR="00DE6ECF" w:rsidRPr="00521006" w:rsidRDefault="00DE6ECF" w:rsidP="00DE6ECF">
      <w:pPr>
        <w:spacing w:after="0" w:line="240" w:lineRule="auto"/>
        <w:jc w:val="center"/>
        <w:rPr>
          <w:rFonts w:ascii="Times New Roman" w:eastAsia="Times New Roman" w:hAnsi="Times New Roman" w:cs="Times New Roman"/>
          <w:b/>
          <w:sz w:val="24"/>
          <w:szCs w:val="24"/>
        </w:rPr>
      </w:pPr>
      <w:r w:rsidRPr="00521006">
        <w:rPr>
          <w:rFonts w:ascii="Times New Roman" w:eastAsia="Times New Roman" w:hAnsi="Times New Roman" w:cs="Times New Roman"/>
          <w:b/>
          <w:sz w:val="24"/>
          <w:szCs w:val="24"/>
        </w:rPr>
        <w:t>VLADA REPUBLIKE HRVATSKE</w:t>
      </w:r>
    </w:p>
    <w:p w14:paraId="7CF85007" w14:textId="77777777" w:rsidR="00DE6ECF" w:rsidRPr="00521006" w:rsidRDefault="00DE6ECF" w:rsidP="00DE6ECF">
      <w:pPr>
        <w:spacing w:after="0" w:line="240" w:lineRule="auto"/>
        <w:rPr>
          <w:rFonts w:ascii="Times New Roman" w:eastAsia="Times New Roman" w:hAnsi="Times New Roman" w:cs="Times New Roman"/>
          <w:sz w:val="24"/>
          <w:szCs w:val="24"/>
        </w:rPr>
      </w:pPr>
    </w:p>
    <w:p w14:paraId="5D231B78" w14:textId="77777777" w:rsidR="00DE6ECF" w:rsidRPr="00521006" w:rsidRDefault="00DE6ECF" w:rsidP="00DE6ECF">
      <w:pPr>
        <w:spacing w:after="0" w:line="240" w:lineRule="auto"/>
        <w:rPr>
          <w:rFonts w:ascii="Times New Roman" w:eastAsia="Times New Roman" w:hAnsi="Times New Roman" w:cs="Times New Roman"/>
          <w:sz w:val="24"/>
          <w:szCs w:val="24"/>
        </w:rPr>
      </w:pPr>
    </w:p>
    <w:p w14:paraId="26E1BF69" w14:textId="77777777" w:rsidR="00DE6ECF" w:rsidRPr="00521006" w:rsidRDefault="00DE6ECF" w:rsidP="00DE6ECF">
      <w:pPr>
        <w:spacing w:after="0" w:line="240" w:lineRule="auto"/>
        <w:rPr>
          <w:rFonts w:ascii="Times New Roman" w:eastAsia="Times New Roman" w:hAnsi="Times New Roman" w:cs="Times New Roman"/>
          <w:sz w:val="24"/>
          <w:szCs w:val="24"/>
        </w:rPr>
      </w:pPr>
    </w:p>
    <w:p w14:paraId="3D78D970" w14:textId="77777777" w:rsidR="00DE6ECF" w:rsidRDefault="00DE6ECF" w:rsidP="00DE6ECF">
      <w:pPr>
        <w:spacing w:after="0" w:line="240" w:lineRule="auto"/>
        <w:rPr>
          <w:rFonts w:ascii="Times New Roman" w:eastAsia="Times New Roman" w:hAnsi="Times New Roman" w:cs="Times New Roman"/>
          <w:sz w:val="24"/>
          <w:szCs w:val="24"/>
        </w:rPr>
      </w:pPr>
    </w:p>
    <w:p w14:paraId="603A83AA" w14:textId="77777777" w:rsidR="00DE6ECF" w:rsidRDefault="00DE6ECF" w:rsidP="00DE6ECF">
      <w:pPr>
        <w:spacing w:after="0" w:line="240" w:lineRule="auto"/>
        <w:rPr>
          <w:rFonts w:ascii="Times New Roman" w:eastAsia="Times New Roman" w:hAnsi="Times New Roman" w:cs="Times New Roman"/>
          <w:sz w:val="24"/>
          <w:szCs w:val="24"/>
        </w:rPr>
      </w:pPr>
    </w:p>
    <w:p w14:paraId="3FD9F2C4" w14:textId="77777777" w:rsidR="00DE6ECF" w:rsidRPr="00521006" w:rsidRDefault="00DE6ECF" w:rsidP="00DE6ECF">
      <w:pPr>
        <w:spacing w:after="0" w:line="240" w:lineRule="auto"/>
        <w:rPr>
          <w:rFonts w:ascii="Times New Roman" w:eastAsia="Times New Roman" w:hAnsi="Times New Roman" w:cs="Times New Roman"/>
          <w:sz w:val="24"/>
          <w:szCs w:val="24"/>
        </w:rPr>
      </w:pPr>
    </w:p>
    <w:p w14:paraId="27431329" w14:textId="77777777" w:rsidR="00DE6ECF" w:rsidRPr="003E61AF" w:rsidRDefault="00DE6ECF" w:rsidP="00DE6ECF">
      <w:pPr>
        <w:spacing w:after="0" w:line="240" w:lineRule="auto"/>
        <w:rPr>
          <w:rFonts w:ascii="Times New Roman" w:eastAsia="Times New Roman" w:hAnsi="Times New Roman" w:cs="Times New Roman"/>
          <w:sz w:val="24"/>
          <w:szCs w:val="24"/>
        </w:rPr>
      </w:pPr>
      <w:r w:rsidRPr="00521006">
        <w:rPr>
          <w:rFonts w:ascii="Times New Roman" w:eastAsia="Times New Roman" w:hAnsi="Times New Roman" w:cs="Times New Roman"/>
          <w:sz w:val="24"/>
          <w:szCs w:val="24"/>
        </w:rPr>
        <w:tab/>
      </w:r>
      <w:r w:rsidRPr="00521006">
        <w:rPr>
          <w:rFonts w:ascii="Times New Roman" w:eastAsia="Times New Roman" w:hAnsi="Times New Roman" w:cs="Times New Roman"/>
          <w:sz w:val="24"/>
          <w:szCs w:val="24"/>
        </w:rPr>
        <w:tab/>
      </w:r>
      <w:r w:rsidRPr="00521006">
        <w:rPr>
          <w:rFonts w:ascii="Times New Roman" w:eastAsia="Times New Roman" w:hAnsi="Times New Roman" w:cs="Times New Roman"/>
          <w:sz w:val="24"/>
          <w:szCs w:val="24"/>
        </w:rPr>
        <w:tab/>
      </w:r>
      <w:r w:rsidRPr="00521006">
        <w:rPr>
          <w:rFonts w:ascii="Times New Roman" w:eastAsia="Times New Roman" w:hAnsi="Times New Roman" w:cs="Times New Roman"/>
          <w:sz w:val="24"/>
          <w:szCs w:val="24"/>
        </w:rPr>
        <w:tab/>
      </w:r>
      <w:r w:rsidRPr="00521006">
        <w:rPr>
          <w:rFonts w:ascii="Times New Roman" w:eastAsia="Times New Roman" w:hAnsi="Times New Roman" w:cs="Times New Roman"/>
          <w:sz w:val="24"/>
          <w:szCs w:val="24"/>
        </w:rPr>
        <w:tab/>
      </w:r>
      <w:r w:rsidRPr="00521006">
        <w:rPr>
          <w:rFonts w:ascii="Times New Roman" w:eastAsia="Times New Roman" w:hAnsi="Times New Roman" w:cs="Times New Roman"/>
          <w:sz w:val="24"/>
          <w:szCs w:val="24"/>
        </w:rPr>
        <w:tab/>
      </w:r>
      <w:r w:rsidRPr="00521006">
        <w:rPr>
          <w:rFonts w:ascii="Times New Roman" w:eastAsia="Times New Roman" w:hAnsi="Times New Roman" w:cs="Times New Roman"/>
          <w:sz w:val="24"/>
          <w:szCs w:val="24"/>
        </w:rPr>
        <w:tab/>
      </w:r>
      <w:r w:rsidRPr="00521006">
        <w:rPr>
          <w:rFonts w:ascii="Times New Roman" w:eastAsia="Times New Roman" w:hAnsi="Times New Roman" w:cs="Times New Roman"/>
          <w:sz w:val="24"/>
          <w:szCs w:val="24"/>
        </w:rPr>
        <w:tab/>
      </w:r>
      <w:r w:rsidRPr="003E61A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3E61AF">
        <w:rPr>
          <w:rFonts w:ascii="Times New Roman" w:eastAsia="Times New Roman" w:hAnsi="Times New Roman" w:cs="Times New Roman"/>
          <w:sz w:val="24"/>
          <w:szCs w:val="24"/>
        </w:rPr>
        <w:t>Zagreb, 12. listopada 2023.</w:t>
      </w:r>
    </w:p>
    <w:p w14:paraId="5342CA16" w14:textId="77777777" w:rsidR="00DE6ECF" w:rsidRPr="00521006" w:rsidRDefault="00DE6ECF" w:rsidP="00DE6ECF">
      <w:pPr>
        <w:spacing w:after="0" w:line="240" w:lineRule="auto"/>
        <w:rPr>
          <w:rFonts w:ascii="Times New Roman" w:eastAsia="Times New Roman" w:hAnsi="Times New Roman" w:cs="Times New Roman"/>
          <w:b/>
          <w:sz w:val="24"/>
          <w:szCs w:val="24"/>
        </w:rPr>
      </w:pPr>
    </w:p>
    <w:p w14:paraId="444F7EB1" w14:textId="77777777" w:rsidR="00DE6ECF" w:rsidRPr="00521006" w:rsidRDefault="00DE6ECF" w:rsidP="00DE6ECF">
      <w:pPr>
        <w:spacing w:after="0" w:line="240" w:lineRule="auto"/>
        <w:rPr>
          <w:rFonts w:ascii="Times New Roman" w:eastAsia="Times New Roman" w:hAnsi="Times New Roman" w:cs="Times New Roman"/>
          <w:b/>
          <w:sz w:val="24"/>
          <w:szCs w:val="24"/>
        </w:rPr>
      </w:pPr>
    </w:p>
    <w:p w14:paraId="38BC17D4" w14:textId="77777777" w:rsidR="00DE6ECF" w:rsidRPr="00521006" w:rsidRDefault="00DE6ECF" w:rsidP="00DE6ECF">
      <w:pPr>
        <w:spacing w:after="0" w:line="240" w:lineRule="auto"/>
        <w:rPr>
          <w:rFonts w:ascii="Times New Roman" w:eastAsia="Times New Roman" w:hAnsi="Times New Roman" w:cs="Times New Roman"/>
          <w:b/>
          <w:sz w:val="24"/>
          <w:szCs w:val="24"/>
        </w:rPr>
      </w:pPr>
    </w:p>
    <w:p w14:paraId="22EAFD74" w14:textId="77777777" w:rsidR="00DE6ECF" w:rsidRPr="00521006" w:rsidRDefault="00DE6ECF" w:rsidP="00DE6ECF">
      <w:pPr>
        <w:spacing w:after="0" w:line="240" w:lineRule="auto"/>
        <w:rPr>
          <w:rFonts w:ascii="Times New Roman" w:eastAsia="Times New Roman" w:hAnsi="Times New Roman" w:cs="Times New Roman"/>
          <w:b/>
          <w:sz w:val="24"/>
          <w:szCs w:val="24"/>
        </w:rPr>
      </w:pPr>
    </w:p>
    <w:p w14:paraId="2C0A1206" w14:textId="77777777" w:rsidR="00DE6ECF" w:rsidRPr="00521006" w:rsidRDefault="00DE6ECF" w:rsidP="00DE6ECF">
      <w:pPr>
        <w:spacing w:after="0" w:line="360" w:lineRule="auto"/>
        <w:rPr>
          <w:rFonts w:ascii="Times New Roman" w:eastAsia="Times New Roman" w:hAnsi="Times New Roman" w:cs="Times New Roman"/>
          <w:sz w:val="24"/>
          <w:szCs w:val="24"/>
        </w:rPr>
      </w:pPr>
    </w:p>
    <w:p w14:paraId="19624394" w14:textId="77777777" w:rsidR="00DE6ECF" w:rsidRPr="00521006" w:rsidRDefault="00DE6ECF" w:rsidP="00DE6ECF">
      <w:pPr>
        <w:spacing w:after="0" w:line="360" w:lineRule="auto"/>
        <w:rPr>
          <w:rFonts w:ascii="Times New Roman" w:eastAsia="Times New Roman" w:hAnsi="Times New Roman" w:cs="Times New Roman"/>
          <w:sz w:val="24"/>
          <w:szCs w:val="24"/>
        </w:rPr>
      </w:pPr>
    </w:p>
    <w:p w14:paraId="69C73E9C" w14:textId="77777777" w:rsidR="00DE6ECF" w:rsidRPr="00521006" w:rsidRDefault="00DE6ECF" w:rsidP="00DE6ECF">
      <w:pPr>
        <w:spacing w:after="0" w:line="360" w:lineRule="auto"/>
        <w:rPr>
          <w:rFonts w:ascii="Times New Roman" w:eastAsia="Times New Roman" w:hAnsi="Times New Roman" w:cs="Times New Roman"/>
          <w:sz w:val="24"/>
          <w:szCs w:val="24"/>
        </w:rPr>
      </w:pPr>
    </w:p>
    <w:p w14:paraId="1BB9C935" w14:textId="77777777" w:rsidR="00DE6ECF" w:rsidRPr="00521006" w:rsidRDefault="00DE6ECF" w:rsidP="00DE6ECF">
      <w:pPr>
        <w:spacing w:after="0" w:line="360" w:lineRule="auto"/>
        <w:rPr>
          <w:rFonts w:ascii="Times New Roman" w:eastAsia="Times New Roman" w:hAnsi="Times New Roman" w:cs="Times New Roman"/>
          <w:sz w:val="24"/>
          <w:szCs w:val="24"/>
        </w:rPr>
      </w:pPr>
      <w:r w:rsidRPr="00521006">
        <w:rPr>
          <w:rFonts w:ascii="Times New Roman" w:eastAsia="Times New Roman" w:hAnsi="Times New Roman" w:cs="Times New Roman"/>
          <w:sz w:val="24"/>
          <w:szCs w:val="24"/>
        </w:rPr>
        <w:t>__________________________________________________________________________</w:t>
      </w:r>
    </w:p>
    <w:p w14:paraId="4168A443" w14:textId="77777777" w:rsidR="00DE6ECF" w:rsidRPr="003E61AF" w:rsidRDefault="00DE6ECF" w:rsidP="00DE6ECF">
      <w:pPr>
        <w:spacing w:after="0" w:line="360" w:lineRule="auto"/>
        <w:rPr>
          <w:rFonts w:ascii="Times New Roman" w:eastAsia="Times New Roman" w:hAnsi="Times New Roman" w:cs="Times New Roman"/>
          <w:sz w:val="24"/>
          <w:szCs w:val="24"/>
        </w:rPr>
      </w:pPr>
      <w:r w:rsidRPr="003E61AF">
        <w:rPr>
          <w:rFonts w:ascii="Times New Roman" w:eastAsia="Times New Roman" w:hAnsi="Times New Roman" w:cs="Times New Roman"/>
          <w:sz w:val="24"/>
          <w:szCs w:val="24"/>
        </w:rPr>
        <w:t>Predlagatelj:</w:t>
      </w:r>
      <w:r w:rsidRPr="003E61AF">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 xml:space="preserve">Ministarstvo </w:t>
      </w:r>
      <w:r w:rsidRPr="003E61AF">
        <w:rPr>
          <w:rFonts w:ascii="Times New Roman" w:eastAsia="Times New Roman" w:hAnsi="Times New Roman" w:cs="Times New Roman"/>
          <w:sz w:val="24"/>
          <w:szCs w:val="24"/>
        </w:rPr>
        <w:t>pravosuđa i uprave</w:t>
      </w:r>
    </w:p>
    <w:p w14:paraId="6672660B" w14:textId="77777777" w:rsidR="00DE6ECF" w:rsidRPr="00521006" w:rsidRDefault="00DE6ECF" w:rsidP="00DE6ECF">
      <w:pPr>
        <w:spacing w:after="0" w:line="360" w:lineRule="auto"/>
        <w:rPr>
          <w:rFonts w:ascii="Times New Roman" w:eastAsia="Times New Roman" w:hAnsi="Times New Roman" w:cs="Times New Roman"/>
          <w:sz w:val="24"/>
          <w:szCs w:val="24"/>
        </w:rPr>
      </w:pPr>
      <w:r w:rsidRPr="00521006">
        <w:rPr>
          <w:rFonts w:ascii="Times New Roman" w:eastAsia="Times New Roman" w:hAnsi="Times New Roman" w:cs="Times New Roman"/>
          <w:sz w:val="24"/>
          <w:szCs w:val="24"/>
        </w:rPr>
        <w:t>__________________________________________________________________________</w:t>
      </w:r>
    </w:p>
    <w:p w14:paraId="4DC1ADAE" w14:textId="77777777" w:rsidR="00DE6ECF" w:rsidRPr="00521006" w:rsidRDefault="00DE6ECF" w:rsidP="00DE6ECF">
      <w:pPr>
        <w:ind w:left="1410" w:hanging="1410"/>
        <w:rPr>
          <w:rFonts w:ascii="Times New Roman" w:eastAsia="Times New Roman" w:hAnsi="Times New Roman" w:cs="Times New Roman"/>
          <w:b/>
          <w:sz w:val="24"/>
          <w:szCs w:val="24"/>
        </w:rPr>
      </w:pPr>
      <w:r w:rsidRPr="003E61AF">
        <w:rPr>
          <w:rFonts w:ascii="Times New Roman" w:eastAsia="Times New Roman" w:hAnsi="Times New Roman" w:cs="Times New Roman"/>
          <w:sz w:val="24"/>
          <w:szCs w:val="24"/>
        </w:rPr>
        <w:t>Predmet:</w:t>
      </w:r>
      <w:r w:rsidRPr="00521006">
        <w:rPr>
          <w:rFonts w:ascii="Times New Roman" w:eastAsia="Times New Roman" w:hAnsi="Times New Roman" w:cs="Times New Roman"/>
          <w:b/>
          <w:sz w:val="24"/>
          <w:szCs w:val="24"/>
        </w:rPr>
        <w:t xml:space="preserve"> </w:t>
      </w:r>
      <w:r w:rsidRPr="00521006">
        <w:rPr>
          <w:rFonts w:ascii="Times New Roman" w:eastAsia="Times New Roman" w:hAnsi="Times New Roman" w:cs="Times New Roman"/>
          <w:b/>
          <w:sz w:val="24"/>
          <w:szCs w:val="24"/>
        </w:rPr>
        <w:tab/>
      </w:r>
      <w:r>
        <w:rPr>
          <w:rFonts w:ascii="Times New Roman" w:eastAsia="Times New Roman" w:hAnsi="Times New Roman" w:cs="Times New Roman"/>
          <w:sz w:val="24"/>
          <w:szCs w:val="24"/>
        </w:rPr>
        <w:t>N</w:t>
      </w:r>
      <w:r w:rsidRPr="003E61AF">
        <w:rPr>
          <w:rFonts w:ascii="Times New Roman" w:eastAsia="Times New Roman" w:hAnsi="Times New Roman" w:cs="Times New Roman"/>
          <w:sz w:val="24"/>
          <w:szCs w:val="24"/>
        </w:rPr>
        <w:t>ac</w:t>
      </w:r>
      <w:r>
        <w:rPr>
          <w:rFonts w:ascii="Times New Roman" w:eastAsia="Times New Roman" w:hAnsi="Times New Roman" w:cs="Times New Roman"/>
          <w:sz w:val="24"/>
          <w:szCs w:val="24"/>
        </w:rPr>
        <w:t>rt prijedloga zakona o izmjeni Z</w:t>
      </w:r>
      <w:r w:rsidRPr="003E61AF">
        <w:rPr>
          <w:rFonts w:ascii="Times New Roman" w:eastAsia="Times New Roman" w:hAnsi="Times New Roman" w:cs="Times New Roman"/>
          <w:sz w:val="24"/>
          <w:szCs w:val="24"/>
        </w:rPr>
        <w:t>akona o izbornim je</w:t>
      </w:r>
      <w:r>
        <w:rPr>
          <w:rFonts w:ascii="Times New Roman" w:eastAsia="Times New Roman" w:hAnsi="Times New Roman" w:cs="Times New Roman"/>
          <w:sz w:val="24"/>
          <w:szCs w:val="24"/>
        </w:rPr>
        <w:t>dinicama za izbor zastupnika u H</w:t>
      </w:r>
      <w:r w:rsidRPr="003E61AF">
        <w:rPr>
          <w:rFonts w:ascii="Times New Roman" w:eastAsia="Times New Roman" w:hAnsi="Times New Roman" w:cs="Times New Roman"/>
          <w:sz w:val="24"/>
          <w:szCs w:val="24"/>
        </w:rPr>
        <w:t xml:space="preserve">rvatski </w:t>
      </w:r>
      <w:r>
        <w:rPr>
          <w:rFonts w:ascii="Times New Roman" w:eastAsia="Times New Roman" w:hAnsi="Times New Roman" w:cs="Times New Roman"/>
          <w:sz w:val="24"/>
          <w:szCs w:val="24"/>
        </w:rPr>
        <w:t>sabor, s N</w:t>
      </w:r>
      <w:r w:rsidRPr="003E61AF">
        <w:rPr>
          <w:rFonts w:ascii="Times New Roman" w:eastAsia="Times New Roman" w:hAnsi="Times New Roman" w:cs="Times New Roman"/>
          <w:sz w:val="24"/>
          <w:szCs w:val="24"/>
        </w:rPr>
        <w:t>acrtom konačnog prijedloga zakona</w:t>
      </w:r>
    </w:p>
    <w:p w14:paraId="1A30C574" w14:textId="77777777" w:rsidR="00DE6ECF" w:rsidRPr="00521006" w:rsidRDefault="00DE6ECF" w:rsidP="00DE6ECF">
      <w:pPr>
        <w:spacing w:after="0" w:line="360" w:lineRule="auto"/>
        <w:ind w:left="1560" w:hanging="1560"/>
        <w:jc w:val="both"/>
        <w:rPr>
          <w:rFonts w:ascii="Times New Roman" w:eastAsia="Times New Roman" w:hAnsi="Times New Roman" w:cs="Times New Roman"/>
          <w:sz w:val="24"/>
          <w:szCs w:val="24"/>
        </w:rPr>
      </w:pPr>
      <w:r w:rsidRPr="00521006">
        <w:rPr>
          <w:rFonts w:ascii="Times New Roman" w:eastAsia="Times New Roman" w:hAnsi="Times New Roman" w:cs="Times New Roman"/>
          <w:sz w:val="24"/>
          <w:szCs w:val="24"/>
        </w:rPr>
        <w:t>__________________________________________________________________________</w:t>
      </w:r>
    </w:p>
    <w:p w14:paraId="5C13B36D" w14:textId="77777777" w:rsidR="00DE6ECF" w:rsidRPr="00521006" w:rsidRDefault="00DE6ECF" w:rsidP="00DE6ECF">
      <w:pPr>
        <w:spacing w:after="0" w:line="360" w:lineRule="auto"/>
        <w:rPr>
          <w:rFonts w:ascii="Times New Roman" w:eastAsia="Times New Roman" w:hAnsi="Times New Roman" w:cs="Times New Roman"/>
          <w:sz w:val="24"/>
          <w:szCs w:val="24"/>
        </w:rPr>
      </w:pPr>
    </w:p>
    <w:p w14:paraId="7AD756F4" w14:textId="77777777" w:rsidR="00DE6ECF" w:rsidRPr="00521006" w:rsidRDefault="00DE6ECF" w:rsidP="00DE6ECF">
      <w:pPr>
        <w:spacing w:after="0" w:line="360" w:lineRule="auto"/>
        <w:rPr>
          <w:rFonts w:ascii="Times New Roman" w:eastAsia="Times New Roman" w:hAnsi="Times New Roman" w:cs="Times New Roman"/>
          <w:sz w:val="24"/>
          <w:szCs w:val="24"/>
        </w:rPr>
      </w:pPr>
    </w:p>
    <w:p w14:paraId="322FC03C" w14:textId="77777777" w:rsidR="00DE6ECF" w:rsidRPr="00521006" w:rsidRDefault="00DE6ECF" w:rsidP="00DE6ECF">
      <w:pPr>
        <w:spacing w:after="0" w:line="240" w:lineRule="auto"/>
        <w:rPr>
          <w:rFonts w:ascii="Times New Roman" w:eastAsia="Times New Roman" w:hAnsi="Times New Roman" w:cs="Times New Roman"/>
          <w:sz w:val="24"/>
          <w:szCs w:val="24"/>
        </w:rPr>
      </w:pPr>
    </w:p>
    <w:p w14:paraId="6CEE7F5B" w14:textId="77777777" w:rsidR="00DE6ECF" w:rsidRPr="00521006" w:rsidRDefault="00DE6ECF" w:rsidP="00DE6ECF">
      <w:pPr>
        <w:spacing w:after="0" w:line="240" w:lineRule="auto"/>
        <w:rPr>
          <w:rFonts w:ascii="Times New Roman" w:eastAsia="Times New Roman" w:hAnsi="Times New Roman" w:cs="Times New Roman"/>
          <w:sz w:val="24"/>
          <w:szCs w:val="24"/>
        </w:rPr>
      </w:pPr>
    </w:p>
    <w:p w14:paraId="1498C3CB" w14:textId="77777777" w:rsidR="00DE6ECF" w:rsidRPr="00521006" w:rsidRDefault="00DE6ECF" w:rsidP="00DE6ECF">
      <w:pPr>
        <w:spacing w:after="0" w:line="240" w:lineRule="auto"/>
        <w:rPr>
          <w:rFonts w:ascii="Times New Roman" w:eastAsia="Times New Roman" w:hAnsi="Times New Roman" w:cs="Times New Roman"/>
          <w:sz w:val="24"/>
          <w:szCs w:val="24"/>
        </w:rPr>
      </w:pPr>
    </w:p>
    <w:p w14:paraId="439BEE6E" w14:textId="77777777" w:rsidR="00DE6ECF" w:rsidRPr="00521006" w:rsidRDefault="00DE6ECF" w:rsidP="00DE6ECF">
      <w:pPr>
        <w:spacing w:after="0" w:line="240" w:lineRule="auto"/>
        <w:rPr>
          <w:rFonts w:ascii="Times New Roman" w:eastAsia="Times New Roman" w:hAnsi="Times New Roman" w:cs="Times New Roman"/>
          <w:sz w:val="24"/>
          <w:szCs w:val="24"/>
        </w:rPr>
      </w:pPr>
    </w:p>
    <w:p w14:paraId="5016C7D4" w14:textId="77777777" w:rsidR="00DE6ECF" w:rsidRPr="00521006" w:rsidRDefault="00DE6ECF" w:rsidP="00DE6ECF">
      <w:pPr>
        <w:spacing w:after="0" w:line="240" w:lineRule="auto"/>
        <w:rPr>
          <w:rFonts w:ascii="Times New Roman" w:eastAsia="Times New Roman" w:hAnsi="Times New Roman" w:cs="Times New Roman"/>
          <w:sz w:val="24"/>
          <w:szCs w:val="24"/>
        </w:rPr>
      </w:pPr>
    </w:p>
    <w:p w14:paraId="14FCF000" w14:textId="77777777" w:rsidR="00DE6ECF" w:rsidRPr="00521006" w:rsidRDefault="00DE6ECF" w:rsidP="00DE6ECF">
      <w:pPr>
        <w:spacing w:after="0" w:line="240" w:lineRule="auto"/>
        <w:rPr>
          <w:rFonts w:ascii="Times New Roman" w:eastAsia="Times New Roman" w:hAnsi="Times New Roman" w:cs="Times New Roman"/>
          <w:sz w:val="24"/>
          <w:szCs w:val="24"/>
        </w:rPr>
      </w:pPr>
    </w:p>
    <w:p w14:paraId="468FFDA0" w14:textId="77777777" w:rsidR="00DE6ECF" w:rsidRPr="00521006" w:rsidRDefault="00DE6ECF" w:rsidP="00DE6ECF">
      <w:pPr>
        <w:spacing w:after="0" w:line="240" w:lineRule="auto"/>
        <w:rPr>
          <w:rFonts w:ascii="Times New Roman" w:eastAsia="Times New Roman" w:hAnsi="Times New Roman" w:cs="Times New Roman"/>
          <w:sz w:val="24"/>
          <w:szCs w:val="24"/>
        </w:rPr>
      </w:pPr>
    </w:p>
    <w:p w14:paraId="1D01C3DC" w14:textId="77777777" w:rsidR="00DE6ECF" w:rsidRPr="00521006" w:rsidRDefault="00DE6ECF" w:rsidP="00DE6ECF">
      <w:pPr>
        <w:spacing w:after="0" w:line="240" w:lineRule="auto"/>
        <w:rPr>
          <w:rFonts w:ascii="Times New Roman" w:eastAsia="Times New Roman" w:hAnsi="Times New Roman" w:cs="Times New Roman"/>
          <w:sz w:val="24"/>
          <w:szCs w:val="24"/>
        </w:rPr>
      </w:pPr>
    </w:p>
    <w:p w14:paraId="67C39581" w14:textId="77777777" w:rsidR="00DE6ECF" w:rsidRPr="00521006" w:rsidRDefault="00DE6ECF" w:rsidP="00DE6ECF">
      <w:pPr>
        <w:spacing w:after="0" w:line="240" w:lineRule="auto"/>
        <w:rPr>
          <w:rFonts w:ascii="Times New Roman" w:eastAsia="Times New Roman" w:hAnsi="Times New Roman" w:cs="Times New Roman"/>
          <w:sz w:val="24"/>
          <w:szCs w:val="24"/>
        </w:rPr>
      </w:pPr>
    </w:p>
    <w:p w14:paraId="554B53BF" w14:textId="77777777" w:rsidR="00DE6ECF" w:rsidRPr="00521006" w:rsidRDefault="00DE6ECF" w:rsidP="00DE6ECF">
      <w:pPr>
        <w:spacing w:after="0" w:line="240" w:lineRule="auto"/>
        <w:rPr>
          <w:rFonts w:ascii="Times New Roman" w:eastAsia="Times New Roman" w:hAnsi="Times New Roman" w:cs="Times New Roman"/>
          <w:sz w:val="24"/>
          <w:szCs w:val="24"/>
        </w:rPr>
      </w:pPr>
    </w:p>
    <w:p w14:paraId="45D8B714" w14:textId="77777777" w:rsidR="00DE6ECF" w:rsidRPr="00521006" w:rsidRDefault="00DE6ECF" w:rsidP="00DE6ECF">
      <w:pPr>
        <w:spacing w:after="0" w:line="240" w:lineRule="auto"/>
        <w:rPr>
          <w:rFonts w:ascii="Times New Roman" w:eastAsia="Times New Roman" w:hAnsi="Times New Roman" w:cs="Times New Roman"/>
          <w:sz w:val="24"/>
          <w:szCs w:val="24"/>
        </w:rPr>
      </w:pPr>
    </w:p>
    <w:p w14:paraId="25F45B4D" w14:textId="77777777" w:rsidR="00DE6ECF" w:rsidRPr="00521006" w:rsidRDefault="00DE6ECF" w:rsidP="00DE6ECF">
      <w:pPr>
        <w:spacing w:after="0" w:line="240" w:lineRule="auto"/>
        <w:rPr>
          <w:rFonts w:ascii="Times New Roman" w:eastAsia="Times New Roman" w:hAnsi="Times New Roman" w:cs="Times New Roman"/>
          <w:sz w:val="24"/>
          <w:szCs w:val="24"/>
        </w:rPr>
      </w:pPr>
    </w:p>
    <w:p w14:paraId="2A5F5511" w14:textId="77777777" w:rsidR="00DE6ECF" w:rsidRDefault="00DE6ECF" w:rsidP="00DE6ECF">
      <w:pPr>
        <w:spacing w:after="0" w:line="240" w:lineRule="auto"/>
        <w:rPr>
          <w:rFonts w:ascii="Times New Roman" w:eastAsia="Times New Roman" w:hAnsi="Times New Roman" w:cs="Times New Roman"/>
          <w:sz w:val="24"/>
          <w:szCs w:val="24"/>
        </w:rPr>
      </w:pPr>
    </w:p>
    <w:p w14:paraId="264F3A94" w14:textId="77777777" w:rsidR="00DE6ECF" w:rsidRPr="00521006" w:rsidRDefault="00DE6ECF" w:rsidP="00DE6ECF">
      <w:pPr>
        <w:spacing w:after="0" w:line="240" w:lineRule="auto"/>
        <w:rPr>
          <w:rFonts w:ascii="Times New Roman" w:eastAsia="Times New Roman" w:hAnsi="Times New Roman" w:cs="Times New Roman"/>
          <w:sz w:val="24"/>
          <w:szCs w:val="24"/>
        </w:rPr>
      </w:pPr>
    </w:p>
    <w:p w14:paraId="48870B98" w14:textId="77777777" w:rsidR="00DE6ECF" w:rsidRPr="003E61AF" w:rsidRDefault="00DE6ECF" w:rsidP="00DE6ECF">
      <w:pPr>
        <w:spacing w:after="0" w:line="240" w:lineRule="auto"/>
        <w:rPr>
          <w:rFonts w:ascii="Times New Roman" w:eastAsia="Times New Roman" w:hAnsi="Times New Roman" w:cs="Times New Roman"/>
          <w:sz w:val="20"/>
          <w:szCs w:val="20"/>
        </w:rPr>
      </w:pPr>
    </w:p>
    <w:p w14:paraId="7FD49929" w14:textId="77777777" w:rsidR="00DE6ECF" w:rsidRPr="003E61AF" w:rsidRDefault="00DE6ECF" w:rsidP="00DE6ECF">
      <w:pPr>
        <w:spacing w:after="0" w:line="240" w:lineRule="auto"/>
        <w:rPr>
          <w:rFonts w:ascii="Times New Roman" w:eastAsia="Times New Roman" w:hAnsi="Times New Roman" w:cs="Times New Roman"/>
          <w:sz w:val="20"/>
          <w:szCs w:val="20"/>
        </w:rPr>
      </w:pPr>
      <w:r w:rsidRPr="003E61AF">
        <w:rPr>
          <w:rFonts w:ascii="Times New Roman" w:eastAsia="Times New Roman" w:hAnsi="Times New Roman" w:cs="Times New Roman"/>
          <w:sz w:val="20"/>
          <w:szCs w:val="20"/>
        </w:rPr>
        <w:t>__________________________________________________________________________</w:t>
      </w:r>
      <w:r>
        <w:rPr>
          <w:rFonts w:ascii="Times New Roman" w:eastAsia="Times New Roman" w:hAnsi="Times New Roman" w:cs="Times New Roman"/>
          <w:sz w:val="20"/>
          <w:szCs w:val="20"/>
        </w:rPr>
        <w:t>________________</w:t>
      </w:r>
    </w:p>
    <w:p w14:paraId="1A04BD06" w14:textId="77777777" w:rsidR="00DE6ECF" w:rsidRPr="003E61AF" w:rsidRDefault="00DE6ECF" w:rsidP="00DE6ECF">
      <w:pPr>
        <w:spacing w:after="0" w:line="240" w:lineRule="auto"/>
        <w:jc w:val="center"/>
        <w:rPr>
          <w:rFonts w:ascii="Times New Roman" w:eastAsia="Times New Roman" w:hAnsi="Times New Roman" w:cs="Times New Roman"/>
          <w:spacing w:val="20"/>
          <w:sz w:val="20"/>
          <w:szCs w:val="20"/>
          <w:lang w:eastAsia="en-US"/>
        </w:rPr>
      </w:pPr>
      <w:r w:rsidRPr="003E61AF">
        <w:rPr>
          <w:rFonts w:ascii="Times New Roman" w:eastAsia="Times New Roman" w:hAnsi="Times New Roman" w:cs="Times New Roman"/>
          <w:spacing w:val="20"/>
          <w:sz w:val="20"/>
          <w:szCs w:val="20"/>
          <w:lang w:eastAsia="en-US"/>
        </w:rPr>
        <w:t>Banski dvori | Trg Sv. Marka 2 | 10000 Zagreb | tel. 01 4569 222 | vlada.gov.hr</w:t>
      </w:r>
    </w:p>
    <w:p w14:paraId="42D43DDC" w14:textId="77777777" w:rsidR="00DE6ECF" w:rsidRDefault="00DE6ECF">
      <w:pPr>
        <w:rPr>
          <w:rFonts w:ascii="Times New Roman" w:eastAsia="Times New Roman" w:hAnsi="Times New Roman" w:cs="Times New Roman"/>
          <w:b/>
          <w:sz w:val="24"/>
          <w:szCs w:val="24"/>
        </w:rPr>
      </w:pPr>
    </w:p>
    <w:p w14:paraId="635600FA" w14:textId="77777777" w:rsidR="00DE6ECF" w:rsidRDefault="00DE6ECF">
      <w:pPr>
        <w:rPr>
          <w:rFonts w:ascii="Times New Roman" w:eastAsia="Times New Roman" w:hAnsi="Times New Roman" w:cs="Times New Roman"/>
          <w:b/>
          <w:sz w:val="24"/>
          <w:szCs w:val="24"/>
        </w:rPr>
      </w:pPr>
    </w:p>
    <w:p w14:paraId="757071C6" w14:textId="77777777" w:rsidR="007E16A8" w:rsidRPr="00521006" w:rsidRDefault="00A95DCF" w:rsidP="007E16A8">
      <w:pPr>
        <w:pBdr>
          <w:bottom w:val="single" w:sz="12" w:space="1" w:color="auto"/>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VLADA REPUBLIKE HRVATSKE</w:t>
      </w:r>
    </w:p>
    <w:p w14:paraId="75C9BBE7" w14:textId="77777777" w:rsidR="007E16A8" w:rsidRPr="00521006" w:rsidRDefault="007E16A8" w:rsidP="007E16A8">
      <w:pPr>
        <w:pBdr>
          <w:bottom w:val="single" w:sz="12" w:space="1" w:color="auto"/>
        </w:pBdr>
        <w:spacing w:after="0" w:line="240" w:lineRule="auto"/>
        <w:jc w:val="center"/>
        <w:rPr>
          <w:rFonts w:ascii="Times New Roman" w:eastAsia="Times New Roman" w:hAnsi="Times New Roman" w:cs="Times New Roman"/>
          <w:sz w:val="24"/>
          <w:szCs w:val="24"/>
        </w:rPr>
      </w:pPr>
    </w:p>
    <w:p w14:paraId="573A7A3D" w14:textId="77777777" w:rsidR="007E16A8" w:rsidRPr="00521006" w:rsidRDefault="007E16A8" w:rsidP="007E16A8">
      <w:pPr>
        <w:spacing w:after="0" w:line="240" w:lineRule="auto"/>
        <w:rPr>
          <w:rFonts w:ascii="Times New Roman" w:eastAsia="Times New Roman" w:hAnsi="Times New Roman" w:cs="Times New Roman"/>
          <w:b/>
          <w:sz w:val="24"/>
          <w:szCs w:val="24"/>
        </w:rPr>
      </w:pPr>
    </w:p>
    <w:p w14:paraId="79705098" w14:textId="77777777" w:rsidR="007E16A8" w:rsidRPr="00521006" w:rsidRDefault="007E16A8" w:rsidP="007E16A8">
      <w:pPr>
        <w:spacing w:after="0" w:line="240" w:lineRule="auto"/>
        <w:rPr>
          <w:rFonts w:ascii="Times New Roman" w:eastAsia="Times New Roman" w:hAnsi="Times New Roman" w:cs="Times New Roman"/>
          <w:b/>
          <w:sz w:val="24"/>
          <w:szCs w:val="24"/>
        </w:rPr>
      </w:pPr>
    </w:p>
    <w:p w14:paraId="64D0E0A3" w14:textId="77777777" w:rsidR="007E16A8" w:rsidRPr="00521006" w:rsidRDefault="007E16A8" w:rsidP="007E16A8">
      <w:pPr>
        <w:spacing w:after="0" w:line="240" w:lineRule="auto"/>
        <w:rPr>
          <w:rFonts w:ascii="Times New Roman" w:eastAsia="Times New Roman" w:hAnsi="Times New Roman" w:cs="Times New Roman"/>
          <w:b/>
          <w:sz w:val="24"/>
          <w:szCs w:val="24"/>
        </w:rPr>
      </w:pPr>
      <w:r w:rsidRPr="00521006">
        <w:rPr>
          <w:rFonts w:ascii="Times New Roman" w:eastAsia="Times New Roman" w:hAnsi="Times New Roman" w:cs="Times New Roman"/>
          <w:b/>
          <w:sz w:val="24"/>
          <w:szCs w:val="24"/>
        </w:rPr>
        <w:tab/>
      </w:r>
      <w:r w:rsidRPr="00521006">
        <w:rPr>
          <w:rFonts w:ascii="Times New Roman" w:eastAsia="Times New Roman" w:hAnsi="Times New Roman" w:cs="Times New Roman"/>
          <w:b/>
          <w:sz w:val="24"/>
          <w:szCs w:val="24"/>
        </w:rPr>
        <w:tab/>
      </w:r>
      <w:r w:rsidRPr="00521006">
        <w:rPr>
          <w:rFonts w:ascii="Times New Roman" w:eastAsia="Times New Roman" w:hAnsi="Times New Roman" w:cs="Times New Roman"/>
          <w:b/>
          <w:sz w:val="24"/>
          <w:szCs w:val="24"/>
        </w:rPr>
        <w:tab/>
      </w:r>
      <w:r w:rsidRPr="00521006">
        <w:rPr>
          <w:rFonts w:ascii="Times New Roman" w:eastAsia="Times New Roman" w:hAnsi="Times New Roman" w:cs="Times New Roman"/>
          <w:b/>
          <w:sz w:val="24"/>
          <w:szCs w:val="24"/>
        </w:rPr>
        <w:tab/>
      </w:r>
      <w:r w:rsidRPr="00521006">
        <w:rPr>
          <w:rFonts w:ascii="Times New Roman" w:eastAsia="Times New Roman" w:hAnsi="Times New Roman" w:cs="Times New Roman"/>
          <w:b/>
          <w:sz w:val="24"/>
          <w:szCs w:val="24"/>
        </w:rPr>
        <w:tab/>
      </w:r>
      <w:r w:rsidRPr="00521006">
        <w:rPr>
          <w:rFonts w:ascii="Times New Roman" w:eastAsia="Times New Roman" w:hAnsi="Times New Roman" w:cs="Times New Roman"/>
          <w:b/>
          <w:sz w:val="24"/>
          <w:szCs w:val="24"/>
        </w:rPr>
        <w:tab/>
      </w:r>
      <w:r w:rsidRPr="00521006">
        <w:rPr>
          <w:rFonts w:ascii="Times New Roman" w:eastAsia="Times New Roman" w:hAnsi="Times New Roman" w:cs="Times New Roman"/>
          <w:b/>
          <w:sz w:val="24"/>
          <w:szCs w:val="24"/>
        </w:rPr>
        <w:tab/>
      </w:r>
      <w:r w:rsidRPr="00521006">
        <w:rPr>
          <w:rFonts w:ascii="Times New Roman" w:eastAsia="Times New Roman" w:hAnsi="Times New Roman" w:cs="Times New Roman"/>
          <w:b/>
          <w:sz w:val="24"/>
          <w:szCs w:val="24"/>
        </w:rPr>
        <w:tab/>
      </w:r>
      <w:r w:rsidRPr="00521006">
        <w:rPr>
          <w:rFonts w:ascii="Times New Roman" w:eastAsia="Times New Roman" w:hAnsi="Times New Roman" w:cs="Times New Roman"/>
          <w:b/>
          <w:sz w:val="24"/>
          <w:szCs w:val="24"/>
        </w:rPr>
        <w:tab/>
      </w:r>
      <w:r w:rsidRPr="00521006">
        <w:rPr>
          <w:rFonts w:ascii="Times New Roman" w:eastAsia="Times New Roman" w:hAnsi="Times New Roman" w:cs="Times New Roman"/>
          <w:b/>
          <w:sz w:val="24"/>
          <w:szCs w:val="24"/>
        </w:rPr>
        <w:tab/>
      </w:r>
      <w:r w:rsidRPr="00521006">
        <w:rPr>
          <w:rFonts w:ascii="Times New Roman" w:eastAsia="Times New Roman" w:hAnsi="Times New Roman" w:cs="Times New Roman"/>
          <w:b/>
          <w:sz w:val="24"/>
          <w:szCs w:val="24"/>
        </w:rPr>
        <w:tab/>
      </w:r>
    </w:p>
    <w:p w14:paraId="3C46AC26" w14:textId="77777777" w:rsidR="007E16A8" w:rsidRPr="00521006" w:rsidRDefault="007E16A8" w:rsidP="007E16A8">
      <w:pPr>
        <w:spacing w:after="0" w:line="240" w:lineRule="auto"/>
        <w:rPr>
          <w:rFonts w:ascii="Times New Roman" w:eastAsia="Times New Roman" w:hAnsi="Times New Roman" w:cs="Times New Roman"/>
          <w:b/>
          <w:sz w:val="24"/>
          <w:szCs w:val="24"/>
        </w:rPr>
      </w:pPr>
    </w:p>
    <w:p w14:paraId="7E470CF6" w14:textId="77777777" w:rsidR="007E16A8" w:rsidRPr="00521006" w:rsidRDefault="007E16A8" w:rsidP="007E16A8">
      <w:pPr>
        <w:spacing w:after="0" w:line="240" w:lineRule="auto"/>
        <w:rPr>
          <w:rFonts w:ascii="Times New Roman" w:eastAsia="Times New Roman" w:hAnsi="Times New Roman" w:cs="Times New Roman"/>
          <w:b/>
          <w:sz w:val="24"/>
          <w:szCs w:val="24"/>
        </w:rPr>
      </w:pPr>
    </w:p>
    <w:p w14:paraId="06C92D6F" w14:textId="77777777" w:rsidR="007E16A8" w:rsidRPr="00521006" w:rsidRDefault="007E16A8" w:rsidP="007E16A8">
      <w:pPr>
        <w:spacing w:after="0" w:line="240" w:lineRule="auto"/>
        <w:ind w:left="6372" w:firstLine="708"/>
        <w:jc w:val="center"/>
        <w:rPr>
          <w:rFonts w:ascii="Times New Roman" w:eastAsia="Times New Roman" w:hAnsi="Times New Roman" w:cs="Times New Roman"/>
          <w:b/>
          <w:sz w:val="24"/>
          <w:szCs w:val="24"/>
        </w:rPr>
      </w:pPr>
      <w:r w:rsidRPr="00521006">
        <w:rPr>
          <w:rFonts w:ascii="Times New Roman" w:eastAsia="Times New Roman" w:hAnsi="Times New Roman" w:cs="Times New Roman"/>
          <w:b/>
          <w:sz w:val="24"/>
          <w:szCs w:val="24"/>
        </w:rPr>
        <w:t xml:space="preserve"> </w:t>
      </w:r>
    </w:p>
    <w:p w14:paraId="6EE0BCBC" w14:textId="77777777" w:rsidR="007E16A8" w:rsidRPr="00521006" w:rsidRDefault="007E16A8" w:rsidP="007E16A8">
      <w:pPr>
        <w:spacing w:after="0" w:line="240" w:lineRule="auto"/>
        <w:rPr>
          <w:rFonts w:ascii="Times New Roman" w:eastAsia="Times New Roman" w:hAnsi="Times New Roman" w:cs="Times New Roman"/>
          <w:b/>
          <w:sz w:val="24"/>
          <w:szCs w:val="24"/>
        </w:rPr>
      </w:pPr>
    </w:p>
    <w:p w14:paraId="3EB56817" w14:textId="77777777" w:rsidR="007E16A8" w:rsidRPr="00521006" w:rsidRDefault="007E16A8" w:rsidP="007E16A8">
      <w:pPr>
        <w:spacing w:after="0" w:line="240" w:lineRule="auto"/>
        <w:rPr>
          <w:rFonts w:ascii="Times New Roman" w:eastAsia="Times New Roman" w:hAnsi="Times New Roman" w:cs="Times New Roman"/>
          <w:b/>
          <w:sz w:val="24"/>
          <w:szCs w:val="24"/>
        </w:rPr>
      </w:pPr>
    </w:p>
    <w:p w14:paraId="5067147E" w14:textId="77777777" w:rsidR="007E16A8" w:rsidRPr="00521006" w:rsidRDefault="007E16A8" w:rsidP="007E16A8">
      <w:pPr>
        <w:spacing w:after="0" w:line="240" w:lineRule="auto"/>
        <w:rPr>
          <w:rFonts w:ascii="Times New Roman" w:eastAsia="Times New Roman" w:hAnsi="Times New Roman" w:cs="Times New Roman"/>
          <w:b/>
          <w:sz w:val="24"/>
          <w:szCs w:val="24"/>
        </w:rPr>
      </w:pPr>
    </w:p>
    <w:p w14:paraId="1D8A1352" w14:textId="77777777" w:rsidR="007E16A8" w:rsidRPr="00521006" w:rsidRDefault="007E16A8" w:rsidP="007E16A8">
      <w:pPr>
        <w:spacing w:after="0" w:line="240" w:lineRule="auto"/>
        <w:rPr>
          <w:rFonts w:ascii="Times New Roman" w:eastAsia="Times New Roman" w:hAnsi="Times New Roman" w:cs="Times New Roman"/>
          <w:b/>
          <w:sz w:val="24"/>
          <w:szCs w:val="24"/>
        </w:rPr>
      </w:pPr>
    </w:p>
    <w:p w14:paraId="5513F9B1" w14:textId="77777777" w:rsidR="007E16A8" w:rsidRPr="00521006" w:rsidRDefault="007E16A8" w:rsidP="007E16A8">
      <w:pPr>
        <w:spacing w:after="0" w:line="240" w:lineRule="auto"/>
        <w:rPr>
          <w:rFonts w:ascii="Times New Roman" w:eastAsia="Times New Roman" w:hAnsi="Times New Roman" w:cs="Times New Roman"/>
          <w:b/>
          <w:sz w:val="24"/>
          <w:szCs w:val="24"/>
        </w:rPr>
      </w:pPr>
    </w:p>
    <w:p w14:paraId="7A5EF162" w14:textId="77777777" w:rsidR="007E16A8" w:rsidRPr="00521006" w:rsidRDefault="007E16A8" w:rsidP="007E16A8">
      <w:pPr>
        <w:spacing w:after="0" w:line="240" w:lineRule="auto"/>
        <w:rPr>
          <w:rFonts w:ascii="Times New Roman" w:eastAsia="Times New Roman" w:hAnsi="Times New Roman" w:cs="Times New Roman"/>
          <w:b/>
          <w:sz w:val="24"/>
          <w:szCs w:val="24"/>
        </w:rPr>
      </w:pPr>
    </w:p>
    <w:p w14:paraId="275F46FF" w14:textId="77777777" w:rsidR="007E16A8" w:rsidRPr="00521006" w:rsidRDefault="007E16A8" w:rsidP="007E16A8">
      <w:pPr>
        <w:spacing w:after="0" w:line="240" w:lineRule="auto"/>
        <w:rPr>
          <w:rFonts w:ascii="Times New Roman" w:eastAsia="Times New Roman" w:hAnsi="Times New Roman" w:cs="Times New Roman"/>
          <w:b/>
          <w:sz w:val="24"/>
          <w:szCs w:val="24"/>
        </w:rPr>
      </w:pPr>
    </w:p>
    <w:p w14:paraId="0D336AFF" w14:textId="77777777" w:rsidR="007E16A8" w:rsidRDefault="007E16A8" w:rsidP="007E16A8">
      <w:pPr>
        <w:spacing w:after="0" w:line="240" w:lineRule="auto"/>
        <w:rPr>
          <w:rFonts w:ascii="Times New Roman" w:eastAsia="Times New Roman" w:hAnsi="Times New Roman" w:cs="Times New Roman"/>
          <w:b/>
          <w:sz w:val="24"/>
          <w:szCs w:val="24"/>
        </w:rPr>
      </w:pPr>
    </w:p>
    <w:p w14:paraId="089C819F" w14:textId="77777777" w:rsidR="00A95DCF" w:rsidRDefault="00A95DCF" w:rsidP="007E16A8">
      <w:pPr>
        <w:spacing w:after="0" w:line="240" w:lineRule="auto"/>
        <w:rPr>
          <w:rFonts w:ascii="Times New Roman" w:eastAsia="Times New Roman" w:hAnsi="Times New Roman" w:cs="Times New Roman"/>
          <w:b/>
          <w:sz w:val="24"/>
          <w:szCs w:val="24"/>
        </w:rPr>
      </w:pPr>
    </w:p>
    <w:p w14:paraId="77256116" w14:textId="77777777" w:rsidR="00A95DCF" w:rsidRPr="00521006" w:rsidRDefault="00A95DCF" w:rsidP="007E16A8">
      <w:pPr>
        <w:spacing w:after="0" w:line="240" w:lineRule="auto"/>
        <w:rPr>
          <w:rFonts w:ascii="Times New Roman" w:eastAsia="Times New Roman" w:hAnsi="Times New Roman" w:cs="Times New Roman"/>
          <w:b/>
          <w:sz w:val="24"/>
          <w:szCs w:val="24"/>
        </w:rPr>
      </w:pPr>
    </w:p>
    <w:p w14:paraId="700A8F43" w14:textId="77777777" w:rsidR="007E16A8" w:rsidRPr="00521006" w:rsidRDefault="007E16A8" w:rsidP="007E16A8">
      <w:pPr>
        <w:spacing w:after="0" w:line="240" w:lineRule="auto"/>
        <w:rPr>
          <w:rFonts w:ascii="Times New Roman" w:eastAsia="Times New Roman" w:hAnsi="Times New Roman" w:cs="Times New Roman"/>
          <w:b/>
          <w:sz w:val="24"/>
          <w:szCs w:val="24"/>
        </w:rPr>
      </w:pPr>
    </w:p>
    <w:p w14:paraId="6026EA5C" w14:textId="77777777" w:rsidR="007E16A8" w:rsidRPr="00521006" w:rsidRDefault="007E16A8" w:rsidP="007E16A8">
      <w:pPr>
        <w:spacing w:after="0" w:line="240" w:lineRule="auto"/>
        <w:jc w:val="center"/>
        <w:rPr>
          <w:rFonts w:ascii="Times New Roman" w:eastAsia="Times New Roman" w:hAnsi="Times New Roman" w:cs="Times New Roman"/>
          <w:b/>
          <w:sz w:val="24"/>
          <w:szCs w:val="24"/>
        </w:rPr>
      </w:pPr>
    </w:p>
    <w:p w14:paraId="4FF9B05A" w14:textId="77777777" w:rsidR="007E16A8" w:rsidRPr="00521006" w:rsidRDefault="007E16A8" w:rsidP="007E16A8">
      <w:pPr>
        <w:spacing w:after="0" w:line="240" w:lineRule="auto"/>
        <w:jc w:val="center"/>
        <w:rPr>
          <w:rFonts w:ascii="Times New Roman" w:eastAsia="Times New Roman" w:hAnsi="Times New Roman" w:cs="Times New Roman"/>
          <w:b/>
          <w:sz w:val="24"/>
          <w:szCs w:val="24"/>
        </w:rPr>
      </w:pPr>
    </w:p>
    <w:p w14:paraId="38EF39DF" w14:textId="77777777" w:rsidR="00DE6ECF" w:rsidRDefault="007E16A8" w:rsidP="007E16A8">
      <w:pPr>
        <w:spacing w:after="0" w:line="240" w:lineRule="auto"/>
        <w:jc w:val="center"/>
        <w:rPr>
          <w:rFonts w:ascii="Times New Roman" w:eastAsia="Times New Roman" w:hAnsi="Times New Roman" w:cs="Times New Roman"/>
          <w:b/>
          <w:sz w:val="24"/>
          <w:szCs w:val="24"/>
        </w:rPr>
      </w:pPr>
      <w:r w:rsidRPr="00A95DCF">
        <w:rPr>
          <w:rFonts w:ascii="Times New Roman" w:eastAsia="Times New Roman" w:hAnsi="Times New Roman" w:cs="Times New Roman"/>
          <w:b/>
          <w:sz w:val="24"/>
          <w:szCs w:val="24"/>
        </w:rPr>
        <w:t xml:space="preserve">PRIJEDLOG ZAKONA </w:t>
      </w:r>
      <w:bookmarkStart w:id="0" w:name="_Hlk147393015"/>
      <w:r w:rsidRPr="00A95DCF">
        <w:rPr>
          <w:rFonts w:ascii="Times New Roman" w:eastAsia="Times New Roman" w:hAnsi="Times New Roman" w:cs="Times New Roman"/>
          <w:b/>
          <w:sz w:val="24"/>
          <w:szCs w:val="24"/>
        </w:rPr>
        <w:t xml:space="preserve">O </w:t>
      </w:r>
      <w:r w:rsidR="005C3EBA" w:rsidRPr="00A95DCF">
        <w:rPr>
          <w:rFonts w:ascii="Times New Roman" w:eastAsia="Times New Roman" w:hAnsi="Times New Roman" w:cs="Times New Roman"/>
          <w:b/>
          <w:sz w:val="24"/>
          <w:szCs w:val="24"/>
        </w:rPr>
        <w:t xml:space="preserve">IZMJENI ZAKONA </w:t>
      </w:r>
      <w:bookmarkEnd w:id="0"/>
      <w:r w:rsidR="005C3EBA" w:rsidRPr="00A95DCF">
        <w:rPr>
          <w:rFonts w:ascii="Times New Roman" w:eastAsia="Times New Roman" w:hAnsi="Times New Roman" w:cs="Times New Roman"/>
          <w:b/>
          <w:sz w:val="24"/>
          <w:szCs w:val="24"/>
        </w:rPr>
        <w:t xml:space="preserve">O </w:t>
      </w:r>
      <w:r w:rsidRPr="00A95DCF">
        <w:rPr>
          <w:rFonts w:ascii="Times New Roman" w:eastAsia="Times New Roman" w:hAnsi="Times New Roman" w:cs="Times New Roman"/>
          <w:b/>
          <w:sz w:val="24"/>
          <w:szCs w:val="24"/>
        </w:rPr>
        <w:t xml:space="preserve">IZBORNIM JEDINICAMA </w:t>
      </w:r>
    </w:p>
    <w:p w14:paraId="4C8BFD4C" w14:textId="77777777" w:rsidR="00CA5660" w:rsidRPr="00A95DCF" w:rsidRDefault="007E16A8" w:rsidP="007E16A8">
      <w:pPr>
        <w:spacing w:after="0" w:line="240" w:lineRule="auto"/>
        <w:jc w:val="center"/>
        <w:rPr>
          <w:rFonts w:ascii="Times New Roman" w:eastAsia="Times New Roman" w:hAnsi="Times New Roman" w:cs="Times New Roman"/>
          <w:b/>
          <w:sz w:val="24"/>
          <w:szCs w:val="24"/>
        </w:rPr>
      </w:pPr>
      <w:r w:rsidRPr="00A95DCF">
        <w:rPr>
          <w:rFonts w:ascii="Times New Roman" w:eastAsia="Times New Roman" w:hAnsi="Times New Roman" w:cs="Times New Roman"/>
          <w:b/>
          <w:sz w:val="24"/>
          <w:szCs w:val="24"/>
        </w:rPr>
        <w:t>ZA IZBOR ZASTUPNIKA U HRVATSKI SABOR</w:t>
      </w:r>
      <w:r w:rsidR="00F86930" w:rsidRPr="00A95DCF">
        <w:rPr>
          <w:rFonts w:ascii="Times New Roman" w:eastAsia="Times New Roman" w:hAnsi="Times New Roman" w:cs="Times New Roman"/>
          <w:b/>
          <w:sz w:val="24"/>
          <w:szCs w:val="24"/>
        </w:rPr>
        <w:t>,</w:t>
      </w:r>
    </w:p>
    <w:p w14:paraId="31812BEB" w14:textId="77777777" w:rsidR="007E16A8" w:rsidRPr="00A95DCF" w:rsidRDefault="00F86930" w:rsidP="007E16A8">
      <w:pPr>
        <w:spacing w:after="0" w:line="240" w:lineRule="auto"/>
        <w:jc w:val="center"/>
        <w:rPr>
          <w:rFonts w:ascii="Times New Roman" w:eastAsia="Times New Roman" w:hAnsi="Times New Roman" w:cs="Times New Roman"/>
          <w:b/>
          <w:sz w:val="24"/>
          <w:szCs w:val="24"/>
        </w:rPr>
      </w:pPr>
      <w:r w:rsidRPr="00A95DCF">
        <w:rPr>
          <w:rFonts w:ascii="Times New Roman" w:eastAsia="Times New Roman" w:hAnsi="Times New Roman" w:cs="Times New Roman"/>
          <w:b/>
          <w:sz w:val="24"/>
          <w:szCs w:val="24"/>
        </w:rPr>
        <w:t xml:space="preserve"> S KONAČNIM PRIJEDLOGOM ZAKONA</w:t>
      </w:r>
    </w:p>
    <w:p w14:paraId="437EB202" w14:textId="77777777" w:rsidR="007E16A8" w:rsidRPr="00A95DCF" w:rsidRDefault="007E16A8" w:rsidP="007E16A8">
      <w:pPr>
        <w:spacing w:after="0" w:line="240" w:lineRule="auto"/>
        <w:jc w:val="center"/>
        <w:rPr>
          <w:rFonts w:ascii="Times New Roman" w:eastAsia="Times New Roman" w:hAnsi="Times New Roman" w:cs="Times New Roman"/>
          <w:b/>
          <w:sz w:val="24"/>
          <w:szCs w:val="24"/>
        </w:rPr>
      </w:pPr>
    </w:p>
    <w:p w14:paraId="6E7FD62F" w14:textId="77777777" w:rsidR="007E16A8" w:rsidRPr="00A95DCF" w:rsidRDefault="007E16A8" w:rsidP="007E16A8">
      <w:pPr>
        <w:spacing w:after="0" w:line="240" w:lineRule="auto"/>
        <w:jc w:val="center"/>
        <w:rPr>
          <w:rFonts w:ascii="Times New Roman" w:eastAsia="Times New Roman" w:hAnsi="Times New Roman" w:cs="Times New Roman"/>
          <w:b/>
          <w:sz w:val="24"/>
          <w:szCs w:val="24"/>
        </w:rPr>
      </w:pPr>
    </w:p>
    <w:p w14:paraId="3948B2A6" w14:textId="77777777" w:rsidR="007E16A8" w:rsidRPr="00A95DCF" w:rsidRDefault="007E16A8" w:rsidP="007E16A8">
      <w:pPr>
        <w:spacing w:after="0" w:line="240" w:lineRule="auto"/>
        <w:jc w:val="center"/>
        <w:rPr>
          <w:rFonts w:ascii="Times New Roman" w:eastAsia="Times New Roman" w:hAnsi="Times New Roman" w:cs="Times New Roman"/>
          <w:b/>
          <w:sz w:val="24"/>
          <w:szCs w:val="24"/>
        </w:rPr>
      </w:pPr>
    </w:p>
    <w:p w14:paraId="34FA6199" w14:textId="77777777" w:rsidR="007E16A8" w:rsidRPr="00A95DCF" w:rsidRDefault="007E16A8" w:rsidP="007E16A8">
      <w:pPr>
        <w:spacing w:after="0" w:line="240" w:lineRule="auto"/>
        <w:jc w:val="center"/>
        <w:rPr>
          <w:rFonts w:ascii="Times New Roman" w:eastAsia="Times New Roman" w:hAnsi="Times New Roman" w:cs="Times New Roman"/>
          <w:b/>
          <w:sz w:val="24"/>
          <w:szCs w:val="24"/>
        </w:rPr>
      </w:pPr>
    </w:p>
    <w:p w14:paraId="047EF584" w14:textId="77777777" w:rsidR="007E16A8" w:rsidRPr="00A95DCF" w:rsidRDefault="007E16A8" w:rsidP="007E16A8">
      <w:pPr>
        <w:spacing w:after="0" w:line="240" w:lineRule="auto"/>
        <w:jc w:val="center"/>
        <w:rPr>
          <w:rFonts w:ascii="Times New Roman" w:eastAsia="Times New Roman" w:hAnsi="Times New Roman" w:cs="Times New Roman"/>
          <w:b/>
          <w:sz w:val="24"/>
          <w:szCs w:val="24"/>
        </w:rPr>
      </w:pPr>
    </w:p>
    <w:p w14:paraId="159D6EA5" w14:textId="77777777" w:rsidR="007E16A8" w:rsidRPr="00521006" w:rsidRDefault="007E16A8" w:rsidP="007E16A8">
      <w:pPr>
        <w:spacing w:after="0" w:line="240" w:lineRule="auto"/>
        <w:jc w:val="center"/>
        <w:rPr>
          <w:rFonts w:ascii="Times New Roman" w:eastAsia="Times New Roman" w:hAnsi="Times New Roman" w:cs="Times New Roman"/>
          <w:b/>
          <w:sz w:val="24"/>
          <w:szCs w:val="24"/>
        </w:rPr>
      </w:pPr>
    </w:p>
    <w:p w14:paraId="53AA716E" w14:textId="77777777" w:rsidR="007E16A8" w:rsidRPr="00521006" w:rsidRDefault="007E16A8" w:rsidP="007E16A8">
      <w:pPr>
        <w:spacing w:after="0" w:line="240" w:lineRule="auto"/>
        <w:jc w:val="center"/>
        <w:rPr>
          <w:rFonts w:ascii="Times New Roman" w:eastAsia="Times New Roman" w:hAnsi="Times New Roman" w:cs="Times New Roman"/>
          <w:b/>
          <w:sz w:val="24"/>
          <w:szCs w:val="24"/>
        </w:rPr>
      </w:pPr>
    </w:p>
    <w:p w14:paraId="4CCE595C" w14:textId="77777777" w:rsidR="007E16A8" w:rsidRPr="00521006" w:rsidRDefault="007E16A8" w:rsidP="007E16A8">
      <w:pPr>
        <w:spacing w:after="0" w:line="240" w:lineRule="auto"/>
        <w:jc w:val="center"/>
        <w:rPr>
          <w:rFonts w:ascii="Times New Roman" w:eastAsia="Times New Roman" w:hAnsi="Times New Roman" w:cs="Times New Roman"/>
          <w:b/>
          <w:sz w:val="24"/>
          <w:szCs w:val="24"/>
        </w:rPr>
      </w:pPr>
    </w:p>
    <w:p w14:paraId="2346F471" w14:textId="77777777" w:rsidR="007E16A8" w:rsidRPr="00521006" w:rsidRDefault="007E16A8" w:rsidP="007E16A8">
      <w:pPr>
        <w:spacing w:after="0" w:line="240" w:lineRule="auto"/>
        <w:jc w:val="center"/>
        <w:rPr>
          <w:rFonts w:ascii="Times New Roman" w:eastAsia="Times New Roman" w:hAnsi="Times New Roman" w:cs="Times New Roman"/>
          <w:b/>
          <w:sz w:val="24"/>
          <w:szCs w:val="24"/>
        </w:rPr>
      </w:pPr>
    </w:p>
    <w:p w14:paraId="741C5A9B" w14:textId="77777777" w:rsidR="007E16A8" w:rsidRPr="00521006" w:rsidRDefault="007E16A8" w:rsidP="007E16A8">
      <w:pPr>
        <w:spacing w:after="0" w:line="240" w:lineRule="auto"/>
        <w:jc w:val="center"/>
        <w:rPr>
          <w:rFonts w:ascii="Times New Roman" w:eastAsia="Times New Roman" w:hAnsi="Times New Roman" w:cs="Times New Roman"/>
          <w:b/>
          <w:sz w:val="24"/>
          <w:szCs w:val="24"/>
        </w:rPr>
      </w:pPr>
    </w:p>
    <w:p w14:paraId="7ECCD80D" w14:textId="77777777" w:rsidR="007E16A8" w:rsidRPr="00521006" w:rsidRDefault="007E16A8" w:rsidP="007E16A8">
      <w:pPr>
        <w:spacing w:after="0" w:line="240" w:lineRule="auto"/>
        <w:jc w:val="center"/>
        <w:rPr>
          <w:rFonts w:ascii="Times New Roman" w:eastAsia="Times New Roman" w:hAnsi="Times New Roman" w:cs="Times New Roman"/>
          <w:b/>
          <w:sz w:val="24"/>
          <w:szCs w:val="24"/>
        </w:rPr>
      </w:pPr>
    </w:p>
    <w:p w14:paraId="138972B8" w14:textId="77777777" w:rsidR="007E16A8" w:rsidRPr="00521006" w:rsidRDefault="007E16A8" w:rsidP="007E16A8">
      <w:pPr>
        <w:spacing w:after="0" w:line="240" w:lineRule="auto"/>
        <w:jc w:val="center"/>
        <w:rPr>
          <w:rFonts w:ascii="Times New Roman" w:eastAsia="Times New Roman" w:hAnsi="Times New Roman" w:cs="Times New Roman"/>
          <w:b/>
          <w:sz w:val="24"/>
          <w:szCs w:val="24"/>
        </w:rPr>
      </w:pPr>
    </w:p>
    <w:p w14:paraId="1B02CA66" w14:textId="77777777" w:rsidR="007E16A8" w:rsidRPr="00521006" w:rsidRDefault="007E16A8" w:rsidP="007E16A8">
      <w:pPr>
        <w:spacing w:after="0" w:line="240" w:lineRule="auto"/>
        <w:jc w:val="center"/>
        <w:rPr>
          <w:rFonts w:ascii="Times New Roman" w:eastAsia="Times New Roman" w:hAnsi="Times New Roman" w:cs="Times New Roman"/>
          <w:b/>
          <w:sz w:val="24"/>
          <w:szCs w:val="24"/>
        </w:rPr>
      </w:pPr>
    </w:p>
    <w:p w14:paraId="551B5E74" w14:textId="77777777" w:rsidR="007E16A8" w:rsidRPr="00521006" w:rsidRDefault="007E16A8" w:rsidP="007E16A8">
      <w:pPr>
        <w:spacing w:after="0" w:line="240" w:lineRule="auto"/>
        <w:jc w:val="center"/>
        <w:rPr>
          <w:rFonts w:ascii="Times New Roman" w:eastAsia="Times New Roman" w:hAnsi="Times New Roman" w:cs="Times New Roman"/>
          <w:b/>
          <w:sz w:val="24"/>
          <w:szCs w:val="24"/>
        </w:rPr>
      </w:pPr>
    </w:p>
    <w:p w14:paraId="16037936" w14:textId="77777777" w:rsidR="007E16A8" w:rsidRDefault="007E16A8" w:rsidP="007E16A8">
      <w:pPr>
        <w:spacing w:after="0" w:line="240" w:lineRule="auto"/>
        <w:jc w:val="center"/>
        <w:rPr>
          <w:rFonts w:ascii="Times New Roman" w:eastAsia="Times New Roman" w:hAnsi="Times New Roman" w:cs="Times New Roman"/>
          <w:b/>
          <w:sz w:val="24"/>
          <w:szCs w:val="24"/>
        </w:rPr>
      </w:pPr>
    </w:p>
    <w:p w14:paraId="1E4DC3C4" w14:textId="77777777" w:rsidR="00A95DCF" w:rsidRPr="00521006" w:rsidRDefault="00A95DCF" w:rsidP="007E16A8">
      <w:pPr>
        <w:spacing w:after="0" w:line="240" w:lineRule="auto"/>
        <w:jc w:val="center"/>
        <w:rPr>
          <w:rFonts w:ascii="Times New Roman" w:eastAsia="Times New Roman" w:hAnsi="Times New Roman" w:cs="Times New Roman"/>
          <w:b/>
          <w:sz w:val="24"/>
          <w:szCs w:val="24"/>
        </w:rPr>
      </w:pPr>
    </w:p>
    <w:p w14:paraId="285C040E" w14:textId="77777777" w:rsidR="007E16A8" w:rsidRPr="00521006" w:rsidRDefault="007E16A8" w:rsidP="00DE6ECF">
      <w:pPr>
        <w:spacing w:after="0" w:line="240" w:lineRule="auto"/>
        <w:rPr>
          <w:rFonts w:ascii="Times New Roman" w:eastAsia="Times New Roman" w:hAnsi="Times New Roman" w:cs="Times New Roman"/>
          <w:b/>
          <w:sz w:val="24"/>
          <w:szCs w:val="24"/>
        </w:rPr>
      </w:pPr>
    </w:p>
    <w:p w14:paraId="6D145C5C" w14:textId="77777777" w:rsidR="007E16A8" w:rsidRPr="00521006" w:rsidRDefault="007E16A8" w:rsidP="007E16A8">
      <w:pPr>
        <w:spacing w:after="0" w:line="240" w:lineRule="auto"/>
        <w:jc w:val="center"/>
        <w:rPr>
          <w:rFonts w:ascii="Times New Roman" w:eastAsia="Times New Roman" w:hAnsi="Times New Roman" w:cs="Times New Roman"/>
          <w:b/>
          <w:sz w:val="24"/>
          <w:szCs w:val="24"/>
        </w:rPr>
      </w:pPr>
    </w:p>
    <w:p w14:paraId="41281601" w14:textId="77777777" w:rsidR="007E16A8" w:rsidRPr="00521006" w:rsidRDefault="007E16A8" w:rsidP="007E16A8">
      <w:pPr>
        <w:spacing w:after="0" w:line="240" w:lineRule="auto"/>
        <w:jc w:val="center"/>
        <w:rPr>
          <w:rFonts w:ascii="Times New Roman" w:eastAsia="Times New Roman" w:hAnsi="Times New Roman" w:cs="Times New Roman"/>
          <w:b/>
          <w:sz w:val="24"/>
          <w:szCs w:val="24"/>
        </w:rPr>
      </w:pPr>
    </w:p>
    <w:p w14:paraId="39E10373" w14:textId="77777777" w:rsidR="007E16A8" w:rsidRPr="00521006" w:rsidRDefault="007E16A8" w:rsidP="007E16A8">
      <w:pPr>
        <w:spacing w:after="0" w:line="240" w:lineRule="auto"/>
        <w:jc w:val="center"/>
        <w:rPr>
          <w:rFonts w:ascii="Times New Roman" w:eastAsia="Times New Roman" w:hAnsi="Times New Roman" w:cs="Times New Roman"/>
          <w:b/>
          <w:sz w:val="24"/>
          <w:szCs w:val="24"/>
        </w:rPr>
      </w:pPr>
    </w:p>
    <w:p w14:paraId="084E1983" w14:textId="77777777" w:rsidR="007E16A8" w:rsidRPr="00521006" w:rsidRDefault="007E16A8" w:rsidP="007E16A8">
      <w:pPr>
        <w:pBdr>
          <w:bottom w:val="single" w:sz="12" w:space="1" w:color="auto"/>
        </w:pBdr>
        <w:spacing w:after="0" w:line="240" w:lineRule="auto"/>
        <w:jc w:val="center"/>
        <w:rPr>
          <w:rFonts w:ascii="Times New Roman" w:eastAsia="Times New Roman" w:hAnsi="Times New Roman" w:cs="Times New Roman"/>
          <w:b/>
          <w:sz w:val="24"/>
          <w:szCs w:val="24"/>
        </w:rPr>
      </w:pPr>
    </w:p>
    <w:p w14:paraId="37357C0D" w14:textId="77777777" w:rsidR="007E16A8" w:rsidRPr="00521006" w:rsidRDefault="007E16A8" w:rsidP="007E16A8">
      <w:pPr>
        <w:spacing w:after="0" w:line="240" w:lineRule="auto"/>
        <w:jc w:val="both"/>
        <w:rPr>
          <w:rFonts w:ascii="Times New Roman" w:eastAsia="Times New Roman" w:hAnsi="Times New Roman" w:cs="Times New Roman"/>
          <w:b/>
          <w:sz w:val="24"/>
          <w:szCs w:val="24"/>
        </w:rPr>
      </w:pPr>
    </w:p>
    <w:p w14:paraId="2AC0EA88" w14:textId="77777777" w:rsidR="00A95DCF" w:rsidRDefault="007E16A8" w:rsidP="007E16A8">
      <w:pPr>
        <w:spacing w:after="0" w:line="240" w:lineRule="auto"/>
        <w:jc w:val="center"/>
        <w:rPr>
          <w:rFonts w:ascii="Times New Roman" w:eastAsia="Times New Roman" w:hAnsi="Times New Roman" w:cs="Times New Roman"/>
          <w:b/>
          <w:sz w:val="24"/>
          <w:szCs w:val="24"/>
        </w:rPr>
        <w:sectPr w:rsidR="00A95DCF" w:rsidSect="00A95DCF">
          <w:headerReference w:type="default" r:id="rId9"/>
          <w:pgSz w:w="11906" w:h="16838"/>
          <w:pgMar w:top="1417" w:right="1417" w:bottom="1417" w:left="1417" w:header="708" w:footer="708" w:gutter="0"/>
          <w:cols w:space="708"/>
          <w:titlePg/>
          <w:docGrid w:linePitch="360"/>
        </w:sectPr>
      </w:pPr>
      <w:r w:rsidRPr="00521006">
        <w:rPr>
          <w:rFonts w:ascii="Times New Roman" w:eastAsia="Times New Roman" w:hAnsi="Times New Roman" w:cs="Times New Roman"/>
          <w:b/>
          <w:sz w:val="24"/>
          <w:szCs w:val="24"/>
        </w:rPr>
        <w:t xml:space="preserve">Zagreb, </w:t>
      </w:r>
      <w:r w:rsidR="009A5AE2" w:rsidRPr="00521006">
        <w:rPr>
          <w:rFonts w:ascii="Times New Roman" w:eastAsia="Times New Roman" w:hAnsi="Times New Roman" w:cs="Times New Roman"/>
          <w:b/>
          <w:sz w:val="24"/>
          <w:szCs w:val="24"/>
        </w:rPr>
        <w:t>listopad</w:t>
      </w:r>
      <w:r w:rsidRPr="00521006">
        <w:rPr>
          <w:rFonts w:ascii="Times New Roman" w:eastAsia="Times New Roman" w:hAnsi="Times New Roman" w:cs="Times New Roman"/>
          <w:b/>
          <w:sz w:val="24"/>
          <w:szCs w:val="24"/>
        </w:rPr>
        <w:t xml:space="preserve"> 2023. </w:t>
      </w:r>
    </w:p>
    <w:p w14:paraId="45F239F3" w14:textId="77777777" w:rsidR="002E37CE" w:rsidRPr="002E37CE" w:rsidRDefault="002E37CE" w:rsidP="002E37CE">
      <w:pPr>
        <w:spacing w:after="0" w:line="240" w:lineRule="auto"/>
        <w:jc w:val="center"/>
        <w:rPr>
          <w:rFonts w:ascii="Times New Roman" w:eastAsia="Times New Roman" w:hAnsi="Times New Roman" w:cs="Times New Roman"/>
          <w:b/>
          <w:sz w:val="24"/>
          <w:szCs w:val="24"/>
        </w:rPr>
      </w:pPr>
      <w:r w:rsidRPr="002E37CE">
        <w:rPr>
          <w:rFonts w:ascii="Times New Roman" w:eastAsia="Times New Roman" w:hAnsi="Times New Roman" w:cs="Times New Roman"/>
          <w:b/>
          <w:sz w:val="24"/>
          <w:szCs w:val="24"/>
        </w:rPr>
        <w:lastRenderedPageBreak/>
        <w:t>PRIJEDLOG ZAKONA O IZMJENI ZAKONA O IZBORNIM JEDINICAMA</w:t>
      </w:r>
    </w:p>
    <w:p w14:paraId="78A5F13F" w14:textId="77777777" w:rsidR="002E37CE" w:rsidRPr="002E37CE" w:rsidRDefault="002E37CE" w:rsidP="002E37CE">
      <w:pPr>
        <w:spacing w:after="0" w:line="240" w:lineRule="auto"/>
        <w:jc w:val="center"/>
        <w:rPr>
          <w:rFonts w:ascii="Times New Roman" w:eastAsia="Times New Roman" w:hAnsi="Times New Roman" w:cs="Times New Roman"/>
          <w:b/>
          <w:sz w:val="24"/>
          <w:szCs w:val="24"/>
        </w:rPr>
      </w:pPr>
      <w:r w:rsidRPr="002E37CE">
        <w:rPr>
          <w:rFonts w:ascii="Times New Roman" w:eastAsia="Times New Roman" w:hAnsi="Times New Roman" w:cs="Times New Roman"/>
          <w:b/>
          <w:sz w:val="24"/>
          <w:szCs w:val="24"/>
        </w:rPr>
        <w:t xml:space="preserve"> ZA IZBOR ZASTUPNIKA U HRVATSKI SABOR</w:t>
      </w:r>
    </w:p>
    <w:p w14:paraId="1124F327" w14:textId="77777777" w:rsidR="002E37CE" w:rsidRDefault="002E37CE" w:rsidP="002E37CE">
      <w:pPr>
        <w:spacing w:after="0" w:line="240" w:lineRule="auto"/>
        <w:rPr>
          <w:rFonts w:ascii="Times New Roman" w:eastAsia="Times New Roman" w:hAnsi="Times New Roman" w:cs="Times New Roman"/>
          <w:b/>
          <w:sz w:val="24"/>
          <w:szCs w:val="24"/>
        </w:rPr>
      </w:pPr>
    </w:p>
    <w:p w14:paraId="5190DCFC" w14:textId="77777777" w:rsidR="002E37CE" w:rsidRPr="002E37CE" w:rsidRDefault="002E37CE" w:rsidP="002E37CE">
      <w:pPr>
        <w:spacing w:after="0" w:line="240" w:lineRule="auto"/>
        <w:rPr>
          <w:rFonts w:ascii="Times New Roman" w:eastAsia="Times New Roman" w:hAnsi="Times New Roman" w:cs="Times New Roman"/>
          <w:b/>
          <w:sz w:val="24"/>
          <w:szCs w:val="24"/>
        </w:rPr>
      </w:pPr>
    </w:p>
    <w:p w14:paraId="3D7A83C4" w14:textId="77777777" w:rsidR="002E37CE" w:rsidRPr="002E37CE" w:rsidRDefault="002E37CE" w:rsidP="002E37CE">
      <w:pPr>
        <w:spacing w:after="0" w:line="240" w:lineRule="auto"/>
        <w:jc w:val="both"/>
        <w:rPr>
          <w:rFonts w:ascii="Times New Roman" w:eastAsia="Times New Roman" w:hAnsi="Times New Roman" w:cs="Times New Roman"/>
          <w:b/>
          <w:bCs/>
          <w:color w:val="000000"/>
          <w:sz w:val="24"/>
          <w:szCs w:val="24"/>
        </w:rPr>
      </w:pPr>
      <w:r w:rsidRPr="002E37CE">
        <w:rPr>
          <w:rFonts w:ascii="Times New Roman" w:eastAsia="Times New Roman" w:hAnsi="Times New Roman" w:cs="Times New Roman"/>
          <w:b/>
          <w:bCs/>
          <w:color w:val="000000"/>
          <w:sz w:val="24"/>
          <w:szCs w:val="24"/>
        </w:rPr>
        <w:t xml:space="preserve">I. </w:t>
      </w:r>
      <w:r w:rsidRPr="002E37CE">
        <w:rPr>
          <w:rFonts w:ascii="Times New Roman" w:eastAsia="Times New Roman" w:hAnsi="Times New Roman" w:cs="Times New Roman"/>
          <w:b/>
          <w:bCs/>
          <w:color w:val="000000"/>
          <w:sz w:val="24"/>
          <w:szCs w:val="24"/>
        </w:rPr>
        <w:tab/>
        <w:t>USTAVNA OSNOVA ZA DONOŠENJE ZAKONA</w:t>
      </w:r>
    </w:p>
    <w:p w14:paraId="201DD657" w14:textId="77777777" w:rsidR="002E37CE" w:rsidRPr="002E37CE" w:rsidRDefault="002E37CE" w:rsidP="002E37CE">
      <w:pPr>
        <w:spacing w:after="0" w:line="240" w:lineRule="auto"/>
        <w:jc w:val="both"/>
        <w:rPr>
          <w:rFonts w:ascii="Times New Roman" w:eastAsia="Times New Roman" w:hAnsi="Times New Roman" w:cs="Times New Roman"/>
          <w:b/>
          <w:bCs/>
          <w:color w:val="000000"/>
          <w:sz w:val="24"/>
          <w:szCs w:val="24"/>
        </w:rPr>
      </w:pPr>
    </w:p>
    <w:p w14:paraId="33B47CCE" w14:textId="77777777" w:rsidR="002E37CE" w:rsidRPr="002E37CE" w:rsidRDefault="002E37CE" w:rsidP="002E37CE">
      <w:pPr>
        <w:spacing w:after="0" w:line="240" w:lineRule="auto"/>
        <w:jc w:val="both"/>
        <w:rPr>
          <w:rFonts w:ascii="Times New Roman" w:eastAsia="Times New Roman" w:hAnsi="Times New Roman" w:cs="Times New Roman"/>
          <w:bCs/>
          <w:color w:val="000000"/>
          <w:sz w:val="24"/>
          <w:szCs w:val="24"/>
        </w:rPr>
      </w:pPr>
      <w:r w:rsidRPr="002E37CE">
        <w:rPr>
          <w:rFonts w:ascii="Times New Roman" w:eastAsia="Times New Roman" w:hAnsi="Times New Roman" w:cs="Times New Roman"/>
          <w:bCs/>
          <w:color w:val="000000"/>
          <w:sz w:val="24"/>
          <w:szCs w:val="24"/>
        </w:rPr>
        <w:t>Ustavna osnova za donošenje ovoga Zakona sadržana je u odredbi članka 2. stavka 4. podstavka 1., a u vezi s člankom 90. stavkom 1. Ustava Republike Hrvatske („Narodne novine“, br. 85/10. - pročišćeni tekst i 5/14. - Odluka Ustavnog suda Republike Hrvatske; u daljnjem tekstu: Ustav).</w:t>
      </w:r>
    </w:p>
    <w:p w14:paraId="2E24C354" w14:textId="77777777" w:rsidR="002E37CE" w:rsidRDefault="002E37CE" w:rsidP="002E37CE">
      <w:pPr>
        <w:spacing w:after="0" w:line="240" w:lineRule="auto"/>
        <w:jc w:val="both"/>
        <w:rPr>
          <w:rFonts w:ascii="Times New Roman" w:eastAsia="Times New Roman" w:hAnsi="Times New Roman" w:cs="Times New Roman"/>
          <w:bCs/>
          <w:color w:val="000000"/>
          <w:sz w:val="24"/>
          <w:szCs w:val="24"/>
        </w:rPr>
      </w:pPr>
    </w:p>
    <w:p w14:paraId="536634D9" w14:textId="77777777" w:rsidR="002E37CE" w:rsidRPr="002E37CE" w:rsidRDefault="002E37CE" w:rsidP="002E37CE">
      <w:pPr>
        <w:spacing w:after="0" w:line="240" w:lineRule="auto"/>
        <w:jc w:val="both"/>
        <w:rPr>
          <w:rFonts w:ascii="Times New Roman" w:eastAsia="Times New Roman" w:hAnsi="Times New Roman" w:cs="Times New Roman"/>
          <w:bCs/>
          <w:color w:val="000000"/>
          <w:sz w:val="24"/>
          <w:szCs w:val="24"/>
        </w:rPr>
      </w:pPr>
    </w:p>
    <w:p w14:paraId="13063FAD" w14:textId="77777777" w:rsidR="002E37CE" w:rsidRPr="002E37CE" w:rsidRDefault="002E37CE" w:rsidP="002E37CE">
      <w:pPr>
        <w:spacing w:after="0" w:line="240" w:lineRule="auto"/>
        <w:ind w:left="705" w:hanging="705"/>
        <w:jc w:val="both"/>
        <w:rPr>
          <w:rFonts w:ascii="Times New Roman" w:eastAsia="Times New Roman" w:hAnsi="Times New Roman" w:cs="Times New Roman"/>
          <w:b/>
          <w:bCs/>
          <w:color w:val="000000"/>
          <w:sz w:val="24"/>
          <w:szCs w:val="24"/>
        </w:rPr>
      </w:pPr>
      <w:r w:rsidRPr="002E37CE">
        <w:rPr>
          <w:rFonts w:ascii="Times New Roman" w:eastAsia="Times New Roman" w:hAnsi="Times New Roman" w:cs="Times New Roman"/>
          <w:b/>
          <w:bCs/>
          <w:color w:val="000000"/>
          <w:sz w:val="24"/>
          <w:szCs w:val="24"/>
        </w:rPr>
        <w:t xml:space="preserve">II. </w:t>
      </w:r>
      <w:r w:rsidRPr="002E37CE">
        <w:rPr>
          <w:rFonts w:ascii="Times New Roman" w:eastAsia="Times New Roman" w:hAnsi="Times New Roman" w:cs="Times New Roman"/>
          <w:b/>
          <w:bCs/>
          <w:color w:val="000000"/>
          <w:sz w:val="24"/>
          <w:szCs w:val="24"/>
        </w:rPr>
        <w:tab/>
        <w:t>OCJENA STANJA I OSNOVNA PITANJA KOJA SE TREBAJU UREDITI ZAKONOM TE POSLJEDICE KOJE ĆE DONOŠENJEM ZAKONA PROISTEĆI</w:t>
      </w:r>
    </w:p>
    <w:p w14:paraId="71C59754" w14:textId="77777777" w:rsidR="002E37CE" w:rsidRPr="002E37CE" w:rsidRDefault="002E37CE" w:rsidP="002E37CE">
      <w:pPr>
        <w:spacing w:after="0" w:line="240" w:lineRule="auto"/>
        <w:jc w:val="both"/>
        <w:rPr>
          <w:rFonts w:ascii="Times New Roman" w:eastAsia="Times New Roman" w:hAnsi="Times New Roman" w:cs="Times New Roman"/>
          <w:b/>
          <w:bCs/>
          <w:color w:val="000000"/>
          <w:sz w:val="24"/>
          <w:szCs w:val="24"/>
        </w:rPr>
      </w:pPr>
    </w:p>
    <w:p w14:paraId="4C5D5F85" w14:textId="77777777" w:rsidR="00E00866" w:rsidRDefault="00E00866" w:rsidP="00E00866">
      <w:pPr>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Predlaganjem ovoga Zakona otklanjaju se formalnopravni nedostatci vezano za stupanje na snagu Zakona o izbornim jedinicama za izbor zastupnika u Hrvatski sabor nastali kao posljedica presedanskog postupka Predsjednika Republike Hrvatske koji nije potpisao odluku o proglašenju predmetnog Zakona u roku koji bi omogućio njegovo stupanje na snagu onako kako je predvidio Hrvatski sabor, a sukladno odluci Ustavnog suda Republike Hrvatske prema kojoj je prethodni Zakon prestao važiti s danom 1. listopada 2023.</w:t>
      </w:r>
    </w:p>
    <w:p w14:paraId="5B469EE8" w14:textId="43A166C3" w:rsidR="00E00866" w:rsidRPr="002E37CE" w:rsidRDefault="00E00866" w:rsidP="002E37CE">
      <w:pPr>
        <w:spacing w:after="0" w:line="240" w:lineRule="auto"/>
        <w:jc w:val="both"/>
        <w:rPr>
          <w:rFonts w:ascii="Times New Roman" w:eastAsia="Times New Roman" w:hAnsi="Times New Roman" w:cs="Times New Roman"/>
          <w:bCs/>
          <w:color w:val="000000"/>
          <w:sz w:val="24"/>
          <w:szCs w:val="24"/>
        </w:rPr>
      </w:pPr>
      <w:bookmarkStart w:id="1" w:name="_GoBack"/>
      <w:bookmarkEnd w:id="1"/>
    </w:p>
    <w:p w14:paraId="6FA52A3A" w14:textId="77777777" w:rsidR="002E37CE" w:rsidRPr="002E37CE" w:rsidRDefault="002E37CE" w:rsidP="002E37CE">
      <w:pPr>
        <w:spacing w:after="0" w:line="240" w:lineRule="auto"/>
        <w:jc w:val="both"/>
        <w:rPr>
          <w:rFonts w:ascii="Times New Roman" w:eastAsia="Times New Roman" w:hAnsi="Times New Roman" w:cs="Times New Roman"/>
          <w:bCs/>
          <w:color w:val="000000"/>
          <w:sz w:val="24"/>
          <w:szCs w:val="24"/>
        </w:rPr>
      </w:pPr>
      <w:r w:rsidRPr="002E37CE">
        <w:rPr>
          <w:rFonts w:ascii="Times New Roman" w:eastAsia="Times New Roman" w:hAnsi="Times New Roman" w:cs="Times New Roman"/>
          <w:bCs/>
          <w:color w:val="000000"/>
          <w:sz w:val="24"/>
          <w:szCs w:val="24"/>
        </w:rPr>
        <w:t xml:space="preserve">Hrvatski sabor donio je Zakon o izbornim jedinicama za izbor zastupnika u Hrvatski sabor (u daljnjem tekstu: Zakon) dana 28. rujna 2023., a koji je objavljen u „Narodnim novinama“ broj 114/23., od 4. listopada 2023. </w:t>
      </w:r>
    </w:p>
    <w:p w14:paraId="2E51F3E0" w14:textId="77777777" w:rsidR="002E37CE" w:rsidRPr="002E37CE" w:rsidRDefault="002E37CE" w:rsidP="002E37CE">
      <w:pPr>
        <w:spacing w:after="0" w:line="240" w:lineRule="auto"/>
        <w:jc w:val="both"/>
        <w:rPr>
          <w:rFonts w:ascii="Times New Roman" w:eastAsia="Times New Roman" w:hAnsi="Times New Roman" w:cs="Times New Roman"/>
          <w:bCs/>
          <w:color w:val="000000"/>
          <w:sz w:val="24"/>
          <w:szCs w:val="24"/>
        </w:rPr>
      </w:pPr>
    </w:p>
    <w:p w14:paraId="19059525" w14:textId="77777777" w:rsidR="002E37CE" w:rsidRDefault="002E37CE" w:rsidP="002E37CE">
      <w:pPr>
        <w:spacing w:after="0" w:line="240" w:lineRule="auto"/>
        <w:jc w:val="both"/>
        <w:rPr>
          <w:rFonts w:ascii="Times New Roman" w:eastAsia="Times New Roman" w:hAnsi="Times New Roman" w:cs="Times New Roman"/>
          <w:bCs/>
          <w:color w:val="000000"/>
          <w:sz w:val="24"/>
          <w:szCs w:val="24"/>
        </w:rPr>
      </w:pPr>
      <w:r w:rsidRPr="002E37CE">
        <w:rPr>
          <w:rFonts w:ascii="Times New Roman" w:eastAsia="Times New Roman" w:hAnsi="Times New Roman" w:cs="Times New Roman"/>
          <w:bCs/>
          <w:color w:val="000000"/>
          <w:sz w:val="24"/>
          <w:szCs w:val="24"/>
        </w:rPr>
        <w:t xml:space="preserve">U članku 18. predmetnoga Zakona utvrđeno je da će Zakon stupiti na snagu dana 1. listopada 2023., u skladu s Odlukom Ustavnog suda Republike Hrvatske, broj U-I-4089/2020, U-I-3864/2022 i U-I-7166/2022 od 7. veljače 2023. („Narodne novine“, broj 24/23.). </w:t>
      </w:r>
    </w:p>
    <w:p w14:paraId="06376BD6" w14:textId="77777777" w:rsidR="00C7613A" w:rsidRPr="002E37CE" w:rsidRDefault="00C7613A" w:rsidP="002E37CE">
      <w:pPr>
        <w:spacing w:after="0" w:line="240" w:lineRule="auto"/>
        <w:jc w:val="both"/>
        <w:rPr>
          <w:rFonts w:ascii="Times New Roman" w:eastAsia="Times New Roman" w:hAnsi="Times New Roman" w:cs="Times New Roman"/>
          <w:bCs/>
          <w:color w:val="000000"/>
          <w:sz w:val="24"/>
          <w:szCs w:val="24"/>
        </w:rPr>
      </w:pPr>
    </w:p>
    <w:p w14:paraId="1730977C" w14:textId="77777777" w:rsidR="00C7613A" w:rsidRPr="002E37CE" w:rsidRDefault="00C7613A" w:rsidP="00C7613A">
      <w:pPr>
        <w:spacing w:after="0" w:line="240" w:lineRule="auto"/>
        <w:jc w:val="both"/>
        <w:rPr>
          <w:rFonts w:ascii="Times New Roman" w:eastAsia="Times New Roman" w:hAnsi="Times New Roman" w:cs="Times New Roman"/>
          <w:bCs/>
          <w:color w:val="000000"/>
          <w:sz w:val="24"/>
          <w:szCs w:val="24"/>
        </w:rPr>
      </w:pPr>
      <w:r w:rsidRPr="002E37CE">
        <w:rPr>
          <w:rFonts w:ascii="Times New Roman" w:eastAsia="Times New Roman" w:hAnsi="Times New Roman" w:cs="Times New Roman"/>
          <w:bCs/>
          <w:color w:val="000000"/>
          <w:sz w:val="24"/>
          <w:szCs w:val="24"/>
        </w:rPr>
        <w:t xml:space="preserve">Člankom 90. Ustava propisano je da se prije nego što stupe na snagu zakoni i drugi propisi državnih tijela objavljuju u „Narodnim novinama“, službenom listu Republike Hrvatske. </w:t>
      </w:r>
    </w:p>
    <w:p w14:paraId="3E302000" w14:textId="77777777" w:rsidR="002E37CE" w:rsidRPr="002E37CE" w:rsidRDefault="002E37CE" w:rsidP="002E37CE">
      <w:pPr>
        <w:spacing w:after="0" w:line="240" w:lineRule="auto"/>
        <w:jc w:val="both"/>
        <w:rPr>
          <w:rFonts w:ascii="Times New Roman" w:eastAsia="Times New Roman" w:hAnsi="Times New Roman" w:cs="Times New Roman"/>
          <w:bCs/>
          <w:color w:val="000000"/>
          <w:sz w:val="24"/>
          <w:szCs w:val="24"/>
        </w:rPr>
      </w:pPr>
    </w:p>
    <w:p w14:paraId="5748836E" w14:textId="77777777" w:rsidR="002E37CE" w:rsidRPr="002E37CE" w:rsidRDefault="002E37CE" w:rsidP="002E37CE">
      <w:pPr>
        <w:spacing w:after="0" w:line="240" w:lineRule="auto"/>
        <w:jc w:val="both"/>
        <w:rPr>
          <w:rFonts w:ascii="Times New Roman" w:eastAsia="Times New Roman" w:hAnsi="Times New Roman" w:cs="Times New Roman"/>
          <w:bCs/>
          <w:color w:val="000000"/>
          <w:sz w:val="24"/>
          <w:szCs w:val="24"/>
        </w:rPr>
      </w:pPr>
      <w:r w:rsidRPr="002E37CE">
        <w:rPr>
          <w:rFonts w:ascii="Times New Roman" w:eastAsia="Times New Roman" w:hAnsi="Times New Roman" w:cs="Times New Roman"/>
          <w:bCs/>
          <w:color w:val="000000"/>
          <w:sz w:val="24"/>
          <w:szCs w:val="24"/>
        </w:rPr>
        <w:t xml:space="preserve">Predsjednik Republike Hrvatske proglasio je Zakon Odlukom o proglašenju Zakona o izbornim jedinicama za izbor zastupnika u Hrvatski sabor od 3. listopada 2023.  </w:t>
      </w:r>
    </w:p>
    <w:p w14:paraId="13E6EE3A" w14:textId="77777777" w:rsidR="002E37CE" w:rsidRPr="002E37CE" w:rsidRDefault="002E37CE" w:rsidP="002E37CE">
      <w:pPr>
        <w:spacing w:after="0" w:line="240" w:lineRule="auto"/>
        <w:jc w:val="both"/>
        <w:rPr>
          <w:rFonts w:ascii="Times New Roman" w:eastAsia="Times New Roman" w:hAnsi="Times New Roman" w:cs="Times New Roman"/>
          <w:bCs/>
          <w:color w:val="000000"/>
          <w:sz w:val="24"/>
          <w:szCs w:val="24"/>
        </w:rPr>
      </w:pPr>
    </w:p>
    <w:p w14:paraId="1D4DE3B1" w14:textId="77777777" w:rsidR="002E37CE" w:rsidRPr="002E37CE" w:rsidRDefault="002E37CE" w:rsidP="002E37CE">
      <w:pPr>
        <w:spacing w:after="0" w:line="240" w:lineRule="auto"/>
        <w:jc w:val="both"/>
        <w:rPr>
          <w:rFonts w:ascii="Times New Roman" w:eastAsia="Times New Roman" w:hAnsi="Times New Roman" w:cs="Times New Roman"/>
          <w:bCs/>
          <w:color w:val="000000"/>
          <w:sz w:val="24"/>
          <w:szCs w:val="24"/>
        </w:rPr>
      </w:pPr>
      <w:r w:rsidRPr="002E37CE">
        <w:rPr>
          <w:rFonts w:ascii="Times New Roman" w:eastAsia="Times New Roman" w:hAnsi="Times New Roman" w:cs="Times New Roman"/>
          <w:bCs/>
          <w:color w:val="000000"/>
          <w:sz w:val="24"/>
          <w:szCs w:val="24"/>
        </w:rPr>
        <w:t xml:space="preserve">S obzirom da je Zakon proglašen i objavljen u „Narodnim novinama“ nakon dana stupanja na snagu utvrđenog samim Zakonom, potrebno je donijeti zakon kojim će se ispuniti formalnopravne pretpostavke za njegovo stupanje na snagu sukladno članku 90. stavku 1.  Ustava. </w:t>
      </w:r>
    </w:p>
    <w:p w14:paraId="5024AEC1" w14:textId="77777777" w:rsidR="002E37CE" w:rsidRPr="002E37CE" w:rsidRDefault="002E37CE" w:rsidP="002E37CE">
      <w:pPr>
        <w:spacing w:after="0" w:line="240" w:lineRule="auto"/>
        <w:jc w:val="both"/>
        <w:rPr>
          <w:rFonts w:ascii="Times New Roman" w:eastAsia="Times New Roman" w:hAnsi="Times New Roman" w:cs="Times New Roman"/>
          <w:bCs/>
          <w:color w:val="000000"/>
          <w:sz w:val="24"/>
          <w:szCs w:val="24"/>
        </w:rPr>
      </w:pPr>
    </w:p>
    <w:p w14:paraId="2A50F775" w14:textId="77777777" w:rsidR="002E37CE" w:rsidRPr="002E37CE" w:rsidRDefault="002E37CE" w:rsidP="002E37CE">
      <w:pPr>
        <w:spacing w:after="0" w:line="240" w:lineRule="auto"/>
        <w:jc w:val="both"/>
        <w:rPr>
          <w:rFonts w:ascii="Times New Roman" w:eastAsia="Times New Roman" w:hAnsi="Times New Roman" w:cs="Times New Roman"/>
          <w:bCs/>
          <w:color w:val="000000"/>
          <w:sz w:val="24"/>
          <w:szCs w:val="24"/>
        </w:rPr>
      </w:pPr>
      <w:r w:rsidRPr="002E37CE">
        <w:rPr>
          <w:rFonts w:ascii="Times New Roman" w:eastAsia="Times New Roman" w:hAnsi="Times New Roman" w:cs="Times New Roman"/>
          <w:bCs/>
          <w:color w:val="000000"/>
          <w:sz w:val="24"/>
          <w:szCs w:val="24"/>
        </w:rPr>
        <w:t>Zakon o izbornim jedinicama za izbor zastupnika u Hrvatski sabor, u svom sadržajnom obliku, bio je objavljen u postupku savjetovanja s javnošću od 25. svibnja do 24. lipnja 2023. te je time ispunjena obveza iz članka 11. Zakona o pravu na pristup informacijama („Narodne novine“, br. 25/13., 85/15. i 69/22.).</w:t>
      </w:r>
    </w:p>
    <w:p w14:paraId="7F321912" w14:textId="77777777" w:rsidR="002E37CE" w:rsidRPr="002E37CE" w:rsidRDefault="002E37CE" w:rsidP="002E37CE">
      <w:pPr>
        <w:spacing w:after="0" w:line="240" w:lineRule="auto"/>
        <w:jc w:val="both"/>
        <w:rPr>
          <w:rFonts w:ascii="Times New Roman" w:eastAsia="Times New Roman" w:hAnsi="Times New Roman" w:cs="Times New Roman"/>
          <w:bCs/>
          <w:color w:val="000000"/>
          <w:sz w:val="24"/>
          <w:szCs w:val="24"/>
        </w:rPr>
      </w:pPr>
    </w:p>
    <w:p w14:paraId="3FF8B203" w14:textId="77777777" w:rsidR="002E37CE" w:rsidRPr="002E37CE" w:rsidRDefault="002E37CE" w:rsidP="002E37CE">
      <w:pPr>
        <w:spacing w:after="0" w:line="240" w:lineRule="auto"/>
        <w:jc w:val="both"/>
        <w:rPr>
          <w:rFonts w:ascii="Times New Roman" w:eastAsia="Times New Roman" w:hAnsi="Times New Roman" w:cs="Times New Roman"/>
          <w:bCs/>
          <w:color w:val="000000"/>
          <w:sz w:val="24"/>
          <w:szCs w:val="24"/>
        </w:rPr>
      </w:pPr>
      <w:r w:rsidRPr="002E37CE">
        <w:rPr>
          <w:rFonts w:ascii="Times New Roman" w:eastAsia="Times New Roman" w:hAnsi="Times New Roman" w:cs="Times New Roman"/>
          <w:bCs/>
          <w:color w:val="000000"/>
          <w:sz w:val="24"/>
          <w:szCs w:val="24"/>
        </w:rPr>
        <w:t>Za Zakon je provedena prethodna procjena učinaka propisa te je time ispunjena obveza iz članka 16. Zakona o procjeni učinaka propisa („Narodne novine“, broj 44/17.).</w:t>
      </w:r>
    </w:p>
    <w:p w14:paraId="42D1FB46" w14:textId="77777777" w:rsidR="002E37CE" w:rsidRPr="002E37CE" w:rsidRDefault="002E37CE" w:rsidP="002E37CE">
      <w:pPr>
        <w:spacing w:after="0" w:line="240" w:lineRule="auto"/>
        <w:jc w:val="both"/>
        <w:rPr>
          <w:rFonts w:ascii="Times New Roman" w:eastAsia="Times New Roman" w:hAnsi="Times New Roman" w:cs="Times New Roman"/>
          <w:bCs/>
          <w:color w:val="000000"/>
          <w:sz w:val="24"/>
          <w:szCs w:val="24"/>
        </w:rPr>
      </w:pPr>
    </w:p>
    <w:p w14:paraId="0CA192A3" w14:textId="77777777" w:rsidR="002E37CE" w:rsidRPr="002E37CE" w:rsidRDefault="002E37CE" w:rsidP="002E37CE">
      <w:pPr>
        <w:spacing w:after="0" w:line="240" w:lineRule="auto"/>
        <w:jc w:val="both"/>
        <w:rPr>
          <w:rFonts w:ascii="Times New Roman" w:eastAsia="Times New Roman" w:hAnsi="Times New Roman" w:cs="Times New Roman"/>
          <w:bCs/>
          <w:color w:val="000000"/>
          <w:sz w:val="24"/>
          <w:szCs w:val="24"/>
        </w:rPr>
      </w:pPr>
    </w:p>
    <w:p w14:paraId="2D832167" w14:textId="77777777" w:rsidR="002E37CE" w:rsidRPr="002E37CE" w:rsidRDefault="002E37CE" w:rsidP="002E37CE">
      <w:pPr>
        <w:spacing w:after="0" w:line="240" w:lineRule="auto"/>
        <w:jc w:val="both"/>
        <w:rPr>
          <w:rFonts w:ascii="Times New Roman" w:eastAsia="Times New Roman" w:hAnsi="Times New Roman" w:cs="Times New Roman"/>
          <w:bCs/>
          <w:color w:val="000000"/>
          <w:sz w:val="24"/>
          <w:szCs w:val="24"/>
        </w:rPr>
      </w:pPr>
    </w:p>
    <w:p w14:paraId="1AA52A03" w14:textId="77777777" w:rsidR="002E37CE" w:rsidRPr="002E37CE" w:rsidRDefault="002E37CE" w:rsidP="002E37CE">
      <w:pPr>
        <w:spacing w:after="0" w:line="240" w:lineRule="auto"/>
        <w:jc w:val="both"/>
        <w:rPr>
          <w:rFonts w:ascii="Times New Roman" w:eastAsia="Times New Roman" w:hAnsi="Times New Roman" w:cs="Times New Roman"/>
          <w:bCs/>
          <w:color w:val="000000"/>
          <w:sz w:val="24"/>
          <w:szCs w:val="24"/>
        </w:rPr>
      </w:pPr>
    </w:p>
    <w:p w14:paraId="4D497467" w14:textId="77777777" w:rsidR="002E37CE" w:rsidRPr="002E37CE" w:rsidRDefault="002E37CE" w:rsidP="002E37CE">
      <w:pPr>
        <w:spacing w:after="0" w:line="240" w:lineRule="auto"/>
        <w:jc w:val="both"/>
        <w:rPr>
          <w:rFonts w:ascii="Times New Roman" w:eastAsia="Times New Roman" w:hAnsi="Times New Roman" w:cs="Times New Roman"/>
          <w:b/>
          <w:bCs/>
          <w:color w:val="000000"/>
          <w:sz w:val="24"/>
          <w:szCs w:val="24"/>
        </w:rPr>
      </w:pPr>
      <w:r w:rsidRPr="002E37CE">
        <w:rPr>
          <w:rFonts w:ascii="Times New Roman" w:eastAsia="Times New Roman" w:hAnsi="Times New Roman" w:cs="Times New Roman"/>
          <w:b/>
          <w:bCs/>
          <w:color w:val="000000"/>
          <w:sz w:val="24"/>
          <w:szCs w:val="24"/>
        </w:rPr>
        <w:t xml:space="preserve">III. </w:t>
      </w:r>
      <w:r w:rsidRPr="002E37CE">
        <w:rPr>
          <w:rFonts w:ascii="Times New Roman" w:eastAsia="Times New Roman" w:hAnsi="Times New Roman" w:cs="Times New Roman"/>
          <w:b/>
          <w:bCs/>
          <w:color w:val="000000"/>
          <w:sz w:val="24"/>
          <w:szCs w:val="24"/>
        </w:rPr>
        <w:tab/>
        <w:t>OCJENA I IZVORI SREDSTAVA POTREBNIH ZA PROVOĐENJE ZAKONA</w:t>
      </w:r>
    </w:p>
    <w:p w14:paraId="16037FEB" w14:textId="77777777" w:rsidR="002E37CE" w:rsidRPr="002E37CE" w:rsidRDefault="002E37CE" w:rsidP="002E37CE">
      <w:pPr>
        <w:spacing w:after="0" w:line="240" w:lineRule="auto"/>
        <w:jc w:val="both"/>
        <w:rPr>
          <w:rFonts w:ascii="Times New Roman" w:eastAsia="Times New Roman" w:hAnsi="Times New Roman" w:cs="Times New Roman"/>
          <w:b/>
          <w:bCs/>
          <w:color w:val="000000"/>
          <w:sz w:val="24"/>
          <w:szCs w:val="24"/>
        </w:rPr>
      </w:pPr>
    </w:p>
    <w:p w14:paraId="1F4F0E73" w14:textId="77777777" w:rsidR="002E37CE" w:rsidRPr="002E37CE" w:rsidRDefault="002E37CE" w:rsidP="002E37CE">
      <w:pPr>
        <w:spacing w:after="0" w:line="240" w:lineRule="auto"/>
        <w:jc w:val="both"/>
        <w:rPr>
          <w:rFonts w:ascii="Times New Roman" w:eastAsia="Times New Roman" w:hAnsi="Times New Roman" w:cs="Times New Roman"/>
          <w:bCs/>
          <w:color w:val="000000"/>
          <w:sz w:val="24"/>
          <w:szCs w:val="24"/>
        </w:rPr>
      </w:pPr>
      <w:r w:rsidRPr="002E37CE">
        <w:rPr>
          <w:rFonts w:ascii="Times New Roman" w:eastAsia="Times New Roman" w:hAnsi="Times New Roman" w:cs="Times New Roman"/>
          <w:bCs/>
          <w:color w:val="000000"/>
          <w:sz w:val="24"/>
          <w:szCs w:val="24"/>
        </w:rPr>
        <w:t>Za provedbu ovoga Zakona nije potrebno osigurati dodatna sredstva u državnom proračunu Republike Hrvatske.</w:t>
      </w:r>
    </w:p>
    <w:p w14:paraId="36EA0E78" w14:textId="77777777" w:rsidR="002E37CE" w:rsidRPr="002E37CE" w:rsidRDefault="002E37CE" w:rsidP="002E37CE">
      <w:pPr>
        <w:spacing w:after="0" w:line="240" w:lineRule="auto"/>
        <w:jc w:val="both"/>
        <w:rPr>
          <w:rFonts w:ascii="Times New Roman" w:eastAsia="Times New Roman" w:hAnsi="Times New Roman" w:cs="Times New Roman"/>
          <w:bCs/>
          <w:color w:val="000000"/>
          <w:sz w:val="24"/>
          <w:szCs w:val="24"/>
        </w:rPr>
      </w:pPr>
    </w:p>
    <w:p w14:paraId="4C39F061" w14:textId="77777777" w:rsidR="002E37CE" w:rsidRPr="002E37CE" w:rsidRDefault="002E37CE" w:rsidP="002E37CE">
      <w:pPr>
        <w:spacing w:after="0" w:line="240" w:lineRule="auto"/>
        <w:jc w:val="both"/>
        <w:rPr>
          <w:rFonts w:ascii="Times New Roman" w:eastAsia="Times New Roman" w:hAnsi="Times New Roman" w:cs="Times New Roman"/>
          <w:bCs/>
          <w:color w:val="000000"/>
          <w:sz w:val="24"/>
          <w:szCs w:val="24"/>
        </w:rPr>
      </w:pPr>
    </w:p>
    <w:p w14:paraId="65C78A75" w14:textId="77777777" w:rsidR="002E37CE" w:rsidRPr="002E37CE" w:rsidRDefault="002E37CE" w:rsidP="002E37CE">
      <w:pPr>
        <w:spacing w:after="0" w:line="240" w:lineRule="auto"/>
        <w:jc w:val="both"/>
        <w:rPr>
          <w:rFonts w:ascii="Times New Roman" w:eastAsia="Times New Roman" w:hAnsi="Times New Roman" w:cs="Times New Roman"/>
          <w:b/>
          <w:bCs/>
          <w:color w:val="000000"/>
          <w:sz w:val="24"/>
          <w:szCs w:val="24"/>
        </w:rPr>
      </w:pPr>
      <w:bookmarkStart w:id="2" w:name="_Hlk147834736"/>
      <w:r w:rsidRPr="002E37CE">
        <w:rPr>
          <w:rFonts w:ascii="Times New Roman" w:eastAsia="Times New Roman" w:hAnsi="Times New Roman" w:cs="Times New Roman"/>
          <w:b/>
          <w:bCs/>
          <w:color w:val="000000"/>
          <w:sz w:val="24"/>
          <w:szCs w:val="24"/>
        </w:rPr>
        <w:t xml:space="preserve">IV. </w:t>
      </w:r>
      <w:r w:rsidRPr="002E37CE">
        <w:rPr>
          <w:rFonts w:ascii="Times New Roman" w:eastAsia="Times New Roman" w:hAnsi="Times New Roman" w:cs="Times New Roman"/>
          <w:b/>
          <w:bCs/>
          <w:color w:val="000000"/>
          <w:sz w:val="24"/>
          <w:szCs w:val="24"/>
        </w:rPr>
        <w:tab/>
        <w:t>RAZLOZI ZA DONOŠENJE ZAKONA PO HITNOM POSTUPKU</w:t>
      </w:r>
    </w:p>
    <w:p w14:paraId="3317A6D0" w14:textId="77777777" w:rsidR="002E37CE" w:rsidRPr="002E37CE" w:rsidRDefault="002E37CE" w:rsidP="002E37CE">
      <w:pPr>
        <w:spacing w:after="0" w:line="240" w:lineRule="auto"/>
        <w:jc w:val="both"/>
        <w:rPr>
          <w:rFonts w:ascii="Times New Roman" w:eastAsia="Times New Roman" w:hAnsi="Times New Roman" w:cs="Times New Roman"/>
          <w:bCs/>
          <w:color w:val="000000"/>
          <w:sz w:val="24"/>
          <w:szCs w:val="24"/>
        </w:rPr>
      </w:pPr>
    </w:p>
    <w:p w14:paraId="2D673A27" w14:textId="0F854EA4" w:rsidR="002E37CE" w:rsidRPr="002E37CE" w:rsidRDefault="002E37CE" w:rsidP="002E37CE">
      <w:pPr>
        <w:spacing w:after="0" w:line="240" w:lineRule="auto"/>
        <w:jc w:val="both"/>
        <w:rPr>
          <w:rFonts w:ascii="Times New Roman" w:eastAsia="Times New Roman" w:hAnsi="Times New Roman" w:cs="Times New Roman"/>
          <w:bCs/>
          <w:color w:val="000000"/>
          <w:sz w:val="24"/>
          <w:szCs w:val="24"/>
        </w:rPr>
      </w:pPr>
      <w:r w:rsidRPr="002E37CE">
        <w:rPr>
          <w:rFonts w:ascii="Times New Roman" w:eastAsia="Times New Roman" w:hAnsi="Times New Roman" w:cs="Times New Roman"/>
          <w:bCs/>
          <w:color w:val="000000"/>
          <w:sz w:val="24"/>
          <w:szCs w:val="24"/>
        </w:rPr>
        <w:t>Donošenje ovoga Zakona predlaže se po hitnom postupku sukladno članku 204. stavku 1. Poslovnika Hrvatskoga sabora („Narodne novine“, br. 81/13., 113/16., 69/17., 29/18., 53/20., 119/20. – Odluka Ustavnog suda Republike Hrvatske, 123/20. i 86/23. - Odluka Ustavnog suda Republike Hrvatske) zbog osobito opravdanih razloga budući da je Odlukom Ustavnog suda Republike Hrvatske, broj U-I-4089/2020, U-I-3864/2022 i U-I-7166/2022 od 7. veljače 2023. („Narodne novine“, broj 24/23.) ukinut Zakon o izbornim jedinicama za izbor zastupnika u Zastupnički dom Hrvatskog</w:t>
      </w:r>
      <w:r w:rsidR="00620F30">
        <w:rPr>
          <w:rFonts w:ascii="Times New Roman" w:eastAsia="Times New Roman" w:hAnsi="Times New Roman" w:cs="Times New Roman"/>
          <w:bCs/>
          <w:color w:val="000000"/>
          <w:sz w:val="24"/>
          <w:szCs w:val="24"/>
        </w:rPr>
        <w:t>a</w:t>
      </w:r>
      <w:r w:rsidRPr="002E37CE">
        <w:rPr>
          <w:rFonts w:ascii="Times New Roman" w:eastAsia="Times New Roman" w:hAnsi="Times New Roman" w:cs="Times New Roman"/>
          <w:bCs/>
          <w:color w:val="000000"/>
          <w:sz w:val="24"/>
          <w:szCs w:val="24"/>
        </w:rPr>
        <w:t xml:space="preserve"> državnog sabora („Narodne novine“, broj 116/99.) koji je prestao važiti s danom 1. listopada 2023.</w:t>
      </w:r>
    </w:p>
    <w:p w14:paraId="6C2EB3AC" w14:textId="77777777" w:rsidR="002E37CE" w:rsidRPr="002E37CE" w:rsidRDefault="002E37CE" w:rsidP="002E37CE">
      <w:pPr>
        <w:spacing w:after="0" w:line="240" w:lineRule="auto"/>
        <w:jc w:val="both"/>
        <w:rPr>
          <w:rFonts w:ascii="Times New Roman" w:eastAsia="Times New Roman" w:hAnsi="Times New Roman" w:cs="Times New Roman"/>
          <w:bCs/>
          <w:color w:val="000000"/>
          <w:sz w:val="24"/>
          <w:szCs w:val="24"/>
        </w:rPr>
      </w:pPr>
    </w:p>
    <w:p w14:paraId="56AFAE97" w14:textId="77777777" w:rsidR="002E37CE" w:rsidRPr="002E37CE" w:rsidRDefault="002E37CE" w:rsidP="002E37CE">
      <w:pPr>
        <w:spacing w:after="0" w:line="240" w:lineRule="auto"/>
        <w:jc w:val="both"/>
        <w:rPr>
          <w:rFonts w:ascii="Times New Roman" w:eastAsia="Times New Roman" w:hAnsi="Times New Roman" w:cs="Times New Roman"/>
          <w:bCs/>
          <w:color w:val="000000"/>
          <w:sz w:val="24"/>
          <w:szCs w:val="24"/>
        </w:rPr>
      </w:pPr>
    </w:p>
    <w:p w14:paraId="2CC9C048" w14:textId="77777777" w:rsidR="002E37CE" w:rsidRPr="002E37CE" w:rsidRDefault="002E37CE" w:rsidP="002E37CE">
      <w:pPr>
        <w:spacing w:after="0" w:line="240" w:lineRule="auto"/>
        <w:jc w:val="both"/>
        <w:rPr>
          <w:rFonts w:ascii="Times New Roman" w:eastAsia="Times New Roman" w:hAnsi="Times New Roman" w:cs="Times New Roman"/>
          <w:bCs/>
          <w:color w:val="000000"/>
          <w:sz w:val="24"/>
          <w:szCs w:val="24"/>
        </w:rPr>
      </w:pPr>
    </w:p>
    <w:p w14:paraId="52E2536F" w14:textId="77777777" w:rsidR="002E37CE" w:rsidRPr="002E37CE" w:rsidRDefault="002E37CE" w:rsidP="002E37CE">
      <w:pPr>
        <w:spacing w:after="0" w:line="240" w:lineRule="auto"/>
        <w:jc w:val="both"/>
        <w:rPr>
          <w:rFonts w:ascii="Times New Roman" w:eastAsia="Times New Roman" w:hAnsi="Times New Roman" w:cs="Times New Roman"/>
          <w:bCs/>
          <w:color w:val="000000"/>
          <w:sz w:val="24"/>
          <w:szCs w:val="24"/>
        </w:rPr>
      </w:pPr>
    </w:p>
    <w:p w14:paraId="4FA7BBE4" w14:textId="77777777" w:rsidR="002E37CE" w:rsidRPr="002E37CE" w:rsidRDefault="002E37CE" w:rsidP="002E37CE">
      <w:pPr>
        <w:spacing w:after="0" w:line="240" w:lineRule="auto"/>
        <w:jc w:val="both"/>
        <w:rPr>
          <w:rFonts w:ascii="Times New Roman" w:eastAsia="Times New Roman" w:hAnsi="Times New Roman" w:cs="Times New Roman"/>
          <w:bCs/>
          <w:color w:val="000000"/>
          <w:sz w:val="24"/>
          <w:szCs w:val="24"/>
        </w:rPr>
      </w:pPr>
    </w:p>
    <w:p w14:paraId="70DFE940" w14:textId="77777777" w:rsidR="002E37CE" w:rsidRPr="002E37CE" w:rsidRDefault="002E37CE" w:rsidP="002E37CE">
      <w:pPr>
        <w:spacing w:after="0" w:line="240" w:lineRule="auto"/>
        <w:jc w:val="both"/>
        <w:rPr>
          <w:rFonts w:ascii="Times New Roman" w:eastAsia="Times New Roman" w:hAnsi="Times New Roman" w:cs="Times New Roman"/>
          <w:bCs/>
          <w:color w:val="000000"/>
          <w:sz w:val="24"/>
          <w:szCs w:val="24"/>
        </w:rPr>
      </w:pPr>
    </w:p>
    <w:p w14:paraId="59042AC5" w14:textId="77777777" w:rsidR="002E37CE" w:rsidRPr="002E37CE" w:rsidRDefault="002E37CE" w:rsidP="002E37CE">
      <w:pPr>
        <w:spacing w:after="0" w:line="240" w:lineRule="auto"/>
        <w:jc w:val="both"/>
        <w:rPr>
          <w:rFonts w:ascii="Times New Roman" w:eastAsia="Times New Roman" w:hAnsi="Times New Roman" w:cs="Times New Roman"/>
          <w:bCs/>
          <w:color w:val="000000"/>
          <w:sz w:val="24"/>
          <w:szCs w:val="24"/>
        </w:rPr>
      </w:pPr>
    </w:p>
    <w:p w14:paraId="0FE99E69" w14:textId="77777777" w:rsidR="002E37CE" w:rsidRPr="002E37CE" w:rsidRDefault="002E37CE" w:rsidP="002E37CE">
      <w:pPr>
        <w:spacing w:after="0" w:line="240" w:lineRule="auto"/>
        <w:jc w:val="both"/>
        <w:rPr>
          <w:rFonts w:ascii="Times New Roman" w:eastAsia="Times New Roman" w:hAnsi="Times New Roman" w:cs="Times New Roman"/>
          <w:bCs/>
          <w:color w:val="000000"/>
          <w:sz w:val="24"/>
          <w:szCs w:val="24"/>
        </w:rPr>
      </w:pPr>
    </w:p>
    <w:p w14:paraId="106EE9A1" w14:textId="77777777" w:rsidR="002E37CE" w:rsidRPr="002E37CE" w:rsidRDefault="002E37CE" w:rsidP="002E37CE">
      <w:pPr>
        <w:spacing w:after="0" w:line="240" w:lineRule="auto"/>
        <w:jc w:val="both"/>
        <w:rPr>
          <w:rFonts w:ascii="Times New Roman" w:eastAsia="Times New Roman" w:hAnsi="Times New Roman" w:cs="Times New Roman"/>
          <w:bCs/>
          <w:color w:val="000000"/>
          <w:sz w:val="24"/>
          <w:szCs w:val="24"/>
        </w:rPr>
      </w:pPr>
    </w:p>
    <w:p w14:paraId="0A0583E8" w14:textId="77777777" w:rsidR="002E37CE" w:rsidRPr="002E37CE" w:rsidRDefault="002E37CE" w:rsidP="002E37CE">
      <w:pPr>
        <w:spacing w:after="0" w:line="240" w:lineRule="auto"/>
        <w:jc w:val="both"/>
        <w:rPr>
          <w:rFonts w:ascii="Times New Roman" w:eastAsia="Times New Roman" w:hAnsi="Times New Roman" w:cs="Times New Roman"/>
          <w:bCs/>
          <w:color w:val="000000"/>
          <w:sz w:val="24"/>
          <w:szCs w:val="24"/>
        </w:rPr>
      </w:pPr>
    </w:p>
    <w:p w14:paraId="10A21A86" w14:textId="77777777" w:rsidR="002E37CE" w:rsidRPr="002E37CE" w:rsidRDefault="002E37CE" w:rsidP="002E37CE">
      <w:pPr>
        <w:spacing w:after="0" w:line="240" w:lineRule="auto"/>
        <w:jc w:val="both"/>
        <w:rPr>
          <w:rFonts w:ascii="Times New Roman" w:eastAsia="Times New Roman" w:hAnsi="Times New Roman" w:cs="Times New Roman"/>
          <w:bCs/>
          <w:color w:val="000000"/>
          <w:sz w:val="24"/>
          <w:szCs w:val="24"/>
        </w:rPr>
      </w:pPr>
    </w:p>
    <w:p w14:paraId="35E045D8" w14:textId="77777777" w:rsidR="002E37CE" w:rsidRPr="002E37CE" w:rsidRDefault="002E37CE" w:rsidP="002E37CE">
      <w:pPr>
        <w:spacing w:after="0" w:line="240" w:lineRule="auto"/>
        <w:jc w:val="both"/>
        <w:rPr>
          <w:rFonts w:ascii="Times New Roman" w:eastAsia="Times New Roman" w:hAnsi="Times New Roman" w:cs="Times New Roman"/>
          <w:bCs/>
          <w:color w:val="000000"/>
          <w:sz w:val="24"/>
          <w:szCs w:val="24"/>
        </w:rPr>
      </w:pPr>
    </w:p>
    <w:p w14:paraId="77E44E06" w14:textId="77777777" w:rsidR="002E37CE" w:rsidRPr="002E37CE" w:rsidRDefault="002E37CE" w:rsidP="002E37CE">
      <w:pPr>
        <w:spacing w:after="0" w:line="240" w:lineRule="auto"/>
        <w:jc w:val="both"/>
        <w:rPr>
          <w:rFonts w:ascii="Times New Roman" w:eastAsia="Times New Roman" w:hAnsi="Times New Roman" w:cs="Times New Roman"/>
          <w:bCs/>
          <w:color w:val="000000"/>
          <w:sz w:val="24"/>
          <w:szCs w:val="24"/>
        </w:rPr>
      </w:pPr>
    </w:p>
    <w:p w14:paraId="0C92453A" w14:textId="77777777" w:rsidR="002E37CE" w:rsidRPr="002E37CE" w:rsidRDefault="002E37CE" w:rsidP="002E37CE">
      <w:pPr>
        <w:spacing w:after="0" w:line="240" w:lineRule="auto"/>
        <w:jc w:val="both"/>
        <w:rPr>
          <w:rFonts w:ascii="Times New Roman" w:eastAsia="Times New Roman" w:hAnsi="Times New Roman" w:cs="Times New Roman"/>
          <w:bCs/>
          <w:color w:val="000000"/>
          <w:sz w:val="24"/>
          <w:szCs w:val="24"/>
        </w:rPr>
      </w:pPr>
    </w:p>
    <w:p w14:paraId="62767E16" w14:textId="77777777" w:rsidR="002E37CE" w:rsidRPr="002E37CE" w:rsidRDefault="002E37CE" w:rsidP="002E37CE">
      <w:pPr>
        <w:spacing w:after="0" w:line="240" w:lineRule="auto"/>
        <w:jc w:val="both"/>
        <w:rPr>
          <w:rFonts w:ascii="Times New Roman" w:eastAsia="Times New Roman" w:hAnsi="Times New Roman" w:cs="Times New Roman"/>
          <w:bCs/>
          <w:color w:val="000000"/>
          <w:sz w:val="24"/>
          <w:szCs w:val="24"/>
        </w:rPr>
      </w:pPr>
    </w:p>
    <w:p w14:paraId="76CFFEC9" w14:textId="77777777" w:rsidR="002E37CE" w:rsidRPr="002E37CE" w:rsidRDefault="002E37CE" w:rsidP="002E37CE">
      <w:pPr>
        <w:spacing w:after="0" w:line="240" w:lineRule="auto"/>
        <w:jc w:val="both"/>
        <w:rPr>
          <w:rFonts w:ascii="Times New Roman" w:eastAsia="Times New Roman" w:hAnsi="Times New Roman" w:cs="Times New Roman"/>
          <w:bCs/>
          <w:color w:val="000000"/>
          <w:sz w:val="24"/>
          <w:szCs w:val="24"/>
        </w:rPr>
      </w:pPr>
    </w:p>
    <w:p w14:paraId="246E5B55" w14:textId="77777777" w:rsidR="002E37CE" w:rsidRPr="002E37CE" w:rsidRDefault="002E37CE" w:rsidP="002E37CE">
      <w:pPr>
        <w:spacing w:after="0" w:line="240" w:lineRule="auto"/>
        <w:jc w:val="both"/>
        <w:rPr>
          <w:rFonts w:ascii="Times New Roman" w:eastAsia="Times New Roman" w:hAnsi="Times New Roman" w:cs="Times New Roman"/>
          <w:bCs/>
          <w:color w:val="000000"/>
          <w:sz w:val="24"/>
          <w:szCs w:val="24"/>
        </w:rPr>
      </w:pPr>
    </w:p>
    <w:p w14:paraId="38B29E87" w14:textId="77777777" w:rsidR="002E37CE" w:rsidRPr="002E37CE" w:rsidRDefault="002E37CE" w:rsidP="002E37CE">
      <w:pPr>
        <w:spacing w:after="0" w:line="240" w:lineRule="auto"/>
        <w:jc w:val="both"/>
        <w:rPr>
          <w:rFonts w:ascii="Times New Roman" w:eastAsia="Times New Roman" w:hAnsi="Times New Roman" w:cs="Times New Roman"/>
          <w:bCs/>
          <w:color w:val="000000"/>
          <w:sz w:val="24"/>
          <w:szCs w:val="24"/>
        </w:rPr>
      </w:pPr>
    </w:p>
    <w:p w14:paraId="377861EF" w14:textId="77777777" w:rsidR="002E37CE" w:rsidRPr="002E37CE" w:rsidRDefault="002E37CE" w:rsidP="002E37CE">
      <w:pPr>
        <w:spacing w:after="0" w:line="240" w:lineRule="auto"/>
        <w:jc w:val="both"/>
        <w:rPr>
          <w:rFonts w:ascii="Times New Roman" w:eastAsia="Times New Roman" w:hAnsi="Times New Roman" w:cs="Times New Roman"/>
          <w:bCs/>
          <w:color w:val="000000"/>
          <w:sz w:val="24"/>
          <w:szCs w:val="24"/>
        </w:rPr>
      </w:pPr>
    </w:p>
    <w:p w14:paraId="2051CCD7" w14:textId="77777777" w:rsidR="002E37CE" w:rsidRPr="002E37CE" w:rsidRDefault="002E37CE" w:rsidP="002E37CE">
      <w:pPr>
        <w:spacing w:after="0" w:line="240" w:lineRule="auto"/>
        <w:jc w:val="both"/>
        <w:rPr>
          <w:rFonts w:ascii="Times New Roman" w:eastAsia="Times New Roman" w:hAnsi="Times New Roman" w:cs="Times New Roman"/>
          <w:bCs/>
          <w:color w:val="000000"/>
          <w:sz w:val="24"/>
          <w:szCs w:val="24"/>
        </w:rPr>
      </w:pPr>
    </w:p>
    <w:p w14:paraId="7D2C24BA" w14:textId="77777777" w:rsidR="002E37CE" w:rsidRPr="002E37CE" w:rsidRDefault="002E37CE" w:rsidP="002E37CE">
      <w:pPr>
        <w:spacing w:after="0" w:line="240" w:lineRule="auto"/>
        <w:jc w:val="both"/>
        <w:rPr>
          <w:rFonts w:ascii="Times New Roman" w:eastAsia="Times New Roman" w:hAnsi="Times New Roman" w:cs="Times New Roman"/>
          <w:bCs/>
          <w:color w:val="000000"/>
          <w:sz w:val="24"/>
          <w:szCs w:val="24"/>
        </w:rPr>
      </w:pPr>
    </w:p>
    <w:p w14:paraId="2189DE7F" w14:textId="77777777" w:rsidR="002E37CE" w:rsidRPr="002E37CE" w:rsidRDefault="002E37CE" w:rsidP="002E37CE">
      <w:pPr>
        <w:spacing w:after="0" w:line="240" w:lineRule="auto"/>
        <w:jc w:val="both"/>
        <w:rPr>
          <w:rFonts w:ascii="Times New Roman" w:eastAsia="Times New Roman" w:hAnsi="Times New Roman" w:cs="Times New Roman"/>
          <w:bCs/>
          <w:color w:val="000000"/>
          <w:sz w:val="24"/>
          <w:szCs w:val="24"/>
        </w:rPr>
      </w:pPr>
    </w:p>
    <w:p w14:paraId="41296968" w14:textId="77777777" w:rsidR="002E37CE" w:rsidRPr="002E37CE" w:rsidRDefault="002E37CE" w:rsidP="002E37CE">
      <w:pPr>
        <w:spacing w:after="0" w:line="240" w:lineRule="auto"/>
        <w:jc w:val="both"/>
        <w:rPr>
          <w:rFonts w:ascii="Times New Roman" w:eastAsia="Times New Roman" w:hAnsi="Times New Roman" w:cs="Times New Roman"/>
          <w:bCs/>
          <w:color w:val="000000"/>
          <w:sz w:val="24"/>
          <w:szCs w:val="24"/>
        </w:rPr>
      </w:pPr>
    </w:p>
    <w:p w14:paraId="6CBD8841" w14:textId="77777777" w:rsidR="002E37CE" w:rsidRPr="002E37CE" w:rsidRDefault="002E37CE" w:rsidP="002E37CE">
      <w:pPr>
        <w:spacing w:after="0" w:line="240" w:lineRule="auto"/>
        <w:jc w:val="both"/>
        <w:rPr>
          <w:rFonts w:ascii="Times New Roman" w:eastAsia="Times New Roman" w:hAnsi="Times New Roman" w:cs="Times New Roman"/>
          <w:bCs/>
          <w:color w:val="000000"/>
          <w:sz w:val="24"/>
          <w:szCs w:val="24"/>
        </w:rPr>
      </w:pPr>
    </w:p>
    <w:p w14:paraId="3E211EC6" w14:textId="77777777" w:rsidR="002E37CE" w:rsidRPr="002E37CE" w:rsidRDefault="002E37CE" w:rsidP="002E37CE">
      <w:pPr>
        <w:spacing w:after="0" w:line="240" w:lineRule="auto"/>
        <w:jc w:val="both"/>
        <w:rPr>
          <w:rFonts w:ascii="Times New Roman" w:eastAsia="Times New Roman" w:hAnsi="Times New Roman" w:cs="Times New Roman"/>
          <w:bCs/>
          <w:color w:val="000000"/>
          <w:sz w:val="24"/>
          <w:szCs w:val="24"/>
        </w:rPr>
      </w:pPr>
    </w:p>
    <w:p w14:paraId="17A660D5" w14:textId="77777777" w:rsidR="002E37CE" w:rsidRPr="002E37CE" w:rsidRDefault="002E37CE" w:rsidP="002E37CE">
      <w:pPr>
        <w:spacing w:after="0" w:line="240" w:lineRule="auto"/>
        <w:jc w:val="both"/>
        <w:rPr>
          <w:rFonts w:ascii="Times New Roman" w:eastAsia="Times New Roman" w:hAnsi="Times New Roman" w:cs="Times New Roman"/>
          <w:bCs/>
          <w:color w:val="000000"/>
          <w:sz w:val="24"/>
          <w:szCs w:val="24"/>
        </w:rPr>
      </w:pPr>
    </w:p>
    <w:p w14:paraId="64DD891E" w14:textId="77777777" w:rsidR="002E37CE" w:rsidRPr="002E37CE" w:rsidRDefault="002E37CE" w:rsidP="002E37CE">
      <w:pPr>
        <w:spacing w:after="0" w:line="240" w:lineRule="auto"/>
        <w:jc w:val="both"/>
        <w:rPr>
          <w:rFonts w:ascii="Times New Roman" w:eastAsia="Times New Roman" w:hAnsi="Times New Roman" w:cs="Times New Roman"/>
          <w:bCs/>
          <w:color w:val="000000"/>
          <w:sz w:val="24"/>
          <w:szCs w:val="24"/>
        </w:rPr>
      </w:pPr>
    </w:p>
    <w:p w14:paraId="21E23784" w14:textId="77777777" w:rsidR="002E37CE" w:rsidRPr="002E37CE" w:rsidRDefault="002E37CE" w:rsidP="002E37CE">
      <w:pPr>
        <w:spacing w:after="0" w:line="240" w:lineRule="auto"/>
        <w:jc w:val="both"/>
        <w:rPr>
          <w:rFonts w:ascii="Times New Roman" w:eastAsia="Times New Roman" w:hAnsi="Times New Roman" w:cs="Times New Roman"/>
          <w:bCs/>
          <w:color w:val="000000"/>
          <w:sz w:val="24"/>
          <w:szCs w:val="24"/>
        </w:rPr>
      </w:pPr>
    </w:p>
    <w:p w14:paraId="7E7880D7" w14:textId="77777777" w:rsidR="002E37CE" w:rsidRPr="002E37CE" w:rsidRDefault="002E37CE" w:rsidP="002E37CE">
      <w:pPr>
        <w:spacing w:after="0" w:line="240" w:lineRule="auto"/>
        <w:jc w:val="both"/>
        <w:rPr>
          <w:rFonts w:ascii="Times New Roman" w:eastAsia="Times New Roman" w:hAnsi="Times New Roman" w:cs="Times New Roman"/>
          <w:bCs/>
          <w:color w:val="000000"/>
          <w:sz w:val="24"/>
          <w:szCs w:val="24"/>
        </w:rPr>
      </w:pPr>
    </w:p>
    <w:p w14:paraId="6FF3B9A7" w14:textId="77777777" w:rsidR="002E37CE" w:rsidRPr="002E37CE" w:rsidRDefault="002E37CE" w:rsidP="002E37CE">
      <w:pPr>
        <w:spacing w:after="0" w:line="240" w:lineRule="auto"/>
        <w:jc w:val="both"/>
        <w:rPr>
          <w:rFonts w:ascii="Times New Roman" w:eastAsia="Times New Roman" w:hAnsi="Times New Roman" w:cs="Times New Roman"/>
          <w:bCs/>
          <w:color w:val="000000"/>
          <w:sz w:val="24"/>
          <w:szCs w:val="24"/>
        </w:rPr>
      </w:pPr>
    </w:p>
    <w:p w14:paraId="74263E1E" w14:textId="77777777" w:rsidR="002E37CE" w:rsidRPr="002E37CE" w:rsidRDefault="002E37CE" w:rsidP="002E37CE">
      <w:pPr>
        <w:spacing w:after="0" w:line="240" w:lineRule="auto"/>
        <w:jc w:val="both"/>
        <w:rPr>
          <w:rFonts w:ascii="Times New Roman" w:eastAsia="Times New Roman" w:hAnsi="Times New Roman" w:cs="Times New Roman"/>
          <w:bCs/>
          <w:color w:val="000000"/>
          <w:sz w:val="24"/>
          <w:szCs w:val="24"/>
        </w:rPr>
      </w:pPr>
    </w:p>
    <w:p w14:paraId="7A29E7E0" w14:textId="77777777" w:rsidR="002E37CE" w:rsidRPr="002E37CE" w:rsidRDefault="002E37CE" w:rsidP="002E37CE">
      <w:pPr>
        <w:spacing w:after="0" w:line="240" w:lineRule="auto"/>
        <w:jc w:val="both"/>
        <w:rPr>
          <w:rFonts w:ascii="Times New Roman" w:eastAsia="Times New Roman" w:hAnsi="Times New Roman" w:cs="Times New Roman"/>
          <w:bCs/>
          <w:color w:val="000000"/>
          <w:sz w:val="24"/>
          <w:szCs w:val="24"/>
        </w:rPr>
      </w:pPr>
    </w:p>
    <w:p w14:paraId="34B17AA1" w14:textId="77777777" w:rsidR="002E37CE" w:rsidRPr="002E37CE" w:rsidRDefault="002E37CE" w:rsidP="002E37CE">
      <w:pPr>
        <w:spacing w:after="0" w:line="240" w:lineRule="auto"/>
        <w:jc w:val="both"/>
        <w:rPr>
          <w:rFonts w:ascii="Times New Roman" w:eastAsia="Times New Roman" w:hAnsi="Times New Roman" w:cs="Times New Roman"/>
          <w:bCs/>
          <w:color w:val="000000"/>
          <w:sz w:val="24"/>
          <w:szCs w:val="24"/>
        </w:rPr>
      </w:pPr>
    </w:p>
    <w:p w14:paraId="17BA4EE1" w14:textId="77777777" w:rsidR="002E37CE" w:rsidRPr="002E37CE" w:rsidRDefault="002E37CE" w:rsidP="002E37CE">
      <w:pPr>
        <w:spacing w:after="0" w:line="240" w:lineRule="auto"/>
        <w:jc w:val="both"/>
        <w:rPr>
          <w:rFonts w:ascii="Times New Roman" w:eastAsia="Times New Roman" w:hAnsi="Times New Roman" w:cs="Times New Roman"/>
          <w:bCs/>
          <w:color w:val="000000"/>
          <w:sz w:val="24"/>
          <w:szCs w:val="24"/>
        </w:rPr>
      </w:pPr>
    </w:p>
    <w:bookmarkEnd w:id="2"/>
    <w:p w14:paraId="6170BFCA" w14:textId="77777777" w:rsidR="002E37CE" w:rsidRPr="002E37CE" w:rsidRDefault="002E37CE" w:rsidP="002E37CE">
      <w:pPr>
        <w:spacing w:after="0" w:line="240" w:lineRule="auto"/>
        <w:jc w:val="center"/>
        <w:rPr>
          <w:rFonts w:ascii="Times New Roman" w:eastAsia="Times New Roman" w:hAnsi="Times New Roman" w:cs="Times New Roman"/>
          <w:sz w:val="24"/>
          <w:szCs w:val="24"/>
        </w:rPr>
      </w:pPr>
      <w:r w:rsidRPr="002E37CE">
        <w:rPr>
          <w:rFonts w:ascii="Times New Roman" w:eastAsia="Times New Roman" w:hAnsi="Times New Roman" w:cs="Times New Roman"/>
          <w:b/>
          <w:bCs/>
          <w:color w:val="000000"/>
          <w:sz w:val="24"/>
          <w:szCs w:val="24"/>
        </w:rPr>
        <w:t xml:space="preserve">KONAČNI PRIJEDLOG ZAKONA O IZMJENI ZAKONA O IZBORNIM JEDINICAMA ZA IZBOR ZASTUPNIKA U HRVATSKI SABOR </w:t>
      </w:r>
    </w:p>
    <w:p w14:paraId="3D7A8F1C" w14:textId="77777777" w:rsidR="002E37CE" w:rsidRPr="002E37CE" w:rsidRDefault="002E37CE" w:rsidP="002E37CE">
      <w:pPr>
        <w:spacing w:after="0" w:line="240" w:lineRule="auto"/>
        <w:jc w:val="center"/>
        <w:rPr>
          <w:rFonts w:ascii="Times New Roman" w:eastAsia="Times New Roman" w:hAnsi="Times New Roman" w:cs="Times New Roman"/>
          <w:sz w:val="24"/>
          <w:szCs w:val="24"/>
        </w:rPr>
      </w:pPr>
      <w:r w:rsidRPr="002E37CE">
        <w:rPr>
          <w:rFonts w:ascii="Times New Roman" w:eastAsia="Times New Roman" w:hAnsi="Times New Roman" w:cs="Times New Roman"/>
          <w:b/>
          <w:bCs/>
          <w:sz w:val="24"/>
          <w:szCs w:val="24"/>
        </w:rPr>
        <w:t> </w:t>
      </w:r>
    </w:p>
    <w:p w14:paraId="21D10023" w14:textId="77777777" w:rsidR="002E37CE" w:rsidRPr="002E37CE" w:rsidRDefault="002E37CE" w:rsidP="002E37CE">
      <w:pPr>
        <w:spacing w:before="100" w:beforeAutospacing="1" w:after="0" w:line="240" w:lineRule="auto"/>
        <w:jc w:val="center"/>
        <w:outlineLvl w:val="2"/>
        <w:rPr>
          <w:rFonts w:ascii="Times New Roman" w:eastAsia="Times New Roman" w:hAnsi="Times New Roman" w:cs="Times New Roman"/>
          <w:b/>
          <w:bCs/>
          <w:sz w:val="24"/>
          <w:szCs w:val="24"/>
        </w:rPr>
      </w:pPr>
      <w:bookmarkStart w:id="3" w:name="_Hlk147490132"/>
      <w:r w:rsidRPr="002E37CE">
        <w:rPr>
          <w:rFonts w:ascii="Times New Roman" w:eastAsia="Times New Roman" w:hAnsi="Times New Roman" w:cs="Times New Roman"/>
          <w:b/>
          <w:color w:val="000000"/>
          <w:sz w:val="24"/>
          <w:szCs w:val="24"/>
        </w:rPr>
        <w:t>Članak 1.</w:t>
      </w:r>
      <w:r w:rsidRPr="002E37CE">
        <w:rPr>
          <w:rFonts w:ascii="Times New Roman" w:eastAsia="Times New Roman" w:hAnsi="Times New Roman" w:cs="Times New Roman"/>
          <w:b/>
          <w:bCs/>
          <w:sz w:val="24"/>
          <w:szCs w:val="24"/>
        </w:rPr>
        <w:t xml:space="preserve"> </w:t>
      </w:r>
    </w:p>
    <w:p w14:paraId="69FF05D2" w14:textId="77777777" w:rsidR="002E37CE" w:rsidRPr="002E37CE" w:rsidRDefault="002E37CE" w:rsidP="002E37CE">
      <w:pPr>
        <w:spacing w:after="0" w:line="240" w:lineRule="auto"/>
        <w:rPr>
          <w:rFonts w:ascii="Times New Roman" w:eastAsia="Times New Roman" w:hAnsi="Times New Roman" w:cs="Times New Roman"/>
          <w:sz w:val="24"/>
          <w:szCs w:val="24"/>
        </w:rPr>
      </w:pPr>
    </w:p>
    <w:bookmarkEnd w:id="3"/>
    <w:p w14:paraId="778F3196" w14:textId="77777777" w:rsidR="002E37CE" w:rsidRPr="002E37CE" w:rsidRDefault="002E37CE" w:rsidP="002E37CE">
      <w:pPr>
        <w:spacing w:line="256" w:lineRule="auto"/>
        <w:jc w:val="both"/>
        <w:rPr>
          <w:rFonts w:ascii="Times New Roman" w:eastAsia="Calibri" w:hAnsi="Times New Roman" w:cs="Times New Roman"/>
          <w:sz w:val="24"/>
          <w:szCs w:val="24"/>
          <w:lang w:eastAsia="en-US"/>
        </w:rPr>
      </w:pPr>
      <w:r w:rsidRPr="002E37CE">
        <w:rPr>
          <w:rFonts w:ascii="Times New Roman" w:eastAsia="Calibri" w:hAnsi="Times New Roman" w:cs="Times New Roman"/>
          <w:sz w:val="24"/>
          <w:szCs w:val="24"/>
          <w:lang w:eastAsia="en-US"/>
        </w:rPr>
        <w:t>U Zakonu o izbornim jedinicama za izbor zastupnika u Hrvatski sabor („Narodne novine“, broj 114/23.) u članku 18. iza riječi: „novinama“ zarez se zamjenjuje točkom, a riječi: „a stupa na snagu 1. listopada 2023.“ brišu se.</w:t>
      </w:r>
    </w:p>
    <w:p w14:paraId="4B6E41B3" w14:textId="77777777" w:rsidR="002E37CE" w:rsidRPr="002E37CE" w:rsidRDefault="002E37CE" w:rsidP="002E37CE">
      <w:pPr>
        <w:spacing w:after="0" w:line="240" w:lineRule="auto"/>
        <w:jc w:val="center"/>
        <w:rPr>
          <w:rFonts w:ascii="Times New Roman" w:eastAsia="Times New Roman" w:hAnsi="Times New Roman" w:cs="Times New Roman"/>
          <w:sz w:val="24"/>
          <w:szCs w:val="24"/>
        </w:rPr>
      </w:pPr>
    </w:p>
    <w:p w14:paraId="5FDB53C1" w14:textId="77777777" w:rsidR="002E37CE" w:rsidRPr="002E37CE" w:rsidRDefault="002E37CE" w:rsidP="002E37CE">
      <w:pPr>
        <w:spacing w:after="0" w:line="240" w:lineRule="auto"/>
        <w:jc w:val="center"/>
        <w:rPr>
          <w:rFonts w:ascii="Times New Roman" w:eastAsia="Times New Roman" w:hAnsi="Times New Roman" w:cs="Times New Roman"/>
          <w:b/>
          <w:sz w:val="24"/>
          <w:szCs w:val="24"/>
        </w:rPr>
      </w:pPr>
      <w:r w:rsidRPr="002E37CE">
        <w:rPr>
          <w:rFonts w:ascii="Times New Roman" w:eastAsia="Times New Roman" w:hAnsi="Times New Roman" w:cs="Times New Roman"/>
          <w:b/>
          <w:sz w:val="24"/>
          <w:szCs w:val="24"/>
        </w:rPr>
        <w:t>Članak 2.</w:t>
      </w:r>
    </w:p>
    <w:p w14:paraId="7C290A3F" w14:textId="77777777" w:rsidR="002E37CE" w:rsidRPr="002E37CE" w:rsidRDefault="002E37CE" w:rsidP="002E37CE">
      <w:pPr>
        <w:spacing w:after="0" w:line="240" w:lineRule="auto"/>
        <w:jc w:val="center"/>
        <w:rPr>
          <w:rFonts w:ascii="Times New Roman" w:eastAsia="Times New Roman" w:hAnsi="Times New Roman" w:cs="Times New Roman"/>
          <w:sz w:val="24"/>
          <w:szCs w:val="24"/>
        </w:rPr>
      </w:pPr>
    </w:p>
    <w:p w14:paraId="4D7B0BBF" w14:textId="77777777" w:rsidR="002E37CE" w:rsidRPr="002E37CE" w:rsidRDefault="002E37CE" w:rsidP="002E37CE">
      <w:pPr>
        <w:spacing w:line="256" w:lineRule="auto"/>
        <w:jc w:val="both"/>
        <w:rPr>
          <w:rFonts w:ascii="Calibri" w:eastAsia="Calibri" w:hAnsi="Calibri" w:cs="Times New Roman"/>
          <w:lang w:eastAsia="en-US"/>
        </w:rPr>
      </w:pPr>
      <w:r w:rsidRPr="002E37CE">
        <w:rPr>
          <w:rFonts w:ascii="Times New Roman" w:eastAsia="Calibri" w:hAnsi="Times New Roman" w:cs="Times New Roman"/>
          <w:sz w:val="24"/>
          <w:szCs w:val="24"/>
          <w:lang w:eastAsia="en-US"/>
        </w:rPr>
        <w:t>Danom stupanja na snagu ovoga Zakona stupa na snagu Zakon o izbornim jedinicama za izbor zastupnika u Hrvatski sabor objavljen u „Narodnim novinama“, broj 114/23.</w:t>
      </w:r>
    </w:p>
    <w:p w14:paraId="047E77C8" w14:textId="77777777" w:rsidR="002E37CE" w:rsidRPr="002E37CE" w:rsidRDefault="002E37CE" w:rsidP="002E37CE">
      <w:pPr>
        <w:spacing w:after="0" w:line="240" w:lineRule="auto"/>
        <w:jc w:val="center"/>
        <w:rPr>
          <w:rFonts w:ascii="Times New Roman" w:eastAsia="Times New Roman" w:hAnsi="Times New Roman" w:cs="Times New Roman"/>
          <w:sz w:val="24"/>
          <w:szCs w:val="24"/>
        </w:rPr>
      </w:pPr>
    </w:p>
    <w:p w14:paraId="02C5DB86" w14:textId="77777777" w:rsidR="002E37CE" w:rsidRPr="002E37CE" w:rsidRDefault="002E37CE" w:rsidP="002E37CE">
      <w:pPr>
        <w:spacing w:after="0" w:line="240" w:lineRule="auto"/>
        <w:jc w:val="center"/>
        <w:rPr>
          <w:rFonts w:ascii="Times New Roman" w:eastAsia="Times New Roman" w:hAnsi="Times New Roman" w:cs="Times New Roman"/>
          <w:b/>
          <w:sz w:val="24"/>
          <w:szCs w:val="24"/>
        </w:rPr>
      </w:pPr>
      <w:r w:rsidRPr="002E37CE">
        <w:rPr>
          <w:rFonts w:ascii="Times New Roman" w:eastAsia="Times New Roman" w:hAnsi="Times New Roman" w:cs="Times New Roman"/>
          <w:b/>
          <w:sz w:val="24"/>
          <w:szCs w:val="24"/>
        </w:rPr>
        <w:t>Članak 3.</w:t>
      </w:r>
    </w:p>
    <w:p w14:paraId="7B834911" w14:textId="77777777" w:rsidR="002E37CE" w:rsidRPr="002E37CE" w:rsidRDefault="002E37CE" w:rsidP="002E37CE">
      <w:pPr>
        <w:spacing w:after="0" w:line="240" w:lineRule="auto"/>
        <w:jc w:val="center"/>
        <w:rPr>
          <w:rFonts w:ascii="Times New Roman" w:eastAsia="Times New Roman" w:hAnsi="Times New Roman" w:cs="Times New Roman"/>
          <w:sz w:val="24"/>
          <w:szCs w:val="24"/>
        </w:rPr>
      </w:pPr>
    </w:p>
    <w:p w14:paraId="76970384" w14:textId="77777777" w:rsidR="002E37CE" w:rsidRPr="002E37CE" w:rsidRDefault="002E37CE" w:rsidP="002E37CE">
      <w:pPr>
        <w:spacing w:after="0" w:line="240" w:lineRule="auto"/>
        <w:jc w:val="both"/>
        <w:rPr>
          <w:rFonts w:ascii="Times New Roman" w:eastAsia="Times New Roman" w:hAnsi="Times New Roman" w:cs="Times New Roman"/>
          <w:sz w:val="24"/>
          <w:szCs w:val="24"/>
        </w:rPr>
      </w:pPr>
      <w:r w:rsidRPr="002E37CE">
        <w:rPr>
          <w:rFonts w:ascii="Times New Roman" w:eastAsia="Times New Roman" w:hAnsi="Times New Roman" w:cs="Times New Roman"/>
          <w:sz w:val="24"/>
          <w:szCs w:val="24"/>
        </w:rPr>
        <w:t>Ovaj Zakon stupa na snagu osmoga dana od dana objave u „Narodnim novinama“.</w:t>
      </w:r>
    </w:p>
    <w:p w14:paraId="1A6ED6EA" w14:textId="77777777" w:rsidR="002E37CE" w:rsidRPr="002E37CE" w:rsidRDefault="002E37CE" w:rsidP="002E37CE">
      <w:pPr>
        <w:spacing w:after="0" w:line="240" w:lineRule="auto"/>
        <w:rPr>
          <w:rFonts w:ascii="Times New Roman" w:eastAsia="Times New Roman" w:hAnsi="Times New Roman" w:cs="Times New Roman"/>
          <w:sz w:val="24"/>
          <w:szCs w:val="24"/>
        </w:rPr>
      </w:pPr>
    </w:p>
    <w:p w14:paraId="2937A181" w14:textId="77777777" w:rsidR="002E37CE" w:rsidRPr="002E37CE" w:rsidRDefault="002E37CE" w:rsidP="002E37CE">
      <w:pPr>
        <w:spacing w:after="0" w:line="240" w:lineRule="auto"/>
        <w:rPr>
          <w:rFonts w:ascii="Times New Roman" w:eastAsia="Times New Roman" w:hAnsi="Times New Roman" w:cs="Times New Roman"/>
          <w:sz w:val="24"/>
          <w:szCs w:val="24"/>
        </w:rPr>
      </w:pPr>
    </w:p>
    <w:p w14:paraId="563BAB2D" w14:textId="77777777" w:rsidR="002E37CE" w:rsidRPr="002E37CE" w:rsidRDefault="002E37CE" w:rsidP="002E37CE">
      <w:pPr>
        <w:spacing w:after="0" w:line="240" w:lineRule="auto"/>
        <w:jc w:val="both"/>
        <w:rPr>
          <w:rFonts w:ascii="Times New Roman" w:eastAsia="Times New Roman" w:hAnsi="Times New Roman" w:cs="Times New Roman"/>
          <w:sz w:val="24"/>
          <w:szCs w:val="24"/>
        </w:rPr>
      </w:pPr>
    </w:p>
    <w:p w14:paraId="4A22CAF8" w14:textId="77777777" w:rsidR="002E37CE" w:rsidRPr="002E37CE" w:rsidRDefault="002E37CE" w:rsidP="002E37CE">
      <w:pPr>
        <w:spacing w:after="0" w:line="240" w:lineRule="auto"/>
        <w:jc w:val="both"/>
        <w:rPr>
          <w:rFonts w:ascii="Times New Roman" w:eastAsia="Times New Roman" w:hAnsi="Times New Roman" w:cs="Times New Roman"/>
          <w:sz w:val="24"/>
          <w:szCs w:val="24"/>
        </w:rPr>
      </w:pPr>
    </w:p>
    <w:p w14:paraId="33D15BF8" w14:textId="77777777" w:rsidR="002E37CE" w:rsidRPr="002E37CE" w:rsidRDefault="002E37CE" w:rsidP="002E37CE">
      <w:pPr>
        <w:spacing w:after="0" w:line="240" w:lineRule="auto"/>
        <w:jc w:val="both"/>
        <w:rPr>
          <w:rFonts w:ascii="Times New Roman" w:eastAsia="Times New Roman" w:hAnsi="Times New Roman" w:cs="Times New Roman"/>
          <w:sz w:val="24"/>
          <w:szCs w:val="24"/>
        </w:rPr>
      </w:pPr>
    </w:p>
    <w:p w14:paraId="01C204B3" w14:textId="77777777" w:rsidR="002E37CE" w:rsidRPr="002E37CE" w:rsidRDefault="002E37CE" w:rsidP="002E37CE">
      <w:pPr>
        <w:spacing w:after="0" w:line="240" w:lineRule="auto"/>
        <w:jc w:val="both"/>
        <w:rPr>
          <w:rFonts w:ascii="Times New Roman" w:eastAsia="Times New Roman" w:hAnsi="Times New Roman" w:cs="Times New Roman"/>
          <w:sz w:val="24"/>
          <w:szCs w:val="24"/>
        </w:rPr>
      </w:pPr>
    </w:p>
    <w:p w14:paraId="0B3B0512" w14:textId="77777777" w:rsidR="002E37CE" w:rsidRPr="002E37CE" w:rsidRDefault="002E37CE" w:rsidP="002E37CE">
      <w:pPr>
        <w:spacing w:after="0" w:line="240" w:lineRule="auto"/>
        <w:jc w:val="both"/>
        <w:rPr>
          <w:rFonts w:ascii="Times New Roman" w:eastAsia="Times New Roman" w:hAnsi="Times New Roman" w:cs="Times New Roman"/>
          <w:sz w:val="24"/>
          <w:szCs w:val="24"/>
        </w:rPr>
      </w:pPr>
    </w:p>
    <w:p w14:paraId="723E464D" w14:textId="77777777" w:rsidR="002E37CE" w:rsidRPr="002E37CE" w:rsidRDefault="002E37CE" w:rsidP="002E37CE">
      <w:pPr>
        <w:spacing w:after="0" w:line="240" w:lineRule="auto"/>
        <w:jc w:val="both"/>
        <w:rPr>
          <w:rFonts w:ascii="Times New Roman" w:eastAsia="Times New Roman" w:hAnsi="Times New Roman" w:cs="Times New Roman"/>
          <w:sz w:val="24"/>
          <w:szCs w:val="24"/>
        </w:rPr>
      </w:pPr>
    </w:p>
    <w:p w14:paraId="5A1BE2BC" w14:textId="77777777" w:rsidR="002E37CE" w:rsidRPr="002E37CE" w:rsidRDefault="002E37CE" w:rsidP="002E37CE">
      <w:pPr>
        <w:spacing w:after="0" w:line="240" w:lineRule="auto"/>
        <w:jc w:val="both"/>
        <w:rPr>
          <w:rFonts w:ascii="Times New Roman" w:eastAsia="Times New Roman" w:hAnsi="Times New Roman" w:cs="Times New Roman"/>
          <w:sz w:val="24"/>
          <w:szCs w:val="24"/>
        </w:rPr>
      </w:pPr>
    </w:p>
    <w:p w14:paraId="7AD63111" w14:textId="77777777" w:rsidR="002E37CE" w:rsidRPr="002E37CE" w:rsidRDefault="002E37CE" w:rsidP="002E37CE">
      <w:pPr>
        <w:spacing w:after="0" w:line="240" w:lineRule="auto"/>
        <w:jc w:val="both"/>
        <w:rPr>
          <w:rFonts w:ascii="Times New Roman" w:eastAsia="Times New Roman" w:hAnsi="Times New Roman" w:cs="Times New Roman"/>
          <w:sz w:val="24"/>
          <w:szCs w:val="24"/>
        </w:rPr>
      </w:pPr>
    </w:p>
    <w:p w14:paraId="0625532A" w14:textId="77777777" w:rsidR="002E37CE" w:rsidRPr="002E37CE" w:rsidRDefault="002E37CE" w:rsidP="002E37CE">
      <w:pPr>
        <w:spacing w:after="0" w:line="240" w:lineRule="auto"/>
        <w:jc w:val="both"/>
        <w:rPr>
          <w:rFonts w:ascii="Times New Roman" w:eastAsia="Times New Roman" w:hAnsi="Times New Roman" w:cs="Times New Roman"/>
          <w:sz w:val="24"/>
          <w:szCs w:val="24"/>
        </w:rPr>
      </w:pPr>
    </w:p>
    <w:p w14:paraId="60F41AA4" w14:textId="77777777" w:rsidR="002E37CE" w:rsidRPr="002E37CE" w:rsidRDefault="002E37CE" w:rsidP="002E37CE">
      <w:pPr>
        <w:spacing w:after="0" w:line="240" w:lineRule="auto"/>
        <w:jc w:val="both"/>
        <w:rPr>
          <w:rFonts w:ascii="Times New Roman" w:eastAsia="Times New Roman" w:hAnsi="Times New Roman" w:cs="Times New Roman"/>
          <w:sz w:val="24"/>
          <w:szCs w:val="24"/>
        </w:rPr>
      </w:pPr>
    </w:p>
    <w:p w14:paraId="0FAF021D" w14:textId="77777777" w:rsidR="002E37CE" w:rsidRPr="002E37CE" w:rsidRDefault="002E37CE" w:rsidP="002E37CE">
      <w:pPr>
        <w:spacing w:after="0" w:line="240" w:lineRule="auto"/>
        <w:jc w:val="both"/>
        <w:rPr>
          <w:rFonts w:ascii="Times New Roman" w:eastAsia="Times New Roman" w:hAnsi="Times New Roman" w:cs="Times New Roman"/>
          <w:sz w:val="24"/>
          <w:szCs w:val="24"/>
        </w:rPr>
      </w:pPr>
    </w:p>
    <w:p w14:paraId="47F0C1AA" w14:textId="77777777" w:rsidR="002E37CE" w:rsidRPr="002E37CE" w:rsidRDefault="002E37CE" w:rsidP="002E37CE">
      <w:pPr>
        <w:spacing w:after="0" w:line="240" w:lineRule="auto"/>
        <w:jc w:val="both"/>
        <w:rPr>
          <w:rFonts w:ascii="Times New Roman" w:eastAsia="Times New Roman" w:hAnsi="Times New Roman" w:cs="Times New Roman"/>
          <w:sz w:val="24"/>
          <w:szCs w:val="24"/>
        </w:rPr>
      </w:pPr>
    </w:p>
    <w:p w14:paraId="7A427A42" w14:textId="77777777" w:rsidR="002E37CE" w:rsidRPr="002E37CE" w:rsidRDefault="002E37CE" w:rsidP="002E37CE">
      <w:pPr>
        <w:spacing w:after="0" w:line="240" w:lineRule="auto"/>
        <w:jc w:val="both"/>
        <w:rPr>
          <w:rFonts w:ascii="Times New Roman" w:eastAsia="Times New Roman" w:hAnsi="Times New Roman" w:cs="Times New Roman"/>
          <w:sz w:val="24"/>
          <w:szCs w:val="24"/>
        </w:rPr>
      </w:pPr>
    </w:p>
    <w:p w14:paraId="63593E92" w14:textId="77777777" w:rsidR="002E37CE" w:rsidRPr="002E37CE" w:rsidRDefault="002E37CE" w:rsidP="002E37CE">
      <w:pPr>
        <w:spacing w:after="0" w:line="240" w:lineRule="auto"/>
        <w:jc w:val="both"/>
        <w:rPr>
          <w:rFonts w:ascii="Times New Roman" w:eastAsia="Times New Roman" w:hAnsi="Times New Roman" w:cs="Times New Roman"/>
          <w:sz w:val="24"/>
          <w:szCs w:val="24"/>
        </w:rPr>
      </w:pPr>
    </w:p>
    <w:p w14:paraId="71C245F8" w14:textId="77777777" w:rsidR="002E37CE" w:rsidRPr="002E37CE" w:rsidRDefault="002E37CE" w:rsidP="002E37CE">
      <w:pPr>
        <w:spacing w:after="0" w:line="240" w:lineRule="auto"/>
        <w:jc w:val="both"/>
        <w:rPr>
          <w:rFonts w:ascii="Times New Roman" w:eastAsia="Times New Roman" w:hAnsi="Times New Roman" w:cs="Times New Roman"/>
          <w:sz w:val="24"/>
          <w:szCs w:val="24"/>
        </w:rPr>
      </w:pPr>
    </w:p>
    <w:p w14:paraId="4503409E" w14:textId="77777777" w:rsidR="002E37CE" w:rsidRPr="002E37CE" w:rsidRDefault="002E37CE" w:rsidP="002E37CE">
      <w:pPr>
        <w:spacing w:after="0" w:line="240" w:lineRule="auto"/>
        <w:jc w:val="both"/>
        <w:rPr>
          <w:rFonts w:ascii="Times New Roman" w:eastAsia="Times New Roman" w:hAnsi="Times New Roman" w:cs="Times New Roman"/>
          <w:sz w:val="24"/>
          <w:szCs w:val="24"/>
        </w:rPr>
      </w:pPr>
    </w:p>
    <w:p w14:paraId="28D2BB40" w14:textId="77777777" w:rsidR="002E37CE" w:rsidRPr="002E37CE" w:rsidRDefault="002E37CE" w:rsidP="002E37CE">
      <w:pPr>
        <w:spacing w:after="0" w:line="240" w:lineRule="auto"/>
        <w:jc w:val="both"/>
        <w:rPr>
          <w:rFonts w:ascii="Times New Roman" w:eastAsia="Times New Roman" w:hAnsi="Times New Roman" w:cs="Times New Roman"/>
          <w:sz w:val="24"/>
          <w:szCs w:val="24"/>
        </w:rPr>
      </w:pPr>
    </w:p>
    <w:p w14:paraId="37665586" w14:textId="77777777" w:rsidR="002E37CE" w:rsidRPr="002E37CE" w:rsidRDefault="002E37CE" w:rsidP="002E37CE">
      <w:pPr>
        <w:spacing w:after="0" w:line="240" w:lineRule="auto"/>
        <w:jc w:val="both"/>
        <w:rPr>
          <w:rFonts w:ascii="Times New Roman" w:eastAsia="Times New Roman" w:hAnsi="Times New Roman" w:cs="Times New Roman"/>
          <w:sz w:val="24"/>
          <w:szCs w:val="24"/>
        </w:rPr>
      </w:pPr>
    </w:p>
    <w:p w14:paraId="6BEBD643" w14:textId="77777777" w:rsidR="002E37CE" w:rsidRPr="002E37CE" w:rsidRDefault="002E37CE" w:rsidP="002E37CE">
      <w:pPr>
        <w:spacing w:after="0" w:line="240" w:lineRule="auto"/>
        <w:jc w:val="both"/>
        <w:rPr>
          <w:rFonts w:ascii="Times New Roman" w:eastAsia="Times New Roman" w:hAnsi="Times New Roman" w:cs="Times New Roman"/>
          <w:sz w:val="24"/>
          <w:szCs w:val="24"/>
        </w:rPr>
      </w:pPr>
    </w:p>
    <w:p w14:paraId="5187A759" w14:textId="77777777" w:rsidR="002E37CE" w:rsidRPr="002E37CE" w:rsidRDefault="002E37CE" w:rsidP="002E37CE">
      <w:pPr>
        <w:spacing w:after="0" w:line="240" w:lineRule="auto"/>
        <w:jc w:val="both"/>
        <w:rPr>
          <w:rFonts w:ascii="Times New Roman" w:eastAsia="Times New Roman" w:hAnsi="Times New Roman" w:cs="Times New Roman"/>
          <w:sz w:val="24"/>
          <w:szCs w:val="24"/>
        </w:rPr>
      </w:pPr>
    </w:p>
    <w:p w14:paraId="5C2BE775" w14:textId="77777777" w:rsidR="002E37CE" w:rsidRPr="002E37CE" w:rsidRDefault="002E37CE" w:rsidP="002E37CE">
      <w:pPr>
        <w:spacing w:after="0" w:line="240" w:lineRule="auto"/>
        <w:jc w:val="both"/>
        <w:rPr>
          <w:rFonts w:ascii="Times New Roman" w:eastAsia="Times New Roman" w:hAnsi="Times New Roman" w:cs="Times New Roman"/>
          <w:sz w:val="24"/>
          <w:szCs w:val="24"/>
        </w:rPr>
      </w:pPr>
    </w:p>
    <w:p w14:paraId="1B5B6373" w14:textId="77777777" w:rsidR="002E37CE" w:rsidRPr="002E37CE" w:rsidRDefault="002E37CE" w:rsidP="002E37CE">
      <w:pPr>
        <w:spacing w:after="0" w:line="240" w:lineRule="auto"/>
        <w:jc w:val="both"/>
        <w:rPr>
          <w:rFonts w:ascii="Times New Roman" w:eastAsia="Times New Roman" w:hAnsi="Times New Roman" w:cs="Times New Roman"/>
          <w:sz w:val="24"/>
          <w:szCs w:val="24"/>
        </w:rPr>
      </w:pPr>
    </w:p>
    <w:p w14:paraId="1C02F47E" w14:textId="77777777" w:rsidR="002E37CE" w:rsidRPr="002E37CE" w:rsidRDefault="002E37CE" w:rsidP="002E37CE">
      <w:pPr>
        <w:spacing w:after="0" w:line="240" w:lineRule="auto"/>
        <w:jc w:val="both"/>
        <w:rPr>
          <w:rFonts w:ascii="Times New Roman" w:eastAsia="Times New Roman" w:hAnsi="Times New Roman" w:cs="Times New Roman"/>
          <w:sz w:val="24"/>
          <w:szCs w:val="24"/>
        </w:rPr>
      </w:pPr>
    </w:p>
    <w:p w14:paraId="386A44B7" w14:textId="77777777" w:rsidR="002E37CE" w:rsidRPr="002E37CE" w:rsidRDefault="002E37CE" w:rsidP="002E37CE">
      <w:pPr>
        <w:spacing w:after="0" w:line="240" w:lineRule="auto"/>
        <w:jc w:val="both"/>
        <w:rPr>
          <w:rFonts w:ascii="Times New Roman" w:eastAsia="Times New Roman" w:hAnsi="Times New Roman" w:cs="Times New Roman"/>
          <w:sz w:val="24"/>
          <w:szCs w:val="24"/>
        </w:rPr>
      </w:pPr>
    </w:p>
    <w:p w14:paraId="5FDAEA22" w14:textId="77777777" w:rsidR="002E37CE" w:rsidRPr="002E37CE" w:rsidRDefault="002E37CE" w:rsidP="002E37CE">
      <w:pPr>
        <w:spacing w:after="0" w:line="240" w:lineRule="auto"/>
        <w:jc w:val="both"/>
        <w:rPr>
          <w:rFonts w:ascii="Times New Roman" w:eastAsia="Times New Roman" w:hAnsi="Times New Roman" w:cs="Times New Roman"/>
          <w:sz w:val="24"/>
          <w:szCs w:val="24"/>
        </w:rPr>
      </w:pPr>
    </w:p>
    <w:p w14:paraId="6C550965" w14:textId="77777777" w:rsidR="002E37CE" w:rsidRPr="002E37CE" w:rsidRDefault="002E37CE" w:rsidP="002E37CE">
      <w:pPr>
        <w:spacing w:after="0" w:line="240" w:lineRule="auto"/>
        <w:jc w:val="both"/>
        <w:rPr>
          <w:rFonts w:ascii="Times New Roman" w:eastAsia="Times New Roman" w:hAnsi="Times New Roman" w:cs="Times New Roman"/>
          <w:sz w:val="24"/>
          <w:szCs w:val="24"/>
        </w:rPr>
      </w:pPr>
    </w:p>
    <w:p w14:paraId="155648E0" w14:textId="77777777" w:rsidR="002E37CE" w:rsidRPr="002E37CE" w:rsidRDefault="002E37CE" w:rsidP="002E37CE">
      <w:pPr>
        <w:spacing w:after="0" w:line="240" w:lineRule="auto"/>
        <w:jc w:val="both"/>
        <w:rPr>
          <w:rFonts w:ascii="Times New Roman" w:eastAsia="Times New Roman" w:hAnsi="Times New Roman" w:cs="Times New Roman"/>
          <w:sz w:val="24"/>
          <w:szCs w:val="24"/>
        </w:rPr>
      </w:pPr>
    </w:p>
    <w:p w14:paraId="2A36837B" w14:textId="77777777" w:rsidR="002E37CE" w:rsidRPr="002E37CE" w:rsidRDefault="002E37CE" w:rsidP="002E37CE">
      <w:pPr>
        <w:spacing w:after="0" w:line="240" w:lineRule="auto"/>
        <w:jc w:val="both"/>
        <w:rPr>
          <w:rFonts w:ascii="Times New Roman" w:eastAsia="Times New Roman" w:hAnsi="Times New Roman" w:cs="Times New Roman"/>
          <w:sz w:val="24"/>
          <w:szCs w:val="24"/>
        </w:rPr>
      </w:pPr>
    </w:p>
    <w:p w14:paraId="085ED1D1" w14:textId="77777777" w:rsidR="002E37CE" w:rsidRPr="002E37CE" w:rsidRDefault="002E37CE" w:rsidP="002E37CE">
      <w:pPr>
        <w:spacing w:after="0" w:line="240" w:lineRule="auto"/>
        <w:jc w:val="both"/>
        <w:rPr>
          <w:rFonts w:ascii="Times New Roman" w:eastAsia="Times New Roman" w:hAnsi="Times New Roman" w:cs="Times New Roman"/>
          <w:sz w:val="24"/>
          <w:szCs w:val="24"/>
        </w:rPr>
      </w:pPr>
    </w:p>
    <w:p w14:paraId="38A3E105" w14:textId="77777777" w:rsidR="002E37CE" w:rsidRPr="002E37CE" w:rsidRDefault="002E37CE" w:rsidP="002E37CE">
      <w:pPr>
        <w:spacing w:after="0" w:line="240" w:lineRule="auto"/>
        <w:jc w:val="center"/>
        <w:rPr>
          <w:rFonts w:ascii="Times New Roman" w:eastAsia="Times New Roman" w:hAnsi="Times New Roman" w:cs="Times New Roman"/>
          <w:b/>
          <w:sz w:val="24"/>
          <w:szCs w:val="24"/>
        </w:rPr>
      </w:pPr>
      <w:r w:rsidRPr="002E37CE">
        <w:rPr>
          <w:rFonts w:ascii="Times New Roman" w:eastAsia="Times New Roman" w:hAnsi="Times New Roman" w:cs="Times New Roman"/>
          <w:b/>
          <w:sz w:val="24"/>
          <w:szCs w:val="24"/>
        </w:rPr>
        <w:t>O B R A Z L O Ž E N J E</w:t>
      </w:r>
    </w:p>
    <w:p w14:paraId="01FC4919" w14:textId="77777777" w:rsidR="002E37CE" w:rsidRPr="002E37CE" w:rsidRDefault="002E37CE" w:rsidP="002E37CE">
      <w:pPr>
        <w:spacing w:after="0" w:line="240" w:lineRule="auto"/>
        <w:jc w:val="center"/>
        <w:rPr>
          <w:rFonts w:ascii="Times New Roman" w:eastAsia="Times New Roman" w:hAnsi="Times New Roman" w:cs="Times New Roman"/>
          <w:b/>
          <w:sz w:val="24"/>
          <w:szCs w:val="24"/>
        </w:rPr>
      </w:pPr>
    </w:p>
    <w:p w14:paraId="468CF41C" w14:textId="77777777" w:rsidR="002E37CE" w:rsidRPr="002E37CE" w:rsidRDefault="002E37CE" w:rsidP="002E37CE">
      <w:pPr>
        <w:spacing w:before="100" w:beforeAutospacing="1" w:after="0" w:line="240" w:lineRule="auto"/>
        <w:outlineLvl w:val="1"/>
        <w:rPr>
          <w:rFonts w:ascii="Times New Roman" w:eastAsia="Times New Roman" w:hAnsi="Times New Roman" w:cs="Times New Roman"/>
          <w:b/>
          <w:bCs/>
          <w:color w:val="000000"/>
          <w:sz w:val="24"/>
          <w:szCs w:val="24"/>
        </w:rPr>
      </w:pPr>
      <w:bookmarkStart w:id="4" w:name="_Hlk147834809"/>
      <w:r w:rsidRPr="002E37CE">
        <w:rPr>
          <w:rFonts w:ascii="Times New Roman" w:eastAsia="Times New Roman" w:hAnsi="Times New Roman" w:cs="Times New Roman"/>
          <w:b/>
          <w:color w:val="000000"/>
          <w:sz w:val="24"/>
          <w:szCs w:val="24"/>
        </w:rPr>
        <w:t xml:space="preserve">Uz članak 1. </w:t>
      </w:r>
    </w:p>
    <w:p w14:paraId="287DC093" w14:textId="77777777" w:rsidR="002E37CE" w:rsidRPr="002E37CE" w:rsidRDefault="002E37CE" w:rsidP="002E37CE">
      <w:pPr>
        <w:spacing w:before="100" w:beforeAutospacing="1" w:after="0" w:line="240" w:lineRule="auto"/>
        <w:jc w:val="both"/>
        <w:outlineLvl w:val="1"/>
        <w:rPr>
          <w:rFonts w:ascii="Times New Roman" w:eastAsia="Times New Roman" w:hAnsi="Times New Roman" w:cs="Times New Roman"/>
          <w:bCs/>
          <w:color w:val="000000"/>
          <w:sz w:val="24"/>
          <w:szCs w:val="24"/>
        </w:rPr>
      </w:pPr>
      <w:r w:rsidRPr="002E37CE">
        <w:rPr>
          <w:rFonts w:ascii="Times New Roman" w:eastAsia="Times New Roman" w:hAnsi="Times New Roman" w:cs="Times New Roman"/>
          <w:color w:val="000000"/>
          <w:sz w:val="24"/>
          <w:szCs w:val="24"/>
        </w:rPr>
        <w:t xml:space="preserve">Odredbom ovoga članka u članku 18. Zakona o izbornim jedinicama za izbor zastupnika u Hrvatski sabor („Narodne novine“, broj 114/23.)  kojom je propisano da će se taj Zakon objaviti u „Narodnim novinama“, a da stupa na snagu 1. listopada 2023. briše se dio odredbe vezan uz dan stupanja na snagu, s obzirom da je Zakon proglašen i objavljen </w:t>
      </w:r>
      <w:bookmarkStart w:id="5" w:name="_Hlk147490981"/>
      <w:r w:rsidRPr="002E37CE">
        <w:rPr>
          <w:rFonts w:ascii="Times New Roman" w:eastAsia="Times New Roman" w:hAnsi="Times New Roman" w:cs="Times New Roman"/>
          <w:color w:val="000000"/>
          <w:sz w:val="24"/>
          <w:szCs w:val="24"/>
        </w:rPr>
        <w:t xml:space="preserve">u „Narodnim novinama“ </w:t>
      </w:r>
      <w:bookmarkEnd w:id="5"/>
      <w:r w:rsidRPr="002E37CE">
        <w:rPr>
          <w:rFonts w:ascii="Times New Roman" w:eastAsia="Times New Roman" w:hAnsi="Times New Roman" w:cs="Times New Roman"/>
          <w:color w:val="000000"/>
          <w:sz w:val="24"/>
          <w:szCs w:val="24"/>
        </w:rPr>
        <w:t>nakon toga dana.</w:t>
      </w:r>
    </w:p>
    <w:bookmarkEnd w:id="4"/>
    <w:p w14:paraId="7B518F2E" w14:textId="77777777" w:rsidR="002E37CE" w:rsidRPr="002E37CE" w:rsidRDefault="002E37CE" w:rsidP="002E37CE">
      <w:pPr>
        <w:spacing w:before="100" w:beforeAutospacing="1" w:after="0" w:line="240" w:lineRule="auto"/>
        <w:jc w:val="both"/>
        <w:outlineLvl w:val="1"/>
        <w:rPr>
          <w:rFonts w:ascii="Times New Roman" w:eastAsia="Times New Roman" w:hAnsi="Times New Roman" w:cs="Times New Roman"/>
          <w:b/>
          <w:bCs/>
          <w:sz w:val="36"/>
          <w:szCs w:val="36"/>
        </w:rPr>
      </w:pPr>
      <w:r w:rsidRPr="002E37CE">
        <w:rPr>
          <w:rFonts w:ascii="Times New Roman" w:eastAsia="Times New Roman" w:hAnsi="Times New Roman" w:cs="Times New Roman"/>
          <w:b/>
          <w:color w:val="000000"/>
          <w:sz w:val="24"/>
          <w:szCs w:val="24"/>
        </w:rPr>
        <w:t>Uz članak 2.</w:t>
      </w:r>
    </w:p>
    <w:p w14:paraId="02EED85E" w14:textId="77777777" w:rsidR="002E37CE" w:rsidRPr="002E37CE" w:rsidRDefault="002E37CE" w:rsidP="002E37CE">
      <w:pPr>
        <w:spacing w:after="0" w:line="240" w:lineRule="auto"/>
        <w:jc w:val="both"/>
        <w:rPr>
          <w:rFonts w:ascii="Times New Roman" w:eastAsia="Times New Roman" w:hAnsi="Times New Roman" w:cs="Times New Roman"/>
          <w:sz w:val="24"/>
          <w:szCs w:val="24"/>
        </w:rPr>
      </w:pPr>
      <w:r w:rsidRPr="002E37CE">
        <w:rPr>
          <w:rFonts w:ascii="Times New Roman" w:eastAsia="Times New Roman" w:hAnsi="Times New Roman" w:cs="Times New Roman"/>
          <w:sz w:val="24"/>
          <w:szCs w:val="24"/>
        </w:rPr>
        <w:t xml:space="preserve">  </w:t>
      </w:r>
    </w:p>
    <w:p w14:paraId="1FEF3CFB" w14:textId="77777777" w:rsidR="002E37CE" w:rsidRPr="002E37CE" w:rsidRDefault="002E37CE" w:rsidP="002E37CE">
      <w:pPr>
        <w:spacing w:after="0" w:line="240" w:lineRule="auto"/>
        <w:jc w:val="both"/>
        <w:rPr>
          <w:rFonts w:ascii="Times New Roman" w:eastAsia="Times New Roman" w:hAnsi="Times New Roman" w:cs="Times New Roman"/>
          <w:sz w:val="24"/>
          <w:szCs w:val="24"/>
        </w:rPr>
      </w:pPr>
      <w:r w:rsidRPr="002E37CE">
        <w:rPr>
          <w:rFonts w:ascii="Times New Roman" w:eastAsia="Times New Roman" w:hAnsi="Times New Roman" w:cs="Times New Roman"/>
          <w:sz w:val="24"/>
          <w:szCs w:val="24"/>
        </w:rPr>
        <w:t>Odredbom ovoga članka utvrđuje se da danom stupanja na snagu ovoga Zakona stupa na snagu Zakon o izbornim jedinicama za izbor zastupnika u Hrvatski sabor objavljen u „Narodnim novinama“, broj 114/23.</w:t>
      </w:r>
    </w:p>
    <w:p w14:paraId="380330D1" w14:textId="77777777" w:rsidR="002E37CE" w:rsidRPr="002E37CE" w:rsidRDefault="002E37CE" w:rsidP="002E37CE">
      <w:pPr>
        <w:spacing w:before="100" w:beforeAutospacing="1" w:after="0"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color w:val="000000"/>
          <w:sz w:val="24"/>
          <w:szCs w:val="24"/>
        </w:rPr>
        <w:t>Uz članak 3.</w:t>
      </w:r>
    </w:p>
    <w:p w14:paraId="6D74A547" w14:textId="77777777" w:rsidR="002E37CE" w:rsidRPr="002E37CE" w:rsidRDefault="002E37CE" w:rsidP="002E37CE">
      <w:pPr>
        <w:spacing w:after="0" w:line="240" w:lineRule="auto"/>
        <w:jc w:val="both"/>
        <w:rPr>
          <w:rFonts w:ascii="Times New Roman" w:eastAsia="Times New Roman" w:hAnsi="Times New Roman" w:cs="Times New Roman"/>
          <w:sz w:val="24"/>
          <w:szCs w:val="24"/>
        </w:rPr>
      </w:pPr>
      <w:r w:rsidRPr="002E37CE">
        <w:rPr>
          <w:rFonts w:ascii="Times New Roman" w:eastAsia="Times New Roman" w:hAnsi="Times New Roman" w:cs="Times New Roman"/>
          <w:b/>
          <w:bCs/>
          <w:sz w:val="24"/>
          <w:szCs w:val="24"/>
        </w:rPr>
        <w:t xml:space="preserve">  </w:t>
      </w:r>
    </w:p>
    <w:p w14:paraId="2EF58F74" w14:textId="77777777" w:rsidR="002E37CE" w:rsidRPr="002E37CE" w:rsidRDefault="002E37CE" w:rsidP="002E37CE">
      <w:pPr>
        <w:spacing w:after="0" w:line="240" w:lineRule="auto"/>
        <w:jc w:val="both"/>
        <w:rPr>
          <w:rFonts w:ascii="Times New Roman" w:eastAsia="Times New Roman" w:hAnsi="Times New Roman" w:cs="Times New Roman"/>
          <w:sz w:val="24"/>
          <w:szCs w:val="24"/>
        </w:rPr>
      </w:pPr>
      <w:r w:rsidRPr="002E37CE">
        <w:rPr>
          <w:rFonts w:ascii="Times New Roman" w:eastAsia="Times New Roman" w:hAnsi="Times New Roman" w:cs="Times New Roman"/>
          <w:sz w:val="24"/>
          <w:szCs w:val="24"/>
        </w:rPr>
        <w:t>Odredbom ovoga članka određuje se stupanje na snagu ovoga Zakona te propisuje da ovaj Zakon stupa na snagu osmoga dana od dana objave u „Narodnim novinama“.</w:t>
      </w:r>
    </w:p>
    <w:p w14:paraId="1D8D15F5" w14:textId="77777777" w:rsidR="002E37CE" w:rsidRPr="002E37CE" w:rsidRDefault="002E37CE" w:rsidP="002E37CE">
      <w:pPr>
        <w:spacing w:after="0" w:line="240" w:lineRule="auto"/>
        <w:jc w:val="both"/>
        <w:rPr>
          <w:rFonts w:ascii="Times New Roman" w:eastAsia="Times New Roman" w:hAnsi="Times New Roman" w:cs="Times New Roman"/>
          <w:sz w:val="24"/>
          <w:szCs w:val="24"/>
        </w:rPr>
      </w:pPr>
    </w:p>
    <w:p w14:paraId="4890100D" w14:textId="77777777" w:rsidR="002E37CE" w:rsidRPr="002E37CE" w:rsidRDefault="002E37CE" w:rsidP="002E37CE">
      <w:pPr>
        <w:spacing w:line="256" w:lineRule="auto"/>
        <w:rPr>
          <w:rFonts w:ascii="Times New Roman" w:eastAsia="Times New Roman" w:hAnsi="Times New Roman" w:cs="Times New Roman"/>
          <w:sz w:val="24"/>
          <w:szCs w:val="24"/>
        </w:rPr>
      </w:pPr>
      <w:r w:rsidRPr="002E37CE">
        <w:rPr>
          <w:rFonts w:ascii="Calibri" w:eastAsia="Times New Roman" w:hAnsi="Calibri" w:cs="Times New Roman"/>
        </w:rPr>
        <w:br w:type="page"/>
      </w:r>
    </w:p>
    <w:p w14:paraId="59C49777" w14:textId="77777777" w:rsidR="002E37CE" w:rsidRPr="002E37CE" w:rsidRDefault="002E37CE" w:rsidP="002E37CE">
      <w:pPr>
        <w:spacing w:after="0" w:line="240" w:lineRule="auto"/>
        <w:jc w:val="both"/>
        <w:rPr>
          <w:rFonts w:ascii="Times New Roman" w:eastAsia="Times New Roman" w:hAnsi="Times New Roman" w:cs="Times New Roman"/>
          <w:sz w:val="24"/>
          <w:szCs w:val="24"/>
        </w:rPr>
      </w:pPr>
    </w:p>
    <w:p w14:paraId="65F39AC7" w14:textId="77777777" w:rsidR="002E37CE" w:rsidRPr="002E37CE" w:rsidRDefault="002E37CE" w:rsidP="002E37CE">
      <w:pPr>
        <w:spacing w:after="0" w:line="240" w:lineRule="auto"/>
        <w:jc w:val="both"/>
        <w:rPr>
          <w:rFonts w:ascii="Times New Roman" w:eastAsia="Times New Roman" w:hAnsi="Times New Roman" w:cs="Times New Roman"/>
          <w:sz w:val="24"/>
          <w:szCs w:val="24"/>
        </w:rPr>
      </w:pPr>
    </w:p>
    <w:p w14:paraId="4D85A95F" w14:textId="413DA1A9" w:rsidR="002E37CE" w:rsidRPr="002E37CE" w:rsidRDefault="00620F30" w:rsidP="002E37C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TEKST ODREDBE VAŽEĆEG ZAKONA KOJA</w:t>
      </w:r>
      <w:r w:rsidR="002E37CE" w:rsidRPr="002E37CE">
        <w:rPr>
          <w:rFonts w:ascii="Times New Roman" w:eastAsia="Times New Roman" w:hAnsi="Times New Roman" w:cs="Times New Roman"/>
          <w:b/>
          <w:sz w:val="24"/>
          <w:szCs w:val="24"/>
        </w:rPr>
        <w:t xml:space="preserve"> SE MIJE</w:t>
      </w:r>
      <w:r>
        <w:rPr>
          <w:rFonts w:ascii="Times New Roman" w:eastAsia="Times New Roman" w:hAnsi="Times New Roman" w:cs="Times New Roman"/>
          <w:b/>
          <w:sz w:val="24"/>
          <w:szCs w:val="24"/>
        </w:rPr>
        <w:t>NJA</w:t>
      </w:r>
    </w:p>
    <w:p w14:paraId="1BBF7CA1" w14:textId="77777777" w:rsidR="002E37CE" w:rsidRPr="002E37CE" w:rsidRDefault="002E37CE" w:rsidP="002E37CE">
      <w:pPr>
        <w:spacing w:after="0" w:line="240" w:lineRule="auto"/>
        <w:jc w:val="center"/>
        <w:rPr>
          <w:rFonts w:ascii="Times New Roman" w:eastAsia="Times New Roman" w:hAnsi="Times New Roman" w:cs="Times New Roman"/>
          <w:b/>
          <w:sz w:val="24"/>
          <w:szCs w:val="24"/>
        </w:rPr>
      </w:pPr>
    </w:p>
    <w:p w14:paraId="1C1CDB2C" w14:textId="77777777" w:rsidR="002E37CE" w:rsidRPr="002E37CE" w:rsidRDefault="002E37CE" w:rsidP="002E37CE">
      <w:pPr>
        <w:spacing w:after="0" w:line="240" w:lineRule="auto"/>
        <w:jc w:val="center"/>
        <w:rPr>
          <w:rFonts w:ascii="Times New Roman" w:eastAsia="Times New Roman" w:hAnsi="Times New Roman" w:cs="Times New Roman"/>
          <w:sz w:val="24"/>
          <w:szCs w:val="24"/>
        </w:rPr>
      </w:pPr>
      <w:r w:rsidRPr="002E37CE">
        <w:rPr>
          <w:rFonts w:ascii="Times New Roman" w:eastAsia="Times New Roman" w:hAnsi="Times New Roman" w:cs="Times New Roman"/>
          <w:sz w:val="24"/>
          <w:szCs w:val="24"/>
        </w:rPr>
        <w:t>Članak 18.</w:t>
      </w:r>
    </w:p>
    <w:p w14:paraId="1A10E0AF" w14:textId="77777777" w:rsidR="002E37CE" w:rsidRPr="002E37CE" w:rsidRDefault="002E37CE" w:rsidP="002E37CE">
      <w:pPr>
        <w:spacing w:after="0" w:line="240" w:lineRule="auto"/>
        <w:jc w:val="both"/>
        <w:rPr>
          <w:rFonts w:ascii="Times New Roman" w:eastAsia="Times New Roman" w:hAnsi="Times New Roman" w:cs="Times New Roman"/>
          <w:sz w:val="24"/>
          <w:szCs w:val="24"/>
        </w:rPr>
      </w:pPr>
      <w:r w:rsidRPr="002E37CE">
        <w:rPr>
          <w:rFonts w:ascii="Times New Roman" w:eastAsia="Times New Roman" w:hAnsi="Times New Roman" w:cs="Times New Roman"/>
          <w:sz w:val="24"/>
          <w:szCs w:val="24"/>
        </w:rPr>
        <w:t xml:space="preserve">  </w:t>
      </w:r>
    </w:p>
    <w:p w14:paraId="148847CF" w14:textId="77777777" w:rsidR="002E37CE" w:rsidRPr="002E37CE" w:rsidRDefault="002E37CE" w:rsidP="002E37CE">
      <w:pPr>
        <w:spacing w:after="0" w:line="240" w:lineRule="auto"/>
        <w:jc w:val="both"/>
        <w:rPr>
          <w:rFonts w:ascii="Times New Roman" w:eastAsia="Times New Roman" w:hAnsi="Times New Roman" w:cs="Times New Roman"/>
          <w:sz w:val="24"/>
          <w:szCs w:val="24"/>
        </w:rPr>
      </w:pPr>
      <w:r w:rsidRPr="002E37CE">
        <w:rPr>
          <w:rFonts w:ascii="Times New Roman" w:eastAsia="Times New Roman" w:hAnsi="Times New Roman" w:cs="Times New Roman"/>
          <w:sz w:val="24"/>
          <w:szCs w:val="24"/>
        </w:rPr>
        <w:t>Ovaj Zakon objavit će se u „Narodnim novinama“, a stupa na snagu 1. listopada 2023.</w:t>
      </w:r>
    </w:p>
    <w:p w14:paraId="4B378672" w14:textId="77777777" w:rsidR="002E37CE" w:rsidRPr="002E37CE" w:rsidRDefault="002E37CE" w:rsidP="002E37CE">
      <w:pPr>
        <w:spacing w:after="0" w:line="240" w:lineRule="auto"/>
        <w:jc w:val="both"/>
        <w:rPr>
          <w:rFonts w:ascii="Times New Roman" w:eastAsia="Times New Roman" w:hAnsi="Times New Roman" w:cs="Times New Roman"/>
          <w:sz w:val="24"/>
          <w:szCs w:val="24"/>
        </w:rPr>
      </w:pPr>
    </w:p>
    <w:p w14:paraId="2C2DB0BC" w14:textId="77777777" w:rsidR="0057581B" w:rsidRPr="00397ACE" w:rsidRDefault="0057581B" w:rsidP="002E37CE">
      <w:pPr>
        <w:pStyle w:val="naslov"/>
      </w:pPr>
    </w:p>
    <w:sectPr w:rsidR="0057581B" w:rsidRPr="00397ACE" w:rsidSect="00A95DCF">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008AAA" w14:textId="77777777" w:rsidR="003A1408" w:rsidRDefault="003A1408" w:rsidP="00A95DCF">
      <w:pPr>
        <w:spacing w:after="0" w:line="240" w:lineRule="auto"/>
      </w:pPr>
      <w:r>
        <w:separator/>
      </w:r>
    </w:p>
  </w:endnote>
  <w:endnote w:type="continuationSeparator" w:id="0">
    <w:p w14:paraId="27D47393" w14:textId="77777777" w:rsidR="003A1408" w:rsidRDefault="003A1408" w:rsidP="00A95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E1F6A8" w14:textId="77777777" w:rsidR="003A1408" w:rsidRDefault="003A1408" w:rsidP="00A95DCF">
      <w:pPr>
        <w:spacing w:after="0" w:line="240" w:lineRule="auto"/>
      </w:pPr>
      <w:r>
        <w:separator/>
      </w:r>
    </w:p>
  </w:footnote>
  <w:footnote w:type="continuationSeparator" w:id="0">
    <w:p w14:paraId="4AC08D7B" w14:textId="77777777" w:rsidR="003A1408" w:rsidRDefault="003A1408" w:rsidP="00A95D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449162"/>
      <w:docPartObj>
        <w:docPartGallery w:val="Page Numbers (Top of Page)"/>
        <w:docPartUnique/>
      </w:docPartObj>
    </w:sdtPr>
    <w:sdtEndPr>
      <w:rPr>
        <w:rFonts w:ascii="Times New Roman" w:hAnsi="Times New Roman" w:cs="Times New Roman"/>
        <w:sz w:val="24"/>
        <w:szCs w:val="24"/>
      </w:rPr>
    </w:sdtEndPr>
    <w:sdtContent>
      <w:p w14:paraId="38497AAC" w14:textId="2A3DB4D5" w:rsidR="00A95DCF" w:rsidRPr="00A95DCF" w:rsidRDefault="00A95DCF">
        <w:pPr>
          <w:pStyle w:val="Header"/>
          <w:jc w:val="center"/>
          <w:rPr>
            <w:rFonts w:ascii="Times New Roman" w:hAnsi="Times New Roman" w:cs="Times New Roman"/>
            <w:sz w:val="24"/>
            <w:szCs w:val="24"/>
          </w:rPr>
        </w:pPr>
        <w:r w:rsidRPr="00A95DCF">
          <w:rPr>
            <w:rFonts w:ascii="Times New Roman" w:hAnsi="Times New Roman" w:cs="Times New Roman"/>
            <w:sz w:val="24"/>
            <w:szCs w:val="24"/>
          </w:rPr>
          <w:fldChar w:fldCharType="begin"/>
        </w:r>
        <w:r w:rsidRPr="00A95DCF">
          <w:rPr>
            <w:rFonts w:ascii="Times New Roman" w:hAnsi="Times New Roman" w:cs="Times New Roman"/>
            <w:sz w:val="24"/>
            <w:szCs w:val="24"/>
          </w:rPr>
          <w:instrText>PAGE   \* MERGEFORMAT</w:instrText>
        </w:r>
        <w:r w:rsidRPr="00A95DCF">
          <w:rPr>
            <w:rFonts w:ascii="Times New Roman" w:hAnsi="Times New Roman" w:cs="Times New Roman"/>
            <w:sz w:val="24"/>
            <w:szCs w:val="24"/>
          </w:rPr>
          <w:fldChar w:fldCharType="separate"/>
        </w:r>
        <w:r w:rsidR="00E00866">
          <w:rPr>
            <w:rFonts w:ascii="Times New Roman" w:hAnsi="Times New Roman" w:cs="Times New Roman"/>
            <w:noProof/>
            <w:sz w:val="24"/>
            <w:szCs w:val="24"/>
          </w:rPr>
          <w:t>2</w:t>
        </w:r>
        <w:r w:rsidRPr="00A95DCF">
          <w:rPr>
            <w:rFonts w:ascii="Times New Roman" w:hAnsi="Times New Roman" w:cs="Times New Roman"/>
            <w:sz w:val="24"/>
            <w:szCs w:val="24"/>
          </w:rPr>
          <w:fldChar w:fldCharType="end"/>
        </w:r>
      </w:p>
    </w:sdtContent>
  </w:sdt>
  <w:p w14:paraId="75F3F312" w14:textId="77777777" w:rsidR="00A95DCF" w:rsidRDefault="00A95D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22A8D"/>
    <w:multiLevelType w:val="hybridMultilevel"/>
    <w:tmpl w:val="16D2F702"/>
    <w:lvl w:ilvl="0" w:tplc="D8D8772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37503A95"/>
    <w:multiLevelType w:val="hybridMultilevel"/>
    <w:tmpl w:val="189A34F0"/>
    <w:lvl w:ilvl="0" w:tplc="ED8C96F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557D66FE"/>
    <w:multiLevelType w:val="hybridMultilevel"/>
    <w:tmpl w:val="A2AAD348"/>
    <w:lvl w:ilvl="0" w:tplc="E4122DF6">
      <w:start w:val="3"/>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689C78B5"/>
    <w:multiLevelType w:val="hybridMultilevel"/>
    <w:tmpl w:val="C66A4320"/>
    <w:lvl w:ilvl="0" w:tplc="3124B69A">
      <w:numFmt w:val="bullet"/>
      <w:lvlText w:val=""/>
      <w:lvlJc w:val="left"/>
      <w:pPr>
        <w:ind w:left="720" w:hanging="360"/>
      </w:pPr>
      <w:rPr>
        <w:rFonts w:ascii="Symbol" w:eastAsiaTheme="minorEastAsia"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7A87513F"/>
    <w:multiLevelType w:val="hybridMultilevel"/>
    <w:tmpl w:val="16D2F702"/>
    <w:lvl w:ilvl="0" w:tplc="D8D8772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AF6"/>
    <w:rsid w:val="0000035B"/>
    <w:rsid w:val="00051495"/>
    <w:rsid w:val="000645A8"/>
    <w:rsid w:val="00072EC6"/>
    <w:rsid w:val="0007642B"/>
    <w:rsid w:val="000876C8"/>
    <w:rsid w:val="00097CCF"/>
    <w:rsid w:val="000A20D2"/>
    <w:rsid w:val="000A647D"/>
    <w:rsid w:val="000C54A2"/>
    <w:rsid w:val="000D0E1D"/>
    <w:rsid w:val="000D1906"/>
    <w:rsid w:val="000D5AF6"/>
    <w:rsid w:val="000E1376"/>
    <w:rsid w:val="000E2310"/>
    <w:rsid w:val="00104706"/>
    <w:rsid w:val="00106C27"/>
    <w:rsid w:val="0011614E"/>
    <w:rsid w:val="00121463"/>
    <w:rsid w:val="00123CDE"/>
    <w:rsid w:val="0013158D"/>
    <w:rsid w:val="00133B93"/>
    <w:rsid w:val="00134CB9"/>
    <w:rsid w:val="00134F6F"/>
    <w:rsid w:val="001360A3"/>
    <w:rsid w:val="001415A0"/>
    <w:rsid w:val="00163F6E"/>
    <w:rsid w:val="00164D7C"/>
    <w:rsid w:val="001663CA"/>
    <w:rsid w:val="00166881"/>
    <w:rsid w:val="001B5169"/>
    <w:rsid w:val="001E7324"/>
    <w:rsid w:val="001F2B62"/>
    <w:rsid w:val="001F553E"/>
    <w:rsid w:val="002121B3"/>
    <w:rsid w:val="0021521A"/>
    <w:rsid w:val="0022478F"/>
    <w:rsid w:val="00230E5E"/>
    <w:rsid w:val="0023360A"/>
    <w:rsid w:val="0024381D"/>
    <w:rsid w:val="0025549D"/>
    <w:rsid w:val="0027511B"/>
    <w:rsid w:val="002763CC"/>
    <w:rsid w:val="002B5F89"/>
    <w:rsid w:val="002C5E27"/>
    <w:rsid w:val="002D05B1"/>
    <w:rsid w:val="002E37CE"/>
    <w:rsid w:val="003057EF"/>
    <w:rsid w:val="003324E9"/>
    <w:rsid w:val="00356A2C"/>
    <w:rsid w:val="003804F1"/>
    <w:rsid w:val="003839F9"/>
    <w:rsid w:val="00387E78"/>
    <w:rsid w:val="003935CD"/>
    <w:rsid w:val="00397ACE"/>
    <w:rsid w:val="003A1408"/>
    <w:rsid w:val="003C0203"/>
    <w:rsid w:val="003E38A5"/>
    <w:rsid w:val="00424BC2"/>
    <w:rsid w:val="00425366"/>
    <w:rsid w:val="00425607"/>
    <w:rsid w:val="00436CF6"/>
    <w:rsid w:val="0045109E"/>
    <w:rsid w:val="0046602D"/>
    <w:rsid w:val="004840E9"/>
    <w:rsid w:val="004871FD"/>
    <w:rsid w:val="004D7A5E"/>
    <w:rsid w:val="004E06B1"/>
    <w:rsid w:val="004F35E9"/>
    <w:rsid w:val="00521006"/>
    <w:rsid w:val="00523067"/>
    <w:rsid w:val="00524416"/>
    <w:rsid w:val="005318A3"/>
    <w:rsid w:val="00553B19"/>
    <w:rsid w:val="00555714"/>
    <w:rsid w:val="005614B7"/>
    <w:rsid w:val="005632F3"/>
    <w:rsid w:val="0057581B"/>
    <w:rsid w:val="005A25E8"/>
    <w:rsid w:val="005A364F"/>
    <w:rsid w:val="005B0F11"/>
    <w:rsid w:val="005B6EF8"/>
    <w:rsid w:val="005C3EBA"/>
    <w:rsid w:val="005D0BC3"/>
    <w:rsid w:val="005D5876"/>
    <w:rsid w:val="005D66DB"/>
    <w:rsid w:val="005E40A5"/>
    <w:rsid w:val="005E4412"/>
    <w:rsid w:val="005E6CDB"/>
    <w:rsid w:val="005E7058"/>
    <w:rsid w:val="005E781F"/>
    <w:rsid w:val="005F7CEC"/>
    <w:rsid w:val="00611B33"/>
    <w:rsid w:val="00620F30"/>
    <w:rsid w:val="00625743"/>
    <w:rsid w:val="00627B49"/>
    <w:rsid w:val="00631757"/>
    <w:rsid w:val="006345FB"/>
    <w:rsid w:val="0063638D"/>
    <w:rsid w:val="00641C3F"/>
    <w:rsid w:val="006504F6"/>
    <w:rsid w:val="00673032"/>
    <w:rsid w:val="00676F0B"/>
    <w:rsid w:val="006A5C0E"/>
    <w:rsid w:val="006B489C"/>
    <w:rsid w:val="006C2196"/>
    <w:rsid w:val="006E1B8F"/>
    <w:rsid w:val="006E3089"/>
    <w:rsid w:val="006E4D40"/>
    <w:rsid w:val="006E560F"/>
    <w:rsid w:val="006E7B60"/>
    <w:rsid w:val="007127B9"/>
    <w:rsid w:val="007130CC"/>
    <w:rsid w:val="00714F71"/>
    <w:rsid w:val="0072184C"/>
    <w:rsid w:val="00751BF2"/>
    <w:rsid w:val="00766ACA"/>
    <w:rsid w:val="00781202"/>
    <w:rsid w:val="007C157A"/>
    <w:rsid w:val="007D2E77"/>
    <w:rsid w:val="007D40AF"/>
    <w:rsid w:val="007E16A8"/>
    <w:rsid w:val="00803AEA"/>
    <w:rsid w:val="00805398"/>
    <w:rsid w:val="00806912"/>
    <w:rsid w:val="00813D9D"/>
    <w:rsid w:val="00822793"/>
    <w:rsid w:val="00845A52"/>
    <w:rsid w:val="008A54E2"/>
    <w:rsid w:val="008C0545"/>
    <w:rsid w:val="008D1099"/>
    <w:rsid w:val="008D7DEB"/>
    <w:rsid w:val="008F42E6"/>
    <w:rsid w:val="00900D40"/>
    <w:rsid w:val="00911656"/>
    <w:rsid w:val="00917560"/>
    <w:rsid w:val="00920BE9"/>
    <w:rsid w:val="00942FAE"/>
    <w:rsid w:val="00961894"/>
    <w:rsid w:val="0098079C"/>
    <w:rsid w:val="00980DE8"/>
    <w:rsid w:val="0098579F"/>
    <w:rsid w:val="00994FCD"/>
    <w:rsid w:val="009A5AE2"/>
    <w:rsid w:val="009C65BD"/>
    <w:rsid w:val="009E2C15"/>
    <w:rsid w:val="00A112B5"/>
    <w:rsid w:val="00A119D8"/>
    <w:rsid w:val="00A54384"/>
    <w:rsid w:val="00A57386"/>
    <w:rsid w:val="00A64C3B"/>
    <w:rsid w:val="00A7720D"/>
    <w:rsid w:val="00A94CD0"/>
    <w:rsid w:val="00A95DCF"/>
    <w:rsid w:val="00A961C5"/>
    <w:rsid w:val="00A962CD"/>
    <w:rsid w:val="00AC7711"/>
    <w:rsid w:val="00AC7954"/>
    <w:rsid w:val="00AE1B53"/>
    <w:rsid w:val="00AF09E3"/>
    <w:rsid w:val="00AF5045"/>
    <w:rsid w:val="00B02AC9"/>
    <w:rsid w:val="00B12AD4"/>
    <w:rsid w:val="00B15EB6"/>
    <w:rsid w:val="00B27659"/>
    <w:rsid w:val="00B3020E"/>
    <w:rsid w:val="00B34088"/>
    <w:rsid w:val="00B406D1"/>
    <w:rsid w:val="00B7211C"/>
    <w:rsid w:val="00B92BBA"/>
    <w:rsid w:val="00B97B1F"/>
    <w:rsid w:val="00BA3AA1"/>
    <w:rsid w:val="00BA4893"/>
    <w:rsid w:val="00BC335E"/>
    <w:rsid w:val="00C05B46"/>
    <w:rsid w:val="00C324AD"/>
    <w:rsid w:val="00C445AC"/>
    <w:rsid w:val="00C57A05"/>
    <w:rsid w:val="00C66DC1"/>
    <w:rsid w:val="00C7613A"/>
    <w:rsid w:val="00C818EE"/>
    <w:rsid w:val="00CA53E3"/>
    <w:rsid w:val="00CA5660"/>
    <w:rsid w:val="00CB1D15"/>
    <w:rsid w:val="00CB67D7"/>
    <w:rsid w:val="00CD3585"/>
    <w:rsid w:val="00CD73B2"/>
    <w:rsid w:val="00CE456B"/>
    <w:rsid w:val="00CF28D4"/>
    <w:rsid w:val="00D04242"/>
    <w:rsid w:val="00D06F63"/>
    <w:rsid w:val="00D25CE2"/>
    <w:rsid w:val="00D261A4"/>
    <w:rsid w:val="00D3386E"/>
    <w:rsid w:val="00D424DC"/>
    <w:rsid w:val="00D42EFA"/>
    <w:rsid w:val="00D43EA0"/>
    <w:rsid w:val="00D47D1F"/>
    <w:rsid w:val="00D62780"/>
    <w:rsid w:val="00D66638"/>
    <w:rsid w:val="00D82ED5"/>
    <w:rsid w:val="00D85070"/>
    <w:rsid w:val="00D90B75"/>
    <w:rsid w:val="00DA2867"/>
    <w:rsid w:val="00DA67E1"/>
    <w:rsid w:val="00DC5925"/>
    <w:rsid w:val="00DC595B"/>
    <w:rsid w:val="00DC6383"/>
    <w:rsid w:val="00DD3A66"/>
    <w:rsid w:val="00DE3B38"/>
    <w:rsid w:val="00DE6ECF"/>
    <w:rsid w:val="00DF548F"/>
    <w:rsid w:val="00DF7F1D"/>
    <w:rsid w:val="00E00866"/>
    <w:rsid w:val="00E17461"/>
    <w:rsid w:val="00E3095F"/>
    <w:rsid w:val="00E30C5E"/>
    <w:rsid w:val="00E3667D"/>
    <w:rsid w:val="00E63F76"/>
    <w:rsid w:val="00E65F7D"/>
    <w:rsid w:val="00E84C82"/>
    <w:rsid w:val="00EB7218"/>
    <w:rsid w:val="00EE09AF"/>
    <w:rsid w:val="00EE6299"/>
    <w:rsid w:val="00F03B0E"/>
    <w:rsid w:val="00F12D8A"/>
    <w:rsid w:val="00F23A62"/>
    <w:rsid w:val="00F24CCB"/>
    <w:rsid w:val="00F32980"/>
    <w:rsid w:val="00F333C8"/>
    <w:rsid w:val="00F63CDC"/>
    <w:rsid w:val="00F67FF2"/>
    <w:rsid w:val="00F72BD8"/>
    <w:rsid w:val="00F765F5"/>
    <w:rsid w:val="00F77E1E"/>
    <w:rsid w:val="00F8533C"/>
    <w:rsid w:val="00F86930"/>
    <w:rsid w:val="00F94EA5"/>
    <w:rsid w:val="00FA6093"/>
    <w:rsid w:val="00FB4C86"/>
    <w:rsid w:val="00FE651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818AC"/>
  <w15:docId w15:val="{46CB82A3-2655-4E08-93C8-912B30E82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hAnsi="Times New Roman" w:cs="Times New Roman"/>
      <w:b/>
      <w:bCs/>
      <w:sz w:val="36"/>
      <w:szCs w:val="36"/>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Pr>
      <w:rFonts w:ascii="Times New Roman" w:hAnsi="Times New Roman" w:cs="Times New Roman"/>
      <w:b/>
      <w:bCs/>
      <w:sz w:val="36"/>
      <w:szCs w:val="36"/>
    </w:rPr>
  </w:style>
  <w:style w:type="character" w:customStyle="1" w:styleId="Heading3Char">
    <w:name w:val="Heading 3 Char"/>
    <w:basedOn w:val="DefaultParagraphFont"/>
    <w:link w:val="Heading3"/>
    <w:uiPriority w:val="9"/>
    <w:rPr>
      <w:rFonts w:ascii="Times New Roman" w:hAnsi="Times New Roman" w:cs="Times New Roman"/>
      <w:b/>
      <w:bCs/>
      <w:sz w:val="27"/>
      <w:szCs w:val="27"/>
    </w:rPr>
  </w:style>
  <w:style w:type="paragraph" w:customStyle="1" w:styleId="naslov">
    <w:name w:val="naslov"/>
    <w:basedOn w:val="Normal"/>
    <w:pPr>
      <w:spacing w:after="0" w:line="240" w:lineRule="auto"/>
      <w:jc w:val="center"/>
    </w:pPr>
    <w:rPr>
      <w:rFonts w:ascii="Times New Roman" w:hAnsi="Times New Roman" w:cs="Times New Roman"/>
      <w:sz w:val="24"/>
      <w:szCs w:val="24"/>
    </w:rPr>
  </w:style>
  <w:style w:type="paragraph" w:customStyle="1" w:styleId="Normal1">
    <w:name w:val="Normal1"/>
    <w:basedOn w:val="Normal"/>
    <w:pPr>
      <w:spacing w:after="0" w:line="240" w:lineRule="auto"/>
      <w:jc w:val="center"/>
    </w:pPr>
    <w:rPr>
      <w:rFonts w:ascii="Times New Roman" w:hAnsi="Times New Roman" w:cs="Times New Roman"/>
      <w:sz w:val="24"/>
      <w:szCs w:val="24"/>
    </w:rPr>
  </w:style>
  <w:style w:type="paragraph" w:customStyle="1" w:styleId="normal-000001">
    <w:name w:val="normal-000001"/>
    <w:basedOn w:val="Normal"/>
    <w:pPr>
      <w:spacing w:after="0" w:line="240" w:lineRule="auto"/>
      <w:jc w:val="both"/>
    </w:pPr>
    <w:rPr>
      <w:rFonts w:ascii="Times New Roman" w:hAnsi="Times New Roman" w:cs="Times New Roman"/>
      <w:sz w:val="24"/>
      <w:szCs w:val="24"/>
    </w:rPr>
  </w:style>
  <w:style w:type="paragraph" w:customStyle="1" w:styleId="normal-000007">
    <w:name w:val="normal-000007"/>
    <w:basedOn w:val="Normal"/>
    <w:pPr>
      <w:spacing w:after="0" w:line="240" w:lineRule="auto"/>
      <w:jc w:val="both"/>
    </w:pPr>
    <w:rPr>
      <w:rFonts w:ascii="Times New Roman" w:hAnsi="Times New Roman" w:cs="Times New Roman"/>
      <w:sz w:val="24"/>
      <w:szCs w:val="24"/>
    </w:rPr>
  </w:style>
  <w:style w:type="paragraph" w:customStyle="1" w:styleId="normal-000008">
    <w:name w:val="normal-000008"/>
    <w:basedOn w:val="Normal"/>
    <w:pPr>
      <w:spacing w:after="0" w:line="240" w:lineRule="auto"/>
      <w:jc w:val="both"/>
    </w:pPr>
    <w:rPr>
      <w:rFonts w:ascii="Times New Roman" w:hAnsi="Times New Roman" w:cs="Times New Roman"/>
      <w:sz w:val="24"/>
      <w:szCs w:val="24"/>
    </w:rPr>
  </w:style>
  <w:style w:type="paragraph" w:customStyle="1" w:styleId="normal-000011">
    <w:name w:val="normal-000011"/>
    <w:basedOn w:val="Normal"/>
    <w:pPr>
      <w:spacing w:after="0" w:line="240" w:lineRule="auto"/>
      <w:jc w:val="both"/>
    </w:pPr>
    <w:rPr>
      <w:rFonts w:ascii="Times New Roman" w:hAnsi="Times New Roman" w:cs="Times New Roman"/>
      <w:sz w:val="24"/>
      <w:szCs w:val="24"/>
    </w:rPr>
  </w:style>
  <w:style w:type="paragraph" w:customStyle="1" w:styleId="normal-000013">
    <w:name w:val="normal-000013"/>
    <w:basedOn w:val="Normal"/>
    <w:pPr>
      <w:spacing w:after="0" w:line="240" w:lineRule="auto"/>
    </w:pPr>
    <w:rPr>
      <w:rFonts w:ascii="Times New Roman" w:hAnsi="Times New Roman" w:cs="Times New Roman"/>
      <w:sz w:val="24"/>
      <w:szCs w:val="24"/>
    </w:rPr>
  </w:style>
  <w:style w:type="paragraph" w:customStyle="1" w:styleId="normal-000016">
    <w:name w:val="normal-000016"/>
    <w:basedOn w:val="Normal"/>
    <w:pPr>
      <w:spacing w:after="180" w:line="240" w:lineRule="auto"/>
    </w:pPr>
    <w:rPr>
      <w:rFonts w:ascii="Times New Roman" w:hAnsi="Times New Roman" w:cs="Times New Roman"/>
      <w:sz w:val="24"/>
      <w:szCs w:val="24"/>
    </w:rPr>
  </w:style>
  <w:style w:type="paragraph" w:customStyle="1" w:styleId="normal-000017">
    <w:name w:val="normal-000017"/>
    <w:basedOn w:val="Normal"/>
    <w:pPr>
      <w:spacing w:after="180" w:line="240" w:lineRule="auto"/>
      <w:jc w:val="both"/>
    </w:pPr>
    <w:rPr>
      <w:rFonts w:ascii="Times New Roman" w:hAnsi="Times New Roman" w:cs="Times New Roman"/>
      <w:sz w:val="24"/>
      <w:szCs w:val="24"/>
    </w:rPr>
  </w:style>
  <w:style w:type="paragraph" w:customStyle="1" w:styleId="normal-000018">
    <w:name w:val="normal-000018"/>
    <w:basedOn w:val="Normal"/>
    <w:pPr>
      <w:spacing w:after="0" w:line="240" w:lineRule="auto"/>
      <w:jc w:val="both"/>
    </w:pPr>
    <w:rPr>
      <w:rFonts w:ascii="Times New Roman" w:hAnsi="Times New Roman" w:cs="Times New Roman"/>
      <w:sz w:val="24"/>
      <w:szCs w:val="24"/>
    </w:rPr>
  </w:style>
  <w:style w:type="character" w:customStyle="1" w:styleId="zadanifontodlomka">
    <w:name w:val="zadanifontodlomka"/>
    <w:basedOn w:val="DefaultParagraphFont"/>
    <w:rPr>
      <w:rFonts w:ascii="Times New Roman" w:hAnsi="Times New Roman" w:cs="Times New Roman" w:hint="default"/>
      <w:b/>
      <w:bCs/>
      <w:color w:val="000000"/>
      <w:sz w:val="24"/>
      <w:szCs w:val="24"/>
    </w:rPr>
  </w:style>
  <w:style w:type="character" w:customStyle="1" w:styleId="000000">
    <w:name w:val="000000"/>
    <w:basedOn w:val="DefaultParagraphFont"/>
    <w:rPr>
      <w:b/>
      <w:bCs/>
      <w:sz w:val="24"/>
      <w:szCs w:val="24"/>
    </w:rPr>
  </w:style>
  <w:style w:type="character" w:customStyle="1" w:styleId="zadanifontodlomka-000002">
    <w:name w:val="zadanifontodlomka-000002"/>
    <w:basedOn w:val="DefaultParagraphFont"/>
    <w:rPr>
      <w:rFonts w:ascii="Times New Roman" w:hAnsi="Times New Roman" w:cs="Times New Roman" w:hint="default"/>
      <w:b/>
      <w:bCs/>
      <w:color w:val="000000"/>
      <w:sz w:val="24"/>
      <w:szCs w:val="24"/>
    </w:rPr>
  </w:style>
  <w:style w:type="character" w:customStyle="1" w:styleId="zadanifontodlomka-000004">
    <w:name w:val="zadanifontodlomka-000004"/>
    <w:basedOn w:val="DefaultParagraphFont"/>
    <w:rPr>
      <w:rFonts w:ascii="Times New Roman" w:hAnsi="Times New Roman" w:cs="Times New Roman" w:hint="default"/>
      <w:b w:val="0"/>
      <w:bCs w:val="0"/>
      <w:sz w:val="24"/>
      <w:szCs w:val="24"/>
    </w:rPr>
  </w:style>
  <w:style w:type="character" w:customStyle="1" w:styleId="000009">
    <w:name w:val="000009"/>
    <w:basedOn w:val="DefaultParagraphFont"/>
    <w:rPr>
      <w:b w:val="0"/>
      <w:bCs w:val="0"/>
      <w:sz w:val="24"/>
      <w:szCs w:val="24"/>
    </w:rPr>
  </w:style>
  <w:style w:type="character" w:customStyle="1" w:styleId="zadanifontodlomka-000015">
    <w:name w:val="zadanifontodlomka-000015"/>
    <w:basedOn w:val="DefaultParagraphFont"/>
    <w:rPr>
      <w:rFonts w:ascii="Times New Roman" w:hAnsi="Times New Roman" w:cs="Times New Roman" w:hint="default"/>
      <w:b w:val="0"/>
      <w:bCs w:val="0"/>
      <w:color w:val="000000"/>
      <w:sz w:val="24"/>
      <w:szCs w:val="24"/>
    </w:rPr>
  </w:style>
  <w:style w:type="character" w:customStyle="1" w:styleId="zadanifontodlomka-000021">
    <w:name w:val="zadanifontodlomka-000021"/>
    <w:basedOn w:val="DefaultParagraphFont"/>
    <w:rPr>
      <w:rFonts w:ascii="Times New Roman" w:hAnsi="Times New Roman" w:cs="Times New Roman" w:hint="default"/>
      <w:b/>
      <w:bCs/>
      <w:sz w:val="24"/>
      <w:szCs w:val="24"/>
    </w:rPr>
  </w:style>
  <w:style w:type="paragraph" w:styleId="BalloonText">
    <w:name w:val="Balloon Text"/>
    <w:basedOn w:val="Normal"/>
    <w:link w:val="BalloonTextChar"/>
    <w:uiPriority w:val="99"/>
    <w:semiHidden/>
    <w:unhideWhenUsed/>
    <w:rsid w:val="00CB67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67D7"/>
    <w:rPr>
      <w:rFonts w:ascii="Segoe UI" w:hAnsi="Segoe UI" w:cs="Segoe UI"/>
      <w:sz w:val="18"/>
      <w:szCs w:val="18"/>
    </w:rPr>
  </w:style>
  <w:style w:type="paragraph" w:styleId="ListParagraph">
    <w:name w:val="List Paragraph"/>
    <w:basedOn w:val="Normal"/>
    <w:uiPriority w:val="34"/>
    <w:qFormat/>
    <w:rsid w:val="00FA6093"/>
    <w:pPr>
      <w:ind w:left="720"/>
      <w:contextualSpacing/>
    </w:pPr>
  </w:style>
  <w:style w:type="paragraph" w:styleId="Header">
    <w:name w:val="header"/>
    <w:basedOn w:val="Normal"/>
    <w:link w:val="HeaderChar"/>
    <w:uiPriority w:val="99"/>
    <w:unhideWhenUsed/>
    <w:rsid w:val="00A95DCF"/>
    <w:pPr>
      <w:tabs>
        <w:tab w:val="center" w:pos="4536"/>
        <w:tab w:val="right" w:pos="9072"/>
      </w:tabs>
      <w:spacing w:after="0" w:line="240" w:lineRule="auto"/>
    </w:pPr>
  </w:style>
  <w:style w:type="character" w:customStyle="1" w:styleId="HeaderChar">
    <w:name w:val="Header Char"/>
    <w:basedOn w:val="DefaultParagraphFont"/>
    <w:link w:val="Header"/>
    <w:uiPriority w:val="99"/>
    <w:rsid w:val="00A95DCF"/>
  </w:style>
  <w:style w:type="paragraph" w:styleId="Footer">
    <w:name w:val="footer"/>
    <w:basedOn w:val="Normal"/>
    <w:link w:val="FooterChar"/>
    <w:uiPriority w:val="99"/>
    <w:unhideWhenUsed/>
    <w:rsid w:val="00A95DCF"/>
    <w:pPr>
      <w:tabs>
        <w:tab w:val="center" w:pos="4536"/>
        <w:tab w:val="right" w:pos="9072"/>
      </w:tabs>
      <w:spacing w:after="0" w:line="240" w:lineRule="auto"/>
    </w:pPr>
  </w:style>
  <w:style w:type="character" w:customStyle="1" w:styleId="FooterChar">
    <w:name w:val="Footer Char"/>
    <w:basedOn w:val="DefaultParagraphFont"/>
    <w:link w:val="Footer"/>
    <w:uiPriority w:val="99"/>
    <w:rsid w:val="00A95D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648143">
      <w:bodyDiv w:val="1"/>
      <w:marLeft w:val="0"/>
      <w:marRight w:val="0"/>
      <w:marTop w:val="0"/>
      <w:marBottom w:val="0"/>
      <w:divBdr>
        <w:top w:val="none" w:sz="0" w:space="0" w:color="auto"/>
        <w:left w:val="none" w:sz="0" w:space="0" w:color="auto"/>
        <w:bottom w:val="none" w:sz="0" w:space="0" w:color="auto"/>
        <w:right w:val="none" w:sz="0" w:space="0" w:color="auto"/>
      </w:divBdr>
    </w:div>
    <w:div w:id="574896456">
      <w:bodyDiv w:val="1"/>
      <w:marLeft w:val="0"/>
      <w:marRight w:val="0"/>
      <w:marTop w:val="0"/>
      <w:marBottom w:val="0"/>
      <w:divBdr>
        <w:top w:val="none" w:sz="0" w:space="0" w:color="auto"/>
        <w:left w:val="none" w:sz="0" w:space="0" w:color="auto"/>
        <w:bottom w:val="none" w:sz="0" w:space="0" w:color="auto"/>
        <w:right w:val="none" w:sz="0" w:space="0" w:color="auto"/>
      </w:divBdr>
    </w:div>
    <w:div w:id="822703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04E9BC-5889-48AC-B960-5A17BDCEB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916</Words>
  <Characters>5223</Characters>
  <Application>Microsoft Office Word</Application>
  <DocSecurity>0</DocSecurity>
  <Lines>43</Lines>
  <Paragraphs>12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Ministarstvo Pravosuđa Republike Hrvatske</Company>
  <LinksUpToDate>false</LinksUpToDate>
  <CharactersWithSpaces>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Krešimir Orešković</dc:creator>
  <cp:lastModifiedBy>Mladen Duvnjak</cp:lastModifiedBy>
  <cp:revision>9</cp:revision>
  <cp:lastPrinted>2023-10-12T08:35:00Z</cp:lastPrinted>
  <dcterms:created xsi:type="dcterms:W3CDTF">2023-10-11T11:24:00Z</dcterms:created>
  <dcterms:modified xsi:type="dcterms:W3CDTF">2023-10-12T12:24:00Z</dcterms:modified>
</cp:coreProperties>
</file>