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79734" w14:textId="77777777" w:rsidR="00BF6F95" w:rsidRPr="00A340CC" w:rsidRDefault="00BF6F95" w:rsidP="00BF6F95">
      <w:pPr>
        <w:tabs>
          <w:tab w:val="left" w:pos="708"/>
          <w:tab w:val="left" w:pos="1416"/>
          <w:tab w:val="left" w:pos="7995"/>
        </w:tabs>
        <w:jc w:val="both"/>
        <w:rPr>
          <w:rFonts w:ascii="Times New Roman" w:hAnsi="Times New Roman" w:cs="Times New Roman"/>
          <w:iCs/>
          <w:color w:val="auto"/>
          <w:lang w:val="pl-PL"/>
        </w:rPr>
      </w:pPr>
    </w:p>
    <w:p w14:paraId="1A109BFB" w14:textId="77777777" w:rsidR="00BF6F95" w:rsidRPr="00A340CC" w:rsidRDefault="00BF6F95" w:rsidP="00BF6F95">
      <w:pPr>
        <w:spacing w:after="200" w:line="276" w:lineRule="auto"/>
        <w:jc w:val="center"/>
        <w:rPr>
          <w:rFonts w:ascii="Calibri" w:eastAsia="Calibri" w:hAnsi="Calibri" w:cs="Times New Roman"/>
          <w:color w:val="auto"/>
          <w:sz w:val="22"/>
          <w:szCs w:val="22"/>
          <w:lang w:eastAsia="en-US"/>
        </w:rPr>
      </w:pPr>
      <w:bookmarkStart w:id="0" w:name="_Hlk148082218"/>
      <w:r w:rsidRPr="00A340CC">
        <w:rPr>
          <w:rFonts w:ascii="Calibri" w:eastAsia="Calibri" w:hAnsi="Calibri" w:cs="Times New Roman"/>
          <w:noProof/>
          <w:color w:val="auto"/>
          <w:sz w:val="22"/>
          <w:szCs w:val="22"/>
        </w:rPr>
        <w:drawing>
          <wp:inline distT="0" distB="0" distL="0" distR="0" wp14:anchorId="3527D845" wp14:editId="54A09E90">
            <wp:extent cx="502942" cy="684000"/>
            <wp:effectExtent l="0" t="0" r="0" b="1905"/>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340CC">
        <w:rPr>
          <w:rFonts w:ascii="Calibri" w:eastAsia="Calibri" w:hAnsi="Calibri" w:cs="Times New Roman"/>
          <w:color w:val="auto"/>
          <w:sz w:val="22"/>
          <w:szCs w:val="22"/>
          <w:lang w:eastAsia="en-US"/>
        </w:rPr>
        <w:fldChar w:fldCharType="begin"/>
      </w:r>
      <w:r w:rsidRPr="00A340CC">
        <w:rPr>
          <w:rFonts w:ascii="Calibri" w:eastAsia="Calibri" w:hAnsi="Calibri" w:cs="Times New Roman"/>
          <w:color w:val="auto"/>
          <w:sz w:val="22"/>
          <w:szCs w:val="22"/>
          <w:lang w:eastAsia="en-US"/>
        </w:rPr>
        <w:instrText xml:space="preserve"> INCLUDEPICTURE "http://www.inet.hr/~box/images/grb-rh.gif" \* MERGEFORMATINET </w:instrText>
      </w:r>
      <w:r w:rsidRPr="00A340CC">
        <w:rPr>
          <w:rFonts w:ascii="Calibri" w:eastAsia="Calibri" w:hAnsi="Calibri" w:cs="Times New Roman"/>
          <w:color w:val="auto"/>
          <w:sz w:val="22"/>
          <w:szCs w:val="22"/>
          <w:lang w:eastAsia="en-US"/>
        </w:rPr>
        <w:fldChar w:fldCharType="end"/>
      </w:r>
    </w:p>
    <w:p w14:paraId="0A3CA9DA" w14:textId="77777777" w:rsidR="00BF6F95" w:rsidRPr="00A340CC" w:rsidRDefault="00BF6F95" w:rsidP="001163D6">
      <w:pPr>
        <w:spacing w:before="60" w:after="1680" w:line="276" w:lineRule="auto"/>
        <w:jc w:val="center"/>
        <w:rPr>
          <w:rFonts w:ascii="Times New Roman" w:eastAsia="Calibri" w:hAnsi="Times New Roman" w:cs="Times New Roman"/>
          <w:color w:val="auto"/>
          <w:sz w:val="28"/>
          <w:szCs w:val="22"/>
          <w:lang w:eastAsia="en-US"/>
        </w:rPr>
      </w:pPr>
      <w:r w:rsidRPr="00A340CC">
        <w:rPr>
          <w:rFonts w:ascii="Times New Roman" w:eastAsia="Calibri" w:hAnsi="Times New Roman" w:cs="Times New Roman"/>
          <w:color w:val="auto"/>
          <w:sz w:val="28"/>
          <w:szCs w:val="22"/>
          <w:lang w:eastAsia="en-US"/>
        </w:rPr>
        <w:t>VLADA REPUBLIKE HRVATSK</w:t>
      </w:r>
      <w:r w:rsidR="00165134" w:rsidRPr="00A340CC">
        <w:rPr>
          <w:rFonts w:ascii="Times New Roman" w:eastAsia="Calibri" w:hAnsi="Times New Roman" w:cs="Times New Roman"/>
          <w:color w:val="auto"/>
          <w:sz w:val="28"/>
          <w:szCs w:val="22"/>
          <w:lang w:eastAsia="en-US"/>
        </w:rPr>
        <w:t>E</w:t>
      </w:r>
    </w:p>
    <w:p w14:paraId="544CD67A" w14:textId="34FAB71E" w:rsidR="00BF6F95" w:rsidRPr="00A340CC" w:rsidRDefault="00BF6F95" w:rsidP="00BF6F95">
      <w:pPr>
        <w:spacing w:after="200" w:line="276" w:lineRule="auto"/>
        <w:jc w:val="right"/>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 xml:space="preserve">Zagreb, </w:t>
      </w:r>
      <w:r w:rsidR="00CD7477" w:rsidRPr="00A340CC">
        <w:rPr>
          <w:rFonts w:ascii="Times New Roman" w:eastAsia="Calibri" w:hAnsi="Times New Roman" w:cs="Times New Roman"/>
          <w:color w:val="auto"/>
          <w:lang w:eastAsia="en-US"/>
        </w:rPr>
        <w:t xml:space="preserve">19. </w:t>
      </w:r>
      <w:r w:rsidR="009A333C">
        <w:rPr>
          <w:rFonts w:ascii="Times New Roman" w:eastAsia="Calibri" w:hAnsi="Times New Roman" w:cs="Times New Roman"/>
          <w:color w:val="auto"/>
          <w:lang w:eastAsia="en-US"/>
        </w:rPr>
        <w:t>listopada</w:t>
      </w:r>
      <w:r w:rsidRPr="00A340CC">
        <w:rPr>
          <w:rFonts w:ascii="Times New Roman" w:eastAsia="Calibri" w:hAnsi="Times New Roman" w:cs="Times New Roman"/>
          <w:color w:val="auto"/>
          <w:lang w:eastAsia="en-US"/>
        </w:rPr>
        <w:t xml:space="preserve"> 2023.</w:t>
      </w:r>
    </w:p>
    <w:p w14:paraId="22CCEEB3" w14:textId="77777777" w:rsidR="00BF6F95" w:rsidRPr="00A340CC" w:rsidRDefault="00BF6F95" w:rsidP="00BF6F95">
      <w:pPr>
        <w:spacing w:after="200" w:line="276" w:lineRule="auto"/>
        <w:jc w:val="right"/>
        <w:rPr>
          <w:rFonts w:ascii="Times New Roman" w:eastAsia="Calibri" w:hAnsi="Times New Roman" w:cs="Times New Roman"/>
          <w:color w:val="auto"/>
          <w:lang w:eastAsia="en-US"/>
        </w:rPr>
      </w:pPr>
    </w:p>
    <w:p w14:paraId="2AEDFD7B" w14:textId="77777777" w:rsidR="00BF6F95" w:rsidRPr="00A340CC" w:rsidRDefault="00BF6F95" w:rsidP="00061D73">
      <w:pPr>
        <w:spacing w:after="200" w:line="276" w:lineRule="auto"/>
        <w:rPr>
          <w:rFonts w:ascii="Times New Roman" w:eastAsia="Calibri" w:hAnsi="Times New Roman" w:cs="Times New Roman"/>
          <w:color w:val="auto"/>
          <w:lang w:eastAsia="en-US"/>
        </w:rPr>
      </w:pPr>
    </w:p>
    <w:p w14:paraId="072210DC" w14:textId="77777777" w:rsidR="00BF6F95" w:rsidRPr="00A340CC" w:rsidRDefault="00BF6F95" w:rsidP="00BF6F95">
      <w:pPr>
        <w:spacing w:after="200" w:line="276" w:lineRule="auto"/>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340CC" w:rsidRPr="00A340CC" w14:paraId="2C024AD0" w14:textId="77777777" w:rsidTr="006959F5">
        <w:tc>
          <w:tcPr>
            <w:tcW w:w="1951" w:type="dxa"/>
          </w:tcPr>
          <w:p w14:paraId="40ED6BBD" w14:textId="77777777" w:rsidR="00BF6F95" w:rsidRPr="00A340CC" w:rsidRDefault="00BF6F95" w:rsidP="00BF6F95">
            <w:pPr>
              <w:spacing w:line="360" w:lineRule="auto"/>
              <w:rPr>
                <w:rFonts w:ascii="Times New Roman" w:hAnsi="Times New Roman" w:cs="Times New Roman"/>
                <w:color w:val="auto"/>
              </w:rPr>
            </w:pPr>
            <w:r w:rsidRPr="00A340CC">
              <w:rPr>
                <w:rFonts w:ascii="Times New Roman" w:hAnsi="Times New Roman" w:cs="Times New Roman"/>
                <w:b/>
                <w:smallCaps/>
                <w:color w:val="auto"/>
              </w:rPr>
              <w:t>Predlagatelj</w:t>
            </w:r>
            <w:r w:rsidRPr="00A340CC">
              <w:rPr>
                <w:rFonts w:ascii="Times New Roman" w:hAnsi="Times New Roman" w:cs="Times New Roman"/>
                <w:b/>
                <w:color w:val="auto"/>
              </w:rPr>
              <w:t>:</w:t>
            </w:r>
          </w:p>
        </w:tc>
        <w:tc>
          <w:tcPr>
            <w:tcW w:w="7229" w:type="dxa"/>
          </w:tcPr>
          <w:p w14:paraId="6F4B04C1" w14:textId="77777777" w:rsidR="00BF6F95" w:rsidRPr="00A340CC" w:rsidRDefault="00BF6F95" w:rsidP="00BF6F95">
            <w:pPr>
              <w:spacing w:line="360" w:lineRule="auto"/>
              <w:rPr>
                <w:rFonts w:ascii="Times New Roman" w:hAnsi="Times New Roman" w:cs="Times New Roman"/>
                <w:color w:val="auto"/>
              </w:rPr>
            </w:pPr>
            <w:r w:rsidRPr="00A340CC">
              <w:rPr>
                <w:rFonts w:ascii="Times New Roman" w:hAnsi="Times New Roman" w:cs="Times New Roman"/>
                <w:color w:val="auto"/>
              </w:rPr>
              <w:t>Ministarstvo poljoprivrede</w:t>
            </w:r>
          </w:p>
        </w:tc>
      </w:tr>
    </w:tbl>
    <w:p w14:paraId="6EFCDA36" w14:textId="77777777" w:rsidR="00BF6F95" w:rsidRPr="00A340CC" w:rsidRDefault="00BF6F95" w:rsidP="00BF6F95">
      <w:pPr>
        <w:spacing w:after="200" w:line="276" w:lineRule="auto"/>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340CC" w:rsidRPr="00A340CC" w14:paraId="5F59D4BD" w14:textId="77777777" w:rsidTr="006959F5">
        <w:tc>
          <w:tcPr>
            <w:tcW w:w="1951" w:type="dxa"/>
          </w:tcPr>
          <w:p w14:paraId="754C42D9" w14:textId="77777777" w:rsidR="00BF6F95" w:rsidRPr="00A340CC" w:rsidRDefault="00BF6F95" w:rsidP="00BF6F95">
            <w:pPr>
              <w:spacing w:line="360" w:lineRule="auto"/>
              <w:rPr>
                <w:rFonts w:ascii="Times New Roman" w:hAnsi="Times New Roman" w:cs="Times New Roman"/>
                <w:color w:val="auto"/>
              </w:rPr>
            </w:pPr>
            <w:r w:rsidRPr="00A340CC">
              <w:rPr>
                <w:rFonts w:ascii="Times New Roman" w:hAnsi="Times New Roman" w:cs="Times New Roman"/>
                <w:b/>
                <w:smallCaps/>
                <w:color w:val="auto"/>
              </w:rPr>
              <w:t>Predmet</w:t>
            </w:r>
            <w:r w:rsidRPr="00A340CC">
              <w:rPr>
                <w:rFonts w:ascii="Times New Roman" w:hAnsi="Times New Roman" w:cs="Times New Roman"/>
                <w:b/>
                <w:color w:val="auto"/>
              </w:rPr>
              <w:t>:</w:t>
            </w:r>
          </w:p>
        </w:tc>
        <w:tc>
          <w:tcPr>
            <w:tcW w:w="7229" w:type="dxa"/>
          </w:tcPr>
          <w:p w14:paraId="09AD7B24" w14:textId="518076D0" w:rsidR="00BF6F95" w:rsidRPr="00A340CC" w:rsidRDefault="000B7867" w:rsidP="00061D73">
            <w:pPr>
              <w:spacing w:line="360" w:lineRule="auto"/>
              <w:jc w:val="both"/>
              <w:rPr>
                <w:rFonts w:ascii="Times New Roman" w:hAnsi="Times New Roman" w:cs="Times New Roman"/>
                <w:color w:val="auto"/>
              </w:rPr>
            </w:pPr>
            <w:r w:rsidRPr="00A340CC">
              <w:rPr>
                <w:rFonts w:ascii="Times New Roman" w:hAnsi="Times New Roman" w:cs="Times New Roman"/>
                <w:color w:val="auto"/>
              </w:rPr>
              <w:t>Nacrt p</w:t>
            </w:r>
            <w:r w:rsidR="00BF6F95" w:rsidRPr="00A340CC">
              <w:rPr>
                <w:rFonts w:ascii="Times New Roman" w:hAnsi="Times New Roman" w:cs="Times New Roman"/>
                <w:color w:val="auto"/>
              </w:rPr>
              <w:t>rijedlog</w:t>
            </w:r>
            <w:r w:rsidR="0011223A" w:rsidRPr="00A340CC">
              <w:rPr>
                <w:rFonts w:ascii="Times New Roman" w:hAnsi="Times New Roman" w:cs="Times New Roman"/>
                <w:color w:val="auto"/>
              </w:rPr>
              <w:t>a</w:t>
            </w:r>
            <w:r w:rsidR="00BF6F95" w:rsidRPr="00A340CC">
              <w:rPr>
                <w:rFonts w:ascii="Times New Roman" w:hAnsi="Times New Roman" w:cs="Times New Roman"/>
                <w:color w:val="auto"/>
              </w:rPr>
              <w:t xml:space="preserve"> </w:t>
            </w:r>
            <w:r w:rsidR="00061D73" w:rsidRPr="00A340CC">
              <w:rPr>
                <w:rFonts w:ascii="Times New Roman" w:hAnsi="Times New Roman" w:cs="Times New Roman"/>
                <w:color w:val="auto"/>
              </w:rPr>
              <w:t xml:space="preserve">zakona </w:t>
            </w:r>
            <w:r w:rsidR="00BF6F95" w:rsidRPr="00A340CC">
              <w:rPr>
                <w:rFonts w:ascii="Times New Roman" w:hAnsi="Times New Roman" w:cs="Times New Roman"/>
                <w:color w:val="auto"/>
              </w:rPr>
              <w:t>o izmjenama i dopunama Zakona o šumama</w:t>
            </w:r>
          </w:p>
        </w:tc>
      </w:tr>
    </w:tbl>
    <w:p w14:paraId="14434D80" w14:textId="77777777" w:rsidR="00BF6F95" w:rsidRPr="00A340CC" w:rsidRDefault="00BF6F95" w:rsidP="00BF6F95">
      <w:pPr>
        <w:spacing w:after="200" w:line="276" w:lineRule="auto"/>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__________________________________________________________________________</w:t>
      </w:r>
    </w:p>
    <w:p w14:paraId="7500DE1F" w14:textId="77777777" w:rsidR="00BF6F95" w:rsidRPr="00A340CC" w:rsidRDefault="00BF6F95" w:rsidP="00BF6F95">
      <w:pPr>
        <w:spacing w:after="200" w:line="276" w:lineRule="auto"/>
        <w:jc w:val="both"/>
        <w:rPr>
          <w:rFonts w:ascii="Times New Roman" w:eastAsia="Calibri" w:hAnsi="Times New Roman" w:cs="Times New Roman"/>
          <w:color w:val="auto"/>
          <w:lang w:eastAsia="en-US"/>
        </w:rPr>
      </w:pPr>
    </w:p>
    <w:p w14:paraId="3D563510" w14:textId="77777777" w:rsidR="00BF6F95" w:rsidRPr="00A340CC" w:rsidRDefault="00BF6F95" w:rsidP="00BF6F95">
      <w:pPr>
        <w:spacing w:after="200" w:line="276" w:lineRule="auto"/>
        <w:jc w:val="both"/>
        <w:rPr>
          <w:rFonts w:ascii="Times New Roman" w:eastAsia="Calibri" w:hAnsi="Times New Roman" w:cs="Times New Roman"/>
          <w:color w:val="auto"/>
          <w:lang w:eastAsia="en-US"/>
        </w:rPr>
      </w:pPr>
    </w:p>
    <w:p w14:paraId="2F3E6C92" w14:textId="77777777" w:rsidR="00BF6F95" w:rsidRPr="00A340CC" w:rsidRDefault="00BF6F95" w:rsidP="00BF6F95">
      <w:pPr>
        <w:spacing w:after="200" w:line="276" w:lineRule="auto"/>
        <w:jc w:val="both"/>
        <w:rPr>
          <w:rFonts w:ascii="Times New Roman" w:eastAsia="Calibri" w:hAnsi="Times New Roman" w:cs="Times New Roman"/>
          <w:color w:val="auto"/>
          <w:lang w:eastAsia="en-US"/>
        </w:rPr>
      </w:pPr>
    </w:p>
    <w:p w14:paraId="08D7FB01" w14:textId="77777777" w:rsidR="00BF6F95" w:rsidRPr="00A340CC" w:rsidRDefault="00BF6F95" w:rsidP="00BF6F95">
      <w:pPr>
        <w:tabs>
          <w:tab w:val="center" w:pos="4536"/>
          <w:tab w:val="right" w:pos="9072"/>
        </w:tabs>
        <w:rPr>
          <w:rFonts w:ascii="Calibri" w:eastAsia="Calibri" w:hAnsi="Calibri" w:cs="Times New Roman"/>
          <w:color w:val="auto"/>
          <w:sz w:val="22"/>
          <w:szCs w:val="22"/>
          <w:lang w:eastAsia="en-US"/>
        </w:rPr>
      </w:pPr>
    </w:p>
    <w:p w14:paraId="60C5004C" w14:textId="77777777" w:rsidR="00BF6F95" w:rsidRPr="00A340CC" w:rsidRDefault="00BF6F95" w:rsidP="00BF6F95">
      <w:pPr>
        <w:spacing w:after="200" w:line="276" w:lineRule="auto"/>
        <w:rPr>
          <w:rFonts w:ascii="Calibri" w:eastAsia="Calibri" w:hAnsi="Calibri" w:cs="Times New Roman"/>
          <w:color w:val="auto"/>
          <w:sz w:val="22"/>
          <w:szCs w:val="22"/>
          <w:lang w:eastAsia="en-US"/>
        </w:rPr>
      </w:pPr>
    </w:p>
    <w:p w14:paraId="00A94086" w14:textId="77777777" w:rsidR="001163D6" w:rsidRPr="00A340CC" w:rsidRDefault="001163D6" w:rsidP="00BF6F95">
      <w:pPr>
        <w:spacing w:after="200" w:line="276" w:lineRule="auto"/>
        <w:rPr>
          <w:rFonts w:ascii="Calibri" w:eastAsia="Calibri" w:hAnsi="Calibri" w:cs="Times New Roman"/>
          <w:color w:val="auto"/>
          <w:sz w:val="22"/>
          <w:szCs w:val="22"/>
          <w:lang w:eastAsia="en-US"/>
        </w:rPr>
      </w:pPr>
    </w:p>
    <w:p w14:paraId="781D1125" w14:textId="77777777" w:rsidR="001163D6" w:rsidRPr="00A340CC" w:rsidRDefault="001163D6" w:rsidP="00BF6F95">
      <w:pPr>
        <w:spacing w:after="200" w:line="276" w:lineRule="auto"/>
        <w:rPr>
          <w:rFonts w:ascii="Calibri" w:eastAsia="Calibri" w:hAnsi="Calibri" w:cs="Times New Roman"/>
          <w:color w:val="auto"/>
          <w:sz w:val="22"/>
          <w:szCs w:val="22"/>
          <w:lang w:eastAsia="en-US"/>
        </w:rPr>
      </w:pPr>
    </w:p>
    <w:p w14:paraId="0E27A8B0" w14:textId="77777777" w:rsidR="001163D6" w:rsidRPr="00A340CC" w:rsidRDefault="001163D6" w:rsidP="00BF6F95">
      <w:pPr>
        <w:spacing w:after="200" w:line="276" w:lineRule="auto"/>
        <w:rPr>
          <w:rFonts w:ascii="Calibri" w:eastAsia="Calibri" w:hAnsi="Calibri" w:cs="Times New Roman"/>
          <w:color w:val="auto"/>
          <w:sz w:val="22"/>
          <w:szCs w:val="22"/>
          <w:lang w:eastAsia="en-US"/>
        </w:rPr>
      </w:pPr>
    </w:p>
    <w:p w14:paraId="227F2AB3" w14:textId="77777777" w:rsidR="001163D6" w:rsidRDefault="001163D6" w:rsidP="00BF6F95">
      <w:pPr>
        <w:spacing w:after="200" w:line="276" w:lineRule="auto"/>
        <w:rPr>
          <w:rFonts w:ascii="Calibri" w:eastAsia="Calibri" w:hAnsi="Calibri" w:cs="Times New Roman"/>
          <w:color w:val="auto"/>
          <w:sz w:val="22"/>
          <w:szCs w:val="22"/>
          <w:lang w:eastAsia="en-US"/>
        </w:rPr>
      </w:pPr>
    </w:p>
    <w:p w14:paraId="7A560310" w14:textId="77777777" w:rsidR="00525645" w:rsidRDefault="00525645" w:rsidP="00BF6F95">
      <w:pPr>
        <w:spacing w:after="200" w:line="276" w:lineRule="auto"/>
        <w:rPr>
          <w:rFonts w:ascii="Calibri" w:eastAsia="Calibri" w:hAnsi="Calibri" w:cs="Times New Roman"/>
          <w:color w:val="auto"/>
          <w:sz w:val="22"/>
          <w:szCs w:val="22"/>
          <w:lang w:eastAsia="en-US"/>
        </w:rPr>
      </w:pPr>
    </w:p>
    <w:p w14:paraId="0318C4B6" w14:textId="77777777" w:rsidR="00525645" w:rsidRPr="00A340CC" w:rsidRDefault="00525645" w:rsidP="00BF6F95">
      <w:pPr>
        <w:spacing w:after="200" w:line="276" w:lineRule="auto"/>
        <w:rPr>
          <w:rFonts w:ascii="Calibri" w:eastAsia="Calibri" w:hAnsi="Calibri" w:cs="Times New Roman"/>
          <w:color w:val="auto"/>
          <w:sz w:val="22"/>
          <w:szCs w:val="22"/>
          <w:lang w:eastAsia="en-US"/>
        </w:rPr>
      </w:pPr>
    </w:p>
    <w:p w14:paraId="0395E8CD" w14:textId="77777777" w:rsidR="001163D6" w:rsidRPr="00A340CC" w:rsidRDefault="001163D6" w:rsidP="00BF6F95">
      <w:pPr>
        <w:spacing w:after="200" w:line="276" w:lineRule="auto"/>
        <w:rPr>
          <w:rFonts w:ascii="Calibri" w:eastAsia="Calibri" w:hAnsi="Calibri" w:cs="Times New Roman"/>
          <w:color w:val="auto"/>
          <w:sz w:val="22"/>
          <w:szCs w:val="22"/>
          <w:lang w:eastAsia="en-US"/>
        </w:rPr>
      </w:pPr>
    </w:p>
    <w:p w14:paraId="2910B6CC" w14:textId="77777777" w:rsidR="00061D73" w:rsidRPr="00A340CC" w:rsidRDefault="00061D73" w:rsidP="00BF6F95">
      <w:pPr>
        <w:spacing w:after="200" w:line="276" w:lineRule="auto"/>
        <w:rPr>
          <w:rFonts w:ascii="Calibri" w:eastAsia="Calibri" w:hAnsi="Calibri" w:cs="Times New Roman"/>
          <w:color w:val="auto"/>
          <w:sz w:val="22"/>
          <w:szCs w:val="22"/>
          <w:lang w:eastAsia="en-US"/>
        </w:rPr>
      </w:pPr>
    </w:p>
    <w:p w14:paraId="6B1E6F22" w14:textId="3403A2B9" w:rsidR="00525645" w:rsidRPr="00525645" w:rsidRDefault="00BF6F95" w:rsidP="00525645">
      <w:pPr>
        <w:pBdr>
          <w:top w:val="single" w:sz="4" w:space="1" w:color="404040"/>
        </w:pBdr>
        <w:tabs>
          <w:tab w:val="center" w:pos="4536"/>
          <w:tab w:val="right" w:pos="9072"/>
        </w:tabs>
        <w:jc w:val="center"/>
        <w:rPr>
          <w:rFonts w:ascii="Times New Roman" w:eastAsia="Calibri" w:hAnsi="Times New Roman" w:cs="Times New Roman"/>
          <w:color w:val="auto"/>
          <w:spacing w:val="20"/>
          <w:sz w:val="20"/>
          <w:szCs w:val="22"/>
          <w:lang w:eastAsia="en-US"/>
        </w:rPr>
      </w:pPr>
      <w:r w:rsidRPr="00A340CC">
        <w:rPr>
          <w:rFonts w:ascii="Times New Roman" w:eastAsia="Calibri" w:hAnsi="Times New Roman" w:cs="Times New Roman"/>
          <w:color w:val="auto"/>
          <w:spacing w:val="20"/>
          <w:sz w:val="20"/>
          <w:szCs w:val="22"/>
          <w:lang w:eastAsia="en-US"/>
        </w:rPr>
        <w:t>Banski dvori | Trg Sv. Marka 2  | 10000 Zagreb | tel. 01 4569 222 | vlada.gov.h</w:t>
      </w:r>
      <w:r w:rsidR="00525645">
        <w:rPr>
          <w:rFonts w:ascii="Times New Roman" w:eastAsia="Calibri" w:hAnsi="Times New Roman" w:cs="Times New Roman"/>
          <w:color w:val="auto"/>
          <w:spacing w:val="20"/>
          <w:sz w:val="20"/>
          <w:szCs w:val="22"/>
          <w:lang w:eastAsia="en-US"/>
        </w:rPr>
        <w:t>r</w:t>
      </w:r>
    </w:p>
    <w:p w14:paraId="1B1E0093" w14:textId="77777777" w:rsidR="00BF6F95" w:rsidRPr="00A340CC" w:rsidRDefault="00BF6F95" w:rsidP="00BF6F95">
      <w:pPr>
        <w:pBdr>
          <w:bottom w:val="single" w:sz="12" w:space="1" w:color="auto"/>
        </w:pBdr>
        <w:jc w:val="center"/>
        <w:rPr>
          <w:rFonts w:ascii="Times New Roman" w:hAnsi="Times New Roman" w:cs="Times New Roman"/>
          <w:b/>
          <w:color w:val="auto"/>
        </w:rPr>
      </w:pPr>
      <w:r w:rsidRPr="00A340CC">
        <w:rPr>
          <w:rFonts w:ascii="Times New Roman" w:hAnsi="Times New Roman" w:cs="Times New Roman"/>
          <w:b/>
          <w:color w:val="auto"/>
        </w:rPr>
        <w:t>VLADA REPUBLIKE HRVATSKE</w:t>
      </w:r>
    </w:p>
    <w:p w14:paraId="6908BBA0" w14:textId="77777777" w:rsidR="00BF6F95" w:rsidRPr="00A340CC" w:rsidRDefault="00BF6F95" w:rsidP="00BF6F95">
      <w:pPr>
        <w:jc w:val="center"/>
        <w:rPr>
          <w:rFonts w:ascii="Times New Roman" w:hAnsi="Times New Roman" w:cs="Times New Roman"/>
          <w:b/>
          <w:color w:val="auto"/>
        </w:rPr>
      </w:pPr>
    </w:p>
    <w:p w14:paraId="0F12DA1F" w14:textId="77777777" w:rsidR="00BF6F95" w:rsidRPr="00A340CC" w:rsidRDefault="00BF6F95" w:rsidP="00BF6F95">
      <w:pPr>
        <w:jc w:val="center"/>
        <w:rPr>
          <w:rFonts w:ascii="Times New Roman" w:hAnsi="Times New Roman" w:cs="Times New Roman"/>
          <w:b/>
          <w:color w:val="auto"/>
        </w:rPr>
      </w:pPr>
    </w:p>
    <w:p w14:paraId="61468770" w14:textId="77777777" w:rsidR="00BF6F95" w:rsidRPr="00A340CC" w:rsidRDefault="00BF6F95" w:rsidP="00BF6F95">
      <w:pPr>
        <w:jc w:val="center"/>
        <w:rPr>
          <w:rFonts w:ascii="Times New Roman" w:hAnsi="Times New Roman" w:cs="Times New Roman"/>
          <w:b/>
          <w:color w:val="auto"/>
        </w:rPr>
      </w:pPr>
    </w:p>
    <w:p w14:paraId="69C6CC05" w14:textId="77777777" w:rsidR="00BF6F95" w:rsidRPr="00A340CC" w:rsidRDefault="00BF6F95" w:rsidP="00BF6F95">
      <w:pPr>
        <w:jc w:val="center"/>
        <w:rPr>
          <w:rFonts w:ascii="Times New Roman" w:hAnsi="Times New Roman" w:cs="Times New Roman"/>
          <w:b/>
          <w:color w:val="auto"/>
        </w:rPr>
      </w:pPr>
    </w:p>
    <w:p w14:paraId="0A8DD115" w14:textId="77777777" w:rsidR="00BF6F95" w:rsidRPr="00A340CC" w:rsidRDefault="00BF6F95" w:rsidP="00BF6F95">
      <w:pPr>
        <w:jc w:val="center"/>
        <w:rPr>
          <w:rFonts w:ascii="Times New Roman" w:hAnsi="Times New Roman" w:cs="Times New Roman"/>
          <w:b/>
          <w:color w:val="auto"/>
        </w:rPr>
      </w:pPr>
    </w:p>
    <w:p w14:paraId="7D9AD05E" w14:textId="77777777" w:rsidR="00BF6F95" w:rsidRPr="00A340CC" w:rsidRDefault="00BF6F95" w:rsidP="00BF6F95">
      <w:pPr>
        <w:jc w:val="center"/>
        <w:rPr>
          <w:rFonts w:ascii="Times New Roman" w:hAnsi="Times New Roman" w:cs="Times New Roman"/>
          <w:b/>
          <w:color w:val="auto"/>
        </w:rPr>
      </w:pPr>
    </w:p>
    <w:p w14:paraId="373899C3" w14:textId="77777777" w:rsidR="00BF6F95" w:rsidRPr="00A340CC" w:rsidRDefault="00BF6F95" w:rsidP="00BF6F95">
      <w:pPr>
        <w:jc w:val="center"/>
        <w:rPr>
          <w:rFonts w:ascii="Times New Roman" w:hAnsi="Times New Roman" w:cs="Times New Roman"/>
          <w:b/>
          <w:color w:val="auto"/>
        </w:rPr>
      </w:pPr>
    </w:p>
    <w:p w14:paraId="116FB22C" w14:textId="77777777" w:rsidR="00BF6F95" w:rsidRPr="00A340CC" w:rsidRDefault="00BF6F95" w:rsidP="00BF6F95">
      <w:pPr>
        <w:jc w:val="center"/>
        <w:rPr>
          <w:rFonts w:ascii="Times New Roman" w:hAnsi="Times New Roman" w:cs="Times New Roman"/>
          <w:b/>
          <w:color w:val="auto"/>
        </w:rPr>
      </w:pPr>
    </w:p>
    <w:p w14:paraId="0512FDC8" w14:textId="77777777" w:rsidR="00BF6F95" w:rsidRPr="00A340CC" w:rsidRDefault="00BF6F95" w:rsidP="00BF6F95">
      <w:pPr>
        <w:jc w:val="center"/>
        <w:rPr>
          <w:rFonts w:ascii="Times New Roman" w:hAnsi="Times New Roman" w:cs="Times New Roman"/>
          <w:b/>
          <w:color w:val="auto"/>
        </w:rPr>
      </w:pPr>
    </w:p>
    <w:p w14:paraId="449E932F" w14:textId="77777777" w:rsidR="00BF6F95" w:rsidRPr="00A340CC" w:rsidRDefault="00BF6F95" w:rsidP="00BF6F95">
      <w:pPr>
        <w:jc w:val="center"/>
        <w:rPr>
          <w:rFonts w:ascii="Times New Roman" w:hAnsi="Times New Roman" w:cs="Times New Roman"/>
          <w:b/>
          <w:color w:val="auto"/>
        </w:rPr>
      </w:pPr>
    </w:p>
    <w:p w14:paraId="12814E64" w14:textId="77777777" w:rsidR="00BF6F95" w:rsidRPr="00A340CC" w:rsidRDefault="00BF6F95" w:rsidP="00BF6F95">
      <w:pPr>
        <w:jc w:val="center"/>
        <w:rPr>
          <w:rFonts w:ascii="Times New Roman" w:hAnsi="Times New Roman" w:cs="Times New Roman"/>
          <w:b/>
          <w:color w:val="auto"/>
        </w:rPr>
      </w:pPr>
    </w:p>
    <w:p w14:paraId="05A8FD6A" w14:textId="77777777" w:rsidR="00BF6F95" w:rsidRPr="00A340CC" w:rsidRDefault="00BF6F95" w:rsidP="00BF6F95">
      <w:pPr>
        <w:jc w:val="center"/>
        <w:rPr>
          <w:rFonts w:ascii="Times New Roman" w:hAnsi="Times New Roman" w:cs="Times New Roman"/>
          <w:b/>
          <w:color w:val="auto"/>
        </w:rPr>
      </w:pPr>
    </w:p>
    <w:p w14:paraId="3F0E8FFE" w14:textId="77777777" w:rsidR="00BF6F95" w:rsidRPr="00A340CC" w:rsidRDefault="00BF6F95" w:rsidP="00BF6F95">
      <w:pPr>
        <w:jc w:val="center"/>
        <w:rPr>
          <w:rFonts w:ascii="Times New Roman" w:hAnsi="Times New Roman" w:cs="Times New Roman"/>
          <w:b/>
          <w:color w:val="auto"/>
        </w:rPr>
      </w:pPr>
    </w:p>
    <w:p w14:paraId="2CB6DDDD" w14:textId="77777777" w:rsidR="00BF6F95" w:rsidRPr="00A340CC" w:rsidRDefault="00BF6F95" w:rsidP="00BF6F95">
      <w:pPr>
        <w:jc w:val="center"/>
        <w:rPr>
          <w:rFonts w:ascii="Times New Roman" w:hAnsi="Times New Roman" w:cs="Times New Roman"/>
          <w:b/>
          <w:color w:val="auto"/>
        </w:rPr>
      </w:pPr>
    </w:p>
    <w:p w14:paraId="7E6A31E9" w14:textId="77777777" w:rsidR="00BF6F95" w:rsidRPr="00A340CC" w:rsidRDefault="00BF6F95" w:rsidP="00BF6F95">
      <w:pPr>
        <w:jc w:val="center"/>
        <w:rPr>
          <w:rFonts w:ascii="Times New Roman" w:hAnsi="Times New Roman" w:cs="Times New Roman"/>
          <w:b/>
          <w:color w:val="auto"/>
        </w:rPr>
      </w:pPr>
    </w:p>
    <w:p w14:paraId="4B09B48D" w14:textId="77777777" w:rsidR="00BF6F95" w:rsidRPr="00A340CC" w:rsidRDefault="00BF6F95" w:rsidP="00BF6F95">
      <w:pPr>
        <w:jc w:val="center"/>
        <w:rPr>
          <w:rFonts w:ascii="Times New Roman" w:hAnsi="Times New Roman" w:cs="Times New Roman"/>
          <w:b/>
          <w:color w:val="auto"/>
        </w:rPr>
      </w:pPr>
    </w:p>
    <w:p w14:paraId="4E605745" w14:textId="77777777" w:rsidR="00BF6F95" w:rsidRPr="00A340CC" w:rsidRDefault="00BF6F95" w:rsidP="00BF6F95">
      <w:pPr>
        <w:jc w:val="center"/>
        <w:rPr>
          <w:rFonts w:ascii="Times New Roman" w:hAnsi="Times New Roman" w:cs="Times New Roman"/>
          <w:b/>
          <w:color w:val="auto"/>
        </w:rPr>
      </w:pPr>
    </w:p>
    <w:p w14:paraId="6100C7EF" w14:textId="77777777" w:rsidR="00BF6F95" w:rsidRPr="00A340CC" w:rsidRDefault="00BF6F95" w:rsidP="00BF6F95">
      <w:pPr>
        <w:jc w:val="center"/>
        <w:rPr>
          <w:rFonts w:ascii="Times New Roman" w:hAnsi="Times New Roman" w:cs="Times New Roman"/>
          <w:b/>
          <w:color w:val="auto"/>
        </w:rPr>
      </w:pPr>
    </w:p>
    <w:p w14:paraId="7602FBCE" w14:textId="77777777" w:rsidR="00A20212" w:rsidRPr="00A340CC" w:rsidRDefault="00A20212" w:rsidP="00BF6F95">
      <w:pPr>
        <w:jc w:val="center"/>
        <w:rPr>
          <w:rFonts w:ascii="Times New Roman" w:hAnsi="Times New Roman" w:cs="Times New Roman"/>
          <w:b/>
          <w:color w:val="auto"/>
        </w:rPr>
      </w:pPr>
    </w:p>
    <w:p w14:paraId="6B8301D3" w14:textId="77777777" w:rsidR="00A20212" w:rsidRPr="00A340CC" w:rsidRDefault="00A20212" w:rsidP="00A20212">
      <w:pPr>
        <w:rPr>
          <w:rFonts w:ascii="Times New Roman" w:hAnsi="Times New Roman" w:cs="Times New Roman"/>
          <w:b/>
          <w:color w:val="auto"/>
        </w:rPr>
      </w:pPr>
    </w:p>
    <w:p w14:paraId="1BE9DC63" w14:textId="77777777" w:rsidR="00BF6F95" w:rsidRPr="00A340CC" w:rsidRDefault="00BF6F95" w:rsidP="00BF6F95">
      <w:pPr>
        <w:jc w:val="center"/>
        <w:rPr>
          <w:rFonts w:ascii="Times New Roman" w:hAnsi="Times New Roman" w:cs="Times New Roman"/>
          <w:b/>
          <w:color w:val="auto"/>
        </w:rPr>
      </w:pPr>
      <w:r w:rsidRPr="00A340CC">
        <w:rPr>
          <w:rFonts w:ascii="Times New Roman" w:hAnsi="Times New Roman" w:cs="Times New Roman"/>
          <w:b/>
          <w:color w:val="auto"/>
        </w:rPr>
        <w:t>PRIJEDLOG</w:t>
      </w:r>
      <w:r w:rsidR="00A20212" w:rsidRPr="00A340CC">
        <w:rPr>
          <w:rFonts w:ascii="Times New Roman" w:hAnsi="Times New Roman" w:cs="Times New Roman"/>
          <w:b/>
          <w:color w:val="auto"/>
        </w:rPr>
        <w:t xml:space="preserve"> ZAKONA O IZMJENAMA I DOPUNAMA </w:t>
      </w:r>
    </w:p>
    <w:p w14:paraId="75B8889F" w14:textId="77777777" w:rsidR="00BF6F95" w:rsidRPr="00A340CC" w:rsidRDefault="00BF6F95" w:rsidP="00BF6F95">
      <w:pPr>
        <w:jc w:val="center"/>
        <w:rPr>
          <w:rFonts w:ascii="Times New Roman" w:hAnsi="Times New Roman" w:cs="Times New Roman"/>
          <w:b/>
          <w:color w:val="auto"/>
        </w:rPr>
      </w:pPr>
      <w:r w:rsidRPr="00A340CC">
        <w:rPr>
          <w:rFonts w:ascii="Times New Roman" w:hAnsi="Times New Roman" w:cs="Times New Roman"/>
          <w:b/>
          <w:color w:val="auto"/>
        </w:rPr>
        <w:t>ZAKONA O ŠUMAMA</w:t>
      </w:r>
    </w:p>
    <w:p w14:paraId="435E209E" w14:textId="77777777" w:rsidR="00BF6F95" w:rsidRPr="00A340CC" w:rsidRDefault="00BF6F95" w:rsidP="00BF6F95">
      <w:pPr>
        <w:jc w:val="center"/>
        <w:rPr>
          <w:rFonts w:ascii="Times New Roman" w:hAnsi="Times New Roman" w:cs="Times New Roman"/>
          <w:b/>
          <w:color w:val="auto"/>
        </w:rPr>
      </w:pPr>
    </w:p>
    <w:p w14:paraId="0D1613C2" w14:textId="77777777" w:rsidR="00BF6F95" w:rsidRPr="00A340CC" w:rsidRDefault="00BF6F95" w:rsidP="00BF6F95">
      <w:pPr>
        <w:jc w:val="center"/>
        <w:rPr>
          <w:rFonts w:ascii="Times New Roman" w:hAnsi="Times New Roman" w:cs="Times New Roman"/>
          <w:b/>
          <w:color w:val="auto"/>
        </w:rPr>
      </w:pPr>
    </w:p>
    <w:p w14:paraId="2300C275" w14:textId="77777777" w:rsidR="00BF6F95" w:rsidRPr="00A340CC" w:rsidRDefault="00BF6F95" w:rsidP="00BF6F95">
      <w:pPr>
        <w:jc w:val="center"/>
        <w:rPr>
          <w:rFonts w:ascii="Times New Roman" w:hAnsi="Times New Roman" w:cs="Times New Roman"/>
          <w:b/>
          <w:color w:val="auto"/>
        </w:rPr>
      </w:pPr>
    </w:p>
    <w:p w14:paraId="6F30D932" w14:textId="77777777" w:rsidR="00BF6F95" w:rsidRPr="00A340CC" w:rsidRDefault="00BF6F95" w:rsidP="00BF6F95">
      <w:pPr>
        <w:jc w:val="center"/>
        <w:rPr>
          <w:rFonts w:ascii="Times New Roman" w:hAnsi="Times New Roman" w:cs="Times New Roman"/>
          <w:b/>
          <w:color w:val="auto"/>
        </w:rPr>
      </w:pPr>
    </w:p>
    <w:p w14:paraId="40093313" w14:textId="77777777" w:rsidR="00BF6F95" w:rsidRPr="00A340CC" w:rsidRDefault="00BF6F95" w:rsidP="00BF6F95">
      <w:pPr>
        <w:jc w:val="center"/>
        <w:rPr>
          <w:rFonts w:ascii="Times New Roman" w:hAnsi="Times New Roman" w:cs="Times New Roman"/>
          <w:b/>
          <w:color w:val="auto"/>
        </w:rPr>
      </w:pPr>
    </w:p>
    <w:p w14:paraId="3BF9268F" w14:textId="77777777" w:rsidR="00BF6F95" w:rsidRPr="00A340CC" w:rsidRDefault="00BF6F95" w:rsidP="00BF6F95">
      <w:pPr>
        <w:jc w:val="center"/>
        <w:rPr>
          <w:rFonts w:ascii="Times New Roman" w:hAnsi="Times New Roman" w:cs="Times New Roman"/>
          <w:b/>
          <w:color w:val="auto"/>
        </w:rPr>
      </w:pPr>
    </w:p>
    <w:p w14:paraId="604920CD" w14:textId="77777777" w:rsidR="00BF6F95" w:rsidRPr="00A340CC" w:rsidRDefault="00BF6F95" w:rsidP="00BF6F95">
      <w:pPr>
        <w:jc w:val="center"/>
        <w:rPr>
          <w:rFonts w:ascii="Times New Roman" w:hAnsi="Times New Roman" w:cs="Times New Roman"/>
          <w:b/>
          <w:color w:val="auto"/>
        </w:rPr>
      </w:pPr>
    </w:p>
    <w:p w14:paraId="707C450B" w14:textId="77777777" w:rsidR="00BF6F95" w:rsidRPr="00A340CC" w:rsidRDefault="00BF6F95" w:rsidP="00BF6F95">
      <w:pPr>
        <w:jc w:val="center"/>
        <w:rPr>
          <w:rFonts w:ascii="Times New Roman" w:hAnsi="Times New Roman" w:cs="Times New Roman"/>
          <w:b/>
          <w:color w:val="auto"/>
        </w:rPr>
      </w:pPr>
    </w:p>
    <w:p w14:paraId="6A719867" w14:textId="77777777" w:rsidR="00BF6F95" w:rsidRPr="00A340CC" w:rsidRDefault="00BF6F95" w:rsidP="00BF6F95">
      <w:pPr>
        <w:jc w:val="center"/>
        <w:rPr>
          <w:rFonts w:ascii="Times New Roman" w:hAnsi="Times New Roman" w:cs="Times New Roman"/>
          <w:b/>
          <w:color w:val="auto"/>
        </w:rPr>
      </w:pPr>
    </w:p>
    <w:p w14:paraId="22F0865B" w14:textId="77777777" w:rsidR="00BF6F95" w:rsidRPr="00A340CC" w:rsidRDefault="00BF6F95" w:rsidP="00BF6F95">
      <w:pPr>
        <w:jc w:val="center"/>
        <w:rPr>
          <w:rFonts w:ascii="Times New Roman" w:hAnsi="Times New Roman" w:cs="Times New Roman"/>
          <w:b/>
          <w:color w:val="auto"/>
        </w:rPr>
      </w:pPr>
    </w:p>
    <w:p w14:paraId="005F09DC" w14:textId="77777777" w:rsidR="00BF6F95" w:rsidRPr="00A340CC" w:rsidRDefault="00BF6F95" w:rsidP="00BF6F95">
      <w:pPr>
        <w:jc w:val="center"/>
        <w:rPr>
          <w:rFonts w:ascii="Times New Roman" w:hAnsi="Times New Roman" w:cs="Times New Roman"/>
          <w:b/>
          <w:color w:val="auto"/>
        </w:rPr>
      </w:pPr>
    </w:p>
    <w:p w14:paraId="5909E442" w14:textId="77777777" w:rsidR="00BF6F95" w:rsidRPr="00A340CC" w:rsidRDefault="00BF6F95" w:rsidP="00BF6F95">
      <w:pPr>
        <w:pBdr>
          <w:bottom w:val="single" w:sz="12" w:space="1" w:color="auto"/>
        </w:pBdr>
        <w:rPr>
          <w:rFonts w:ascii="Times New Roman" w:hAnsi="Times New Roman" w:cs="Times New Roman"/>
          <w:b/>
          <w:color w:val="auto"/>
        </w:rPr>
      </w:pPr>
    </w:p>
    <w:p w14:paraId="6B869FAD" w14:textId="77777777" w:rsidR="004F0DDC" w:rsidRPr="00A340CC" w:rsidRDefault="004F0DDC" w:rsidP="00BF6F95">
      <w:pPr>
        <w:pBdr>
          <w:bottom w:val="single" w:sz="12" w:space="1" w:color="auto"/>
        </w:pBdr>
        <w:rPr>
          <w:rFonts w:ascii="Times New Roman" w:hAnsi="Times New Roman" w:cs="Times New Roman"/>
          <w:b/>
          <w:color w:val="auto"/>
        </w:rPr>
      </w:pPr>
    </w:p>
    <w:p w14:paraId="26A8A70F" w14:textId="77777777" w:rsidR="004F0DDC" w:rsidRPr="00A340CC" w:rsidRDefault="004F0DDC" w:rsidP="00BF6F95">
      <w:pPr>
        <w:pBdr>
          <w:bottom w:val="single" w:sz="12" w:space="1" w:color="auto"/>
        </w:pBdr>
        <w:rPr>
          <w:rFonts w:ascii="Times New Roman" w:hAnsi="Times New Roman" w:cs="Times New Roman"/>
          <w:b/>
          <w:color w:val="auto"/>
        </w:rPr>
      </w:pPr>
    </w:p>
    <w:p w14:paraId="2F1DC3FD" w14:textId="77777777" w:rsidR="004F0DDC" w:rsidRPr="00A340CC" w:rsidRDefault="004F0DDC" w:rsidP="00BF6F95">
      <w:pPr>
        <w:pBdr>
          <w:bottom w:val="single" w:sz="12" w:space="1" w:color="auto"/>
        </w:pBdr>
        <w:rPr>
          <w:rFonts w:ascii="Times New Roman" w:hAnsi="Times New Roman" w:cs="Times New Roman"/>
          <w:b/>
          <w:color w:val="auto"/>
        </w:rPr>
      </w:pPr>
    </w:p>
    <w:p w14:paraId="23F49D13" w14:textId="77777777" w:rsidR="004F0DDC" w:rsidRPr="00A340CC" w:rsidRDefault="004F0DDC" w:rsidP="00BF6F95">
      <w:pPr>
        <w:pBdr>
          <w:bottom w:val="single" w:sz="12" w:space="1" w:color="auto"/>
        </w:pBdr>
        <w:rPr>
          <w:rFonts w:ascii="Times New Roman" w:hAnsi="Times New Roman" w:cs="Times New Roman"/>
          <w:b/>
          <w:color w:val="auto"/>
        </w:rPr>
      </w:pPr>
    </w:p>
    <w:p w14:paraId="7A3AA569" w14:textId="77777777" w:rsidR="004F0DDC" w:rsidRPr="00A340CC" w:rsidRDefault="004F0DDC" w:rsidP="00BF6F95">
      <w:pPr>
        <w:pBdr>
          <w:bottom w:val="single" w:sz="12" w:space="1" w:color="auto"/>
        </w:pBdr>
        <w:rPr>
          <w:rFonts w:ascii="Times New Roman" w:hAnsi="Times New Roman" w:cs="Times New Roman"/>
          <w:b/>
          <w:color w:val="auto"/>
        </w:rPr>
      </w:pPr>
    </w:p>
    <w:p w14:paraId="36E8A03C" w14:textId="77777777" w:rsidR="004F0DDC" w:rsidRPr="00A340CC" w:rsidRDefault="004F0DDC" w:rsidP="00BF6F95">
      <w:pPr>
        <w:pBdr>
          <w:bottom w:val="single" w:sz="12" w:space="1" w:color="auto"/>
        </w:pBdr>
        <w:rPr>
          <w:rFonts w:ascii="Times New Roman" w:hAnsi="Times New Roman" w:cs="Times New Roman"/>
          <w:b/>
          <w:color w:val="auto"/>
        </w:rPr>
      </w:pPr>
    </w:p>
    <w:p w14:paraId="1557F7A4" w14:textId="77777777" w:rsidR="00BF6F95" w:rsidRPr="00A340CC" w:rsidRDefault="00BF6F95" w:rsidP="00BF6F95">
      <w:pPr>
        <w:pBdr>
          <w:bottom w:val="single" w:sz="12" w:space="1" w:color="auto"/>
        </w:pBdr>
        <w:rPr>
          <w:rFonts w:ascii="Times New Roman" w:hAnsi="Times New Roman" w:cs="Times New Roman"/>
          <w:b/>
          <w:color w:val="auto"/>
        </w:rPr>
      </w:pPr>
    </w:p>
    <w:p w14:paraId="6AC3F9E2" w14:textId="77777777" w:rsidR="00BF6F95" w:rsidRPr="00A340CC" w:rsidRDefault="00BF6F95" w:rsidP="00BF6F95">
      <w:pPr>
        <w:pBdr>
          <w:bottom w:val="single" w:sz="12" w:space="1" w:color="auto"/>
        </w:pBdr>
        <w:rPr>
          <w:rFonts w:ascii="Times New Roman" w:hAnsi="Times New Roman" w:cs="Times New Roman"/>
          <w:b/>
          <w:color w:val="auto"/>
        </w:rPr>
      </w:pPr>
    </w:p>
    <w:p w14:paraId="7B5652DA" w14:textId="77777777" w:rsidR="00E41386" w:rsidRDefault="00E41386" w:rsidP="00BF6F95">
      <w:pPr>
        <w:pBdr>
          <w:bottom w:val="single" w:sz="12" w:space="1" w:color="auto"/>
        </w:pBdr>
        <w:rPr>
          <w:rFonts w:ascii="Times New Roman" w:hAnsi="Times New Roman" w:cs="Times New Roman"/>
          <w:b/>
          <w:color w:val="auto"/>
        </w:rPr>
      </w:pPr>
    </w:p>
    <w:p w14:paraId="5BA247EF" w14:textId="77777777" w:rsidR="00525645" w:rsidRDefault="00525645" w:rsidP="00BF6F95">
      <w:pPr>
        <w:pBdr>
          <w:bottom w:val="single" w:sz="12" w:space="1" w:color="auto"/>
        </w:pBdr>
        <w:rPr>
          <w:rFonts w:ascii="Times New Roman" w:hAnsi="Times New Roman" w:cs="Times New Roman"/>
          <w:b/>
          <w:color w:val="auto"/>
        </w:rPr>
      </w:pPr>
    </w:p>
    <w:p w14:paraId="70B6777A" w14:textId="77777777" w:rsidR="00525645" w:rsidRDefault="00525645" w:rsidP="00BF6F95">
      <w:pPr>
        <w:pBdr>
          <w:bottom w:val="single" w:sz="12" w:space="1" w:color="auto"/>
        </w:pBdr>
        <w:rPr>
          <w:rFonts w:ascii="Times New Roman" w:hAnsi="Times New Roman" w:cs="Times New Roman"/>
          <w:b/>
          <w:color w:val="auto"/>
        </w:rPr>
      </w:pPr>
    </w:p>
    <w:p w14:paraId="5F605611" w14:textId="77777777" w:rsidR="00525645" w:rsidRDefault="00525645" w:rsidP="00BF6F95">
      <w:pPr>
        <w:pBdr>
          <w:bottom w:val="single" w:sz="12" w:space="1" w:color="auto"/>
        </w:pBdr>
        <w:rPr>
          <w:rFonts w:ascii="Times New Roman" w:hAnsi="Times New Roman" w:cs="Times New Roman"/>
          <w:b/>
          <w:color w:val="auto"/>
        </w:rPr>
      </w:pPr>
    </w:p>
    <w:p w14:paraId="15EB18D9" w14:textId="77777777" w:rsidR="00525645" w:rsidRPr="00A340CC" w:rsidRDefault="00525645" w:rsidP="00BF6F95">
      <w:pPr>
        <w:pBdr>
          <w:bottom w:val="single" w:sz="12" w:space="1" w:color="auto"/>
        </w:pBdr>
        <w:rPr>
          <w:rFonts w:ascii="Times New Roman" w:hAnsi="Times New Roman" w:cs="Times New Roman"/>
          <w:b/>
          <w:color w:val="auto"/>
        </w:rPr>
      </w:pPr>
    </w:p>
    <w:p w14:paraId="39B569C9" w14:textId="77777777" w:rsidR="00E41386" w:rsidRPr="00A340CC" w:rsidRDefault="00E41386" w:rsidP="00BF6F95">
      <w:pPr>
        <w:pBdr>
          <w:bottom w:val="single" w:sz="12" w:space="1" w:color="auto"/>
        </w:pBdr>
        <w:rPr>
          <w:rFonts w:ascii="Times New Roman" w:hAnsi="Times New Roman" w:cs="Times New Roman"/>
          <w:b/>
          <w:color w:val="auto"/>
        </w:rPr>
      </w:pPr>
    </w:p>
    <w:p w14:paraId="7FA80FC5" w14:textId="77777777" w:rsidR="00BF6F95" w:rsidRPr="00A340CC" w:rsidRDefault="00BF6F95" w:rsidP="00BF6F95">
      <w:pPr>
        <w:pBdr>
          <w:bottom w:val="single" w:sz="12" w:space="1" w:color="auto"/>
        </w:pBdr>
        <w:jc w:val="center"/>
        <w:rPr>
          <w:rFonts w:ascii="Times New Roman" w:hAnsi="Times New Roman" w:cs="Times New Roman"/>
          <w:b/>
          <w:color w:val="auto"/>
        </w:rPr>
      </w:pPr>
    </w:p>
    <w:p w14:paraId="6D71EAE8" w14:textId="2D206209" w:rsidR="00BF6F95" w:rsidRPr="00A340CC" w:rsidRDefault="00316995" w:rsidP="00BF6F95">
      <w:pPr>
        <w:jc w:val="center"/>
        <w:rPr>
          <w:rFonts w:ascii="Times New Roman" w:hAnsi="Times New Roman" w:cs="Times New Roman"/>
          <w:b/>
          <w:color w:val="auto"/>
        </w:rPr>
      </w:pPr>
      <w:r>
        <w:rPr>
          <w:rFonts w:ascii="Times New Roman" w:hAnsi="Times New Roman" w:cs="Times New Roman"/>
          <w:b/>
          <w:color w:val="auto"/>
        </w:rPr>
        <w:t>Zagreb, listopad</w:t>
      </w:r>
      <w:r w:rsidR="00BF6F95" w:rsidRPr="00A340CC">
        <w:rPr>
          <w:rFonts w:ascii="Times New Roman" w:hAnsi="Times New Roman" w:cs="Times New Roman"/>
          <w:b/>
          <w:color w:val="auto"/>
        </w:rPr>
        <w:t xml:space="preserve"> 2023</w:t>
      </w:r>
    </w:p>
    <w:p w14:paraId="464DA750" w14:textId="77777777" w:rsidR="00BF6F95" w:rsidRPr="00A340CC" w:rsidRDefault="00BF6F95" w:rsidP="00766B36">
      <w:pPr>
        <w:jc w:val="center"/>
        <w:rPr>
          <w:rFonts w:ascii="Times New Roman" w:hAnsi="Times New Roman"/>
          <w:b/>
          <w:bCs/>
          <w:color w:val="auto"/>
          <w:kern w:val="36"/>
        </w:rPr>
      </w:pPr>
      <w:r w:rsidRPr="00A340CC">
        <w:rPr>
          <w:rFonts w:ascii="Times New Roman" w:hAnsi="Times New Roman"/>
          <w:b/>
          <w:bCs/>
          <w:color w:val="auto"/>
          <w:kern w:val="36"/>
        </w:rPr>
        <w:t>PRIJEDLOG ZAKONA O IZMJENAMA I DOPUNAMA ZAKONA O ŠUMAMA</w:t>
      </w:r>
    </w:p>
    <w:p w14:paraId="2C188A98" w14:textId="77777777" w:rsidR="00766B36" w:rsidRPr="00A340CC" w:rsidRDefault="00766B36" w:rsidP="00766B36">
      <w:pPr>
        <w:rPr>
          <w:rFonts w:ascii="Times New Roman" w:hAnsi="Times New Roman"/>
          <w:b/>
          <w:bCs/>
          <w:color w:val="auto"/>
          <w:kern w:val="36"/>
        </w:rPr>
      </w:pPr>
    </w:p>
    <w:p w14:paraId="4489BD97" w14:textId="77777777" w:rsidR="00766B36" w:rsidRPr="00A340CC" w:rsidRDefault="00766B36" w:rsidP="00766B36">
      <w:pPr>
        <w:rPr>
          <w:rFonts w:ascii="Times New Roman" w:hAnsi="Times New Roman"/>
          <w:b/>
          <w:bCs/>
          <w:color w:val="auto"/>
          <w:kern w:val="36"/>
        </w:rPr>
      </w:pPr>
    </w:p>
    <w:p w14:paraId="733B118F" w14:textId="77777777" w:rsidR="00BF6F95" w:rsidRPr="00A340CC" w:rsidRDefault="00BF6F95" w:rsidP="00766B36">
      <w:pPr>
        <w:numPr>
          <w:ilvl w:val="0"/>
          <w:numId w:val="1"/>
        </w:numPr>
        <w:ind w:left="709" w:hanging="709"/>
        <w:outlineLvl w:val="0"/>
        <w:rPr>
          <w:rFonts w:ascii="Times New Roman" w:hAnsi="Times New Roman" w:cs="Times New Roman"/>
          <w:b/>
          <w:bCs/>
          <w:color w:val="auto"/>
          <w:kern w:val="36"/>
        </w:rPr>
      </w:pPr>
      <w:r w:rsidRPr="00A340CC">
        <w:rPr>
          <w:rFonts w:ascii="Times New Roman" w:hAnsi="Times New Roman" w:cs="Times New Roman"/>
          <w:b/>
          <w:bCs/>
          <w:color w:val="auto"/>
          <w:kern w:val="36"/>
        </w:rPr>
        <w:t>USTAVNA OSNOVA DONOŠENJA ZAKONA</w:t>
      </w:r>
    </w:p>
    <w:p w14:paraId="3C1D94A2" w14:textId="77777777" w:rsidR="00BF6F95" w:rsidRPr="00A340CC" w:rsidRDefault="00BF6F95" w:rsidP="00766B36">
      <w:pPr>
        <w:rPr>
          <w:rFonts w:ascii="Times New Roman" w:hAnsi="Times New Roman" w:cs="Times New Roman"/>
          <w:color w:val="auto"/>
        </w:rPr>
      </w:pPr>
      <w:r w:rsidRPr="00A340CC">
        <w:rPr>
          <w:rFonts w:ascii="Times New Roman" w:hAnsi="Times New Roman" w:cs="Times New Roman"/>
          <w:b/>
          <w:bCs/>
          <w:color w:val="auto"/>
        </w:rPr>
        <w:t> </w:t>
      </w:r>
    </w:p>
    <w:p w14:paraId="55DBE417" w14:textId="3D82DB4F" w:rsidR="00BF6F95" w:rsidRPr="00A340CC" w:rsidRDefault="00BF6F95" w:rsidP="00766B36">
      <w:pPr>
        <w:ind w:firstLine="708"/>
        <w:jc w:val="both"/>
        <w:rPr>
          <w:rFonts w:ascii="Times New Roman" w:hAnsi="Times New Roman" w:cs="Times New Roman"/>
          <w:color w:val="auto"/>
        </w:rPr>
      </w:pPr>
      <w:r w:rsidRPr="00A340CC">
        <w:rPr>
          <w:rFonts w:ascii="Times New Roman" w:hAnsi="Times New Roman" w:cs="Times New Roman"/>
          <w:color w:val="auto"/>
        </w:rPr>
        <w:t>Ustavna osnova za donošenje ovoga Zakona sadržana je u članku 2. stavk</w:t>
      </w:r>
      <w:r w:rsidR="00CC4F74" w:rsidRPr="00A340CC">
        <w:rPr>
          <w:rFonts w:ascii="Times New Roman" w:hAnsi="Times New Roman" w:cs="Times New Roman"/>
          <w:color w:val="auto"/>
        </w:rPr>
        <w:t>u</w:t>
      </w:r>
      <w:r w:rsidRPr="00A340CC">
        <w:rPr>
          <w:rFonts w:ascii="Times New Roman" w:hAnsi="Times New Roman" w:cs="Times New Roman"/>
          <w:color w:val="auto"/>
        </w:rPr>
        <w:t xml:space="preserve"> 4. podstavku 1. Ustava Republike Hrvatske („Narodne novine“, br. 85/10</w:t>
      </w:r>
      <w:r w:rsidR="00766B36" w:rsidRPr="00A340CC">
        <w:rPr>
          <w:rFonts w:ascii="Times New Roman" w:hAnsi="Times New Roman" w:cs="Times New Roman"/>
          <w:color w:val="auto"/>
        </w:rPr>
        <w:t>.</w:t>
      </w:r>
      <w:r w:rsidRPr="00A340CC">
        <w:rPr>
          <w:rFonts w:ascii="Times New Roman" w:hAnsi="Times New Roman" w:cs="Times New Roman"/>
          <w:color w:val="auto"/>
        </w:rPr>
        <w:t xml:space="preserve"> - pročišćeni tekst i 5/14</w:t>
      </w:r>
      <w:r w:rsidR="00766B36" w:rsidRPr="00A340CC">
        <w:rPr>
          <w:rFonts w:ascii="Times New Roman" w:hAnsi="Times New Roman" w:cs="Times New Roman"/>
          <w:color w:val="auto"/>
        </w:rPr>
        <w:t>.</w:t>
      </w:r>
      <w:r w:rsidRPr="00A340CC">
        <w:rPr>
          <w:rFonts w:ascii="Times New Roman" w:hAnsi="Times New Roman" w:cs="Times New Roman"/>
          <w:color w:val="auto"/>
        </w:rPr>
        <w:t xml:space="preserve"> - Odluka Ustavnog suda Republike Hrvatske).</w:t>
      </w:r>
    </w:p>
    <w:p w14:paraId="6FCA2D01" w14:textId="77777777" w:rsidR="00BF6F95" w:rsidRPr="00A340CC" w:rsidRDefault="00BF6F95" w:rsidP="00C85636">
      <w:pPr>
        <w:textAlignment w:val="top"/>
        <w:rPr>
          <w:rFonts w:ascii="Times New Roman" w:hAnsi="Times New Roman" w:cs="Times New Roman"/>
          <w:color w:val="auto"/>
        </w:rPr>
      </w:pPr>
    </w:p>
    <w:p w14:paraId="3A2D79B9" w14:textId="77777777" w:rsidR="0004400D" w:rsidRPr="00A340CC" w:rsidRDefault="0004400D" w:rsidP="00C85636">
      <w:pPr>
        <w:textAlignment w:val="top"/>
        <w:rPr>
          <w:rFonts w:ascii="Times New Roman" w:hAnsi="Times New Roman" w:cs="Times New Roman"/>
          <w:color w:val="auto"/>
        </w:rPr>
      </w:pPr>
    </w:p>
    <w:p w14:paraId="7DA37982" w14:textId="77777777" w:rsidR="00BF6F95" w:rsidRPr="00A340CC" w:rsidRDefault="00BF6F95" w:rsidP="00BF6F95">
      <w:pPr>
        <w:numPr>
          <w:ilvl w:val="0"/>
          <w:numId w:val="1"/>
        </w:numPr>
        <w:shd w:val="clear" w:color="auto" w:fill="FCFCFC"/>
        <w:ind w:left="709"/>
        <w:jc w:val="both"/>
        <w:outlineLvl w:val="0"/>
        <w:rPr>
          <w:rFonts w:ascii="Times New Roman" w:hAnsi="Times New Roman" w:cs="Times New Roman"/>
          <w:b/>
          <w:bCs/>
          <w:color w:val="auto"/>
          <w:kern w:val="36"/>
        </w:rPr>
      </w:pPr>
      <w:r w:rsidRPr="00A340CC">
        <w:rPr>
          <w:rFonts w:ascii="Times New Roman" w:hAnsi="Times New Roman" w:cs="Times New Roman"/>
          <w:b/>
          <w:bCs/>
          <w:color w:val="auto"/>
          <w:kern w:val="36"/>
        </w:rPr>
        <w:t>OCJENA STANJA I OSNOVNA PITANJA KOJA SE TREBAJU UREDITI ZAKONOM TE POSLJEDICE KOJE ĆE DONOŠENJEM ZAKONA PROISTEĆI</w:t>
      </w:r>
    </w:p>
    <w:p w14:paraId="03795F20" w14:textId="77777777" w:rsidR="00BF6F95" w:rsidRPr="00A340CC" w:rsidRDefault="00BF6F95" w:rsidP="00C85636">
      <w:pPr>
        <w:shd w:val="clear" w:color="auto" w:fill="FCFCFC"/>
        <w:ind w:left="709"/>
        <w:jc w:val="both"/>
        <w:outlineLvl w:val="0"/>
        <w:rPr>
          <w:rFonts w:ascii="Times New Roman" w:hAnsi="Times New Roman" w:cs="Times New Roman"/>
          <w:b/>
          <w:bCs/>
          <w:color w:val="auto"/>
          <w:kern w:val="36"/>
        </w:rPr>
      </w:pPr>
    </w:p>
    <w:p w14:paraId="6242FB81" w14:textId="77777777" w:rsidR="00BF6F95" w:rsidRPr="00A340CC" w:rsidRDefault="00BF6F95" w:rsidP="00C85636">
      <w:pPr>
        <w:shd w:val="clear" w:color="auto" w:fill="FCFCFC"/>
        <w:ind w:firstLine="708"/>
        <w:jc w:val="both"/>
        <w:rPr>
          <w:rFonts w:ascii="Times New Roman" w:hAnsi="Times New Roman" w:cs="Times New Roman"/>
          <w:b/>
          <w:color w:val="auto"/>
        </w:rPr>
      </w:pPr>
      <w:r w:rsidRPr="00A340CC">
        <w:rPr>
          <w:rFonts w:ascii="Times New Roman" w:hAnsi="Times New Roman" w:cs="Times New Roman"/>
          <w:b/>
          <w:color w:val="auto"/>
        </w:rPr>
        <w:t>Ocjena stanja</w:t>
      </w:r>
    </w:p>
    <w:p w14:paraId="3EB77C80" w14:textId="77777777" w:rsidR="00BF6F95" w:rsidRPr="00A340CC" w:rsidRDefault="00BF6F95" w:rsidP="00C85636">
      <w:pPr>
        <w:shd w:val="clear" w:color="auto" w:fill="FCFCFC"/>
        <w:jc w:val="both"/>
        <w:rPr>
          <w:rFonts w:ascii="Times New Roman" w:hAnsi="Times New Roman" w:cs="Times New Roman"/>
          <w:b/>
          <w:color w:val="auto"/>
        </w:rPr>
      </w:pPr>
    </w:p>
    <w:p w14:paraId="202FFEE9" w14:textId="77777777" w:rsidR="00BF6F95" w:rsidRPr="00A340CC" w:rsidRDefault="00BF6F95" w:rsidP="00C85636">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 xml:space="preserve">Zakon o šumama („Narodne novine“, br. 68/18., 115/18., 98/19., 32/20., 145/20. i 101/23.) je temeljni akt iz područja šumarstva kojim se uređuje uzgoj, zaštita, korištenje i raspolaganje šumom i šumskim zemljištem kao prirodnim bogatstvom, a s ciljem održavanja biološke raznolikosti te osiguranja gospodarenja na načelima gospodarske održivosti, socijalne odgovornosti i ekološke prihvatljivosti, kao i financiranje iz naknade za korištenje općekorisnih funkcija šuma. </w:t>
      </w:r>
    </w:p>
    <w:p w14:paraId="6C530443" w14:textId="5768CD9F" w:rsidR="00C85636" w:rsidRPr="00A340CC" w:rsidRDefault="00C85636" w:rsidP="00C85636">
      <w:pPr>
        <w:shd w:val="clear" w:color="auto" w:fill="FCFCFC"/>
        <w:jc w:val="both"/>
        <w:rPr>
          <w:rFonts w:ascii="Times New Roman" w:hAnsi="Times New Roman" w:cs="Times New Roman"/>
          <w:color w:val="auto"/>
        </w:rPr>
      </w:pPr>
    </w:p>
    <w:p w14:paraId="47D77374" w14:textId="0DA9CAF6" w:rsidR="00BF6F95" w:rsidRPr="00A340CC" w:rsidRDefault="00BF6F95" w:rsidP="00C85636">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Zakonom o šumama određeno je da se iz šumskogospodarskog područja Republike Hrvatske rješenjem može izdvojiti šuma i šumsko zemljište u vlasništvu Republike Hrvatske isključivo kada se isto nalazi u obuhvatu građevinskog područja. Tijelo nadležno za raspolaganje državnom imovinom provodi postupak rješavanja imovinskopravnih odnosa dok Ministarstvo poljoprivrede sudjeluje isključivo u dijelu izdvajanja opisanih nekretnina iz šumskogospodarskog područja Republike Hrvatske. Infrastruktur</w:t>
      </w:r>
      <w:r w:rsidR="000B7867" w:rsidRPr="00A340CC">
        <w:rPr>
          <w:rFonts w:ascii="Times New Roman" w:hAnsi="Times New Roman" w:cs="Times New Roman"/>
          <w:color w:val="auto"/>
        </w:rPr>
        <w:t>ni</w:t>
      </w:r>
      <w:r w:rsidRPr="00A340CC">
        <w:rPr>
          <w:rFonts w:ascii="Times New Roman" w:hAnsi="Times New Roman" w:cs="Times New Roman"/>
          <w:color w:val="auto"/>
        </w:rPr>
        <w:t xml:space="preserve"> zahvati, kao </w:t>
      </w:r>
      <w:r w:rsidR="00CC4F74" w:rsidRPr="00A340CC">
        <w:rPr>
          <w:rFonts w:ascii="Times New Roman" w:hAnsi="Times New Roman" w:cs="Times New Roman"/>
          <w:color w:val="auto"/>
        </w:rPr>
        <w:t xml:space="preserve">što su </w:t>
      </w:r>
      <w:r w:rsidRPr="00A340CC">
        <w:rPr>
          <w:rFonts w:ascii="Times New Roman" w:hAnsi="Times New Roman" w:cs="Times New Roman"/>
          <w:color w:val="auto"/>
        </w:rPr>
        <w:t xml:space="preserve">vodne građevine, javne ceste, željeznička </w:t>
      </w:r>
      <w:r w:rsidRPr="00A340CC">
        <w:rPr>
          <w:rFonts w:ascii="Times New Roman" w:hAnsi="Times New Roman" w:cs="Times New Roman"/>
          <w:color w:val="auto"/>
        </w:rPr>
        <w:lastRenderedPageBreak/>
        <w:t>infrastruktura, se svojim najvećim dijelom upravo planiraju na šumi i šumskom zemljištu u vlasništvu Republike Hrvatske i to izvan granica građevinskog područja. Sadašnji zakonodavni okvir upravnog područja šumarstva ne predviđa mogućnost izdvajanja šuma i šumskog zemljišta u vlasništvu Republike Hrvatske iz šumskogospodarskog područja Republike Hrvatske u svrhu izgradnje i rekonstrukcije infrastrukturnih zahvat</w:t>
      </w:r>
      <w:r w:rsidR="000B7867" w:rsidRPr="00A340CC">
        <w:rPr>
          <w:rFonts w:ascii="Times New Roman" w:hAnsi="Times New Roman" w:cs="Times New Roman"/>
          <w:color w:val="auto"/>
        </w:rPr>
        <w:t>a</w:t>
      </w:r>
      <w:r w:rsidRPr="00A340CC">
        <w:rPr>
          <w:rFonts w:ascii="Times New Roman" w:hAnsi="Times New Roman" w:cs="Times New Roman"/>
          <w:color w:val="auto"/>
        </w:rPr>
        <w:t xml:space="preserve"> u prostoru</w:t>
      </w:r>
      <w:r w:rsidR="00C85636" w:rsidRPr="00A340CC">
        <w:rPr>
          <w:rFonts w:ascii="Times New Roman" w:hAnsi="Times New Roman" w:cs="Times New Roman"/>
          <w:color w:val="auto"/>
        </w:rPr>
        <w:t>,</w:t>
      </w:r>
      <w:r w:rsidRPr="00A340CC">
        <w:rPr>
          <w:rFonts w:ascii="Times New Roman" w:hAnsi="Times New Roman" w:cs="Times New Roman"/>
          <w:color w:val="auto"/>
        </w:rPr>
        <w:t xml:space="preserve"> odnosno ne predviđa rješavanje imovinskopravnih odnosa za opisane nekretnine u slučajevima kada je to propisano posebnim propisima</w:t>
      </w:r>
      <w:r w:rsidR="00C85636" w:rsidRPr="00A340CC">
        <w:rPr>
          <w:rFonts w:ascii="Times New Roman" w:hAnsi="Times New Roman" w:cs="Times New Roman"/>
          <w:color w:val="auto"/>
        </w:rPr>
        <w:t>,</w:t>
      </w:r>
      <w:r w:rsidRPr="00A340CC">
        <w:rPr>
          <w:rFonts w:ascii="Times New Roman" w:hAnsi="Times New Roman" w:cs="Times New Roman"/>
          <w:color w:val="auto"/>
        </w:rPr>
        <w:t xml:space="preserve"> osim u slučajevima kada su isti proglašeni strateškim investicijskim projektima od interesa za Republiku Hrvatsku prema posebnom propisu. Vlada Republike Hrvatske u opisanim slučajevima može pojedine šume i šumska zemljišta u vlasništvu Republike Hrvatske izdvojiti iz šumskogospodarskog područja.</w:t>
      </w:r>
    </w:p>
    <w:p w14:paraId="2F74FF62" w14:textId="77777777" w:rsidR="009C6886" w:rsidRPr="00A340CC" w:rsidRDefault="009C6886" w:rsidP="009C6886">
      <w:pPr>
        <w:shd w:val="clear" w:color="auto" w:fill="FCFCFC"/>
        <w:jc w:val="both"/>
        <w:rPr>
          <w:rFonts w:ascii="Times New Roman" w:hAnsi="Times New Roman" w:cs="Times New Roman"/>
          <w:color w:val="auto"/>
        </w:rPr>
      </w:pPr>
    </w:p>
    <w:p w14:paraId="36762F10" w14:textId="77777777" w:rsidR="00BF6F95" w:rsidRPr="00A340CC" w:rsidRDefault="00537BD8" w:rsidP="009C6886">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Nadalje, k</w:t>
      </w:r>
      <w:r w:rsidR="00BF6F95" w:rsidRPr="00A340CC">
        <w:rPr>
          <w:rFonts w:ascii="Times New Roman" w:hAnsi="Times New Roman" w:cs="Times New Roman"/>
          <w:color w:val="auto"/>
        </w:rPr>
        <w:t>orištenje nedrvnih šumskih proizvoda do odobrenja obnovljenog ili revidiranog šumskogospodarskog plana nije propisano.</w:t>
      </w:r>
    </w:p>
    <w:p w14:paraId="6EF85832" w14:textId="77777777" w:rsidR="009C6886" w:rsidRPr="00A340CC" w:rsidRDefault="009C6886" w:rsidP="009C6886">
      <w:pPr>
        <w:shd w:val="clear" w:color="auto" w:fill="FCFCFC"/>
        <w:jc w:val="both"/>
        <w:rPr>
          <w:rFonts w:ascii="Times New Roman" w:hAnsi="Times New Roman" w:cs="Times New Roman"/>
          <w:color w:val="auto"/>
        </w:rPr>
      </w:pPr>
    </w:p>
    <w:p w14:paraId="485C58C5" w14:textId="77777777" w:rsidR="00BF6F95" w:rsidRPr="00A340CC" w:rsidRDefault="00BF6F95" w:rsidP="009C6886">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Licencirani izvoditelji šumarskih radova u šumama privatnih šumoposjednika nemaju obvezu da u određenom roku unose u Registar podatke o doznačenim stablima i podatke s izdanih teretnih listova (popratnica).</w:t>
      </w:r>
    </w:p>
    <w:p w14:paraId="19C658E8" w14:textId="77777777" w:rsidR="009C6886" w:rsidRPr="00A340CC" w:rsidRDefault="009C6886" w:rsidP="009C6886">
      <w:pPr>
        <w:shd w:val="clear" w:color="auto" w:fill="FCFCFC"/>
        <w:jc w:val="both"/>
        <w:rPr>
          <w:rFonts w:ascii="Times New Roman" w:hAnsi="Times New Roman" w:cs="Times New Roman"/>
          <w:color w:val="auto"/>
        </w:rPr>
      </w:pPr>
    </w:p>
    <w:p w14:paraId="694D7FDD" w14:textId="51CC31CC" w:rsidR="00BF6F95" w:rsidRPr="00A340CC" w:rsidRDefault="00537BD8" w:rsidP="009C6886">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 xml:space="preserve">Također, </w:t>
      </w:r>
      <w:r w:rsidR="00941374" w:rsidRPr="00A340CC">
        <w:rPr>
          <w:rFonts w:ascii="Times New Roman" w:hAnsi="Times New Roman" w:cs="Times New Roman"/>
          <w:color w:val="auto"/>
        </w:rPr>
        <w:t>u</w:t>
      </w:r>
      <w:r w:rsidR="009C6886" w:rsidRPr="00A340CC">
        <w:rPr>
          <w:rFonts w:ascii="Times New Roman" w:hAnsi="Times New Roman" w:cs="Times New Roman"/>
          <w:color w:val="auto"/>
        </w:rPr>
        <w:t xml:space="preserve">rbane </w:t>
      </w:r>
      <w:r w:rsidR="00BF6F95" w:rsidRPr="00A340CC">
        <w:rPr>
          <w:rFonts w:ascii="Times New Roman" w:hAnsi="Times New Roman" w:cs="Times New Roman"/>
          <w:color w:val="auto"/>
        </w:rPr>
        <w:t>šume kao šumu posebne namjene proglašava Ministarstvo poljoprivrede na zahtjev zainteresiranih tijela državne uprave, jedinica lokalne samouprave i pravnih osoba čiji je osnivač Republika Hrvatska.</w:t>
      </w:r>
      <w:r w:rsidR="00385578" w:rsidRPr="00A340CC">
        <w:rPr>
          <w:rFonts w:ascii="Times New Roman" w:hAnsi="Times New Roman" w:cs="Times New Roman"/>
          <w:color w:val="auto"/>
        </w:rPr>
        <w:t xml:space="preserve"> </w:t>
      </w:r>
    </w:p>
    <w:p w14:paraId="5D2F3B58" w14:textId="77777777" w:rsidR="009C6886" w:rsidRPr="00A340CC" w:rsidRDefault="009C6886" w:rsidP="009C6886">
      <w:pPr>
        <w:shd w:val="clear" w:color="auto" w:fill="FCFCFC"/>
        <w:jc w:val="both"/>
        <w:rPr>
          <w:rFonts w:ascii="Times New Roman" w:hAnsi="Times New Roman" w:cs="Times New Roman"/>
          <w:color w:val="auto"/>
        </w:rPr>
      </w:pPr>
    </w:p>
    <w:p w14:paraId="780474AF" w14:textId="77777777" w:rsidR="00BF6F95" w:rsidRPr="00A340CC" w:rsidRDefault="00BF6F95" w:rsidP="009C6886">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Zahtjev za doznaku stabala mali i srednji šumoposjednik podnosi Ministarstvu poljoprivrede.</w:t>
      </w:r>
    </w:p>
    <w:p w14:paraId="5DFD55FC" w14:textId="77777777" w:rsidR="009C6886" w:rsidRPr="00A340CC" w:rsidRDefault="009C6886" w:rsidP="009C6886">
      <w:pPr>
        <w:tabs>
          <w:tab w:val="left" w:pos="426"/>
        </w:tabs>
        <w:jc w:val="both"/>
        <w:rPr>
          <w:rFonts w:ascii="Times New Roman" w:hAnsi="Times New Roman" w:cs="Times New Roman"/>
          <w:color w:val="auto"/>
        </w:rPr>
      </w:pPr>
    </w:p>
    <w:p w14:paraId="5AD87A7D" w14:textId="77777777" w:rsidR="00BF6F95" w:rsidRPr="00A340CC" w:rsidRDefault="009C6886" w:rsidP="009C6886">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Krčenje šuma sukladno važećem propisu ne</w:t>
      </w:r>
      <w:r w:rsidR="00CC4F74" w:rsidRPr="00A340CC">
        <w:rPr>
          <w:rFonts w:ascii="Times New Roman" w:hAnsi="Times New Roman" w:cs="Times New Roman"/>
          <w:color w:val="auto"/>
        </w:rPr>
        <w:t xml:space="preserve"> </w:t>
      </w:r>
      <w:r w:rsidR="00BF6F95" w:rsidRPr="00A340CC">
        <w:rPr>
          <w:rFonts w:ascii="Times New Roman" w:hAnsi="Times New Roman" w:cs="Times New Roman"/>
          <w:color w:val="auto"/>
        </w:rPr>
        <w:t>može se dozvoliti u svrhu očuvanja stanišnih tipova i staništa vrsta od interesa za Europsku uniju u degradiranim sastojinama gariga i šibljaka.</w:t>
      </w:r>
    </w:p>
    <w:p w14:paraId="3DDFF45D" w14:textId="77777777" w:rsidR="00856D53" w:rsidRPr="00A340CC" w:rsidRDefault="00856D53" w:rsidP="00856D53">
      <w:pPr>
        <w:tabs>
          <w:tab w:val="left" w:pos="426"/>
        </w:tabs>
        <w:jc w:val="both"/>
        <w:rPr>
          <w:rFonts w:ascii="Times New Roman" w:hAnsi="Times New Roman" w:cs="Times New Roman"/>
          <w:color w:val="auto"/>
        </w:rPr>
      </w:pPr>
    </w:p>
    <w:p w14:paraId="53AE5D4A" w14:textId="77777777" w:rsidR="00BF6F95" w:rsidRPr="00A340CC" w:rsidRDefault="00856D53" w:rsidP="00856D53">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537BD8" w:rsidRPr="00A340CC">
        <w:rPr>
          <w:rFonts w:ascii="Times New Roman" w:hAnsi="Times New Roman" w:cs="Times New Roman"/>
          <w:color w:val="auto"/>
        </w:rPr>
        <w:t>Također, n</w:t>
      </w:r>
      <w:r w:rsidR="00BF6F95" w:rsidRPr="00A340CC">
        <w:rPr>
          <w:rFonts w:ascii="Times New Roman" w:hAnsi="Times New Roman" w:cs="Times New Roman"/>
          <w:color w:val="auto"/>
        </w:rPr>
        <w:t>eusklađenost katastarskih kultura na česticama koje su uključene u šumskogospodarsko područje Republike Hrvatske predstavlja značajan problem investicijskim projektima na nekretninama koje su uključene u šumskogospodarsko područje Republike Hrvatske.</w:t>
      </w:r>
    </w:p>
    <w:p w14:paraId="633DC0FD" w14:textId="77777777" w:rsidR="00856D53" w:rsidRPr="00A340CC" w:rsidRDefault="00856D53" w:rsidP="00856D53">
      <w:pPr>
        <w:tabs>
          <w:tab w:val="left" w:pos="426"/>
        </w:tabs>
        <w:jc w:val="both"/>
        <w:rPr>
          <w:rFonts w:ascii="Times New Roman" w:hAnsi="Times New Roman" w:cs="Times New Roman"/>
          <w:color w:val="auto"/>
        </w:rPr>
      </w:pPr>
    </w:p>
    <w:p w14:paraId="53219355" w14:textId="77777777" w:rsidR="00BF6F95" w:rsidRPr="00A340CC" w:rsidRDefault="00856D53" w:rsidP="00856D53">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 xml:space="preserve">Ministarstvo poljoprivrede, kada se radi o šumama i šumskom zemljištu u vlasništvu Republike Hrvatske, </w:t>
      </w:r>
      <w:r w:rsidR="00321835" w:rsidRPr="00A340CC">
        <w:rPr>
          <w:rFonts w:ascii="Times New Roman" w:hAnsi="Times New Roman" w:cs="Times New Roman"/>
          <w:color w:val="auto"/>
        </w:rPr>
        <w:t xml:space="preserve">isključivo </w:t>
      </w:r>
      <w:r w:rsidR="00BF6F95" w:rsidRPr="00A340CC">
        <w:rPr>
          <w:rFonts w:ascii="Times New Roman" w:hAnsi="Times New Roman" w:cs="Times New Roman"/>
          <w:color w:val="auto"/>
        </w:rPr>
        <w:t>u postupcima parcelacije zemljišta, na temelju mišljenja javnog šumoposjednika daje suglasnost na prijedlog parcelacijskog elaborata.</w:t>
      </w:r>
    </w:p>
    <w:p w14:paraId="4A1E1386" w14:textId="77777777" w:rsidR="00856D53" w:rsidRPr="00A340CC" w:rsidRDefault="00856D53" w:rsidP="00856D53">
      <w:pPr>
        <w:jc w:val="both"/>
        <w:rPr>
          <w:rFonts w:ascii="Times New Roman" w:hAnsi="Times New Roman" w:cs="Times New Roman"/>
          <w:color w:val="auto"/>
        </w:rPr>
      </w:pPr>
    </w:p>
    <w:p w14:paraId="7EDFC7E1" w14:textId="77777777" w:rsidR="00BF6F95" w:rsidRPr="00A340CC" w:rsidRDefault="00537BD8" w:rsidP="00856D53">
      <w:pPr>
        <w:ind w:firstLine="708"/>
        <w:jc w:val="both"/>
        <w:rPr>
          <w:rFonts w:ascii="Times New Roman" w:hAnsi="Times New Roman" w:cs="Times New Roman"/>
          <w:color w:val="auto"/>
        </w:rPr>
      </w:pPr>
      <w:r w:rsidRPr="00A340CC">
        <w:rPr>
          <w:rFonts w:ascii="Times New Roman" w:hAnsi="Times New Roman" w:cs="Times New Roman"/>
          <w:color w:val="auto"/>
        </w:rPr>
        <w:t>Nadalje, z</w:t>
      </w:r>
      <w:r w:rsidR="00BF6F95" w:rsidRPr="00A340CC">
        <w:rPr>
          <w:rFonts w:ascii="Times New Roman" w:hAnsi="Times New Roman" w:cs="Times New Roman"/>
          <w:color w:val="auto"/>
        </w:rPr>
        <w:t>akup šumskog zemljišta propisan je Zakonom o šumama te Uredbom o zakupu šumskog zemljišta u vlasništvu Republike Hrvatske</w:t>
      </w:r>
      <w:r w:rsidR="00856D53" w:rsidRPr="00A340CC">
        <w:rPr>
          <w:rFonts w:ascii="Times New Roman" w:hAnsi="Times New Roman" w:cs="Times New Roman"/>
          <w:color w:val="auto"/>
        </w:rPr>
        <w:t xml:space="preserve"> („Narodne novine“, broj 55/19.)</w:t>
      </w:r>
      <w:r w:rsidR="00BF6F95" w:rsidRPr="00A340CC">
        <w:rPr>
          <w:rFonts w:ascii="Times New Roman" w:hAnsi="Times New Roman" w:cs="Times New Roman"/>
          <w:color w:val="auto"/>
        </w:rPr>
        <w:t>. Predmetne odredbe potrebno je usuglasiti s propisima iz drugih područja koji omogućuju aktivnosti na šumi i šumskom zemljištu u vidu zakupa (stočarstvo, graditeljstvo itd.).</w:t>
      </w:r>
    </w:p>
    <w:p w14:paraId="6A03F886" w14:textId="77777777" w:rsidR="00FC7174" w:rsidRPr="00A340CC" w:rsidRDefault="00FC7174" w:rsidP="00856D53">
      <w:pPr>
        <w:jc w:val="both"/>
        <w:rPr>
          <w:rFonts w:ascii="Times New Roman" w:hAnsi="Times New Roman" w:cs="Times New Roman"/>
          <w:color w:val="auto"/>
        </w:rPr>
      </w:pPr>
    </w:p>
    <w:p w14:paraId="35621B33" w14:textId="77777777" w:rsidR="00BF6F95" w:rsidRPr="00A340CC" w:rsidRDefault="00BF6F95" w:rsidP="00FC7174">
      <w:pPr>
        <w:ind w:firstLine="708"/>
        <w:jc w:val="both"/>
        <w:rPr>
          <w:rFonts w:ascii="Times New Roman" w:hAnsi="Times New Roman" w:cs="Times New Roman"/>
          <w:color w:val="auto"/>
        </w:rPr>
      </w:pPr>
      <w:r w:rsidRPr="00A340CC">
        <w:rPr>
          <w:rFonts w:ascii="Times New Roman" w:hAnsi="Times New Roman" w:cs="Times New Roman"/>
          <w:color w:val="auto"/>
        </w:rPr>
        <w:t>Ministarstvo poljoprivrede ne vodi službenu evidenciju u poslovnim knjigama o vrijednost</w:t>
      </w:r>
      <w:r w:rsidR="00CC4F74" w:rsidRPr="00A340CC">
        <w:rPr>
          <w:rFonts w:ascii="Times New Roman" w:hAnsi="Times New Roman" w:cs="Times New Roman"/>
          <w:color w:val="auto"/>
        </w:rPr>
        <w:t>i</w:t>
      </w:r>
      <w:r w:rsidRPr="00A340CC">
        <w:rPr>
          <w:rFonts w:ascii="Times New Roman" w:hAnsi="Times New Roman" w:cs="Times New Roman"/>
          <w:color w:val="auto"/>
        </w:rPr>
        <w:t xml:space="preserve"> šuma i šumskog zemljišta u vlasništvu Republike Hrvatske.</w:t>
      </w:r>
    </w:p>
    <w:p w14:paraId="0FBA4A4C" w14:textId="77777777" w:rsidR="00FC7174" w:rsidRPr="00A340CC" w:rsidRDefault="00FC7174" w:rsidP="00856D53">
      <w:pPr>
        <w:jc w:val="both"/>
        <w:rPr>
          <w:rFonts w:ascii="Times New Roman" w:hAnsi="Times New Roman" w:cs="Times New Roman"/>
          <w:color w:val="auto"/>
        </w:rPr>
      </w:pPr>
    </w:p>
    <w:p w14:paraId="78C1061F" w14:textId="77777777" w:rsidR="00BF6F95" w:rsidRPr="00A340CC" w:rsidRDefault="00BF6F95" w:rsidP="00FC7174">
      <w:pPr>
        <w:ind w:firstLine="708"/>
        <w:jc w:val="both"/>
        <w:rPr>
          <w:rFonts w:ascii="Times New Roman" w:hAnsi="Times New Roman" w:cs="Times New Roman"/>
          <w:color w:val="auto"/>
        </w:rPr>
      </w:pPr>
      <w:r w:rsidRPr="00A340CC">
        <w:rPr>
          <w:rFonts w:ascii="Times New Roman" w:hAnsi="Times New Roman" w:cs="Times New Roman"/>
          <w:color w:val="auto"/>
        </w:rPr>
        <w:t>Pravne i fizičke osobe koje su obveznici poreza na dobit te fizičke osobe koje su obveznici poreza na dohodak, a u Republici Hrvatskoj obavljaju registriranu djelatnost i ostvaruju ukupni godišnji prihod i primitak veći od 995.421,06 eura plaćaju naknadu za korištenje općekorisnih funkcija šuma. Iste su u obvezi dostave obrasca obračuna naknade za korištenje općekorisnih funkcija šuma.</w:t>
      </w:r>
    </w:p>
    <w:p w14:paraId="2014BC2A" w14:textId="77777777" w:rsidR="004D76D2" w:rsidRPr="00A340CC" w:rsidRDefault="004D76D2" w:rsidP="00FC7174">
      <w:pPr>
        <w:ind w:firstLine="708"/>
        <w:jc w:val="both"/>
        <w:rPr>
          <w:rFonts w:ascii="Times New Roman" w:hAnsi="Times New Roman" w:cs="Times New Roman"/>
          <w:color w:val="auto"/>
          <w:shd w:val="clear" w:color="auto" w:fill="FFFFFF"/>
        </w:rPr>
      </w:pPr>
    </w:p>
    <w:p w14:paraId="5683561F" w14:textId="77777777" w:rsidR="00FD12E9" w:rsidRPr="00A340CC" w:rsidRDefault="00FD12E9" w:rsidP="00FD12E9">
      <w:pPr>
        <w:ind w:firstLine="708"/>
        <w:jc w:val="both"/>
        <w:rPr>
          <w:rFonts w:ascii="Times New Roman" w:hAnsi="Times New Roman" w:cs="Times New Roman"/>
          <w:color w:val="auto"/>
          <w:shd w:val="clear" w:color="auto" w:fill="FFFFFF"/>
        </w:rPr>
      </w:pPr>
      <w:r w:rsidRPr="00A340CC">
        <w:rPr>
          <w:rFonts w:ascii="Times New Roman" w:hAnsi="Times New Roman" w:cs="Times New Roman"/>
          <w:color w:val="auto"/>
          <w:shd w:val="clear" w:color="auto" w:fill="FFFFFF"/>
        </w:rPr>
        <w:t>Budući da je od 1. siječnja 2023. euro postao službena novčana jedinica u Republici Hrvatskoj, novčan</w:t>
      </w:r>
      <w:r w:rsidR="00CE0E77">
        <w:rPr>
          <w:rFonts w:ascii="Times New Roman" w:hAnsi="Times New Roman" w:cs="Times New Roman"/>
          <w:color w:val="auto"/>
          <w:shd w:val="clear" w:color="auto" w:fill="FFFFFF"/>
        </w:rPr>
        <w:t>e</w:t>
      </w:r>
      <w:r w:rsidRPr="00A340CC">
        <w:rPr>
          <w:rFonts w:ascii="Times New Roman" w:hAnsi="Times New Roman" w:cs="Times New Roman"/>
          <w:color w:val="auto"/>
          <w:shd w:val="clear" w:color="auto" w:fill="FFFFFF"/>
        </w:rPr>
        <w:t xml:space="preserve"> </w:t>
      </w:r>
      <w:r w:rsidR="00CE0E77">
        <w:rPr>
          <w:rFonts w:ascii="Times New Roman" w:hAnsi="Times New Roman" w:cs="Times New Roman"/>
          <w:color w:val="auto"/>
          <w:shd w:val="clear" w:color="auto" w:fill="FFFFFF"/>
        </w:rPr>
        <w:t>iznose</w:t>
      </w:r>
      <w:r w:rsidRPr="00A340CC">
        <w:rPr>
          <w:rFonts w:ascii="Times New Roman" w:hAnsi="Times New Roman" w:cs="Times New Roman"/>
          <w:color w:val="auto"/>
          <w:shd w:val="clear" w:color="auto" w:fill="FFFFFF"/>
        </w:rPr>
        <w:t xml:space="preserve"> u kunama propisan</w:t>
      </w:r>
      <w:r w:rsidR="00CE0E77">
        <w:rPr>
          <w:rFonts w:ascii="Times New Roman" w:hAnsi="Times New Roman" w:cs="Times New Roman"/>
          <w:color w:val="auto"/>
          <w:shd w:val="clear" w:color="auto" w:fill="FFFFFF"/>
        </w:rPr>
        <w:t>e</w:t>
      </w:r>
      <w:r w:rsidRPr="00A340CC">
        <w:rPr>
          <w:rFonts w:ascii="Times New Roman" w:hAnsi="Times New Roman" w:cs="Times New Roman"/>
          <w:color w:val="auto"/>
          <w:shd w:val="clear" w:color="auto" w:fill="FFFFFF"/>
        </w:rPr>
        <w:t xml:space="preserve"> Zakonom o šumama</w:t>
      </w:r>
      <w:r w:rsidR="009F5145">
        <w:rPr>
          <w:rFonts w:ascii="Times New Roman" w:hAnsi="Times New Roman" w:cs="Times New Roman"/>
          <w:color w:val="auto"/>
          <w:shd w:val="clear" w:color="auto" w:fill="FFFFFF"/>
        </w:rPr>
        <w:t xml:space="preserve"> potrebno je zamijeniti onim</w:t>
      </w:r>
      <w:r w:rsidRPr="00A340CC">
        <w:rPr>
          <w:rFonts w:ascii="Times New Roman" w:hAnsi="Times New Roman" w:cs="Times New Roman"/>
          <w:color w:val="auto"/>
          <w:shd w:val="clear" w:color="auto" w:fill="FFFFFF"/>
        </w:rPr>
        <w:t xml:space="preserve"> u eurima.</w:t>
      </w:r>
    </w:p>
    <w:p w14:paraId="77643017" w14:textId="657FB401" w:rsidR="00460CFE" w:rsidRPr="00A340CC" w:rsidRDefault="00460CFE" w:rsidP="00460CFE">
      <w:pPr>
        <w:shd w:val="clear" w:color="auto" w:fill="FFFFFF"/>
        <w:jc w:val="both"/>
        <w:textAlignment w:val="baseline"/>
        <w:rPr>
          <w:rFonts w:ascii="Times New Roman" w:hAnsi="Times New Roman" w:cs="Times New Roman"/>
          <w:b/>
          <w:bCs/>
          <w:color w:val="auto"/>
        </w:rPr>
      </w:pPr>
    </w:p>
    <w:p w14:paraId="5995D645" w14:textId="77777777" w:rsidR="00BF6F95" w:rsidRPr="00A340CC" w:rsidRDefault="00F9011E" w:rsidP="00121DBF">
      <w:pPr>
        <w:shd w:val="clear" w:color="auto" w:fill="FFFFFF"/>
        <w:ind w:left="708"/>
        <w:jc w:val="both"/>
        <w:textAlignment w:val="baseline"/>
        <w:rPr>
          <w:rFonts w:ascii="Times New Roman" w:hAnsi="Times New Roman" w:cs="Times New Roman"/>
          <w:b/>
          <w:bCs/>
          <w:color w:val="auto"/>
        </w:rPr>
      </w:pPr>
      <w:r w:rsidRPr="00A340CC">
        <w:rPr>
          <w:rFonts w:ascii="Times New Roman" w:hAnsi="Times New Roman" w:cs="Times New Roman"/>
          <w:b/>
          <w:bCs/>
          <w:color w:val="auto"/>
        </w:rPr>
        <w:t>Osnov</w:t>
      </w:r>
      <w:r w:rsidR="009C023B" w:rsidRPr="00A340CC">
        <w:rPr>
          <w:rFonts w:ascii="Times New Roman" w:hAnsi="Times New Roman" w:cs="Times New Roman"/>
          <w:b/>
          <w:bCs/>
          <w:color w:val="auto"/>
        </w:rPr>
        <w:t>na</w:t>
      </w:r>
      <w:r w:rsidRPr="00A340CC">
        <w:rPr>
          <w:rFonts w:ascii="Times New Roman" w:hAnsi="Times New Roman" w:cs="Times New Roman"/>
          <w:b/>
          <w:bCs/>
          <w:color w:val="auto"/>
        </w:rPr>
        <w:t xml:space="preserve"> p</w:t>
      </w:r>
      <w:r w:rsidR="00BF6F95" w:rsidRPr="00A340CC">
        <w:rPr>
          <w:rFonts w:ascii="Times New Roman" w:hAnsi="Times New Roman" w:cs="Times New Roman"/>
          <w:b/>
          <w:bCs/>
          <w:color w:val="auto"/>
        </w:rPr>
        <w:t>itanja koja se trebaju urediti Zakonom</w:t>
      </w:r>
      <w:r w:rsidR="00460CFE" w:rsidRPr="00A340CC">
        <w:rPr>
          <w:rFonts w:ascii="Times New Roman" w:hAnsi="Times New Roman" w:cs="Times New Roman"/>
          <w:b/>
          <w:bCs/>
          <w:color w:val="auto"/>
        </w:rPr>
        <w:t xml:space="preserve"> </w:t>
      </w:r>
      <w:r w:rsidR="00E41386" w:rsidRPr="00A340CC">
        <w:rPr>
          <w:rFonts w:ascii="Times New Roman" w:hAnsi="Times New Roman" w:cs="Times New Roman"/>
          <w:b/>
          <w:bCs/>
          <w:color w:val="auto"/>
        </w:rPr>
        <w:t>te</w:t>
      </w:r>
      <w:r w:rsidR="00460CFE" w:rsidRPr="00A340CC">
        <w:rPr>
          <w:rFonts w:ascii="Times New Roman" w:hAnsi="Times New Roman" w:cs="Times New Roman"/>
          <w:b/>
          <w:bCs/>
          <w:color w:val="auto"/>
        </w:rPr>
        <w:t xml:space="preserve"> posljedice koje će donošenjem Zakona proisteći</w:t>
      </w:r>
    </w:p>
    <w:p w14:paraId="6449EEE7" w14:textId="77777777" w:rsidR="00460CFE" w:rsidRPr="00A340CC" w:rsidRDefault="00460CFE" w:rsidP="00460CFE">
      <w:pPr>
        <w:jc w:val="both"/>
        <w:rPr>
          <w:rFonts w:ascii="Times New Roman" w:hAnsi="Times New Roman" w:cs="Times New Roman"/>
          <w:color w:val="auto"/>
        </w:rPr>
      </w:pPr>
    </w:p>
    <w:p w14:paraId="035F0BF5" w14:textId="12E0879C" w:rsidR="0083405B" w:rsidRPr="00A340CC" w:rsidRDefault="0083405B" w:rsidP="00C46933">
      <w:pPr>
        <w:ind w:firstLine="708"/>
        <w:jc w:val="both"/>
        <w:rPr>
          <w:rFonts w:ascii="Times New Roman" w:hAnsi="Times New Roman" w:cs="Times New Roman"/>
          <w:color w:val="auto"/>
        </w:rPr>
      </w:pPr>
      <w:r w:rsidRPr="00A340CC">
        <w:rPr>
          <w:rFonts w:ascii="Times New Roman" w:hAnsi="Times New Roman" w:cs="Times New Roman"/>
          <w:color w:val="auto"/>
        </w:rPr>
        <w:t>Na površinama šuma i šumskog zemljišta u vlasništvu Republike Hrvatske planiraju se brojni infrastrukturni zahvati sukladno odredbama mjesno nadležnih prostornih planova. Pojedini projekti su od iznimne važnosti za Republiku Hrvatsku, kao što su: ceste, autoceste, željezničke pruge i vodne građevine. Najveći dio istih planira se, zbog svoji</w:t>
      </w:r>
      <w:r w:rsidR="00CC4F74" w:rsidRPr="00A340CC">
        <w:rPr>
          <w:rFonts w:ascii="Times New Roman" w:hAnsi="Times New Roman" w:cs="Times New Roman"/>
          <w:color w:val="auto"/>
        </w:rPr>
        <w:t>h</w:t>
      </w:r>
      <w:r w:rsidRPr="00A340CC">
        <w:rPr>
          <w:rFonts w:ascii="Times New Roman" w:hAnsi="Times New Roman" w:cs="Times New Roman"/>
          <w:color w:val="auto"/>
        </w:rPr>
        <w:t xml:space="preserve"> karakteristika, izvan granica građevinskog područja. Imajući u vidu važeći zakonodavni okvir</w:t>
      </w:r>
      <w:r w:rsidR="00CC4F74" w:rsidRPr="00A340CC">
        <w:rPr>
          <w:rFonts w:ascii="Times New Roman" w:hAnsi="Times New Roman" w:cs="Times New Roman"/>
          <w:color w:val="auto"/>
        </w:rPr>
        <w:t>,</w:t>
      </w:r>
      <w:r w:rsidRPr="00A340CC">
        <w:rPr>
          <w:rFonts w:ascii="Times New Roman" w:hAnsi="Times New Roman" w:cs="Times New Roman"/>
          <w:color w:val="auto"/>
        </w:rPr>
        <w:t xml:space="preserve"> pravne osobe koje upravljaju </w:t>
      </w:r>
      <w:r w:rsidR="00C46933" w:rsidRPr="00A340CC">
        <w:rPr>
          <w:rFonts w:ascii="Times New Roman" w:hAnsi="Times New Roman" w:cs="Times New Roman"/>
          <w:color w:val="auto"/>
        </w:rPr>
        <w:t xml:space="preserve">navedenom </w:t>
      </w:r>
      <w:r w:rsidRPr="00A340CC">
        <w:rPr>
          <w:rFonts w:ascii="Times New Roman" w:hAnsi="Times New Roman" w:cs="Times New Roman"/>
          <w:color w:val="auto"/>
        </w:rPr>
        <w:t>infrastrukturom nisu u mogućnosti izvršiti upis promjene pravnog statusa</w:t>
      </w:r>
      <w:r w:rsidR="00460CFE" w:rsidRPr="00A340CC">
        <w:rPr>
          <w:rFonts w:ascii="Times New Roman" w:hAnsi="Times New Roman" w:cs="Times New Roman"/>
          <w:color w:val="auto"/>
        </w:rPr>
        <w:t>,</w:t>
      </w:r>
      <w:r w:rsidRPr="00A340CC">
        <w:rPr>
          <w:rFonts w:ascii="Times New Roman" w:hAnsi="Times New Roman" w:cs="Times New Roman"/>
          <w:color w:val="auto"/>
        </w:rPr>
        <w:t xml:space="preserve"> odnosno izvršiti upis vlasništva za iste. Isto tako</w:t>
      </w:r>
      <w:r w:rsidR="00C46933" w:rsidRPr="00A340CC">
        <w:rPr>
          <w:rFonts w:ascii="Times New Roman" w:hAnsi="Times New Roman" w:cs="Times New Roman"/>
          <w:color w:val="auto"/>
        </w:rPr>
        <w:t>,</w:t>
      </w:r>
      <w:r w:rsidRPr="00A340CC">
        <w:rPr>
          <w:rFonts w:ascii="Times New Roman" w:hAnsi="Times New Roman" w:cs="Times New Roman"/>
          <w:color w:val="auto"/>
        </w:rPr>
        <w:t xml:space="preserve"> uvjet za ishođenje uporabne dozvole jest izdvajanje šuma i šumskog zemljišta </w:t>
      </w:r>
      <w:r w:rsidR="00CC4F74" w:rsidRPr="00A340CC">
        <w:rPr>
          <w:rFonts w:ascii="Times New Roman" w:hAnsi="Times New Roman" w:cs="Times New Roman"/>
          <w:color w:val="auto"/>
        </w:rPr>
        <w:t xml:space="preserve">iz </w:t>
      </w:r>
      <w:r w:rsidRPr="00A340CC">
        <w:rPr>
          <w:rFonts w:ascii="Times New Roman" w:hAnsi="Times New Roman" w:cs="Times New Roman"/>
          <w:color w:val="auto"/>
        </w:rPr>
        <w:t>šumskogospodarskog područja Republike Hrvatske i/ili rješavanje imovinskopravnih odnosa</w:t>
      </w:r>
      <w:r w:rsidR="00460CFE" w:rsidRPr="00A340CC">
        <w:rPr>
          <w:rFonts w:ascii="Times New Roman" w:hAnsi="Times New Roman" w:cs="Times New Roman"/>
          <w:color w:val="auto"/>
        </w:rPr>
        <w:t>,</w:t>
      </w:r>
      <w:r w:rsidRPr="00A340CC">
        <w:rPr>
          <w:rFonts w:ascii="Times New Roman" w:hAnsi="Times New Roman" w:cs="Times New Roman"/>
          <w:color w:val="auto"/>
        </w:rPr>
        <w:t xml:space="preserve"> odnosno promjena pravnog statusa nekretnina u obuhvatu zahvata, koje </w:t>
      </w:r>
      <w:r w:rsidR="00621A93">
        <w:rPr>
          <w:rFonts w:ascii="Times New Roman" w:hAnsi="Times New Roman" w:cs="Times New Roman"/>
          <w:color w:val="auto"/>
        </w:rPr>
        <w:t>naprijed</w:t>
      </w:r>
      <w:r w:rsidRPr="00A340CC">
        <w:rPr>
          <w:rFonts w:ascii="Times New Roman" w:hAnsi="Times New Roman" w:cs="Times New Roman"/>
          <w:color w:val="auto"/>
        </w:rPr>
        <w:t xml:space="preserve"> navedene osobe ne mogu ostvariti na temelju važećih propisa. Da bi se isto omogućilo potrebno je zakonodavnim okvirom urediti postupak izdvajanja nekretnina iz šumskogospodarskog područja Republike Hrvatske te rješavanje imovinskopravnih odnosa odnosno omogućiti promjenu pravnog statusa za iste.</w:t>
      </w:r>
    </w:p>
    <w:p w14:paraId="705A6907" w14:textId="77777777" w:rsidR="00460CFE" w:rsidRPr="00A340CC" w:rsidRDefault="00460CFE" w:rsidP="00C46933">
      <w:pPr>
        <w:ind w:firstLine="708"/>
        <w:jc w:val="both"/>
        <w:rPr>
          <w:rFonts w:ascii="Times New Roman" w:hAnsi="Times New Roman" w:cs="Times New Roman"/>
          <w:color w:val="auto"/>
        </w:rPr>
      </w:pPr>
    </w:p>
    <w:p w14:paraId="577C2621" w14:textId="697A579A" w:rsidR="00C46933" w:rsidRPr="00A340CC" w:rsidRDefault="00460CFE" w:rsidP="00C46933">
      <w:pPr>
        <w:ind w:firstLine="708"/>
        <w:jc w:val="both"/>
        <w:rPr>
          <w:rFonts w:ascii="Times New Roman" w:hAnsi="Times New Roman" w:cs="Times New Roman"/>
          <w:color w:val="auto"/>
        </w:rPr>
      </w:pPr>
      <w:r w:rsidRPr="00A340CC">
        <w:rPr>
          <w:rFonts w:ascii="Times New Roman" w:hAnsi="Times New Roman" w:cs="Times New Roman"/>
          <w:color w:val="auto"/>
        </w:rPr>
        <w:t>Stoga se ovim Zakonom omogućuje da se šume i šumsko zemljište izvan granica građevinskog područja u vlasništvu Republike Hrvatske, u svrhu izgradnje i održavanja infrastukture te vodnih građevina, na temelju lokacijske dozvole i potvrđenog geodetskog elaborata mogu izdvojiti iz šumskogospodarskog područja, uz mogućnost prenošenja prava vlasništva, o čemu odlučuje Ministarstvo poljoprivrede.</w:t>
      </w:r>
      <w:r w:rsidR="00C46933" w:rsidRPr="00A340CC">
        <w:rPr>
          <w:rFonts w:ascii="Times New Roman" w:eastAsia="Times" w:hAnsi="Times New Roman" w:cs="Times New Roman"/>
          <w:color w:val="auto"/>
        </w:rPr>
        <w:t xml:space="preserve"> Promjena pravnog statusa ili prijenos prava vlasništva određen je posebnim propisima kojima se regulira pravni status nekretnine (Zakon o cestama, Zakon o željeznici, Zakon o vodama). Predmetna odredba predstavlja značajan iskorak u realizaciji investicijskih projekta na šumi i šumskom zemljištu u vlasništvu Republike Hrvatske.</w:t>
      </w:r>
    </w:p>
    <w:p w14:paraId="50CFB21A" w14:textId="77777777" w:rsidR="00460CFE" w:rsidRPr="00A340CC" w:rsidRDefault="00C46933" w:rsidP="00C73C3C">
      <w:pPr>
        <w:ind w:firstLine="708"/>
        <w:jc w:val="both"/>
        <w:rPr>
          <w:rFonts w:ascii="Times New Roman" w:hAnsi="Times New Roman" w:cs="Times New Roman"/>
          <w:color w:val="auto"/>
        </w:rPr>
      </w:pPr>
      <w:r w:rsidRPr="00A340CC">
        <w:rPr>
          <w:rFonts w:ascii="Times New Roman" w:hAnsi="Times New Roman" w:cs="Times New Roman"/>
          <w:color w:val="auto"/>
        </w:rPr>
        <w:t xml:space="preserve"> </w:t>
      </w:r>
    </w:p>
    <w:p w14:paraId="4AF081C9" w14:textId="1423A5D8" w:rsidR="00C73C3C" w:rsidRPr="006579EE" w:rsidRDefault="00C73C3C" w:rsidP="00C73C3C">
      <w:pPr>
        <w:shd w:val="clear" w:color="auto" w:fill="FCFCFC"/>
        <w:ind w:firstLine="708"/>
        <w:jc w:val="both"/>
        <w:rPr>
          <w:rFonts w:ascii="Times New Roman" w:hAnsi="Times New Roman" w:cs="Times New Roman"/>
          <w:color w:val="auto"/>
        </w:rPr>
      </w:pPr>
      <w:r w:rsidRPr="00A340CC">
        <w:rPr>
          <w:rFonts w:ascii="Times New Roman" w:hAnsi="Times New Roman" w:cs="Times New Roman"/>
          <w:color w:val="auto"/>
        </w:rPr>
        <w:t>K</w:t>
      </w:r>
      <w:r w:rsidR="0083405B" w:rsidRPr="00A340CC">
        <w:rPr>
          <w:rFonts w:ascii="Times New Roman" w:hAnsi="Times New Roman" w:cs="Times New Roman"/>
          <w:color w:val="auto"/>
        </w:rPr>
        <w:t xml:space="preserve">orištenje </w:t>
      </w:r>
      <w:r w:rsidR="0083405B" w:rsidRPr="006579EE">
        <w:rPr>
          <w:rFonts w:ascii="Times New Roman" w:hAnsi="Times New Roman" w:cs="Times New Roman"/>
          <w:color w:val="auto"/>
        </w:rPr>
        <w:t xml:space="preserve">nedrvnih šumskih proizvoda predstavlja sve važniji segment razvoja ruralnih područja Republike Hrvatske. U </w:t>
      </w:r>
      <w:r w:rsidR="00C46933" w:rsidRPr="006579EE">
        <w:rPr>
          <w:rFonts w:ascii="Times New Roman" w:hAnsi="Times New Roman" w:cs="Times New Roman"/>
          <w:color w:val="auto"/>
        </w:rPr>
        <w:t xml:space="preserve">razdoblju </w:t>
      </w:r>
      <w:r w:rsidR="0083405B" w:rsidRPr="006579EE">
        <w:rPr>
          <w:rFonts w:ascii="Times New Roman" w:hAnsi="Times New Roman" w:cs="Times New Roman"/>
          <w:color w:val="auto"/>
        </w:rPr>
        <w:t>između isteka pa do odobrenja obnovljenog ili revidiranog šumskogospodarskog plana</w:t>
      </w:r>
      <w:r w:rsidR="00CC4F74" w:rsidRPr="006579EE">
        <w:rPr>
          <w:rFonts w:ascii="Times New Roman" w:hAnsi="Times New Roman" w:cs="Times New Roman"/>
          <w:color w:val="auto"/>
        </w:rPr>
        <w:t>,</w:t>
      </w:r>
      <w:r w:rsidR="0083405B" w:rsidRPr="006579EE">
        <w:rPr>
          <w:rFonts w:ascii="Times New Roman" w:hAnsi="Times New Roman" w:cs="Times New Roman"/>
          <w:color w:val="auto"/>
        </w:rPr>
        <w:t xml:space="preserve"> potrebno je omogućiti </w:t>
      </w:r>
      <w:r w:rsidR="0083405B" w:rsidRPr="006579EE">
        <w:rPr>
          <w:rFonts w:ascii="Times New Roman" w:hAnsi="Times New Roman" w:cs="Times New Roman"/>
          <w:color w:val="auto"/>
        </w:rPr>
        <w:lastRenderedPageBreak/>
        <w:t>korištenje nedrvnih šumskih proizvoda u skladu s potrebama kako bi se bez obzira na administrativno donošenje šumskogospodarskog plana kontinuirano omogućilo korištenje nedrvnih šumskih proizvoda uz poštivanje propisa iz područja zašite prirode.</w:t>
      </w:r>
      <w:r w:rsidRPr="006579EE">
        <w:rPr>
          <w:rFonts w:ascii="Times New Roman" w:hAnsi="Times New Roman" w:cs="Times New Roman"/>
          <w:color w:val="auto"/>
        </w:rPr>
        <w:t xml:space="preserve"> Ovim Zakonom se to omogućuje, odnosno omogućuje se nastavak gospodarske djelatnosti uz uvjet poštivanja posebnog propisa iz zaštite prirode koji ima za cilj očuvanje staništa ili vrsta od interesa.</w:t>
      </w:r>
    </w:p>
    <w:p w14:paraId="07AFDCE8" w14:textId="77777777" w:rsidR="0083405B" w:rsidRPr="006579EE" w:rsidRDefault="0083405B" w:rsidP="00E34D32">
      <w:pPr>
        <w:shd w:val="clear" w:color="auto" w:fill="FCFCFC"/>
        <w:ind w:firstLine="708"/>
        <w:jc w:val="both"/>
        <w:rPr>
          <w:rFonts w:ascii="Times New Roman" w:hAnsi="Times New Roman" w:cs="Times New Roman"/>
          <w:color w:val="auto"/>
        </w:rPr>
      </w:pPr>
    </w:p>
    <w:p w14:paraId="00BA5E71" w14:textId="32E18B48" w:rsidR="00C11F2E" w:rsidRPr="006579EE" w:rsidRDefault="00C11F2E" w:rsidP="00525645">
      <w:pPr>
        <w:shd w:val="clear" w:color="auto" w:fill="FCFCFC"/>
        <w:ind w:firstLine="708"/>
        <w:jc w:val="both"/>
        <w:rPr>
          <w:rFonts w:ascii="Times New Roman" w:hAnsi="Times New Roman" w:cs="Times New Roman"/>
          <w:color w:val="auto"/>
        </w:rPr>
      </w:pPr>
      <w:r w:rsidRPr="006579EE">
        <w:rPr>
          <w:rFonts w:ascii="Times New Roman" w:hAnsi="Times New Roman" w:cs="Times New Roman"/>
          <w:color w:val="auto"/>
        </w:rPr>
        <w:t>L</w:t>
      </w:r>
      <w:r w:rsidR="0083405B" w:rsidRPr="006579EE">
        <w:rPr>
          <w:rFonts w:ascii="Times New Roman" w:hAnsi="Times New Roman" w:cs="Times New Roman"/>
          <w:color w:val="auto"/>
        </w:rPr>
        <w:t xml:space="preserve">icencirane izvoditelje šumarskih radova </w:t>
      </w:r>
      <w:bookmarkStart w:id="1" w:name="_Hlk147224005"/>
      <w:r w:rsidR="0083405B" w:rsidRPr="006579EE">
        <w:rPr>
          <w:rFonts w:ascii="Times New Roman" w:hAnsi="Times New Roman" w:cs="Times New Roman"/>
          <w:color w:val="auto"/>
        </w:rPr>
        <w:t xml:space="preserve">u šumama privatnih šumoposjednika </w:t>
      </w:r>
      <w:bookmarkEnd w:id="1"/>
      <w:r w:rsidR="0083405B" w:rsidRPr="006579EE">
        <w:rPr>
          <w:rFonts w:ascii="Times New Roman" w:hAnsi="Times New Roman" w:cs="Times New Roman"/>
          <w:color w:val="auto"/>
        </w:rPr>
        <w:t>potrebno je obvezati da u propisanom roku od izvršene doznake stabala odnosno izdavanja teretnog lista (popratnice) unose u Registar podatke o doznačenim stablima i podatke s izdanih teretnih listova (popratnica).</w:t>
      </w:r>
      <w:r w:rsidRPr="006579EE">
        <w:rPr>
          <w:rFonts w:ascii="Times New Roman" w:hAnsi="Times New Roman" w:cs="Times New Roman"/>
          <w:color w:val="auto"/>
        </w:rPr>
        <w:t xml:space="preserve"> Ovim Zakonom se propisuje da te podatke unesu u Registar u roku od 24 sata od izvršene doznake stabala odnosno izdavanja teretnog lista (popratnice). Predmetna odredba ponajprije je potrebna radi učinkovitije i brže kontrole izvršenih radova.</w:t>
      </w:r>
    </w:p>
    <w:p w14:paraId="08C5C456" w14:textId="77777777" w:rsidR="0083405B" w:rsidRPr="006579EE" w:rsidRDefault="0083405B" w:rsidP="00E34D32">
      <w:pPr>
        <w:shd w:val="clear" w:color="auto" w:fill="FCFCFC"/>
        <w:jc w:val="both"/>
        <w:rPr>
          <w:rFonts w:ascii="Times New Roman" w:hAnsi="Times New Roman" w:cs="Times New Roman"/>
          <w:color w:val="auto"/>
        </w:rPr>
      </w:pPr>
    </w:p>
    <w:p w14:paraId="2609BBF6" w14:textId="56C215BA" w:rsidR="0083405B" w:rsidRPr="006579EE" w:rsidRDefault="0083405B" w:rsidP="00E34D32">
      <w:pPr>
        <w:shd w:val="clear" w:color="auto" w:fill="FCFCFC"/>
        <w:ind w:firstLine="708"/>
        <w:jc w:val="both"/>
        <w:rPr>
          <w:rFonts w:ascii="Times New Roman" w:hAnsi="Times New Roman" w:cs="Times New Roman"/>
          <w:color w:val="auto"/>
        </w:rPr>
      </w:pPr>
      <w:r w:rsidRPr="006579EE">
        <w:rPr>
          <w:rFonts w:ascii="Times New Roman" w:hAnsi="Times New Roman" w:cs="Times New Roman"/>
          <w:color w:val="auto"/>
        </w:rPr>
        <w:t>Proglašenje urbanim šumama predstavlja određeni otklon naspram redovitog gospodarenja</w:t>
      </w:r>
      <w:r w:rsidR="00E34D32" w:rsidRPr="006579EE">
        <w:rPr>
          <w:rFonts w:ascii="Times New Roman" w:hAnsi="Times New Roman" w:cs="Times New Roman"/>
          <w:color w:val="auto"/>
        </w:rPr>
        <w:t>,</w:t>
      </w:r>
      <w:r w:rsidRPr="006579EE">
        <w:rPr>
          <w:rFonts w:ascii="Times New Roman" w:hAnsi="Times New Roman" w:cs="Times New Roman"/>
          <w:color w:val="auto"/>
        </w:rPr>
        <w:t xml:space="preserve"> koje u šumama i šumskim zemljištima u vlasništvu Republike Hrvatske provodi </w:t>
      </w:r>
      <w:r w:rsidR="00E34D32" w:rsidRPr="006579EE">
        <w:rPr>
          <w:rFonts w:ascii="Times New Roman" w:hAnsi="Times New Roman" w:cs="Times New Roman"/>
          <w:color w:val="auto"/>
        </w:rPr>
        <w:t xml:space="preserve">javni </w:t>
      </w:r>
      <w:r w:rsidRPr="006579EE">
        <w:rPr>
          <w:rFonts w:ascii="Times New Roman" w:hAnsi="Times New Roman" w:cs="Times New Roman"/>
          <w:color w:val="auto"/>
        </w:rPr>
        <w:t>šumoposjedik, Hrvatske šume d.o.o</w:t>
      </w:r>
      <w:r w:rsidR="00CC4F74" w:rsidRPr="006579EE">
        <w:rPr>
          <w:rFonts w:ascii="Times New Roman" w:hAnsi="Times New Roman" w:cs="Times New Roman"/>
          <w:color w:val="auto"/>
        </w:rPr>
        <w:t>.,</w:t>
      </w:r>
      <w:r w:rsidRPr="006579EE">
        <w:rPr>
          <w:rFonts w:ascii="Times New Roman" w:hAnsi="Times New Roman" w:cs="Times New Roman"/>
          <w:color w:val="auto"/>
        </w:rPr>
        <w:t xml:space="preserve"> stoga je neophodno </w:t>
      </w:r>
      <w:r w:rsidR="00E34D32" w:rsidRPr="006579EE">
        <w:rPr>
          <w:rFonts w:ascii="Times New Roman" w:hAnsi="Times New Roman" w:cs="Times New Roman"/>
          <w:color w:val="auto"/>
        </w:rPr>
        <w:t xml:space="preserve">izmjenama, odnosno dopunama Zakona </w:t>
      </w:r>
      <w:r w:rsidRPr="006579EE">
        <w:rPr>
          <w:rFonts w:ascii="Times New Roman" w:hAnsi="Times New Roman" w:cs="Times New Roman"/>
          <w:color w:val="auto"/>
        </w:rPr>
        <w:t xml:space="preserve">omogućiti sudjelovanje </w:t>
      </w:r>
      <w:r w:rsidR="00E34D32" w:rsidRPr="006579EE">
        <w:rPr>
          <w:rFonts w:ascii="Times New Roman" w:hAnsi="Times New Roman" w:cs="Times New Roman"/>
          <w:color w:val="auto"/>
        </w:rPr>
        <w:t xml:space="preserve">javnog šumoposjednika </w:t>
      </w:r>
      <w:r w:rsidRPr="006579EE">
        <w:rPr>
          <w:rFonts w:ascii="Times New Roman" w:hAnsi="Times New Roman" w:cs="Times New Roman"/>
          <w:color w:val="auto"/>
        </w:rPr>
        <w:t xml:space="preserve">u </w:t>
      </w:r>
      <w:r w:rsidR="00E34D32" w:rsidRPr="006579EE">
        <w:rPr>
          <w:rFonts w:ascii="Times New Roman" w:hAnsi="Times New Roman" w:cs="Times New Roman"/>
          <w:color w:val="auto"/>
        </w:rPr>
        <w:t xml:space="preserve">navedenom </w:t>
      </w:r>
      <w:r w:rsidRPr="006579EE">
        <w:rPr>
          <w:rFonts w:ascii="Times New Roman" w:hAnsi="Times New Roman" w:cs="Times New Roman"/>
          <w:color w:val="auto"/>
        </w:rPr>
        <w:t>postupku</w:t>
      </w:r>
      <w:r w:rsidR="00E34D32" w:rsidRPr="006579EE">
        <w:rPr>
          <w:rFonts w:ascii="Times New Roman" w:hAnsi="Times New Roman" w:cs="Times New Roman"/>
          <w:color w:val="auto"/>
        </w:rPr>
        <w:t xml:space="preserve">, </w:t>
      </w:r>
      <w:r w:rsidR="00B7513E" w:rsidRPr="006579EE">
        <w:rPr>
          <w:rFonts w:ascii="Times New Roman" w:hAnsi="Times New Roman" w:cs="Times New Roman"/>
          <w:color w:val="auto"/>
        </w:rPr>
        <w:t>koji</w:t>
      </w:r>
      <w:r w:rsidR="00E34D32" w:rsidRPr="006579EE">
        <w:rPr>
          <w:rFonts w:ascii="Times New Roman" w:hAnsi="Times New Roman" w:cs="Times New Roman"/>
          <w:color w:val="auto"/>
        </w:rPr>
        <w:t xml:space="preserve"> daje prethodno mišljenje kod proglašenja urbanih šuma</w:t>
      </w:r>
      <w:r w:rsidRPr="006579EE">
        <w:rPr>
          <w:rFonts w:ascii="Times New Roman" w:hAnsi="Times New Roman" w:cs="Times New Roman"/>
          <w:color w:val="auto"/>
        </w:rPr>
        <w:t>.</w:t>
      </w:r>
    </w:p>
    <w:p w14:paraId="5E7C8B7E" w14:textId="77777777" w:rsidR="004D74BB" w:rsidRPr="006579EE" w:rsidRDefault="004D74BB" w:rsidP="004D74BB">
      <w:pPr>
        <w:jc w:val="both"/>
        <w:rPr>
          <w:rFonts w:ascii="Times New Roman" w:hAnsi="Times New Roman" w:cs="Times New Roman"/>
          <w:color w:val="auto"/>
        </w:rPr>
      </w:pPr>
    </w:p>
    <w:p w14:paraId="6B004F07" w14:textId="1D46C3E4" w:rsidR="00583508" w:rsidRPr="006579EE" w:rsidRDefault="0026717F" w:rsidP="00583508">
      <w:pPr>
        <w:tabs>
          <w:tab w:val="left" w:pos="426"/>
        </w:tabs>
        <w:jc w:val="both"/>
        <w:rPr>
          <w:rFonts w:ascii="Times New Roman" w:hAnsi="Times New Roman" w:cs="Times New Roman"/>
          <w:color w:val="auto"/>
        </w:rPr>
      </w:pPr>
      <w:r w:rsidRPr="006579EE">
        <w:rPr>
          <w:rFonts w:ascii="Times New Roman" w:hAnsi="Times New Roman" w:cs="Times New Roman"/>
          <w:color w:val="auto"/>
        </w:rPr>
        <w:tab/>
      </w:r>
      <w:r w:rsidRPr="006579EE">
        <w:rPr>
          <w:rFonts w:ascii="Times New Roman" w:hAnsi="Times New Roman" w:cs="Times New Roman"/>
          <w:color w:val="auto"/>
        </w:rPr>
        <w:tab/>
      </w:r>
      <w:r w:rsidR="0083405B" w:rsidRPr="006579EE">
        <w:rPr>
          <w:rFonts w:ascii="Times New Roman" w:hAnsi="Times New Roman" w:cs="Times New Roman"/>
          <w:color w:val="auto"/>
        </w:rPr>
        <w:t>Sukladno važećem zakonodavnom okviru prema površini šume i šumskog zemljišta privatni šumoposjednik može biti mali šumoposjednik s površinom šuma i/ili šumskog zemljišta do 20 ha i srednji šumoposjednik s površinom šuma i/ili šumskog zemljišta većom od 20, a manjom od 300 ha. Predlaže se uređenje propisa na način da srednji šumoposjenik (šumoposjednik s površinom šuma i/ili šumskog zemljišta većom od 20, a manjom od 300 ha) podnosi zahtjev za doznaku stabala licenciranom izvoditelju šumarskih radova, a mali šumoposjednik Ministarstvu poljoprivrede.</w:t>
      </w:r>
      <w:r w:rsidR="00583508" w:rsidRPr="006579EE">
        <w:rPr>
          <w:rFonts w:ascii="Times New Roman" w:hAnsi="Times New Roman" w:cs="Times New Roman"/>
          <w:color w:val="auto"/>
        </w:rPr>
        <w:t xml:space="preserve"> Naime, neophodno je da mali šumoposjednik dostavlja zahtjev za doznaku Ministarstvu jer ono, u skladu s člankom 68. važećeg Zakona, ima obvezu financiranja doznake stabala malom šumoposjedniku, pa stoga ima i dužnost kontrole dokumentacije kojom isti dokazuje pravo na podnošenje zahtjeva. Zahtjev za doznaku stabala srednji šumoposjednik podnosi licenciranom izvoditelju šumarskih radova jer srednji šumoposjednik ionako sam snosi troškove doznake temeljem važećih propisa. Na ovaj način se skraćuje postupak doznake i izbjegava suvišno administriranje. </w:t>
      </w:r>
    </w:p>
    <w:p w14:paraId="05E4B76F" w14:textId="77777777" w:rsidR="004D74BB" w:rsidRPr="006579EE" w:rsidRDefault="004D74BB" w:rsidP="00BC361D">
      <w:pPr>
        <w:shd w:val="clear" w:color="auto" w:fill="FFFFFF"/>
        <w:tabs>
          <w:tab w:val="right" w:pos="425"/>
        </w:tabs>
        <w:jc w:val="both"/>
        <w:textAlignment w:val="baseline"/>
        <w:rPr>
          <w:rFonts w:ascii="Times New Roman" w:hAnsi="Times New Roman" w:cs="Times New Roman"/>
          <w:color w:val="auto"/>
        </w:rPr>
      </w:pPr>
    </w:p>
    <w:p w14:paraId="325DC26A" w14:textId="77777777" w:rsidR="0026717F" w:rsidRPr="006579EE" w:rsidRDefault="00E255BD" w:rsidP="0026717F">
      <w:pPr>
        <w:shd w:val="clear" w:color="auto" w:fill="FFFFFF"/>
        <w:tabs>
          <w:tab w:val="right" w:pos="425"/>
        </w:tabs>
        <w:jc w:val="both"/>
        <w:textAlignment w:val="baseline"/>
        <w:rPr>
          <w:rFonts w:ascii="Times New Roman" w:hAnsi="Times New Roman" w:cs="Times New Roman"/>
          <w:color w:val="auto"/>
        </w:rPr>
      </w:pPr>
      <w:r w:rsidRPr="006579EE">
        <w:rPr>
          <w:rFonts w:ascii="Times New Roman" w:hAnsi="Times New Roman" w:cs="Times New Roman"/>
          <w:color w:val="auto"/>
        </w:rPr>
        <w:tab/>
      </w:r>
      <w:r w:rsidRPr="006579EE">
        <w:rPr>
          <w:rFonts w:ascii="Times New Roman" w:hAnsi="Times New Roman" w:cs="Times New Roman"/>
          <w:color w:val="auto"/>
        </w:rPr>
        <w:tab/>
      </w:r>
      <w:r w:rsidR="0083405B" w:rsidRPr="006579EE">
        <w:rPr>
          <w:rFonts w:ascii="Times New Roman" w:hAnsi="Times New Roman" w:cs="Times New Roman"/>
          <w:color w:val="auto"/>
        </w:rPr>
        <w:t>Sukladno odredbama posebni</w:t>
      </w:r>
      <w:r w:rsidR="0088071C" w:rsidRPr="006579EE">
        <w:rPr>
          <w:rFonts w:ascii="Times New Roman" w:hAnsi="Times New Roman" w:cs="Times New Roman"/>
          <w:color w:val="auto"/>
        </w:rPr>
        <w:t>h</w:t>
      </w:r>
      <w:r w:rsidR="0083405B" w:rsidRPr="006579EE">
        <w:rPr>
          <w:rFonts w:ascii="Times New Roman" w:hAnsi="Times New Roman" w:cs="Times New Roman"/>
          <w:color w:val="auto"/>
        </w:rPr>
        <w:t xml:space="preserve"> propis</w:t>
      </w:r>
      <w:r w:rsidR="0088071C" w:rsidRPr="006579EE">
        <w:rPr>
          <w:rFonts w:ascii="Times New Roman" w:hAnsi="Times New Roman" w:cs="Times New Roman"/>
          <w:color w:val="auto"/>
        </w:rPr>
        <w:t>a</w:t>
      </w:r>
      <w:r w:rsidR="0083405B" w:rsidRPr="006579EE">
        <w:rPr>
          <w:rFonts w:ascii="Times New Roman" w:hAnsi="Times New Roman" w:cs="Times New Roman"/>
          <w:color w:val="auto"/>
        </w:rPr>
        <w:t xml:space="preserve"> iz djelokruga zaštite prirode potrebno je </w:t>
      </w:r>
      <w:r w:rsidR="0026717F" w:rsidRPr="006579EE">
        <w:rPr>
          <w:rFonts w:ascii="Times New Roman" w:hAnsi="Times New Roman" w:cs="Times New Roman"/>
          <w:color w:val="auto"/>
        </w:rPr>
        <w:t xml:space="preserve">ovim Zakonom </w:t>
      </w:r>
      <w:r w:rsidR="0083405B" w:rsidRPr="006579EE">
        <w:rPr>
          <w:rFonts w:ascii="Times New Roman" w:hAnsi="Times New Roman" w:cs="Times New Roman"/>
          <w:color w:val="auto"/>
        </w:rPr>
        <w:t>predvidjeti mogućnost donošenja dozvole o krčenju degradiranih oblika šume (šibljaci, garizi) radi očuvanja stanišnih tipova i staništa vrsta</w:t>
      </w:r>
      <w:r w:rsidR="0026717F" w:rsidRPr="006579EE">
        <w:rPr>
          <w:rFonts w:ascii="Times New Roman" w:hAnsi="Times New Roman" w:cs="Times New Roman"/>
          <w:color w:val="auto"/>
        </w:rPr>
        <w:t>, od interesa za Europsku uniju</w:t>
      </w:r>
      <w:r w:rsidR="0088071C" w:rsidRPr="006579EE">
        <w:rPr>
          <w:rFonts w:ascii="Times New Roman" w:hAnsi="Times New Roman" w:cs="Times New Roman"/>
          <w:color w:val="auto"/>
        </w:rPr>
        <w:t>.</w:t>
      </w:r>
      <w:r w:rsidR="0026717F" w:rsidRPr="006579EE">
        <w:rPr>
          <w:rFonts w:ascii="Times New Roman" w:hAnsi="Times New Roman" w:cs="Times New Roman"/>
          <w:color w:val="auto"/>
        </w:rPr>
        <w:t xml:space="preserve"> Predmetna odredba potrebna je radi usklađivanja s posebnim propisima iz djelokruga zaštite prirode. Dozvolu za krčenje šuma izdaje Ministarstvo poljoprivrede na temelju očitovanja tijela državne uprave nadležnog za zaštitu prirode. </w:t>
      </w:r>
    </w:p>
    <w:p w14:paraId="51F832F9" w14:textId="77777777" w:rsidR="0083405B" w:rsidRPr="006579EE" w:rsidRDefault="0083405B" w:rsidP="007C7F90">
      <w:pPr>
        <w:shd w:val="clear" w:color="auto" w:fill="FFFFFF"/>
        <w:tabs>
          <w:tab w:val="right" w:pos="425"/>
        </w:tabs>
        <w:jc w:val="both"/>
        <w:textAlignment w:val="baseline"/>
        <w:rPr>
          <w:rFonts w:ascii="Times New Roman" w:hAnsi="Times New Roman" w:cs="Times New Roman"/>
          <w:color w:val="auto"/>
        </w:rPr>
      </w:pPr>
    </w:p>
    <w:p w14:paraId="39C86BD3" w14:textId="3ED5BD3F" w:rsidR="007C7F90" w:rsidRPr="006579EE" w:rsidRDefault="007C7F90" w:rsidP="007C7F90">
      <w:pPr>
        <w:tabs>
          <w:tab w:val="left" w:pos="426"/>
        </w:tabs>
        <w:jc w:val="both"/>
        <w:rPr>
          <w:rFonts w:ascii="Times New Roman" w:hAnsi="Times New Roman" w:cs="Times New Roman"/>
          <w:color w:val="auto"/>
        </w:rPr>
      </w:pPr>
      <w:r w:rsidRPr="006579EE">
        <w:rPr>
          <w:rFonts w:ascii="Times New Roman" w:hAnsi="Times New Roman" w:cs="Times New Roman"/>
          <w:color w:val="auto"/>
        </w:rPr>
        <w:lastRenderedPageBreak/>
        <w:tab/>
      </w:r>
      <w:r w:rsidRPr="006579EE">
        <w:rPr>
          <w:rFonts w:ascii="Times New Roman" w:hAnsi="Times New Roman" w:cs="Times New Roman"/>
          <w:color w:val="auto"/>
        </w:rPr>
        <w:tab/>
      </w:r>
      <w:r w:rsidR="00992C8A" w:rsidRPr="006579EE">
        <w:rPr>
          <w:rFonts w:ascii="Times New Roman" w:hAnsi="Times New Roman" w:cs="Times New Roman"/>
          <w:color w:val="auto"/>
        </w:rPr>
        <w:t>P</w:t>
      </w:r>
      <w:r w:rsidR="0083405B" w:rsidRPr="006579EE">
        <w:rPr>
          <w:rFonts w:ascii="Times New Roman" w:hAnsi="Times New Roman" w:cs="Times New Roman"/>
          <w:color w:val="auto"/>
        </w:rPr>
        <w:t>oradi neusklađenosti načina uporabe nekretnina</w:t>
      </w:r>
      <w:r w:rsidRPr="006579EE">
        <w:rPr>
          <w:rFonts w:ascii="Times New Roman" w:hAnsi="Times New Roman" w:cs="Times New Roman"/>
          <w:color w:val="auto"/>
        </w:rPr>
        <w:t xml:space="preserve"> (u odnosu na kulturu katastarske čestice)</w:t>
      </w:r>
      <w:r w:rsidR="0083405B" w:rsidRPr="006579EE">
        <w:rPr>
          <w:rFonts w:ascii="Times New Roman" w:hAnsi="Times New Roman" w:cs="Times New Roman"/>
          <w:color w:val="auto"/>
        </w:rPr>
        <w:t xml:space="preserve">, neophodno je pristupiti sustavnom radu na usklađenju istih na način da se osobama koje gospodare ili koriste šumu i šumsko zemljište u vlasništvu Republike Hrvatske </w:t>
      </w:r>
      <w:r w:rsidR="00CC4F74" w:rsidRPr="006579EE">
        <w:rPr>
          <w:rFonts w:ascii="Times New Roman" w:hAnsi="Times New Roman" w:cs="Times New Roman"/>
          <w:color w:val="auto"/>
        </w:rPr>
        <w:t xml:space="preserve">propiše obveza </w:t>
      </w:r>
      <w:r w:rsidR="0083405B" w:rsidRPr="006579EE">
        <w:rPr>
          <w:rFonts w:ascii="Times New Roman" w:hAnsi="Times New Roman" w:cs="Times New Roman"/>
          <w:color w:val="auto"/>
        </w:rPr>
        <w:t xml:space="preserve">predaje zahtjeva nadležnom uredu za katastar za promjenom načina uporabe nekretnina. </w:t>
      </w:r>
      <w:r w:rsidRPr="006579EE">
        <w:rPr>
          <w:rFonts w:ascii="Times New Roman" w:hAnsi="Times New Roman" w:cs="Times New Roman"/>
          <w:color w:val="auto"/>
        </w:rPr>
        <w:t>Predmetna odredba omogućuje učinkovito usklađenje načina uporabe nekretnina. Promjena kulture katastarskih čestica, u šumu ili šumsko zemljište, uključenih u šumskogospodarsko područje Republike Hrvatske predstavlja značajan iskorak poradi vođenja evidencija šuma i šumskog zemljišta.</w:t>
      </w:r>
    </w:p>
    <w:p w14:paraId="58DD50AC" w14:textId="77777777" w:rsidR="0083405B" w:rsidRPr="006579EE" w:rsidRDefault="0083405B" w:rsidP="00CA6834">
      <w:pPr>
        <w:tabs>
          <w:tab w:val="left" w:pos="426"/>
        </w:tabs>
        <w:jc w:val="both"/>
        <w:rPr>
          <w:rFonts w:ascii="Times New Roman" w:hAnsi="Times New Roman" w:cs="Times New Roman"/>
          <w:color w:val="auto"/>
        </w:rPr>
      </w:pPr>
      <w:r w:rsidRPr="006579EE">
        <w:rPr>
          <w:rFonts w:ascii="Times New Roman" w:hAnsi="Times New Roman" w:cs="Times New Roman"/>
          <w:color w:val="auto"/>
        </w:rPr>
        <w:t xml:space="preserve"> </w:t>
      </w:r>
    </w:p>
    <w:p w14:paraId="417942C2" w14:textId="77777777" w:rsidR="00603934" w:rsidRPr="006579EE" w:rsidRDefault="0083405B" w:rsidP="00603934">
      <w:pPr>
        <w:ind w:firstLine="708"/>
        <w:jc w:val="both"/>
        <w:rPr>
          <w:rFonts w:ascii="Times New Roman" w:hAnsi="Times New Roman" w:cs="Times New Roman"/>
          <w:color w:val="auto"/>
        </w:rPr>
      </w:pPr>
      <w:r w:rsidRPr="006579EE">
        <w:rPr>
          <w:rFonts w:ascii="Times New Roman" w:hAnsi="Times New Roman" w:cs="Times New Roman"/>
          <w:color w:val="auto"/>
        </w:rPr>
        <w:t>Ministarstvo poljoprivrede, sukladno važećem zakonodavnom okviru, daje suglasnost za provođenj</w:t>
      </w:r>
      <w:r w:rsidR="00CC4F74" w:rsidRPr="006579EE">
        <w:rPr>
          <w:rFonts w:ascii="Times New Roman" w:hAnsi="Times New Roman" w:cs="Times New Roman"/>
          <w:color w:val="auto"/>
        </w:rPr>
        <w:t>e</w:t>
      </w:r>
      <w:r w:rsidRPr="006579EE">
        <w:rPr>
          <w:rFonts w:ascii="Times New Roman" w:hAnsi="Times New Roman" w:cs="Times New Roman"/>
          <w:color w:val="auto"/>
        </w:rPr>
        <w:t xml:space="preserve"> promjena u katastru zemljišta isključivo u postupcima parcelacije šuma i šumskog zemljišta u vlasništvu Republike Hrvatske</w:t>
      </w:r>
      <w:r w:rsidR="00CA6834" w:rsidRPr="006579EE">
        <w:rPr>
          <w:rFonts w:ascii="Times New Roman" w:hAnsi="Times New Roman" w:cs="Times New Roman"/>
          <w:color w:val="auto"/>
        </w:rPr>
        <w:t>,</w:t>
      </w:r>
      <w:r w:rsidRPr="006579EE">
        <w:rPr>
          <w:rFonts w:ascii="Times New Roman" w:hAnsi="Times New Roman" w:cs="Times New Roman"/>
          <w:color w:val="auto"/>
        </w:rPr>
        <w:t xml:space="preserve"> što predstavlja značajno ograničavajući faktor naspram svih ostalih vrsta elaborata sukladno posebnom propisu iz područja geodezije. </w:t>
      </w:r>
      <w:r w:rsidR="00CA6834" w:rsidRPr="006579EE">
        <w:rPr>
          <w:rFonts w:ascii="Times New Roman" w:hAnsi="Times New Roman" w:cs="Times New Roman"/>
          <w:color w:val="auto"/>
        </w:rPr>
        <w:t>To više neće biti potrebno ako se parcelacija provodi po posebnim propisima iz područja prostornog uređenja i gradnje. Naime, u postupcima koji se provode prema propisima iz područja prostornog uređenja i gradnje uključeno je i javnopravno tijelo nadležno za šume i šumsko zemljište. Ti postupci provode se u skladu s prostornim planovima prilikom čije izrade je također sudjelovalo imenovano tijelo. Stoga, predmetni izuzetak predstavlja administrativno skraćenje postupka.</w:t>
      </w:r>
    </w:p>
    <w:p w14:paraId="5B56851C" w14:textId="77777777" w:rsidR="00603934" w:rsidRPr="006579EE" w:rsidRDefault="00603934" w:rsidP="00603934">
      <w:pPr>
        <w:ind w:firstLine="708"/>
        <w:jc w:val="both"/>
        <w:rPr>
          <w:rFonts w:ascii="Times New Roman" w:hAnsi="Times New Roman" w:cs="Times New Roman"/>
          <w:color w:val="auto"/>
        </w:rPr>
      </w:pPr>
    </w:p>
    <w:p w14:paraId="502DED99" w14:textId="77777777" w:rsidR="00603934" w:rsidRDefault="00393439" w:rsidP="00603934">
      <w:pPr>
        <w:ind w:firstLine="708"/>
        <w:jc w:val="both"/>
        <w:rPr>
          <w:rFonts w:ascii="Times New Roman" w:hAnsi="Times New Roman" w:cs="Times New Roman"/>
          <w:color w:val="auto"/>
        </w:rPr>
      </w:pPr>
      <w:r w:rsidRPr="006579EE">
        <w:rPr>
          <w:rFonts w:ascii="Times New Roman" w:hAnsi="Times New Roman" w:cs="Times New Roman"/>
          <w:color w:val="auto"/>
        </w:rPr>
        <w:t xml:space="preserve">Isto tako, </w:t>
      </w:r>
      <w:r w:rsidR="00F8585A" w:rsidRPr="006579EE">
        <w:rPr>
          <w:rFonts w:ascii="Times New Roman" w:hAnsi="Times New Roman" w:cs="Times New Roman"/>
          <w:color w:val="auto"/>
        </w:rPr>
        <w:t>izm</w:t>
      </w:r>
      <w:r w:rsidR="00F8585A" w:rsidRPr="00A340CC">
        <w:rPr>
          <w:rFonts w:ascii="Times New Roman" w:hAnsi="Times New Roman" w:cs="Times New Roman"/>
          <w:color w:val="auto"/>
        </w:rPr>
        <w:t xml:space="preserve">jenom članka 54., onemogućuje se dioba šuma i šumskog zemljišta na katastarske čestice površine manje od 1 ha osim u slučajevima izdvajanja šumskog zemljišta radi izgradnje infrastrukturnih i drugih građevina, formiranja katastarskih čestica radi osnivanja prava građenja, u slučajevima nasljeđivanja kao i u postupcima razvrgnuća suvlasničkih zajednica. </w:t>
      </w:r>
    </w:p>
    <w:p w14:paraId="77A56A45" w14:textId="77777777" w:rsidR="00603934" w:rsidRDefault="00603934" w:rsidP="00603934">
      <w:pPr>
        <w:ind w:firstLine="708"/>
        <w:jc w:val="both"/>
        <w:rPr>
          <w:rFonts w:ascii="Times New Roman" w:hAnsi="Times New Roman" w:cs="Times New Roman"/>
          <w:color w:val="auto"/>
        </w:rPr>
      </w:pPr>
    </w:p>
    <w:p w14:paraId="67D0B42A" w14:textId="0D00ED89" w:rsidR="005C6C8B" w:rsidRPr="00A340CC" w:rsidRDefault="00F8585A" w:rsidP="00603934">
      <w:pPr>
        <w:ind w:firstLine="708"/>
        <w:jc w:val="both"/>
        <w:rPr>
          <w:rFonts w:ascii="Times New Roman" w:hAnsi="Times New Roman" w:cs="Times New Roman"/>
          <w:color w:val="auto"/>
        </w:rPr>
      </w:pPr>
      <w:r w:rsidRPr="00A340CC">
        <w:rPr>
          <w:rFonts w:ascii="Times New Roman" w:hAnsi="Times New Roman" w:cs="Times New Roman"/>
          <w:color w:val="auto"/>
        </w:rPr>
        <w:t>Ovim Zakonom</w:t>
      </w:r>
      <w:r w:rsidR="0083405B" w:rsidRPr="00A340CC">
        <w:rPr>
          <w:rFonts w:ascii="Times New Roman" w:hAnsi="Times New Roman" w:cs="Times New Roman"/>
          <w:color w:val="auto"/>
        </w:rPr>
        <w:t xml:space="preserve"> neophodno je detaljnije propisati mogućnost zakupa šumskog zemljišta u vlasništvu Republike Hrvatske. Predmetnom promjenom zakonodavnog okvira omogućit će se donošenje provedbenog propisa</w:t>
      </w:r>
      <w:r w:rsidRPr="00A340CC">
        <w:rPr>
          <w:rFonts w:ascii="Times New Roman" w:hAnsi="Times New Roman" w:cs="Times New Roman"/>
          <w:color w:val="auto"/>
        </w:rPr>
        <w:t xml:space="preserve"> -</w:t>
      </w:r>
      <w:r w:rsidR="0083405B" w:rsidRPr="00A340CC">
        <w:rPr>
          <w:rFonts w:ascii="Times New Roman" w:hAnsi="Times New Roman" w:cs="Times New Roman"/>
          <w:color w:val="auto"/>
        </w:rPr>
        <w:t xml:space="preserve"> pravilnika kojim će se pobliže propisati postupak davanja u zakup šumskog zemljišta u vlasništvu Republike Hrvatske, npr. radi efikasnije dodjele zemljišta poljoprivrednicima u svrhu pašarenja kao i ostalim gospodarstvenicima te sve ostale radnje u okviru zakupa šumskog zemljišta.</w:t>
      </w:r>
      <w:r w:rsidR="005C6C8B" w:rsidRPr="00A340CC">
        <w:rPr>
          <w:rFonts w:ascii="Times New Roman" w:hAnsi="Times New Roman" w:cs="Times New Roman"/>
          <w:color w:val="auto"/>
        </w:rPr>
        <w:t xml:space="preserve"> </w:t>
      </w:r>
      <w:r w:rsidR="005C6C8B" w:rsidRPr="00A340CC">
        <w:rPr>
          <w:rFonts w:ascii="Times New Roman" w:eastAsia="Times" w:hAnsi="Times New Roman" w:cs="Times New Roman"/>
          <w:color w:val="auto"/>
        </w:rPr>
        <w:t xml:space="preserve">Najveća i najznačajnija novost je da gospodarski program postaje </w:t>
      </w:r>
      <w:r w:rsidR="005C6C8B" w:rsidRPr="00A340CC">
        <w:rPr>
          <w:rFonts w:ascii="Times New Roman" w:eastAsia="Calibri" w:hAnsi="Times New Roman" w:cs="Times New Roman"/>
          <w:color w:val="auto"/>
        </w:rPr>
        <w:t xml:space="preserve">sastavni dio ponude na javnom pozivu za davanje u zakup šumskog zemljišta u vlasništvu Republike Hrvatske. Gospodarski program je plan korištenja šumskog zemljišta koji sadrži: osnovne podatke o podnositelju ponude, vrstu djelatnosti kojom se namjerava baviti na zemljištu koje je predmet zakupa, podatke o planiranim investicijama, podatke o novom zapošljavanju te tablični prikaz planiranih primitaka i izdataka. Gospodarski program predstavlja novi kriterij odabira </w:t>
      </w:r>
      <w:r w:rsidR="005C6C8B" w:rsidRPr="00A340CC">
        <w:rPr>
          <w:rFonts w:ascii="Times New Roman" w:hAnsi="Times New Roman" w:cs="Times New Roman"/>
          <w:color w:val="auto"/>
        </w:rPr>
        <w:t xml:space="preserve">za donošenje odluke o izboru najpovoljnijeg ponuditelja. Sam obrazac gospodarskog programa propisat će se pravilnikom kao i minimalni uvjeti proizvodnje, u svrhu efikasnije dodjele zemljišta poljoprivrednicima te transparentnosti cijelog postupka. Isto tako, </w:t>
      </w:r>
      <w:r w:rsidR="00411919" w:rsidRPr="00A340CC">
        <w:rPr>
          <w:rFonts w:ascii="Times New Roman" w:hAnsi="Times New Roman" w:cs="Times New Roman"/>
          <w:color w:val="auto"/>
        </w:rPr>
        <w:t>Zakonom su utvrđeni kriteriji za odabir najpovoljnijeg ponuditelja u svrhu pašarenja.</w:t>
      </w:r>
      <w:r w:rsidR="00525645" w:rsidRPr="00525645">
        <w:rPr>
          <w:rFonts w:ascii="Times New Roman" w:hAnsi="Times New Roman" w:cs="Times New Roman"/>
          <w:color w:val="auto"/>
        </w:rPr>
        <w:t xml:space="preserve"> </w:t>
      </w:r>
      <w:r w:rsidR="00525645">
        <w:rPr>
          <w:rFonts w:ascii="Times New Roman" w:hAnsi="Times New Roman" w:cs="Times New Roman"/>
          <w:color w:val="auto"/>
        </w:rPr>
        <w:t xml:space="preserve">Predmetne izmjene </w:t>
      </w:r>
      <w:r w:rsidR="00525645">
        <w:rPr>
          <w:rFonts w:ascii="Times New Roman" w:hAnsi="Times New Roman" w:cs="Times New Roman"/>
          <w:color w:val="auto"/>
        </w:rPr>
        <w:lastRenderedPageBreak/>
        <w:t xml:space="preserve">Zakona predstavljaju značajan iskorak u zakonodavnom okviru koji određuje područje zakupa šumskog zemljišta, a sve u cilju učinkovitijeg provođenja postupka davanja u zakup koji ima za posljedicu smanjenje depopulacije stanovništva u ruralnim područjima Republike Hrvatske. </w:t>
      </w:r>
    </w:p>
    <w:p w14:paraId="4C9CA57F" w14:textId="77777777" w:rsidR="0083405B" w:rsidRPr="00A340CC" w:rsidRDefault="0083405B" w:rsidP="006F7A78">
      <w:pPr>
        <w:ind w:firstLine="708"/>
        <w:jc w:val="both"/>
        <w:rPr>
          <w:rFonts w:ascii="Times New Roman" w:hAnsi="Times New Roman" w:cs="Times New Roman"/>
          <w:color w:val="auto"/>
        </w:rPr>
      </w:pPr>
    </w:p>
    <w:p w14:paraId="3085C4BE" w14:textId="26DF0F55" w:rsidR="006F7A78" w:rsidRPr="00A340CC" w:rsidRDefault="006F7A78" w:rsidP="006F7A78">
      <w:pPr>
        <w:shd w:val="clear" w:color="auto" w:fill="FFFFFF"/>
        <w:tabs>
          <w:tab w:val="right" w:pos="425"/>
        </w:tabs>
        <w:jc w:val="both"/>
        <w:textAlignment w:val="baseline"/>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83405B" w:rsidRPr="00A340CC">
        <w:rPr>
          <w:rFonts w:ascii="Times New Roman" w:hAnsi="Times New Roman" w:cs="Times New Roman"/>
          <w:color w:val="auto"/>
        </w:rPr>
        <w:t>Neophodno je u poslovnim knjigama omogućiti evidentiranje vrijednost</w:t>
      </w:r>
      <w:r w:rsidR="00CC4F74" w:rsidRPr="00A340CC">
        <w:rPr>
          <w:rFonts w:ascii="Times New Roman" w:hAnsi="Times New Roman" w:cs="Times New Roman"/>
          <w:color w:val="auto"/>
        </w:rPr>
        <w:t>i</w:t>
      </w:r>
      <w:r w:rsidR="0083405B" w:rsidRPr="00A340CC">
        <w:rPr>
          <w:rFonts w:ascii="Times New Roman" w:hAnsi="Times New Roman" w:cs="Times New Roman"/>
          <w:color w:val="auto"/>
        </w:rPr>
        <w:t xml:space="preserve"> šuma i šumskog zemljišta u vlasništvu Republike Hrvatske</w:t>
      </w:r>
      <w:r w:rsidR="0088071C" w:rsidRPr="00A340CC">
        <w:rPr>
          <w:rFonts w:ascii="Times New Roman" w:hAnsi="Times New Roman" w:cs="Times New Roman"/>
          <w:color w:val="auto"/>
        </w:rPr>
        <w:t>, poradi knjiženja vrijednosti imovine Republike Hrvatske.</w:t>
      </w:r>
      <w:r w:rsidRPr="00A340CC">
        <w:rPr>
          <w:rFonts w:ascii="Times New Roman" w:hAnsi="Times New Roman" w:cs="Times New Roman"/>
          <w:color w:val="auto"/>
        </w:rPr>
        <w:t xml:space="preserve"> Stoga je ovim Zakonom propisano da su </w:t>
      </w:r>
      <w:r w:rsidR="009808B1" w:rsidRPr="00A340CC">
        <w:rPr>
          <w:rFonts w:ascii="Times New Roman" w:hAnsi="Times New Roman" w:cs="Times New Roman"/>
          <w:color w:val="auto"/>
        </w:rPr>
        <w:t>j</w:t>
      </w:r>
      <w:r w:rsidRPr="00A340CC">
        <w:rPr>
          <w:rFonts w:ascii="Times New Roman" w:hAnsi="Times New Roman" w:cs="Times New Roman"/>
          <w:color w:val="auto"/>
        </w:rPr>
        <w:t>avni šumoposjednik, Pravna osoba i Ustanova u obvezi Ministarstvu poljoprivrede dostaviti do 31. siječnja tekuće godine vrijednost šuma i šumskog zemljišta u svrhu evidentiranja imovine u vlasništvu Republike Hrvatske u poslovnim knjigama.</w:t>
      </w:r>
    </w:p>
    <w:p w14:paraId="16D96B11" w14:textId="77777777" w:rsidR="0083405B" w:rsidRPr="00A340CC" w:rsidRDefault="0083405B" w:rsidP="00C048AF">
      <w:pPr>
        <w:jc w:val="both"/>
        <w:rPr>
          <w:rFonts w:ascii="Times New Roman" w:hAnsi="Times New Roman" w:cs="Times New Roman"/>
          <w:color w:val="auto"/>
        </w:rPr>
      </w:pPr>
    </w:p>
    <w:p w14:paraId="2DED2DF0" w14:textId="77777777" w:rsidR="00C048AF" w:rsidRPr="00A340CC" w:rsidRDefault="0004400D" w:rsidP="00C048AF">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83405B" w:rsidRPr="00A340CC">
        <w:rPr>
          <w:rFonts w:ascii="Times New Roman" w:hAnsi="Times New Roman" w:cs="Times New Roman"/>
          <w:color w:val="auto"/>
        </w:rPr>
        <w:t>Nadalje, neophodno je rasteretiti pravne i fizičke osobe, koje su obveznici plaćanja naknade za korištenje općekorisnih funkcija šuma, obveze dostave obrasca obračuna naknade za korištenje općekorisnih funkcija šuma</w:t>
      </w:r>
      <w:r w:rsidR="002725F7" w:rsidRPr="00A340CC">
        <w:rPr>
          <w:rFonts w:ascii="Times New Roman" w:hAnsi="Times New Roman" w:cs="Times New Roman"/>
          <w:color w:val="auto"/>
        </w:rPr>
        <w:t>, te je to ovim Zakonom i učinjeno</w:t>
      </w:r>
      <w:r w:rsidR="00C048AF" w:rsidRPr="00A340CC">
        <w:rPr>
          <w:rFonts w:ascii="Times New Roman" w:hAnsi="Times New Roman" w:cs="Times New Roman"/>
          <w:color w:val="auto"/>
        </w:rPr>
        <w:t xml:space="preserve">, </w:t>
      </w:r>
      <w:r w:rsidR="00E53467">
        <w:rPr>
          <w:rFonts w:ascii="Times New Roman" w:hAnsi="Times New Roman" w:cs="Times New Roman"/>
          <w:color w:val="auto"/>
        </w:rPr>
        <w:t xml:space="preserve">brisanjem potrebe za propisivanjem obrasca, </w:t>
      </w:r>
      <w:r w:rsidR="00C048AF" w:rsidRPr="00A340CC">
        <w:rPr>
          <w:rFonts w:ascii="Times New Roman" w:hAnsi="Times New Roman" w:cs="Times New Roman"/>
          <w:color w:val="auto"/>
        </w:rPr>
        <w:t>što predstavlja mjeru administrativnog rasterećenja poslovnih subjekata.</w:t>
      </w:r>
    </w:p>
    <w:p w14:paraId="7F0823F4" w14:textId="77777777" w:rsidR="0083405B" w:rsidRPr="00A340CC" w:rsidRDefault="0083405B" w:rsidP="00C048AF">
      <w:pPr>
        <w:tabs>
          <w:tab w:val="left" w:pos="426"/>
        </w:tabs>
        <w:jc w:val="both"/>
        <w:rPr>
          <w:rFonts w:ascii="Times New Roman" w:hAnsi="Times New Roman" w:cs="Times New Roman"/>
          <w:color w:val="auto"/>
        </w:rPr>
      </w:pPr>
    </w:p>
    <w:p w14:paraId="4D1E1134" w14:textId="0E75243D" w:rsidR="00BF6F95" w:rsidRDefault="00C048AF" w:rsidP="00525645">
      <w:pPr>
        <w:ind w:firstLine="708"/>
        <w:jc w:val="both"/>
        <w:rPr>
          <w:rFonts w:ascii="Times New Roman" w:hAnsi="Times New Roman" w:cs="Times New Roman"/>
          <w:color w:val="auto"/>
          <w:shd w:val="clear" w:color="auto" w:fill="FFFFFF"/>
        </w:rPr>
      </w:pPr>
      <w:r w:rsidRPr="00A340CC">
        <w:rPr>
          <w:rFonts w:ascii="Times New Roman" w:hAnsi="Times New Roman" w:cs="Times New Roman"/>
          <w:color w:val="auto"/>
        </w:rPr>
        <w:t xml:space="preserve">Na kraju, normativnim </w:t>
      </w:r>
      <w:r w:rsidR="00BF6F95" w:rsidRPr="00A340CC">
        <w:rPr>
          <w:rFonts w:ascii="Times New Roman" w:hAnsi="Times New Roman" w:cs="Times New Roman"/>
          <w:color w:val="auto"/>
        </w:rPr>
        <w:t>intervencijama, putem izmjena i dopuna Zakona, osigurava se prilagodba hrvatskog</w:t>
      </w:r>
      <w:r w:rsidRPr="00A340CC">
        <w:rPr>
          <w:rFonts w:ascii="Times New Roman" w:hAnsi="Times New Roman" w:cs="Times New Roman"/>
          <w:color w:val="auto"/>
        </w:rPr>
        <w:t>a</w:t>
      </w:r>
      <w:r w:rsidR="00BF6F95" w:rsidRPr="00A340CC">
        <w:rPr>
          <w:rFonts w:ascii="Times New Roman" w:hAnsi="Times New Roman" w:cs="Times New Roman"/>
          <w:color w:val="auto"/>
        </w:rPr>
        <w:t xml:space="preserve"> zakonodavstva uvođenju eura kao službene valute u Republici Hrvatskoj</w:t>
      </w:r>
      <w:r w:rsidR="00252BEA" w:rsidRPr="00A340CC">
        <w:rPr>
          <w:rFonts w:ascii="Times New Roman" w:hAnsi="Times New Roman" w:cs="Times New Roman"/>
          <w:color w:val="auto"/>
        </w:rPr>
        <w:t xml:space="preserve"> na način da se</w:t>
      </w:r>
      <w:r w:rsidR="00252BEA" w:rsidRPr="00A340CC">
        <w:rPr>
          <w:rFonts w:ascii="Times New Roman" w:hAnsi="Times New Roman" w:cs="Times New Roman"/>
          <w:color w:val="auto"/>
          <w:shd w:val="clear" w:color="auto" w:fill="FFFFFF"/>
        </w:rPr>
        <w:t xml:space="preserve"> novčane iznosi u kunama zamjenjuju onima u eurima.</w:t>
      </w:r>
    </w:p>
    <w:p w14:paraId="1586E18B" w14:textId="058E6EBD" w:rsidR="001206F4" w:rsidRDefault="001206F4" w:rsidP="00BC361D">
      <w:pPr>
        <w:shd w:val="clear" w:color="auto" w:fill="FFFFFF"/>
        <w:jc w:val="both"/>
        <w:textAlignment w:val="baseline"/>
        <w:rPr>
          <w:rFonts w:ascii="Times New Roman" w:hAnsi="Times New Roman" w:cs="Times New Roman"/>
          <w:color w:val="auto"/>
        </w:rPr>
      </w:pPr>
    </w:p>
    <w:p w14:paraId="443AF278" w14:textId="77777777" w:rsidR="00121DBF" w:rsidRPr="00A340CC" w:rsidRDefault="00121DBF" w:rsidP="00BC361D">
      <w:pPr>
        <w:shd w:val="clear" w:color="auto" w:fill="FFFFFF"/>
        <w:jc w:val="both"/>
        <w:textAlignment w:val="baseline"/>
        <w:rPr>
          <w:rFonts w:ascii="Times New Roman" w:hAnsi="Times New Roman" w:cs="Times New Roman"/>
          <w:color w:val="auto"/>
        </w:rPr>
      </w:pPr>
    </w:p>
    <w:p w14:paraId="72874951" w14:textId="77777777" w:rsidR="00BF6F95" w:rsidRPr="00A340CC" w:rsidRDefault="00BF6F95" w:rsidP="00A51DDE">
      <w:pPr>
        <w:numPr>
          <w:ilvl w:val="0"/>
          <w:numId w:val="1"/>
        </w:numPr>
        <w:ind w:left="709" w:hanging="709"/>
        <w:jc w:val="both"/>
        <w:outlineLvl w:val="0"/>
        <w:rPr>
          <w:rFonts w:ascii="Times New Roman" w:hAnsi="Times New Roman" w:cs="Times New Roman"/>
          <w:color w:val="auto"/>
        </w:rPr>
      </w:pPr>
      <w:r w:rsidRPr="00A340CC">
        <w:rPr>
          <w:rFonts w:ascii="Times New Roman" w:hAnsi="Times New Roman" w:cs="Times New Roman"/>
          <w:b/>
          <w:bCs/>
          <w:color w:val="auto"/>
          <w:kern w:val="36"/>
        </w:rPr>
        <w:t>OCJENA I IZVORI POT</w:t>
      </w:r>
      <w:r w:rsidR="00D11858">
        <w:rPr>
          <w:rFonts w:ascii="Times New Roman" w:hAnsi="Times New Roman" w:cs="Times New Roman"/>
          <w:b/>
          <w:bCs/>
          <w:color w:val="auto"/>
          <w:kern w:val="36"/>
        </w:rPr>
        <w:t xml:space="preserve">REBNIH SREDSTAVA ZA PROVOĐENJE </w:t>
      </w:r>
      <w:r w:rsidRPr="00A340CC">
        <w:rPr>
          <w:rFonts w:ascii="Times New Roman" w:hAnsi="Times New Roman" w:cs="Times New Roman"/>
          <w:b/>
          <w:bCs/>
          <w:color w:val="auto"/>
          <w:kern w:val="36"/>
        </w:rPr>
        <w:t>ZAKONA</w:t>
      </w:r>
    </w:p>
    <w:p w14:paraId="4B148EA1" w14:textId="77777777" w:rsidR="001206F4" w:rsidRPr="00A340CC" w:rsidRDefault="001206F4" w:rsidP="00BC361D">
      <w:pPr>
        <w:jc w:val="both"/>
        <w:rPr>
          <w:rFonts w:ascii="Times New Roman" w:hAnsi="Times New Roman" w:cs="Times New Roman"/>
          <w:color w:val="auto"/>
        </w:rPr>
      </w:pPr>
    </w:p>
    <w:p w14:paraId="7FD689A6" w14:textId="03CA3473" w:rsidR="00BC361D" w:rsidRDefault="00BF6F95" w:rsidP="00603934">
      <w:pPr>
        <w:ind w:firstLine="708"/>
        <w:jc w:val="both"/>
        <w:rPr>
          <w:rFonts w:ascii="Times New Roman" w:hAnsi="Times New Roman" w:cs="Times New Roman"/>
          <w:color w:val="auto"/>
        </w:rPr>
      </w:pPr>
      <w:r w:rsidRPr="00A340CC">
        <w:rPr>
          <w:rFonts w:ascii="Times New Roman" w:hAnsi="Times New Roman" w:cs="Times New Roman"/>
          <w:color w:val="auto"/>
        </w:rPr>
        <w:t>Za provođenje ovoga Zakona nije potrebno osigurati dodatna sredstva u državnom proračunu Republike Hrvatske</w:t>
      </w:r>
      <w:r w:rsidR="00603934">
        <w:rPr>
          <w:rFonts w:ascii="Times New Roman" w:hAnsi="Times New Roman" w:cs="Times New Roman"/>
          <w:color w:val="auto"/>
        </w:rPr>
        <w:t>.</w:t>
      </w:r>
    </w:p>
    <w:p w14:paraId="728C0DD2" w14:textId="77777777" w:rsidR="00603934" w:rsidRPr="00A340CC" w:rsidRDefault="00603934" w:rsidP="00603934">
      <w:pPr>
        <w:jc w:val="both"/>
        <w:rPr>
          <w:rFonts w:ascii="Times New Roman" w:hAnsi="Times New Roman" w:cs="Times New Roman"/>
          <w:color w:val="auto"/>
        </w:rPr>
      </w:pPr>
    </w:p>
    <w:p w14:paraId="288B5D7E" w14:textId="2474CD12" w:rsidR="00121DBF" w:rsidRPr="00A340CC" w:rsidRDefault="00121DBF" w:rsidP="00BF6F95">
      <w:pPr>
        <w:tabs>
          <w:tab w:val="left" w:pos="426"/>
        </w:tabs>
        <w:contextualSpacing/>
        <w:rPr>
          <w:rFonts w:ascii="Times New Roman" w:eastAsia="Calibri" w:hAnsi="Times New Roman" w:cs="Times New Roman"/>
          <w:b/>
          <w:color w:val="auto"/>
          <w:lang w:eastAsia="en-US"/>
        </w:rPr>
      </w:pPr>
    </w:p>
    <w:p w14:paraId="12E6E4E3" w14:textId="7119A529" w:rsidR="00BF6F95" w:rsidRPr="00A340CC" w:rsidRDefault="00BF6F95" w:rsidP="00BF6F95">
      <w:pPr>
        <w:tabs>
          <w:tab w:val="left" w:pos="426"/>
        </w:tabs>
        <w:contextualSpacing/>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PRIJEDLOG ZAKONA O IZMJENAMA I DOPUNAMA</w:t>
      </w:r>
    </w:p>
    <w:p w14:paraId="3EE7989B" w14:textId="77777777" w:rsidR="00BF6F95" w:rsidRPr="00A340CC" w:rsidRDefault="00BF6F95" w:rsidP="00BF6F95">
      <w:pPr>
        <w:tabs>
          <w:tab w:val="left" w:pos="426"/>
        </w:tabs>
        <w:contextualSpacing/>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ZAKONA O ŠUMAMA</w:t>
      </w:r>
    </w:p>
    <w:p w14:paraId="55D6385E" w14:textId="77777777" w:rsidR="00BF6F95" w:rsidRPr="00A340CC" w:rsidRDefault="00BF6F95" w:rsidP="00BF6F95">
      <w:pPr>
        <w:tabs>
          <w:tab w:val="left" w:pos="426"/>
        </w:tabs>
        <w:contextualSpacing/>
        <w:jc w:val="center"/>
        <w:rPr>
          <w:rFonts w:ascii="Times New Roman" w:eastAsia="Calibri" w:hAnsi="Times New Roman" w:cs="Times New Roman"/>
          <w:b/>
          <w:color w:val="auto"/>
          <w:lang w:eastAsia="en-US"/>
        </w:rPr>
      </w:pPr>
    </w:p>
    <w:p w14:paraId="163D419F" w14:textId="77777777" w:rsidR="000B7443" w:rsidRPr="00A340CC" w:rsidRDefault="000B7443" w:rsidP="00BF6F95">
      <w:pPr>
        <w:tabs>
          <w:tab w:val="left" w:pos="426"/>
        </w:tabs>
        <w:contextualSpacing/>
        <w:jc w:val="center"/>
        <w:rPr>
          <w:rFonts w:ascii="Times New Roman" w:eastAsia="Calibri" w:hAnsi="Times New Roman" w:cs="Times New Roman"/>
          <w:b/>
          <w:color w:val="auto"/>
          <w:lang w:eastAsia="en-US"/>
        </w:rPr>
      </w:pPr>
    </w:p>
    <w:p w14:paraId="470B3193" w14:textId="77777777" w:rsidR="00BF6F95" w:rsidRPr="00A340CC" w:rsidRDefault="00BF6F95" w:rsidP="00BF6F95">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Članak 1.</w:t>
      </w:r>
    </w:p>
    <w:p w14:paraId="1379B2D1" w14:textId="77777777" w:rsidR="00BF6F95" w:rsidRPr="00A340CC" w:rsidRDefault="00BF6F95" w:rsidP="00BF6F95">
      <w:pPr>
        <w:tabs>
          <w:tab w:val="left" w:pos="426"/>
        </w:tabs>
        <w:jc w:val="center"/>
        <w:rPr>
          <w:rFonts w:ascii="Times New Roman" w:eastAsia="Calibri" w:hAnsi="Times New Roman" w:cs="Times New Roman"/>
          <w:b/>
          <w:color w:val="auto"/>
          <w:lang w:eastAsia="en-US"/>
        </w:rPr>
      </w:pPr>
    </w:p>
    <w:p w14:paraId="3ECDAA4F" w14:textId="7FE2151F" w:rsidR="00BF6F95" w:rsidRPr="00A340CC" w:rsidRDefault="002F7013" w:rsidP="002F7013">
      <w:pPr>
        <w:tabs>
          <w:tab w:val="left" w:pos="426"/>
        </w:tabs>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ab/>
      </w:r>
      <w:r w:rsidRPr="00A340CC">
        <w:rPr>
          <w:rFonts w:ascii="Times New Roman" w:eastAsia="Calibri" w:hAnsi="Times New Roman" w:cs="Times New Roman"/>
          <w:color w:val="auto"/>
          <w:lang w:eastAsia="en-US"/>
        </w:rPr>
        <w:tab/>
      </w:r>
      <w:r w:rsidR="00BF6F95" w:rsidRPr="00A340CC">
        <w:rPr>
          <w:rFonts w:ascii="Times New Roman" w:eastAsia="Calibri" w:hAnsi="Times New Roman" w:cs="Times New Roman"/>
          <w:color w:val="auto"/>
          <w:lang w:eastAsia="en-US"/>
        </w:rPr>
        <w:t xml:space="preserve">U Zakonu o šumama („Narodne novine“, </w:t>
      </w:r>
      <w:r w:rsidR="00C1594B" w:rsidRPr="00A340CC">
        <w:rPr>
          <w:rFonts w:ascii="Times New Roman" w:eastAsia="Calibri" w:hAnsi="Times New Roman" w:cs="Times New Roman"/>
          <w:color w:val="auto"/>
          <w:lang w:eastAsia="en-US"/>
        </w:rPr>
        <w:t xml:space="preserve">br. </w:t>
      </w:r>
      <w:r w:rsidR="00BF6F95" w:rsidRPr="00A340CC">
        <w:rPr>
          <w:rFonts w:ascii="Times New Roman" w:eastAsia="Calibri" w:hAnsi="Times New Roman" w:cs="Times New Roman"/>
          <w:color w:val="auto"/>
          <w:lang w:eastAsia="en-US"/>
        </w:rPr>
        <w:t>68/18., 115/18., 98/19., 32/20.</w:t>
      </w:r>
      <w:r w:rsidR="00264B22" w:rsidRPr="00A340CC">
        <w:rPr>
          <w:rFonts w:ascii="Times New Roman" w:eastAsia="Calibri" w:hAnsi="Times New Roman" w:cs="Times New Roman"/>
          <w:color w:val="auto"/>
          <w:lang w:eastAsia="en-US"/>
        </w:rPr>
        <w:t xml:space="preserve">, </w:t>
      </w:r>
      <w:r w:rsidR="00BF6F95" w:rsidRPr="00A340CC">
        <w:rPr>
          <w:rFonts w:ascii="Times New Roman" w:eastAsia="Calibri" w:hAnsi="Times New Roman" w:cs="Times New Roman"/>
          <w:color w:val="auto"/>
          <w:lang w:eastAsia="en-US"/>
        </w:rPr>
        <w:t>145/20.</w:t>
      </w:r>
      <w:r w:rsidR="00264B22" w:rsidRPr="00A340CC">
        <w:rPr>
          <w:rFonts w:ascii="Times New Roman" w:eastAsia="Calibri" w:hAnsi="Times New Roman" w:cs="Times New Roman"/>
          <w:color w:val="auto"/>
          <w:lang w:eastAsia="en-US"/>
        </w:rPr>
        <w:t xml:space="preserve"> i 101/23.</w:t>
      </w:r>
      <w:r w:rsidR="00BF6F95" w:rsidRPr="00A340CC">
        <w:rPr>
          <w:rFonts w:ascii="Times New Roman" w:eastAsia="Calibri" w:hAnsi="Times New Roman" w:cs="Times New Roman"/>
          <w:color w:val="auto"/>
          <w:lang w:eastAsia="en-US"/>
        </w:rPr>
        <w:t>) u članku 5. iza stavka 4. dodaje se stavak 5. koji glasi:</w:t>
      </w:r>
    </w:p>
    <w:p w14:paraId="730B5CE2" w14:textId="77777777" w:rsidR="002F7013" w:rsidRPr="00A340CC" w:rsidRDefault="002F7013" w:rsidP="002F7013">
      <w:pPr>
        <w:tabs>
          <w:tab w:val="left" w:pos="426"/>
        </w:tabs>
        <w:jc w:val="both"/>
        <w:rPr>
          <w:rFonts w:ascii="Times New Roman" w:eastAsia="Calibri" w:hAnsi="Times New Roman" w:cs="Times New Roman"/>
          <w:color w:val="auto"/>
          <w:lang w:eastAsia="en-US"/>
        </w:rPr>
      </w:pPr>
    </w:p>
    <w:p w14:paraId="15F72F2F" w14:textId="77777777" w:rsidR="00BF6F95" w:rsidRPr="00A340CC" w:rsidRDefault="00BF6F95" w:rsidP="002F7013">
      <w:pPr>
        <w:tabs>
          <w:tab w:val="left" w:pos="426"/>
        </w:tabs>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„(5) Iznimno od odredbe stavaka 1., 2. i 4. ovog</w:t>
      </w:r>
      <w:r w:rsidR="00264B22" w:rsidRPr="00A340CC">
        <w:rPr>
          <w:rFonts w:ascii="Times New Roman" w:eastAsia="Calibri" w:hAnsi="Times New Roman" w:cs="Times New Roman"/>
          <w:color w:val="auto"/>
          <w:lang w:eastAsia="en-US"/>
        </w:rPr>
        <w:t>a</w:t>
      </w:r>
      <w:r w:rsidRPr="00A340CC">
        <w:rPr>
          <w:rFonts w:ascii="Times New Roman" w:eastAsia="Calibri" w:hAnsi="Times New Roman" w:cs="Times New Roman"/>
          <w:color w:val="auto"/>
          <w:lang w:eastAsia="en-US"/>
        </w:rPr>
        <w:t xml:space="preserve"> članka bivše vojne nekretnine površine do 1 ha, u obuhvatu </w:t>
      </w:r>
      <w:r w:rsidRPr="00A340CC">
        <w:rPr>
          <w:rFonts w:ascii="Times New Roman" w:hAnsi="Times New Roman" w:cs="Times New Roman"/>
          <w:color w:val="auto"/>
          <w:shd w:val="clear" w:color="auto" w:fill="FFFFFF"/>
        </w:rPr>
        <w:t xml:space="preserve">građevinskog područja naselja, izdvojenog dijela građevinskog područja naselja i izdvojenog građevinskog područja izvan naselja, </w:t>
      </w:r>
      <w:r w:rsidRPr="00A340CC">
        <w:rPr>
          <w:rFonts w:ascii="Times New Roman" w:eastAsia="Calibri" w:hAnsi="Times New Roman" w:cs="Times New Roman"/>
          <w:color w:val="auto"/>
          <w:lang w:eastAsia="en-US"/>
        </w:rPr>
        <w:t>koje više ne služe za vojne potrebe, ne smatraju se šumom i šumskim zemljištem u smislu ovog</w:t>
      </w:r>
      <w:r w:rsidR="00AD5672" w:rsidRPr="00A340CC">
        <w:rPr>
          <w:rFonts w:ascii="Times New Roman" w:eastAsia="Calibri" w:hAnsi="Times New Roman" w:cs="Times New Roman"/>
          <w:color w:val="auto"/>
          <w:lang w:eastAsia="en-US"/>
        </w:rPr>
        <w:t>a</w:t>
      </w:r>
      <w:r w:rsidRPr="00A340CC">
        <w:rPr>
          <w:rFonts w:ascii="Times New Roman" w:eastAsia="Calibri" w:hAnsi="Times New Roman" w:cs="Times New Roman"/>
          <w:color w:val="auto"/>
          <w:lang w:eastAsia="en-US"/>
        </w:rPr>
        <w:t xml:space="preserve"> Zakona.</w:t>
      </w:r>
      <w:r w:rsidR="00C1594B" w:rsidRPr="00A340CC">
        <w:rPr>
          <w:rFonts w:ascii="Times New Roman" w:eastAsia="Calibri" w:hAnsi="Times New Roman" w:cs="Times New Roman"/>
          <w:color w:val="auto"/>
          <w:lang w:eastAsia="en-US"/>
        </w:rPr>
        <w:t>“.</w:t>
      </w:r>
    </w:p>
    <w:p w14:paraId="46D9D2E6" w14:textId="77777777" w:rsidR="00BF6F95" w:rsidRPr="00A340CC" w:rsidRDefault="00BF6F95" w:rsidP="0030533B">
      <w:pPr>
        <w:tabs>
          <w:tab w:val="left" w:pos="426"/>
        </w:tabs>
        <w:jc w:val="both"/>
        <w:rPr>
          <w:rFonts w:ascii="Times New Roman" w:eastAsia="Calibri" w:hAnsi="Times New Roman" w:cs="Times New Roman"/>
          <w:color w:val="auto"/>
          <w:lang w:eastAsia="en-US"/>
        </w:rPr>
      </w:pPr>
    </w:p>
    <w:p w14:paraId="2D7C9D91" w14:textId="77777777" w:rsidR="00BF6F95" w:rsidRPr="00A340CC" w:rsidRDefault="00BF6F95" w:rsidP="0030533B">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Članak 2.</w:t>
      </w:r>
    </w:p>
    <w:p w14:paraId="20B59F9D" w14:textId="77777777" w:rsidR="00BF6F95" w:rsidRPr="00A340CC" w:rsidRDefault="00BF6F95" w:rsidP="0030533B">
      <w:pPr>
        <w:tabs>
          <w:tab w:val="left" w:pos="426"/>
        </w:tabs>
        <w:jc w:val="center"/>
        <w:rPr>
          <w:rFonts w:ascii="Times New Roman" w:eastAsia="Calibri" w:hAnsi="Times New Roman" w:cs="Times New Roman"/>
          <w:b/>
          <w:color w:val="auto"/>
          <w:lang w:eastAsia="en-US"/>
        </w:rPr>
      </w:pPr>
    </w:p>
    <w:p w14:paraId="72B91F00" w14:textId="77777777" w:rsidR="00BF6F95" w:rsidRPr="00A340CC" w:rsidRDefault="0030533B" w:rsidP="0030533B">
      <w:pPr>
        <w:tabs>
          <w:tab w:val="left" w:pos="426"/>
        </w:tabs>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ab/>
      </w:r>
      <w:r w:rsidR="00747714" w:rsidRPr="00A340CC">
        <w:rPr>
          <w:rFonts w:ascii="Times New Roman" w:eastAsia="Calibri" w:hAnsi="Times New Roman" w:cs="Times New Roman"/>
          <w:color w:val="auto"/>
          <w:lang w:eastAsia="en-US"/>
        </w:rPr>
        <w:tab/>
      </w:r>
      <w:r w:rsidR="00BF6F95" w:rsidRPr="00A340CC">
        <w:rPr>
          <w:rFonts w:ascii="Times New Roman" w:eastAsia="Calibri" w:hAnsi="Times New Roman" w:cs="Times New Roman"/>
          <w:color w:val="auto"/>
          <w:lang w:eastAsia="en-US"/>
        </w:rPr>
        <w:t>U članku 12. stavku 3. iza riječi: „granica“ dodaju se riječi</w:t>
      </w:r>
      <w:r w:rsidR="00264B22" w:rsidRPr="00A340CC">
        <w:rPr>
          <w:rFonts w:ascii="Times New Roman" w:eastAsia="Calibri" w:hAnsi="Times New Roman" w:cs="Times New Roman"/>
          <w:color w:val="auto"/>
          <w:lang w:eastAsia="en-US"/>
        </w:rPr>
        <w:t>:</w:t>
      </w:r>
      <w:r w:rsidR="00BF6F95" w:rsidRPr="00A340CC">
        <w:rPr>
          <w:rFonts w:ascii="Times New Roman" w:eastAsia="Calibri" w:hAnsi="Times New Roman" w:cs="Times New Roman"/>
          <w:color w:val="auto"/>
          <w:lang w:eastAsia="en-US"/>
        </w:rPr>
        <w:t xml:space="preserve"> „i naziva“.</w:t>
      </w:r>
    </w:p>
    <w:p w14:paraId="42E74274" w14:textId="77777777" w:rsidR="00BF6F95" w:rsidRPr="00A340CC" w:rsidRDefault="00BF6F95" w:rsidP="0030533B">
      <w:pPr>
        <w:tabs>
          <w:tab w:val="left" w:pos="426"/>
        </w:tabs>
        <w:jc w:val="both"/>
        <w:rPr>
          <w:rFonts w:ascii="Times New Roman" w:eastAsia="Calibri" w:hAnsi="Times New Roman" w:cs="Times New Roman"/>
          <w:color w:val="auto"/>
          <w:lang w:eastAsia="en-US"/>
        </w:rPr>
      </w:pPr>
    </w:p>
    <w:p w14:paraId="3CED34EE" w14:textId="77777777" w:rsidR="00BF6F95" w:rsidRPr="00A340CC" w:rsidRDefault="00BF6F95" w:rsidP="0030533B">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Članak 3.</w:t>
      </w:r>
    </w:p>
    <w:p w14:paraId="731471AA" w14:textId="77777777" w:rsidR="00BF6F95" w:rsidRPr="00A340CC" w:rsidRDefault="00BF6F95" w:rsidP="0030533B">
      <w:pPr>
        <w:tabs>
          <w:tab w:val="left" w:pos="426"/>
        </w:tabs>
        <w:rPr>
          <w:rFonts w:ascii="Times New Roman" w:eastAsia="Calibri" w:hAnsi="Times New Roman" w:cs="Times New Roman"/>
          <w:b/>
          <w:color w:val="auto"/>
          <w:lang w:eastAsia="en-US"/>
        </w:rPr>
      </w:pPr>
    </w:p>
    <w:p w14:paraId="7259737A" w14:textId="77777777" w:rsidR="00BF6F95" w:rsidRPr="00A340CC" w:rsidRDefault="00BF6F95" w:rsidP="0030533B">
      <w:pPr>
        <w:ind w:firstLine="708"/>
        <w:jc w:val="both"/>
        <w:rPr>
          <w:rFonts w:ascii="Times New Roman" w:hAnsi="Times New Roman" w:cs="Times New Roman"/>
          <w:color w:val="auto"/>
        </w:rPr>
      </w:pPr>
      <w:r w:rsidRPr="00A340CC">
        <w:rPr>
          <w:rFonts w:ascii="Times New Roman" w:hAnsi="Times New Roman" w:cs="Times New Roman"/>
          <w:color w:val="auto"/>
        </w:rPr>
        <w:t>U članku 28. iza stavka 10. dodaje se novi stavak 11. koji glasi:</w:t>
      </w:r>
    </w:p>
    <w:p w14:paraId="6CAFFEBC" w14:textId="77777777" w:rsidR="0030533B" w:rsidRPr="00A340CC" w:rsidRDefault="0030533B" w:rsidP="0030533B">
      <w:pPr>
        <w:jc w:val="both"/>
        <w:rPr>
          <w:rFonts w:ascii="Times New Roman" w:hAnsi="Times New Roman" w:cs="Times New Roman"/>
          <w:color w:val="auto"/>
        </w:rPr>
      </w:pPr>
    </w:p>
    <w:p w14:paraId="36CC7665" w14:textId="77777777" w:rsidR="00BF6F95" w:rsidRPr="00A340CC" w:rsidRDefault="00BF6F95" w:rsidP="0030533B">
      <w:pPr>
        <w:jc w:val="both"/>
        <w:rPr>
          <w:rFonts w:ascii="Times New Roman" w:hAnsi="Times New Roman" w:cs="Times New Roman"/>
          <w:strike/>
          <w:color w:val="auto"/>
          <w:shd w:val="clear" w:color="auto" w:fill="FFFFFF"/>
        </w:rPr>
      </w:pPr>
      <w:r w:rsidRPr="00A340CC">
        <w:rPr>
          <w:rFonts w:ascii="Times New Roman" w:hAnsi="Times New Roman" w:cs="Times New Roman"/>
          <w:color w:val="auto"/>
        </w:rPr>
        <w:t xml:space="preserve">„(11) </w:t>
      </w:r>
      <w:r w:rsidRPr="00A340CC">
        <w:rPr>
          <w:rFonts w:ascii="Times New Roman" w:hAnsi="Times New Roman" w:cs="Times New Roman"/>
          <w:color w:val="auto"/>
          <w:shd w:val="clear" w:color="auto" w:fill="FFFFFF"/>
        </w:rPr>
        <w:t xml:space="preserve">Iznimno od </w:t>
      </w:r>
      <w:r w:rsidR="00253CF7" w:rsidRPr="00A340CC">
        <w:rPr>
          <w:rFonts w:ascii="Times New Roman" w:hAnsi="Times New Roman" w:cs="Times New Roman"/>
          <w:color w:val="auto"/>
          <w:shd w:val="clear" w:color="auto" w:fill="FFFFFF"/>
        </w:rPr>
        <w:t xml:space="preserve">odredbe </w:t>
      </w:r>
      <w:r w:rsidRPr="00A340CC">
        <w:rPr>
          <w:rFonts w:ascii="Times New Roman" w:hAnsi="Times New Roman" w:cs="Times New Roman"/>
          <w:color w:val="auto"/>
          <w:shd w:val="clear" w:color="auto" w:fill="FFFFFF"/>
        </w:rPr>
        <w:t>stavka 10. ovoga članka programi gospodarenja šumama malih i srednjih šumoposjednika ne podliježu postupku izvanredne revizije, osim programa koji su programi gospodarenja gospodarskom jedinicom s planom upravljanja područjem ekološke mreže</w:t>
      </w:r>
      <w:r w:rsidR="00FE168A" w:rsidRPr="00A340CC">
        <w:rPr>
          <w:rFonts w:ascii="Times New Roman" w:hAnsi="Times New Roman" w:cs="Times New Roman"/>
          <w:color w:val="auto"/>
          <w:shd w:val="clear" w:color="auto" w:fill="FFFFFF"/>
        </w:rPr>
        <w:t>.</w:t>
      </w:r>
      <w:r w:rsidR="0030533B" w:rsidRPr="00A340CC">
        <w:rPr>
          <w:rFonts w:ascii="Times New Roman" w:hAnsi="Times New Roman" w:cs="Times New Roman"/>
          <w:color w:val="auto"/>
          <w:shd w:val="clear" w:color="auto" w:fill="FFFFFF"/>
        </w:rPr>
        <w:t>“.</w:t>
      </w:r>
    </w:p>
    <w:p w14:paraId="5CE6E385" w14:textId="77777777" w:rsidR="0030533B" w:rsidRPr="00A340CC" w:rsidRDefault="0030533B" w:rsidP="0030533B">
      <w:pPr>
        <w:jc w:val="both"/>
        <w:rPr>
          <w:rFonts w:ascii="Times New Roman" w:hAnsi="Times New Roman" w:cs="Times New Roman"/>
          <w:color w:val="auto"/>
        </w:rPr>
      </w:pPr>
    </w:p>
    <w:p w14:paraId="20B35590" w14:textId="77777777" w:rsidR="00BF6F95" w:rsidRPr="00A340CC" w:rsidRDefault="00BF6F95" w:rsidP="0030533B">
      <w:pPr>
        <w:ind w:firstLine="708"/>
        <w:jc w:val="both"/>
        <w:rPr>
          <w:rFonts w:ascii="Times New Roman" w:hAnsi="Times New Roman" w:cs="Times New Roman"/>
          <w:color w:val="auto"/>
        </w:rPr>
      </w:pPr>
      <w:r w:rsidRPr="00A340CC">
        <w:rPr>
          <w:rFonts w:ascii="Times New Roman" w:hAnsi="Times New Roman" w:cs="Times New Roman"/>
          <w:color w:val="auto"/>
        </w:rPr>
        <w:t>Dosadašnji stavci 11. i 12. postaju stavci 12. i 13.</w:t>
      </w:r>
    </w:p>
    <w:p w14:paraId="1AE62C8A" w14:textId="77777777" w:rsidR="0030533B" w:rsidRPr="00A340CC" w:rsidRDefault="0030533B" w:rsidP="0030533B">
      <w:pPr>
        <w:jc w:val="both"/>
        <w:rPr>
          <w:rFonts w:ascii="Times New Roman" w:hAnsi="Times New Roman" w:cs="Times New Roman"/>
          <w:color w:val="auto"/>
        </w:rPr>
      </w:pPr>
    </w:p>
    <w:p w14:paraId="0B475898" w14:textId="77777777" w:rsidR="00BF6F95" w:rsidRPr="00A340CC" w:rsidRDefault="00BF6F95" w:rsidP="0030533B">
      <w:pPr>
        <w:ind w:firstLine="708"/>
        <w:jc w:val="both"/>
        <w:rPr>
          <w:rFonts w:ascii="Times New Roman" w:hAnsi="Times New Roman" w:cs="Times New Roman"/>
          <w:color w:val="auto"/>
        </w:rPr>
      </w:pPr>
      <w:r w:rsidRPr="00A340CC">
        <w:rPr>
          <w:rFonts w:ascii="Times New Roman" w:hAnsi="Times New Roman" w:cs="Times New Roman"/>
          <w:color w:val="auto"/>
        </w:rPr>
        <w:t xml:space="preserve">U dosadašnjem stavku 13. koji postaje stavak 14. iza riječi: „prosjeka“ dodaju se riječi: „u prvoj godini važenja“. </w:t>
      </w:r>
    </w:p>
    <w:p w14:paraId="4B1E6402" w14:textId="77777777" w:rsidR="0030533B" w:rsidRPr="00A340CC" w:rsidRDefault="0030533B" w:rsidP="0030533B">
      <w:pPr>
        <w:jc w:val="both"/>
        <w:rPr>
          <w:rFonts w:ascii="Times New Roman" w:hAnsi="Times New Roman" w:cs="Times New Roman"/>
          <w:color w:val="auto"/>
        </w:rPr>
      </w:pPr>
    </w:p>
    <w:p w14:paraId="67EF81AF" w14:textId="1F1393C7" w:rsidR="00BF6F95" w:rsidRPr="00A340CC" w:rsidRDefault="00BF6F95" w:rsidP="0030533B">
      <w:pPr>
        <w:ind w:firstLine="708"/>
        <w:jc w:val="both"/>
        <w:rPr>
          <w:rFonts w:ascii="Times New Roman" w:hAnsi="Times New Roman" w:cs="Times New Roman"/>
          <w:color w:val="auto"/>
        </w:rPr>
      </w:pPr>
      <w:r w:rsidRPr="00A340CC">
        <w:rPr>
          <w:rFonts w:ascii="Times New Roman" w:hAnsi="Times New Roman" w:cs="Times New Roman"/>
          <w:color w:val="auto"/>
        </w:rPr>
        <w:t>Iza stavak 14. dodaje se stavak 15. koji glasi:</w:t>
      </w:r>
    </w:p>
    <w:p w14:paraId="6A4EF20F" w14:textId="77777777" w:rsidR="0030533B" w:rsidRPr="00A340CC" w:rsidRDefault="0030533B" w:rsidP="0030533B">
      <w:pPr>
        <w:tabs>
          <w:tab w:val="left" w:pos="426"/>
        </w:tabs>
        <w:jc w:val="both"/>
        <w:rPr>
          <w:rFonts w:ascii="Times New Roman" w:hAnsi="Times New Roman" w:cs="Times New Roman"/>
          <w:color w:val="auto"/>
        </w:rPr>
      </w:pPr>
    </w:p>
    <w:p w14:paraId="71A92155" w14:textId="77777777" w:rsidR="00BF6F95" w:rsidRPr="00A340CC" w:rsidRDefault="00BF6F95" w:rsidP="0030533B">
      <w:pPr>
        <w:tabs>
          <w:tab w:val="left" w:pos="426"/>
        </w:tabs>
        <w:jc w:val="both"/>
        <w:rPr>
          <w:rFonts w:ascii="Times New Roman" w:hAnsi="Times New Roman" w:cs="Times New Roman"/>
          <w:color w:val="auto"/>
        </w:rPr>
      </w:pPr>
      <w:r w:rsidRPr="00A340CC">
        <w:rPr>
          <w:rFonts w:ascii="Times New Roman" w:hAnsi="Times New Roman" w:cs="Times New Roman"/>
          <w:color w:val="auto"/>
        </w:rPr>
        <w:t>„(15) Nedrvni šumski proizvodi mogu se koristiti bez ograničenja do odobrenja šumskogospodarskog plana, osim nedrvnih šumskih proizvoda čije korištenje podliježe propisu iz područja zaštite prirode.“.</w:t>
      </w:r>
    </w:p>
    <w:p w14:paraId="0070ABB3" w14:textId="77777777" w:rsidR="0030533B" w:rsidRPr="00A340CC" w:rsidRDefault="0030533B" w:rsidP="0030533B">
      <w:pPr>
        <w:jc w:val="both"/>
        <w:rPr>
          <w:rFonts w:ascii="Times New Roman" w:hAnsi="Times New Roman" w:cs="Times New Roman"/>
          <w:color w:val="auto"/>
        </w:rPr>
      </w:pPr>
    </w:p>
    <w:p w14:paraId="7D77A234" w14:textId="77777777" w:rsidR="00BF6F95" w:rsidRPr="00A340CC" w:rsidRDefault="00BF6F95" w:rsidP="0030533B">
      <w:pPr>
        <w:ind w:firstLine="708"/>
        <w:jc w:val="both"/>
        <w:rPr>
          <w:rFonts w:ascii="Times New Roman" w:hAnsi="Times New Roman" w:cs="Times New Roman"/>
          <w:color w:val="auto"/>
        </w:rPr>
      </w:pPr>
      <w:r w:rsidRPr="00A340CC">
        <w:rPr>
          <w:rFonts w:ascii="Times New Roman" w:hAnsi="Times New Roman" w:cs="Times New Roman"/>
          <w:color w:val="auto"/>
        </w:rPr>
        <w:t>Dosadašnji stavak 14. postaje stavak 16.</w:t>
      </w:r>
    </w:p>
    <w:p w14:paraId="71969D39" w14:textId="77777777" w:rsidR="004F0DDC" w:rsidRPr="00A340CC" w:rsidRDefault="004F0DDC" w:rsidP="007F17C5">
      <w:pPr>
        <w:jc w:val="both"/>
        <w:rPr>
          <w:rFonts w:ascii="Times New Roman" w:hAnsi="Times New Roman" w:cs="Times New Roman"/>
          <w:color w:val="auto"/>
        </w:rPr>
      </w:pPr>
    </w:p>
    <w:p w14:paraId="3A1A9482" w14:textId="77777777" w:rsidR="00BF6F95" w:rsidRPr="00A340CC" w:rsidRDefault="00BF6F95" w:rsidP="007F17C5">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 xml:space="preserve">Članak </w:t>
      </w:r>
      <w:r w:rsidR="00E433D5" w:rsidRPr="00A340CC">
        <w:rPr>
          <w:rFonts w:ascii="Times New Roman" w:eastAsia="Calibri" w:hAnsi="Times New Roman" w:cs="Times New Roman"/>
          <w:b/>
          <w:color w:val="auto"/>
          <w:lang w:eastAsia="en-US"/>
        </w:rPr>
        <w:t>4</w:t>
      </w:r>
      <w:r w:rsidRPr="00A340CC">
        <w:rPr>
          <w:rFonts w:ascii="Times New Roman" w:eastAsia="Calibri" w:hAnsi="Times New Roman" w:cs="Times New Roman"/>
          <w:b/>
          <w:color w:val="auto"/>
          <w:lang w:eastAsia="en-US"/>
        </w:rPr>
        <w:t>.</w:t>
      </w:r>
    </w:p>
    <w:p w14:paraId="28C0225C" w14:textId="77777777" w:rsidR="00BF6F95" w:rsidRPr="00A340CC" w:rsidRDefault="00BF6F95" w:rsidP="007F17C5">
      <w:pPr>
        <w:tabs>
          <w:tab w:val="left" w:pos="426"/>
        </w:tabs>
        <w:jc w:val="center"/>
        <w:rPr>
          <w:rFonts w:ascii="Times New Roman" w:eastAsia="Calibri" w:hAnsi="Times New Roman" w:cs="Times New Roman"/>
          <w:b/>
          <w:color w:val="auto"/>
          <w:lang w:eastAsia="en-US"/>
        </w:rPr>
      </w:pPr>
    </w:p>
    <w:p w14:paraId="6DF2E2CF" w14:textId="77777777" w:rsidR="00BF6F95" w:rsidRPr="00A340CC" w:rsidRDefault="00BF6F95" w:rsidP="007F17C5">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U članku 29. stavak 3. mijenja se i glasi:</w:t>
      </w:r>
    </w:p>
    <w:p w14:paraId="19F412AB" w14:textId="77777777" w:rsidR="007F17C5" w:rsidRPr="00A340CC" w:rsidRDefault="007F17C5" w:rsidP="007F17C5">
      <w:pPr>
        <w:shd w:val="clear" w:color="auto" w:fill="FFFFFF"/>
        <w:jc w:val="both"/>
        <w:rPr>
          <w:rFonts w:ascii="Times New Roman" w:hAnsi="Times New Roman" w:cs="Times New Roman"/>
          <w:color w:val="auto"/>
        </w:rPr>
      </w:pPr>
    </w:p>
    <w:p w14:paraId="437CDA26" w14:textId="77777777" w:rsidR="00BF6F95" w:rsidRPr="00A340CC" w:rsidRDefault="00BF6F95" w:rsidP="007F17C5">
      <w:pPr>
        <w:shd w:val="clear" w:color="auto" w:fill="FFFFFF"/>
        <w:jc w:val="both"/>
        <w:rPr>
          <w:rFonts w:ascii="Times New Roman" w:hAnsi="Times New Roman" w:cs="Times New Roman"/>
          <w:color w:val="auto"/>
        </w:rPr>
      </w:pPr>
      <w:r w:rsidRPr="00A340CC">
        <w:rPr>
          <w:rFonts w:ascii="Times New Roman" w:hAnsi="Times New Roman" w:cs="Times New Roman"/>
          <w:color w:val="auto"/>
        </w:rPr>
        <w:t>„(3) Osnova područja odobrava se na temelju mišljenja komisije za provedbu ispitnog postupka o njezinoj usklađenosti sa aktima strateškog planiranja šumarstva i prostornog uređenja, a komisiju osniva Ministarstvo.“.</w:t>
      </w:r>
    </w:p>
    <w:p w14:paraId="27C9CE34" w14:textId="77777777" w:rsidR="007F17C5" w:rsidRPr="00A340CC" w:rsidRDefault="007F17C5" w:rsidP="007F17C5">
      <w:pPr>
        <w:shd w:val="clear" w:color="auto" w:fill="FFFFFF"/>
        <w:jc w:val="both"/>
        <w:rPr>
          <w:rFonts w:ascii="Times New Roman" w:hAnsi="Times New Roman" w:cs="Times New Roman"/>
          <w:color w:val="auto"/>
        </w:rPr>
      </w:pPr>
    </w:p>
    <w:p w14:paraId="03F87809" w14:textId="77777777" w:rsidR="00BF6F95" w:rsidRPr="00A340CC" w:rsidRDefault="00BF6F95" w:rsidP="007F17C5">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Stavak 6. mijenja se i glasi:</w:t>
      </w:r>
    </w:p>
    <w:p w14:paraId="6E21AE42" w14:textId="77777777" w:rsidR="007F17C5" w:rsidRPr="00A340CC" w:rsidRDefault="007F17C5" w:rsidP="007F17C5">
      <w:pPr>
        <w:shd w:val="clear" w:color="auto" w:fill="FFFFFF"/>
        <w:jc w:val="both"/>
        <w:rPr>
          <w:rFonts w:ascii="Times New Roman" w:hAnsi="Times New Roman" w:cs="Times New Roman"/>
          <w:color w:val="auto"/>
        </w:rPr>
      </w:pPr>
    </w:p>
    <w:p w14:paraId="1D2714A3" w14:textId="77777777" w:rsidR="00BF6F95" w:rsidRPr="00A340CC" w:rsidRDefault="00BF6F95" w:rsidP="007F17C5">
      <w:pPr>
        <w:shd w:val="clear" w:color="auto" w:fill="FFFFFF"/>
        <w:jc w:val="both"/>
        <w:rPr>
          <w:rFonts w:ascii="Times New Roman" w:hAnsi="Times New Roman" w:cs="Times New Roman"/>
          <w:color w:val="auto"/>
        </w:rPr>
      </w:pPr>
      <w:r w:rsidRPr="00A340CC">
        <w:rPr>
          <w:rFonts w:ascii="Times New Roman" w:hAnsi="Times New Roman" w:cs="Times New Roman"/>
          <w:color w:val="auto"/>
        </w:rPr>
        <w:t>„(6) Šumskogospodarski planovi te njihova obnova ili revizija odobrava se na temelju mišljenja komisije za provedbu ispitnog postupka o njihovoj usklađenosti s Osnovom područja i odredbama ovoga Zakona, a komisiju iz reda šumarskih stručnjaka osniva Ministarstvo.“.</w:t>
      </w:r>
    </w:p>
    <w:p w14:paraId="7F4F7206" w14:textId="77777777" w:rsidR="007F17C5" w:rsidRPr="00A340CC" w:rsidRDefault="007F17C5" w:rsidP="007F17C5">
      <w:pPr>
        <w:shd w:val="clear" w:color="auto" w:fill="FFFFFF"/>
        <w:jc w:val="both"/>
        <w:rPr>
          <w:rFonts w:ascii="Times New Roman" w:hAnsi="Times New Roman" w:cs="Times New Roman"/>
          <w:color w:val="auto"/>
        </w:rPr>
      </w:pPr>
    </w:p>
    <w:p w14:paraId="25D654F4" w14:textId="77777777" w:rsidR="00BF6F95" w:rsidRPr="00A340CC" w:rsidRDefault="00BF6F95" w:rsidP="007F17C5">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 xml:space="preserve">U stavku 8. riječi: „Služba za“ </w:t>
      </w:r>
      <w:bookmarkStart w:id="2" w:name="_Hlk134084992"/>
      <w:r w:rsidRPr="00A340CC">
        <w:rPr>
          <w:rFonts w:ascii="Times New Roman" w:hAnsi="Times New Roman" w:cs="Times New Roman"/>
          <w:color w:val="auto"/>
        </w:rPr>
        <w:t>zamjenjuj</w:t>
      </w:r>
      <w:r w:rsidR="00D43D3F" w:rsidRPr="00A340CC">
        <w:rPr>
          <w:rFonts w:ascii="Times New Roman" w:hAnsi="Times New Roman" w:cs="Times New Roman"/>
          <w:color w:val="auto"/>
        </w:rPr>
        <w:t>u</w:t>
      </w:r>
      <w:r w:rsidRPr="00A340CC">
        <w:rPr>
          <w:rFonts w:ascii="Times New Roman" w:hAnsi="Times New Roman" w:cs="Times New Roman"/>
          <w:color w:val="auto"/>
        </w:rPr>
        <w:t xml:space="preserve"> se riječ</w:t>
      </w:r>
      <w:bookmarkEnd w:id="2"/>
      <w:r w:rsidRPr="00A340CC">
        <w:rPr>
          <w:rFonts w:ascii="Times New Roman" w:hAnsi="Times New Roman" w:cs="Times New Roman"/>
          <w:color w:val="auto"/>
        </w:rPr>
        <w:t>ima: „Ministarstvo u odnosu na“.</w:t>
      </w:r>
    </w:p>
    <w:p w14:paraId="2A85E963" w14:textId="77777777" w:rsidR="007F17C5" w:rsidRPr="00A340CC" w:rsidRDefault="007F17C5" w:rsidP="007F17C5">
      <w:pPr>
        <w:shd w:val="clear" w:color="auto" w:fill="FFFFFF"/>
        <w:jc w:val="both"/>
        <w:rPr>
          <w:rFonts w:ascii="Times New Roman" w:hAnsi="Times New Roman" w:cs="Times New Roman"/>
          <w:color w:val="auto"/>
        </w:rPr>
      </w:pPr>
    </w:p>
    <w:p w14:paraId="6E573F26" w14:textId="60452535" w:rsidR="00BF6F95" w:rsidRPr="00A340CC" w:rsidRDefault="00BF6F95" w:rsidP="007F17C5">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lastRenderedPageBreak/>
        <w:t xml:space="preserve">U stavku 9. </w:t>
      </w:r>
      <w:r w:rsidR="00747714" w:rsidRPr="00A340CC">
        <w:rPr>
          <w:rFonts w:ascii="Times New Roman" w:hAnsi="Times New Roman" w:cs="Times New Roman"/>
          <w:color w:val="auto"/>
        </w:rPr>
        <w:t xml:space="preserve">u </w:t>
      </w:r>
      <w:r w:rsidR="00DE7D6B" w:rsidRPr="00A340CC">
        <w:rPr>
          <w:rFonts w:ascii="Times New Roman" w:hAnsi="Times New Roman" w:cs="Times New Roman"/>
          <w:color w:val="auto"/>
        </w:rPr>
        <w:t xml:space="preserve">uvodnoj rečenici </w:t>
      </w:r>
      <w:r w:rsidRPr="00A340CC">
        <w:rPr>
          <w:rFonts w:ascii="Times New Roman" w:hAnsi="Times New Roman" w:cs="Times New Roman"/>
          <w:color w:val="auto"/>
        </w:rPr>
        <w:t xml:space="preserve">riječ: „povjerenstva“ zamjenjuje se riječju: </w:t>
      </w:r>
      <w:r w:rsidR="00DE7D6B" w:rsidRPr="00A340CC">
        <w:rPr>
          <w:rFonts w:ascii="Times New Roman" w:hAnsi="Times New Roman" w:cs="Times New Roman"/>
          <w:color w:val="auto"/>
        </w:rPr>
        <w:t>„</w:t>
      </w:r>
      <w:r w:rsidRPr="00A340CC">
        <w:rPr>
          <w:rFonts w:ascii="Times New Roman" w:hAnsi="Times New Roman" w:cs="Times New Roman"/>
          <w:color w:val="auto"/>
        </w:rPr>
        <w:t>komisije“.</w:t>
      </w:r>
    </w:p>
    <w:p w14:paraId="241E79E3" w14:textId="77777777" w:rsidR="00DE7D6B" w:rsidRPr="00A340CC" w:rsidRDefault="00DE7D6B" w:rsidP="007F17C5">
      <w:pPr>
        <w:shd w:val="clear" w:color="auto" w:fill="FFFFFF"/>
        <w:jc w:val="both"/>
        <w:rPr>
          <w:rFonts w:ascii="Times New Roman" w:hAnsi="Times New Roman" w:cs="Times New Roman"/>
          <w:color w:val="auto"/>
        </w:rPr>
      </w:pPr>
    </w:p>
    <w:p w14:paraId="4036AE4A" w14:textId="77777777" w:rsidR="00BF6F95" w:rsidRPr="00A340CC" w:rsidRDefault="00BF6F95" w:rsidP="00747714">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Iza po</w:t>
      </w:r>
      <w:r w:rsidR="00D43D3F" w:rsidRPr="00A340CC">
        <w:rPr>
          <w:rFonts w:ascii="Times New Roman" w:hAnsi="Times New Roman" w:cs="Times New Roman"/>
          <w:color w:val="auto"/>
        </w:rPr>
        <w:t>d</w:t>
      </w:r>
      <w:r w:rsidRPr="00A340CC">
        <w:rPr>
          <w:rFonts w:ascii="Times New Roman" w:hAnsi="Times New Roman" w:cs="Times New Roman"/>
          <w:color w:val="auto"/>
        </w:rPr>
        <w:t>stavka 6. briše se točka i dodaje se podstavak 7. koji glasi:</w:t>
      </w:r>
    </w:p>
    <w:p w14:paraId="0CC928E6" w14:textId="77777777" w:rsidR="00747714" w:rsidRPr="00A340CC" w:rsidRDefault="00747714" w:rsidP="007F17C5">
      <w:pPr>
        <w:shd w:val="clear" w:color="auto" w:fill="FFFFFF"/>
        <w:jc w:val="both"/>
        <w:rPr>
          <w:rFonts w:ascii="Times New Roman" w:hAnsi="Times New Roman" w:cs="Times New Roman"/>
          <w:color w:val="auto"/>
        </w:rPr>
      </w:pPr>
    </w:p>
    <w:p w14:paraId="1C32B522" w14:textId="77777777" w:rsidR="00BF6F95" w:rsidRPr="00A340CC" w:rsidRDefault="00BF6F95" w:rsidP="007F17C5">
      <w:pPr>
        <w:shd w:val="clear" w:color="auto" w:fill="FFFFFF"/>
        <w:jc w:val="both"/>
        <w:rPr>
          <w:rFonts w:ascii="Times New Roman" w:hAnsi="Times New Roman" w:cs="Times New Roman"/>
          <w:color w:val="auto"/>
        </w:rPr>
      </w:pPr>
      <w:r w:rsidRPr="00A340CC">
        <w:rPr>
          <w:rFonts w:ascii="Times New Roman" w:hAnsi="Times New Roman" w:cs="Times New Roman"/>
          <w:color w:val="auto"/>
        </w:rPr>
        <w:t>„- za šume i šumska zemljišta u vlasništvu Republike Hrvatske koje koristi Korisnik terete Korisnika.“.</w:t>
      </w:r>
    </w:p>
    <w:p w14:paraId="605B87F5" w14:textId="77777777" w:rsidR="00747714" w:rsidRPr="00A340CC" w:rsidRDefault="00747714" w:rsidP="007F17C5">
      <w:pPr>
        <w:shd w:val="clear" w:color="auto" w:fill="FFFFFF"/>
        <w:jc w:val="both"/>
        <w:rPr>
          <w:rFonts w:ascii="Times New Roman" w:hAnsi="Times New Roman" w:cs="Times New Roman"/>
          <w:color w:val="auto"/>
        </w:rPr>
      </w:pPr>
    </w:p>
    <w:p w14:paraId="327B9B18" w14:textId="796DFF9B" w:rsidR="00073FAF" w:rsidRPr="00A340CC" w:rsidRDefault="00BF6F95" w:rsidP="00747714">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U stavku 10. riječ: „povjerenstva“ zamjenjuje se riječima: „komisije za provedbu ispitnog postupka“.</w:t>
      </w:r>
    </w:p>
    <w:p w14:paraId="4AF9C06F" w14:textId="77777777" w:rsidR="00FE168A" w:rsidRPr="00A340CC" w:rsidRDefault="00FE168A" w:rsidP="00A16A59">
      <w:pPr>
        <w:shd w:val="clear" w:color="auto" w:fill="FFFFFF"/>
        <w:jc w:val="both"/>
        <w:rPr>
          <w:rFonts w:ascii="Times New Roman" w:hAnsi="Times New Roman" w:cs="Times New Roman"/>
          <w:color w:val="auto"/>
        </w:rPr>
      </w:pPr>
    </w:p>
    <w:p w14:paraId="6A583E8F" w14:textId="77777777" w:rsidR="00BF6F95" w:rsidRPr="00A340CC" w:rsidRDefault="00BF6F95" w:rsidP="00A16A59">
      <w:pPr>
        <w:shd w:val="clear" w:color="auto" w:fill="FFFFFF"/>
        <w:jc w:val="center"/>
        <w:rPr>
          <w:rFonts w:ascii="Times New Roman" w:hAnsi="Times New Roman" w:cs="Times New Roman"/>
          <w:b/>
          <w:color w:val="auto"/>
        </w:rPr>
      </w:pPr>
      <w:r w:rsidRPr="00A340CC">
        <w:rPr>
          <w:rFonts w:ascii="Times New Roman" w:hAnsi="Times New Roman" w:cs="Times New Roman"/>
          <w:b/>
          <w:color w:val="auto"/>
        </w:rPr>
        <w:t xml:space="preserve">Članak </w:t>
      </w:r>
      <w:r w:rsidR="00D54CDE" w:rsidRPr="00A340CC">
        <w:rPr>
          <w:rFonts w:ascii="Times New Roman" w:hAnsi="Times New Roman" w:cs="Times New Roman"/>
          <w:b/>
          <w:color w:val="auto"/>
        </w:rPr>
        <w:t>5</w:t>
      </w:r>
      <w:r w:rsidRPr="00A340CC">
        <w:rPr>
          <w:rFonts w:ascii="Times New Roman" w:hAnsi="Times New Roman" w:cs="Times New Roman"/>
          <w:b/>
          <w:color w:val="auto"/>
        </w:rPr>
        <w:t>.</w:t>
      </w:r>
    </w:p>
    <w:p w14:paraId="5664E4CA" w14:textId="77777777" w:rsidR="00073FAF" w:rsidRPr="00A340CC" w:rsidRDefault="00073FAF" w:rsidP="00A16A59">
      <w:pPr>
        <w:shd w:val="clear" w:color="auto" w:fill="FFFFFF"/>
        <w:jc w:val="center"/>
        <w:rPr>
          <w:rFonts w:ascii="Times New Roman" w:hAnsi="Times New Roman" w:cs="Times New Roman"/>
          <w:b/>
          <w:color w:val="auto"/>
        </w:rPr>
      </w:pPr>
    </w:p>
    <w:p w14:paraId="77AA0859" w14:textId="77777777" w:rsidR="00BF6F95" w:rsidRPr="00A340CC" w:rsidRDefault="00BF6F95" w:rsidP="00A16A59">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U članku 30. iza stavka 3. dodaje se</w:t>
      </w:r>
      <w:r w:rsidR="00D43D3F" w:rsidRPr="00A340CC">
        <w:rPr>
          <w:rFonts w:ascii="Times New Roman" w:hAnsi="Times New Roman" w:cs="Times New Roman"/>
          <w:color w:val="auto"/>
        </w:rPr>
        <w:t xml:space="preserve"> </w:t>
      </w:r>
      <w:r w:rsidRPr="00A340CC">
        <w:rPr>
          <w:rFonts w:ascii="Times New Roman" w:hAnsi="Times New Roman" w:cs="Times New Roman"/>
          <w:color w:val="auto"/>
        </w:rPr>
        <w:t>stavak 4. koji glasi:</w:t>
      </w:r>
    </w:p>
    <w:p w14:paraId="510F3EE9" w14:textId="77777777" w:rsidR="00A16A59" w:rsidRPr="00A340CC" w:rsidRDefault="00A16A59" w:rsidP="00A16A59">
      <w:pPr>
        <w:shd w:val="clear" w:color="auto" w:fill="FFFFFF"/>
        <w:jc w:val="both"/>
        <w:rPr>
          <w:rFonts w:ascii="Times New Roman" w:hAnsi="Times New Roman" w:cs="Times New Roman"/>
          <w:color w:val="auto"/>
        </w:rPr>
      </w:pPr>
    </w:p>
    <w:p w14:paraId="50ED3ECB" w14:textId="77777777" w:rsidR="00BF6F95" w:rsidRPr="00A340CC" w:rsidRDefault="00BF6F95" w:rsidP="00A16A59">
      <w:pPr>
        <w:shd w:val="clear" w:color="auto" w:fill="FFFFFF"/>
        <w:jc w:val="both"/>
        <w:rPr>
          <w:rFonts w:ascii="Times New Roman" w:hAnsi="Times New Roman" w:cs="Times New Roman"/>
          <w:color w:val="auto"/>
        </w:rPr>
      </w:pPr>
      <w:r w:rsidRPr="00A340CC">
        <w:rPr>
          <w:rFonts w:ascii="Times New Roman" w:hAnsi="Times New Roman" w:cs="Times New Roman"/>
          <w:color w:val="auto"/>
        </w:rPr>
        <w:t>„(4) Licencirani izvoditelji šumarskih radova dužni su u roku od sedam dana od izvršene doznake stabala odnosno izdavanja teretnog lista (popratnice) u šumama privatnih šumoposjednika unijeti u Registar podatke o doznačenim stablima i podatke s izdanih teretnih listova (popratnica).“.</w:t>
      </w:r>
    </w:p>
    <w:p w14:paraId="388EDCE5" w14:textId="77777777" w:rsidR="00BF6F95" w:rsidRPr="00A340CC" w:rsidRDefault="00BF6F95" w:rsidP="00A16A59">
      <w:pPr>
        <w:shd w:val="clear" w:color="auto" w:fill="FFFFFF"/>
        <w:jc w:val="both"/>
        <w:rPr>
          <w:rFonts w:ascii="Times New Roman" w:hAnsi="Times New Roman" w:cs="Times New Roman"/>
          <w:color w:val="auto"/>
        </w:rPr>
      </w:pPr>
    </w:p>
    <w:p w14:paraId="5BBD0D4A" w14:textId="77777777" w:rsidR="00BF6F95" w:rsidRPr="00A340CC" w:rsidRDefault="00BF6F95" w:rsidP="00A16A59">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 xml:space="preserve">Članak </w:t>
      </w:r>
      <w:r w:rsidR="00D54CDE" w:rsidRPr="00A340CC">
        <w:rPr>
          <w:rFonts w:ascii="Times New Roman" w:hAnsi="Times New Roman" w:cs="Times New Roman"/>
          <w:b/>
          <w:color w:val="auto"/>
        </w:rPr>
        <w:t>6</w:t>
      </w:r>
      <w:r w:rsidRPr="00A340CC">
        <w:rPr>
          <w:rFonts w:ascii="Times New Roman" w:hAnsi="Times New Roman" w:cs="Times New Roman"/>
          <w:b/>
          <w:color w:val="auto"/>
        </w:rPr>
        <w:t>.</w:t>
      </w:r>
    </w:p>
    <w:p w14:paraId="7EB3B063" w14:textId="77777777" w:rsidR="00BF6F95" w:rsidRPr="00A340CC" w:rsidRDefault="00BF6F95" w:rsidP="00A16A59">
      <w:pPr>
        <w:tabs>
          <w:tab w:val="left" w:pos="426"/>
        </w:tabs>
        <w:jc w:val="center"/>
        <w:rPr>
          <w:rFonts w:ascii="Times New Roman" w:hAnsi="Times New Roman" w:cs="Times New Roman"/>
          <w:b/>
          <w:color w:val="auto"/>
        </w:rPr>
      </w:pPr>
    </w:p>
    <w:p w14:paraId="4E82C45E" w14:textId="25E68579" w:rsidR="00BF6F95" w:rsidRPr="00A340CC" w:rsidRDefault="00A16A59" w:rsidP="00A16A59">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U članku 33. stavku 4. iza riječi: „Hrvatska“</w:t>
      </w:r>
      <w:r w:rsidRPr="00A340CC">
        <w:rPr>
          <w:rFonts w:ascii="Times New Roman" w:hAnsi="Times New Roman" w:cs="Times New Roman"/>
          <w:color w:val="auto"/>
        </w:rPr>
        <w:t xml:space="preserve"> umjesto točke stavlja se zarez</w:t>
      </w:r>
      <w:r w:rsidR="00BF6F95" w:rsidRPr="00A340CC">
        <w:rPr>
          <w:rFonts w:ascii="Times New Roman" w:hAnsi="Times New Roman" w:cs="Times New Roman"/>
          <w:color w:val="auto"/>
        </w:rPr>
        <w:t xml:space="preserve"> i </w:t>
      </w:r>
      <w:r w:rsidRPr="00A340CC">
        <w:rPr>
          <w:rFonts w:ascii="Times New Roman" w:hAnsi="Times New Roman" w:cs="Times New Roman"/>
          <w:color w:val="auto"/>
        </w:rPr>
        <w:t xml:space="preserve">dodaju se </w:t>
      </w:r>
      <w:r w:rsidR="00BF6F95" w:rsidRPr="00A340CC">
        <w:rPr>
          <w:rFonts w:ascii="Times New Roman" w:hAnsi="Times New Roman" w:cs="Times New Roman"/>
          <w:color w:val="auto"/>
        </w:rPr>
        <w:t>riječi: „uz prethodno mišljenje javnog šumoposjednika kada se radi o šumi i šumskom zemljištu u vlasništvu Republike Hrvatske.“</w:t>
      </w:r>
      <w:r w:rsidRPr="00A340CC">
        <w:rPr>
          <w:rFonts w:ascii="Times New Roman" w:hAnsi="Times New Roman" w:cs="Times New Roman"/>
          <w:color w:val="auto"/>
        </w:rPr>
        <w:t>.</w:t>
      </w:r>
    </w:p>
    <w:p w14:paraId="09B4347A" w14:textId="77777777" w:rsidR="00BF6F95" w:rsidRPr="00A340CC" w:rsidRDefault="00BF6F95" w:rsidP="00FF7AB4">
      <w:pPr>
        <w:tabs>
          <w:tab w:val="left" w:pos="426"/>
        </w:tabs>
        <w:jc w:val="both"/>
        <w:rPr>
          <w:rFonts w:ascii="Times New Roman" w:hAnsi="Times New Roman" w:cs="Times New Roman"/>
          <w:color w:val="auto"/>
        </w:rPr>
      </w:pPr>
    </w:p>
    <w:p w14:paraId="614DD621" w14:textId="77777777" w:rsidR="00BF6F95" w:rsidRPr="00A340CC" w:rsidRDefault="00BF6F95" w:rsidP="00FF7AB4">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 xml:space="preserve">Članak </w:t>
      </w:r>
      <w:r w:rsidR="00D54CDE" w:rsidRPr="00A340CC">
        <w:rPr>
          <w:rFonts w:ascii="Times New Roman" w:hAnsi="Times New Roman" w:cs="Times New Roman"/>
          <w:b/>
          <w:color w:val="auto"/>
        </w:rPr>
        <w:t>7</w:t>
      </w:r>
      <w:r w:rsidRPr="00A340CC">
        <w:rPr>
          <w:rFonts w:ascii="Times New Roman" w:hAnsi="Times New Roman" w:cs="Times New Roman"/>
          <w:b/>
          <w:color w:val="auto"/>
        </w:rPr>
        <w:t>.</w:t>
      </w:r>
    </w:p>
    <w:p w14:paraId="021C9778" w14:textId="77777777" w:rsidR="00BF6F95" w:rsidRPr="00A340CC" w:rsidRDefault="00BF6F95" w:rsidP="00FF7AB4">
      <w:pPr>
        <w:tabs>
          <w:tab w:val="left" w:pos="426"/>
        </w:tabs>
        <w:jc w:val="center"/>
        <w:rPr>
          <w:rFonts w:ascii="Times New Roman" w:hAnsi="Times New Roman" w:cs="Times New Roman"/>
          <w:b/>
          <w:color w:val="auto"/>
        </w:rPr>
      </w:pPr>
    </w:p>
    <w:p w14:paraId="1DEB8427" w14:textId="77777777" w:rsidR="00BF6F95" w:rsidRPr="00A340CC" w:rsidRDefault="00BF6F95" w:rsidP="00FF7AB4">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U članku 36. stavak 3. mijenja se i glasi:</w:t>
      </w:r>
    </w:p>
    <w:p w14:paraId="6F39906D" w14:textId="77777777" w:rsidR="002944B1" w:rsidRPr="00A340CC" w:rsidRDefault="002944B1" w:rsidP="00FF7AB4">
      <w:pPr>
        <w:tabs>
          <w:tab w:val="left" w:pos="426"/>
        </w:tabs>
        <w:jc w:val="both"/>
        <w:rPr>
          <w:rFonts w:ascii="Times New Roman" w:hAnsi="Times New Roman" w:cs="Times New Roman"/>
          <w:color w:val="auto"/>
        </w:rPr>
      </w:pPr>
    </w:p>
    <w:p w14:paraId="0E66A8A7" w14:textId="77777777" w:rsidR="00BF6F95" w:rsidRPr="00A340CC" w:rsidRDefault="002944B1" w:rsidP="00FF7AB4">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„(3) Zahtjev za doznaku stabala mali šumoposjednik podnosi Ministarstvu, a srednji šumoposjednik licenciranom izvoditelju šumarskih radova.“.</w:t>
      </w:r>
    </w:p>
    <w:p w14:paraId="1360B64F" w14:textId="77777777" w:rsidR="002944B1" w:rsidRPr="00A340CC" w:rsidRDefault="002944B1" w:rsidP="00FF7AB4">
      <w:pPr>
        <w:shd w:val="clear" w:color="auto" w:fill="FFFFFF"/>
        <w:jc w:val="both"/>
        <w:rPr>
          <w:rFonts w:ascii="Times New Roman" w:hAnsi="Times New Roman" w:cs="Times New Roman"/>
          <w:color w:val="auto"/>
        </w:rPr>
      </w:pPr>
    </w:p>
    <w:p w14:paraId="003EAB8D" w14:textId="4FCB6790" w:rsidR="003D04FF" w:rsidRPr="00A340CC" w:rsidRDefault="00B43695" w:rsidP="002944B1">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Stavak 5</w:t>
      </w:r>
      <w:r w:rsidR="002944B1" w:rsidRPr="00A340CC">
        <w:rPr>
          <w:rFonts w:ascii="Times New Roman" w:hAnsi="Times New Roman" w:cs="Times New Roman"/>
          <w:color w:val="auto"/>
        </w:rPr>
        <w:t>.</w:t>
      </w:r>
      <w:r w:rsidRPr="00A340CC">
        <w:rPr>
          <w:rFonts w:ascii="Times New Roman" w:hAnsi="Times New Roman" w:cs="Times New Roman"/>
          <w:color w:val="auto"/>
        </w:rPr>
        <w:t xml:space="preserve"> mijenja se i glasi:</w:t>
      </w:r>
    </w:p>
    <w:p w14:paraId="7F47F232" w14:textId="77777777" w:rsidR="002944B1" w:rsidRPr="00A340CC" w:rsidRDefault="002944B1" w:rsidP="00FF7AB4">
      <w:pPr>
        <w:pStyle w:val="box458178"/>
        <w:shd w:val="clear" w:color="auto" w:fill="FFFFFF"/>
        <w:spacing w:before="0" w:beforeAutospacing="0" w:after="0" w:afterAutospacing="0"/>
        <w:jc w:val="both"/>
        <w:textAlignment w:val="baseline"/>
      </w:pPr>
    </w:p>
    <w:p w14:paraId="06236E4B" w14:textId="77777777" w:rsidR="00B43695" w:rsidRPr="00A340CC" w:rsidRDefault="00B43695" w:rsidP="00FF7AB4">
      <w:pPr>
        <w:pStyle w:val="box458178"/>
        <w:shd w:val="clear" w:color="auto" w:fill="FFFFFF"/>
        <w:spacing w:before="0" w:beforeAutospacing="0" w:after="0" w:afterAutospacing="0"/>
        <w:jc w:val="both"/>
        <w:textAlignment w:val="baseline"/>
      </w:pPr>
      <w:r w:rsidRPr="00A340CC">
        <w:t>„(5) Radi intenzivnog i trajnog nadzora nad doznakom stabala javni šumoposjednik, Ustanova, Pravna osoba, Javna ustanova, licencirani izvođač za privatne šumoposjednike, dužni su podatke o doznaci stabala upisivati u upisnik doznake pri Registru.“</w:t>
      </w:r>
      <w:r w:rsidR="002944B1" w:rsidRPr="00A340CC">
        <w:t>.</w:t>
      </w:r>
    </w:p>
    <w:p w14:paraId="184AD3FE" w14:textId="77777777" w:rsidR="00BF6F95" w:rsidRPr="00A340CC" w:rsidRDefault="00BF6F95" w:rsidP="00E76794">
      <w:pPr>
        <w:tabs>
          <w:tab w:val="left" w:pos="426"/>
        </w:tabs>
        <w:jc w:val="both"/>
        <w:rPr>
          <w:rFonts w:ascii="Times New Roman" w:hAnsi="Times New Roman" w:cs="Times New Roman"/>
          <w:color w:val="auto"/>
        </w:rPr>
      </w:pPr>
    </w:p>
    <w:p w14:paraId="09B37937" w14:textId="77777777" w:rsidR="00BF6F95" w:rsidRPr="00A340CC" w:rsidRDefault="00BF6F95" w:rsidP="00E76794">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 xml:space="preserve">Članak </w:t>
      </w:r>
      <w:r w:rsidR="00D54CDE" w:rsidRPr="00A340CC">
        <w:rPr>
          <w:rFonts w:ascii="Times New Roman" w:eastAsia="Calibri" w:hAnsi="Times New Roman" w:cs="Times New Roman"/>
          <w:b/>
          <w:color w:val="auto"/>
          <w:lang w:eastAsia="en-US"/>
        </w:rPr>
        <w:t>8</w:t>
      </w:r>
      <w:r w:rsidRPr="00A340CC">
        <w:rPr>
          <w:rFonts w:ascii="Times New Roman" w:eastAsia="Calibri" w:hAnsi="Times New Roman" w:cs="Times New Roman"/>
          <w:b/>
          <w:color w:val="auto"/>
          <w:lang w:eastAsia="en-US"/>
        </w:rPr>
        <w:t>.</w:t>
      </w:r>
    </w:p>
    <w:p w14:paraId="453DE076" w14:textId="77777777" w:rsidR="008F101A" w:rsidRPr="00A340CC" w:rsidRDefault="008F101A" w:rsidP="00E76794">
      <w:pPr>
        <w:tabs>
          <w:tab w:val="left" w:pos="426"/>
        </w:tabs>
        <w:jc w:val="center"/>
        <w:rPr>
          <w:rFonts w:ascii="Times New Roman" w:eastAsia="Calibri" w:hAnsi="Times New Roman" w:cs="Times New Roman"/>
          <w:b/>
          <w:color w:val="auto"/>
          <w:lang w:eastAsia="en-US"/>
        </w:rPr>
      </w:pPr>
    </w:p>
    <w:p w14:paraId="71D8F285" w14:textId="77777777" w:rsidR="00BF6F95" w:rsidRPr="00A340CC" w:rsidRDefault="00BF6F95" w:rsidP="00E76794">
      <w:pPr>
        <w:ind w:firstLine="708"/>
        <w:jc w:val="both"/>
        <w:rPr>
          <w:rFonts w:ascii="Times New Roman" w:hAnsi="Times New Roman" w:cs="Times New Roman"/>
          <w:color w:val="auto"/>
        </w:rPr>
      </w:pPr>
      <w:r w:rsidRPr="00A340CC">
        <w:rPr>
          <w:rFonts w:ascii="Times New Roman" w:hAnsi="Times New Roman" w:cs="Times New Roman"/>
          <w:color w:val="auto"/>
        </w:rPr>
        <w:t>Članak 39. mijenja se i glasi:</w:t>
      </w:r>
    </w:p>
    <w:p w14:paraId="2ADCC87C" w14:textId="77777777" w:rsidR="00E76794" w:rsidRPr="00A340CC" w:rsidRDefault="00E76794" w:rsidP="00E76794">
      <w:pPr>
        <w:tabs>
          <w:tab w:val="left" w:pos="426"/>
        </w:tabs>
        <w:jc w:val="both"/>
        <w:rPr>
          <w:rFonts w:ascii="Times New Roman" w:hAnsi="Times New Roman" w:cs="Times New Roman"/>
          <w:color w:val="auto"/>
        </w:rPr>
      </w:pPr>
    </w:p>
    <w:p w14:paraId="730413BC"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„(1) Krčenje se može dozvoliti:</w:t>
      </w:r>
    </w:p>
    <w:p w14:paraId="7E761991" w14:textId="77777777" w:rsidR="00E76794" w:rsidRPr="00A340CC" w:rsidRDefault="00E76794" w:rsidP="00E76794">
      <w:pPr>
        <w:tabs>
          <w:tab w:val="left" w:pos="426"/>
        </w:tabs>
        <w:jc w:val="both"/>
        <w:rPr>
          <w:rFonts w:ascii="Times New Roman" w:hAnsi="Times New Roman" w:cs="Times New Roman"/>
          <w:color w:val="auto"/>
        </w:rPr>
      </w:pPr>
    </w:p>
    <w:p w14:paraId="13BFBCB3"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 u svrhu izgradnje šumske infrastrukture</w:t>
      </w:r>
    </w:p>
    <w:p w14:paraId="3DB6DD98"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w:t>
      </w:r>
      <w:r w:rsidR="00954F93" w:rsidRPr="00A340CC">
        <w:rPr>
          <w:rFonts w:ascii="Times New Roman" w:hAnsi="Times New Roman" w:cs="Times New Roman"/>
          <w:color w:val="auto"/>
        </w:rPr>
        <w:t xml:space="preserve"> </w:t>
      </w:r>
      <w:r w:rsidRPr="00A340CC">
        <w:rPr>
          <w:rFonts w:ascii="Times New Roman" w:hAnsi="Times New Roman" w:cs="Times New Roman"/>
          <w:color w:val="auto"/>
        </w:rPr>
        <w:t>u svrhu očuvanja stanišnih tipova i staništa vrsta od interesa za Europsku uniju u degradiranim sastojinama gariga i šibljaka</w:t>
      </w:r>
    </w:p>
    <w:p w14:paraId="2B5FDD65"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ako se šuma ili šumsko zemljište radi interesa Republike Hrvatske trebaju privesti drugoj namjeni</w:t>
      </w:r>
    </w:p>
    <w:p w14:paraId="17BD48FB"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ako to zahtijevaju interesi sigurnosti ili obrane zemlje</w:t>
      </w:r>
    </w:p>
    <w:p w14:paraId="53A57E21"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u svrhu provedbe zahvata u prostoru sukladno aktima za provedbu prostornih planova</w:t>
      </w:r>
    </w:p>
    <w:p w14:paraId="0EE493A1"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ako je to potrebno radi građenja građevina koje se prema prostornom planu odnosno posebnom propisu mogu graditi izvan građevinskoga područja bez akta iz podstavka 5. ovoga stavka.</w:t>
      </w:r>
    </w:p>
    <w:p w14:paraId="72004095" w14:textId="77777777" w:rsidR="00E76794" w:rsidRPr="00A340CC" w:rsidRDefault="00E76794" w:rsidP="00E76794">
      <w:pPr>
        <w:tabs>
          <w:tab w:val="left" w:pos="426"/>
        </w:tabs>
        <w:jc w:val="both"/>
        <w:rPr>
          <w:rFonts w:ascii="Times New Roman" w:hAnsi="Times New Roman" w:cs="Times New Roman"/>
          <w:color w:val="auto"/>
        </w:rPr>
      </w:pPr>
    </w:p>
    <w:p w14:paraId="0EBA7DB5"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(2) Dozvolu iz stavka 1. podstavaka 1., 2., 3. i 4. ovoga članka izdaje Ministarstvo.</w:t>
      </w:r>
    </w:p>
    <w:p w14:paraId="237539AF" w14:textId="77777777" w:rsidR="00E76794" w:rsidRPr="00A340CC" w:rsidRDefault="00E76794" w:rsidP="00E76794">
      <w:pPr>
        <w:tabs>
          <w:tab w:val="left" w:pos="426"/>
        </w:tabs>
        <w:jc w:val="both"/>
        <w:rPr>
          <w:rFonts w:ascii="Times New Roman" w:hAnsi="Times New Roman" w:cs="Times New Roman"/>
          <w:color w:val="auto"/>
        </w:rPr>
      </w:pPr>
    </w:p>
    <w:p w14:paraId="6332B980"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(3) Zahtjev za krčenjem iz stavka 1. podstavka 2. ovoga članka za šume u vlasništvu Republike Hrvatske podnosi osoba nadležna za upravljanje zaštićenim područjem sukladno propisu iz područja zaštite prirode, a zahtjev iz </w:t>
      </w:r>
      <w:r w:rsidRPr="00A340CC">
        <w:rPr>
          <w:rFonts w:ascii="Times New Roman" w:hAnsi="Times New Roman" w:cs="Times New Roman"/>
          <w:bCs/>
          <w:color w:val="auto"/>
        </w:rPr>
        <w:t>podstav</w:t>
      </w:r>
      <w:r w:rsidR="00E76794" w:rsidRPr="00A340CC">
        <w:rPr>
          <w:rFonts w:ascii="Times New Roman" w:hAnsi="Times New Roman" w:cs="Times New Roman"/>
          <w:bCs/>
          <w:color w:val="auto"/>
        </w:rPr>
        <w:t>a</w:t>
      </w:r>
      <w:r w:rsidRPr="00A340CC">
        <w:rPr>
          <w:rFonts w:ascii="Times New Roman" w:hAnsi="Times New Roman" w:cs="Times New Roman"/>
          <w:bCs/>
          <w:color w:val="auto"/>
        </w:rPr>
        <w:t>ka 1., 3., 4., 5. i 6. podnosi zainteresirana osoba</w:t>
      </w:r>
      <w:r w:rsidRPr="00A340CC">
        <w:rPr>
          <w:rFonts w:ascii="Times New Roman" w:hAnsi="Times New Roman" w:cs="Times New Roman"/>
          <w:color w:val="auto"/>
        </w:rPr>
        <w:t>.</w:t>
      </w:r>
    </w:p>
    <w:p w14:paraId="2C0355EB" w14:textId="77777777" w:rsidR="00E76794" w:rsidRPr="00A340CC" w:rsidRDefault="00E76794" w:rsidP="00E76794">
      <w:pPr>
        <w:tabs>
          <w:tab w:val="left" w:pos="426"/>
        </w:tabs>
        <w:jc w:val="both"/>
        <w:rPr>
          <w:rFonts w:ascii="Times New Roman" w:hAnsi="Times New Roman" w:cs="Times New Roman"/>
          <w:color w:val="auto"/>
        </w:rPr>
      </w:pPr>
    </w:p>
    <w:p w14:paraId="1703D9DC"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(4) Dozvola iz stavka 1. podstavka 2. ovoga članka izdaje se na temelju očitovanja tijela državne uprave nadležnog za zaštitu prirode.</w:t>
      </w:r>
    </w:p>
    <w:p w14:paraId="09C99D53" w14:textId="77777777" w:rsidR="00E76794" w:rsidRPr="00A340CC" w:rsidRDefault="00E76794" w:rsidP="00E76794">
      <w:pPr>
        <w:tabs>
          <w:tab w:val="left" w:pos="426"/>
        </w:tabs>
        <w:jc w:val="both"/>
        <w:rPr>
          <w:rFonts w:ascii="Times New Roman" w:hAnsi="Times New Roman" w:cs="Times New Roman"/>
          <w:color w:val="auto"/>
        </w:rPr>
      </w:pPr>
    </w:p>
    <w:p w14:paraId="16A528CF"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(5) Dozvolu iz stavka 1. podstavaka 5. i 6. ovoga članka izdaje nadležno upravno tijelo županije odnosno Grada Zagreba u čijem je djelokrugu obavljanj</w:t>
      </w:r>
      <w:r w:rsidR="00E638F4" w:rsidRPr="00A340CC">
        <w:rPr>
          <w:rFonts w:ascii="Times New Roman" w:hAnsi="Times New Roman" w:cs="Times New Roman"/>
          <w:color w:val="auto"/>
        </w:rPr>
        <w:t>e</w:t>
      </w:r>
      <w:r w:rsidRPr="00A340CC">
        <w:rPr>
          <w:rFonts w:ascii="Times New Roman" w:hAnsi="Times New Roman" w:cs="Times New Roman"/>
          <w:color w:val="auto"/>
        </w:rPr>
        <w:t xml:space="preserve"> povjerenih poslova državne uprave koji se odnose na šumarstvo (u daljnjem tekstu: nadležno upravno tijelo), a koja se može izdati u skladu s općim ili pojedinačnim aktom.</w:t>
      </w:r>
    </w:p>
    <w:p w14:paraId="591B54C1" w14:textId="77777777" w:rsidR="00E76794" w:rsidRPr="00A340CC" w:rsidRDefault="00E76794" w:rsidP="00E76794">
      <w:pPr>
        <w:tabs>
          <w:tab w:val="left" w:pos="426"/>
        </w:tabs>
        <w:jc w:val="both"/>
        <w:rPr>
          <w:rFonts w:ascii="Times New Roman" w:hAnsi="Times New Roman" w:cs="Times New Roman"/>
          <w:color w:val="auto"/>
        </w:rPr>
      </w:pPr>
    </w:p>
    <w:p w14:paraId="088F5BDD"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(6) Zemljište na kojem je izvršeno krčenje šume mora se u roku od dvije godine privesti namjeni radi koje je </w:t>
      </w:r>
      <w:r w:rsidR="008954D1" w:rsidRPr="00A340CC">
        <w:rPr>
          <w:rFonts w:ascii="Times New Roman" w:hAnsi="Times New Roman" w:cs="Times New Roman"/>
          <w:color w:val="auto"/>
        </w:rPr>
        <w:t>izvršeno</w:t>
      </w:r>
      <w:r w:rsidRPr="00A340CC">
        <w:rPr>
          <w:rFonts w:ascii="Times New Roman" w:hAnsi="Times New Roman" w:cs="Times New Roman"/>
          <w:color w:val="auto"/>
        </w:rPr>
        <w:t xml:space="preserve"> krčenje. </w:t>
      </w:r>
    </w:p>
    <w:p w14:paraId="7EC3E866" w14:textId="77777777" w:rsidR="00E76794" w:rsidRPr="00A340CC" w:rsidRDefault="00E76794" w:rsidP="00E76794">
      <w:pPr>
        <w:tabs>
          <w:tab w:val="left" w:pos="426"/>
        </w:tabs>
        <w:jc w:val="both"/>
        <w:rPr>
          <w:rFonts w:ascii="Times New Roman" w:hAnsi="Times New Roman" w:cs="Times New Roman"/>
          <w:color w:val="auto"/>
        </w:rPr>
      </w:pPr>
    </w:p>
    <w:p w14:paraId="3CB79D52"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(7) Ako zemljište na kojem je izvršeno krčenje šume u roku od dvije godine nije privedeno namjeni radi koje je </w:t>
      </w:r>
      <w:r w:rsidR="008954D1" w:rsidRPr="00A340CC">
        <w:rPr>
          <w:rFonts w:ascii="Times New Roman" w:hAnsi="Times New Roman" w:cs="Times New Roman"/>
          <w:color w:val="auto"/>
        </w:rPr>
        <w:t>izvršeno</w:t>
      </w:r>
      <w:r w:rsidRPr="00A340CC">
        <w:rPr>
          <w:rFonts w:ascii="Times New Roman" w:hAnsi="Times New Roman" w:cs="Times New Roman"/>
          <w:color w:val="auto"/>
        </w:rPr>
        <w:t xml:space="preserve"> krčenje, mora se pošumiti u tijeku iduće godine na trošak podnositelja zahtjeva.</w:t>
      </w:r>
    </w:p>
    <w:p w14:paraId="6B1B2DD3" w14:textId="77777777" w:rsidR="00E76794" w:rsidRPr="00A340CC" w:rsidRDefault="00E76794" w:rsidP="00E76794">
      <w:pPr>
        <w:tabs>
          <w:tab w:val="left" w:pos="426"/>
        </w:tabs>
        <w:jc w:val="both"/>
        <w:rPr>
          <w:rFonts w:ascii="Times New Roman" w:hAnsi="Times New Roman" w:cs="Times New Roman"/>
          <w:color w:val="auto"/>
        </w:rPr>
      </w:pPr>
    </w:p>
    <w:p w14:paraId="0CB9EC18"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(8) Stručne poslove iz stavka 5. ovoga članka obavljaju osobe sa završenim preddiplomskim ili diplomskim sveučilišnim ili integriranim preddiplomskim i diplomskim sveučilišnim studijem šumarstva.</w:t>
      </w:r>
    </w:p>
    <w:p w14:paraId="53A312AF" w14:textId="77777777" w:rsidR="00E76794" w:rsidRPr="00A340CC" w:rsidRDefault="00E76794" w:rsidP="00E76794">
      <w:pPr>
        <w:tabs>
          <w:tab w:val="left" w:pos="426"/>
        </w:tabs>
        <w:jc w:val="both"/>
        <w:rPr>
          <w:rFonts w:ascii="Times New Roman" w:hAnsi="Times New Roman" w:cs="Times New Roman"/>
          <w:color w:val="auto"/>
        </w:rPr>
      </w:pPr>
    </w:p>
    <w:p w14:paraId="3210A5BB"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(9) Ministarstvo i nadležno upravno tijelo podatke o zaprimljenom zahtjevu za izdavanje dozvole za krčenje šuma te izdanoj dozvoli za krčenje upisuju u Registar radi obveznog informiranja javnosti.</w:t>
      </w:r>
    </w:p>
    <w:p w14:paraId="43B2CED3" w14:textId="77777777" w:rsidR="00E76794" w:rsidRPr="00A340CC" w:rsidRDefault="00E76794" w:rsidP="00E76794">
      <w:pPr>
        <w:tabs>
          <w:tab w:val="left" w:pos="426"/>
        </w:tabs>
        <w:jc w:val="both"/>
        <w:rPr>
          <w:rFonts w:ascii="Times New Roman" w:hAnsi="Times New Roman" w:cs="Times New Roman"/>
          <w:color w:val="auto"/>
        </w:rPr>
      </w:pPr>
    </w:p>
    <w:p w14:paraId="3DB550F7"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t>(10) Protiv dozvole iz stavka 5. ovoga članka žalba se podnosi Ministarstvu.</w:t>
      </w:r>
    </w:p>
    <w:p w14:paraId="6FEFE52D" w14:textId="77777777" w:rsidR="00E76794" w:rsidRPr="00A340CC" w:rsidRDefault="00E76794" w:rsidP="00E76794">
      <w:pPr>
        <w:tabs>
          <w:tab w:val="left" w:pos="426"/>
        </w:tabs>
        <w:jc w:val="both"/>
        <w:rPr>
          <w:rFonts w:ascii="Times New Roman" w:hAnsi="Times New Roman" w:cs="Times New Roman"/>
          <w:color w:val="auto"/>
        </w:rPr>
      </w:pPr>
    </w:p>
    <w:p w14:paraId="6137DA32" w14:textId="77777777" w:rsidR="00BF6F95" w:rsidRPr="00A340CC" w:rsidRDefault="00BF6F95" w:rsidP="00E76794">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(11) Protiv dozvole iz stavka 2. ovoga članka nije dopuštena žalba, ali se može pokrenuti upravni spor pred nadležnim upravnim sudom.“.</w:t>
      </w:r>
    </w:p>
    <w:p w14:paraId="36BA8AE7" w14:textId="77777777" w:rsidR="00BF6F95" w:rsidRPr="00A340CC" w:rsidRDefault="00BF6F95" w:rsidP="00D77116">
      <w:pPr>
        <w:tabs>
          <w:tab w:val="left" w:pos="426"/>
        </w:tabs>
        <w:jc w:val="both"/>
        <w:rPr>
          <w:rFonts w:ascii="Times New Roman" w:hAnsi="Times New Roman" w:cs="Times New Roman"/>
          <w:color w:val="auto"/>
        </w:rPr>
      </w:pPr>
    </w:p>
    <w:p w14:paraId="2D6F987C" w14:textId="77777777" w:rsidR="00BF6F95" w:rsidRPr="00A340CC" w:rsidRDefault="00BF6F95" w:rsidP="00D77116">
      <w:pPr>
        <w:tabs>
          <w:tab w:val="left" w:pos="426"/>
        </w:tabs>
        <w:jc w:val="center"/>
        <w:rPr>
          <w:rFonts w:ascii="Times New Roman" w:hAnsi="Times New Roman" w:cs="Times New Roman"/>
          <w:b/>
          <w:bCs/>
          <w:color w:val="auto"/>
        </w:rPr>
      </w:pPr>
      <w:r w:rsidRPr="00A340CC">
        <w:rPr>
          <w:rFonts w:ascii="Times New Roman" w:hAnsi="Times New Roman" w:cs="Times New Roman"/>
          <w:b/>
          <w:bCs/>
          <w:color w:val="auto"/>
        </w:rPr>
        <w:t xml:space="preserve">Članak </w:t>
      </w:r>
      <w:r w:rsidR="00E433D5" w:rsidRPr="00A340CC">
        <w:rPr>
          <w:rFonts w:ascii="Times New Roman" w:hAnsi="Times New Roman" w:cs="Times New Roman"/>
          <w:b/>
          <w:bCs/>
          <w:color w:val="auto"/>
        </w:rPr>
        <w:t>9</w:t>
      </w:r>
      <w:r w:rsidRPr="00A340CC">
        <w:rPr>
          <w:rFonts w:ascii="Times New Roman" w:hAnsi="Times New Roman" w:cs="Times New Roman"/>
          <w:b/>
          <w:bCs/>
          <w:color w:val="auto"/>
        </w:rPr>
        <w:t>.</w:t>
      </w:r>
    </w:p>
    <w:p w14:paraId="2D399B59" w14:textId="77777777" w:rsidR="0009030E" w:rsidRPr="00A340CC" w:rsidRDefault="0009030E" w:rsidP="00D77116">
      <w:pPr>
        <w:tabs>
          <w:tab w:val="left" w:pos="426"/>
        </w:tabs>
        <w:jc w:val="both"/>
        <w:rPr>
          <w:rFonts w:ascii="Times New Roman" w:hAnsi="Times New Roman" w:cs="Times New Roman"/>
          <w:b/>
          <w:bCs/>
          <w:color w:val="auto"/>
        </w:rPr>
      </w:pPr>
    </w:p>
    <w:p w14:paraId="1609780E" w14:textId="77777777" w:rsidR="00BF6F95" w:rsidRPr="00A340CC" w:rsidRDefault="00BF6F95" w:rsidP="00D77116">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U članku 45. stavak 5. mijenja se i glasi:</w:t>
      </w:r>
    </w:p>
    <w:p w14:paraId="044F78F2" w14:textId="77777777" w:rsidR="00FF437C" w:rsidRPr="00A340CC" w:rsidRDefault="00FF437C" w:rsidP="00D77116">
      <w:pPr>
        <w:shd w:val="clear" w:color="auto" w:fill="FFFFFF"/>
        <w:jc w:val="both"/>
        <w:rPr>
          <w:rFonts w:ascii="Times New Roman" w:hAnsi="Times New Roman" w:cs="Times New Roman"/>
          <w:color w:val="auto"/>
        </w:rPr>
      </w:pPr>
    </w:p>
    <w:p w14:paraId="77DF96CE" w14:textId="77777777" w:rsidR="00BF6F95" w:rsidRPr="00A340CC" w:rsidRDefault="00BF6F95" w:rsidP="00D77116">
      <w:pPr>
        <w:shd w:val="clear" w:color="auto" w:fill="FFFFFF"/>
        <w:jc w:val="both"/>
        <w:rPr>
          <w:rFonts w:ascii="Times New Roman" w:hAnsi="Times New Roman" w:cs="Times New Roman"/>
          <w:color w:val="auto"/>
        </w:rPr>
      </w:pPr>
      <w:r w:rsidRPr="00A340CC">
        <w:rPr>
          <w:rFonts w:ascii="Times New Roman" w:hAnsi="Times New Roman" w:cs="Times New Roman"/>
          <w:color w:val="auto"/>
        </w:rPr>
        <w:t>„(5) Šumoposjednici i druge pravne osobe koje koriste šume u vlasništvu Republike Hrvatske, uklonjeni otpad odlažu na za to predviđena odlagališta na području jedinice lokalne samouprave sa čijeg se područja uklanja otpad.“.</w:t>
      </w:r>
    </w:p>
    <w:p w14:paraId="57A95432" w14:textId="77777777" w:rsidR="00D77116" w:rsidRPr="00A340CC" w:rsidRDefault="00D77116" w:rsidP="00D77116">
      <w:pPr>
        <w:shd w:val="clear" w:color="auto" w:fill="FFFFFF"/>
        <w:jc w:val="both"/>
        <w:rPr>
          <w:rFonts w:ascii="Times New Roman" w:hAnsi="Times New Roman" w:cs="Times New Roman"/>
          <w:color w:val="auto"/>
        </w:rPr>
      </w:pPr>
    </w:p>
    <w:p w14:paraId="160FE9A5" w14:textId="77777777" w:rsidR="00BF6F95" w:rsidRPr="00A340CC" w:rsidRDefault="00BF6F95" w:rsidP="00D77116">
      <w:pPr>
        <w:shd w:val="clear" w:color="auto" w:fill="FFFFFF"/>
        <w:ind w:firstLine="708"/>
        <w:jc w:val="both"/>
        <w:rPr>
          <w:rFonts w:ascii="Times New Roman" w:hAnsi="Times New Roman" w:cs="Times New Roman"/>
          <w:color w:val="auto"/>
        </w:rPr>
      </w:pPr>
      <w:r w:rsidRPr="00A340CC">
        <w:rPr>
          <w:rFonts w:ascii="Times New Roman" w:hAnsi="Times New Roman" w:cs="Times New Roman"/>
          <w:color w:val="auto"/>
        </w:rPr>
        <w:t>Iza stavka 5. dodaje se stavak 6. koji glasi:</w:t>
      </w:r>
    </w:p>
    <w:p w14:paraId="7B830C7F" w14:textId="77777777" w:rsidR="00D77116" w:rsidRPr="00A340CC" w:rsidRDefault="00D77116" w:rsidP="00D77116">
      <w:pPr>
        <w:rPr>
          <w:rFonts w:ascii="Times New Roman" w:hAnsi="Times New Roman" w:cs="Times New Roman"/>
          <w:color w:val="auto"/>
        </w:rPr>
      </w:pPr>
    </w:p>
    <w:p w14:paraId="6D834EC2" w14:textId="77777777" w:rsidR="00BF6F95" w:rsidRPr="00A340CC" w:rsidRDefault="00BF6F95" w:rsidP="00D77116">
      <w:pPr>
        <w:rPr>
          <w:rFonts w:ascii="Times New Roman" w:hAnsi="Times New Roman" w:cs="Times New Roman"/>
          <w:color w:val="auto"/>
        </w:rPr>
      </w:pPr>
      <w:r w:rsidRPr="00A340CC">
        <w:rPr>
          <w:rFonts w:ascii="Times New Roman" w:hAnsi="Times New Roman" w:cs="Times New Roman"/>
          <w:color w:val="auto"/>
        </w:rPr>
        <w:t>„(6) Pravna osoba koja je zadužena za zbrinjavanje otpada na području jedinice lokalne samouprave sa čijeg se područja uklanja otpad, dužna je taj otpad preuzeti i zbrinuti bez naknade.“.</w:t>
      </w:r>
    </w:p>
    <w:p w14:paraId="61715499" w14:textId="77777777" w:rsidR="00BF6F95" w:rsidRPr="00A340CC" w:rsidRDefault="00BF6F95" w:rsidP="00D77116">
      <w:pPr>
        <w:rPr>
          <w:rFonts w:ascii="Times New Roman" w:hAnsi="Times New Roman" w:cs="Times New Roman"/>
          <w:color w:val="auto"/>
        </w:rPr>
      </w:pPr>
    </w:p>
    <w:p w14:paraId="53C74F9E" w14:textId="77777777" w:rsidR="00BF6F95" w:rsidRPr="00A340CC" w:rsidRDefault="00BF6F95" w:rsidP="00D77116">
      <w:pPr>
        <w:tabs>
          <w:tab w:val="left" w:pos="426"/>
          <w:tab w:val="left" w:pos="3957"/>
          <w:tab w:val="center" w:pos="4873"/>
        </w:tabs>
        <w:jc w:val="center"/>
        <w:rPr>
          <w:rFonts w:ascii="Times New Roman" w:hAnsi="Times New Roman" w:cs="Times New Roman"/>
          <w:b/>
          <w:color w:val="auto"/>
        </w:rPr>
      </w:pPr>
      <w:r w:rsidRPr="00A340CC">
        <w:rPr>
          <w:rFonts w:ascii="Times New Roman" w:hAnsi="Times New Roman" w:cs="Times New Roman"/>
          <w:b/>
          <w:color w:val="auto"/>
        </w:rPr>
        <w:t>Članak 1</w:t>
      </w:r>
      <w:r w:rsidR="00E433D5" w:rsidRPr="00A340CC">
        <w:rPr>
          <w:rFonts w:ascii="Times New Roman" w:hAnsi="Times New Roman" w:cs="Times New Roman"/>
          <w:b/>
          <w:color w:val="auto"/>
        </w:rPr>
        <w:t>0</w:t>
      </w:r>
      <w:r w:rsidRPr="00A340CC">
        <w:rPr>
          <w:rFonts w:ascii="Times New Roman" w:hAnsi="Times New Roman" w:cs="Times New Roman"/>
          <w:b/>
          <w:color w:val="auto"/>
        </w:rPr>
        <w:t>.</w:t>
      </w:r>
    </w:p>
    <w:p w14:paraId="204638AB" w14:textId="77777777" w:rsidR="00BF6F95" w:rsidRPr="00A340CC" w:rsidRDefault="00BF6F95" w:rsidP="00D77116">
      <w:pPr>
        <w:tabs>
          <w:tab w:val="left" w:pos="426"/>
          <w:tab w:val="left" w:pos="3957"/>
          <w:tab w:val="center" w:pos="4873"/>
        </w:tabs>
        <w:rPr>
          <w:rFonts w:ascii="Times New Roman" w:hAnsi="Times New Roman" w:cs="Times New Roman"/>
          <w:b/>
          <w:color w:val="auto"/>
        </w:rPr>
      </w:pPr>
    </w:p>
    <w:p w14:paraId="40F8AA8C" w14:textId="77777777" w:rsidR="00BF6F95" w:rsidRPr="00A340CC" w:rsidRDefault="00D77116" w:rsidP="00D77116">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U članku 47. iz</w:t>
      </w:r>
      <w:r w:rsidR="009B2257" w:rsidRPr="00A340CC">
        <w:rPr>
          <w:rFonts w:ascii="Times New Roman" w:hAnsi="Times New Roman" w:cs="Times New Roman"/>
          <w:color w:val="auto"/>
        </w:rPr>
        <w:t>a</w:t>
      </w:r>
      <w:r w:rsidR="00BF6F95" w:rsidRPr="00A340CC">
        <w:rPr>
          <w:rFonts w:ascii="Times New Roman" w:hAnsi="Times New Roman" w:cs="Times New Roman"/>
          <w:color w:val="auto"/>
        </w:rPr>
        <w:t xml:space="preserve"> stavka 3. dodaje se novi stavak 4. koji glasi:</w:t>
      </w:r>
    </w:p>
    <w:p w14:paraId="1EB3A011" w14:textId="77777777" w:rsidR="00D77116" w:rsidRPr="00A340CC" w:rsidRDefault="00D77116" w:rsidP="00D77116">
      <w:pPr>
        <w:tabs>
          <w:tab w:val="left" w:pos="426"/>
        </w:tabs>
        <w:jc w:val="both"/>
        <w:rPr>
          <w:rFonts w:ascii="Times New Roman" w:hAnsi="Times New Roman" w:cs="Times New Roman"/>
          <w:color w:val="auto"/>
        </w:rPr>
      </w:pPr>
    </w:p>
    <w:p w14:paraId="6C107288" w14:textId="77777777" w:rsidR="00BF6F95" w:rsidRPr="00A340CC" w:rsidRDefault="00BF6F95" w:rsidP="00D77116">
      <w:pPr>
        <w:tabs>
          <w:tab w:val="left" w:pos="426"/>
        </w:tabs>
        <w:jc w:val="both"/>
        <w:rPr>
          <w:rFonts w:ascii="Times New Roman" w:hAnsi="Times New Roman" w:cs="Times New Roman"/>
          <w:color w:val="auto"/>
        </w:rPr>
      </w:pPr>
      <w:r w:rsidRPr="00A340CC">
        <w:rPr>
          <w:rFonts w:ascii="Times New Roman" w:hAnsi="Times New Roman" w:cs="Times New Roman"/>
          <w:color w:val="auto"/>
        </w:rPr>
        <w:t>„(4) Pravne osobe čiji je osnivač Republik</w:t>
      </w:r>
      <w:r w:rsidR="009B2257" w:rsidRPr="00A340CC">
        <w:rPr>
          <w:rFonts w:ascii="Times New Roman" w:hAnsi="Times New Roman" w:cs="Times New Roman"/>
          <w:color w:val="auto"/>
        </w:rPr>
        <w:t>a</w:t>
      </w:r>
      <w:r w:rsidRPr="00A340CC">
        <w:rPr>
          <w:rFonts w:ascii="Times New Roman" w:hAnsi="Times New Roman" w:cs="Times New Roman"/>
          <w:color w:val="auto"/>
        </w:rPr>
        <w:t xml:space="preserve"> Hrvatska i tijela državne uprave ne plaćaju naknadu za uporabu šumske infrastrukture.“</w:t>
      </w:r>
    </w:p>
    <w:p w14:paraId="4E06BAC0" w14:textId="77777777" w:rsidR="00D77116" w:rsidRPr="00A340CC" w:rsidRDefault="00D77116" w:rsidP="00D77116">
      <w:pPr>
        <w:tabs>
          <w:tab w:val="left" w:pos="426"/>
        </w:tabs>
        <w:jc w:val="both"/>
        <w:rPr>
          <w:rFonts w:ascii="Times New Roman" w:hAnsi="Times New Roman" w:cs="Times New Roman"/>
          <w:color w:val="auto"/>
        </w:rPr>
      </w:pPr>
    </w:p>
    <w:p w14:paraId="73372E97" w14:textId="42B0F03C" w:rsidR="00BF6F95" w:rsidRPr="00A340CC" w:rsidRDefault="00D77116" w:rsidP="00D77116">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Dosadašnji stavci 4.</w:t>
      </w:r>
      <w:r w:rsidRPr="00A340CC">
        <w:rPr>
          <w:rFonts w:ascii="Times New Roman" w:hAnsi="Times New Roman" w:cs="Times New Roman"/>
          <w:color w:val="auto"/>
        </w:rPr>
        <w:t xml:space="preserve"> do</w:t>
      </w:r>
      <w:r w:rsidR="00BF6F95" w:rsidRPr="00A340CC">
        <w:rPr>
          <w:rFonts w:ascii="Times New Roman" w:hAnsi="Times New Roman" w:cs="Times New Roman"/>
          <w:color w:val="auto"/>
        </w:rPr>
        <w:t xml:space="preserve"> 7. postaju stavci 5.</w:t>
      </w:r>
      <w:r w:rsidRPr="00A340CC">
        <w:rPr>
          <w:rFonts w:ascii="Times New Roman" w:hAnsi="Times New Roman" w:cs="Times New Roman"/>
          <w:color w:val="auto"/>
        </w:rPr>
        <w:t xml:space="preserve"> do</w:t>
      </w:r>
      <w:r w:rsidR="00BF6F95" w:rsidRPr="00A340CC">
        <w:rPr>
          <w:rFonts w:ascii="Times New Roman" w:hAnsi="Times New Roman" w:cs="Times New Roman"/>
          <w:color w:val="auto"/>
        </w:rPr>
        <w:t xml:space="preserve"> 8.</w:t>
      </w:r>
    </w:p>
    <w:p w14:paraId="270344B4" w14:textId="77777777" w:rsidR="00BF6F95" w:rsidRPr="00A340CC" w:rsidRDefault="00BF6F95" w:rsidP="00A57457">
      <w:pPr>
        <w:tabs>
          <w:tab w:val="left" w:pos="426"/>
        </w:tabs>
        <w:jc w:val="both"/>
        <w:rPr>
          <w:rFonts w:ascii="Times New Roman" w:hAnsi="Times New Roman" w:cs="Times New Roman"/>
          <w:bCs/>
          <w:color w:val="auto"/>
        </w:rPr>
      </w:pPr>
    </w:p>
    <w:p w14:paraId="436F6BF5" w14:textId="77777777" w:rsidR="00BF6F95" w:rsidRPr="00A340CC" w:rsidRDefault="00BF6F95" w:rsidP="00A57457">
      <w:pPr>
        <w:tabs>
          <w:tab w:val="left" w:pos="426"/>
          <w:tab w:val="left" w:pos="3957"/>
          <w:tab w:val="center" w:pos="4873"/>
        </w:tabs>
        <w:jc w:val="center"/>
        <w:rPr>
          <w:rFonts w:ascii="Times New Roman" w:hAnsi="Times New Roman" w:cs="Times New Roman"/>
          <w:b/>
          <w:color w:val="auto"/>
        </w:rPr>
      </w:pPr>
      <w:r w:rsidRPr="00A340CC">
        <w:rPr>
          <w:rFonts w:ascii="Times New Roman" w:hAnsi="Times New Roman" w:cs="Times New Roman"/>
          <w:b/>
          <w:color w:val="auto"/>
        </w:rPr>
        <w:t>Članak 1</w:t>
      </w:r>
      <w:r w:rsidR="00E433D5" w:rsidRPr="00A340CC">
        <w:rPr>
          <w:rFonts w:ascii="Times New Roman" w:hAnsi="Times New Roman" w:cs="Times New Roman"/>
          <w:b/>
          <w:color w:val="auto"/>
        </w:rPr>
        <w:t>1</w:t>
      </w:r>
      <w:r w:rsidRPr="00A340CC">
        <w:rPr>
          <w:rFonts w:ascii="Times New Roman" w:hAnsi="Times New Roman" w:cs="Times New Roman"/>
          <w:b/>
          <w:color w:val="auto"/>
        </w:rPr>
        <w:t>.</w:t>
      </w:r>
    </w:p>
    <w:p w14:paraId="248D632F" w14:textId="77777777" w:rsidR="00BF6F95" w:rsidRPr="00A340CC" w:rsidRDefault="00BF6F95" w:rsidP="00A57457">
      <w:pPr>
        <w:tabs>
          <w:tab w:val="left" w:pos="426"/>
        </w:tabs>
        <w:rPr>
          <w:rFonts w:ascii="Times New Roman" w:hAnsi="Times New Roman" w:cs="Times New Roman"/>
          <w:b/>
          <w:color w:val="auto"/>
        </w:rPr>
      </w:pPr>
    </w:p>
    <w:p w14:paraId="5F22B8FF" w14:textId="77777777" w:rsidR="00BF6F95" w:rsidRPr="00A340CC" w:rsidRDefault="00A57457" w:rsidP="00A57457">
      <w:pPr>
        <w:tabs>
          <w:tab w:val="left" w:pos="426"/>
        </w:tabs>
        <w:jc w:val="both"/>
        <w:rPr>
          <w:rFonts w:ascii="Times New Roman" w:hAnsi="Times New Roman" w:cs="Times New Roman"/>
          <w:bCs/>
          <w:color w:val="auto"/>
        </w:rPr>
      </w:pPr>
      <w:r w:rsidRPr="00A340CC">
        <w:rPr>
          <w:rFonts w:ascii="Times New Roman" w:hAnsi="Times New Roman" w:cs="Times New Roman"/>
          <w:bCs/>
          <w:color w:val="auto"/>
        </w:rPr>
        <w:tab/>
      </w:r>
      <w:r w:rsidRPr="00A340CC">
        <w:rPr>
          <w:rFonts w:ascii="Times New Roman" w:hAnsi="Times New Roman" w:cs="Times New Roman"/>
          <w:bCs/>
          <w:color w:val="auto"/>
        </w:rPr>
        <w:tab/>
      </w:r>
      <w:r w:rsidR="00BF6F95" w:rsidRPr="00A340CC">
        <w:rPr>
          <w:rFonts w:ascii="Times New Roman" w:hAnsi="Times New Roman" w:cs="Times New Roman"/>
          <w:bCs/>
          <w:color w:val="auto"/>
        </w:rPr>
        <w:t>U članku 50. stavak 3. mijenja se i glasi:</w:t>
      </w:r>
    </w:p>
    <w:p w14:paraId="521FEDF2" w14:textId="77777777" w:rsidR="00A57457" w:rsidRPr="00A340CC" w:rsidRDefault="00A57457" w:rsidP="00A57457">
      <w:pPr>
        <w:tabs>
          <w:tab w:val="left" w:pos="426"/>
        </w:tabs>
        <w:jc w:val="both"/>
        <w:rPr>
          <w:rFonts w:ascii="Times New Roman" w:hAnsi="Times New Roman" w:cs="Times New Roman"/>
          <w:bCs/>
          <w:color w:val="auto"/>
        </w:rPr>
      </w:pPr>
    </w:p>
    <w:p w14:paraId="2DF8388E" w14:textId="77777777" w:rsidR="00BF6F95" w:rsidRPr="00A340CC" w:rsidRDefault="00BF6F95" w:rsidP="00A57457">
      <w:pPr>
        <w:tabs>
          <w:tab w:val="left" w:pos="426"/>
        </w:tabs>
        <w:jc w:val="both"/>
        <w:rPr>
          <w:rFonts w:ascii="Times New Roman" w:hAnsi="Times New Roman" w:cs="Times New Roman"/>
          <w:bCs/>
          <w:color w:val="auto"/>
        </w:rPr>
      </w:pPr>
      <w:r w:rsidRPr="00A340CC">
        <w:rPr>
          <w:rFonts w:ascii="Times New Roman" w:hAnsi="Times New Roman" w:cs="Times New Roman"/>
          <w:bCs/>
          <w:color w:val="auto"/>
        </w:rPr>
        <w:t>„(3) Iznimno od odredbe stavka 1. ovog</w:t>
      </w:r>
      <w:r w:rsidR="00761CD8" w:rsidRPr="00A340CC">
        <w:rPr>
          <w:rFonts w:ascii="Times New Roman" w:hAnsi="Times New Roman" w:cs="Times New Roman"/>
          <w:bCs/>
          <w:color w:val="auto"/>
        </w:rPr>
        <w:t>a</w:t>
      </w:r>
      <w:r w:rsidRPr="00A340CC">
        <w:rPr>
          <w:rFonts w:ascii="Times New Roman" w:hAnsi="Times New Roman" w:cs="Times New Roman"/>
          <w:bCs/>
          <w:color w:val="auto"/>
        </w:rPr>
        <w:t xml:space="preserve"> članka, u šumama u vlasništvu Republike Hrvatske, fizičke osobe (lokalno stanovništvo) 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r w:rsidR="00761CD8" w:rsidRPr="00A340CC">
        <w:rPr>
          <w:rFonts w:ascii="Times New Roman" w:hAnsi="Times New Roman" w:cs="Times New Roman"/>
          <w:bCs/>
          <w:color w:val="auto"/>
        </w:rPr>
        <w:t>“.</w:t>
      </w:r>
    </w:p>
    <w:p w14:paraId="269E58AF" w14:textId="77777777" w:rsidR="00BF6F95" w:rsidRPr="00A340CC" w:rsidRDefault="00BF6F95" w:rsidP="00253CF7">
      <w:pPr>
        <w:tabs>
          <w:tab w:val="left" w:pos="426"/>
        </w:tabs>
        <w:rPr>
          <w:rFonts w:ascii="Times New Roman" w:hAnsi="Times New Roman" w:cs="Times New Roman"/>
          <w:b/>
          <w:color w:val="auto"/>
        </w:rPr>
      </w:pPr>
    </w:p>
    <w:p w14:paraId="23BCF4C9" w14:textId="77777777" w:rsidR="00BF6F95" w:rsidRPr="00A340CC" w:rsidRDefault="00BF6F95" w:rsidP="00253CF7">
      <w:pPr>
        <w:tabs>
          <w:tab w:val="left" w:pos="426"/>
        </w:tabs>
        <w:jc w:val="center"/>
        <w:rPr>
          <w:rFonts w:ascii="Times New Roman" w:hAnsi="Times New Roman" w:cs="Times New Roman"/>
          <w:b/>
          <w:color w:val="auto"/>
        </w:rPr>
      </w:pPr>
      <w:bookmarkStart w:id="3" w:name="_Hlk145490582"/>
      <w:r w:rsidRPr="00A340CC">
        <w:rPr>
          <w:rFonts w:ascii="Times New Roman" w:hAnsi="Times New Roman" w:cs="Times New Roman"/>
          <w:b/>
          <w:color w:val="auto"/>
        </w:rPr>
        <w:t>Članak 1</w:t>
      </w:r>
      <w:r w:rsidR="00E433D5" w:rsidRPr="00A340CC">
        <w:rPr>
          <w:rFonts w:ascii="Times New Roman" w:hAnsi="Times New Roman" w:cs="Times New Roman"/>
          <w:b/>
          <w:color w:val="auto"/>
        </w:rPr>
        <w:t>2</w:t>
      </w:r>
      <w:r w:rsidRPr="00A340CC">
        <w:rPr>
          <w:rFonts w:ascii="Times New Roman" w:hAnsi="Times New Roman" w:cs="Times New Roman"/>
          <w:b/>
          <w:color w:val="auto"/>
        </w:rPr>
        <w:t>.</w:t>
      </w:r>
    </w:p>
    <w:p w14:paraId="23079A3D" w14:textId="77777777" w:rsidR="00BF6F95" w:rsidRPr="00A340CC" w:rsidRDefault="00BF6F95" w:rsidP="00253CF7">
      <w:pPr>
        <w:tabs>
          <w:tab w:val="left" w:pos="426"/>
        </w:tabs>
        <w:jc w:val="center"/>
        <w:rPr>
          <w:rFonts w:ascii="Times New Roman" w:hAnsi="Times New Roman" w:cs="Times New Roman"/>
          <w:b/>
          <w:color w:val="auto"/>
        </w:rPr>
      </w:pPr>
    </w:p>
    <w:p w14:paraId="75B4DA1E" w14:textId="77777777" w:rsidR="00BF6F95" w:rsidRPr="00A340CC" w:rsidRDefault="00FF437C"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Članak 51. mijenja se i glasi</w:t>
      </w:r>
      <w:r w:rsidR="00254136" w:rsidRPr="00A340CC">
        <w:rPr>
          <w:rFonts w:ascii="Times New Roman" w:hAnsi="Times New Roman" w:cs="Times New Roman"/>
          <w:color w:val="auto"/>
        </w:rPr>
        <w:t>:</w:t>
      </w:r>
    </w:p>
    <w:p w14:paraId="3620A770" w14:textId="77777777" w:rsidR="00FF437C" w:rsidRPr="00A340CC" w:rsidRDefault="00FF437C" w:rsidP="00253CF7">
      <w:pPr>
        <w:tabs>
          <w:tab w:val="left" w:pos="426"/>
        </w:tabs>
        <w:jc w:val="both"/>
        <w:rPr>
          <w:rFonts w:ascii="Times New Roman" w:hAnsi="Times New Roman" w:cs="Times New Roman"/>
          <w:color w:val="auto"/>
        </w:rPr>
      </w:pPr>
    </w:p>
    <w:p w14:paraId="1DC434F4"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(1) Šumu i šumsko zemljište u vlasništvu Republike Hrvatske Ministarstvo rješenjem može izdvojiti iz šumskogospodarskoga područja:</w:t>
      </w:r>
    </w:p>
    <w:p w14:paraId="0B303023" w14:textId="77777777" w:rsidR="00FF437C" w:rsidRPr="00A340CC" w:rsidRDefault="00FF437C" w:rsidP="00253CF7">
      <w:pPr>
        <w:tabs>
          <w:tab w:val="left" w:pos="426"/>
        </w:tabs>
        <w:jc w:val="both"/>
        <w:rPr>
          <w:rFonts w:ascii="Times New Roman" w:hAnsi="Times New Roman" w:cs="Times New Roman"/>
          <w:color w:val="auto"/>
        </w:rPr>
      </w:pPr>
    </w:p>
    <w:p w14:paraId="52B36ABB"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a) ako je šuma i šumsko zemljište u vlasništvu Republike Hrvatske prostornim planom u obuhvatu građevinskog područja i/ili izdvojenog građevinskog područja</w:t>
      </w:r>
    </w:p>
    <w:p w14:paraId="481274BB" w14:textId="77777777" w:rsidR="00FF437C" w:rsidRPr="00A340CC" w:rsidRDefault="00FF437C" w:rsidP="00253CF7">
      <w:pPr>
        <w:tabs>
          <w:tab w:val="left" w:pos="426"/>
        </w:tabs>
        <w:jc w:val="both"/>
        <w:rPr>
          <w:rFonts w:ascii="Times New Roman" w:hAnsi="Times New Roman" w:cs="Times New Roman"/>
          <w:color w:val="auto"/>
        </w:rPr>
      </w:pPr>
    </w:p>
    <w:p w14:paraId="0714F9E3"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b) ako je šuma i šumsko zemljište u vlasništvu Republike Hrvatske u obuhvatu građevne čestice nužne za redovitu uporabu građevine ozakonjene sukladno posebnom zakonu o postupanju s nezakonito izgrađenim zgradama</w:t>
      </w:r>
    </w:p>
    <w:p w14:paraId="4AC325AC" w14:textId="77777777" w:rsidR="00FF437C" w:rsidRPr="00A340CC" w:rsidRDefault="00FF437C" w:rsidP="00253CF7">
      <w:pPr>
        <w:tabs>
          <w:tab w:val="left" w:pos="426"/>
        </w:tabs>
        <w:jc w:val="both"/>
        <w:rPr>
          <w:rFonts w:ascii="Times New Roman" w:hAnsi="Times New Roman" w:cs="Times New Roman"/>
          <w:color w:val="auto"/>
        </w:rPr>
      </w:pPr>
    </w:p>
    <w:p w14:paraId="3B8917C5"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c) ako je na šumi i šumskom zemljištu u vlasništvu Republike Hrvatske planirana izgradnja vojnih građevina za potrebe obrane Republike Hrvatske, potrebe nadzora državne granice odnosno osiguranja vidljivosti granične crte.</w:t>
      </w:r>
    </w:p>
    <w:p w14:paraId="1561A3B5" w14:textId="77777777" w:rsidR="00FF437C" w:rsidRPr="00A340CC" w:rsidRDefault="00FF437C" w:rsidP="00253CF7">
      <w:pPr>
        <w:tabs>
          <w:tab w:val="left" w:pos="426"/>
        </w:tabs>
        <w:jc w:val="both"/>
        <w:rPr>
          <w:rFonts w:ascii="Times New Roman" w:hAnsi="Times New Roman" w:cs="Times New Roman"/>
          <w:color w:val="auto"/>
        </w:rPr>
      </w:pPr>
    </w:p>
    <w:p w14:paraId="5DD200A3"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(2) Postupak iz stavka 1. točaka a) i b) ovoga članka pokreće se na zahtjev Tijela.</w:t>
      </w:r>
    </w:p>
    <w:p w14:paraId="5C6F5BA8" w14:textId="77777777" w:rsidR="008C6BDE" w:rsidRPr="00A340CC" w:rsidRDefault="008C6BDE" w:rsidP="00253CF7">
      <w:pPr>
        <w:tabs>
          <w:tab w:val="left" w:pos="426"/>
        </w:tabs>
        <w:jc w:val="both"/>
        <w:rPr>
          <w:rFonts w:ascii="Times New Roman" w:hAnsi="Times New Roman" w:cs="Times New Roman"/>
          <w:color w:val="auto"/>
        </w:rPr>
      </w:pPr>
    </w:p>
    <w:p w14:paraId="371C3232"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(3) Postupak iz stavka 1. točke c) ovoga članka za potrebe interesa obrane Republike Hrvatske pokreće se na zahtjev tijela državne uprave nadležnog za obranu, a za potrebe nadzora državne granice odnosno osiguranja vidljivosti granične crte pokreće se na zahtjev središnjeg tijela nadležnog za unutarnje poslove.</w:t>
      </w:r>
    </w:p>
    <w:p w14:paraId="4FBE6CCC" w14:textId="77777777" w:rsidR="008C6BDE" w:rsidRPr="00A340CC" w:rsidRDefault="008C6BDE" w:rsidP="00253CF7">
      <w:pPr>
        <w:tabs>
          <w:tab w:val="left" w:pos="426"/>
        </w:tabs>
        <w:jc w:val="both"/>
        <w:rPr>
          <w:rFonts w:ascii="Times New Roman" w:hAnsi="Times New Roman" w:cs="Times New Roman"/>
          <w:color w:val="auto"/>
        </w:rPr>
      </w:pPr>
    </w:p>
    <w:p w14:paraId="5760B6A2"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(4) Šumama i šumskim zemljištima koja su sukladno ovom članku izdvojena, od trenutka izdvajanja raspolaže Tijelo u skladu s posebnim propisom o upravljanju i raspolaganju imovinom u vlasništvu Republike Hrvatske.</w:t>
      </w:r>
    </w:p>
    <w:p w14:paraId="344B4D9A" w14:textId="77777777" w:rsidR="008C6BDE" w:rsidRPr="00A340CC" w:rsidRDefault="008C6BDE" w:rsidP="00253CF7">
      <w:pPr>
        <w:tabs>
          <w:tab w:val="left" w:pos="426"/>
        </w:tabs>
        <w:jc w:val="both"/>
        <w:rPr>
          <w:rFonts w:ascii="Times New Roman" w:hAnsi="Times New Roman" w:cs="Times New Roman"/>
          <w:color w:val="auto"/>
        </w:rPr>
      </w:pPr>
    </w:p>
    <w:p w14:paraId="47ECE43D"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(5) Kada se traži izdvajanje dijela katastarske čestice, uz zahtjev iz stavka 2. ovoga članka dostavlja se odgovarajući elaborat diobe katastarske čestice.</w:t>
      </w:r>
    </w:p>
    <w:p w14:paraId="65FCC316" w14:textId="77777777" w:rsidR="008C6BDE" w:rsidRPr="00A340CC" w:rsidRDefault="008C6BDE" w:rsidP="00253CF7">
      <w:pPr>
        <w:tabs>
          <w:tab w:val="left" w:pos="426"/>
        </w:tabs>
        <w:jc w:val="both"/>
        <w:rPr>
          <w:rFonts w:ascii="Times New Roman" w:hAnsi="Times New Roman" w:cs="Times New Roman"/>
          <w:color w:val="auto"/>
        </w:rPr>
      </w:pPr>
    </w:p>
    <w:p w14:paraId="2CD51569" w14:textId="152AAF28"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(6) Iznimno od odredbe stav</w:t>
      </w:r>
      <w:r w:rsidR="00254136" w:rsidRPr="00A340CC">
        <w:rPr>
          <w:rFonts w:ascii="Times New Roman" w:hAnsi="Times New Roman" w:cs="Times New Roman"/>
          <w:color w:val="auto"/>
        </w:rPr>
        <w:t>ka</w:t>
      </w:r>
      <w:r w:rsidRPr="00A340CC">
        <w:rPr>
          <w:rFonts w:ascii="Times New Roman" w:hAnsi="Times New Roman" w:cs="Times New Roman"/>
          <w:color w:val="auto"/>
        </w:rPr>
        <w:t xml:space="preserve"> 1. ovoga članka, šume i šumska zemljišta na kojima je </w:t>
      </w:r>
      <w:r w:rsidR="008C6BDE" w:rsidRPr="00A340CC">
        <w:rPr>
          <w:rFonts w:ascii="Times New Roman" w:hAnsi="Times New Roman" w:cs="Times New Roman"/>
          <w:color w:val="auto"/>
        </w:rPr>
        <w:t xml:space="preserve">prostornim </w:t>
      </w:r>
      <w:r w:rsidRPr="00A340CC">
        <w:rPr>
          <w:rFonts w:ascii="Times New Roman" w:hAnsi="Times New Roman" w:cs="Times New Roman"/>
          <w:color w:val="auto"/>
        </w:rPr>
        <w:t>planom planirana gradnja kampa, igrališta za golf</w:t>
      </w:r>
      <w:r w:rsidR="0066391C" w:rsidRPr="00A340CC">
        <w:rPr>
          <w:rFonts w:ascii="Times New Roman" w:hAnsi="Times New Roman" w:cs="Times New Roman"/>
          <w:color w:val="auto"/>
        </w:rPr>
        <w:t xml:space="preserve">, </w:t>
      </w:r>
      <w:r w:rsidRPr="00A340CC">
        <w:rPr>
          <w:rFonts w:ascii="Times New Roman" w:hAnsi="Times New Roman" w:cs="Times New Roman"/>
          <w:color w:val="auto"/>
        </w:rPr>
        <w:t>drugih sportsko-rekreacijskih igrališta na otvorenom s pratećim građevinama</w:t>
      </w:r>
      <w:r w:rsidR="0066391C" w:rsidRPr="00A340CC">
        <w:rPr>
          <w:rFonts w:ascii="Times New Roman" w:hAnsi="Times New Roman" w:cs="Times New Roman"/>
          <w:color w:val="auto"/>
        </w:rPr>
        <w:t xml:space="preserve"> i </w:t>
      </w:r>
      <w:r w:rsidR="00073FAF" w:rsidRPr="00A340CC">
        <w:rPr>
          <w:rFonts w:ascii="Times New Roman" w:hAnsi="Times New Roman" w:cs="Times New Roman"/>
          <w:color w:val="auto"/>
        </w:rPr>
        <w:t>građevina posjetiteljske infrastrukture u</w:t>
      </w:r>
      <w:r w:rsidR="00073FAF" w:rsidRPr="00A340CC">
        <w:rPr>
          <w:rFonts w:ascii="Times New Roman" w:hAnsi="Times New Roman" w:cs="Times New Roman"/>
          <w:bCs/>
          <w:color w:val="auto"/>
        </w:rPr>
        <w:t xml:space="preserve"> </w:t>
      </w:r>
      <w:r w:rsidR="008B59AE" w:rsidRPr="00A340CC">
        <w:rPr>
          <w:rFonts w:ascii="Times New Roman" w:hAnsi="Times New Roman" w:cs="Times New Roman"/>
          <w:bCs/>
          <w:color w:val="auto"/>
        </w:rPr>
        <w:t xml:space="preserve">zaštićenom </w:t>
      </w:r>
      <w:r w:rsidR="00735CD6" w:rsidRPr="00A340CC">
        <w:rPr>
          <w:rFonts w:ascii="Times New Roman" w:hAnsi="Times New Roman" w:cs="Times New Roman"/>
          <w:bCs/>
          <w:color w:val="auto"/>
        </w:rPr>
        <w:t xml:space="preserve">području </w:t>
      </w:r>
      <w:r w:rsidR="00073FAF" w:rsidRPr="00A340CC">
        <w:rPr>
          <w:rFonts w:ascii="Times New Roman" w:hAnsi="Times New Roman" w:cs="Times New Roman"/>
          <w:bCs/>
          <w:color w:val="auto"/>
        </w:rPr>
        <w:t>prema posebnom propisu iz područja zaštite prirode</w:t>
      </w:r>
      <w:r w:rsidR="00073FAF" w:rsidRPr="00A340CC">
        <w:rPr>
          <w:rFonts w:ascii="Times New Roman" w:hAnsi="Times New Roman" w:cs="Times New Roman"/>
          <w:color w:val="auto"/>
        </w:rPr>
        <w:t xml:space="preserve"> se ne izdvajaju iz šumskogospodarskog područja</w:t>
      </w:r>
      <w:r w:rsidR="004F0DDC" w:rsidRPr="00A340CC">
        <w:rPr>
          <w:rFonts w:ascii="Times New Roman" w:hAnsi="Times New Roman" w:cs="Times New Roman"/>
          <w:color w:val="auto"/>
        </w:rPr>
        <w:t xml:space="preserve"> </w:t>
      </w:r>
      <w:r w:rsidRPr="00A340CC">
        <w:rPr>
          <w:rFonts w:ascii="Times New Roman" w:hAnsi="Times New Roman" w:cs="Times New Roman"/>
          <w:color w:val="auto"/>
        </w:rPr>
        <w:t xml:space="preserve">i na njima se osniva pravo građenja za planiranu svrhu, a postupak osnivanja provodi Tijelo. </w:t>
      </w:r>
    </w:p>
    <w:p w14:paraId="05A31EA3" w14:textId="77777777" w:rsidR="008C6BDE" w:rsidRPr="00A340CC" w:rsidRDefault="008C6BDE" w:rsidP="00253CF7">
      <w:pPr>
        <w:tabs>
          <w:tab w:val="left" w:pos="426"/>
        </w:tabs>
        <w:jc w:val="both"/>
        <w:rPr>
          <w:rFonts w:ascii="Times New Roman" w:hAnsi="Times New Roman" w:cs="Times New Roman"/>
          <w:color w:val="auto"/>
        </w:rPr>
      </w:pPr>
    </w:p>
    <w:p w14:paraId="5DDAFD40" w14:textId="77777777" w:rsidR="00BF6F95" w:rsidRPr="00A340CC" w:rsidRDefault="00BF6F95" w:rsidP="00253CF7">
      <w:pPr>
        <w:tabs>
          <w:tab w:val="left" w:pos="426"/>
        </w:tabs>
        <w:jc w:val="both"/>
        <w:rPr>
          <w:rFonts w:ascii="Times New Roman" w:hAnsi="Times New Roman" w:cs="Times New Roman"/>
          <w:bCs/>
          <w:color w:val="auto"/>
        </w:rPr>
      </w:pPr>
      <w:r w:rsidRPr="00A340CC">
        <w:rPr>
          <w:rFonts w:ascii="Times New Roman" w:hAnsi="Times New Roman" w:cs="Times New Roman"/>
          <w:color w:val="auto"/>
        </w:rPr>
        <w:t>(7) Pravo građenja iz stavka 6. ovoga članka osniva se sukladno posebnom propisu i na temelju odobrenog šumskogospodarskog plana, za šumu i šumsko zemljište u svrhu izgradnje kampa, igrališta za golf</w:t>
      </w:r>
      <w:r w:rsidR="0066391C" w:rsidRPr="00A340CC">
        <w:rPr>
          <w:rFonts w:ascii="Times New Roman" w:hAnsi="Times New Roman" w:cs="Times New Roman"/>
          <w:color w:val="auto"/>
        </w:rPr>
        <w:t xml:space="preserve">, </w:t>
      </w:r>
      <w:r w:rsidRPr="00A340CC">
        <w:rPr>
          <w:rFonts w:ascii="Times New Roman" w:hAnsi="Times New Roman" w:cs="Times New Roman"/>
          <w:color w:val="auto"/>
        </w:rPr>
        <w:t>drugih sportsko-rekreacijskih igrališta na otvorenom s pratećim građevinama</w:t>
      </w:r>
      <w:r w:rsidR="00383178" w:rsidRPr="00A340CC">
        <w:rPr>
          <w:rFonts w:ascii="Times New Roman" w:hAnsi="Times New Roman" w:cs="Times New Roman"/>
          <w:color w:val="auto"/>
        </w:rPr>
        <w:t xml:space="preserve"> i građevina posjetiteljske infrastrukture u </w:t>
      </w:r>
      <w:r w:rsidR="008B59AE" w:rsidRPr="00A340CC">
        <w:rPr>
          <w:rFonts w:ascii="Times New Roman" w:hAnsi="Times New Roman" w:cs="Times New Roman"/>
          <w:color w:val="auto"/>
        </w:rPr>
        <w:t xml:space="preserve">zaštićenom </w:t>
      </w:r>
      <w:r w:rsidR="00383178" w:rsidRPr="00A340CC">
        <w:rPr>
          <w:rFonts w:ascii="Times New Roman" w:hAnsi="Times New Roman" w:cs="Times New Roman"/>
          <w:color w:val="auto"/>
        </w:rPr>
        <w:t>područj</w:t>
      </w:r>
      <w:r w:rsidR="008B59AE" w:rsidRPr="00A340CC">
        <w:rPr>
          <w:rFonts w:ascii="Times New Roman" w:hAnsi="Times New Roman" w:cs="Times New Roman"/>
          <w:color w:val="auto"/>
        </w:rPr>
        <w:t>u</w:t>
      </w:r>
      <w:r w:rsidR="00383178" w:rsidRPr="00A340CC">
        <w:rPr>
          <w:rFonts w:ascii="Times New Roman" w:hAnsi="Times New Roman" w:cs="Times New Roman"/>
          <w:color w:val="auto"/>
        </w:rPr>
        <w:t xml:space="preserve"> </w:t>
      </w:r>
      <w:r w:rsidR="00383178" w:rsidRPr="00A340CC">
        <w:rPr>
          <w:rFonts w:ascii="Times New Roman" w:hAnsi="Times New Roman" w:cs="Times New Roman"/>
          <w:bCs/>
          <w:color w:val="auto"/>
        </w:rPr>
        <w:t>prema posebnom propisu iz područja zaštite prirode</w:t>
      </w:r>
      <w:r w:rsidR="001E5D80" w:rsidRPr="00A340CC">
        <w:rPr>
          <w:rFonts w:ascii="Times New Roman" w:hAnsi="Times New Roman" w:cs="Times New Roman"/>
          <w:bCs/>
          <w:color w:val="auto"/>
        </w:rPr>
        <w:t>.</w:t>
      </w:r>
    </w:p>
    <w:p w14:paraId="35325645" w14:textId="77777777" w:rsidR="008C6BDE" w:rsidRPr="00A340CC" w:rsidRDefault="008C6BDE" w:rsidP="00253CF7">
      <w:pPr>
        <w:tabs>
          <w:tab w:val="left" w:pos="426"/>
        </w:tabs>
        <w:jc w:val="both"/>
        <w:rPr>
          <w:rFonts w:ascii="Times New Roman" w:hAnsi="Times New Roman" w:cs="Times New Roman"/>
          <w:color w:val="auto"/>
        </w:rPr>
      </w:pPr>
    </w:p>
    <w:p w14:paraId="67245C9F"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(8) Vlada može pojedine šume i šumska zemljišta u vlasništvu Republike Hrvatske izdvojiti iz šumskogospodarskog područja za potrebe provedbe strateškog investicijskog projekta od interesa za Republiku Hrvatsku prema posebnom propisu.</w:t>
      </w:r>
    </w:p>
    <w:p w14:paraId="79022B81" w14:textId="77777777" w:rsidR="0051251A" w:rsidRPr="00A340CC" w:rsidRDefault="0051251A" w:rsidP="00253CF7">
      <w:pPr>
        <w:tabs>
          <w:tab w:val="left" w:pos="426"/>
        </w:tabs>
        <w:jc w:val="both"/>
        <w:rPr>
          <w:rFonts w:ascii="Times New Roman" w:hAnsi="Times New Roman" w:cs="Times New Roman"/>
          <w:color w:val="auto"/>
        </w:rPr>
      </w:pPr>
    </w:p>
    <w:p w14:paraId="634BFBB5"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(9) Iznimno od odredbe stavka 8. ovoga članka, kada Vlada proglasi kamp, igralište za golf</w:t>
      </w:r>
      <w:r w:rsidR="0066391C" w:rsidRPr="00A340CC">
        <w:rPr>
          <w:rFonts w:ascii="Times New Roman" w:hAnsi="Times New Roman" w:cs="Times New Roman"/>
          <w:color w:val="auto"/>
        </w:rPr>
        <w:t xml:space="preserve">, </w:t>
      </w:r>
      <w:r w:rsidRPr="00A340CC">
        <w:rPr>
          <w:rFonts w:ascii="Times New Roman" w:hAnsi="Times New Roman" w:cs="Times New Roman"/>
          <w:color w:val="auto"/>
        </w:rPr>
        <w:t>druga sportsko-rekreacijsk</w:t>
      </w:r>
      <w:r w:rsidR="00254136" w:rsidRPr="00A340CC">
        <w:rPr>
          <w:rFonts w:ascii="Times New Roman" w:hAnsi="Times New Roman" w:cs="Times New Roman"/>
          <w:color w:val="auto"/>
        </w:rPr>
        <w:t>a</w:t>
      </w:r>
      <w:r w:rsidRPr="00A340CC">
        <w:rPr>
          <w:rFonts w:ascii="Times New Roman" w:hAnsi="Times New Roman" w:cs="Times New Roman"/>
          <w:color w:val="auto"/>
        </w:rPr>
        <w:t xml:space="preserve"> igrališta na otvorenom s pratećim građevinama</w:t>
      </w:r>
      <w:r w:rsidR="00383178" w:rsidRPr="00A340CC">
        <w:rPr>
          <w:rFonts w:ascii="Times New Roman" w:hAnsi="Times New Roman" w:cs="Times New Roman"/>
          <w:color w:val="auto"/>
        </w:rPr>
        <w:t xml:space="preserve"> i </w:t>
      </w:r>
      <w:r w:rsidR="00383178" w:rsidRPr="00A340CC">
        <w:rPr>
          <w:rFonts w:ascii="Times New Roman" w:hAnsi="Times New Roman" w:cs="Times New Roman"/>
          <w:color w:val="auto"/>
        </w:rPr>
        <w:lastRenderedPageBreak/>
        <w:t xml:space="preserve">građevinu posjetiteljske infrastrukture u </w:t>
      </w:r>
      <w:r w:rsidR="008B59AE" w:rsidRPr="00A340CC">
        <w:rPr>
          <w:rFonts w:ascii="Times New Roman" w:hAnsi="Times New Roman" w:cs="Times New Roman"/>
          <w:color w:val="auto"/>
        </w:rPr>
        <w:t xml:space="preserve">zaštićenom </w:t>
      </w:r>
      <w:r w:rsidR="00383178" w:rsidRPr="00A340CC">
        <w:rPr>
          <w:rFonts w:ascii="Times New Roman" w:hAnsi="Times New Roman" w:cs="Times New Roman"/>
          <w:color w:val="auto"/>
        </w:rPr>
        <w:t>područj</w:t>
      </w:r>
      <w:r w:rsidR="008B59AE" w:rsidRPr="00A340CC">
        <w:rPr>
          <w:rFonts w:ascii="Times New Roman" w:hAnsi="Times New Roman" w:cs="Times New Roman"/>
          <w:color w:val="auto"/>
        </w:rPr>
        <w:t>u</w:t>
      </w:r>
      <w:r w:rsidR="00383178" w:rsidRPr="00A340CC">
        <w:rPr>
          <w:rFonts w:ascii="Times New Roman" w:hAnsi="Times New Roman" w:cs="Times New Roman"/>
          <w:color w:val="auto"/>
        </w:rPr>
        <w:t xml:space="preserve"> </w:t>
      </w:r>
      <w:r w:rsidR="00383178" w:rsidRPr="00A340CC">
        <w:rPr>
          <w:rFonts w:ascii="Times New Roman" w:hAnsi="Times New Roman" w:cs="Times New Roman"/>
          <w:bCs/>
          <w:color w:val="auto"/>
        </w:rPr>
        <w:t>prema posebnom propisu iz područja zaštite prirode</w:t>
      </w:r>
      <w:r w:rsidRPr="00A340CC">
        <w:rPr>
          <w:rFonts w:ascii="Times New Roman" w:hAnsi="Times New Roman" w:cs="Times New Roman"/>
          <w:color w:val="auto"/>
        </w:rPr>
        <w:t xml:space="preserve"> strateškim investicijskim projektom od interesa za Republiku Hrvatsku, oni </w:t>
      </w:r>
      <w:bookmarkStart w:id="4" w:name="_Hlk145489855"/>
      <w:r w:rsidRPr="00A340CC">
        <w:rPr>
          <w:rFonts w:ascii="Times New Roman" w:hAnsi="Times New Roman" w:cs="Times New Roman"/>
          <w:color w:val="auto"/>
        </w:rPr>
        <w:t>se ne izdvajaju iz šumskogospodarskog područja</w:t>
      </w:r>
      <w:bookmarkEnd w:id="4"/>
      <w:r w:rsidRPr="00A340CC">
        <w:rPr>
          <w:rFonts w:ascii="Times New Roman" w:hAnsi="Times New Roman" w:cs="Times New Roman"/>
          <w:color w:val="auto"/>
        </w:rPr>
        <w:t>, već se u svrhu ostvarenja strateškog projekta osniva pravo građenja, a postupak osnivanja provodi Tijelo.</w:t>
      </w:r>
    </w:p>
    <w:p w14:paraId="750434BA" w14:textId="77777777" w:rsidR="0051251A" w:rsidRPr="00A340CC" w:rsidRDefault="0051251A" w:rsidP="00253CF7">
      <w:pPr>
        <w:tabs>
          <w:tab w:val="left" w:pos="426"/>
        </w:tabs>
        <w:jc w:val="both"/>
        <w:rPr>
          <w:rFonts w:ascii="Times New Roman" w:hAnsi="Times New Roman" w:cs="Times New Roman"/>
          <w:color w:val="auto"/>
        </w:rPr>
      </w:pPr>
    </w:p>
    <w:p w14:paraId="3D67CBF1"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(10) Na zahtjev Tijela, šumsko zemljište na kojem je planirana izgrađenost zgradama (ugostiteljsko turističke smještajne građevine) u obuhvatu zahvata u prostoru igrališta za golf iz stavaka 6. i 9. ovoga članka, površine koja nije veća od 4% ukupnog obuhvata igrališta za golf, može se izdvojiti iz šumskogospodarskog područja za potrebe izgradnje igrališta za golf, a zemljištem nakon izdvajanja raspolaže Tijelo sukladno posebnom propisu o upravljanju državnom imovinom.</w:t>
      </w:r>
    </w:p>
    <w:p w14:paraId="5207A681" w14:textId="77777777" w:rsidR="0051251A" w:rsidRPr="00A340CC" w:rsidRDefault="0051251A" w:rsidP="00253CF7">
      <w:pPr>
        <w:tabs>
          <w:tab w:val="left" w:pos="426"/>
        </w:tabs>
        <w:jc w:val="both"/>
        <w:rPr>
          <w:rFonts w:ascii="Times New Roman" w:hAnsi="Times New Roman" w:cs="Times New Roman"/>
          <w:color w:val="auto"/>
        </w:rPr>
      </w:pPr>
    </w:p>
    <w:p w14:paraId="0A8B876C"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(11) Šume i šumska zemljišta iz stavaka 6. i 9. ovoga članka proglašavaju se šumom posebne namjene.</w:t>
      </w:r>
    </w:p>
    <w:p w14:paraId="25D6E492" w14:textId="77777777" w:rsidR="0051251A" w:rsidRPr="00A340CC" w:rsidRDefault="0051251A" w:rsidP="00253CF7">
      <w:pPr>
        <w:tabs>
          <w:tab w:val="left" w:pos="426"/>
        </w:tabs>
        <w:jc w:val="both"/>
        <w:rPr>
          <w:rFonts w:ascii="Times New Roman" w:hAnsi="Times New Roman" w:cs="Times New Roman"/>
          <w:color w:val="auto"/>
        </w:rPr>
      </w:pPr>
    </w:p>
    <w:p w14:paraId="400B8091" w14:textId="77777777" w:rsidR="00BF6F9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(12) Šume i/ili šumska zemljišta privatnih šumoposjednika izdvajaju se iz šumskogospodarskog područja u postupku izvlaštenja sukladno posebnom propisu koji uređuje sustav izvlaštenja.</w:t>
      </w:r>
    </w:p>
    <w:p w14:paraId="1450181D" w14:textId="77777777" w:rsidR="004F494B" w:rsidRPr="00A340CC" w:rsidRDefault="004F494B" w:rsidP="00253CF7">
      <w:pPr>
        <w:tabs>
          <w:tab w:val="left" w:pos="426"/>
        </w:tabs>
        <w:jc w:val="both"/>
        <w:rPr>
          <w:rFonts w:ascii="Times New Roman" w:hAnsi="Times New Roman" w:cs="Times New Roman"/>
          <w:color w:val="auto"/>
        </w:rPr>
      </w:pPr>
    </w:p>
    <w:p w14:paraId="5FB9D76A" w14:textId="77777777" w:rsidR="00E433D5" w:rsidRPr="00A340CC" w:rsidRDefault="00BF6F95" w:rsidP="00253CF7">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(13) Protiv rješenja iz stavka 1. ovoga članka nije dopuštena žalba, ali se može pokrenuti upravni spor.“. </w:t>
      </w:r>
    </w:p>
    <w:bookmarkEnd w:id="3"/>
    <w:p w14:paraId="7789F743" w14:textId="77777777" w:rsidR="00D54CDE" w:rsidRPr="00A340CC" w:rsidRDefault="00D54CDE" w:rsidP="00ED005C">
      <w:pPr>
        <w:tabs>
          <w:tab w:val="left" w:pos="426"/>
        </w:tabs>
        <w:jc w:val="both"/>
        <w:rPr>
          <w:rFonts w:ascii="Times New Roman" w:hAnsi="Times New Roman" w:cs="Times New Roman"/>
          <w:color w:val="auto"/>
        </w:rPr>
      </w:pPr>
    </w:p>
    <w:p w14:paraId="02DFCBEA" w14:textId="77777777" w:rsidR="00BF6F95" w:rsidRPr="00A340CC" w:rsidRDefault="00BF6F95" w:rsidP="00ED005C">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1</w:t>
      </w:r>
      <w:r w:rsidR="00E433D5" w:rsidRPr="00A340CC">
        <w:rPr>
          <w:rFonts w:ascii="Times New Roman" w:hAnsi="Times New Roman" w:cs="Times New Roman"/>
          <w:b/>
          <w:color w:val="auto"/>
        </w:rPr>
        <w:t>3</w:t>
      </w:r>
      <w:r w:rsidRPr="00A340CC">
        <w:rPr>
          <w:rFonts w:ascii="Times New Roman" w:hAnsi="Times New Roman" w:cs="Times New Roman"/>
          <w:b/>
          <w:color w:val="auto"/>
        </w:rPr>
        <w:t>.</w:t>
      </w:r>
    </w:p>
    <w:p w14:paraId="5E9E8C2C" w14:textId="77777777" w:rsidR="00BF6F95" w:rsidRPr="00A340CC" w:rsidRDefault="00BF6F95" w:rsidP="00ED005C">
      <w:pPr>
        <w:tabs>
          <w:tab w:val="left" w:pos="426"/>
        </w:tabs>
        <w:jc w:val="center"/>
        <w:rPr>
          <w:rFonts w:ascii="Times New Roman" w:hAnsi="Times New Roman" w:cs="Times New Roman"/>
          <w:b/>
          <w:color w:val="auto"/>
        </w:rPr>
      </w:pPr>
    </w:p>
    <w:p w14:paraId="03746EB9" w14:textId="77777777" w:rsidR="00BF6F95" w:rsidRPr="00A340CC" w:rsidRDefault="00ED005C" w:rsidP="00ED005C">
      <w:pPr>
        <w:tabs>
          <w:tab w:val="left" w:pos="426"/>
        </w:tabs>
        <w:rPr>
          <w:rFonts w:ascii="Times New Roman" w:hAnsi="Times New Roman" w:cs="Times New Roman"/>
          <w:color w:val="auto"/>
        </w:rPr>
      </w:pPr>
      <w:r w:rsidRPr="00A340CC">
        <w:rPr>
          <w:rFonts w:ascii="Times New Roman" w:hAnsi="Times New Roman" w:cs="Times New Roman"/>
          <w:color w:val="auto"/>
        </w:rPr>
        <w:tab/>
      </w:r>
      <w:r w:rsidRPr="00A340CC">
        <w:rPr>
          <w:rFonts w:ascii="Times New Roman" w:hAnsi="Times New Roman" w:cs="Times New Roman"/>
          <w:color w:val="auto"/>
        </w:rPr>
        <w:tab/>
      </w:r>
      <w:r w:rsidR="00BF6F95" w:rsidRPr="00A340CC">
        <w:rPr>
          <w:rFonts w:ascii="Times New Roman" w:hAnsi="Times New Roman" w:cs="Times New Roman"/>
          <w:color w:val="auto"/>
        </w:rPr>
        <w:t>Iza članka 51. dodaje se članak 51.a koji glasi:</w:t>
      </w:r>
    </w:p>
    <w:p w14:paraId="24C8678E" w14:textId="77777777" w:rsidR="004F0DDC" w:rsidRPr="00A340CC" w:rsidRDefault="004F0DDC" w:rsidP="00ED005C">
      <w:pPr>
        <w:tabs>
          <w:tab w:val="left" w:pos="426"/>
        </w:tabs>
        <w:rPr>
          <w:rFonts w:ascii="Times New Roman" w:hAnsi="Times New Roman" w:cs="Times New Roman"/>
          <w:color w:val="auto"/>
        </w:rPr>
      </w:pPr>
    </w:p>
    <w:p w14:paraId="37397CD7" w14:textId="77777777" w:rsidR="00BF6F95" w:rsidRPr="00A340CC" w:rsidRDefault="00BF6F95" w:rsidP="00ED005C">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51.a</w:t>
      </w:r>
    </w:p>
    <w:p w14:paraId="33771E2C" w14:textId="77777777" w:rsidR="0009030E" w:rsidRPr="00A340CC" w:rsidRDefault="0009030E" w:rsidP="00ED005C">
      <w:pPr>
        <w:tabs>
          <w:tab w:val="left" w:pos="426"/>
        </w:tabs>
        <w:jc w:val="center"/>
        <w:rPr>
          <w:rFonts w:ascii="Times New Roman" w:hAnsi="Times New Roman" w:cs="Times New Roman"/>
          <w:color w:val="auto"/>
        </w:rPr>
      </w:pPr>
    </w:p>
    <w:p w14:paraId="7BCD3E32" w14:textId="77777777" w:rsidR="00BF6F95" w:rsidRPr="00A340CC" w:rsidRDefault="00BF6F95" w:rsidP="00ED005C">
      <w:pPr>
        <w:jc w:val="both"/>
        <w:rPr>
          <w:rFonts w:ascii="Times New Roman" w:hAnsi="Times New Roman" w:cs="Times New Roman"/>
          <w:color w:val="auto"/>
        </w:rPr>
      </w:pPr>
      <w:r w:rsidRPr="00A340CC">
        <w:rPr>
          <w:rFonts w:ascii="Times New Roman" w:hAnsi="Times New Roman" w:cs="Times New Roman"/>
          <w:color w:val="auto"/>
        </w:rPr>
        <w:t xml:space="preserve">(1) </w:t>
      </w:r>
      <w:r w:rsidR="00E0181C" w:rsidRPr="00A340CC">
        <w:rPr>
          <w:rFonts w:ascii="Times New Roman" w:hAnsi="Times New Roman" w:cs="Times New Roman"/>
          <w:color w:val="auto"/>
        </w:rPr>
        <w:t>Pojedinu šumu i šumsko zemljište izvan granica građevinskog područja u vlasništvu Republike Hrvatske, ako za to postoji interes Republike Hrva</w:t>
      </w:r>
      <w:r w:rsidR="00ED005C" w:rsidRPr="00A340CC">
        <w:rPr>
          <w:rFonts w:ascii="Times New Roman" w:hAnsi="Times New Roman" w:cs="Times New Roman"/>
          <w:color w:val="auto"/>
        </w:rPr>
        <w:t xml:space="preserve">tske utvrđen posebnim propisom, </w:t>
      </w:r>
      <w:r w:rsidR="00E0181C" w:rsidRPr="00A340CC">
        <w:rPr>
          <w:rFonts w:ascii="Times New Roman" w:hAnsi="Times New Roman" w:cs="Times New Roman"/>
          <w:color w:val="auto"/>
        </w:rPr>
        <w:t xml:space="preserve">Ministarstvo može u svrhu izgradnje i održavanja infrastrukture te vodnih građevina sukladno posebnim propisima kojima se uređuje infrastruktura i posebnom propisu kojim se uređuju vode, na temelju lokacijske dozvole i potvrđenog geodetskog elaborata, rješenjem izdvojiti iz šumskogospodarskog područja ili izdvojiti iz šumskogospodarskog područja i prenijeti pravo vlasništva. </w:t>
      </w:r>
    </w:p>
    <w:p w14:paraId="0BD7F78F" w14:textId="77777777" w:rsidR="00ED005C" w:rsidRPr="00A340CC" w:rsidRDefault="00ED005C" w:rsidP="00ED005C">
      <w:pPr>
        <w:tabs>
          <w:tab w:val="left" w:pos="426"/>
        </w:tabs>
        <w:jc w:val="both"/>
        <w:rPr>
          <w:rFonts w:ascii="Times New Roman" w:hAnsi="Times New Roman" w:cs="Times New Roman"/>
          <w:color w:val="auto"/>
        </w:rPr>
      </w:pPr>
    </w:p>
    <w:p w14:paraId="7740D1EF" w14:textId="77777777" w:rsidR="00BF6F95" w:rsidRPr="00A340CC" w:rsidRDefault="00BF6F95" w:rsidP="00ED005C">
      <w:pPr>
        <w:tabs>
          <w:tab w:val="left" w:pos="426"/>
        </w:tabs>
        <w:jc w:val="both"/>
        <w:rPr>
          <w:rFonts w:ascii="Times New Roman" w:eastAsia="Calibri" w:hAnsi="Times New Roman" w:cs="Times New Roman"/>
          <w:color w:val="auto"/>
          <w:lang w:eastAsia="en-US"/>
        </w:rPr>
      </w:pPr>
      <w:r w:rsidRPr="00A340CC">
        <w:rPr>
          <w:rFonts w:ascii="Times New Roman" w:hAnsi="Times New Roman" w:cs="Times New Roman"/>
          <w:color w:val="auto"/>
        </w:rPr>
        <w:t>(2) Protiv rješenja iz stavka 1. ovoga članka nije dopuštena žalba, ali se može pokrenuti upravni spor.“.</w:t>
      </w:r>
    </w:p>
    <w:p w14:paraId="0CC2A561" w14:textId="77777777" w:rsidR="00BF6F95" w:rsidRPr="00A340CC" w:rsidRDefault="00BF6F95" w:rsidP="00ED005C">
      <w:pPr>
        <w:tabs>
          <w:tab w:val="left" w:pos="426"/>
        </w:tabs>
        <w:jc w:val="center"/>
        <w:rPr>
          <w:rFonts w:ascii="Times New Roman" w:hAnsi="Times New Roman" w:cs="Times New Roman"/>
          <w:b/>
          <w:color w:val="auto"/>
        </w:rPr>
      </w:pPr>
    </w:p>
    <w:p w14:paraId="224F2EEA" w14:textId="77777777" w:rsidR="00BF6F95" w:rsidRPr="00A340CC" w:rsidRDefault="00BF6F95" w:rsidP="00A340CC">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1</w:t>
      </w:r>
      <w:r w:rsidR="00E433D5" w:rsidRPr="00A340CC">
        <w:rPr>
          <w:rFonts w:ascii="Times New Roman" w:hAnsi="Times New Roman" w:cs="Times New Roman"/>
          <w:b/>
          <w:color w:val="auto"/>
        </w:rPr>
        <w:t>4</w:t>
      </w:r>
      <w:r w:rsidRPr="00A340CC">
        <w:rPr>
          <w:rFonts w:ascii="Times New Roman" w:hAnsi="Times New Roman" w:cs="Times New Roman"/>
          <w:b/>
          <w:color w:val="auto"/>
        </w:rPr>
        <w:t>.</w:t>
      </w:r>
    </w:p>
    <w:p w14:paraId="52C79515" w14:textId="77777777" w:rsidR="00BF6F95" w:rsidRPr="00A340CC" w:rsidRDefault="00BF6F95" w:rsidP="00A340CC">
      <w:pPr>
        <w:tabs>
          <w:tab w:val="left" w:pos="426"/>
        </w:tabs>
        <w:jc w:val="center"/>
        <w:rPr>
          <w:rFonts w:ascii="Times New Roman" w:hAnsi="Times New Roman" w:cs="Times New Roman"/>
          <w:b/>
          <w:color w:val="auto"/>
        </w:rPr>
      </w:pPr>
    </w:p>
    <w:p w14:paraId="4DAF2ACF" w14:textId="77777777" w:rsidR="00BF6F95" w:rsidRPr="00A340CC" w:rsidRDefault="00A340CC" w:rsidP="00A340CC">
      <w:pPr>
        <w:tabs>
          <w:tab w:val="left" w:pos="426"/>
        </w:tabs>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52. iza stavka 7. dodaje se novi stavak 8. koji glasi:</w:t>
      </w:r>
    </w:p>
    <w:p w14:paraId="540A1B6B" w14:textId="77777777" w:rsidR="00A340CC" w:rsidRDefault="00A340CC" w:rsidP="00A340CC">
      <w:pPr>
        <w:jc w:val="both"/>
        <w:textAlignment w:val="baseline"/>
        <w:rPr>
          <w:rFonts w:ascii="Times New Roman" w:hAnsi="Times New Roman" w:cs="Times New Roman"/>
          <w:color w:val="auto"/>
        </w:rPr>
      </w:pPr>
    </w:p>
    <w:p w14:paraId="22CAB802" w14:textId="77777777" w:rsidR="00BF6F95" w:rsidRPr="00A340CC" w:rsidRDefault="00BF6F95" w:rsidP="00A340CC">
      <w:pPr>
        <w:jc w:val="both"/>
        <w:textAlignment w:val="baseline"/>
        <w:rPr>
          <w:rFonts w:ascii="Times New Roman" w:hAnsi="Times New Roman" w:cs="Times New Roman"/>
          <w:color w:val="auto"/>
        </w:rPr>
      </w:pPr>
      <w:r w:rsidRPr="00A340CC">
        <w:rPr>
          <w:rFonts w:ascii="Times New Roman" w:hAnsi="Times New Roman" w:cs="Times New Roman"/>
          <w:color w:val="auto"/>
        </w:rPr>
        <w:lastRenderedPageBreak/>
        <w:t>„(8)</w:t>
      </w:r>
      <w:r w:rsidR="00954F93" w:rsidRPr="00A340CC">
        <w:rPr>
          <w:rFonts w:ascii="Times New Roman" w:hAnsi="Times New Roman" w:cs="Times New Roman"/>
          <w:color w:val="auto"/>
        </w:rPr>
        <w:t xml:space="preserve"> </w:t>
      </w:r>
      <w:r w:rsidRPr="00A340CC">
        <w:rPr>
          <w:rFonts w:ascii="Times New Roman" w:hAnsi="Times New Roman" w:cs="Times New Roman"/>
          <w:color w:val="auto"/>
        </w:rPr>
        <w:t xml:space="preserve">Nakon dobivanja rješenja Ministarstva o odobrenom šumskogospodarskom planu, javni šumoposjednik, Pravna osoba, Ustanova ili </w:t>
      </w:r>
      <w:r w:rsidRPr="00525645">
        <w:rPr>
          <w:rFonts w:ascii="Times New Roman" w:hAnsi="Times New Roman" w:cs="Times New Roman"/>
          <w:color w:val="auto"/>
        </w:rPr>
        <w:t>K</w:t>
      </w:r>
      <w:r w:rsidRPr="00A340CC">
        <w:rPr>
          <w:rFonts w:ascii="Times New Roman" w:hAnsi="Times New Roman" w:cs="Times New Roman"/>
          <w:color w:val="auto"/>
        </w:rPr>
        <w:t>orisnik predaje popis nekretnina s neusklađenim načinom uporabe područnom Uredu za katastar za promjenu načina uporabe u šumu i šumsko zemljište.“.</w:t>
      </w:r>
    </w:p>
    <w:p w14:paraId="5601D9ED" w14:textId="77777777" w:rsidR="00A340CC" w:rsidRDefault="00A340CC" w:rsidP="00A340CC">
      <w:pPr>
        <w:jc w:val="both"/>
        <w:textAlignment w:val="baseline"/>
        <w:rPr>
          <w:rFonts w:ascii="Times New Roman" w:hAnsi="Times New Roman" w:cs="Times New Roman"/>
          <w:color w:val="auto"/>
        </w:rPr>
      </w:pPr>
    </w:p>
    <w:p w14:paraId="20123197" w14:textId="77777777" w:rsidR="00BF6F95" w:rsidRPr="00A340CC" w:rsidRDefault="00BF6F95" w:rsidP="00A340CC">
      <w:pPr>
        <w:ind w:firstLine="708"/>
        <w:jc w:val="both"/>
        <w:textAlignment w:val="baseline"/>
        <w:rPr>
          <w:rFonts w:ascii="Times New Roman" w:hAnsi="Times New Roman" w:cs="Times New Roman"/>
          <w:color w:val="auto"/>
        </w:rPr>
      </w:pPr>
      <w:r w:rsidRPr="00A340CC">
        <w:rPr>
          <w:rFonts w:ascii="Times New Roman" w:hAnsi="Times New Roman" w:cs="Times New Roman"/>
          <w:color w:val="auto"/>
        </w:rPr>
        <w:t>Dosadašnji stavak 8. postaje stavak 9.</w:t>
      </w:r>
    </w:p>
    <w:p w14:paraId="7505352F" w14:textId="77777777" w:rsidR="00BF6F95" w:rsidRPr="00A340CC" w:rsidRDefault="00BF6F95" w:rsidP="00A340CC">
      <w:pPr>
        <w:jc w:val="both"/>
        <w:textAlignment w:val="baseline"/>
        <w:rPr>
          <w:rFonts w:ascii="Times New Roman" w:hAnsi="Times New Roman" w:cs="Times New Roman"/>
          <w:color w:val="auto"/>
        </w:rPr>
      </w:pPr>
    </w:p>
    <w:p w14:paraId="63D64947" w14:textId="77777777" w:rsidR="00BF6F95" w:rsidRPr="00A340CC" w:rsidRDefault="00BF6F95" w:rsidP="00A340CC">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1</w:t>
      </w:r>
      <w:r w:rsidR="00E433D5" w:rsidRPr="00A340CC">
        <w:rPr>
          <w:rFonts w:ascii="Times New Roman" w:hAnsi="Times New Roman" w:cs="Times New Roman"/>
          <w:b/>
          <w:color w:val="auto"/>
        </w:rPr>
        <w:t>5</w:t>
      </w:r>
      <w:r w:rsidRPr="00A340CC">
        <w:rPr>
          <w:rFonts w:ascii="Times New Roman" w:hAnsi="Times New Roman" w:cs="Times New Roman"/>
          <w:b/>
          <w:color w:val="auto"/>
        </w:rPr>
        <w:t>.</w:t>
      </w:r>
    </w:p>
    <w:p w14:paraId="2EC616B7" w14:textId="77777777" w:rsidR="00BF6F95" w:rsidRPr="00A340CC" w:rsidRDefault="00BF6F95" w:rsidP="00A340CC">
      <w:pPr>
        <w:tabs>
          <w:tab w:val="left" w:pos="426"/>
        </w:tabs>
        <w:jc w:val="center"/>
        <w:rPr>
          <w:rFonts w:ascii="Times New Roman" w:hAnsi="Times New Roman" w:cs="Times New Roman"/>
          <w:b/>
          <w:color w:val="auto"/>
        </w:rPr>
      </w:pPr>
    </w:p>
    <w:p w14:paraId="00622FDE" w14:textId="77777777" w:rsidR="00BF6F95" w:rsidRPr="00A340CC" w:rsidRDefault="00A340CC" w:rsidP="00A340CC">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54. stavak 2. mijenja se i glasi:</w:t>
      </w:r>
    </w:p>
    <w:p w14:paraId="51D312C4" w14:textId="77777777" w:rsidR="00A340CC" w:rsidRDefault="00A340CC" w:rsidP="00A340CC">
      <w:pPr>
        <w:tabs>
          <w:tab w:val="left" w:pos="426"/>
        </w:tabs>
        <w:jc w:val="both"/>
        <w:rPr>
          <w:rFonts w:ascii="Times New Roman" w:eastAsia="Calibri" w:hAnsi="Times New Roman" w:cs="Times New Roman"/>
          <w:color w:val="auto"/>
          <w:lang w:eastAsia="en-US"/>
        </w:rPr>
      </w:pPr>
    </w:p>
    <w:p w14:paraId="2983CF1C" w14:textId="77777777" w:rsidR="00BF6F95" w:rsidRPr="00A340CC" w:rsidRDefault="00BF6F95" w:rsidP="00A340CC">
      <w:pPr>
        <w:tabs>
          <w:tab w:val="left" w:pos="426"/>
        </w:tabs>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 xml:space="preserve">„(2) U postupcima provođenja promjena u katastru zemljišta, </w:t>
      </w:r>
      <w:r w:rsidRPr="00A340CC">
        <w:rPr>
          <w:rFonts w:ascii="Times New Roman" w:eastAsia="Calibri" w:hAnsi="Times New Roman" w:cs="Times New Roman"/>
          <w:color w:val="auto"/>
        </w:rPr>
        <w:t>kada se radi o šumama i šumskom zemljištu u vlasništvu Republike Hrvatske</w:t>
      </w:r>
      <w:r w:rsidRPr="00A340CC">
        <w:rPr>
          <w:rFonts w:ascii="Times New Roman" w:eastAsia="Calibri" w:hAnsi="Times New Roman" w:cs="Times New Roman"/>
          <w:color w:val="auto"/>
          <w:lang w:eastAsia="en-US"/>
        </w:rPr>
        <w:t xml:space="preserve">, Ministarstvo </w:t>
      </w:r>
      <w:r w:rsidRPr="00A340CC">
        <w:rPr>
          <w:rFonts w:ascii="Times New Roman" w:eastAsia="Calibri" w:hAnsi="Times New Roman" w:cs="Times New Roman"/>
          <w:color w:val="auto"/>
        </w:rPr>
        <w:t>na temelju mišljenja javnog šumoposjednika daje suglasnost na geodetske elaborate osim u slučajevima ako se parcelacija provodi po propis</w:t>
      </w:r>
      <w:r w:rsidR="00AF1C4A" w:rsidRPr="00A340CC">
        <w:rPr>
          <w:rFonts w:ascii="Times New Roman" w:eastAsia="Calibri" w:hAnsi="Times New Roman" w:cs="Times New Roman"/>
          <w:color w:val="auto"/>
        </w:rPr>
        <w:t>ima</w:t>
      </w:r>
      <w:r w:rsidRPr="00A340CC">
        <w:rPr>
          <w:rFonts w:ascii="Times New Roman" w:eastAsia="Calibri" w:hAnsi="Times New Roman" w:cs="Times New Roman"/>
          <w:color w:val="auto"/>
        </w:rPr>
        <w:t xml:space="preserve"> iz područja prostornog uređenja i gradnje“.   </w:t>
      </w:r>
    </w:p>
    <w:p w14:paraId="40AD283C" w14:textId="77777777" w:rsidR="00A340CC" w:rsidRDefault="00A340CC" w:rsidP="00A340CC">
      <w:pPr>
        <w:rPr>
          <w:rFonts w:ascii="Times New Roman" w:hAnsi="Times New Roman" w:cs="Times New Roman"/>
          <w:color w:val="auto"/>
        </w:rPr>
      </w:pPr>
    </w:p>
    <w:p w14:paraId="4DED4F14" w14:textId="77777777" w:rsidR="0009030E" w:rsidRPr="00A340CC" w:rsidRDefault="00BF6F95" w:rsidP="00A340CC">
      <w:pPr>
        <w:ind w:firstLine="708"/>
        <w:rPr>
          <w:rFonts w:ascii="Times New Roman" w:hAnsi="Times New Roman" w:cs="Times New Roman"/>
          <w:color w:val="auto"/>
        </w:rPr>
      </w:pPr>
      <w:r w:rsidRPr="00A340CC">
        <w:rPr>
          <w:rFonts w:ascii="Times New Roman" w:hAnsi="Times New Roman" w:cs="Times New Roman"/>
          <w:color w:val="auto"/>
        </w:rPr>
        <w:t>Iza stavka 2. dodaje se stavak 3. koji glasi:</w:t>
      </w:r>
    </w:p>
    <w:p w14:paraId="23FF7E78" w14:textId="77777777" w:rsidR="00A340CC" w:rsidRDefault="00A340CC" w:rsidP="00A340CC">
      <w:pPr>
        <w:jc w:val="both"/>
        <w:rPr>
          <w:rFonts w:ascii="Times New Roman" w:hAnsi="Times New Roman" w:cs="Times New Roman"/>
          <w:color w:val="auto"/>
        </w:rPr>
      </w:pPr>
    </w:p>
    <w:p w14:paraId="1BA39105" w14:textId="77777777" w:rsidR="00BF6F95" w:rsidRPr="00A340CC" w:rsidRDefault="00BF6F95" w:rsidP="00A340CC">
      <w:pPr>
        <w:jc w:val="both"/>
        <w:rPr>
          <w:rFonts w:ascii="Times New Roman" w:hAnsi="Times New Roman" w:cs="Times New Roman"/>
          <w:color w:val="auto"/>
        </w:rPr>
      </w:pPr>
      <w:r w:rsidRPr="00A340CC">
        <w:rPr>
          <w:rFonts w:ascii="Times New Roman" w:hAnsi="Times New Roman" w:cs="Times New Roman"/>
          <w:color w:val="auto"/>
        </w:rPr>
        <w:t>„(3) Šume i šumska zemljišta izvan građevinskog područja nije dopušteno geodetskim elaboratima dijeliti na katastarsku česticu površine manje od 1 ha, osim u slučaju izdvajanja šumskog zemljišta radi izgradnje infrastrukturnih i drugih građevina određenih propisom kojim se uređuje prostorno uređenje, u slučajevima osnivanja prava građenja na šumi i šumskom zemljištu te osim u slučaju nasljeđivanja i razvrgnuća suvlasničkih zajednica.“.</w:t>
      </w:r>
    </w:p>
    <w:p w14:paraId="6CFF34F8" w14:textId="77777777" w:rsidR="00BF6F95" w:rsidRPr="00A340CC" w:rsidRDefault="00BF6F95" w:rsidP="00A340CC">
      <w:pPr>
        <w:jc w:val="both"/>
        <w:rPr>
          <w:rFonts w:ascii="Times New Roman" w:hAnsi="Times New Roman" w:cs="Times New Roman"/>
          <w:color w:val="auto"/>
        </w:rPr>
      </w:pPr>
    </w:p>
    <w:p w14:paraId="15A00B3A" w14:textId="77777777" w:rsidR="00BF6F95" w:rsidRPr="00A340CC" w:rsidRDefault="00BF6F95" w:rsidP="00A340CC">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1</w:t>
      </w:r>
      <w:r w:rsidR="00E433D5" w:rsidRPr="00A340CC">
        <w:rPr>
          <w:rFonts w:ascii="Times New Roman" w:hAnsi="Times New Roman" w:cs="Times New Roman"/>
          <w:b/>
          <w:color w:val="auto"/>
        </w:rPr>
        <w:t>6</w:t>
      </w:r>
      <w:r w:rsidRPr="00A340CC">
        <w:rPr>
          <w:rFonts w:ascii="Times New Roman" w:hAnsi="Times New Roman" w:cs="Times New Roman"/>
          <w:b/>
          <w:color w:val="auto"/>
        </w:rPr>
        <w:t>.</w:t>
      </w:r>
    </w:p>
    <w:p w14:paraId="37DB70BC" w14:textId="77777777" w:rsidR="00BF6F95" w:rsidRPr="00A340CC" w:rsidRDefault="00BF6F95" w:rsidP="00A340CC">
      <w:pPr>
        <w:tabs>
          <w:tab w:val="left" w:pos="426"/>
        </w:tabs>
        <w:jc w:val="center"/>
        <w:rPr>
          <w:rFonts w:ascii="Times New Roman" w:hAnsi="Times New Roman" w:cs="Times New Roman"/>
          <w:b/>
          <w:color w:val="auto"/>
        </w:rPr>
      </w:pPr>
    </w:p>
    <w:p w14:paraId="7880ACC4" w14:textId="218E4742" w:rsidR="00BF6F95" w:rsidRPr="00A340CC" w:rsidRDefault="00A340CC" w:rsidP="00A340CC">
      <w:pPr>
        <w:tabs>
          <w:tab w:val="left" w:pos="426"/>
        </w:tabs>
        <w:jc w:val="both"/>
        <w:rPr>
          <w:rFonts w:ascii="Times New Roman" w:hAnsi="Times New Roman" w:cs="Times New Roman"/>
          <w:color w:val="auto"/>
        </w:rPr>
      </w:pPr>
      <w:r>
        <w:rPr>
          <w:rFonts w:ascii="Times New Roman" w:hAnsi="Times New Roman" w:cs="Times New Roman"/>
          <w:color w:val="auto"/>
        </w:rPr>
        <w:tab/>
      </w:r>
      <w:r w:rsidR="00590D06">
        <w:rPr>
          <w:rFonts w:ascii="Times New Roman" w:hAnsi="Times New Roman" w:cs="Times New Roman"/>
          <w:color w:val="auto"/>
        </w:rPr>
        <w:tab/>
      </w:r>
      <w:r w:rsidR="00BF6F95" w:rsidRPr="00A340CC">
        <w:rPr>
          <w:rFonts w:ascii="Times New Roman" w:hAnsi="Times New Roman" w:cs="Times New Roman"/>
          <w:color w:val="auto"/>
        </w:rPr>
        <w:t>Naslov iznad članka i članak 55. brišu se.</w:t>
      </w:r>
    </w:p>
    <w:p w14:paraId="7B70DE8D" w14:textId="77777777" w:rsidR="00BF6F95" w:rsidRPr="00A340CC" w:rsidRDefault="00BF6F95" w:rsidP="00590D06">
      <w:pPr>
        <w:tabs>
          <w:tab w:val="left" w:pos="426"/>
        </w:tabs>
        <w:jc w:val="both"/>
        <w:rPr>
          <w:rFonts w:ascii="Times New Roman" w:hAnsi="Times New Roman" w:cs="Times New Roman"/>
          <w:color w:val="auto"/>
        </w:rPr>
      </w:pPr>
    </w:p>
    <w:p w14:paraId="3416B119" w14:textId="77777777" w:rsidR="00BF6F95" w:rsidRPr="00A340CC" w:rsidRDefault="00BF6F95" w:rsidP="00590D06">
      <w:pPr>
        <w:tabs>
          <w:tab w:val="left" w:pos="426"/>
        </w:tabs>
        <w:jc w:val="center"/>
        <w:rPr>
          <w:rFonts w:ascii="Times New Roman" w:hAnsi="Times New Roman" w:cs="Times New Roman"/>
          <w:b/>
          <w:color w:val="auto"/>
        </w:rPr>
      </w:pPr>
      <w:bookmarkStart w:id="5" w:name="_Hlk130377963"/>
      <w:r w:rsidRPr="00A340CC">
        <w:rPr>
          <w:rFonts w:ascii="Times New Roman" w:hAnsi="Times New Roman" w:cs="Times New Roman"/>
          <w:b/>
          <w:color w:val="auto"/>
        </w:rPr>
        <w:t>Članak 1</w:t>
      </w:r>
      <w:r w:rsidR="00E433D5" w:rsidRPr="00A340CC">
        <w:rPr>
          <w:rFonts w:ascii="Times New Roman" w:hAnsi="Times New Roman" w:cs="Times New Roman"/>
          <w:b/>
          <w:color w:val="auto"/>
        </w:rPr>
        <w:t>7</w:t>
      </w:r>
      <w:r w:rsidRPr="00A340CC">
        <w:rPr>
          <w:rFonts w:ascii="Times New Roman" w:hAnsi="Times New Roman" w:cs="Times New Roman"/>
          <w:b/>
          <w:color w:val="auto"/>
        </w:rPr>
        <w:t>.</w:t>
      </w:r>
    </w:p>
    <w:p w14:paraId="6594D8E2" w14:textId="77777777" w:rsidR="001A7B1B" w:rsidRPr="00A340CC" w:rsidRDefault="001A7B1B" w:rsidP="00590D06">
      <w:pPr>
        <w:tabs>
          <w:tab w:val="left" w:pos="426"/>
        </w:tabs>
        <w:jc w:val="center"/>
        <w:rPr>
          <w:rFonts w:ascii="Times New Roman" w:hAnsi="Times New Roman" w:cs="Times New Roman"/>
          <w:b/>
          <w:color w:val="auto"/>
        </w:rPr>
      </w:pPr>
    </w:p>
    <w:bookmarkEnd w:id="5"/>
    <w:p w14:paraId="1A5136E9" w14:textId="77777777" w:rsidR="00BF6F95" w:rsidRPr="00A340CC" w:rsidRDefault="00BF6F95" w:rsidP="00590D06">
      <w:pPr>
        <w:ind w:left="57" w:firstLine="651"/>
        <w:jc w:val="both"/>
        <w:rPr>
          <w:rFonts w:ascii="Times New Roman" w:hAnsi="Times New Roman" w:cs="Times New Roman"/>
          <w:color w:val="auto"/>
        </w:rPr>
      </w:pPr>
      <w:r w:rsidRPr="00A340CC">
        <w:rPr>
          <w:rFonts w:ascii="Times New Roman" w:hAnsi="Times New Roman" w:cs="Times New Roman"/>
          <w:color w:val="auto"/>
        </w:rPr>
        <w:t>Članak 59. mijenja se i glasi:</w:t>
      </w:r>
    </w:p>
    <w:p w14:paraId="38B45632" w14:textId="77777777" w:rsidR="00590D06" w:rsidRDefault="00590D06" w:rsidP="00590D06">
      <w:pPr>
        <w:shd w:val="clear" w:color="auto" w:fill="FFFFFF"/>
        <w:tabs>
          <w:tab w:val="right" w:pos="425"/>
        </w:tabs>
        <w:jc w:val="both"/>
        <w:textAlignment w:val="baseline"/>
        <w:rPr>
          <w:rFonts w:ascii="Times New Roman" w:hAnsi="Times New Roman" w:cs="Times New Roman"/>
          <w:color w:val="auto"/>
        </w:rPr>
      </w:pPr>
    </w:p>
    <w:p w14:paraId="795B95ED" w14:textId="77777777" w:rsidR="00BF6F95" w:rsidRPr="00A340CC" w:rsidRDefault="00BF6F95" w:rsidP="00590D06">
      <w:pPr>
        <w:shd w:val="clear" w:color="auto" w:fill="FFFFFF"/>
        <w:tabs>
          <w:tab w:val="right" w:pos="425"/>
        </w:tabs>
        <w:jc w:val="both"/>
        <w:textAlignment w:val="baseline"/>
        <w:rPr>
          <w:rFonts w:ascii="Times New Roman" w:hAnsi="Times New Roman" w:cs="Times New Roman"/>
          <w:color w:val="auto"/>
        </w:rPr>
      </w:pPr>
      <w:r w:rsidRPr="00A340CC">
        <w:rPr>
          <w:rFonts w:ascii="Times New Roman" w:hAnsi="Times New Roman" w:cs="Times New Roman"/>
          <w:color w:val="auto"/>
        </w:rPr>
        <w:t>„</w:t>
      </w:r>
      <w:bookmarkStart w:id="6" w:name="_Hlk130377015"/>
      <w:r w:rsidRPr="00A340CC">
        <w:rPr>
          <w:rFonts w:ascii="Times New Roman" w:hAnsi="Times New Roman" w:cs="Times New Roman"/>
          <w:color w:val="auto"/>
        </w:rPr>
        <w:t xml:space="preserve">(1) </w:t>
      </w:r>
      <w:bookmarkEnd w:id="6"/>
      <w:r w:rsidRPr="00A340CC">
        <w:rPr>
          <w:rFonts w:ascii="Times New Roman" w:hAnsi="Times New Roman" w:cs="Times New Roman"/>
          <w:color w:val="auto"/>
        </w:rPr>
        <w:t>Zemljišta u vlasništvu Republike Hrvatske kojima gospodari javni šumoposjednik, a koja nisu privedena namjeni, do privođenja namjeni, mogu se davati u zakup.</w:t>
      </w:r>
    </w:p>
    <w:p w14:paraId="4993962A" w14:textId="77777777" w:rsidR="00590D06" w:rsidRDefault="00590D06" w:rsidP="00590D06">
      <w:pPr>
        <w:shd w:val="clear" w:color="auto" w:fill="FFFFFF"/>
        <w:tabs>
          <w:tab w:val="right" w:pos="425"/>
        </w:tabs>
        <w:jc w:val="both"/>
        <w:textAlignment w:val="baseline"/>
        <w:rPr>
          <w:rFonts w:ascii="Times New Roman" w:hAnsi="Times New Roman" w:cs="Times New Roman"/>
          <w:color w:val="auto"/>
        </w:rPr>
      </w:pPr>
    </w:p>
    <w:p w14:paraId="3DF4A6D8" w14:textId="77777777" w:rsidR="00BF6F95" w:rsidRPr="00A340CC" w:rsidRDefault="00590D06" w:rsidP="00590D06">
      <w:pPr>
        <w:shd w:val="clear" w:color="auto" w:fill="FFFFFF"/>
        <w:tabs>
          <w:tab w:val="right" w:pos="425"/>
        </w:tabs>
        <w:jc w:val="both"/>
        <w:textAlignment w:val="baseline"/>
        <w:rPr>
          <w:rFonts w:ascii="Times New Roman" w:hAnsi="Times New Roman" w:cs="Times New Roman"/>
          <w:color w:val="auto"/>
        </w:rPr>
      </w:pPr>
      <w:r>
        <w:rPr>
          <w:rFonts w:ascii="Times New Roman" w:hAnsi="Times New Roman" w:cs="Times New Roman"/>
          <w:color w:val="auto"/>
        </w:rPr>
        <w:t xml:space="preserve">(2) </w:t>
      </w:r>
      <w:r w:rsidR="00BF6F95" w:rsidRPr="00A340CC">
        <w:rPr>
          <w:rFonts w:ascii="Times New Roman" w:hAnsi="Times New Roman" w:cs="Times New Roman"/>
          <w:color w:val="auto"/>
        </w:rPr>
        <w:t>Šumska zemljišta iz stavka 1. ovoga članka mogu se davati u zakup samo u svrhu:</w:t>
      </w:r>
    </w:p>
    <w:p w14:paraId="6DB18149" w14:textId="77777777" w:rsidR="00BF6F95" w:rsidRPr="00A340CC" w:rsidRDefault="00BF6F95" w:rsidP="00590D06">
      <w:pPr>
        <w:numPr>
          <w:ilvl w:val="0"/>
          <w:numId w:val="7"/>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odmora, rekreacije i sporta</w:t>
      </w:r>
    </w:p>
    <w:p w14:paraId="4DB9BF09" w14:textId="77777777" w:rsidR="00BF6F95" w:rsidRPr="00A340CC" w:rsidRDefault="00BF6F95" w:rsidP="00590D06">
      <w:pPr>
        <w:numPr>
          <w:ilvl w:val="0"/>
          <w:numId w:val="7"/>
        </w:numPr>
        <w:shd w:val="clear" w:color="auto" w:fill="FFFFFF"/>
        <w:tabs>
          <w:tab w:val="right" w:pos="425"/>
        </w:tabs>
        <w:jc w:val="both"/>
        <w:textAlignment w:val="baseline"/>
        <w:rPr>
          <w:rFonts w:ascii="Times New Roman" w:hAnsi="Times New Roman" w:cs="Times New Roman"/>
          <w:color w:val="auto"/>
        </w:rPr>
      </w:pPr>
      <w:r w:rsidRPr="00A340CC">
        <w:rPr>
          <w:rFonts w:ascii="Times New Roman" w:hAnsi="Times New Roman" w:cs="Times New Roman"/>
          <w:color w:val="auto"/>
        </w:rPr>
        <w:t>pašarenja</w:t>
      </w:r>
    </w:p>
    <w:p w14:paraId="69E29D4D" w14:textId="77777777" w:rsidR="00BF6F95" w:rsidRPr="00A340CC" w:rsidRDefault="00BF6F95" w:rsidP="00590D06">
      <w:pPr>
        <w:numPr>
          <w:ilvl w:val="0"/>
          <w:numId w:val="7"/>
        </w:numPr>
        <w:shd w:val="clear" w:color="auto" w:fill="FFFFFF"/>
        <w:tabs>
          <w:tab w:val="right" w:pos="425"/>
        </w:tabs>
        <w:jc w:val="both"/>
        <w:textAlignment w:val="baseline"/>
        <w:rPr>
          <w:rFonts w:ascii="Times New Roman" w:hAnsi="Times New Roman" w:cs="Times New Roman"/>
          <w:color w:val="auto"/>
        </w:rPr>
      </w:pPr>
      <w:r w:rsidRPr="00A340CC">
        <w:rPr>
          <w:rFonts w:ascii="Times New Roman" w:hAnsi="Times New Roman" w:cs="Times New Roman"/>
          <w:color w:val="auto"/>
        </w:rPr>
        <w:t>postavljanja pomičnih naprava, reklamnih panoa, štandova, montažno-demontažnih tendi te privremenih kioska i drugih građevina gotove konstrukcije građevinske (bruto) površine do 15 m²</w:t>
      </w:r>
    </w:p>
    <w:p w14:paraId="35B9756E" w14:textId="77777777" w:rsidR="00BF6F95" w:rsidRPr="00A340CC" w:rsidRDefault="00BF6F95" w:rsidP="00590D06">
      <w:pPr>
        <w:numPr>
          <w:ilvl w:val="0"/>
          <w:numId w:val="7"/>
        </w:numPr>
        <w:shd w:val="clear" w:color="auto" w:fill="FFFFFF"/>
        <w:tabs>
          <w:tab w:val="right" w:pos="425"/>
        </w:tabs>
        <w:jc w:val="both"/>
        <w:textAlignment w:val="baseline"/>
        <w:rPr>
          <w:rFonts w:ascii="Times New Roman" w:hAnsi="Times New Roman" w:cs="Times New Roman"/>
          <w:color w:val="auto"/>
        </w:rPr>
      </w:pPr>
      <w:r w:rsidRPr="00A340CC">
        <w:rPr>
          <w:rFonts w:ascii="Times New Roman" w:hAnsi="Times New Roman" w:cs="Times New Roman"/>
          <w:color w:val="auto"/>
        </w:rPr>
        <w:t>osnivanja i uzgajanja drvenastih kultura kratkih ophodnji.</w:t>
      </w:r>
    </w:p>
    <w:p w14:paraId="26DACA5D" w14:textId="77777777" w:rsidR="00590D06" w:rsidRDefault="00590D06" w:rsidP="00590D06">
      <w:pPr>
        <w:shd w:val="clear" w:color="auto" w:fill="FFFFFF"/>
        <w:tabs>
          <w:tab w:val="right" w:pos="425"/>
        </w:tabs>
        <w:jc w:val="both"/>
        <w:textAlignment w:val="baseline"/>
        <w:rPr>
          <w:rFonts w:ascii="Times New Roman" w:eastAsia="Calibri" w:hAnsi="Times New Roman" w:cs="Times New Roman"/>
          <w:color w:val="auto"/>
          <w:lang w:eastAsia="en-US"/>
        </w:rPr>
      </w:pPr>
    </w:p>
    <w:p w14:paraId="32921D9D" w14:textId="77777777" w:rsidR="00BF6F95" w:rsidRPr="00A340CC" w:rsidRDefault="00590D06" w:rsidP="00590D06">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lastRenderedPageBreak/>
        <w:t xml:space="preserve">(3) </w:t>
      </w:r>
      <w:r w:rsidR="00BF6F95" w:rsidRPr="00A340CC">
        <w:rPr>
          <w:rFonts w:ascii="Times New Roman" w:eastAsia="Calibri" w:hAnsi="Times New Roman" w:cs="Times New Roman"/>
          <w:color w:val="auto"/>
          <w:lang w:eastAsia="en-US"/>
        </w:rPr>
        <w:t>Predmet zakupa ne može biti šumsko zemljište unutar područja nacionalnog parka, strogog rezervata i posebnog rezervata, koj</w:t>
      </w:r>
      <w:r w:rsidR="0065673D" w:rsidRPr="00A340CC">
        <w:rPr>
          <w:rFonts w:ascii="Times New Roman" w:eastAsia="Calibri" w:hAnsi="Times New Roman" w:cs="Times New Roman"/>
          <w:color w:val="auto"/>
          <w:lang w:eastAsia="en-US"/>
        </w:rPr>
        <w:t>e</w:t>
      </w:r>
      <w:r w:rsidR="00BF6F95" w:rsidRPr="00A340CC">
        <w:rPr>
          <w:rFonts w:ascii="Times New Roman" w:eastAsia="Calibri" w:hAnsi="Times New Roman" w:cs="Times New Roman"/>
          <w:color w:val="auto"/>
          <w:lang w:eastAsia="en-US"/>
        </w:rPr>
        <w:t xml:space="preserve"> </w:t>
      </w:r>
      <w:r w:rsidR="0065673D" w:rsidRPr="00A340CC">
        <w:rPr>
          <w:rFonts w:ascii="Times New Roman" w:eastAsia="Calibri" w:hAnsi="Times New Roman" w:cs="Times New Roman"/>
          <w:color w:val="auto"/>
          <w:lang w:eastAsia="en-US"/>
        </w:rPr>
        <w:t>je</w:t>
      </w:r>
      <w:r w:rsidR="00BF6F95" w:rsidRPr="00A340CC">
        <w:rPr>
          <w:rFonts w:ascii="Times New Roman" w:eastAsia="Calibri" w:hAnsi="Times New Roman" w:cs="Times New Roman"/>
          <w:color w:val="auto"/>
          <w:lang w:eastAsia="en-US"/>
        </w:rPr>
        <w:t xml:space="preserve"> zaštićen</w:t>
      </w:r>
      <w:r w:rsidR="0065673D" w:rsidRPr="00A340CC">
        <w:rPr>
          <w:rFonts w:ascii="Times New Roman" w:eastAsia="Calibri" w:hAnsi="Times New Roman" w:cs="Times New Roman"/>
          <w:color w:val="auto"/>
          <w:lang w:eastAsia="en-US"/>
        </w:rPr>
        <w:t>o</w:t>
      </w:r>
      <w:r w:rsidR="00BF6F95" w:rsidRPr="00A340CC">
        <w:rPr>
          <w:rFonts w:ascii="Times New Roman" w:eastAsia="Calibri" w:hAnsi="Times New Roman" w:cs="Times New Roman"/>
          <w:color w:val="auto"/>
          <w:lang w:eastAsia="en-US"/>
        </w:rPr>
        <w:t xml:space="preserve"> prema posebnom propisu te šumsko zemljište koje se koristi za potrebe obrane u skladu s posebnim propisima.</w:t>
      </w:r>
    </w:p>
    <w:p w14:paraId="2A86E2FB" w14:textId="77777777" w:rsidR="00590D06" w:rsidRDefault="00590D06" w:rsidP="00590D06">
      <w:pPr>
        <w:shd w:val="clear" w:color="auto" w:fill="FFFFFF"/>
        <w:tabs>
          <w:tab w:val="right" w:pos="425"/>
        </w:tabs>
        <w:jc w:val="both"/>
        <w:textAlignment w:val="baseline"/>
        <w:rPr>
          <w:rFonts w:ascii="Times New Roman" w:hAnsi="Times New Roman" w:cs="Times New Roman"/>
          <w:color w:val="auto"/>
        </w:rPr>
      </w:pPr>
    </w:p>
    <w:p w14:paraId="13BE93F3" w14:textId="77777777" w:rsidR="00BF6F95" w:rsidRDefault="00590D06" w:rsidP="00590D06">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(4) </w:t>
      </w:r>
      <w:r w:rsidR="00BF6F95" w:rsidRPr="00A340CC">
        <w:rPr>
          <w:rFonts w:ascii="Times New Roman" w:eastAsia="Calibri" w:hAnsi="Times New Roman" w:cs="Times New Roman"/>
          <w:color w:val="auto"/>
          <w:lang w:eastAsia="en-US"/>
        </w:rPr>
        <w:t xml:space="preserve">Iznimno od </w:t>
      </w:r>
      <w:r w:rsidR="00253CF7" w:rsidRPr="00A340CC">
        <w:rPr>
          <w:rFonts w:ascii="Times New Roman" w:eastAsia="Calibri" w:hAnsi="Times New Roman" w:cs="Times New Roman"/>
          <w:color w:val="auto"/>
          <w:lang w:eastAsia="en-US"/>
        </w:rPr>
        <w:t xml:space="preserve">odredbe </w:t>
      </w:r>
      <w:r w:rsidR="00BF6F95" w:rsidRPr="00A340CC">
        <w:rPr>
          <w:rFonts w:ascii="Times New Roman" w:eastAsia="Calibri" w:hAnsi="Times New Roman" w:cs="Times New Roman"/>
          <w:color w:val="auto"/>
          <w:lang w:eastAsia="en-US"/>
        </w:rPr>
        <w:t>stavka 3. ovoga članka, predmet zakupa u svrhu pašarenja može biti šumsko zemljište unutar područja posebnog rezervata koje je zaštićeno prema posebnom propisu</w:t>
      </w:r>
      <w:r w:rsidR="00FE168A" w:rsidRPr="00A340CC">
        <w:rPr>
          <w:rFonts w:ascii="Times New Roman" w:eastAsia="Calibri" w:hAnsi="Times New Roman" w:cs="Times New Roman"/>
          <w:color w:val="auto"/>
          <w:lang w:eastAsia="en-US"/>
        </w:rPr>
        <w:t xml:space="preserve"> uz dopuštenje tijela nadležnog za </w:t>
      </w:r>
      <w:r w:rsidR="004F502B" w:rsidRPr="00A340CC">
        <w:rPr>
          <w:rFonts w:ascii="Times New Roman" w:eastAsia="Calibri" w:hAnsi="Times New Roman" w:cs="Times New Roman"/>
          <w:color w:val="auto"/>
          <w:lang w:eastAsia="en-US"/>
        </w:rPr>
        <w:t>zaštitu prirode.</w:t>
      </w:r>
    </w:p>
    <w:p w14:paraId="113E7FD0" w14:textId="77777777" w:rsidR="00590D06" w:rsidRPr="00A340CC" w:rsidRDefault="00590D06" w:rsidP="00590D06">
      <w:pPr>
        <w:shd w:val="clear" w:color="auto" w:fill="FFFFFF"/>
        <w:tabs>
          <w:tab w:val="right" w:pos="425"/>
        </w:tabs>
        <w:jc w:val="both"/>
        <w:textAlignment w:val="baseline"/>
        <w:rPr>
          <w:rFonts w:ascii="Times New Roman" w:eastAsia="Calibri" w:hAnsi="Times New Roman" w:cs="Times New Roman"/>
          <w:color w:val="auto"/>
          <w:lang w:eastAsia="en-US"/>
        </w:rPr>
      </w:pPr>
    </w:p>
    <w:p w14:paraId="25B9FA53" w14:textId="77777777" w:rsidR="00BF6F95" w:rsidRDefault="00590D06" w:rsidP="00590D06">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(5) </w:t>
      </w:r>
      <w:r w:rsidR="00BF6F95" w:rsidRPr="00A340CC">
        <w:rPr>
          <w:rFonts w:ascii="Times New Roman" w:eastAsia="Calibri" w:hAnsi="Times New Roman" w:cs="Times New Roman"/>
          <w:color w:val="auto"/>
          <w:lang w:eastAsia="en-US"/>
        </w:rPr>
        <w:t>Najveća površina šumskog zemljišta, koju javni šumoposjednik može dati jednoj osobi u zakup u svrhu pašarenja je 3,3 ha po uvjetnom grlu pri čemu se u obzir uzimaju ukupne površine zemljišta evidentiranog u ARKOD sustavu kao zemljišta pogodna za pašarenje, uz uvjet minimalne proizvodnje.</w:t>
      </w:r>
    </w:p>
    <w:p w14:paraId="6AC4F89F" w14:textId="77777777" w:rsidR="00402B38" w:rsidRPr="00A340CC" w:rsidRDefault="00402B38" w:rsidP="00590D06">
      <w:pPr>
        <w:shd w:val="clear" w:color="auto" w:fill="FFFFFF"/>
        <w:tabs>
          <w:tab w:val="right" w:pos="425"/>
        </w:tabs>
        <w:jc w:val="both"/>
        <w:textAlignment w:val="baseline"/>
        <w:rPr>
          <w:rFonts w:ascii="Times New Roman" w:eastAsia="Calibri" w:hAnsi="Times New Roman" w:cs="Times New Roman"/>
          <w:color w:val="auto"/>
          <w:lang w:eastAsia="en-US"/>
        </w:rPr>
      </w:pPr>
    </w:p>
    <w:p w14:paraId="2182EDFD" w14:textId="77777777" w:rsidR="00BF6F95"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(6) </w:t>
      </w:r>
      <w:r w:rsidR="00BF6F95" w:rsidRPr="00A340CC">
        <w:rPr>
          <w:rFonts w:ascii="Times New Roman" w:eastAsia="Calibri" w:hAnsi="Times New Roman" w:cs="Times New Roman"/>
          <w:color w:val="auto"/>
          <w:lang w:eastAsia="en-US"/>
        </w:rPr>
        <w:t xml:space="preserve">Iznimno od </w:t>
      </w:r>
      <w:r w:rsidR="00253CF7" w:rsidRPr="00A340CC">
        <w:rPr>
          <w:rFonts w:ascii="Times New Roman" w:eastAsia="Calibri" w:hAnsi="Times New Roman" w:cs="Times New Roman"/>
          <w:color w:val="auto"/>
          <w:lang w:eastAsia="en-US"/>
        </w:rPr>
        <w:t xml:space="preserve">odredbe </w:t>
      </w:r>
      <w:r w:rsidR="00BF6F95" w:rsidRPr="00A340CC">
        <w:rPr>
          <w:rFonts w:ascii="Times New Roman" w:eastAsia="Calibri" w:hAnsi="Times New Roman" w:cs="Times New Roman"/>
          <w:color w:val="auto"/>
          <w:lang w:eastAsia="en-US"/>
        </w:rPr>
        <w:t>stavka 5. ovoga članka, najveća površina šumskog zemljišta koju javni šumoposjednik može dati u zakup u svrhu pašarenja ne smije biti veća od 10 % od trenutnih potreba prema izračunu broja uvjetnih grla, uz uvjet da se ponuditelj u programu korištenja obveže na izjednačavanje potrebnog broja uvjetnih grla u roku od dvije godine od dana potpisivanja ugovora o zakupu.</w:t>
      </w:r>
    </w:p>
    <w:p w14:paraId="36F0D110" w14:textId="77777777" w:rsidR="00402B38" w:rsidRPr="00A340CC"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p>
    <w:p w14:paraId="4F911799" w14:textId="053003A2" w:rsidR="00BF6F95" w:rsidRPr="00A340CC"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(7) </w:t>
      </w:r>
      <w:r w:rsidR="00BF6F95" w:rsidRPr="00A340CC">
        <w:rPr>
          <w:rFonts w:ascii="Times New Roman" w:eastAsia="Calibri" w:hAnsi="Times New Roman" w:cs="Times New Roman"/>
          <w:color w:val="auto"/>
          <w:lang w:eastAsia="en-US"/>
        </w:rPr>
        <w:t>Sastavni dio ponude na javnom pozivu za davanje u zakup šumskog zemljišta u vlasništvu Republike Hrvatske je gospodarski program korištenja šumskog zemljišta (</w:t>
      </w:r>
      <w:r w:rsidR="00253CF7" w:rsidRPr="00A340CC">
        <w:rPr>
          <w:rFonts w:ascii="Times New Roman" w:eastAsia="Calibri" w:hAnsi="Times New Roman" w:cs="Times New Roman"/>
          <w:color w:val="auto"/>
          <w:lang w:eastAsia="en-US"/>
        </w:rPr>
        <w:t xml:space="preserve">u daljnjem </w:t>
      </w:r>
      <w:r w:rsidR="00BF6F95" w:rsidRPr="00A340CC">
        <w:rPr>
          <w:rFonts w:ascii="Times New Roman" w:eastAsia="Calibri" w:hAnsi="Times New Roman" w:cs="Times New Roman"/>
          <w:color w:val="auto"/>
          <w:lang w:eastAsia="en-US"/>
        </w:rPr>
        <w:t>tekstu: Gospodarski program).</w:t>
      </w:r>
    </w:p>
    <w:p w14:paraId="0C4318AF" w14:textId="77777777" w:rsidR="00402B38"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p>
    <w:p w14:paraId="0516ABB9" w14:textId="77777777" w:rsidR="00BF6F95" w:rsidRPr="00A340CC"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(8) </w:t>
      </w:r>
      <w:r w:rsidR="00BF6F95" w:rsidRPr="00A340CC">
        <w:rPr>
          <w:rFonts w:ascii="Times New Roman" w:eastAsia="Calibri" w:hAnsi="Times New Roman" w:cs="Times New Roman"/>
          <w:color w:val="auto"/>
          <w:lang w:eastAsia="en-US"/>
        </w:rPr>
        <w:t>Gospodarski program je plan korištenja šumskog zemljišta koji sadrži osnovne podatke o podnositelju ponude, vrstu djelatnosti kojom se namjerava baviti na zemljištu koje je predmet zakupa, podatke o planiranim investicijama, podatke o novom zapošljavanju te tablični prikaz planiranih primitaka i izdataka.</w:t>
      </w:r>
    </w:p>
    <w:p w14:paraId="51C689E2" w14:textId="77777777" w:rsidR="00402B38"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p>
    <w:p w14:paraId="48A48D5A" w14:textId="77777777" w:rsidR="00BF6F95" w:rsidRPr="00A340CC" w:rsidRDefault="00402B38" w:rsidP="00402B38">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(9) </w:t>
      </w:r>
      <w:r w:rsidR="00BF6F95" w:rsidRPr="00A340CC">
        <w:rPr>
          <w:rFonts w:ascii="Times New Roman" w:eastAsia="Calibri" w:hAnsi="Times New Roman" w:cs="Times New Roman"/>
          <w:color w:val="auto"/>
          <w:lang w:eastAsia="en-US"/>
        </w:rPr>
        <w:t>Postupak davanja u zakup šumskih zemljišta iz stavaka 1., 2. i 4. ovoga članka provodi javni šumoposjednik putem javnog poziva za prikupljanje ponuda.</w:t>
      </w:r>
    </w:p>
    <w:p w14:paraId="6BCF7EE6" w14:textId="77777777" w:rsidR="007374B5" w:rsidRDefault="007374B5" w:rsidP="007374B5">
      <w:pPr>
        <w:shd w:val="clear" w:color="auto" w:fill="FFFFFF"/>
        <w:tabs>
          <w:tab w:val="right" w:pos="425"/>
        </w:tabs>
        <w:jc w:val="both"/>
        <w:textAlignment w:val="baseline"/>
        <w:rPr>
          <w:rFonts w:ascii="Times New Roman" w:eastAsia="Calibri" w:hAnsi="Times New Roman" w:cs="Times New Roman"/>
          <w:color w:val="auto"/>
          <w:lang w:eastAsia="en-US"/>
        </w:rPr>
      </w:pPr>
    </w:p>
    <w:p w14:paraId="12442928" w14:textId="77777777" w:rsidR="007374B5" w:rsidRDefault="007374B5" w:rsidP="007374B5">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(10) </w:t>
      </w:r>
      <w:r w:rsidR="00BF6F95" w:rsidRPr="00A340CC">
        <w:rPr>
          <w:rFonts w:ascii="Times New Roman" w:eastAsia="Calibri" w:hAnsi="Times New Roman" w:cs="Times New Roman"/>
          <w:color w:val="auto"/>
          <w:lang w:eastAsia="en-US"/>
        </w:rPr>
        <w:t>Povjerenstvo koje imenuje ministar otvara prikupljene ponude po javnom pozivu iz stavka 9. ovoga članka te izrađuje prijedlog odluke o davanju u zakup šumskog zemljišta.</w:t>
      </w:r>
    </w:p>
    <w:p w14:paraId="5BEB90B6" w14:textId="77777777" w:rsidR="007374B5" w:rsidRDefault="007374B5" w:rsidP="007374B5">
      <w:pPr>
        <w:shd w:val="clear" w:color="auto" w:fill="FFFFFF"/>
        <w:tabs>
          <w:tab w:val="right" w:pos="425"/>
        </w:tabs>
        <w:jc w:val="both"/>
        <w:textAlignment w:val="baseline"/>
        <w:rPr>
          <w:rFonts w:ascii="Times New Roman" w:eastAsia="Calibri" w:hAnsi="Times New Roman" w:cs="Times New Roman"/>
          <w:color w:val="auto"/>
          <w:lang w:eastAsia="en-US"/>
        </w:rPr>
      </w:pPr>
    </w:p>
    <w:p w14:paraId="771B8442" w14:textId="77777777" w:rsidR="00BF6F95" w:rsidRPr="00A340CC" w:rsidRDefault="007374B5" w:rsidP="007374B5">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(11) </w:t>
      </w:r>
      <w:r w:rsidR="00BF6F95" w:rsidRPr="00A340CC">
        <w:rPr>
          <w:rFonts w:ascii="Times New Roman" w:eastAsia="Calibri" w:hAnsi="Times New Roman" w:cs="Times New Roman"/>
          <w:color w:val="auto"/>
          <w:lang w:eastAsia="en-US"/>
        </w:rPr>
        <w:t>Odluku o zakupu, na prijedlog povjerenstva iz stavka 10. ovoga članka, donosi javni šumoposjednik.</w:t>
      </w:r>
    </w:p>
    <w:p w14:paraId="75ADD8A0" w14:textId="77777777" w:rsidR="005073AC" w:rsidRDefault="005073AC" w:rsidP="005073AC">
      <w:pPr>
        <w:shd w:val="clear" w:color="auto" w:fill="FFFFFF"/>
        <w:tabs>
          <w:tab w:val="right" w:pos="425"/>
        </w:tabs>
        <w:jc w:val="both"/>
        <w:textAlignment w:val="baseline"/>
        <w:rPr>
          <w:rFonts w:ascii="Times New Roman" w:eastAsia="Calibri" w:hAnsi="Times New Roman" w:cs="Times New Roman"/>
          <w:color w:val="auto"/>
          <w:lang w:eastAsia="en-US"/>
        </w:rPr>
      </w:pPr>
    </w:p>
    <w:p w14:paraId="295C6DAF" w14:textId="77777777" w:rsidR="00BF6F95" w:rsidRPr="00A340CC" w:rsidRDefault="005073AC" w:rsidP="005073AC">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(12) </w:t>
      </w:r>
      <w:r w:rsidR="00BF6F95" w:rsidRPr="00A340CC">
        <w:rPr>
          <w:rFonts w:ascii="Times New Roman" w:eastAsia="Calibri" w:hAnsi="Times New Roman" w:cs="Times New Roman"/>
          <w:color w:val="auto"/>
          <w:lang w:eastAsia="en-US"/>
        </w:rPr>
        <w:t>Na temelju odluke iz stavka 11. ovoga članka i dokaza o plaćenom najmanje jednom obroku zakupnine javni šumoposjednik sklapa ugovor o zakupu.</w:t>
      </w:r>
    </w:p>
    <w:p w14:paraId="59E89A48" w14:textId="77777777" w:rsidR="005073AC" w:rsidRDefault="005073AC" w:rsidP="005073AC">
      <w:pPr>
        <w:shd w:val="clear" w:color="auto" w:fill="FFFFFF"/>
        <w:tabs>
          <w:tab w:val="right" w:pos="425"/>
        </w:tabs>
        <w:jc w:val="both"/>
        <w:textAlignment w:val="baseline"/>
        <w:rPr>
          <w:rFonts w:ascii="Times New Roman" w:eastAsia="Calibri" w:hAnsi="Times New Roman" w:cs="Times New Roman"/>
          <w:color w:val="auto"/>
          <w:lang w:eastAsia="en-US"/>
        </w:rPr>
      </w:pPr>
    </w:p>
    <w:p w14:paraId="4B738F7A" w14:textId="77777777" w:rsidR="00BF6F95" w:rsidRPr="00A340CC" w:rsidRDefault="005073AC" w:rsidP="005073AC">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(13) </w:t>
      </w:r>
      <w:r w:rsidR="00BF6F95" w:rsidRPr="00A340CC">
        <w:rPr>
          <w:rFonts w:ascii="Times New Roman" w:eastAsia="Calibri" w:hAnsi="Times New Roman" w:cs="Times New Roman"/>
          <w:color w:val="auto"/>
          <w:lang w:eastAsia="en-US"/>
        </w:rPr>
        <w:t>Ugovor o zakupu iz stavka 12. ovoga članka smatra se ovršnom ispravom.</w:t>
      </w:r>
    </w:p>
    <w:p w14:paraId="2B541490" w14:textId="77777777" w:rsidR="00F777F2"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p>
    <w:p w14:paraId="53A5989A" w14:textId="77777777" w:rsidR="00BF6F95" w:rsidRPr="00A340CC"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lastRenderedPageBreak/>
        <w:t xml:space="preserve">(14) </w:t>
      </w:r>
      <w:r w:rsidR="00BF6F95" w:rsidRPr="00A340CC">
        <w:rPr>
          <w:rFonts w:ascii="Times New Roman" w:eastAsia="Calibri" w:hAnsi="Times New Roman" w:cs="Times New Roman"/>
          <w:color w:val="auto"/>
          <w:lang w:eastAsia="en-US"/>
        </w:rPr>
        <w:t>Kriteriji odabira najpovoljnijeg ponuditelja u svrhu pašarenja, utvrđuju se redoslijedom kako je navedeno:</w:t>
      </w:r>
    </w:p>
    <w:p w14:paraId="12DC1FF1" w14:textId="77777777" w:rsidR="00BF6F95" w:rsidRPr="00A340CC" w:rsidRDefault="00BF6F95" w:rsidP="00590D06">
      <w:pPr>
        <w:numPr>
          <w:ilvl w:val="0"/>
          <w:numId w:val="11"/>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ako je dosadašnji zakupnik koji je uredno ispunio obveze i svrhu iz dosadašnjih ugovora o zakupu</w:t>
      </w:r>
    </w:p>
    <w:p w14:paraId="21C22BC8" w14:textId="77777777" w:rsidR="00BF6F95" w:rsidRPr="00A340CC" w:rsidRDefault="00BF6F95" w:rsidP="00590D06">
      <w:pPr>
        <w:numPr>
          <w:ilvl w:val="0"/>
          <w:numId w:val="11"/>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ako najmanje tri godine do objave javnog poziva ima prebivalište/sjedište na području jedinice lokalne samouprave za koju se raspisuje javni poziv</w:t>
      </w:r>
    </w:p>
    <w:p w14:paraId="31165938" w14:textId="77777777" w:rsidR="00BF6F95" w:rsidRPr="00A340CC" w:rsidRDefault="00BF6F95" w:rsidP="00590D06">
      <w:pPr>
        <w:numPr>
          <w:ilvl w:val="0"/>
          <w:numId w:val="11"/>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 xml:space="preserve">ako je na dan raspisivanja javnog poziva ponuditelj </w:t>
      </w:r>
      <w:r w:rsidR="0065673D" w:rsidRPr="00A340CC">
        <w:rPr>
          <w:rFonts w:ascii="Times New Roman" w:hAnsi="Times New Roman" w:cs="Times New Roman"/>
          <w:color w:val="auto"/>
        </w:rPr>
        <w:t xml:space="preserve">osoba </w:t>
      </w:r>
      <w:r w:rsidRPr="00A340CC">
        <w:rPr>
          <w:rFonts w:ascii="Times New Roman" w:hAnsi="Times New Roman" w:cs="Times New Roman"/>
          <w:color w:val="auto"/>
        </w:rPr>
        <w:t>mlađa od 41 godinu</w:t>
      </w:r>
    </w:p>
    <w:p w14:paraId="416990B6" w14:textId="77777777" w:rsidR="00BF6F95" w:rsidRPr="00A340CC" w:rsidRDefault="00BF6F95" w:rsidP="00590D06">
      <w:pPr>
        <w:numPr>
          <w:ilvl w:val="0"/>
          <w:numId w:val="11"/>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ako ponudi najviši iznos zakupnine uz ograničenje dvostrukog iznosa zakupnine.</w:t>
      </w:r>
    </w:p>
    <w:p w14:paraId="09E16804" w14:textId="77777777" w:rsidR="00F777F2"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p>
    <w:p w14:paraId="27602963" w14:textId="77777777" w:rsidR="00BF6F95" w:rsidRPr="00A340CC"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(15) </w:t>
      </w:r>
      <w:r w:rsidR="00BF6F95" w:rsidRPr="00A340CC">
        <w:rPr>
          <w:rFonts w:ascii="Times New Roman" w:eastAsia="Calibri" w:hAnsi="Times New Roman" w:cs="Times New Roman"/>
          <w:color w:val="auto"/>
          <w:lang w:eastAsia="en-US"/>
        </w:rPr>
        <w:t xml:space="preserve">Najpovoljnijim ponuditeljem za zakup šumskog zemljišta u svrhu odmora, rekreacije i sporta, postavljanja pomičnih naprava, reklamnih panoa, štandova, montažno-demontažnih tendi te privremenih kioska, </w:t>
      </w:r>
      <w:r w:rsidR="00BF6F95" w:rsidRPr="00A340CC">
        <w:rPr>
          <w:rFonts w:ascii="Times New Roman" w:eastAsia="Calibri" w:hAnsi="Times New Roman" w:cs="Times New Roman"/>
          <w:color w:val="auto"/>
          <w:shd w:val="clear" w:color="auto" w:fill="FFFFFF"/>
          <w:lang w:eastAsia="en-US"/>
        </w:rPr>
        <w:t xml:space="preserve">drugih građevina gotove konstrukcije, građevinske (bruto) površine do 15 m², </w:t>
      </w:r>
      <w:r w:rsidR="00BF6F95" w:rsidRPr="00A340CC">
        <w:rPr>
          <w:rFonts w:ascii="Times New Roman" w:eastAsia="Calibri" w:hAnsi="Times New Roman" w:cs="Times New Roman"/>
          <w:color w:val="auto"/>
          <w:lang w:eastAsia="en-US"/>
        </w:rPr>
        <w:t>smatra se osoba koja ponudi najviši iznos zakupnine.</w:t>
      </w:r>
    </w:p>
    <w:p w14:paraId="2F207CD4" w14:textId="77777777" w:rsidR="00F777F2"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p>
    <w:p w14:paraId="0C619DE5" w14:textId="77777777" w:rsidR="00BF6F95" w:rsidRPr="00A340CC"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(16) </w:t>
      </w:r>
      <w:r w:rsidR="00BF6F95" w:rsidRPr="00A340CC">
        <w:rPr>
          <w:rFonts w:ascii="Times New Roman" w:eastAsia="Calibri" w:hAnsi="Times New Roman" w:cs="Times New Roman"/>
          <w:color w:val="auto"/>
          <w:lang w:eastAsia="en-US"/>
        </w:rPr>
        <w:t>Pravo prve</w:t>
      </w:r>
      <w:r w:rsidR="00463996">
        <w:rPr>
          <w:rFonts w:ascii="Times New Roman" w:eastAsia="Calibri" w:hAnsi="Times New Roman" w:cs="Times New Roman"/>
          <w:color w:val="auto"/>
          <w:lang w:eastAsia="en-US"/>
        </w:rPr>
        <w:t xml:space="preserve">nstva zakupa šumskog zemljišta </w:t>
      </w:r>
      <w:r w:rsidR="00BF6F95" w:rsidRPr="00A340CC">
        <w:rPr>
          <w:rFonts w:ascii="Times New Roman" w:eastAsia="Calibri" w:hAnsi="Times New Roman" w:cs="Times New Roman"/>
          <w:color w:val="auto"/>
          <w:lang w:eastAsia="en-US"/>
        </w:rPr>
        <w:t>u svrhu iz stavka 15. ovog</w:t>
      </w:r>
      <w:r w:rsidR="0065673D" w:rsidRPr="00A340CC">
        <w:rPr>
          <w:rFonts w:ascii="Times New Roman" w:eastAsia="Calibri" w:hAnsi="Times New Roman" w:cs="Times New Roman"/>
          <w:color w:val="auto"/>
          <w:lang w:eastAsia="en-US"/>
        </w:rPr>
        <w:t>a</w:t>
      </w:r>
      <w:r w:rsidR="00BF6F95" w:rsidRPr="00A340CC">
        <w:rPr>
          <w:rFonts w:ascii="Times New Roman" w:eastAsia="Calibri" w:hAnsi="Times New Roman" w:cs="Times New Roman"/>
          <w:color w:val="auto"/>
          <w:lang w:eastAsia="en-US"/>
        </w:rPr>
        <w:t xml:space="preserve"> članka ima dosadašnji zakupnik koji je uredno ispunjavao obveze iz ugovora o zakupu.</w:t>
      </w:r>
    </w:p>
    <w:p w14:paraId="17F31B9B" w14:textId="77777777" w:rsidR="00F777F2"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p>
    <w:p w14:paraId="6476D2BD" w14:textId="77777777" w:rsidR="00BF6F95" w:rsidRPr="00A340CC"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(17) </w:t>
      </w:r>
      <w:r w:rsidR="00BF6F95" w:rsidRPr="00A340CC">
        <w:rPr>
          <w:rFonts w:ascii="Times New Roman" w:eastAsia="Calibri" w:hAnsi="Times New Roman" w:cs="Times New Roman"/>
          <w:color w:val="auto"/>
          <w:lang w:eastAsia="en-US"/>
        </w:rPr>
        <w:t xml:space="preserve">Najpovoljnijim ponuditeljem za zakup šumskog zemljišta u svrhu osnivanja i uzgajanja drvenastih kultura kratkih ophodnji smatra se </w:t>
      </w:r>
      <w:r w:rsidR="0065673D" w:rsidRPr="00A340CC">
        <w:rPr>
          <w:rFonts w:ascii="Times New Roman" w:eastAsia="Calibri" w:hAnsi="Times New Roman" w:cs="Times New Roman"/>
          <w:color w:val="auto"/>
          <w:lang w:eastAsia="en-US"/>
        </w:rPr>
        <w:t xml:space="preserve">ponuditelj </w:t>
      </w:r>
      <w:r w:rsidR="00BF6F95" w:rsidRPr="00A340CC">
        <w:rPr>
          <w:rFonts w:ascii="Times New Roman" w:eastAsia="Calibri" w:hAnsi="Times New Roman" w:cs="Times New Roman"/>
          <w:color w:val="auto"/>
          <w:lang w:eastAsia="en-US"/>
        </w:rPr>
        <w:t>koj</w:t>
      </w:r>
      <w:r w:rsidR="0065673D" w:rsidRPr="00A340CC">
        <w:rPr>
          <w:rFonts w:ascii="Times New Roman" w:eastAsia="Calibri" w:hAnsi="Times New Roman" w:cs="Times New Roman"/>
          <w:color w:val="auto"/>
          <w:lang w:eastAsia="en-US"/>
        </w:rPr>
        <w:t>i</w:t>
      </w:r>
      <w:r w:rsidR="00BF6F95" w:rsidRPr="00A340CC">
        <w:rPr>
          <w:rFonts w:ascii="Times New Roman" w:eastAsia="Calibri" w:hAnsi="Times New Roman" w:cs="Times New Roman"/>
          <w:color w:val="auto"/>
          <w:lang w:eastAsia="en-US"/>
        </w:rPr>
        <w:t xml:space="preserve"> ponudi najviši iznos zakupnine.</w:t>
      </w:r>
    </w:p>
    <w:p w14:paraId="3D7F76CD" w14:textId="77777777" w:rsidR="00F777F2"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p>
    <w:p w14:paraId="5DFD5DA7" w14:textId="77777777" w:rsidR="00BF6F95" w:rsidRPr="00A340CC" w:rsidRDefault="00F777F2" w:rsidP="00F777F2">
      <w:pPr>
        <w:shd w:val="clear" w:color="auto" w:fill="FFFFFF"/>
        <w:tabs>
          <w:tab w:val="right" w:pos="425"/>
        </w:tabs>
        <w:jc w:val="both"/>
        <w:textAlignment w:val="baseline"/>
        <w:rPr>
          <w:rFonts w:ascii="Times New Roman" w:eastAsia="Calibri" w:hAnsi="Times New Roman" w:cs="Times New Roman"/>
          <w:color w:val="auto"/>
          <w:lang w:eastAsia="en-US"/>
        </w:rPr>
      </w:pPr>
      <w:r>
        <w:rPr>
          <w:rFonts w:ascii="Times New Roman" w:hAnsi="Times New Roman" w:cs="Times New Roman"/>
          <w:color w:val="auto"/>
        </w:rPr>
        <w:t xml:space="preserve">(18) </w:t>
      </w:r>
      <w:r w:rsidR="00BF6F95" w:rsidRPr="00A340CC">
        <w:rPr>
          <w:rFonts w:ascii="Times New Roman" w:eastAsia="Calibri" w:hAnsi="Times New Roman" w:cs="Times New Roman"/>
          <w:color w:val="auto"/>
          <w:lang w:eastAsia="en-US"/>
        </w:rPr>
        <w:t>Pravo prvenstva zakupa šumskog zemljišta u svrhu iz stavka 17. ovog</w:t>
      </w:r>
      <w:r w:rsidR="0065673D" w:rsidRPr="00A340CC">
        <w:rPr>
          <w:rFonts w:ascii="Times New Roman" w:eastAsia="Calibri" w:hAnsi="Times New Roman" w:cs="Times New Roman"/>
          <w:color w:val="auto"/>
          <w:lang w:eastAsia="en-US"/>
        </w:rPr>
        <w:t>a</w:t>
      </w:r>
      <w:r w:rsidR="00BF6F95" w:rsidRPr="00A340CC">
        <w:rPr>
          <w:rFonts w:ascii="Times New Roman" w:eastAsia="Calibri" w:hAnsi="Times New Roman" w:cs="Times New Roman"/>
          <w:color w:val="auto"/>
          <w:lang w:eastAsia="en-US"/>
        </w:rPr>
        <w:t xml:space="preserve"> članka redoslijedom kako je navedeno ima osoba koja:</w:t>
      </w:r>
    </w:p>
    <w:p w14:paraId="5BFEBEEF" w14:textId="77777777" w:rsidR="00BF6F95" w:rsidRPr="00A340CC" w:rsidRDefault="00BF6F95" w:rsidP="00590D06">
      <w:pPr>
        <w:numPr>
          <w:ilvl w:val="0"/>
          <w:numId w:val="12"/>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ima ugovorenu proizvodnju/isporuku biomase</w:t>
      </w:r>
    </w:p>
    <w:p w14:paraId="56EFCCE9" w14:textId="77777777" w:rsidR="00BF6F95" w:rsidRPr="00A340CC" w:rsidRDefault="00BF6F95" w:rsidP="00590D06">
      <w:pPr>
        <w:numPr>
          <w:ilvl w:val="0"/>
          <w:numId w:val="12"/>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ima prebivalište/sjedište na području jedinice lokalne samouprave za koju se raspisuje javni poziv</w:t>
      </w:r>
    </w:p>
    <w:p w14:paraId="4894EAAC" w14:textId="77777777" w:rsidR="00BF6F95" w:rsidRPr="00A340CC" w:rsidRDefault="00BF6F95" w:rsidP="00590D06">
      <w:pPr>
        <w:numPr>
          <w:ilvl w:val="0"/>
          <w:numId w:val="12"/>
        </w:numPr>
        <w:shd w:val="clear" w:color="auto" w:fill="FFFFFF"/>
        <w:tabs>
          <w:tab w:val="right" w:pos="425"/>
        </w:tabs>
        <w:ind w:left="357" w:hanging="357"/>
        <w:jc w:val="both"/>
        <w:textAlignment w:val="baseline"/>
        <w:rPr>
          <w:rFonts w:ascii="Times New Roman" w:hAnsi="Times New Roman" w:cs="Times New Roman"/>
          <w:color w:val="auto"/>
        </w:rPr>
      </w:pPr>
      <w:r w:rsidRPr="00A340CC">
        <w:rPr>
          <w:rFonts w:ascii="Times New Roman" w:hAnsi="Times New Roman" w:cs="Times New Roman"/>
          <w:color w:val="auto"/>
        </w:rPr>
        <w:t>ponudi najviši iznos zakupnine.</w:t>
      </w:r>
    </w:p>
    <w:p w14:paraId="13FBB522" w14:textId="77777777" w:rsidR="00F777F2" w:rsidRDefault="00F777F2" w:rsidP="00F777F2">
      <w:pPr>
        <w:tabs>
          <w:tab w:val="right" w:pos="425"/>
        </w:tabs>
        <w:jc w:val="both"/>
        <w:rPr>
          <w:rFonts w:ascii="Times New Roman" w:eastAsia="Calibri" w:hAnsi="Times New Roman" w:cs="Times New Roman"/>
          <w:color w:val="auto"/>
          <w:lang w:eastAsia="en-US"/>
        </w:rPr>
      </w:pPr>
    </w:p>
    <w:p w14:paraId="3A609B5D" w14:textId="6AE6C473" w:rsidR="00BF6F95" w:rsidRPr="00A340CC" w:rsidRDefault="00F777F2" w:rsidP="00F777F2">
      <w:pPr>
        <w:tabs>
          <w:tab w:val="right" w:pos="425"/>
        </w:tabs>
        <w:jc w:val="both"/>
        <w:rPr>
          <w:rFonts w:ascii="Times New Roman" w:eastAsia="Calibri" w:hAnsi="Times New Roman" w:cs="Times New Roman"/>
          <w:color w:val="auto"/>
          <w:lang w:eastAsia="en-US"/>
        </w:rPr>
      </w:pPr>
      <w:r>
        <w:rPr>
          <w:rFonts w:ascii="Times New Roman" w:hAnsi="Times New Roman" w:cs="Times New Roman"/>
          <w:color w:val="auto"/>
        </w:rPr>
        <w:t xml:space="preserve">(19) </w:t>
      </w:r>
      <w:r w:rsidR="0065673D" w:rsidRPr="00A340CC">
        <w:rPr>
          <w:rFonts w:ascii="Times New Roman" w:eastAsia="Calibri" w:hAnsi="Times New Roman" w:cs="Times New Roman"/>
          <w:color w:val="auto"/>
          <w:lang w:eastAsia="en-US"/>
        </w:rPr>
        <w:t>Ponuditelj</w:t>
      </w:r>
      <w:r w:rsidR="00BF6F95" w:rsidRPr="00A340CC">
        <w:rPr>
          <w:rFonts w:ascii="Times New Roman" w:eastAsia="Calibri" w:hAnsi="Times New Roman" w:cs="Times New Roman"/>
          <w:color w:val="auto"/>
          <w:lang w:eastAsia="en-US"/>
        </w:rPr>
        <w:t xml:space="preserve"> iz stavka 14. točke 1., stav</w:t>
      </w:r>
      <w:r>
        <w:rPr>
          <w:rFonts w:ascii="Times New Roman" w:eastAsia="Calibri" w:hAnsi="Times New Roman" w:cs="Times New Roman"/>
          <w:color w:val="auto"/>
          <w:lang w:eastAsia="en-US"/>
        </w:rPr>
        <w:t>a</w:t>
      </w:r>
      <w:r w:rsidR="00BF6F95" w:rsidRPr="00A340CC">
        <w:rPr>
          <w:rFonts w:ascii="Times New Roman" w:eastAsia="Calibri" w:hAnsi="Times New Roman" w:cs="Times New Roman"/>
          <w:color w:val="auto"/>
          <w:lang w:eastAsia="en-US"/>
        </w:rPr>
        <w:t>ka 16. i 18. ovoga članka ostvaruje pravo prednosti uz uvjet prihvaćanja najvišeg iznosa ponuđene zakupnine.</w:t>
      </w:r>
    </w:p>
    <w:p w14:paraId="2735199A" w14:textId="77777777" w:rsidR="00862367" w:rsidRDefault="00862367" w:rsidP="00862367">
      <w:pPr>
        <w:tabs>
          <w:tab w:val="right" w:pos="425"/>
        </w:tabs>
        <w:jc w:val="both"/>
        <w:rPr>
          <w:rFonts w:ascii="Times New Roman" w:eastAsia="Calibri" w:hAnsi="Times New Roman" w:cs="Times New Roman"/>
          <w:color w:val="auto"/>
          <w:lang w:eastAsia="en-US"/>
        </w:rPr>
      </w:pPr>
    </w:p>
    <w:p w14:paraId="3B23E21E" w14:textId="77777777" w:rsidR="00BF6F95" w:rsidRPr="00A340CC" w:rsidRDefault="00862367" w:rsidP="00862367">
      <w:pPr>
        <w:tabs>
          <w:tab w:val="right" w:pos="425"/>
        </w:tabs>
        <w:jc w:val="both"/>
        <w:rPr>
          <w:rFonts w:ascii="Times New Roman" w:eastAsia="Calibri" w:hAnsi="Times New Roman" w:cs="Times New Roman"/>
          <w:color w:val="auto"/>
          <w:lang w:eastAsia="en-US"/>
        </w:rPr>
      </w:pPr>
      <w:r>
        <w:rPr>
          <w:rFonts w:ascii="Times New Roman" w:hAnsi="Times New Roman" w:cs="Times New Roman"/>
          <w:color w:val="auto"/>
        </w:rPr>
        <w:t xml:space="preserve">(20) </w:t>
      </w:r>
      <w:r w:rsidR="00BF6F95" w:rsidRPr="00A340CC">
        <w:rPr>
          <w:rFonts w:ascii="Times New Roman" w:eastAsia="Calibri" w:hAnsi="Times New Roman" w:cs="Times New Roman"/>
          <w:color w:val="auto"/>
          <w:lang w:eastAsia="en-US"/>
        </w:rPr>
        <w:t>Postupak za davanje u zakup šumskog zemljišta iz ovoga članka, dokumentaciju potrebnu za javni poziv, vrijeme trajanja zakupa i kriterije za raskid ugovora o zakupu, obrazac Gospodarskog programa te uvjete minimalne proizvodnje ministar propisuje pravilnikom.“.</w:t>
      </w:r>
    </w:p>
    <w:p w14:paraId="6AA66313" w14:textId="77777777" w:rsidR="00BF6F95" w:rsidRPr="00A340CC" w:rsidRDefault="00BF6F95" w:rsidP="006F29FF">
      <w:pPr>
        <w:tabs>
          <w:tab w:val="right" w:pos="425"/>
        </w:tabs>
        <w:ind w:left="720"/>
        <w:jc w:val="both"/>
        <w:rPr>
          <w:rFonts w:ascii="Times New Roman" w:hAnsi="Times New Roman" w:cs="Times New Roman"/>
          <w:color w:val="auto"/>
        </w:rPr>
      </w:pPr>
    </w:p>
    <w:p w14:paraId="0C33C95D" w14:textId="77777777" w:rsidR="00BF6F95" w:rsidRPr="00A340CC" w:rsidRDefault="00BF6F95" w:rsidP="006F29FF">
      <w:pPr>
        <w:jc w:val="center"/>
        <w:rPr>
          <w:rFonts w:ascii="Times New Roman" w:hAnsi="Times New Roman" w:cs="Times New Roman"/>
          <w:b/>
          <w:bCs/>
          <w:color w:val="auto"/>
        </w:rPr>
      </w:pPr>
      <w:r w:rsidRPr="00A340CC">
        <w:rPr>
          <w:rFonts w:ascii="Times New Roman" w:hAnsi="Times New Roman" w:cs="Times New Roman"/>
          <w:b/>
          <w:bCs/>
          <w:color w:val="auto"/>
        </w:rPr>
        <w:t>Članak 1</w:t>
      </w:r>
      <w:r w:rsidR="00E433D5" w:rsidRPr="00A340CC">
        <w:rPr>
          <w:rFonts w:ascii="Times New Roman" w:hAnsi="Times New Roman" w:cs="Times New Roman"/>
          <w:b/>
          <w:bCs/>
          <w:color w:val="auto"/>
        </w:rPr>
        <w:t>8</w:t>
      </w:r>
      <w:r w:rsidRPr="00A340CC">
        <w:rPr>
          <w:rFonts w:ascii="Times New Roman" w:hAnsi="Times New Roman" w:cs="Times New Roman"/>
          <w:b/>
          <w:bCs/>
          <w:color w:val="auto"/>
        </w:rPr>
        <w:t>.</w:t>
      </w:r>
    </w:p>
    <w:p w14:paraId="39C0B91F" w14:textId="77777777" w:rsidR="00BF6F95" w:rsidRPr="00A340CC" w:rsidRDefault="00BF6F95" w:rsidP="006F29FF">
      <w:pPr>
        <w:jc w:val="center"/>
        <w:rPr>
          <w:rFonts w:ascii="Times New Roman" w:hAnsi="Times New Roman" w:cs="Times New Roman"/>
          <w:b/>
          <w:bCs/>
          <w:color w:val="auto"/>
        </w:rPr>
      </w:pPr>
    </w:p>
    <w:p w14:paraId="318AA6EA" w14:textId="77777777" w:rsidR="00BF6F95" w:rsidRPr="00A340CC" w:rsidRDefault="00BF6F95" w:rsidP="006F29FF">
      <w:pPr>
        <w:ind w:firstLine="708"/>
        <w:jc w:val="both"/>
        <w:rPr>
          <w:rFonts w:ascii="Times New Roman" w:hAnsi="Times New Roman" w:cs="Times New Roman"/>
          <w:color w:val="auto"/>
        </w:rPr>
      </w:pPr>
      <w:r w:rsidRPr="00A340CC">
        <w:rPr>
          <w:rFonts w:ascii="Times New Roman" w:hAnsi="Times New Roman" w:cs="Times New Roman"/>
          <w:color w:val="auto"/>
        </w:rPr>
        <w:t>Iza članka 59. dodaje se članak 59.a koji glasi:</w:t>
      </w:r>
    </w:p>
    <w:p w14:paraId="2F3231E1" w14:textId="77777777" w:rsidR="006F29FF" w:rsidRDefault="006F29FF" w:rsidP="006F29FF">
      <w:pPr>
        <w:jc w:val="center"/>
        <w:rPr>
          <w:rFonts w:ascii="Times New Roman" w:hAnsi="Times New Roman" w:cs="Times New Roman"/>
          <w:color w:val="auto"/>
        </w:rPr>
      </w:pPr>
    </w:p>
    <w:p w14:paraId="33B05A88" w14:textId="77777777" w:rsidR="0065673D" w:rsidRPr="00A340CC" w:rsidRDefault="0065673D" w:rsidP="006F29FF">
      <w:pPr>
        <w:jc w:val="center"/>
        <w:rPr>
          <w:rFonts w:ascii="Times New Roman" w:hAnsi="Times New Roman" w:cs="Times New Roman"/>
          <w:color w:val="auto"/>
        </w:rPr>
      </w:pPr>
      <w:r w:rsidRPr="00A340CC">
        <w:rPr>
          <w:rFonts w:ascii="Times New Roman" w:hAnsi="Times New Roman" w:cs="Times New Roman"/>
          <w:color w:val="auto"/>
        </w:rPr>
        <w:t>„Članak 59.a</w:t>
      </w:r>
    </w:p>
    <w:p w14:paraId="0F8DEC6D" w14:textId="77777777" w:rsidR="0099058C" w:rsidRPr="00A340CC" w:rsidRDefault="0099058C" w:rsidP="006F29FF">
      <w:pPr>
        <w:jc w:val="center"/>
        <w:rPr>
          <w:rFonts w:ascii="Times New Roman" w:hAnsi="Times New Roman" w:cs="Times New Roman"/>
          <w:color w:val="auto"/>
        </w:rPr>
      </w:pPr>
    </w:p>
    <w:p w14:paraId="52B3BCFB"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xml:space="preserve">(1) Zakupnicima šumskog zemljišta na temelju važećeg Ugovora o zakupu šumskog zemljišta u vlasništvu Republike Hrvatske u svrhu pašarenja Ministarstvo može na </w:t>
      </w:r>
      <w:r w:rsidRPr="00A340CC">
        <w:rPr>
          <w:rFonts w:ascii="Times New Roman" w:hAnsi="Times New Roman" w:cs="Times New Roman"/>
          <w:color w:val="auto"/>
        </w:rPr>
        <w:lastRenderedPageBreak/>
        <w:t>zakupljenom šumskom zemljištu izdati suglasnost za izgradnju građevina i opreme namijenjene držanju stoke:</w:t>
      </w:r>
    </w:p>
    <w:p w14:paraId="5465C98A" w14:textId="77777777" w:rsidR="006F29FF" w:rsidRDefault="006F29FF" w:rsidP="006F29FF">
      <w:pPr>
        <w:jc w:val="both"/>
        <w:rPr>
          <w:rFonts w:ascii="Times New Roman" w:hAnsi="Times New Roman" w:cs="Times New Roman"/>
          <w:color w:val="auto"/>
        </w:rPr>
      </w:pPr>
    </w:p>
    <w:p w14:paraId="5FF1A399" w14:textId="1594F263"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xml:space="preserve">- ograda pod naponom struje 24 V (električni pastir) za držanje stoke </w:t>
      </w:r>
    </w:p>
    <w:p w14:paraId="541E1712"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nadstrešnica za sklanjanje stoke i/ili stočne hrane s prostorom zaklonjenim od vjetra zatvorenim s najviše tri strane bez poda i instalacija</w:t>
      </w:r>
    </w:p>
    <w:p w14:paraId="2167FC5C" w14:textId="0E23820E"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pojila za stoku.</w:t>
      </w:r>
    </w:p>
    <w:p w14:paraId="2D4921B3" w14:textId="77777777" w:rsidR="006F29FF" w:rsidRDefault="006F29FF" w:rsidP="006F29FF">
      <w:pPr>
        <w:jc w:val="both"/>
        <w:rPr>
          <w:rFonts w:ascii="Times New Roman" w:hAnsi="Times New Roman" w:cs="Times New Roman"/>
          <w:color w:val="auto"/>
        </w:rPr>
      </w:pPr>
    </w:p>
    <w:p w14:paraId="699EA66B"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(2) Zahtjevu za izdavanje suglasnosti iz stavka 1. ovoga članka se prilaže:</w:t>
      </w:r>
    </w:p>
    <w:p w14:paraId="06634146" w14:textId="77777777" w:rsidR="006F29FF" w:rsidRDefault="006F29FF" w:rsidP="006F29FF">
      <w:pPr>
        <w:jc w:val="both"/>
        <w:rPr>
          <w:rFonts w:ascii="Times New Roman" w:hAnsi="Times New Roman" w:cs="Times New Roman"/>
          <w:color w:val="auto"/>
        </w:rPr>
      </w:pPr>
    </w:p>
    <w:p w14:paraId="28CBCB36"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važeći Ugovor o zakupu šumskog zemljišta u vlasništvu Republike Hrvatske u svrhu pašarenja</w:t>
      </w:r>
    </w:p>
    <w:p w14:paraId="2D3F939C"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mišljenje javnog šumoposjednika</w:t>
      </w:r>
    </w:p>
    <w:p w14:paraId="7B0E9BF7"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lokacijska informacija</w:t>
      </w:r>
    </w:p>
    <w:p w14:paraId="7A8239D4"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bCs/>
          <w:color w:val="auto"/>
        </w:rPr>
        <w:t>- odgovarajući akt tijela državne uprave ili jedinice područne (regionalne) samouprave nadležnog za poslove zaštite prirode ukoliko se izgradnja građevina i opreme planira na zaštićenom području prema posebnom propisu iz područja zaštite prirode.</w:t>
      </w:r>
    </w:p>
    <w:p w14:paraId="70F177D1" w14:textId="77777777" w:rsidR="006F29FF" w:rsidRDefault="006F29FF" w:rsidP="006F29FF">
      <w:pPr>
        <w:jc w:val="both"/>
        <w:rPr>
          <w:rFonts w:ascii="Times New Roman" w:hAnsi="Times New Roman" w:cs="Times New Roman"/>
          <w:color w:val="auto"/>
        </w:rPr>
      </w:pPr>
    </w:p>
    <w:p w14:paraId="7A8E8C3A"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(3) Zahtjevu za izdavanje suglasnosti za zahvat iz stavka 1. podstavka 2. ovog</w:t>
      </w:r>
      <w:r w:rsidR="0065673D" w:rsidRPr="00A340CC">
        <w:rPr>
          <w:rFonts w:ascii="Times New Roman" w:hAnsi="Times New Roman" w:cs="Times New Roman"/>
          <w:color w:val="auto"/>
        </w:rPr>
        <w:t>a</w:t>
      </w:r>
      <w:r w:rsidRPr="00A340CC">
        <w:rPr>
          <w:rFonts w:ascii="Times New Roman" w:hAnsi="Times New Roman" w:cs="Times New Roman"/>
          <w:color w:val="auto"/>
        </w:rPr>
        <w:t xml:space="preserve"> članka uz dokumentaciju navedenu u stavku 2. ovog</w:t>
      </w:r>
      <w:r w:rsidR="0065673D" w:rsidRPr="00A340CC">
        <w:rPr>
          <w:rFonts w:ascii="Times New Roman" w:hAnsi="Times New Roman" w:cs="Times New Roman"/>
          <w:color w:val="auto"/>
        </w:rPr>
        <w:t>a</w:t>
      </w:r>
      <w:r w:rsidRPr="00A340CC">
        <w:rPr>
          <w:rFonts w:ascii="Times New Roman" w:hAnsi="Times New Roman" w:cs="Times New Roman"/>
          <w:color w:val="auto"/>
        </w:rPr>
        <w:t xml:space="preserve"> članka obavezno se prilaže i:</w:t>
      </w:r>
    </w:p>
    <w:p w14:paraId="49A67E49" w14:textId="77777777" w:rsidR="006F29FF" w:rsidRDefault="006F29FF" w:rsidP="006F29FF">
      <w:pPr>
        <w:jc w:val="both"/>
        <w:rPr>
          <w:rFonts w:ascii="Times New Roman" w:hAnsi="Times New Roman" w:cs="Times New Roman"/>
          <w:color w:val="auto"/>
        </w:rPr>
      </w:pPr>
    </w:p>
    <w:p w14:paraId="1347A20B"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geodetski prikaz s ucrtanom površinom zahvata u prostoru ovjeren od strane ovlaštenog inženjera geodezije</w:t>
      </w:r>
    </w:p>
    <w:p w14:paraId="3E204C93"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 mišljenje nadležnog upravnog tijela jedinice lokalne i područne (regionalne) samouprave u čijem su djelokrugu poslovi prostornog planiranja.</w:t>
      </w:r>
    </w:p>
    <w:p w14:paraId="78266F4D" w14:textId="77777777" w:rsidR="006F29FF" w:rsidRDefault="006F29FF" w:rsidP="006F29FF">
      <w:pPr>
        <w:jc w:val="both"/>
        <w:rPr>
          <w:rFonts w:ascii="Times New Roman" w:hAnsi="Times New Roman" w:cs="Times New Roman"/>
          <w:color w:val="auto"/>
        </w:rPr>
      </w:pPr>
    </w:p>
    <w:p w14:paraId="7588DD3F" w14:textId="77777777" w:rsidR="00BF6F95" w:rsidRPr="00A340CC" w:rsidRDefault="00BF6F95" w:rsidP="006F29FF">
      <w:pPr>
        <w:jc w:val="both"/>
        <w:rPr>
          <w:rFonts w:ascii="Times New Roman" w:hAnsi="Times New Roman" w:cs="Times New Roman"/>
          <w:color w:val="auto"/>
        </w:rPr>
      </w:pPr>
      <w:r w:rsidRPr="00A340CC">
        <w:rPr>
          <w:rFonts w:ascii="Times New Roman" w:hAnsi="Times New Roman" w:cs="Times New Roman"/>
          <w:color w:val="auto"/>
        </w:rPr>
        <w:t>(4) Suglasnost iz stavka 1. podstavka 2. ovog</w:t>
      </w:r>
      <w:r w:rsidR="0065673D" w:rsidRPr="00A340CC">
        <w:rPr>
          <w:rFonts w:ascii="Times New Roman" w:hAnsi="Times New Roman" w:cs="Times New Roman"/>
          <w:color w:val="auto"/>
        </w:rPr>
        <w:t>a</w:t>
      </w:r>
      <w:r w:rsidRPr="00A340CC">
        <w:rPr>
          <w:rFonts w:ascii="Times New Roman" w:hAnsi="Times New Roman" w:cs="Times New Roman"/>
          <w:color w:val="auto"/>
        </w:rPr>
        <w:t xml:space="preserve"> članka izdaje se za izgradnju jedne nadstrešnice za sklanjanje stoke i/ili stočne hrane po važećem Ugovoru o zakupu šumskog zemljišta u vlasništvu Republike Hrvatske u svrhu pašarenja.</w:t>
      </w:r>
    </w:p>
    <w:p w14:paraId="1E9CB8E4" w14:textId="77777777" w:rsidR="006F29FF" w:rsidRDefault="006F29FF" w:rsidP="006F29FF">
      <w:pPr>
        <w:jc w:val="both"/>
        <w:rPr>
          <w:rFonts w:ascii="Times New Roman" w:hAnsi="Times New Roman" w:cs="Times New Roman"/>
          <w:color w:val="auto"/>
        </w:rPr>
      </w:pPr>
    </w:p>
    <w:p w14:paraId="7D6DD82B" w14:textId="77777777" w:rsidR="00BF6F95" w:rsidRDefault="00BF6F95" w:rsidP="006F29FF">
      <w:pPr>
        <w:jc w:val="both"/>
        <w:rPr>
          <w:rFonts w:ascii="Times New Roman" w:hAnsi="Times New Roman" w:cs="Times New Roman"/>
          <w:color w:val="auto"/>
        </w:rPr>
      </w:pPr>
      <w:r w:rsidRPr="00A340CC">
        <w:rPr>
          <w:rFonts w:ascii="Times New Roman" w:hAnsi="Times New Roman" w:cs="Times New Roman"/>
          <w:color w:val="auto"/>
        </w:rPr>
        <w:t xml:space="preserve">(5) Zakupnik šumskog zemljišta </w:t>
      </w:r>
      <w:r w:rsidRPr="00A340CC">
        <w:rPr>
          <w:rFonts w:ascii="Times New Roman" w:eastAsia="Times" w:hAnsi="Times New Roman" w:cs="Times New Roman"/>
          <w:color w:val="auto"/>
          <w:lang w:eastAsia="en-US"/>
        </w:rPr>
        <w:t>obvezan je</w:t>
      </w:r>
      <w:r w:rsidRPr="00A340CC">
        <w:rPr>
          <w:rFonts w:ascii="Times New Roman" w:eastAsia="Times" w:hAnsi="Times New Roman" w:cs="Times New Roman"/>
          <w:color w:val="auto"/>
        </w:rPr>
        <w:t xml:space="preserve"> </w:t>
      </w:r>
      <w:r w:rsidRPr="00A340CC">
        <w:rPr>
          <w:rFonts w:ascii="Times New Roman" w:hAnsi="Times New Roman" w:cs="Times New Roman"/>
          <w:color w:val="auto"/>
        </w:rPr>
        <w:t>ukloniti građevine i opremu iz stavka 1. ovog</w:t>
      </w:r>
      <w:r w:rsidR="0065673D" w:rsidRPr="00A340CC">
        <w:rPr>
          <w:rFonts w:ascii="Times New Roman" w:hAnsi="Times New Roman" w:cs="Times New Roman"/>
          <w:color w:val="auto"/>
        </w:rPr>
        <w:t>a</w:t>
      </w:r>
      <w:r w:rsidRPr="00A340CC">
        <w:rPr>
          <w:rFonts w:ascii="Times New Roman" w:hAnsi="Times New Roman" w:cs="Times New Roman"/>
          <w:color w:val="auto"/>
        </w:rPr>
        <w:t xml:space="preserve"> članka sa zakupljenog šumskog zemljišta </w:t>
      </w:r>
      <w:r w:rsidRPr="00A340CC">
        <w:rPr>
          <w:rFonts w:ascii="Times New Roman" w:eastAsia="Times" w:hAnsi="Times New Roman" w:cs="Times New Roman"/>
          <w:color w:val="auto"/>
        </w:rPr>
        <w:t xml:space="preserve">po </w:t>
      </w:r>
      <w:r w:rsidRPr="00A340CC">
        <w:rPr>
          <w:rFonts w:ascii="Times New Roman" w:eastAsia="Times" w:hAnsi="Times New Roman" w:cs="Times New Roman"/>
          <w:color w:val="auto"/>
          <w:lang w:eastAsia="en-US"/>
        </w:rPr>
        <w:t>istek</w:t>
      </w:r>
      <w:r w:rsidRPr="00A340CC">
        <w:rPr>
          <w:rFonts w:ascii="Times New Roman" w:eastAsia="Times" w:hAnsi="Times New Roman" w:cs="Times New Roman"/>
          <w:color w:val="auto"/>
        </w:rPr>
        <w:t>u</w:t>
      </w:r>
      <w:r w:rsidRPr="00A340CC">
        <w:rPr>
          <w:rFonts w:ascii="Times New Roman" w:eastAsia="Times" w:hAnsi="Times New Roman" w:cs="Times New Roman"/>
          <w:color w:val="auto"/>
          <w:lang w:eastAsia="en-US"/>
        </w:rPr>
        <w:t xml:space="preserve"> ili raskid</w:t>
      </w:r>
      <w:r w:rsidRPr="00A340CC">
        <w:rPr>
          <w:rFonts w:ascii="Times New Roman" w:eastAsia="Times" w:hAnsi="Times New Roman" w:cs="Times New Roman"/>
          <w:color w:val="auto"/>
        </w:rPr>
        <w:t>u</w:t>
      </w:r>
      <w:r w:rsidRPr="00A340CC">
        <w:rPr>
          <w:rFonts w:ascii="Times New Roman" w:eastAsia="Times" w:hAnsi="Times New Roman" w:cs="Times New Roman"/>
          <w:color w:val="auto"/>
          <w:lang w:eastAsia="en-US"/>
        </w:rPr>
        <w:t xml:space="preserve"> Ugovora</w:t>
      </w:r>
      <w:r w:rsidRPr="00A340CC">
        <w:rPr>
          <w:rFonts w:ascii="Times New Roman" w:eastAsia="Times" w:hAnsi="Times New Roman" w:cs="Times New Roman"/>
          <w:color w:val="auto"/>
        </w:rPr>
        <w:t xml:space="preserve"> </w:t>
      </w:r>
      <w:r w:rsidRPr="00A340CC">
        <w:rPr>
          <w:rFonts w:ascii="Times New Roman" w:hAnsi="Times New Roman" w:cs="Times New Roman"/>
          <w:color w:val="auto"/>
        </w:rPr>
        <w:t>o zakupu šumskog zemljišta u vlasništvu Republike Hrvatske u svrhu pašarenja.“.</w:t>
      </w:r>
    </w:p>
    <w:p w14:paraId="7C3FC044" w14:textId="77777777" w:rsidR="00525645" w:rsidRDefault="00525645" w:rsidP="006F29FF">
      <w:pPr>
        <w:jc w:val="both"/>
        <w:rPr>
          <w:rFonts w:ascii="Times New Roman" w:hAnsi="Times New Roman" w:cs="Times New Roman"/>
          <w:color w:val="auto"/>
        </w:rPr>
      </w:pPr>
    </w:p>
    <w:p w14:paraId="435E7C75" w14:textId="77777777" w:rsidR="00525645" w:rsidRPr="00A340CC" w:rsidRDefault="00525645" w:rsidP="006F29FF">
      <w:pPr>
        <w:jc w:val="both"/>
        <w:rPr>
          <w:rFonts w:ascii="Times New Roman" w:hAnsi="Times New Roman" w:cs="Times New Roman"/>
          <w:color w:val="auto"/>
        </w:rPr>
      </w:pPr>
    </w:p>
    <w:p w14:paraId="7A0AE58D" w14:textId="77777777" w:rsidR="00BF6F95" w:rsidRPr="00A340CC" w:rsidRDefault="00BF6F95" w:rsidP="007714F6">
      <w:pPr>
        <w:jc w:val="both"/>
        <w:rPr>
          <w:rFonts w:ascii="Times New Roman" w:hAnsi="Times New Roman" w:cs="Times New Roman"/>
          <w:color w:val="auto"/>
        </w:rPr>
      </w:pPr>
    </w:p>
    <w:p w14:paraId="0F153CD9" w14:textId="77777777" w:rsidR="00BF6F95" w:rsidRPr="00A340CC" w:rsidRDefault="00BF6F95" w:rsidP="007714F6">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 xml:space="preserve">Članak </w:t>
      </w:r>
      <w:r w:rsidR="00E433D5" w:rsidRPr="00A340CC">
        <w:rPr>
          <w:rFonts w:ascii="Times New Roman" w:hAnsi="Times New Roman" w:cs="Times New Roman"/>
          <w:b/>
          <w:color w:val="auto"/>
        </w:rPr>
        <w:t>19</w:t>
      </w:r>
      <w:r w:rsidRPr="00A340CC">
        <w:rPr>
          <w:rFonts w:ascii="Times New Roman" w:hAnsi="Times New Roman" w:cs="Times New Roman"/>
          <w:b/>
          <w:color w:val="auto"/>
        </w:rPr>
        <w:t>.</w:t>
      </w:r>
    </w:p>
    <w:p w14:paraId="3CCC1697" w14:textId="77777777" w:rsidR="00BF6F95" w:rsidRPr="00A340CC" w:rsidRDefault="00BF6F95" w:rsidP="007714F6">
      <w:pPr>
        <w:tabs>
          <w:tab w:val="left" w:pos="426"/>
        </w:tabs>
        <w:jc w:val="center"/>
        <w:rPr>
          <w:rFonts w:ascii="Times New Roman" w:hAnsi="Times New Roman" w:cs="Times New Roman"/>
          <w:b/>
          <w:color w:val="auto"/>
        </w:rPr>
      </w:pPr>
    </w:p>
    <w:p w14:paraId="7C8B7CD0" w14:textId="60C15638" w:rsidR="00BF6F95" w:rsidRPr="00A340CC" w:rsidRDefault="007714F6" w:rsidP="007714F6">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 xml:space="preserve">U članku 61. stavku 2. </w:t>
      </w:r>
      <w:r>
        <w:rPr>
          <w:rFonts w:ascii="Times New Roman" w:hAnsi="Times New Roman" w:cs="Times New Roman"/>
          <w:color w:val="auto"/>
        </w:rPr>
        <w:t>riječi</w:t>
      </w:r>
      <w:r w:rsidR="00BF6F95" w:rsidRPr="00A340CC">
        <w:rPr>
          <w:rFonts w:ascii="Times New Roman" w:hAnsi="Times New Roman" w:cs="Times New Roman"/>
          <w:color w:val="auto"/>
        </w:rPr>
        <w:t>:</w:t>
      </w:r>
      <w:r w:rsidR="005C454E" w:rsidRPr="00A340CC">
        <w:rPr>
          <w:rFonts w:ascii="Times New Roman" w:hAnsi="Times New Roman" w:cs="Times New Roman"/>
          <w:color w:val="auto"/>
        </w:rPr>
        <w:t xml:space="preserve"> „</w:t>
      </w:r>
      <w:r>
        <w:rPr>
          <w:rFonts w:ascii="Times New Roman" w:hAnsi="Times New Roman" w:cs="Times New Roman"/>
          <w:color w:val="auto"/>
        </w:rPr>
        <w:t>stavka</w:t>
      </w:r>
      <w:r w:rsidR="005C454E" w:rsidRPr="00A340CC">
        <w:rPr>
          <w:rFonts w:ascii="Times New Roman" w:hAnsi="Times New Roman" w:cs="Times New Roman"/>
          <w:color w:val="auto"/>
        </w:rPr>
        <w:t xml:space="preserve"> </w:t>
      </w:r>
      <w:r w:rsidR="00BF6F95" w:rsidRPr="00A340CC">
        <w:rPr>
          <w:rFonts w:ascii="Times New Roman" w:hAnsi="Times New Roman" w:cs="Times New Roman"/>
          <w:color w:val="auto"/>
        </w:rPr>
        <w:t xml:space="preserve">11.“ zamjenjuje se </w:t>
      </w:r>
      <w:r>
        <w:rPr>
          <w:rFonts w:ascii="Times New Roman" w:hAnsi="Times New Roman" w:cs="Times New Roman"/>
          <w:color w:val="auto"/>
        </w:rPr>
        <w:t>riječima</w:t>
      </w:r>
      <w:r w:rsidR="00BF6F95" w:rsidRPr="00A340CC">
        <w:rPr>
          <w:rFonts w:ascii="Times New Roman" w:hAnsi="Times New Roman" w:cs="Times New Roman"/>
          <w:color w:val="auto"/>
        </w:rPr>
        <w:t>:</w:t>
      </w:r>
      <w:r w:rsidR="005C454E" w:rsidRPr="00A340CC">
        <w:rPr>
          <w:rFonts w:ascii="Times New Roman" w:hAnsi="Times New Roman" w:cs="Times New Roman"/>
          <w:color w:val="auto"/>
        </w:rPr>
        <w:t xml:space="preserve"> „</w:t>
      </w:r>
      <w:r>
        <w:rPr>
          <w:rFonts w:ascii="Times New Roman" w:hAnsi="Times New Roman" w:cs="Times New Roman"/>
          <w:color w:val="auto"/>
        </w:rPr>
        <w:t xml:space="preserve">stavka </w:t>
      </w:r>
      <w:r w:rsidR="00BF6F95" w:rsidRPr="00A340CC">
        <w:rPr>
          <w:rFonts w:ascii="Times New Roman" w:hAnsi="Times New Roman" w:cs="Times New Roman"/>
          <w:color w:val="auto"/>
        </w:rPr>
        <w:t>10“.</w:t>
      </w:r>
    </w:p>
    <w:p w14:paraId="0E402F3A" w14:textId="77777777" w:rsidR="001F5A8D" w:rsidRDefault="001F5A8D" w:rsidP="007714F6">
      <w:pPr>
        <w:tabs>
          <w:tab w:val="left" w:pos="426"/>
        </w:tabs>
        <w:jc w:val="both"/>
        <w:rPr>
          <w:rFonts w:ascii="Times New Roman" w:hAnsi="Times New Roman" w:cs="Times New Roman"/>
          <w:color w:val="auto"/>
        </w:rPr>
      </w:pPr>
    </w:p>
    <w:p w14:paraId="4F607AB1" w14:textId="68E61C70" w:rsidR="00BF6F95" w:rsidRPr="00A340CC" w:rsidRDefault="001F5A8D" w:rsidP="007714F6">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 xml:space="preserve">U stavku 3. </w:t>
      </w:r>
      <w:r>
        <w:rPr>
          <w:rFonts w:ascii="Times New Roman" w:hAnsi="Times New Roman" w:cs="Times New Roman"/>
          <w:color w:val="auto"/>
        </w:rPr>
        <w:t>riječi</w:t>
      </w:r>
      <w:r w:rsidR="00BF6F95" w:rsidRPr="00A340CC">
        <w:rPr>
          <w:rFonts w:ascii="Times New Roman" w:hAnsi="Times New Roman" w:cs="Times New Roman"/>
          <w:color w:val="auto"/>
        </w:rPr>
        <w:t xml:space="preserve">: </w:t>
      </w:r>
      <w:r w:rsidR="005C454E" w:rsidRPr="00A340CC">
        <w:rPr>
          <w:rFonts w:ascii="Times New Roman" w:hAnsi="Times New Roman" w:cs="Times New Roman"/>
          <w:color w:val="auto"/>
        </w:rPr>
        <w:t>„</w:t>
      </w:r>
      <w:r>
        <w:rPr>
          <w:rFonts w:ascii="Times New Roman" w:hAnsi="Times New Roman" w:cs="Times New Roman"/>
          <w:color w:val="auto"/>
        </w:rPr>
        <w:t xml:space="preserve">stavaka </w:t>
      </w:r>
      <w:r w:rsidR="00BF6F95" w:rsidRPr="00A340CC">
        <w:rPr>
          <w:rFonts w:ascii="Times New Roman" w:hAnsi="Times New Roman" w:cs="Times New Roman"/>
          <w:color w:val="auto"/>
        </w:rPr>
        <w:t xml:space="preserve">7. i 10.“ zamjenjuju se </w:t>
      </w:r>
      <w:r>
        <w:rPr>
          <w:rFonts w:ascii="Times New Roman" w:hAnsi="Times New Roman" w:cs="Times New Roman"/>
          <w:color w:val="auto"/>
        </w:rPr>
        <w:t>riječima</w:t>
      </w:r>
      <w:r w:rsidR="00BF6F95" w:rsidRPr="00A340CC">
        <w:rPr>
          <w:rFonts w:ascii="Times New Roman" w:hAnsi="Times New Roman" w:cs="Times New Roman"/>
          <w:color w:val="auto"/>
        </w:rPr>
        <w:t>:</w:t>
      </w:r>
      <w:r w:rsidR="005C454E" w:rsidRPr="00A340CC">
        <w:rPr>
          <w:rFonts w:ascii="Times New Roman" w:hAnsi="Times New Roman" w:cs="Times New Roman"/>
          <w:color w:val="auto"/>
        </w:rPr>
        <w:t xml:space="preserve"> „</w:t>
      </w:r>
      <w:r w:rsidR="00970B75">
        <w:rPr>
          <w:rFonts w:ascii="Times New Roman" w:hAnsi="Times New Roman" w:cs="Times New Roman"/>
          <w:color w:val="auto"/>
        </w:rPr>
        <w:t xml:space="preserve">stavaka </w:t>
      </w:r>
      <w:r w:rsidR="00BF6F95" w:rsidRPr="00A340CC">
        <w:rPr>
          <w:rFonts w:ascii="Times New Roman" w:hAnsi="Times New Roman" w:cs="Times New Roman"/>
          <w:color w:val="auto"/>
        </w:rPr>
        <w:t>6. i 9.“.</w:t>
      </w:r>
    </w:p>
    <w:p w14:paraId="434FC21A" w14:textId="77777777" w:rsidR="00344BEA" w:rsidRDefault="00344BEA" w:rsidP="007714F6">
      <w:pPr>
        <w:tabs>
          <w:tab w:val="left" w:pos="426"/>
        </w:tabs>
        <w:jc w:val="both"/>
        <w:rPr>
          <w:rFonts w:ascii="Times New Roman" w:hAnsi="Times New Roman" w:cs="Times New Roman"/>
          <w:color w:val="auto"/>
        </w:rPr>
      </w:pPr>
    </w:p>
    <w:p w14:paraId="65D62534" w14:textId="421BBF4D" w:rsidR="00BF6F95" w:rsidRPr="00A340CC" w:rsidRDefault="00344BEA" w:rsidP="007714F6">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 xml:space="preserve">U stavku 5. </w:t>
      </w:r>
      <w:r>
        <w:rPr>
          <w:rFonts w:ascii="Times New Roman" w:hAnsi="Times New Roman" w:cs="Times New Roman"/>
          <w:color w:val="auto"/>
        </w:rPr>
        <w:t>riječi</w:t>
      </w:r>
      <w:r w:rsidR="00BF6F95" w:rsidRPr="00A340CC">
        <w:rPr>
          <w:rFonts w:ascii="Times New Roman" w:hAnsi="Times New Roman" w:cs="Times New Roman"/>
          <w:color w:val="auto"/>
        </w:rPr>
        <w:t xml:space="preserve">: </w:t>
      </w:r>
      <w:r w:rsidR="005C454E" w:rsidRPr="00A340CC">
        <w:rPr>
          <w:rFonts w:ascii="Times New Roman" w:hAnsi="Times New Roman" w:cs="Times New Roman"/>
          <w:color w:val="auto"/>
        </w:rPr>
        <w:t>„</w:t>
      </w:r>
      <w:r>
        <w:rPr>
          <w:rFonts w:ascii="Times New Roman" w:hAnsi="Times New Roman" w:cs="Times New Roman"/>
          <w:color w:val="auto"/>
        </w:rPr>
        <w:t xml:space="preserve">stavaka </w:t>
      </w:r>
      <w:r w:rsidR="00BF6F95" w:rsidRPr="00A340CC">
        <w:rPr>
          <w:rFonts w:ascii="Times New Roman" w:hAnsi="Times New Roman" w:cs="Times New Roman"/>
          <w:color w:val="auto"/>
        </w:rPr>
        <w:t xml:space="preserve">7. i 10.“ zamjenjuju se </w:t>
      </w:r>
      <w:r>
        <w:rPr>
          <w:rFonts w:ascii="Times New Roman" w:hAnsi="Times New Roman" w:cs="Times New Roman"/>
          <w:color w:val="auto"/>
        </w:rPr>
        <w:t>riječima</w:t>
      </w:r>
      <w:r w:rsidR="00BF6F95" w:rsidRPr="00A340CC">
        <w:rPr>
          <w:rFonts w:ascii="Times New Roman" w:hAnsi="Times New Roman" w:cs="Times New Roman"/>
          <w:color w:val="auto"/>
        </w:rPr>
        <w:t>:</w:t>
      </w:r>
      <w:r w:rsidR="005C454E" w:rsidRPr="00A340CC">
        <w:rPr>
          <w:rFonts w:ascii="Times New Roman" w:hAnsi="Times New Roman" w:cs="Times New Roman"/>
          <w:color w:val="auto"/>
        </w:rPr>
        <w:t xml:space="preserve"> „</w:t>
      </w:r>
      <w:r>
        <w:rPr>
          <w:rFonts w:ascii="Times New Roman" w:hAnsi="Times New Roman" w:cs="Times New Roman"/>
          <w:color w:val="auto"/>
        </w:rPr>
        <w:t xml:space="preserve">stavaka </w:t>
      </w:r>
      <w:r w:rsidR="00BF6F95" w:rsidRPr="00A340CC">
        <w:rPr>
          <w:rFonts w:ascii="Times New Roman" w:hAnsi="Times New Roman" w:cs="Times New Roman"/>
          <w:color w:val="auto"/>
        </w:rPr>
        <w:t>6. i 9.“.</w:t>
      </w:r>
    </w:p>
    <w:p w14:paraId="635E19D9" w14:textId="77777777" w:rsidR="004B79F5" w:rsidRDefault="004B79F5" w:rsidP="007714F6">
      <w:pPr>
        <w:tabs>
          <w:tab w:val="left" w:pos="426"/>
        </w:tabs>
        <w:jc w:val="both"/>
        <w:rPr>
          <w:rFonts w:ascii="Times New Roman" w:hAnsi="Times New Roman" w:cs="Times New Roman"/>
          <w:color w:val="auto"/>
        </w:rPr>
      </w:pPr>
    </w:p>
    <w:p w14:paraId="2C12917E" w14:textId="77777777" w:rsidR="00BF6F95" w:rsidRPr="00A340CC" w:rsidRDefault="004B79F5" w:rsidP="007714F6">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Stavci 7. i 8. mijenjaju se i glas</w:t>
      </w:r>
      <w:r w:rsidR="005C454E" w:rsidRPr="00A340CC">
        <w:rPr>
          <w:rFonts w:ascii="Times New Roman" w:hAnsi="Times New Roman" w:cs="Times New Roman"/>
          <w:color w:val="auto"/>
        </w:rPr>
        <w:t>e</w:t>
      </w:r>
      <w:r w:rsidR="00BF6F95" w:rsidRPr="00A340CC">
        <w:rPr>
          <w:rFonts w:ascii="Times New Roman" w:hAnsi="Times New Roman" w:cs="Times New Roman"/>
          <w:color w:val="auto"/>
        </w:rPr>
        <w:t>:</w:t>
      </w:r>
    </w:p>
    <w:p w14:paraId="5F646BAF" w14:textId="77777777" w:rsidR="004B79F5" w:rsidRDefault="004B79F5" w:rsidP="007714F6">
      <w:pPr>
        <w:tabs>
          <w:tab w:val="left" w:pos="426"/>
        </w:tabs>
        <w:jc w:val="both"/>
        <w:rPr>
          <w:rFonts w:ascii="Times New Roman" w:hAnsi="Times New Roman" w:cs="Times New Roman"/>
          <w:color w:val="auto"/>
        </w:rPr>
      </w:pPr>
      <w:bookmarkStart w:id="7" w:name="_Hlk144890983"/>
    </w:p>
    <w:p w14:paraId="2A83FB68" w14:textId="77777777" w:rsidR="00BF6F95" w:rsidRPr="00A340CC" w:rsidRDefault="00BF6F95" w:rsidP="007714F6">
      <w:pPr>
        <w:tabs>
          <w:tab w:val="left" w:pos="426"/>
        </w:tabs>
        <w:jc w:val="both"/>
        <w:rPr>
          <w:rFonts w:ascii="Times New Roman" w:hAnsi="Times New Roman" w:cs="Times New Roman"/>
          <w:color w:val="auto"/>
        </w:rPr>
      </w:pPr>
      <w:r w:rsidRPr="00A340CC">
        <w:rPr>
          <w:rFonts w:ascii="Times New Roman" w:hAnsi="Times New Roman" w:cs="Times New Roman"/>
          <w:color w:val="auto"/>
        </w:rPr>
        <w:t>„</w:t>
      </w:r>
      <w:bookmarkEnd w:id="7"/>
      <w:r w:rsidRPr="00A340CC">
        <w:rPr>
          <w:rFonts w:ascii="Times New Roman" w:hAnsi="Times New Roman" w:cs="Times New Roman"/>
          <w:color w:val="auto"/>
        </w:rPr>
        <w:t>(7) Ako se izdvajanje šume i šumskog zemljišta iz članka 51., osnivanje prava građenja iz članka 53. i osnivanje prava služnosti iz članka 58. ovoga Zakona vrši bez naknade, po pravomoćnosti akta o izdvajanju drvna masa pripada javnom šumoposjedniku.</w:t>
      </w:r>
    </w:p>
    <w:p w14:paraId="24508EAA" w14:textId="77777777" w:rsidR="004B79F5" w:rsidRDefault="004B79F5" w:rsidP="007714F6">
      <w:pPr>
        <w:autoSpaceDE w:val="0"/>
        <w:autoSpaceDN w:val="0"/>
        <w:adjustRightInd w:val="0"/>
        <w:jc w:val="both"/>
        <w:rPr>
          <w:rFonts w:ascii="Times New Roman" w:hAnsi="Times New Roman" w:cs="Times New Roman"/>
          <w:color w:val="auto"/>
        </w:rPr>
      </w:pPr>
    </w:p>
    <w:p w14:paraId="417DC6FB" w14:textId="77777777" w:rsidR="00BF6F95" w:rsidRPr="00A340CC" w:rsidRDefault="00BF6F95" w:rsidP="007714F6">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(8</w:t>
      </w:r>
      <w:bookmarkStart w:id="8" w:name="_Hlk144716333"/>
      <w:r w:rsidRPr="00A340CC">
        <w:rPr>
          <w:rFonts w:ascii="Times New Roman" w:hAnsi="Times New Roman" w:cs="Times New Roman"/>
          <w:color w:val="auto"/>
        </w:rPr>
        <w:t xml:space="preserve">) Iznimno od </w:t>
      </w:r>
      <w:r w:rsidR="00253CF7" w:rsidRPr="00A340CC">
        <w:rPr>
          <w:rFonts w:ascii="Times New Roman" w:hAnsi="Times New Roman" w:cs="Times New Roman"/>
          <w:color w:val="auto"/>
        </w:rPr>
        <w:t xml:space="preserve">odredbe </w:t>
      </w:r>
      <w:r w:rsidRPr="00A340CC">
        <w:rPr>
          <w:rFonts w:ascii="Times New Roman" w:hAnsi="Times New Roman" w:cs="Times New Roman"/>
          <w:color w:val="auto"/>
        </w:rPr>
        <w:t>stavka 1. ovoga članka, za izdvajanje iz članka 51. stavka 1. točke c), članka 52. ovoga Zakona, jedinice lokalne i područne (regionalne) samouprave u slučaju izdvajanja radi darovanja nekretnina u vlasništvu Republike Hrvatske te tijela državne uprave u slučaju izdvajanja ne plaćaju Naknadu.“.</w:t>
      </w:r>
      <w:bookmarkEnd w:id="8"/>
    </w:p>
    <w:p w14:paraId="11476001" w14:textId="77777777" w:rsidR="00BF6F95" w:rsidRPr="00A340CC" w:rsidRDefault="00BF6F95" w:rsidP="00613064">
      <w:pPr>
        <w:autoSpaceDE w:val="0"/>
        <w:autoSpaceDN w:val="0"/>
        <w:adjustRightInd w:val="0"/>
        <w:jc w:val="both"/>
        <w:rPr>
          <w:rFonts w:ascii="Times New Roman" w:hAnsi="Times New Roman" w:cs="Times New Roman"/>
          <w:color w:val="auto"/>
        </w:rPr>
      </w:pPr>
    </w:p>
    <w:p w14:paraId="7A3AD183" w14:textId="77777777" w:rsidR="00BF6F95" w:rsidRPr="00A340CC" w:rsidRDefault="00BF6F95" w:rsidP="00613064">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2</w:t>
      </w:r>
      <w:r w:rsidR="00E433D5" w:rsidRPr="00A340CC">
        <w:rPr>
          <w:rFonts w:ascii="Times New Roman" w:hAnsi="Times New Roman" w:cs="Times New Roman"/>
          <w:b/>
          <w:color w:val="auto"/>
        </w:rPr>
        <w:t>0</w:t>
      </w:r>
      <w:r w:rsidRPr="00A340CC">
        <w:rPr>
          <w:rFonts w:ascii="Times New Roman" w:hAnsi="Times New Roman" w:cs="Times New Roman"/>
          <w:b/>
          <w:color w:val="auto"/>
        </w:rPr>
        <w:t>.</w:t>
      </w:r>
    </w:p>
    <w:p w14:paraId="3D8495E9" w14:textId="77777777" w:rsidR="00BF6F95" w:rsidRPr="00A340CC" w:rsidRDefault="00BF6F95" w:rsidP="00613064">
      <w:pPr>
        <w:tabs>
          <w:tab w:val="left" w:pos="426"/>
        </w:tabs>
        <w:jc w:val="center"/>
        <w:rPr>
          <w:rFonts w:ascii="Times New Roman" w:hAnsi="Times New Roman" w:cs="Times New Roman"/>
          <w:b/>
          <w:color w:val="auto"/>
        </w:rPr>
      </w:pPr>
    </w:p>
    <w:p w14:paraId="2277E749" w14:textId="77777777" w:rsidR="00BF6F95" w:rsidRPr="00A340CC" w:rsidRDefault="00613064" w:rsidP="00613064">
      <w:pPr>
        <w:tabs>
          <w:tab w:val="left" w:pos="426"/>
        </w:tabs>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Iza članka 64. dodaje se članak 64.a koji glasi:</w:t>
      </w:r>
    </w:p>
    <w:p w14:paraId="6CF0949D" w14:textId="77777777" w:rsidR="00613064" w:rsidRDefault="00613064" w:rsidP="00613064">
      <w:pPr>
        <w:tabs>
          <w:tab w:val="left" w:pos="426"/>
        </w:tabs>
        <w:jc w:val="center"/>
        <w:rPr>
          <w:rFonts w:ascii="Times New Roman" w:hAnsi="Times New Roman" w:cs="Times New Roman"/>
          <w:color w:val="auto"/>
        </w:rPr>
      </w:pPr>
      <w:bookmarkStart w:id="9" w:name="_Hlk147140833"/>
    </w:p>
    <w:p w14:paraId="6482349B" w14:textId="77777777" w:rsidR="008970D2" w:rsidRPr="00A340CC" w:rsidRDefault="008970D2" w:rsidP="00613064">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64.a</w:t>
      </w:r>
    </w:p>
    <w:p w14:paraId="72291BF6" w14:textId="77777777" w:rsidR="0099058C" w:rsidRPr="00A340CC" w:rsidRDefault="0099058C" w:rsidP="00613064">
      <w:pPr>
        <w:tabs>
          <w:tab w:val="left" w:pos="426"/>
        </w:tabs>
        <w:jc w:val="center"/>
        <w:rPr>
          <w:rFonts w:ascii="Times New Roman" w:hAnsi="Times New Roman" w:cs="Times New Roman"/>
          <w:color w:val="auto"/>
        </w:rPr>
      </w:pPr>
    </w:p>
    <w:p w14:paraId="2E229DA9" w14:textId="77777777" w:rsidR="00BF6F95" w:rsidRPr="00A340CC" w:rsidRDefault="00BF6F95" w:rsidP="00613064">
      <w:pPr>
        <w:tabs>
          <w:tab w:val="left" w:pos="426"/>
        </w:tabs>
        <w:jc w:val="both"/>
        <w:rPr>
          <w:rFonts w:ascii="Times New Roman" w:hAnsi="Times New Roman" w:cs="Times New Roman"/>
          <w:color w:val="auto"/>
        </w:rPr>
      </w:pPr>
      <w:bookmarkStart w:id="10" w:name="_Hlk144718273"/>
      <w:r w:rsidRPr="00A340CC">
        <w:rPr>
          <w:rFonts w:ascii="Times New Roman" w:hAnsi="Times New Roman" w:cs="Times New Roman"/>
          <w:color w:val="auto"/>
        </w:rPr>
        <w:t>(1) Troškove rješavanja imovinskopravnih odnosa na šum</w:t>
      </w:r>
      <w:r w:rsidR="00E66C7F" w:rsidRPr="00A340CC">
        <w:rPr>
          <w:rFonts w:ascii="Times New Roman" w:hAnsi="Times New Roman" w:cs="Times New Roman"/>
          <w:color w:val="auto"/>
        </w:rPr>
        <w:t>i</w:t>
      </w:r>
      <w:r w:rsidRPr="00A340CC">
        <w:rPr>
          <w:rFonts w:ascii="Times New Roman" w:hAnsi="Times New Roman" w:cs="Times New Roman"/>
          <w:color w:val="auto"/>
        </w:rPr>
        <w:t xml:space="preserve"> i šumskom zemljištu u vlasništvu Republike Hrvatske u svim parnični</w:t>
      </w:r>
      <w:r w:rsidR="00284F8B" w:rsidRPr="00A340CC">
        <w:rPr>
          <w:rFonts w:ascii="Times New Roman" w:hAnsi="Times New Roman" w:cs="Times New Roman"/>
          <w:color w:val="auto"/>
        </w:rPr>
        <w:t>m</w:t>
      </w:r>
      <w:r w:rsidRPr="00A340CC">
        <w:rPr>
          <w:rFonts w:ascii="Times New Roman" w:hAnsi="Times New Roman" w:cs="Times New Roman"/>
          <w:color w:val="auto"/>
        </w:rPr>
        <w:t>, izvanparničnim, zemljišnoknjižnim, upravnim ili izvansudskim postupcima, kao i sve druge s tim povezane troškove</w:t>
      </w:r>
      <w:r w:rsidR="00E66C7F" w:rsidRPr="00A340CC">
        <w:rPr>
          <w:rFonts w:ascii="Times New Roman" w:hAnsi="Times New Roman" w:cs="Times New Roman"/>
          <w:color w:val="auto"/>
        </w:rPr>
        <w:t xml:space="preserve"> </w:t>
      </w:r>
      <w:r w:rsidR="0098776F" w:rsidRPr="00A340CC">
        <w:rPr>
          <w:rFonts w:ascii="Times New Roman" w:hAnsi="Times New Roman" w:cs="Times New Roman"/>
          <w:color w:val="auto"/>
        </w:rPr>
        <w:t xml:space="preserve">te troškove katastarske izmjere na šumi i šumskom zemljištu u vlasništvu Republike Hrvatske </w:t>
      </w:r>
      <w:r w:rsidRPr="00A340CC">
        <w:rPr>
          <w:rFonts w:ascii="Times New Roman" w:hAnsi="Times New Roman" w:cs="Times New Roman"/>
          <w:color w:val="auto"/>
        </w:rPr>
        <w:t xml:space="preserve">snosi </w:t>
      </w:r>
      <w:r w:rsidR="00E66C7F" w:rsidRPr="00A340CC">
        <w:rPr>
          <w:rFonts w:ascii="Times New Roman" w:hAnsi="Times New Roman" w:cs="Times New Roman"/>
          <w:color w:val="auto"/>
        </w:rPr>
        <w:t>osoba koja gospodari ili upravlja šum</w:t>
      </w:r>
      <w:r w:rsidR="00321835" w:rsidRPr="00A340CC">
        <w:rPr>
          <w:rFonts w:ascii="Times New Roman" w:hAnsi="Times New Roman" w:cs="Times New Roman"/>
          <w:color w:val="auto"/>
        </w:rPr>
        <w:t>ama</w:t>
      </w:r>
      <w:r w:rsidR="00E66C7F" w:rsidRPr="00A340CC">
        <w:rPr>
          <w:rFonts w:ascii="Times New Roman" w:hAnsi="Times New Roman" w:cs="Times New Roman"/>
          <w:color w:val="auto"/>
        </w:rPr>
        <w:t xml:space="preserve"> i šumsk</w:t>
      </w:r>
      <w:r w:rsidR="00321835" w:rsidRPr="00A340CC">
        <w:rPr>
          <w:rFonts w:ascii="Times New Roman" w:hAnsi="Times New Roman" w:cs="Times New Roman"/>
          <w:color w:val="auto"/>
        </w:rPr>
        <w:t>im</w:t>
      </w:r>
      <w:r w:rsidR="00E66C7F" w:rsidRPr="00A340CC">
        <w:rPr>
          <w:rFonts w:ascii="Times New Roman" w:hAnsi="Times New Roman" w:cs="Times New Roman"/>
          <w:color w:val="auto"/>
        </w:rPr>
        <w:t xml:space="preserve"> zemljišt</w:t>
      </w:r>
      <w:r w:rsidR="00321835" w:rsidRPr="00A340CC">
        <w:rPr>
          <w:rFonts w:ascii="Times New Roman" w:hAnsi="Times New Roman" w:cs="Times New Roman"/>
          <w:color w:val="auto"/>
        </w:rPr>
        <w:t>ima</w:t>
      </w:r>
      <w:r w:rsidR="00E66C7F" w:rsidRPr="00A340CC">
        <w:rPr>
          <w:rFonts w:ascii="Times New Roman" w:hAnsi="Times New Roman" w:cs="Times New Roman"/>
          <w:color w:val="auto"/>
        </w:rPr>
        <w:t xml:space="preserve"> u vlasništvu Republike Hrvatske.</w:t>
      </w:r>
    </w:p>
    <w:p w14:paraId="01072873" w14:textId="77777777" w:rsidR="00613064" w:rsidRDefault="00613064" w:rsidP="00613064">
      <w:pPr>
        <w:jc w:val="both"/>
        <w:rPr>
          <w:rFonts w:ascii="Times New Roman" w:hAnsi="Times New Roman" w:cs="Times New Roman"/>
          <w:color w:val="auto"/>
        </w:rPr>
      </w:pPr>
    </w:p>
    <w:p w14:paraId="0AA78545" w14:textId="77777777" w:rsidR="00BF6F95" w:rsidRPr="00A340CC" w:rsidRDefault="00C000DF" w:rsidP="00613064">
      <w:pPr>
        <w:jc w:val="both"/>
        <w:rPr>
          <w:rFonts w:ascii="Times New Roman" w:hAnsi="Times New Roman" w:cs="Times New Roman"/>
          <w:color w:val="auto"/>
        </w:rPr>
      </w:pPr>
      <w:r w:rsidRPr="00A340CC">
        <w:rPr>
          <w:rFonts w:ascii="Times New Roman" w:hAnsi="Times New Roman" w:cs="Times New Roman"/>
          <w:color w:val="auto"/>
        </w:rPr>
        <w:t>(</w:t>
      </w:r>
      <w:r w:rsidR="00203102" w:rsidRPr="00A340CC">
        <w:rPr>
          <w:rFonts w:ascii="Times New Roman" w:hAnsi="Times New Roman" w:cs="Times New Roman"/>
          <w:color w:val="auto"/>
        </w:rPr>
        <w:t>2</w:t>
      </w:r>
      <w:r w:rsidRPr="00A340CC">
        <w:rPr>
          <w:rFonts w:ascii="Times New Roman" w:hAnsi="Times New Roman" w:cs="Times New Roman"/>
          <w:color w:val="auto"/>
        </w:rPr>
        <w:t xml:space="preserve">) </w:t>
      </w:r>
      <w:r w:rsidR="00BF6F95" w:rsidRPr="00A340CC">
        <w:rPr>
          <w:rFonts w:ascii="Times New Roman" w:hAnsi="Times New Roman" w:cs="Times New Roman"/>
          <w:color w:val="auto"/>
        </w:rPr>
        <w:t>Javni šumoposjednik, Pravna osoba</w:t>
      </w:r>
      <w:bookmarkStart w:id="11" w:name="_Hlk130970122"/>
      <w:r w:rsidR="00BF6F95" w:rsidRPr="00A340CC">
        <w:rPr>
          <w:rFonts w:ascii="Times New Roman" w:hAnsi="Times New Roman" w:cs="Times New Roman"/>
          <w:color w:val="auto"/>
        </w:rPr>
        <w:t xml:space="preserve"> i Ustanova dužna je dostaviti Ministarstvu do 31. siječnja tekuće godine vrijednost šuma i šumskog zemljišta u svrhu evidentiranja imovine u vlasništvu Republike Hrvatske u poslovnim knjigama.</w:t>
      </w:r>
      <w:bookmarkEnd w:id="11"/>
      <w:r w:rsidR="00BF6F95" w:rsidRPr="00A340CC">
        <w:rPr>
          <w:rFonts w:ascii="Times New Roman" w:hAnsi="Times New Roman" w:cs="Times New Roman"/>
          <w:color w:val="auto"/>
        </w:rPr>
        <w:t>“.</w:t>
      </w:r>
    </w:p>
    <w:bookmarkEnd w:id="9"/>
    <w:p w14:paraId="57B0521A" w14:textId="77777777" w:rsidR="0099058C" w:rsidRPr="00A340CC" w:rsidRDefault="0099058C" w:rsidP="007C0B0C">
      <w:pPr>
        <w:jc w:val="both"/>
        <w:rPr>
          <w:rFonts w:ascii="Times New Roman" w:hAnsi="Times New Roman" w:cs="Times New Roman"/>
          <w:color w:val="auto"/>
        </w:rPr>
      </w:pPr>
    </w:p>
    <w:bookmarkEnd w:id="10"/>
    <w:p w14:paraId="224A90F7" w14:textId="77777777" w:rsidR="00BF6F95" w:rsidRPr="00A340CC" w:rsidRDefault="00BF6F95" w:rsidP="007C0B0C">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2</w:t>
      </w:r>
      <w:r w:rsidR="00E433D5" w:rsidRPr="00A340CC">
        <w:rPr>
          <w:rFonts w:ascii="Times New Roman" w:hAnsi="Times New Roman" w:cs="Times New Roman"/>
          <w:b/>
          <w:color w:val="auto"/>
        </w:rPr>
        <w:t>1</w:t>
      </w:r>
      <w:r w:rsidRPr="00A340CC">
        <w:rPr>
          <w:rFonts w:ascii="Times New Roman" w:hAnsi="Times New Roman" w:cs="Times New Roman"/>
          <w:b/>
          <w:color w:val="auto"/>
        </w:rPr>
        <w:t>.</w:t>
      </w:r>
    </w:p>
    <w:p w14:paraId="21A829E6" w14:textId="77777777" w:rsidR="00BF6F95" w:rsidRPr="00A340CC" w:rsidRDefault="00BF6F95" w:rsidP="007C0B0C">
      <w:pPr>
        <w:tabs>
          <w:tab w:val="left" w:pos="426"/>
        </w:tabs>
        <w:jc w:val="center"/>
        <w:rPr>
          <w:rFonts w:ascii="Times New Roman" w:hAnsi="Times New Roman" w:cs="Times New Roman"/>
          <w:b/>
          <w:color w:val="auto"/>
        </w:rPr>
      </w:pPr>
    </w:p>
    <w:p w14:paraId="4B5C320C" w14:textId="77777777" w:rsidR="00BF6F95" w:rsidRPr="00A340CC" w:rsidRDefault="00960ACF" w:rsidP="007C0B0C">
      <w:pPr>
        <w:tabs>
          <w:tab w:val="left" w:pos="426"/>
        </w:tabs>
        <w:jc w:val="both"/>
        <w:rPr>
          <w:rFonts w:ascii="Times New Roman" w:hAnsi="Times New Roman" w:cs="Times New Roman"/>
          <w:color w:val="auto"/>
        </w:rPr>
      </w:pPr>
      <w:r>
        <w:rPr>
          <w:rFonts w:ascii="Times New Roman" w:eastAsia="Calibri" w:hAnsi="Times New Roman" w:cs="Times New Roman"/>
          <w:color w:val="auto"/>
          <w:lang w:eastAsia="en-US"/>
        </w:rPr>
        <w:tab/>
      </w:r>
      <w:r>
        <w:rPr>
          <w:rFonts w:ascii="Times New Roman" w:eastAsia="Calibri" w:hAnsi="Times New Roman" w:cs="Times New Roman"/>
          <w:color w:val="auto"/>
          <w:lang w:eastAsia="en-US"/>
        </w:rPr>
        <w:tab/>
      </w:r>
      <w:r w:rsidR="00BF6F95" w:rsidRPr="00A340CC">
        <w:rPr>
          <w:rFonts w:ascii="Times New Roman" w:eastAsia="Calibri" w:hAnsi="Times New Roman" w:cs="Times New Roman"/>
          <w:color w:val="auto"/>
          <w:lang w:eastAsia="en-US"/>
        </w:rPr>
        <w:t>U</w:t>
      </w:r>
      <w:r w:rsidR="00BF6F95" w:rsidRPr="00A340CC">
        <w:rPr>
          <w:rFonts w:ascii="Times New Roman" w:hAnsi="Times New Roman" w:cs="Times New Roman"/>
          <w:color w:val="auto"/>
        </w:rPr>
        <w:t xml:space="preserve"> članku 65. stavku 1. riječi: „7.500.000,00 kuna“ zamjenjuju se riječima: „995.421,06 eura“.</w:t>
      </w:r>
    </w:p>
    <w:p w14:paraId="2AF8D9DE" w14:textId="77777777" w:rsidR="007C0B0C" w:rsidRDefault="007C0B0C" w:rsidP="007C0B0C">
      <w:pPr>
        <w:tabs>
          <w:tab w:val="left" w:pos="426"/>
        </w:tabs>
        <w:jc w:val="both"/>
        <w:rPr>
          <w:rFonts w:ascii="Times New Roman" w:hAnsi="Times New Roman" w:cs="Times New Roman"/>
          <w:color w:val="auto"/>
        </w:rPr>
      </w:pPr>
    </w:p>
    <w:p w14:paraId="27CAD585" w14:textId="40820929" w:rsidR="00662153" w:rsidRPr="00A340CC" w:rsidRDefault="00422391" w:rsidP="007C0B0C">
      <w:pPr>
        <w:tabs>
          <w:tab w:val="left" w:pos="426"/>
        </w:tabs>
        <w:jc w:val="both"/>
        <w:rPr>
          <w:rFonts w:ascii="Times New Roman" w:hAnsi="Times New Roman" w:cs="Times New Roman"/>
          <w:color w:val="auto"/>
          <w:shd w:val="clear" w:color="auto" w:fill="FFFFFF"/>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 xml:space="preserve">U stavku 6. iza riječi: „članka“ </w:t>
      </w:r>
      <w:r>
        <w:rPr>
          <w:rFonts w:ascii="Times New Roman" w:hAnsi="Times New Roman" w:cs="Times New Roman"/>
          <w:color w:val="auto"/>
        </w:rPr>
        <w:t>umjesto zareza stavlja se točka</w:t>
      </w:r>
      <w:r w:rsidR="00BF6F95" w:rsidRPr="00A340CC">
        <w:rPr>
          <w:rFonts w:ascii="Times New Roman" w:hAnsi="Times New Roman" w:cs="Times New Roman"/>
          <w:color w:val="auto"/>
        </w:rPr>
        <w:t>,</w:t>
      </w:r>
      <w:r w:rsidR="00916CBE" w:rsidRPr="00A340CC">
        <w:rPr>
          <w:rFonts w:ascii="Times New Roman" w:hAnsi="Times New Roman" w:cs="Times New Roman"/>
          <w:color w:val="auto"/>
        </w:rPr>
        <w:t xml:space="preserve"> a</w:t>
      </w:r>
      <w:r w:rsidR="00BF6F95" w:rsidRPr="00A340CC">
        <w:rPr>
          <w:rFonts w:ascii="Times New Roman" w:hAnsi="Times New Roman" w:cs="Times New Roman"/>
          <w:color w:val="auto"/>
        </w:rPr>
        <w:t xml:space="preserve"> riječi: „</w:t>
      </w:r>
      <w:r w:rsidR="00BF6F95" w:rsidRPr="00A340CC">
        <w:rPr>
          <w:rFonts w:ascii="Times New Roman" w:hAnsi="Times New Roman" w:cs="Times New Roman"/>
          <w:color w:val="auto"/>
          <w:shd w:val="clear" w:color="auto" w:fill="FFFFFF"/>
        </w:rPr>
        <w:t>ako obveznik ne dostavi obračun naknade“ brišu se</w:t>
      </w:r>
      <w:r w:rsidR="00AD5672" w:rsidRPr="00A340CC">
        <w:rPr>
          <w:rFonts w:ascii="Times New Roman" w:hAnsi="Times New Roman" w:cs="Times New Roman"/>
          <w:color w:val="auto"/>
          <w:shd w:val="clear" w:color="auto" w:fill="FFFFFF"/>
        </w:rPr>
        <w:t>.</w:t>
      </w:r>
    </w:p>
    <w:p w14:paraId="2B6E07D0" w14:textId="77777777" w:rsidR="00BF6F95" w:rsidRPr="00A340CC" w:rsidRDefault="00BF6F95" w:rsidP="007C0B0C">
      <w:pPr>
        <w:tabs>
          <w:tab w:val="left" w:pos="426"/>
        </w:tabs>
        <w:jc w:val="both"/>
        <w:rPr>
          <w:rFonts w:ascii="Times New Roman" w:hAnsi="Times New Roman" w:cs="Times New Roman"/>
          <w:color w:val="auto"/>
          <w:shd w:val="clear" w:color="auto" w:fill="FFFFFF"/>
        </w:rPr>
      </w:pPr>
    </w:p>
    <w:p w14:paraId="372E8EC1" w14:textId="77777777" w:rsidR="00BF6F95" w:rsidRPr="00A340CC" w:rsidRDefault="00BF6F95" w:rsidP="00796E9C">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2</w:t>
      </w:r>
      <w:r w:rsidR="00E433D5" w:rsidRPr="00A340CC">
        <w:rPr>
          <w:rFonts w:ascii="Times New Roman" w:hAnsi="Times New Roman" w:cs="Times New Roman"/>
          <w:b/>
          <w:color w:val="auto"/>
        </w:rPr>
        <w:t>2</w:t>
      </w:r>
      <w:r w:rsidRPr="00A340CC">
        <w:rPr>
          <w:rFonts w:ascii="Times New Roman" w:hAnsi="Times New Roman" w:cs="Times New Roman"/>
          <w:b/>
          <w:color w:val="auto"/>
        </w:rPr>
        <w:t>.</w:t>
      </w:r>
    </w:p>
    <w:p w14:paraId="102753F0" w14:textId="77777777" w:rsidR="00BF6F95" w:rsidRPr="00A340CC" w:rsidRDefault="00BF6F95" w:rsidP="00796E9C">
      <w:pPr>
        <w:tabs>
          <w:tab w:val="left" w:pos="426"/>
        </w:tabs>
        <w:jc w:val="center"/>
        <w:rPr>
          <w:rFonts w:ascii="Times New Roman" w:hAnsi="Times New Roman" w:cs="Times New Roman"/>
          <w:b/>
          <w:color w:val="auto"/>
        </w:rPr>
      </w:pPr>
    </w:p>
    <w:p w14:paraId="4FCBDF26" w14:textId="77777777" w:rsidR="00BF6F95" w:rsidRPr="00796E9C" w:rsidRDefault="00796E9C" w:rsidP="00796E9C">
      <w:pPr>
        <w:shd w:val="clear" w:color="auto" w:fill="FFFFFF"/>
        <w:tabs>
          <w:tab w:val="left" w:pos="426"/>
        </w:tabs>
        <w:textAlignment w:val="baseline"/>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796E9C">
        <w:rPr>
          <w:rFonts w:ascii="Times New Roman" w:hAnsi="Times New Roman" w:cs="Times New Roman"/>
          <w:color w:val="auto"/>
        </w:rPr>
        <w:t>Naslov iznad članka 66. mijenja se i glasi:</w:t>
      </w:r>
      <w:r w:rsidR="00BF6F95" w:rsidRPr="00796E9C">
        <w:rPr>
          <w:rFonts w:ascii="Times New Roman" w:hAnsi="Times New Roman" w:cs="Times New Roman"/>
          <w:iCs/>
          <w:color w:val="auto"/>
          <w:shd w:val="clear" w:color="auto" w:fill="FFFFFF"/>
        </w:rPr>
        <w:t xml:space="preserve"> „Način obračuna i rokovi uplate naknade“.</w:t>
      </w:r>
    </w:p>
    <w:p w14:paraId="5B3CA126" w14:textId="77777777" w:rsidR="00796E9C" w:rsidRDefault="00796E9C" w:rsidP="00796E9C">
      <w:pPr>
        <w:shd w:val="clear" w:color="auto" w:fill="FFFFFF"/>
        <w:tabs>
          <w:tab w:val="left" w:pos="426"/>
        </w:tabs>
        <w:textAlignment w:val="baseline"/>
        <w:rPr>
          <w:rFonts w:ascii="Times New Roman" w:hAnsi="Times New Roman" w:cs="Times New Roman"/>
          <w:color w:val="auto"/>
        </w:rPr>
      </w:pPr>
    </w:p>
    <w:p w14:paraId="3FFF21AC" w14:textId="77777777" w:rsidR="00BF6F95" w:rsidRPr="00A340CC" w:rsidRDefault="00796E9C" w:rsidP="00796E9C">
      <w:pPr>
        <w:shd w:val="clear" w:color="auto" w:fill="FFFFFF"/>
        <w:tabs>
          <w:tab w:val="left" w:pos="426"/>
        </w:tabs>
        <w:textAlignment w:val="baseline"/>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66. mijenja se i glasi: </w:t>
      </w:r>
    </w:p>
    <w:p w14:paraId="39BB886B" w14:textId="77777777" w:rsidR="00796E9C" w:rsidRDefault="00796E9C" w:rsidP="00796E9C">
      <w:pPr>
        <w:tabs>
          <w:tab w:val="left" w:pos="426"/>
        </w:tabs>
        <w:jc w:val="both"/>
        <w:rPr>
          <w:rFonts w:ascii="Times New Roman" w:hAnsi="Times New Roman" w:cs="Times New Roman"/>
          <w:color w:val="auto"/>
        </w:rPr>
      </w:pPr>
    </w:p>
    <w:p w14:paraId="6A6D4EE7" w14:textId="77777777" w:rsidR="00BF6F95" w:rsidRPr="00A340CC" w:rsidRDefault="00BF6F95" w:rsidP="00796E9C">
      <w:pPr>
        <w:tabs>
          <w:tab w:val="left" w:pos="426"/>
        </w:tabs>
        <w:jc w:val="both"/>
        <w:rPr>
          <w:rFonts w:ascii="Times New Roman" w:hAnsi="Times New Roman" w:cs="Times New Roman"/>
          <w:color w:val="auto"/>
        </w:rPr>
      </w:pPr>
      <w:r w:rsidRPr="00A340CC">
        <w:rPr>
          <w:rFonts w:ascii="Times New Roman" w:hAnsi="Times New Roman" w:cs="Times New Roman"/>
          <w:color w:val="auto"/>
        </w:rPr>
        <w:t>„(1) Ministarstvo na temelju podataka iz godišnjih financijskih izvještaja vrši obračun i zaduženje naknade za korištenje općekorisnih funkcija šuma.</w:t>
      </w:r>
    </w:p>
    <w:p w14:paraId="7E78F28B" w14:textId="77777777" w:rsidR="00796E9C" w:rsidRDefault="00796E9C" w:rsidP="00796E9C">
      <w:pPr>
        <w:shd w:val="clear" w:color="auto" w:fill="FFFFFF"/>
        <w:tabs>
          <w:tab w:val="left" w:pos="426"/>
        </w:tabs>
        <w:jc w:val="both"/>
        <w:textAlignment w:val="baseline"/>
        <w:rPr>
          <w:rFonts w:ascii="Times New Roman" w:hAnsi="Times New Roman" w:cs="Times New Roman"/>
          <w:color w:val="auto"/>
        </w:rPr>
      </w:pPr>
    </w:p>
    <w:p w14:paraId="00FDBDA7" w14:textId="77777777" w:rsidR="00BF6F95" w:rsidRPr="00A340CC" w:rsidRDefault="00BF6F95" w:rsidP="00796E9C">
      <w:pPr>
        <w:shd w:val="clear" w:color="auto" w:fill="FFFFFF"/>
        <w:tabs>
          <w:tab w:val="left" w:pos="426"/>
        </w:tabs>
        <w:jc w:val="both"/>
        <w:textAlignment w:val="baseline"/>
        <w:rPr>
          <w:rFonts w:ascii="Times New Roman" w:hAnsi="Times New Roman" w:cs="Times New Roman"/>
          <w:color w:val="auto"/>
        </w:rPr>
      </w:pPr>
      <w:r w:rsidRPr="00A340CC">
        <w:rPr>
          <w:rFonts w:ascii="Times New Roman" w:hAnsi="Times New Roman" w:cs="Times New Roman"/>
          <w:color w:val="auto"/>
        </w:rPr>
        <w:t>(2) Ako obveznik najkasnije do dana predaje završnog računa ne uplati u državni proračun naknadu iz članka 65. stavka 2. ovoga Zakona, Ministarstvo putem nadležnog državnog odvjetništva pokreće postupak prisilne naplate naknade zajedno s kamatom tekućom od dospijeća tražbine.“.</w:t>
      </w:r>
    </w:p>
    <w:p w14:paraId="21616C96" w14:textId="77777777" w:rsidR="00BF6F95" w:rsidRPr="00A340CC" w:rsidRDefault="00BF6F95" w:rsidP="00020DC4">
      <w:pPr>
        <w:shd w:val="clear" w:color="auto" w:fill="FFFFFF"/>
        <w:tabs>
          <w:tab w:val="left" w:pos="426"/>
        </w:tabs>
        <w:jc w:val="both"/>
        <w:textAlignment w:val="baseline"/>
        <w:rPr>
          <w:rFonts w:ascii="Times New Roman" w:hAnsi="Times New Roman" w:cs="Times New Roman"/>
          <w:color w:val="auto"/>
        </w:rPr>
      </w:pPr>
    </w:p>
    <w:p w14:paraId="318F83D2" w14:textId="77777777" w:rsidR="00BF6F95" w:rsidRPr="00A340CC" w:rsidRDefault="00BF6F95" w:rsidP="00020DC4">
      <w:pPr>
        <w:shd w:val="clear" w:color="auto" w:fill="FFFFFF"/>
        <w:tabs>
          <w:tab w:val="left" w:pos="426"/>
        </w:tabs>
        <w:jc w:val="center"/>
        <w:textAlignment w:val="baseline"/>
        <w:rPr>
          <w:rFonts w:ascii="Times New Roman" w:hAnsi="Times New Roman" w:cs="Times New Roman"/>
          <w:b/>
          <w:color w:val="auto"/>
        </w:rPr>
      </w:pPr>
      <w:r w:rsidRPr="00A340CC">
        <w:rPr>
          <w:rFonts w:ascii="Times New Roman" w:hAnsi="Times New Roman" w:cs="Times New Roman"/>
          <w:b/>
          <w:color w:val="auto"/>
        </w:rPr>
        <w:t>Članak 2</w:t>
      </w:r>
      <w:r w:rsidR="00E433D5" w:rsidRPr="00A340CC">
        <w:rPr>
          <w:rFonts w:ascii="Times New Roman" w:hAnsi="Times New Roman" w:cs="Times New Roman"/>
          <w:b/>
          <w:color w:val="auto"/>
        </w:rPr>
        <w:t>3</w:t>
      </w:r>
      <w:r w:rsidRPr="00A340CC">
        <w:rPr>
          <w:rFonts w:ascii="Times New Roman" w:hAnsi="Times New Roman" w:cs="Times New Roman"/>
          <w:b/>
          <w:color w:val="auto"/>
        </w:rPr>
        <w:t>.</w:t>
      </w:r>
    </w:p>
    <w:p w14:paraId="69C0DFA6" w14:textId="77777777" w:rsidR="00BF6F95" w:rsidRPr="00A340CC" w:rsidRDefault="00BF6F95" w:rsidP="00020DC4">
      <w:pPr>
        <w:shd w:val="clear" w:color="auto" w:fill="FFFFFF"/>
        <w:tabs>
          <w:tab w:val="left" w:pos="426"/>
        </w:tabs>
        <w:jc w:val="center"/>
        <w:textAlignment w:val="baseline"/>
        <w:rPr>
          <w:rFonts w:ascii="Times New Roman" w:hAnsi="Times New Roman" w:cs="Times New Roman"/>
          <w:b/>
          <w:color w:val="auto"/>
        </w:rPr>
      </w:pPr>
    </w:p>
    <w:p w14:paraId="2750C906" w14:textId="0D945BB9" w:rsidR="0009030E" w:rsidRPr="00A340CC" w:rsidRDefault="00020DC4" w:rsidP="00020DC4">
      <w:pPr>
        <w:shd w:val="clear" w:color="auto" w:fill="FFFFFF"/>
        <w:tabs>
          <w:tab w:val="left" w:pos="426"/>
        </w:tabs>
        <w:jc w:val="both"/>
        <w:textAlignment w:val="baseline"/>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67. stavku. 6. iza riječi</w:t>
      </w:r>
      <w:r w:rsidR="0030006B" w:rsidRPr="00A340CC">
        <w:rPr>
          <w:rFonts w:ascii="Times New Roman" w:hAnsi="Times New Roman" w:cs="Times New Roman"/>
          <w:color w:val="auto"/>
        </w:rPr>
        <w:t>:</w:t>
      </w:r>
      <w:r w:rsidR="00BF6F95" w:rsidRPr="00A340CC">
        <w:rPr>
          <w:rFonts w:ascii="Times New Roman" w:hAnsi="Times New Roman" w:cs="Times New Roman"/>
          <w:color w:val="auto"/>
        </w:rPr>
        <w:t xml:space="preserve"> „šume“ </w:t>
      </w:r>
      <w:r>
        <w:rPr>
          <w:rFonts w:ascii="Times New Roman" w:hAnsi="Times New Roman" w:cs="Times New Roman"/>
          <w:color w:val="auto"/>
        </w:rPr>
        <w:t xml:space="preserve">zarez </w:t>
      </w:r>
      <w:r w:rsidR="00BF6F95" w:rsidRPr="00A340CC">
        <w:rPr>
          <w:rFonts w:ascii="Times New Roman" w:hAnsi="Times New Roman" w:cs="Times New Roman"/>
          <w:color w:val="auto"/>
        </w:rPr>
        <w:t>i riječi: „obrazac za obračun naknade za korištenje općekorisnih funkcija šume“ brišu se.</w:t>
      </w:r>
    </w:p>
    <w:p w14:paraId="613CA193" w14:textId="77777777" w:rsidR="00BF6F95" w:rsidRPr="00A340CC" w:rsidRDefault="00BF6F95" w:rsidP="00BF6F95">
      <w:pPr>
        <w:shd w:val="clear" w:color="auto" w:fill="FFFFFF"/>
        <w:tabs>
          <w:tab w:val="left" w:pos="426"/>
        </w:tabs>
        <w:jc w:val="both"/>
        <w:textAlignment w:val="baseline"/>
        <w:rPr>
          <w:rFonts w:ascii="Times New Roman" w:hAnsi="Times New Roman" w:cs="Times New Roman"/>
          <w:color w:val="auto"/>
        </w:rPr>
      </w:pPr>
    </w:p>
    <w:p w14:paraId="6E0F7FA8" w14:textId="77777777" w:rsidR="00BF6F95" w:rsidRPr="00A340CC" w:rsidRDefault="00BF6F95" w:rsidP="0020103A">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Članak 2</w:t>
      </w:r>
      <w:r w:rsidR="00E433D5" w:rsidRPr="00A340CC">
        <w:rPr>
          <w:rFonts w:ascii="Times New Roman" w:eastAsia="Calibri" w:hAnsi="Times New Roman" w:cs="Times New Roman"/>
          <w:b/>
          <w:color w:val="auto"/>
          <w:lang w:eastAsia="en-US"/>
        </w:rPr>
        <w:t>4</w:t>
      </w:r>
      <w:r w:rsidRPr="00A340CC">
        <w:rPr>
          <w:rFonts w:ascii="Times New Roman" w:eastAsia="Calibri" w:hAnsi="Times New Roman" w:cs="Times New Roman"/>
          <w:b/>
          <w:color w:val="auto"/>
          <w:lang w:eastAsia="en-US"/>
        </w:rPr>
        <w:t>.</w:t>
      </w:r>
    </w:p>
    <w:p w14:paraId="63A14884" w14:textId="77777777" w:rsidR="00BF6F95" w:rsidRPr="00A340CC" w:rsidRDefault="00BF6F95" w:rsidP="0020103A">
      <w:pPr>
        <w:tabs>
          <w:tab w:val="left" w:pos="426"/>
        </w:tabs>
        <w:jc w:val="center"/>
        <w:rPr>
          <w:rFonts w:ascii="Times New Roman" w:eastAsia="Calibri" w:hAnsi="Times New Roman" w:cs="Times New Roman"/>
          <w:b/>
          <w:color w:val="auto"/>
          <w:lang w:eastAsia="en-US"/>
        </w:rPr>
      </w:pPr>
    </w:p>
    <w:p w14:paraId="3D67CCCA" w14:textId="0F8F84C1" w:rsidR="00BF6F95" w:rsidRPr="00A340CC" w:rsidRDefault="00BF6F95" w:rsidP="0020103A">
      <w:pPr>
        <w:ind w:firstLine="708"/>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U članku 79. iza stavka 5. dodaju se</w:t>
      </w:r>
      <w:r w:rsidRPr="00A340CC">
        <w:rPr>
          <w:rFonts w:ascii="Times New Roman" w:eastAsiaTheme="minorHAnsi" w:hAnsi="Times New Roman" w:cs="Times New Roman"/>
          <w:color w:val="auto"/>
          <w:sz w:val="22"/>
          <w:szCs w:val="22"/>
          <w:lang w:eastAsia="en-US"/>
        </w:rPr>
        <w:t xml:space="preserve"> </w:t>
      </w:r>
      <w:r w:rsidRPr="00A340CC">
        <w:rPr>
          <w:rFonts w:ascii="Times New Roman" w:eastAsiaTheme="minorHAnsi" w:hAnsi="Times New Roman" w:cs="Times New Roman"/>
          <w:color w:val="auto"/>
          <w:lang w:eastAsia="en-US"/>
        </w:rPr>
        <w:t xml:space="preserve">novi </w:t>
      </w:r>
      <w:r w:rsidR="0020103A">
        <w:rPr>
          <w:rFonts w:ascii="Times New Roman" w:eastAsiaTheme="minorHAnsi" w:hAnsi="Times New Roman" w:cs="Times New Roman"/>
          <w:color w:val="auto"/>
          <w:lang w:eastAsia="en-US"/>
        </w:rPr>
        <w:t>stavak</w:t>
      </w:r>
      <w:r w:rsidR="0020103A" w:rsidRPr="00A340CC">
        <w:rPr>
          <w:rFonts w:ascii="Times New Roman" w:eastAsiaTheme="minorHAnsi" w:hAnsi="Times New Roman" w:cs="Times New Roman"/>
          <w:color w:val="auto"/>
          <w:lang w:eastAsia="en-US"/>
        </w:rPr>
        <w:t xml:space="preserve"> </w:t>
      </w:r>
      <w:r w:rsidRPr="00A340CC">
        <w:rPr>
          <w:rFonts w:ascii="Times New Roman" w:eastAsiaTheme="minorHAnsi" w:hAnsi="Times New Roman" w:cs="Times New Roman"/>
          <w:color w:val="auto"/>
          <w:lang w:eastAsia="en-US"/>
        </w:rPr>
        <w:t xml:space="preserve">6. i </w:t>
      </w:r>
      <w:r w:rsidR="0020103A">
        <w:rPr>
          <w:rFonts w:ascii="Times New Roman" w:eastAsiaTheme="minorHAnsi" w:hAnsi="Times New Roman" w:cs="Times New Roman"/>
          <w:color w:val="auto"/>
          <w:lang w:eastAsia="en-US"/>
        </w:rPr>
        <w:t xml:space="preserve">stavak </w:t>
      </w:r>
      <w:r w:rsidRPr="00A340CC">
        <w:rPr>
          <w:rFonts w:ascii="Times New Roman" w:eastAsiaTheme="minorHAnsi" w:hAnsi="Times New Roman" w:cs="Times New Roman"/>
          <w:color w:val="auto"/>
          <w:lang w:eastAsia="en-US"/>
        </w:rPr>
        <w:t>7. koji glase:</w:t>
      </w:r>
    </w:p>
    <w:p w14:paraId="52283D3E" w14:textId="77777777" w:rsidR="0020103A" w:rsidRDefault="0020103A" w:rsidP="0020103A">
      <w:pPr>
        <w:tabs>
          <w:tab w:val="left" w:pos="426"/>
        </w:tabs>
        <w:jc w:val="both"/>
        <w:rPr>
          <w:rFonts w:ascii="Times New Roman" w:hAnsi="Times New Roman" w:cs="Times New Roman"/>
          <w:color w:val="auto"/>
        </w:rPr>
      </w:pPr>
    </w:p>
    <w:p w14:paraId="6CC267E2" w14:textId="77777777" w:rsidR="00BF6F95" w:rsidRPr="00A340CC" w:rsidRDefault="00BF6F95" w:rsidP="0020103A">
      <w:pPr>
        <w:tabs>
          <w:tab w:val="left" w:pos="426"/>
        </w:tabs>
        <w:jc w:val="both"/>
        <w:rPr>
          <w:rFonts w:ascii="Times New Roman" w:hAnsi="Times New Roman" w:cs="Times New Roman"/>
          <w:color w:val="auto"/>
          <w:shd w:val="clear" w:color="auto" w:fill="FFFFFF"/>
        </w:rPr>
      </w:pPr>
      <w:r w:rsidRPr="00A340CC">
        <w:rPr>
          <w:rFonts w:ascii="Times New Roman" w:hAnsi="Times New Roman" w:cs="Times New Roman"/>
          <w:color w:val="auto"/>
        </w:rPr>
        <w:t>„</w:t>
      </w:r>
      <w:r w:rsidRPr="00A340CC">
        <w:rPr>
          <w:rFonts w:ascii="Times New Roman" w:hAnsi="Times New Roman" w:cs="Times New Roman"/>
          <w:color w:val="auto"/>
          <w:shd w:val="clear" w:color="auto" w:fill="FFFFFF"/>
        </w:rPr>
        <w:t>(6) Žalba protiv rješenja inspektora ne odgađa izvršenje rješenja.</w:t>
      </w:r>
    </w:p>
    <w:p w14:paraId="79184CAC" w14:textId="77777777" w:rsidR="0020103A" w:rsidRDefault="0020103A" w:rsidP="0020103A">
      <w:pPr>
        <w:tabs>
          <w:tab w:val="left" w:pos="426"/>
        </w:tabs>
        <w:jc w:val="both"/>
        <w:rPr>
          <w:rFonts w:ascii="Times New Roman" w:hAnsi="Times New Roman" w:cs="Times New Roman"/>
          <w:color w:val="auto"/>
          <w:shd w:val="clear" w:color="auto" w:fill="FFFFFF"/>
        </w:rPr>
      </w:pPr>
    </w:p>
    <w:p w14:paraId="34426130" w14:textId="77777777" w:rsidR="00BF6F95" w:rsidRPr="00A340CC" w:rsidRDefault="00BF6F95" w:rsidP="0020103A">
      <w:pPr>
        <w:tabs>
          <w:tab w:val="left" w:pos="426"/>
        </w:tabs>
        <w:jc w:val="both"/>
        <w:rPr>
          <w:rFonts w:ascii="Times New Roman" w:hAnsi="Times New Roman" w:cs="Times New Roman"/>
          <w:color w:val="auto"/>
          <w:shd w:val="clear" w:color="auto" w:fill="FFFFFF"/>
        </w:rPr>
      </w:pPr>
      <w:r w:rsidRPr="00A340CC">
        <w:rPr>
          <w:rFonts w:ascii="Times New Roman" w:hAnsi="Times New Roman" w:cs="Times New Roman"/>
          <w:color w:val="auto"/>
          <w:shd w:val="clear" w:color="auto" w:fill="FFFFFF"/>
        </w:rPr>
        <w:t>(7) Ako inspektor inspekcijskim nadzorom utvrdi da je povredom propisa počinjen prekršaj za koji prema prekršajnom zakonu može izdati prekršajni nalog, postupiti će u skladu s prekršajnim zakonom.“.</w:t>
      </w:r>
    </w:p>
    <w:p w14:paraId="71974E45" w14:textId="77777777" w:rsidR="0020103A" w:rsidRDefault="0020103A" w:rsidP="0020103A">
      <w:pPr>
        <w:tabs>
          <w:tab w:val="left" w:pos="426"/>
        </w:tabs>
        <w:jc w:val="both"/>
        <w:rPr>
          <w:rFonts w:ascii="Times New Roman" w:hAnsi="Times New Roman" w:cs="Times New Roman"/>
          <w:color w:val="auto"/>
          <w:shd w:val="clear" w:color="auto" w:fill="FFFFFF"/>
        </w:rPr>
      </w:pPr>
    </w:p>
    <w:p w14:paraId="54A2931E" w14:textId="77777777" w:rsidR="00BF6F95" w:rsidRPr="00A340CC" w:rsidRDefault="0020103A" w:rsidP="0020103A">
      <w:pPr>
        <w:tabs>
          <w:tab w:val="left" w:pos="426"/>
        </w:tabs>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ab/>
      </w:r>
      <w:r w:rsidR="00C456C9">
        <w:rPr>
          <w:rFonts w:ascii="Times New Roman" w:hAnsi="Times New Roman" w:cs="Times New Roman"/>
          <w:color w:val="auto"/>
          <w:shd w:val="clear" w:color="auto" w:fill="FFFFFF"/>
        </w:rPr>
        <w:tab/>
      </w:r>
      <w:r w:rsidR="00BF6F95" w:rsidRPr="00A340CC">
        <w:rPr>
          <w:rFonts w:ascii="Times New Roman" w:hAnsi="Times New Roman" w:cs="Times New Roman"/>
          <w:color w:val="auto"/>
          <w:shd w:val="clear" w:color="auto" w:fill="FFFFFF"/>
        </w:rPr>
        <w:t>Dosadašnji stavak 6. koji postaje stavak 8. mijenja se i glasi:</w:t>
      </w:r>
    </w:p>
    <w:p w14:paraId="7BF2CF05" w14:textId="77777777" w:rsidR="0020103A" w:rsidRDefault="0020103A" w:rsidP="0020103A">
      <w:pPr>
        <w:tabs>
          <w:tab w:val="left" w:pos="426"/>
        </w:tabs>
        <w:jc w:val="both"/>
        <w:rPr>
          <w:rFonts w:ascii="Times New Roman" w:hAnsi="Times New Roman" w:cs="Times New Roman"/>
          <w:color w:val="auto"/>
          <w:shd w:val="clear" w:color="auto" w:fill="FFFFFF"/>
        </w:rPr>
      </w:pPr>
    </w:p>
    <w:p w14:paraId="2CFCECF3" w14:textId="77777777" w:rsidR="00BF6F95" w:rsidRPr="00A340CC" w:rsidRDefault="00BF6F95" w:rsidP="0020103A">
      <w:pPr>
        <w:tabs>
          <w:tab w:val="left" w:pos="426"/>
        </w:tabs>
        <w:jc w:val="both"/>
        <w:rPr>
          <w:rFonts w:ascii="Times New Roman" w:hAnsi="Times New Roman" w:cs="Times New Roman"/>
          <w:color w:val="auto"/>
        </w:rPr>
      </w:pPr>
      <w:r w:rsidRPr="00A340CC">
        <w:rPr>
          <w:rFonts w:ascii="Times New Roman" w:hAnsi="Times New Roman" w:cs="Times New Roman"/>
          <w:color w:val="auto"/>
          <w:shd w:val="clear" w:color="auto" w:fill="FFFFFF"/>
        </w:rPr>
        <w:t>„</w:t>
      </w:r>
      <w:r w:rsidRPr="00A340CC">
        <w:rPr>
          <w:rFonts w:ascii="Times New Roman" w:hAnsi="Times New Roman" w:cs="Times New Roman"/>
          <w:color w:val="auto"/>
        </w:rPr>
        <w:t>(8) Ako inspektor utvrdi da je povredom propisa počinjen prekršaj ili kazneno djelo, dužan je bez odgode, a najkasnije u roku od 15 dana od dana završetka nadzora izdati prekršajni nalog, podnijeti optužni prijedlog ili kaznenu prijavu zbog počinjenja kaznenog djela.“.</w:t>
      </w:r>
    </w:p>
    <w:p w14:paraId="7E1B031C" w14:textId="77777777" w:rsidR="00BF6F95" w:rsidRPr="00A340CC" w:rsidRDefault="00BF6F95" w:rsidP="004D59B3">
      <w:pPr>
        <w:tabs>
          <w:tab w:val="left" w:pos="426"/>
        </w:tabs>
        <w:jc w:val="both"/>
        <w:rPr>
          <w:rFonts w:ascii="Times New Roman" w:hAnsi="Times New Roman" w:cs="Times New Roman"/>
          <w:color w:val="auto"/>
        </w:rPr>
      </w:pPr>
    </w:p>
    <w:p w14:paraId="6D534B65" w14:textId="77777777" w:rsidR="00BF6F95" w:rsidRPr="00A340CC" w:rsidRDefault="00BF6F95" w:rsidP="004D59B3">
      <w:pPr>
        <w:tabs>
          <w:tab w:val="left" w:pos="426"/>
        </w:tabs>
        <w:jc w:val="center"/>
        <w:rPr>
          <w:rFonts w:ascii="Times New Roman" w:eastAsia="Calibri" w:hAnsi="Times New Roman" w:cs="Times New Roman"/>
          <w:b/>
          <w:color w:val="auto"/>
          <w:lang w:eastAsia="en-US"/>
        </w:rPr>
      </w:pPr>
      <w:r w:rsidRPr="00A340CC">
        <w:rPr>
          <w:rFonts w:ascii="Times New Roman" w:eastAsia="Calibri" w:hAnsi="Times New Roman" w:cs="Times New Roman"/>
          <w:b/>
          <w:color w:val="auto"/>
          <w:lang w:eastAsia="en-US"/>
        </w:rPr>
        <w:t>Članak 2</w:t>
      </w:r>
      <w:r w:rsidR="00E433D5" w:rsidRPr="00A340CC">
        <w:rPr>
          <w:rFonts w:ascii="Times New Roman" w:eastAsia="Calibri" w:hAnsi="Times New Roman" w:cs="Times New Roman"/>
          <w:b/>
          <w:color w:val="auto"/>
          <w:lang w:eastAsia="en-US"/>
        </w:rPr>
        <w:t>5</w:t>
      </w:r>
      <w:r w:rsidRPr="00A340CC">
        <w:rPr>
          <w:rFonts w:ascii="Times New Roman" w:eastAsia="Calibri" w:hAnsi="Times New Roman" w:cs="Times New Roman"/>
          <w:b/>
          <w:color w:val="auto"/>
          <w:lang w:eastAsia="en-US"/>
        </w:rPr>
        <w:t>.</w:t>
      </w:r>
    </w:p>
    <w:p w14:paraId="2F805635" w14:textId="77777777" w:rsidR="00BF6F95" w:rsidRPr="00A340CC" w:rsidRDefault="00BF6F95" w:rsidP="004D59B3">
      <w:pPr>
        <w:tabs>
          <w:tab w:val="left" w:pos="426"/>
        </w:tabs>
        <w:jc w:val="center"/>
        <w:rPr>
          <w:rFonts w:ascii="Times New Roman" w:eastAsia="Calibri" w:hAnsi="Times New Roman" w:cs="Times New Roman"/>
          <w:b/>
          <w:color w:val="auto"/>
          <w:lang w:eastAsia="en-US"/>
        </w:rPr>
      </w:pPr>
    </w:p>
    <w:p w14:paraId="6977F41C" w14:textId="77777777" w:rsidR="00BF6F95" w:rsidRPr="00A340CC" w:rsidRDefault="00C456C9" w:rsidP="004D59B3">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81. mijenja se i glasi:</w:t>
      </w:r>
    </w:p>
    <w:p w14:paraId="39DCD39A" w14:textId="77777777" w:rsidR="00C456C9" w:rsidRDefault="00C456C9" w:rsidP="004D59B3">
      <w:pPr>
        <w:tabs>
          <w:tab w:val="left" w:pos="426"/>
        </w:tabs>
        <w:jc w:val="both"/>
        <w:rPr>
          <w:rFonts w:ascii="Times New Roman" w:hAnsi="Times New Roman" w:cs="Times New Roman"/>
          <w:color w:val="auto"/>
        </w:rPr>
      </w:pPr>
    </w:p>
    <w:p w14:paraId="67AE9754"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 Novčanom kaznom od 6.630,00 do 13.270,00 eura kaznit će se za prekršaj javni šumoposjednik, Ustanova ili Pravna osoba ako:</w:t>
      </w:r>
    </w:p>
    <w:p w14:paraId="2FF0704C" w14:textId="77777777" w:rsidR="00C456C9" w:rsidRDefault="00C456C9" w:rsidP="004D59B3">
      <w:pPr>
        <w:tabs>
          <w:tab w:val="left" w:pos="426"/>
        </w:tabs>
        <w:jc w:val="both"/>
        <w:rPr>
          <w:rFonts w:ascii="Times New Roman" w:hAnsi="Times New Roman" w:cs="Times New Roman"/>
          <w:color w:val="auto"/>
        </w:rPr>
      </w:pPr>
    </w:p>
    <w:p w14:paraId="3610D3F9"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 ne gospodari u skladu sa šumskogospodarskim planovima (članak 11. podstavak 1.)</w:t>
      </w:r>
    </w:p>
    <w:p w14:paraId="3EA0D26C"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2. ne sanira ili umjetno obnovi površine iz članka 19. ovoga Zakona</w:t>
      </w:r>
    </w:p>
    <w:p w14:paraId="3AB54058"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3. ne gospodari šumom i šumskim zemljištem na način propisan ovim Zakonom (članak 23. stavak 1.)</w:t>
      </w:r>
    </w:p>
    <w:p w14:paraId="567231E8"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4. se ne pridržava sadržaja, rokova donošenja, načina izrade šumskogospodarskih planova te izrade izvanrednih revizija koje su propisane pravilnikom (članak 28. stavak 16.)</w:t>
      </w:r>
    </w:p>
    <w:p w14:paraId="75F1651F"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5. ne izradi šumskogospodarske planove, redovito ih ne obnavlja ili revidira (članak 29. stavak 8.)</w:t>
      </w:r>
    </w:p>
    <w:p w14:paraId="48C16048"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6. dopusti pustošenje šuma, bespravnu sječu stabala ili njihovo oštećivanje (članak 38. stavak 1.)</w:t>
      </w:r>
    </w:p>
    <w:p w14:paraId="3D97741C" w14:textId="77777777" w:rsidR="00BF6F95" w:rsidRPr="00A340CC" w:rsidRDefault="00463996" w:rsidP="004D59B3">
      <w:pPr>
        <w:tabs>
          <w:tab w:val="left" w:pos="426"/>
        </w:tabs>
        <w:jc w:val="both"/>
        <w:rPr>
          <w:rFonts w:ascii="Times New Roman" w:hAnsi="Times New Roman" w:cs="Times New Roman"/>
          <w:color w:val="auto"/>
        </w:rPr>
      </w:pPr>
      <w:r>
        <w:rPr>
          <w:rFonts w:ascii="Times New Roman" w:hAnsi="Times New Roman" w:cs="Times New Roman"/>
          <w:color w:val="auto"/>
        </w:rPr>
        <w:t xml:space="preserve">7. </w:t>
      </w:r>
      <w:r w:rsidR="00BF6F95" w:rsidRPr="00A340CC">
        <w:rPr>
          <w:rFonts w:ascii="Times New Roman" w:hAnsi="Times New Roman" w:cs="Times New Roman"/>
          <w:color w:val="auto"/>
        </w:rPr>
        <w:t>krči šumu bez dozvole Ministarstva ili nadležnog upravnog tijela (članak 39. stavak 2. i 5.)</w:t>
      </w:r>
    </w:p>
    <w:p w14:paraId="764E3AB9"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8. </w:t>
      </w:r>
      <w:bookmarkStart w:id="12" w:name="_Hlk144462019"/>
      <w:r w:rsidR="008954D1" w:rsidRPr="00A340CC">
        <w:rPr>
          <w:rFonts w:ascii="Times New Roman" w:hAnsi="Times New Roman" w:cs="Times New Roman"/>
          <w:color w:val="auto"/>
        </w:rPr>
        <w:t xml:space="preserve">zemljište na kojemu je izvršeno krčenje šume u roku od dvije godine ne privede namjeni radi koje je izvršeno krčenje </w:t>
      </w:r>
      <w:r w:rsidRPr="00A340CC">
        <w:rPr>
          <w:rFonts w:ascii="Times New Roman" w:hAnsi="Times New Roman" w:cs="Times New Roman"/>
          <w:color w:val="auto"/>
        </w:rPr>
        <w:t xml:space="preserve">(članak 39. stavak 6.)  </w:t>
      </w:r>
    </w:p>
    <w:p w14:paraId="322FC245" w14:textId="77777777" w:rsidR="008954D1"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9. </w:t>
      </w:r>
      <w:bookmarkStart w:id="13" w:name="_Hlk144891920"/>
      <w:r w:rsidR="008954D1" w:rsidRPr="00A340CC">
        <w:rPr>
          <w:rFonts w:ascii="Times New Roman" w:hAnsi="Times New Roman" w:cs="Times New Roman"/>
          <w:color w:val="auto"/>
        </w:rPr>
        <w:t>zemljište na kojemu je izvršeno krčenje šume, a koje u roku od dvije godine nije privedeno namjeni radi koje je izvršeno krčenje, ne pošumi u tijeku iduće godine (članak 39. stavak 7.)</w:t>
      </w:r>
    </w:p>
    <w:bookmarkEnd w:id="12"/>
    <w:bookmarkEnd w:id="13"/>
    <w:p w14:paraId="6D3C9CAB"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10. u šumi ili na šumskom zemljištu dopusti gradnju građevina protivno odredbama članka 40. stavka 1. ovoga Zakona</w:t>
      </w:r>
    </w:p>
    <w:p w14:paraId="49533086"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11. ne osigura zaštitu šuma u vlasništvu Republike Hrvatske od protupravnog prisvajanja, korištenja i drugih protupravnih radnji te ne provodi šumski red (članak 44. stavak 1.)</w:t>
      </w:r>
    </w:p>
    <w:p w14:paraId="17796DCF"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12. na opožarenim površinama šuma i šumskih zemljišta promjeni namjenu u roku kraćem od deset godina od opožarenja (članak 46.)</w:t>
      </w:r>
    </w:p>
    <w:p w14:paraId="28764B9C" w14:textId="77777777" w:rsidR="00BF6F95" w:rsidRPr="00A340CC" w:rsidRDefault="0078286C"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13. </w:t>
      </w:r>
      <w:r w:rsidR="00BF6F95" w:rsidRPr="00A340CC">
        <w:rPr>
          <w:rFonts w:ascii="Times New Roman" w:hAnsi="Times New Roman" w:cs="Times New Roman"/>
          <w:color w:val="auto"/>
        </w:rPr>
        <w:t>prije projektiranja i izgradnje nove šumske infrastrukture, a koja nije planirana šumskogospodarskim planom, pri planiranju ne izradi idejno rješenje i za takve radove ne zatraži suglasnost Ministarstva (članak 48. stavak 4.)</w:t>
      </w:r>
    </w:p>
    <w:p w14:paraId="5D3F55FE"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14. šumarske radove ne izvode registrirani i licencirani izvođači, a stručne poslove ne obavljaju ovlašteni inženjeri (članak 50. stavci 1. i 4.) </w:t>
      </w:r>
    </w:p>
    <w:p w14:paraId="61D2E58F"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15. nakon dobivanja rješenja Ministarstva o odobrenom šumskogospodarskom planu, ne preda popis nekretnina s neusklađenim načinom uporabe područnom Uredu za katastar za promjenu načina uporabe u šumu i šumsko zemljište (članak 52. stavak 8.) </w:t>
      </w:r>
    </w:p>
    <w:p w14:paraId="72BD9B8D"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16. dopusti otuđivanje šuma i šumskih zemljišta u vlasništvu Republike Hrvatske (članak 56. stavak 1.)</w:t>
      </w:r>
    </w:p>
    <w:p w14:paraId="6F05730B"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A03225" w:rsidRPr="00A340CC">
        <w:rPr>
          <w:rFonts w:ascii="Times New Roman" w:hAnsi="Times New Roman" w:cs="Times New Roman"/>
          <w:color w:val="auto"/>
        </w:rPr>
        <w:t>7</w:t>
      </w:r>
      <w:r w:rsidRPr="00A340CC">
        <w:rPr>
          <w:rFonts w:ascii="Times New Roman" w:hAnsi="Times New Roman" w:cs="Times New Roman"/>
          <w:color w:val="auto"/>
        </w:rPr>
        <w:t>. dopusti neovlašteno zauzimanje šuma i šumskog zemljišta (članak 57.)</w:t>
      </w:r>
    </w:p>
    <w:p w14:paraId="3F1B72E5"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A03225" w:rsidRPr="00A340CC">
        <w:rPr>
          <w:rFonts w:ascii="Times New Roman" w:hAnsi="Times New Roman" w:cs="Times New Roman"/>
          <w:color w:val="auto"/>
        </w:rPr>
        <w:t>8</w:t>
      </w:r>
      <w:r w:rsidRPr="00A340CC">
        <w:rPr>
          <w:rFonts w:ascii="Times New Roman" w:hAnsi="Times New Roman" w:cs="Times New Roman"/>
          <w:color w:val="auto"/>
        </w:rPr>
        <w:t>. ne dostavi vrijednost šuma i šumskog zemljišta u roku (članak 64.a stavak 2.)</w:t>
      </w:r>
    </w:p>
    <w:p w14:paraId="1B138573" w14:textId="77777777" w:rsidR="00BF6F95" w:rsidRPr="00A340CC" w:rsidRDefault="00A0322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19. </w:t>
      </w:r>
      <w:r w:rsidR="00BF6F95" w:rsidRPr="00A340CC">
        <w:rPr>
          <w:rFonts w:ascii="Times New Roman" w:hAnsi="Times New Roman" w:cs="Times New Roman"/>
          <w:color w:val="auto"/>
        </w:rPr>
        <w:t>šumarskom inspektoru ne omogući provođenje nadzora ili mu ne pruži potrebne podatke ili obavijesti (članak 76.)</w:t>
      </w:r>
    </w:p>
    <w:p w14:paraId="56F3407A" w14:textId="77777777" w:rsidR="00BF6F95" w:rsidRPr="00A340CC" w:rsidRDefault="00A0322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20</w:t>
      </w:r>
      <w:r w:rsidR="00BF6F95" w:rsidRPr="00A340CC">
        <w:rPr>
          <w:rFonts w:ascii="Times New Roman" w:hAnsi="Times New Roman" w:cs="Times New Roman"/>
          <w:color w:val="auto"/>
        </w:rPr>
        <w:t>. ne izvrši rješenje šumarskog inspektora (članak 79. stavak 2.).</w:t>
      </w:r>
    </w:p>
    <w:p w14:paraId="4CFD6EE6" w14:textId="77777777" w:rsidR="00C456C9" w:rsidRDefault="00C456C9" w:rsidP="004D59B3">
      <w:pPr>
        <w:tabs>
          <w:tab w:val="left" w:pos="426"/>
        </w:tabs>
        <w:jc w:val="both"/>
        <w:rPr>
          <w:rFonts w:ascii="Times New Roman" w:hAnsi="Times New Roman" w:cs="Times New Roman"/>
          <w:color w:val="auto"/>
        </w:rPr>
      </w:pPr>
    </w:p>
    <w:p w14:paraId="31943A95" w14:textId="77777777" w:rsidR="00BF6F95" w:rsidRPr="00A340CC" w:rsidRDefault="00BF6F95" w:rsidP="004D59B3">
      <w:pPr>
        <w:tabs>
          <w:tab w:val="left" w:pos="426"/>
        </w:tabs>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1.320,00 do 1.990,00 eura.“</w:t>
      </w:r>
      <w:r w:rsidR="00C456C9">
        <w:rPr>
          <w:rFonts w:ascii="Times New Roman" w:hAnsi="Times New Roman" w:cs="Times New Roman"/>
          <w:color w:val="auto"/>
        </w:rPr>
        <w:t>.</w:t>
      </w:r>
    </w:p>
    <w:p w14:paraId="1E98357B" w14:textId="77777777" w:rsidR="00BF6F95" w:rsidRPr="00A340CC" w:rsidRDefault="00BF6F95" w:rsidP="006568A5">
      <w:pPr>
        <w:tabs>
          <w:tab w:val="left" w:pos="426"/>
        </w:tabs>
        <w:jc w:val="both"/>
        <w:rPr>
          <w:rFonts w:ascii="Times New Roman" w:hAnsi="Times New Roman" w:cs="Times New Roman"/>
          <w:color w:val="auto"/>
        </w:rPr>
      </w:pPr>
    </w:p>
    <w:p w14:paraId="504870DF" w14:textId="77777777" w:rsidR="00BF6F95" w:rsidRPr="00A340CC" w:rsidRDefault="00BF6F95" w:rsidP="006568A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2</w:t>
      </w:r>
      <w:r w:rsidR="00400AE6" w:rsidRPr="00A340CC">
        <w:rPr>
          <w:rFonts w:ascii="Times New Roman" w:hAnsi="Times New Roman" w:cs="Times New Roman"/>
          <w:b/>
          <w:color w:val="auto"/>
        </w:rPr>
        <w:t>6</w:t>
      </w:r>
      <w:r w:rsidRPr="00A340CC">
        <w:rPr>
          <w:rFonts w:ascii="Times New Roman" w:hAnsi="Times New Roman" w:cs="Times New Roman"/>
          <w:b/>
          <w:color w:val="auto"/>
        </w:rPr>
        <w:t>.</w:t>
      </w:r>
    </w:p>
    <w:p w14:paraId="061EF5E7" w14:textId="77777777" w:rsidR="00BF6F95" w:rsidRPr="00A340CC" w:rsidRDefault="00BF6F95" w:rsidP="006568A5">
      <w:pPr>
        <w:tabs>
          <w:tab w:val="left" w:pos="426"/>
        </w:tabs>
        <w:jc w:val="center"/>
        <w:rPr>
          <w:rFonts w:ascii="Times New Roman" w:hAnsi="Times New Roman" w:cs="Times New Roman"/>
          <w:b/>
          <w:color w:val="auto"/>
        </w:rPr>
      </w:pPr>
    </w:p>
    <w:p w14:paraId="6CCC5F0E" w14:textId="77777777" w:rsidR="00BF6F95" w:rsidRPr="00A340CC" w:rsidRDefault="006568A5" w:rsidP="006568A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82. stavku 1. riječi: „</w:t>
      </w:r>
      <w:r w:rsidR="00BF6F95" w:rsidRPr="00A340CC">
        <w:rPr>
          <w:rFonts w:ascii="Times New Roman" w:hAnsi="Times New Roman" w:cs="Times New Roman"/>
          <w:color w:val="auto"/>
          <w:shd w:val="clear" w:color="auto" w:fill="FFFFFF"/>
        </w:rPr>
        <w:t>30.000,00 do 70.000,00 kuna</w:t>
      </w:r>
      <w:r w:rsidR="00BF6F95" w:rsidRPr="00A340CC">
        <w:rPr>
          <w:rFonts w:ascii="Times New Roman" w:hAnsi="Times New Roman" w:cs="Times New Roman"/>
          <w:color w:val="auto"/>
        </w:rPr>
        <w:t>“ zamjenjuju se riječima: „3.980,00 do 9.290,00 eura“.</w:t>
      </w:r>
    </w:p>
    <w:p w14:paraId="77678881" w14:textId="77777777" w:rsidR="006568A5" w:rsidRDefault="006568A5" w:rsidP="006568A5">
      <w:pPr>
        <w:tabs>
          <w:tab w:val="left" w:pos="426"/>
        </w:tabs>
        <w:jc w:val="both"/>
        <w:rPr>
          <w:rFonts w:ascii="Times New Roman" w:hAnsi="Times New Roman" w:cs="Times New Roman"/>
          <w:color w:val="auto"/>
        </w:rPr>
      </w:pPr>
    </w:p>
    <w:p w14:paraId="59ECB6C5" w14:textId="77777777" w:rsidR="00BF6F95" w:rsidRPr="00A340CC" w:rsidRDefault="006568A5" w:rsidP="006568A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stavku 2. riječi: „7.</w:t>
      </w:r>
      <w:r w:rsidR="00BF6F95" w:rsidRPr="00A340CC">
        <w:rPr>
          <w:rFonts w:ascii="Times New Roman" w:hAnsi="Times New Roman" w:cs="Times New Roman"/>
          <w:color w:val="auto"/>
          <w:shd w:val="clear" w:color="auto" w:fill="FFFFFF"/>
        </w:rPr>
        <w:t>000,00 do 10.000,00 kuna</w:t>
      </w:r>
      <w:r w:rsidR="00BF6F95" w:rsidRPr="00A340CC">
        <w:rPr>
          <w:rFonts w:ascii="Times New Roman" w:hAnsi="Times New Roman" w:cs="Times New Roman"/>
          <w:color w:val="auto"/>
        </w:rPr>
        <w:t>“ zamjenjuju se riječima: „920,00 do 1.320,00 eura“.</w:t>
      </w:r>
    </w:p>
    <w:p w14:paraId="692C91C9" w14:textId="77777777" w:rsidR="00BF6F95" w:rsidRPr="00A340CC" w:rsidRDefault="00BF6F95" w:rsidP="005615A3">
      <w:pPr>
        <w:tabs>
          <w:tab w:val="left" w:pos="426"/>
        </w:tabs>
        <w:jc w:val="both"/>
        <w:rPr>
          <w:rFonts w:ascii="Times New Roman" w:hAnsi="Times New Roman" w:cs="Times New Roman"/>
          <w:color w:val="auto"/>
        </w:rPr>
      </w:pPr>
    </w:p>
    <w:p w14:paraId="6DE1AD46" w14:textId="77777777" w:rsidR="00BF6F95" w:rsidRPr="00A340CC" w:rsidRDefault="00BF6F95" w:rsidP="005615A3">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2</w:t>
      </w:r>
      <w:r w:rsidR="00400AE6" w:rsidRPr="00A340CC">
        <w:rPr>
          <w:rFonts w:ascii="Times New Roman" w:hAnsi="Times New Roman" w:cs="Times New Roman"/>
          <w:b/>
          <w:color w:val="auto"/>
        </w:rPr>
        <w:t>7</w:t>
      </w:r>
      <w:r w:rsidRPr="00A340CC">
        <w:rPr>
          <w:rFonts w:ascii="Times New Roman" w:hAnsi="Times New Roman" w:cs="Times New Roman"/>
          <w:b/>
          <w:color w:val="auto"/>
        </w:rPr>
        <w:t>.</w:t>
      </w:r>
    </w:p>
    <w:p w14:paraId="05C14DCB" w14:textId="77777777" w:rsidR="00BF6F95" w:rsidRPr="00A340CC" w:rsidRDefault="00BF6F95" w:rsidP="005615A3">
      <w:pPr>
        <w:tabs>
          <w:tab w:val="left" w:pos="426"/>
        </w:tabs>
        <w:jc w:val="center"/>
        <w:rPr>
          <w:rFonts w:ascii="Times New Roman" w:hAnsi="Times New Roman" w:cs="Times New Roman"/>
          <w:b/>
          <w:color w:val="auto"/>
        </w:rPr>
      </w:pPr>
    </w:p>
    <w:p w14:paraId="63D225DB" w14:textId="77777777" w:rsidR="00BF6F95" w:rsidRPr="00A340CC" w:rsidRDefault="005615A3" w:rsidP="005615A3">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83. stavku 1. riječi: „</w:t>
      </w:r>
      <w:r w:rsidR="00BF6F95" w:rsidRPr="00A340CC">
        <w:rPr>
          <w:rFonts w:ascii="Times New Roman" w:hAnsi="Times New Roman" w:cs="Times New Roman"/>
          <w:color w:val="auto"/>
          <w:shd w:val="clear" w:color="auto" w:fill="FFFFFF"/>
        </w:rPr>
        <w:t>10.000,00 do 30.000,00 kuna</w:t>
      </w:r>
      <w:r w:rsidR="00BF6F95" w:rsidRPr="00A340CC">
        <w:rPr>
          <w:rFonts w:ascii="Times New Roman" w:hAnsi="Times New Roman" w:cs="Times New Roman"/>
          <w:color w:val="auto"/>
        </w:rPr>
        <w:t>“ zamjenjuju se riječima: „1.320,00 do 3.980,00 eura“.</w:t>
      </w:r>
    </w:p>
    <w:p w14:paraId="10033CD8" w14:textId="77777777" w:rsidR="005615A3" w:rsidRDefault="005615A3" w:rsidP="005615A3">
      <w:pPr>
        <w:tabs>
          <w:tab w:val="left" w:pos="426"/>
        </w:tabs>
        <w:jc w:val="both"/>
        <w:rPr>
          <w:rFonts w:ascii="Times New Roman" w:hAnsi="Times New Roman" w:cs="Times New Roman"/>
          <w:color w:val="auto"/>
        </w:rPr>
      </w:pPr>
    </w:p>
    <w:p w14:paraId="6741EEBA" w14:textId="4F5BAF78" w:rsidR="00BF6F95" w:rsidRPr="00A340CC" w:rsidRDefault="005615A3" w:rsidP="005615A3">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točki 6. riječ</w:t>
      </w:r>
      <w:r w:rsidR="0078286C" w:rsidRPr="00A340CC">
        <w:rPr>
          <w:rFonts w:ascii="Times New Roman" w:hAnsi="Times New Roman" w:cs="Times New Roman"/>
          <w:color w:val="auto"/>
        </w:rPr>
        <w:t>:</w:t>
      </w:r>
      <w:r w:rsidR="00BF6F95" w:rsidRPr="00A340CC">
        <w:rPr>
          <w:rFonts w:ascii="Times New Roman" w:hAnsi="Times New Roman" w:cs="Times New Roman"/>
          <w:color w:val="auto"/>
        </w:rPr>
        <w:t xml:space="preserve"> „osposobljene“ briše se.</w:t>
      </w:r>
    </w:p>
    <w:p w14:paraId="6770419D" w14:textId="77777777" w:rsidR="005615A3" w:rsidRDefault="005615A3" w:rsidP="005615A3">
      <w:pPr>
        <w:tabs>
          <w:tab w:val="left" w:pos="426"/>
        </w:tabs>
        <w:jc w:val="both"/>
        <w:rPr>
          <w:rFonts w:ascii="Times New Roman" w:hAnsi="Times New Roman" w:cs="Times New Roman"/>
          <w:color w:val="auto"/>
        </w:rPr>
      </w:pPr>
    </w:p>
    <w:p w14:paraId="58922164" w14:textId="77777777" w:rsidR="00BF6F95" w:rsidRPr="00A340CC" w:rsidRDefault="005615A3" w:rsidP="005615A3">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stavku 2. riječi: „5.000</w:t>
      </w:r>
      <w:r w:rsidR="00BF6F95" w:rsidRPr="00A340CC">
        <w:rPr>
          <w:rFonts w:ascii="Times New Roman" w:hAnsi="Times New Roman" w:cs="Times New Roman"/>
          <w:color w:val="auto"/>
          <w:shd w:val="clear" w:color="auto" w:fill="FFFFFF"/>
        </w:rPr>
        <w:t>,00 do 7.000,00 kuna</w:t>
      </w:r>
      <w:r w:rsidR="00BF6F95" w:rsidRPr="00A340CC">
        <w:rPr>
          <w:rFonts w:ascii="Times New Roman" w:hAnsi="Times New Roman" w:cs="Times New Roman"/>
          <w:color w:val="auto"/>
        </w:rPr>
        <w:t>“ zamjenjuju se riječima: „660,00 do 920,00 eura“.</w:t>
      </w:r>
    </w:p>
    <w:p w14:paraId="7917CEBE" w14:textId="77777777" w:rsidR="00BF6F95" w:rsidRPr="00A340CC" w:rsidRDefault="00BF6F95" w:rsidP="00433596">
      <w:pPr>
        <w:tabs>
          <w:tab w:val="left" w:pos="426"/>
        </w:tabs>
        <w:jc w:val="both"/>
        <w:rPr>
          <w:rFonts w:ascii="Times New Roman" w:hAnsi="Times New Roman" w:cs="Times New Roman"/>
          <w:color w:val="auto"/>
        </w:rPr>
      </w:pPr>
    </w:p>
    <w:p w14:paraId="216351ED" w14:textId="77777777" w:rsidR="00BF6F95" w:rsidRPr="00A340CC" w:rsidRDefault="00BF6F95" w:rsidP="00433596">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2</w:t>
      </w:r>
      <w:r w:rsidR="00400AE6" w:rsidRPr="00A340CC">
        <w:rPr>
          <w:rFonts w:ascii="Times New Roman" w:hAnsi="Times New Roman" w:cs="Times New Roman"/>
          <w:b/>
          <w:color w:val="auto"/>
        </w:rPr>
        <w:t>8</w:t>
      </w:r>
      <w:r w:rsidRPr="00A340CC">
        <w:rPr>
          <w:rFonts w:ascii="Times New Roman" w:hAnsi="Times New Roman" w:cs="Times New Roman"/>
          <w:b/>
          <w:color w:val="auto"/>
        </w:rPr>
        <w:t>.</w:t>
      </w:r>
    </w:p>
    <w:p w14:paraId="7A4AB128" w14:textId="77777777" w:rsidR="00BF6F95" w:rsidRPr="00A340CC" w:rsidRDefault="00BF6F95" w:rsidP="00433596">
      <w:pPr>
        <w:tabs>
          <w:tab w:val="left" w:pos="426"/>
        </w:tabs>
        <w:jc w:val="center"/>
        <w:rPr>
          <w:rFonts w:ascii="Times New Roman" w:hAnsi="Times New Roman" w:cs="Times New Roman"/>
          <w:b/>
          <w:color w:val="auto"/>
        </w:rPr>
      </w:pPr>
    </w:p>
    <w:p w14:paraId="1E7B575A" w14:textId="77777777" w:rsidR="00BF6F95" w:rsidRPr="00A340CC" w:rsidRDefault="00433596" w:rsidP="00433596">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84. mijenja se i glasi:</w:t>
      </w:r>
    </w:p>
    <w:p w14:paraId="7CD2C912" w14:textId="77777777" w:rsidR="00433596" w:rsidRDefault="00433596" w:rsidP="00433596">
      <w:pPr>
        <w:tabs>
          <w:tab w:val="left" w:pos="426"/>
        </w:tabs>
        <w:jc w:val="both"/>
        <w:rPr>
          <w:rFonts w:ascii="Times New Roman" w:hAnsi="Times New Roman" w:cs="Times New Roman"/>
          <w:color w:val="auto"/>
        </w:rPr>
      </w:pPr>
    </w:p>
    <w:p w14:paraId="3D78AC47"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 Novčanom kaznom od 2.650,00 do 6.630,00 eura kaznit će se za prekršaj veliki i srednji šumoposjednik ako:</w:t>
      </w:r>
    </w:p>
    <w:p w14:paraId="5975F9A1" w14:textId="77777777" w:rsidR="00433596" w:rsidRDefault="00433596" w:rsidP="00433596">
      <w:pPr>
        <w:tabs>
          <w:tab w:val="left" w:pos="426"/>
        </w:tabs>
        <w:jc w:val="both"/>
        <w:rPr>
          <w:rFonts w:ascii="Times New Roman" w:hAnsi="Times New Roman" w:cs="Times New Roman"/>
          <w:color w:val="auto"/>
        </w:rPr>
      </w:pPr>
    </w:p>
    <w:p w14:paraId="1DF68D87"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 ne gospodari u skladu sa šumskogospodarskim planovima (članak 11. podstavak 1.)</w:t>
      </w:r>
    </w:p>
    <w:p w14:paraId="16A02712"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2. ne sanira ili umjetno obnovi površine iz članka 19. ovoga Zakona</w:t>
      </w:r>
    </w:p>
    <w:p w14:paraId="1907ABC4"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3. ne gospodari šumom i šumskim zemljištem na način propisan ovim Zakonom (članak 23. stavak 1.)</w:t>
      </w:r>
    </w:p>
    <w:p w14:paraId="565549F4"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4. se ne pridržava sadržaja, rokova donošenja, načina izrade šumskogospodarskih planova te izrade izvanrednih revizija koje su propisane pravilnikom (članak 28. stavak 16.)</w:t>
      </w:r>
    </w:p>
    <w:p w14:paraId="210307FC"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5. ne izradi šumskogospodarske planove, redovito ih ne obnavlja ili revidira (članak 29. stavak 8.)</w:t>
      </w:r>
    </w:p>
    <w:p w14:paraId="0C560912"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6. dopusti pustošenje šuma, bespravnu sječu stabala ili njihovo oštećivanje (članak 38. stavak 1.)</w:t>
      </w:r>
    </w:p>
    <w:p w14:paraId="5BA6A5B2" w14:textId="77777777" w:rsidR="00BF6F95" w:rsidRPr="00A340CC" w:rsidRDefault="0089373C" w:rsidP="00433596">
      <w:pPr>
        <w:tabs>
          <w:tab w:val="left" w:pos="426"/>
        </w:tabs>
        <w:jc w:val="both"/>
        <w:rPr>
          <w:rFonts w:ascii="Times New Roman" w:hAnsi="Times New Roman" w:cs="Times New Roman"/>
          <w:color w:val="auto"/>
        </w:rPr>
      </w:pPr>
      <w:bookmarkStart w:id="14" w:name="_Hlk144891975"/>
      <w:r>
        <w:rPr>
          <w:rFonts w:ascii="Times New Roman" w:hAnsi="Times New Roman" w:cs="Times New Roman"/>
          <w:color w:val="auto"/>
        </w:rPr>
        <w:t xml:space="preserve">7. </w:t>
      </w:r>
      <w:r w:rsidR="00A03225" w:rsidRPr="00A340CC">
        <w:rPr>
          <w:rFonts w:ascii="Times New Roman" w:hAnsi="Times New Roman" w:cs="Times New Roman"/>
          <w:color w:val="auto"/>
        </w:rPr>
        <w:t xml:space="preserve">zemljište na kojemu je izvršeno krčenje šume u roku od dvije godine ne privede namjeni radi koje je izvršeno krčenje (članak 39. stavak 6.)  </w:t>
      </w:r>
    </w:p>
    <w:p w14:paraId="232F734F"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8</w:t>
      </w:r>
      <w:bookmarkStart w:id="15" w:name="_Hlk144728862"/>
      <w:r w:rsidRPr="00A340CC">
        <w:rPr>
          <w:rFonts w:ascii="Times New Roman" w:hAnsi="Times New Roman" w:cs="Times New Roman"/>
          <w:color w:val="auto"/>
        </w:rPr>
        <w:t xml:space="preserve">. </w:t>
      </w:r>
      <w:bookmarkEnd w:id="15"/>
      <w:r w:rsidR="00A03225" w:rsidRPr="00A340CC">
        <w:rPr>
          <w:rFonts w:ascii="Times New Roman" w:hAnsi="Times New Roman" w:cs="Times New Roman"/>
          <w:color w:val="auto"/>
        </w:rPr>
        <w:t>zemljište na kojemu je izvršeno krčenje šume, a koje u roku od dvije godine nije privedeno namjeni radi koje je izvršeno krčenje, ne pošumi u tijeku iduće godine (članak 39. stavak 7.)</w:t>
      </w:r>
    </w:p>
    <w:bookmarkEnd w:id="14"/>
    <w:p w14:paraId="6E6768C6" w14:textId="77777777" w:rsidR="00BF6F95" w:rsidRPr="00A340CC" w:rsidRDefault="00E433D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9</w:t>
      </w:r>
      <w:r w:rsidR="00BF6F95" w:rsidRPr="00A340CC">
        <w:rPr>
          <w:rFonts w:ascii="Times New Roman" w:hAnsi="Times New Roman" w:cs="Times New Roman"/>
          <w:color w:val="auto"/>
        </w:rPr>
        <w:t>. u šumi ili na šumskom zemljištu dopusti gradnju građevina protivno odredbi članka 40. stavka 1. ovoga Zakona</w:t>
      </w:r>
    </w:p>
    <w:p w14:paraId="102B7449"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E433D5" w:rsidRPr="00A340CC">
        <w:rPr>
          <w:rFonts w:ascii="Times New Roman" w:hAnsi="Times New Roman" w:cs="Times New Roman"/>
          <w:color w:val="auto"/>
        </w:rPr>
        <w:t>0</w:t>
      </w:r>
      <w:r w:rsidRPr="00A340CC">
        <w:rPr>
          <w:rFonts w:ascii="Times New Roman" w:hAnsi="Times New Roman" w:cs="Times New Roman"/>
          <w:color w:val="auto"/>
        </w:rPr>
        <w:t>. na opožarenim površinama šuma i šumskih zemljišta promjeni namjenu u roku kraćem od deset godina od opožarenja (članak 46.)</w:t>
      </w:r>
    </w:p>
    <w:p w14:paraId="6E18CDD6"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E433D5" w:rsidRPr="00A340CC">
        <w:rPr>
          <w:rFonts w:ascii="Times New Roman" w:hAnsi="Times New Roman" w:cs="Times New Roman"/>
          <w:color w:val="auto"/>
        </w:rPr>
        <w:t>1</w:t>
      </w:r>
      <w:r w:rsidRPr="00A340CC">
        <w:rPr>
          <w:rFonts w:ascii="Times New Roman" w:hAnsi="Times New Roman" w:cs="Times New Roman"/>
          <w:color w:val="auto"/>
        </w:rPr>
        <w:t>. prije projektiranja i izgradnje nove šumske infrastrukture, a koja nije planirana šumskogospodarskim planom, pri planiranju ne izradi idejno rješenje i za takve radove ne zatraži suglasnost Ministarstva (članak 48. stavak 4.)</w:t>
      </w:r>
    </w:p>
    <w:p w14:paraId="489D8939"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E433D5" w:rsidRPr="00A340CC">
        <w:rPr>
          <w:rFonts w:ascii="Times New Roman" w:hAnsi="Times New Roman" w:cs="Times New Roman"/>
          <w:color w:val="auto"/>
        </w:rPr>
        <w:t>2</w:t>
      </w:r>
      <w:r w:rsidRPr="00A340CC">
        <w:rPr>
          <w:rFonts w:ascii="Times New Roman" w:hAnsi="Times New Roman" w:cs="Times New Roman"/>
          <w:color w:val="auto"/>
        </w:rPr>
        <w:t>. izvodi šumarske radove bez registracije i bez licencije, a stručne poslove ne obavlja ovlašteni inženjer (članak 50. stav</w:t>
      </w:r>
      <w:r w:rsidR="00F6686B" w:rsidRPr="00A340CC">
        <w:rPr>
          <w:rFonts w:ascii="Times New Roman" w:hAnsi="Times New Roman" w:cs="Times New Roman"/>
          <w:color w:val="auto"/>
        </w:rPr>
        <w:t>ci</w:t>
      </w:r>
      <w:r w:rsidRPr="00A340CC">
        <w:rPr>
          <w:rFonts w:ascii="Times New Roman" w:hAnsi="Times New Roman" w:cs="Times New Roman"/>
          <w:color w:val="auto"/>
        </w:rPr>
        <w:t xml:space="preserve"> 1.</w:t>
      </w:r>
      <w:r w:rsidR="00F6686B" w:rsidRPr="00A340CC">
        <w:rPr>
          <w:rFonts w:ascii="Times New Roman" w:hAnsi="Times New Roman" w:cs="Times New Roman"/>
          <w:color w:val="auto"/>
        </w:rPr>
        <w:t xml:space="preserve"> i 4.</w:t>
      </w:r>
      <w:r w:rsidRPr="00A340CC">
        <w:rPr>
          <w:rFonts w:ascii="Times New Roman" w:hAnsi="Times New Roman" w:cs="Times New Roman"/>
          <w:color w:val="auto"/>
        </w:rPr>
        <w:t>)</w:t>
      </w:r>
    </w:p>
    <w:p w14:paraId="5EA61A8F"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E433D5" w:rsidRPr="00A340CC">
        <w:rPr>
          <w:rFonts w:ascii="Times New Roman" w:hAnsi="Times New Roman" w:cs="Times New Roman"/>
          <w:color w:val="auto"/>
        </w:rPr>
        <w:t>3</w:t>
      </w:r>
      <w:r w:rsidRPr="00A340CC">
        <w:rPr>
          <w:rFonts w:ascii="Times New Roman" w:hAnsi="Times New Roman" w:cs="Times New Roman"/>
          <w:color w:val="auto"/>
        </w:rPr>
        <w:t>. neovlašteno zauzme šumu i šumsko zemljište (članak 57.)</w:t>
      </w:r>
    </w:p>
    <w:p w14:paraId="2555CB66"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E433D5" w:rsidRPr="00A340CC">
        <w:rPr>
          <w:rFonts w:ascii="Times New Roman" w:hAnsi="Times New Roman" w:cs="Times New Roman"/>
          <w:color w:val="auto"/>
        </w:rPr>
        <w:t>4</w:t>
      </w:r>
      <w:r w:rsidRPr="00A340CC">
        <w:rPr>
          <w:rFonts w:ascii="Times New Roman" w:hAnsi="Times New Roman" w:cs="Times New Roman"/>
          <w:color w:val="auto"/>
        </w:rPr>
        <w:t>. šumarskom inspektoru ne omogući provođenje nadzora ili mu ne pruži potrebne podatke ili obavijesti (članak 76.)</w:t>
      </w:r>
    </w:p>
    <w:p w14:paraId="6768CDA9"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1</w:t>
      </w:r>
      <w:r w:rsidR="00E433D5" w:rsidRPr="00A340CC">
        <w:rPr>
          <w:rFonts w:ascii="Times New Roman" w:hAnsi="Times New Roman" w:cs="Times New Roman"/>
          <w:color w:val="auto"/>
        </w:rPr>
        <w:t>5</w:t>
      </w:r>
      <w:r w:rsidRPr="00A340CC">
        <w:rPr>
          <w:rFonts w:ascii="Times New Roman" w:hAnsi="Times New Roman" w:cs="Times New Roman"/>
          <w:color w:val="auto"/>
        </w:rPr>
        <w:t>. ne izvrši rješenje šumarskog inspektora (članak 79. stavak 2.).</w:t>
      </w:r>
    </w:p>
    <w:p w14:paraId="3AA6C2C8" w14:textId="77777777" w:rsidR="00433596" w:rsidRDefault="00433596" w:rsidP="00433596">
      <w:pPr>
        <w:tabs>
          <w:tab w:val="left" w:pos="426"/>
        </w:tabs>
        <w:jc w:val="both"/>
        <w:rPr>
          <w:rFonts w:ascii="Times New Roman" w:hAnsi="Times New Roman" w:cs="Times New Roman"/>
          <w:color w:val="auto"/>
        </w:rPr>
      </w:pPr>
    </w:p>
    <w:p w14:paraId="2A8B4C32" w14:textId="77777777" w:rsidR="00BF6F95" w:rsidRPr="00A340CC" w:rsidRDefault="00BF6F95" w:rsidP="00433596">
      <w:pPr>
        <w:tabs>
          <w:tab w:val="left" w:pos="426"/>
        </w:tabs>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veliki i srednji šumoposjednik pravna osoba, kaznit će se i odgovorna osoba u pravnoj osobi novčanom kaznom od 920,00 do 1.590,00 eura.“</w:t>
      </w:r>
      <w:r w:rsidR="00433596">
        <w:rPr>
          <w:rFonts w:ascii="Times New Roman" w:hAnsi="Times New Roman" w:cs="Times New Roman"/>
          <w:color w:val="auto"/>
        </w:rPr>
        <w:t>.</w:t>
      </w:r>
    </w:p>
    <w:p w14:paraId="3CF6F654" w14:textId="77777777" w:rsidR="00BF6F95" w:rsidRPr="00A340CC" w:rsidRDefault="00BF6F95" w:rsidP="0065018A">
      <w:pPr>
        <w:tabs>
          <w:tab w:val="left" w:pos="426"/>
        </w:tabs>
        <w:jc w:val="both"/>
        <w:rPr>
          <w:rFonts w:ascii="Times New Roman" w:hAnsi="Times New Roman" w:cs="Times New Roman"/>
          <w:color w:val="auto"/>
        </w:rPr>
      </w:pPr>
    </w:p>
    <w:p w14:paraId="6954B806" w14:textId="77777777" w:rsidR="00BF6F95" w:rsidRPr="00A340CC" w:rsidRDefault="00BF6F95" w:rsidP="0065018A">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 xml:space="preserve">Članak </w:t>
      </w:r>
      <w:r w:rsidR="00400AE6" w:rsidRPr="00A340CC">
        <w:rPr>
          <w:rFonts w:ascii="Times New Roman" w:hAnsi="Times New Roman" w:cs="Times New Roman"/>
          <w:b/>
          <w:color w:val="auto"/>
        </w:rPr>
        <w:t>29</w:t>
      </w:r>
      <w:r w:rsidRPr="00A340CC">
        <w:rPr>
          <w:rFonts w:ascii="Times New Roman" w:hAnsi="Times New Roman" w:cs="Times New Roman"/>
          <w:b/>
          <w:color w:val="auto"/>
        </w:rPr>
        <w:t>.</w:t>
      </w:r>
    </w:p>
    <w:p w14:paraId="7224B144" w14:textId="77777777" w:rsidR="00BF6F95" w:rsidRPr="00A340CC" w:rsidRDefault="00BF6F95" w:rsidP="0065018A">
      <w:pPr>
        <w:tabs>
          <w:tab w:val="left" w:pos="426"/>
        </w:tabs>
        <w:jc w:val="center"/>
        <w:rPr>
          <w:rFonts w:ascii="Times New Roman" w:hAnsi="Times New Roman" w:cs="Times New Roman"/>
          <w:b/>
          <w:color w:val="auto"/>
        </w:rPr>
      </w:pPr>
    </w:p>
    <w:p w14:paraId="04B17DE9" w14:textId="77777777" w:rsidR="00BF6F95" w:rsidRPr="00A340CC" w:rsidRDefault="0065018A" w:rsidP="0065018A">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85. stavku 1. riječi: „</w:t>
      </w:r>
      <w:r w:rsidR="00BF6F95" w:rsidRPr="00A340CC">
        <w:rPr>
          <w:rFonts w:ascii="Times New Roman" w:hAnsi="Times New Roman" w:cs="Times New Roman"/>
          <w:color w:val="auto"/>
          <w:shd w:val="clear" w:color="auto" w:fill="FFFFFF"/>
        </w:rPr>
        <w:t>10.000,00 do 30.000,00 kuna</w:t>
      </w:r>
      <w:r w:rsidR="00BF6F95" w:rsidRPr="00A340CC">
        <w:rPr>
          <w:rFonts w:ascii="Times New Roman" w:hAnsi="Times New Roman" w:cs="Times New Roman"/>
          <w:color w:val="auto"/>
        </w:rPr>
        <w:t>“ zamjenjuju se riječima: „1.320,00 do 3.980,00 eura“.</w:t>
      </w:r>
    </w:p>
    <w:p w14:paraId="2837FF08" w14:textId="77777777" w:rsidR="0065018A" w:rsidRDefault="0065018A" w:rsidP="0065018A">
      <w:pPr>
        <w:tabs>
          <w:tab w:val="left" w:pos="426"/>
        </w:tabs>
        <w:jc w:val="both"/>
        <w:rPr>
          <w:rFonts w:ascii="Times New Roman" w:hAnsi="Times New Roman" w:cs="Times New Roman"/>
          <w:color w:val="auto"/>
        </w:rPr>
      </w:pPr>
    </w:p>
    <w:p w14:paraId="073F8FE8" w14:textId="77777777" w:rsidR="00BF6F95" w:rsidRPr="00A340CC" w:rsidRDefault="0065018A" w:rsidP="0065018A">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stavku 2. riječi: „5.000</w:t>
      </w:r>
      <w:r w:rsidR="00BF6F95" w:rsidRPr="00A340CC">
        <w:rPr>
          <w:rFonts w:ascii="Times New Roman" w:hAnsi="Times New Roman" w:cs="Times New Roman"/>
          <w:color w:val="auto"/>
          <w:shd w:val="clear" w:color="auto" w:fill="FFFFFF"/>
        </w:rPr>
        <w:t>,00 do 8.000,00 kuna</w:t>
      </w:r>
      <w:r w:rsidR="00BF6F95" w:rsidRPr="00A340CC">
        <w:rPr>
          <w:rFonts w:ascii="Times New Roman" w:hAnsi="Times New Roman" w:cs="Times New Roman"/>
          <w:color w:val="auto"/>
        </w:rPr>
        <w:t>“ zamjenjuju se riječima: „660,00 do 1.060,00 eura“.</w:t>
      </w:r>
    </w:p>
    <w:p w14:paraId="2C805B06" w14:textId="77777777" w:rsidR="00BF6F95" w:rsidRPr="00A340CC" w:rsidRDefault="00BF6F95" w:rsidP="0065018A">
      <w:pPr>
        <w:tabs>
          <w:tab w:val="left" w:pos="426"/>
        </w:tabs>
        <w:jc w:val="both"/>
        <w:rPr>
          <w:rFonts w:ascii="Times New Roman" w:hAnsi="Times New Roman" w:cs="Times New Roman"/>
          <w:color w:val="auto"/>
        </w:rPr>
      </w:pPr>
    </w:p>
    <w:p w14:paraId="5330C14E" w14:textId="77777777" w:rsidR="00BF6F95" w:rsidRPr="00A340CC" w:rsidRDefault="00BF6F95" w:rsidP="0065018A">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0</w:t>
      </w:r>
      <w:r w:rsidRPr="00A340CC">
        <w:rPr>
          <w:rFonts w:ascii="Times New Roman" w:hAnsi="Times New Roman" w:cs="Times New Roman"/>
          <w:b/>
          <w:color w:val="auto"/>
        </w:rPr>
        <w:t>.</w:t>
      </w:r>
    </w:p>
    <w:p w14:paraId="1074BC28" w14:textId="77777777" w:rsidR="00BF6F95" w:rsidRPr="00A340CC" w:rsidRDefault="00BF6F95" w:rsidP="0065018A">
      <w:pPr>
        <w:tabs>
          <w:tab w:val="left" w:pos="426"/>
        </w:tabs>
        <w:jc w:val="center"/>
        <w:rPr>
          <w:rFonts w:ascii="Times New Roman" w:hAnsi="Times New Roman" w:cs="Times New Roman"/>
          <w:b/>
          <w:color w:val="auto"/>
        </w:rPr>
      </w:pPr>
    </w:p>
    <w:p w14:paraId="696316CE" w14:textId="77777777" w:rsidR="00BF6F95" w:rsidRPr="00A340CC" w:rsidRDefault="0065018A" w:rsidP="0065018A">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86. stavku 1. riječi: „5.</w:t>
      </w:r>
      <w:r w:rsidR="00BF6F95" w:rsidRPr="00A340CC">
        <w:rPr>
          <w:rFonts w:ascii="Times New Roman" w:hAnsi="Times New Roman" w:cs="Times New Roman"/>
          <w:color w:val="auto"/>
          <w:shd w:val="clear" w:color="auto" w:fill="FFFFFF"/>
        </w:rPr>
        <w:t>000,00 do 15.000,00 kuna</w:t>
      </w:r>
      <w:r w:rsidR="00BF6F95" w:rsidRPr="00A340CC">
        <w:rPr>
          <w:rFonts w:ascii="Times New Roman" w:hAnsi="Times New Roman" w:cs="Times New Roman"/>
          <w:color w:val="auto"/>
        </w:rPr>
        <w:t>“ zamjenjuju se riječima: „660,00 do 1.990,00 eura“.</w:t>
      </w:r>
    </w:p>
    <w:p w14:paraId="196ED998" w14:textId="77777777" w:rsidR="0065018A" w:rsidRDefault="0065018A" w:rsidP="0065018A">
      <w:pPr>
        <w:tabs>
          <w:tab w:val="left" w:pos="426"/>
        </w:tabs>
        <w:jc w:val="both"/>
        <w:rPr>
          <w:rFonts w:ascii="Times New Roman" w:hAnsi="Times New Roman" w:cs="Times New Roman"/>
          <w:color w:val="auto"/>
        </w:rPr>
      </w:pPr>
    </w:p>
    <w:p w14:paraId="4C9E6041" w14:textId="77777777" w:rsidR="00BF6F95" w:rsidRPr="00A340CC" w:rsidRDefault="0065018A" w:rsidP="0065018A">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stavku 2. riječi: „3.000</w:t>
      </w:r>
      <w:r w:rsidR="00BF6F95" w:rsidRPr="00A340CC">
        <w:rPr>
          <w:rFonts w:ascii="Times New Roman" w:hAnsi="Times New Roman" w:cs="Times New Roman"/>
          <w:color w:val="auto"/>
          <w:shd w:val="clear" w:color="auto" w:fill="FFFFFF"/>
        </w:rPr>
        <w:t>,00 do 5.000,00 kuna</w:t>
      </w:r>
      <w:r w:rsidR="00BF6F95" w:rsidRPr="00A340CC">
        <w:rPr>
          <w:rFonts w:ascii="Times New Roman" w:hAnsi="Times New Roman" w:cs="Times New Roman"/>
          <w:color w:val="auto"/>
        </w:rPr>
        <w:t>“ zamjenjuju se riječima: „390,00 do 660,00 eura“.</w:t>
      </w:r>
    </w:p>
    <w:p w14:paraId="72DF74C1" w14:textId="77777777" w:rsidR="00BF6F95" w:rsidRPr="00A340CC" w:rsidRDefault="00BF6F95" w:rsidP="00BF6F95">
      <w:pPr>
        <w:tabs>
          <w:tab w:val="left" w:pos="426"/>
        </w:tabs>
        <w:jc w:val="both"/>
        <w:rPr>
          <w:rFonts w:ascii="Times New Roman" w:hAnsi="Times New Roman" w:cs="Times New Roman"/>
          <w:color w:val="auto"/>
        </w:rPr>
      </w:pPr>
    </w:p>
    <w:p w14:paraId="018EF379" w14:textId="77777777" w:rsidR="00BF6F95" w:rsidRPr="00A340CC" w:rsidRDefault="00BF6F95" w:rsidP="00BF6F9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1</w:t>
      </w:r>
      <w:r w:rsidRPr="00A340CC">
        <w:rPr>
          <w:rFonts w:ascii="Times New Roman" w:hAnsi="Times New Roman" w:cs="Times New Roman"/>
          <w:b/>
          <w:color w:val="auto"/>
        </w:rPr>
        <w:t>.</w:t>
      </w:r>
    </w:p>
    <w:p w14:paraId="641F1709" w14:textId="77777777" w:rsidR="00BF6F95" w:rsidRPr="00A340CC" w:rsidRDefault="00BF6F95" w:rsidP="00A936E2">
      <w:pPr>
        <w:tabs>
          <w:tab w:val="left" w:pos="426"/>
        </w:tabs>
        <w:jc w:val="both"/>
        <w:rPr>
          <w:rFonts w:ascii="Times New Roman" w:hAnsi="Times New Roman" w:cs="Times New Roman"/>
          <w:color w:val="auto"/>
        </w:rPr>
      </w:pPr>
    </w:p>
    <w:p w14:paraId="17C3A950" w14:textId="77777777" w:rsidR="00BF6F95" w:rsidRPr="00A340CC" w:rsidRDefault="00A936E2" w:rsidP="00A936E2">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87. mijenja se i glasi:</w:t>
      </w:r>
    </w:p>
    <w:p w14:paraId="4843165D" w14:textId="77777777" w:rsidR="00A936E2" w:rsidRDefault="00A936E2" w:rsidP="00A936E2">
      <w:pPr>
        <w:tabs>
          <w:tab w:val="left" w:pos="426"/>
        </w:tabs>
        <w:jc w:val="both"/>
        <w:rPr>
          <w:rFonts w:ascii="Times New Roman" w:hAnsi="Times New Roman" w:cs="Times New Roman"/>
          <w:color w:val="auto"/>
        </w:rPr>
      </w:pPr>
    </w:p>
    <w:p w14:paraId="50BDBF62"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„(1) Novčanom kaznom od 1.320,00 do 2.650,00 eura kaznit će se za prekršaj mali šumoposjednik ako:</w:t>
      </w:r>
    </w:p>
    <w:p w14:paraId="1A63E506" w14:textId="77777777" w:rsidR="00A936E2" w:rsidRDefault="00A936E2" w:rsidP="00A936E2">
      <w:pPr>
        <w:tabs>
          <w:tab w:val="left" w:pos="426"/>
        </w:tabs>
        <w:jc w:val="both"/>
        <w:rPr>
          <w:rFonts w:ascii="Times New Roman" w:hAnsi="Times New Roman" w:cs="Times New Roman"/>
          <w:color w:val="auto"/>
        </w:rPr>
      </w:pPr>
    </w:p>
    <w:p w14:paraId="0555E988"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1. ne sanira ili umjetno obnovi površine iz članka 19. ovoga Zakona</w:t>
      </w:r>
    </w:p>
    <w:p w14:paraId="4BECAB6C"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2. ne gospodari šumom i šumskim zemljištem na način propisan ovim Zakonom (članak 23. stavak 1.)</w:t>
      </w:r>
    </w:p>
    <w:p w14:paraId="51791DBC"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3. dopusti pustošenje šuma, bespravnu sječu stabala ili njihovo oštećivanje (članak 38. stavak 1.)</w:t>
      </w:r>
    </w:p>
    <w:p w14:paraId="2E76846C"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4. krči šumu bez dozvole Ministarstva ili nadležnog upravnog tijela (članak 39. stavak 2. i 5.)</w:t>
      </w:r>
    </w:p>
    <w:p w14:paraId="13C2F5E2" w14:textId="77777777" w:rsidR="00A0322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5. </w:t>
      </w:r>
      <w:r w:rsidR="00A03225" w:rsidRPr="00A340CC">
        <w:rPr>
          <w:rFonts w:ascii="Times New Roman" w:hAnsi="Times New Roman" w:cs="Times New Roman"/>
          <w:color w:val="auto"/>
        </w:rPr>
        <w:t xml:space="preserve">zemljište na kojemu je izvršeno krčenje šume u roku od dvije godine ne privede namjeni radi koje je izvršeno krčenje (članak 39. stavak 6.)  </w:t>
      </w:r>
    </w:p>
    <w:p w14:paraId="395F9FFD" w14:textId="77777777" w:rsidR="00A03225" w:rsidRPr="00A340CC" w:rsidRDefault="00A0322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6. zemljište na kojemu je izvršeno krčenje šume, a koje u roku od dvije godine nije privedeno namjeni radi koje je izvršeno krčenje, ne pošumi u tijeku iduće godine (članak 39. stavak 7.)</w:t>
      </w:r>
    </w:p>
    <w:p w14:paraId="2489924A"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7. u šumi ili na šumskom zemljištu dopusti gradnju građevina protivno odredbi članka 40. stavka 1. ovoga Zakona</w:t>
      </w:r>
    </w:p>
    <w:p w14:paraId="4CBDF181"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8. na opožarenim površinama šuma i šumskih zemljišta promjeni namjenu u roku kraćem od deset godina od opožarenja (članak 46.)</w:t>
      </w:r>
    </w:p>
    <w:p w14:paraId="2DE6CCCA"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9. prije projektiranja i izgradnje nove šumske infrastrukture, a koja nije planirana šumskogospodarskim planom, pri planiranju ne izradi idejno rješenje i za takve radove ne zatraži suglasnost Ministarstva (članak 48. stavak 4.)</w:t>
      </w:r>
    </w:p>
    <w:p w14:paraId="0A4B1C94"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10. za izvođenje šumarskih radova ne angažira registriranog i licenciranog izvođača, a za stručne poslove ne angažira ovlaštenog inženjera (članak 50. stavci 1. i 4.)</w:t>
      </w:r>
    </w:p>
    <w:p w14:paraId="7E942045"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11. neovlašteno zauzme šumu i šumsko zemljište (članak 57.)</w:t>
      </w:r>
    </w:p>
    <w:p w14:paraId="13A6F459"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12. šumarskom inspektoru ne omogući provođenje nadzora ili mu ne pruži potrebne podatke ili obavijesti (članak 76.)</w:t>
      </w:r>
    </w:p>
    <w:p w14:paraId="06F8C8C9" w14:textId="77777777" w:rsidR="00BF6F95"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13. ne izvrši rješenje šumarskog inspektora (članak 79. stavak 2.).</w:t>
      </w:r>
    </w:p>
    <w:p w14:paraId="113B8151" w14:textId="77777777" w:rsidR="00A936E2" w:rsidRDefault="00A936E2" w:rsidP="00A936E2">
      <w:pPr>
        <w:tabs>
          <w:tab w:val="left" w:pos="426"/>
        </w:tabs>
        <w:jc w:val="both"/>
        <w:rPr>
          <w:rFonts w:ascii="Times New Roman" w:hAnsi="Times New Roman" w:cs="Times New Roman"/>
          <w:color w:val="auto"/>
        </w:rPr>
      </w:pPr>
    </w:p>
    <w:p w14:paraId="32DCC00B" w14:textId="77777777" w:rsidR="004F0DDC" w:rsidRPr="00A340CC" w:rsidRDefault="00BF6F95" w:rsidP="00A936E2">
      <w:pPr>
        <w:tabs>
          <w:tab w:val="left" w:pos="426"/>
        </w:tabs>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mali šumoposjednik pravna osoba, kaznit će se i odgovorna osoba u pravnoj osobi novčanom kaznom od 530,00 do 920,00 eura.“.</w:t>
      </w:r>
    </w:p>
    <w:p w14:paraId="59C021A3" w14:textId="77777777" w:rsidR="00AD5672" w:rsidRPr="00A340CC" w:rsidRDefault="00AD5672" w:rsidP="00A936E2">
      <w:pPr>
        <w:tabs>
          <w:tab w:val="left" w:pos="426"/>
        </w:tabs>
        <w:jc w:val="both"/>
        <w:rPr>
          <w:rFonts w:ascii="Times New Roman" w:hAnsi="Times New Roman" w:cs="Times New Roman"/>
          <w:color w:val="auto"/>
        </w:rPr>
      </w:pPr>
    </w:p>
    <w:p w14:paraId="3AD75A88" w14:textId="77777777" w:rsidR="00BF6F95" w:rsidRPr="00A340CC" w:rsidRDefault="00BF6F95" w:rsidP="003903F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2</w:t>
      </w:r>
      <w:r w:rsidRPr="00A340CC">
        <w:rPr>
          <w:rFonts w:ascii="Times New Roman" w:hAnsi="Times New Roman" w:cs="Times New Roman"/>
          <w:b/>
          <w:color w:val="auto"/>
        </w:rPr>
        <w:t>.</w:t>
      </w:r>
    </w:p>
    <w:p w14:paraId="72B8F7F5" w14:textId="77777777" w:rsidR="00BF6F95" w:rsidRPr="00A340CC" w:rsidRDefault="00BF6F95" w:rsidP="003903F5">
      <w:pPr>
        <w:tabs>
          <w:tab w:val="left" w:pos="426"/>
        </w:tabs>
        <w:jc w:val="center"/>
        <w:rPr>
          <w:rFonts w:ascii="Times New Roman" w:hAnsi="Times New Roman" w:cs="Times New Roman"/>
          <w:b/>
          <w:color w:val="auto"/>
        </w:rPr>
      </w:pPr>
    </w:p>
    <w:p w14:paraId="3D0D6911" w14:textId="05C2750D" w:rsidR="00BF6F95" w:rsidRPr="00A340CC" w:rsidRDefault="003903F5" w:rsidP="003903F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88. stavku 1. riječi: „7</w:t>
      </w:r>
      <w:r w:rsidR="00BF6F95" w:rsidRPr="00A340CC">
        <w:rPr>
          <w:rFonts w:ascii="Times New Roman" w:hAnsi="Times New Roman" w:cs="Times New Roman"/>
          <w:color w:val="auto"/>
          <w:shd w:val="clear" w:color="auto" w:fill="FFFFFF"/>
        </w:rPr>
        <w:t>000,00 do 15000,00 kuna</w:t>
      </w:r>
      <w:r w:rsidR="00BF6F95" w:rsidRPr="00A340CC">
        <w:rPr>
          <w:rFonts w:ascii="Times New Roman" w:hAnsi="Times New Roman" w:cs="Times New Roman"/>
          <w:color w:val="auto"/>
        </w:rPr>
        <w:t>“ zamjenjuju se riječima: „920,00 do 1.990,00 eura“.</w:t>
      </w:r>
    </w:p>
    <w:p w14:paraId="46847CC7" w14:textId="77777777" w:rsidR="003903F5" w:rsidRDefault="003903F5" w:rsidP="003903F5">
      <w:pPr>
        <w:tabs>
          <w:tab w:val="left" w:pos="426"/>
        </w:tabs>
        <w:jc w:val="both"/>
        <w:rPr>
          <w:rFonts w:ascii="Times New Roman" w:hAnsi="Times New Roman" w:cs="Times New Roman"/>
          <w:color w:val="auto"/>
        </w:rPr>
      </w:pPr>
    </w:p>
    <w:p w14:paraId="63B3C2B2" w14:textId="6DB235D6" w:rsidR="00BF6F95" w:rsidRPr="00A340CC" w:rsidRDefault="003903F5" w:rsidP="003903F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stavku 2. riječi: „3000</w:t>
      </w:r>
      <w:r w:rsidR="00BF6F95" w:rsidRPr="00A340CC">
        <w:rPr>
          <w:rFonts w:ascii="Times New Roman" w:hAnsi="Times New Roman" w:cs="Times New Roman"/>
          <w:color w:val="auto"/>
          <w:shd w:val="clear" w:color="auto" w:fill="FFFFFF"/>
        </w:rPr>
        <w:t>,00 do 5000,00 kuna</w:t>
      </w:r>
      <w:r w:rsidR="00BF6F95" w:rsidRPr="00A340CC">
        <w:rPr>
          <w:rFonts w:ascii="Times New Roman" w:hAnsi="Times New Roman" w:cs="Times New Roman"/>
          <w:color w:val="auto"/>
        </w:rPr>
        <w:t>“ zamjenjuju se riječima: „390,00 do 660,00 eura“.</w:t>
      </w:r>
    </w:p>
    <w:p w14:paraId="02410FCB" w14:textId="77777777" w:rsidR="00BF6F95" w:rsidRPr="00A340CC" w:rsidRDefault="00BF6F95" w:rsidP="00085DD5">
      <w:pPr>
        <w:tabs>
          <w:tab w:val="left" w:pos="426"/>
        </w:tabs>
        <w:jc w:val="both"/>
        <w:rPr>
          <w:rFonts w:ascii="Times New Roman" w:hAnsi="Times New Roman" w:cs="Times New Roman"/>
          <w:color w:val="auto"/>
        </w:rPr>
      </w:pPr>
    </w:p>
    <w:p w14:paraId="15078C28" w14:textId="77777777" w:rsidR="00BF6F95" w:rsidRPr="00A340CC" w:rsidRDefault="00BF6F95" w:rsidP="00085DD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3</w:t>
      </w:r>
      <w:r w:rsidRPr="00A340CC">
        <w:rPr>
          <w:rFonts w:ascii="Times New Roman" w:hAnsi="Times New Roman" w:cs="Times New Roman"/>
          <w:b/>
          <w:color w:val="auto"/>
        </w:rPr>
        <w:t>.</w:t>
      </w:r>
    </w:p>
    <w:p w14:paraId="5D9890DB" w14:textId="77777777" w:rsidR="00BF6F95" w:rsidRPr="00A340CC" w:rsidRDefault="00BF6F95" w:rsidP="00085DD5">
      <w:pPr>
        <w:tabs>
          <w:tab w:val="left" w:pos="426"/>
        </w:tabs>
        <w:jc w:val="center"/>
        <w:rPr>
          <w:rFonts w:ascii="Times New Roman" w:hAnsi="Times New Roman" w:cs="Times New Roman"/>
          <w:b/>
          <w:color w:val="auto"/>
        </w:rPr>
      </w:pPr>
    </w:p>
    <w:p w14:paraId="40FA067D" w14:textId="3B6F4893" w:rsidR="00BF6F95" w:rsidRPr="00A340CC" w:rsidRDefault="00085DD5" w:rsidP="00085DD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članku 89. stavku 1. riječi: „5</w:t>
      </w:r>
      <w:r w:rsidR="00BF6F95" w:rsidRPr="00A340CC">
        <w:rPr>
          <w:rFonts w:ascii="Times New Roman" w:hAnsi="Times New Roman" w:cs="Times New Roman"/>
          <w:color w:val="auto"/>
          <w:shd w:val="clear" w:color="auto" w:fill="FFFFFF"/>
        </w:rPr>
        <w:t>000,00 do 10.000,00 kuna</w:t>
      </w:r>
      <w:r w:rsidR="00BF6F95" w:rsidRPr="00A340CC">
        <w:rPr>
          <w:rFonts w:ascii="Times New Roman" w:hAnsi="Times New Roman" w:cs="Times New Roman"/>
          <w:color w:val="auto"/>
        </w:rPr>
        <w:t>“ zamjenjuju se riječima: „660,00 do 1.320,00 eura“.</w:t>
      </w:r>
    </w:p>
    <w:p w14:paraId="52D7B696" w14:textId="77777777" w:rsidR="00085DD5" w:rsidRDefault="00085DD5" w:rsidP="00085DD5">
      <w:pPr>
        <w:tabs>
          <w:tab w:val="left" w:pos="426"/>
        </w:tabs>
        <w:jc w:val="both"/>
        <w:rPr>
          <w:rFonts w:ascii="Times New Roman" w:hAnsi="Times New Roman" w:cs="Times New Roman"/>
          <w:color w:val="auto"/>
        </w:rPr>
      </w:pPr>
    </w:p>
    <w:p w14:paraId="388475C7" w14:textId="6FC2F2ED" w:rsidR="00BF6F95" w:rsidRPr="00A340CC" w:rsidRDefault="00085DD5" w:rsidP="00085DD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U stavku 2. riječi: „.000</w:t>
      </w:r>
      <w:r w:rsidR="00BF6F95" w:rsidRPr="00A340CC">
        <w:rPr>
          <w:rFonts w:ascii="Times New Roman" w:hAnsi="Times New Roman" w:cs="Times New Roman"/>
          <w:color w:val="auto"/>
          <w:shd w:val="clear" w:color="auto" w:fill="FFFFFF"/>
        </w:rPr>
        <w:t>,00 do 4000,00 kuna</w:t>
      </w:r>
      <w:r w:rsidR="00BF6F95" w:rsidRPr="00A340CC">
        <w:rPr>
          <w:rFonts w:ascii="Times New Roman" w:hAnsi="Times New Roman" w:cs="Times New Roman"/>
          <w:color w:val="auto"/>
        </w:rPr>
        <w:t>“ zamjenjuju se riječima: „260,00 do 530,00 eura“.</w:t>
      </w:r>
    </w:p>
    <w:p w14:paraId="4CA7329A" w14:textId="77777777" w:rsidR="00BF6F95" w:rsidRPr="00A340CC" w:rsidRDefault="00BF6F95" w:rsidP="002B3AC5">
      <w:pPr>
        <w:tabs>
          <w:tab w:val="left" w:pos="426"/>
        </w:tabs>
        <w:jc w:val="both"/>
        <w:rPr>
          <w:rFonts w:ascii="Times New Roman" w:hAnsi="Times New Roman" w:cs="Times New Roman"/>
          <w:color w:val="auto"/>
        </w:rPr>
      </w:pPr>
    </w:p>
    <w:p w14:paraId="454D1995" w14:textId="77777777" w:rsidR="00BF6F95" w:rsidRPr="00A340CC" w:rsidRDefault="00BF6F95" w:rsidP="002B3AC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4</w:t>
      </w:r>
      <w:r w:rsidRPr="00A340CC">
        <w:rPr>
          <w:rFonts w:ascii="Times New Roman" w:hAnsi="Times New Roman" w:cs="Times New Roman"/>
          <w:b/>
          <w:color w:val="auto"/>
        </w:rPr>
        <w:t>.</w:t>
      </w:r>
    </w:p>
    <w:p w14:paraId="39DB4897" w14:textId="77777777" w:rsidR="00BF6F95" w:rsidRPr="00A340CC" w:rsidRDefault="00BF6F95" w:rsidP="002B3AC5">
      <w:pPr>
        <w:tabs>
          <w:tab w:val="left" w:pos="426"/>
        </w:tabs>
        <w:jc w:val="both"/>
        <w:rPr>
          <w:rFonts w:ascii="Times New Roman" w:hAnsi="Times New Roman" w:cs="Times New Roman"/>
          <w:color w:val="auto"/>
        </w:rPr>
      </w:pPr>
    </w:p>
    <w:p w14:paraId="2C7C8C11" w14:textId="77777777" w:rsidR="00BF6F95" w:rsidRPr="00A340CC" w:rsidRDefault="002B3AC5" w:rsidP="002B3AC5">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90. mijenja se i glasi:</w:t>
      </w:r>
    </w:p>
    <w:p w14:paraId="41163F64" w14:textId="77777777" w:rsidR="002B3AC5" w:rsidRDefault="002B3AC5" w:rsidP="002B3AC5">
      <w:pPr>
        <w:tabs>
          <w:tab w:val="left" w:pos="426"/>
        </w:tabs>
        <w:jc w:val="both"/>
        <w:rPr>
          <w:rFonts w:ascii="Times New Roman" w:hAnsi="Times New Roman" w:cs="Times New Roman"/>
          <w:color w:val="auto"/>
        </w:rPr>
      </w:pPr>
    </w:p>
    <w:p w14:paraId="0D8AC9A8"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 Novčanom kaznom od 3.980,00 do 9.290,00 eura kaznit će se za prekršaj Javna ustanova ako:</w:t>
      </w:r>
    </w:p>
    <w:p w14:paraId="2066DBD8" w14:textId="77777777" w:rsidR="002B3AC5" w:rsidRDefault="002B3AC5" w:rsidP="002B3AC5">
      <w:pPr>
        <w:tabs>
          <w:tab w:val="left" w:pos="426"/>
        </w:tabs>
        <w:jc w:val="both"/>
        <w:rPr>
          <w:rFonts w:ascii="Times New Roman" w:hAnsi="Times New Roman" w:cs="Times New Roman"/>
          <w:color w:val="auto"/>
        </w:rPr>
      </w:pPr>
    </w:p>
    <w:p w14:paraId="250CAE95"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 ne gospodari u skladu sa šumskogospodarskim planovima (članak 11. podstavak 1.)</w:t>
      </w:r>
    </w:p>
    <w:p w14:paraId="72925E0C"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2.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742EDCFB"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3. ne izradi šumskogospodarski plan, redovito ga ne obnovi ili revidira (članak 29. stavak 8.)</w:t>
      </w:r>
    </w:p>
    <w:p w14:paraId="44E0754E"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4. ne vodi propisane evidencije o izvršenim radovima (članak 30. stavak 1.)</w:t>
      </w:r>
    </w:p>
    <w:p w14:paraId="72010F5E"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5. izvrši sječu nedoznačenih stabala (članak 36. stavak 1.)</w:t>
      </w:r>
    </w:p>
    <w:p w14:paraId="2DB787C7"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6. izvrši ili dopusti izvršenje doznake stabala u šumi protivno odredbama članka 36. stavaka 2., 5. i 6. ovoga Zakona</w:t>
      </w:r>
    </w:p>
    <w:p w14:paraId="74E0B63B"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7. šumske proizvode i drvo izvan šume i šumskog zemljišta transportira neobilježeno i ako za njih nema izdan propisani teretni list (članak 37. stavak 1.)</w:t>
      </w:r>
    </w:p>
    <w:p w14:paraId="6BBBE693"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8. u šumama na području strogih rezervata i nacionalnih parkova obavlja obilježbu i izdavanje teretnih listova, a ne posjeduje odgovarajuću licenciju Komore (članak 37. stavak 6.)</w:t>
      </w:r>
    </w:p>
    <w:p w14:paraId="22897A08"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9. ne poštuje uvjete, način doznake stabala, sadržaj teretnog lista, obilježbu šumskih proizvoda, njihovu otpremu, prijevoz i pohranu, kao i vrijeme sječe i šumski red koje ministar propisuje pravilnikom (članak 37. stavak 7.)</w:t>
      </w:r>
    </w:p>
    <w:p w14:paraId="0F1B5CA7"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10.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27BE1AAE" w14:textId="77777777" w:rsidR="00BF6F95" w:rsidRPr="00A340CC" w:rsidRDefault="009966B0" w:rsidP="002B3AC5">
      <w:pPr>
        <w:tabs>
          <w:tab w:val="left" w:pos="426"/>
        </w:tabs>
        <w:jc w:val="both"/>
        <w:rPr>
          <w:rFonts w:ascii="Times New Roman" w:hAnsi="Times New Roman" w:cs="Times New Roman"/>
          <w:color w:val="auto"/>
        </w:rPr>
      </w:pPr>
      <w:r>
        <w:rPr>
          <w:rFonts w:ascii="Times New Roman" w:hAnsi="Times New Roman" w:cs="Times New Roman"/>
          <w:color w:val="auto"/>
        </w:rPr>
        <w:t xml:space="preserve">11. </w:t>
      </w:r>
      <w:r w:rsidR="00BF6F95" w:rsidRPr="00A340CC">
        <w:rPr>
          <w:rFonts w:ascii="Times New Roman" w:hAnsi="Times New Roman" w:cs="Times New Roman"/>
          <w:color w:val="auto"/>
        </w:rPr>
        <w:t>krči šumu bez dozvole Ministarstva ili nadležnog upravnog tijela (članak 39. stavak 2. i 5)</w:t>
      </w:r>
    </w:p>
    <w:p w14:paraId="43125EE6" w14:textId="77777777" w:rsidR="00A0322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12. </w:t>
      </w:r>
      <w:r w:rsidR="00A03225" w:rsidRPr="00A340CC">
        <w:rPr>
          <w:rFonts w:ascii="Times New Roman" w:hAnsi="Times New Roman" w:cs="Times New Roman"/>
          <w:color w:val="auto"/>
        </w:rPr>
        <w:t xml:space="preserve">zemljište na kojemu je izvršeno krčenje šume u roku od dvije godine ne privede namjeni radi koje je izvršeno krčenje (članak 39. stavak 6.)  </w:t>
      </w:r>
    </w:p>
    <w:p w14:paraId="32CF87A7" w14:textId="77777777" w:rsidR="00A03225" w:rsidRPr="00A340CC" w:rsidRDefault="00A0322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13. zemljište na kojemu je izvršeno krčenje šume, a koje u roku od dvije godine nije privedeno namjeni radi koje je izvršeno krčenje, ne pošumi u tijeku iduće godine (članak 39. stavak 7.)</w:t>
      </w:r>
    </w:p>
    <w:p w14:paraId="5E93F34C"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14. ne prikuplja podatke o šumskim požarima (članak 43. stavak 2.)</w:t>
      </w:r>
    </w:p>
    <w:p w14:paraId="6CE99E72"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15. u šumi ili na šumskom zemljištu te na zemljištu 50 metara od ruba šume loži otvorenu vatru i pali drveni ugljen (članak 45. stavak 1.)</w:t>
      </w:r>
    </w:p>
    <w:p w14:paraId="59707492"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16. </w:t>
      </w:r>
      <w:r w:rsidR="007D71E2" w:rsidRPr="00A340CC">
        <w:rPr>
          <w:rFonts w:ascii="Times New Roman" w:hAnsi="Times New Roman" w:cs="Times New Roman"/>
          <w:color w:val="auto"/>
        </w:rPr>
        <w:t>u šumi odlaže otpad te ga ne ukloni (članak 45. stavci 3. i 4.)</w:t>
      </w:r>
    </w:p>
    <w:p w14:paraId="4A34FA4D"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7D71E2" w:rsidRPr="00A340CC">
        <w:rPr>
          <w:rFonts w:ascii="Times New Roman" w:hAnsi="Times New Roman" w:cs="Times New Roman"/>
          <w:color w:val="auto"/>
        </w:rPr>
        <w:t>7</w:t>
      </w:r>
      <w:r w:rsidRPr="00A340CC">
        <w:rPr>
          <w:rFonts w:ascii="Times New Roman" w:hAnsi="Times New Roman" w:cs="Times New Roman"/>
          <w:color w:val="auto"/>
        </w:rPr>
        <w:t>. na opožarenim površinama šuma i šumskih zemljišta promjeni namjenu u roku kraćem od deset godina od opožarenja (članak 46.)</w:t>
      </w:r>
    </w:p>
    <w:p w14:paraId="6D734013"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7D71E2" w:rsidRPr="00A340CC">
        <w:rPr>
          <w:rFonts w:ascii="Times New Roman" w:hAnsi="Times New Roman" w:cs="Times New Roman"/>
          <w:color w:val="auto"/>
        </w:rPr>
        <w:t>8</w:t>
      </w:r>
      <w:r w:rsidRPr="00A340CC">
        <w:rPr>
          <w:rFonts w:ascii="Times New Roman" w:hAnsi="Times New Roman" w:cs="Times New Roman"/>
          <w:color w:val="auto"/>
        </w:rPr>
        <w:t>.</w:t>
      </w:r>
      <w:r w:rsidR="00457531" w:rsidRPr="00A340CC">
        <w:rPr>
          <w:rFonts w:ascii="Times New Roman" w:hAnsi="Times New Roman" w:cs="Times New Roman"/>
          <w:color w:val="auto"/>
        </w:rPr>
        <w:t xml:space="preserve"> </w:t>
      </w:r>
      <w:r w:rsidRPr="00A340CC">
        <w:rPr>
          <w:rFonts w:ascii="Times New Roman" w:hAnsi="Times New Roman" w:cs="Times New Roman"/>
          <w:color w:val="auto"/>
        </w:rPr>
        <w:t>prije projektiranja i izgradnje nove šumske infrastrukture, a koja nije planirana šumskogospodarskim planom, pri planiranju ne izradi idejno rješenje i za takve radove ne zatraži suglasnost Ministarstva (članak 48. stavak 4.)</w:t>
      </w:r>
    </w:p>
    <w:p w14:paraId="796E0C83" w14:textId="77777777" w:rsidR="00BF6F95" w:rsidRPr="00A340CC" w:rsidRDefault="007D71E2"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19</w:t>
      </w:r>
      <w:r w:rsidR="00BF6F95" w:rsidRPr="00A340CC">
        <w:rPr>
          <w:rFonts w:ascii="Times New Roman" w:hAnsi="Times New Roman" w:cs="Times New Roman"/>
          <w:color w:val="auto"/>
        </w:rPr>
        <w:t>. izvodi šumarske radove bez registracije i bez licencije, a stručne poslove ne obavlja ovlašteni inženjer (članak 50. stavak 1.)</w:t>
      </w:r>
    </w:p>
    <w:p w14:paraId="0DE30849"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2</w:t>
      </w:r>
      <w:r w:rsidR="007D71E2" w:rsidRPr="00A340CC">
        <w:rPr>
          <w:rFonts w:ascii="Times New Roman" w:hAnsi="Times New Roman" w:cs="Times New Roman"/>
          <w:color w:val="auto"/>
        </w:rPr>
        <w:t>0</w:t>
      </w:r>
      <w:r w:rsidRPr="00A340CC">
        <w:rPr>
          <w:rFonts w:ascii="Times New Roman" w:hAnsi="Times New Roman" w:cs="Times New Roman"/>
          <w:color w:val="auto"/>
        </w:rPr>
        <w:t>. postupa suprotno odredbama pravilnika iz članka 50. stavka 4. ovoga Zakona</w:t>
      </w:r>
    </w:p>
    <w:p w14:paraId="59C19463"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2</w:t>
      </w:r>
      <w:r w:rsidR="007D71E2" w:rsidRPr="00A340CC">
        <w:rPr>
          <w:rFonts w:ascii="Times New Roman" w:hAnsi="Times New Roman" w:cs="Times New Roman"/>
          <w:color w:val="auto"/>
        </w:rPr>
        <w:t>1</w:t>
      </w:r>
      <w:r w:rsidRPr="00A340CC">
        <w:rPr>
          <w:rFonts w:ascii="Times New Roman" w:hAnsi="Times New Roman" w:cs="Times New Roman"/>
          <w:color w:val="auto"/>
        </w:rPr>
        <w:t>. neovlašteno zauzme šumu i šumsko zemljište (članak 57.)</w:t>
      </w:r>
    </w:p>
    <w:p w14:paraId="726678D2"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2</w:t>
      </w:r>
      <w:r w:rsidR="007D71E2" w:rsidRPr="00A340CC">
        <w:rPr>
          <w:rFonts w:ascii="Times New Roman" w:hAnsi="Times New Roman" w:cs="Times New Roman"/>
          <w:color w:val="auto"/>
        </w:rPr>
        <w:t>2</w:t>
      </w:r>
      <w:r w:rsidRPr="00A340CC">
        <w:rPr>
          <w:rFonts w:ascii="Times New Roman" w:hAnsi="Times New Roman" w:cs="Times New Roman"/>
          <w:color w:val="auto"/>
        </w:rPr>
        <w:t>. šumarskom inspektoru ne omogući provođenje nadzora ili mu ne pruži potrebne podatke ili obavijesti (članak 76.)</w:t>
      </w:r>
    </w:p>
    <w:p w14:paraId="60360ED7"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2</w:t>
      </w:r>
      <w:r w:rsidR="007D71E2" w:rsidRPr="00A340CC">
        <w:rPr>
          <w:rFonts w:ascii="Times New Roman" w:hAnsi="Times New Roman" w:cs="Times New Roman"/>
          <w:color w:val="auto"/>
        </w:rPr>
        <w:t>3</w:t>
      </w:r>
      <w:r w:rsidRPr="00A340CC">
        <w:rPr>
          <w:rFonts w:ascii="Times New Roman" w:hAnsi="Times New Roman" w:cs="Times New Roman"/>
          <w:color w:val="auto"/>
        </w:rPr>
        <w:t>. ne izvrši rješenje šumarskog inspektora (članak 79. stavak 2.).</w:t>
      </w:r>
    </w:p>
    <w:p w14:paraId="14E4465E" w14:textId="77777777" w:rsidR="002B3AC5" w:rsidRDefault="002B3AC5" w:rsidP="002B3AC5">
      <w:pPr>
        <w:tabs>
          <w:tab w:val="left" w:pos="426"/>
        </w:tabs>
        <w:jc w:val="both"/>
        <w:rPr>
          <w:rFonts w:ascii="Times New Roman" w:hAnsi="Times New Roman" w:cs="Times New Roman"/>
          <w:color w:val="auto"/>
        </w:rPr>
      </w:pPr>
    </w:p>
    <w:p w14:paraId="146C4C15" w14:textId="77777777" w:rsidR="00BF6F95" w:rsidRPr="00A340CC" w:rsidRDefault="00BF6F95" w:rsidP="002B3AC5">
      <w:pPr>
        <w:tabs>
          <w:tab w:val="left" w:pos="426"/>
        </w:tabs>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920,00 do 1.320,00 eura.“.</w:t>
      </w:r>
    </w:p>
    <w:p w14:paraId="19AF837E" w14:textId="77777777" w:rsidR="00BF6F95" w:rsidRPr="00A340CC" w:rsidRDefault="00BF6F95" w:rsidP="00344B72">
      <w:pPr>
        <w:tabs>
          <w:tab w:val="left" w:pos="426"/>
        </w:tabs>
        <w:jc w:val="both"/>
        <w:rPr>
          <w:rFonts w:ascii="Times New Roman" w:hAnsi="Times New Roman" w:cs="Times New Roman"/>
          <w:color w:val="auto"/>
        </w:rPr>
      </w:pPr>
    </w:p>
    <w:p w14:paraId="7D5445A5" w14:textId="77777777" w:rsidR="00BF6F95" w:rsidRPr="00A340CC" w:rsidRDefault="00BF6F95" w:rsidP="00344B72">
      <w:pPr>
        <w:tabs>
          <w:tab w:val="left" w:pos="426"/>
        </w:tabs>
        <w:jc w:val="center"/>
        <w:rPr>
          <w:rFonts w:ascii="Times New Roman" w:hAnsi="Times New Roman" w:cs="Times New Roman"/>
          <w:b/>
          <w:color w:val="auto"/>
        </w:rPr>
      </w:pPr>
      <w:bookmarkStart w:id="16" w:name="_Hlk144965572"/>
      <w:r w:rsidRPr="00A340CC">
        <w:rPr>
          <w:rFonts w:ascii="Times New Roman" w:hAnsi="Times New Roman" w:cs="Times New Roman"/>
          <w:b/>
          <w:color w:val="auto"/>
        </w:rPr>
        <w:t>Članak 3</w:t>
      </w:r>
      <w:r w:rsidR="00400AE6" w:rsidRPr="00A340CC">
        <w:rPr>
          <w:rFonts w:ascii="Times New Roman" w:hAnsi="Times New Roman" w:cs="Times New Roman"/>
          <w:b/>
          <w:color w:val="auto"/>
        </w:rPr>
        <w:t>5</w:t>
      </w:r>
      <w:r w:rsidRPr="00A340CC">
        <w:rPr>
          <w:rFonts w:ascii="Times New Roman" w:hAnsi="Times New Roman" w:cs="Times New Roman"/>
          <w:b/>
          <w:color w:val="auto"/>
        </w:rPr>
        <w:t>.</w:t>
      </w:r>
    </w:p>
    <w:p w14:paraId="2500D915" w14:textId="77777777" w:rsidR="00BF6F95" w:rsidRPr="00A340CC" w:rsidRDefault="00BF6F95" w:rsidP="00344B72">
      <w:pPr>
        <w:tabs>
          <w:tab w:val="left" w:pos="426"/>
        </w:tabs>
        <w:jc w:val="center"/>
        <w:rPr>
          <w:rFonts w:ascii="Times New Roman" w:hAnsi="Times New Roman" w:cs="Times New Roman"/>
          <w:b/>
          <w:color w:val="auto"/>
        </w:rPr>
      </w:pPr>
    </w:p>
    <w:p w14:paraId="2C94C423" w14:textId="77777777" w:rsidR="00BF6F95" w:rsidRPr="00A340CC" w:rsidRDefault="00344B72" w:rsidP="00344B72">
      <w:pPr>
        <w:tabs>
          <w:tab w:val="left" w:pos="426"/>
        </w:tabs>
        <w:jc w:val="both"/>
        <w:rPr>
          <w:rFonts w:ascii="Times New Roman" w:hAnsi="Times New Roman" w:cs="Times New Roman"/>
          <w:color w:val="auto"/>
        </w:rPr>
      </w:pPr>
      <w:r>
        <w:rPr>
          <w:rFonts w:ascii="Times New Roman" w:hAnsi="Times New Roman" w:cs="Times New Roman"/>
          <w:color w:val="auto"/>
        </w:rPr>
        <w:lastRenderedPageBreak/>
        <w:tab/>
      </w:r>
      <w:r>
        <w:rPr>
          <w:rFonts w:ascii="Times New Roman" w:hAnsi="Times New Roman" w:cs="Times New Roman"/>
          <w:color w:val="auto"/>
        </w:rPr>
        <w:tab/>
      </w:r>
      <w:r w:rsidR="00BF6F95" w:rsidRPr="00A340CC">
        <w:rPr>
          <w:rFonts w:ascii="Times New Roman" w:hAnsi="Times New Roman" w:cs="Times New Roman"/>
          <w:color w:val="auto"/>
        </w:rPr>
        <w:t>Članak 91. mijenja se i glasi:</w:t>
      </w:r>
    </w:p>
    <w:p w14:paraId="62352D75" w14:textId="77777777" w:rsidR="00344B72" w:rsidRDefault="00344B72" w:rsidP="00344B72">
      <w:pPr>
        <w:tabs>
          <w:tab w:val="left" w:pos="426"/>
        </w:tabs>
        <w:jc w:val="both"/>
        <w:rPr>
          <w:rFonts w:ascii="Times New Roman" w:hAnsi="Times New Roman" w:cs="Times New Roman"/>
          <w:color w:val="auto"/>
        </w:rPr>
      </w:pPr>
    </w:p>
    <w:p w14:paraId="2D1DCAEE"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 Novčanom kaznom od 3.980,00 do 9.290,00 eura kaznit će se za prekršaj pravna osoba koja nije šumoposjednik ako:</w:t>
      </w:r>
    </w:p>
    <w:p w14:paraId="6AFED5BD" w14:textId="77777777" w:rsidR="00344B72" w:rsidRDefault="00344B72" w:rsidP="00344B72">
      <w:pPr>
        <w:tabs>
          <w:tab w:val="left" w:pos="426"/>
        </w:tabs>
        <w:jc w:val="both"/>
        <w:rPr>
          <w:rFonts w:ascii="Times New Roman" w:hAnsi="Times New Roman" w:cs="Times New Roman"/>
          <w:color w:val="auto"/>
        </w:rPr>
      </w:pPr>
    </w:p>
    <w:p w14:paraId="4D5AA63A"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29A7CE92" w14:textId="77777777" w:rsidR="00BF6F95" w:rsidRPr="00A340CC" w:rsidRDefault="00BF6F95" w:rsidP="00344B72">
      <w:pPr>
        <w:shd w:val="clear" w:color="auto" w:fill="FFFFFF"/>
        <w:jc w:val="both"/>
        <w:rPr>
          <w:rFonts w:ascii="Times New Roman" w:hAnsi="Times New Roman" w:cs="Times New Roman"/>
          <w:color w:val="auto"/>
        </w:rPr>
      </w:pPr>
      <w:r w:rsidRPr="00A340CC">
        <w:rPr>
          <w:rFonts w:ascii="Times New Roman" w:hAnsi="Times New Roman" w:cs="Times New Roman"/>
          <w:color w:val="auto"/>
        </w:rPr>
        <w:t xml:space="preserve">2. u </w:t>
      </w:r>
      <w:r w:rsidR="003D04FF" w:rsidRPr="00A340CC">
        <w:rPr>
          <w:rFonts w:ascii="Times New Roman" w:hAnsi="Times New Roman" w:cs="Times New Roman"/>
          <w:color w:val="auto"/>
        </w:rPr>
        <w:t xml:space="preserve">roku od sedam dana </w:t>
      </w:r>
      <w:r w:rsidR="001B45F6" w:rsidRPr="00A340CC">
        <w:rPr>
          <w:rFonts w:ascii="Times New Roman" w:hAnsi="Times New Roman" w:cs="Times New Roman"/>
          <w:color w:val="auto"/>
        </w:rPr>
        <w:t xml:space="preserve">od izvršene doznake stabala odnosno izdavanja teretnog lista (popratnice) u šumama privatnih šumoposjednika ne unese </w:t>
      </w:r>
      <w:r w:rsidR="003D04FF" w:rsidRPr="00A340CC">
        <w:rPr>
          <w:rFonts w:ascii="Times New Roman" w:hAnsi="Times New Roman" w:cs="Times New Roman"/>
          <w:color w:val="auto"/>
        </w:rPr>
        <w:t xml:space="preserve">u </w:t>
      </w:r>
      <w:r w:rsidRPr="00A340CC">
        <w:rPr>
          <w:rFonts w:ascii="Times New Roman" w:hAnsi="Times New Roman" w:cs="Times New Roman"/>
          <w:color w:val="auto"/>
        </w:rPr>
        <w:t>Registar podatke o dozna</w:t>
      </w:r>
      <w:r w:rsidR="00457531" w:rsidRPr="00A340CC">
        <w:rPr>
          <w:rFonts w:ascii="Times New Roman" w:hAnsi="Times New Roman" w:cs="Times New Roman"/>
          <w:color w:val="auto"/>
        </w:rPr>
        <w:t>čenim</w:t>
      </w:r>
      <w:r w:rsidRPr="00A340CC">
        <w:rPr>
          <w:rFonts w:ascii="Times New Roman" w:hAnsi="Times New Roman" w:cs="Times New Roman"/>
          <w:color w:val="auto"/>
        </w:rPr>
        <w:t xml:space="preserve"> stab</w:t>
      </w:r>
      <w:r w:rsidR="00457531" w:rsidRPr="00A340CC">
        <w:rPr>
          <w:rFonts w:ascii="Times New Roman" w:hAnsi="Times New Roman" w:cs="Times New Roman"/>
          <w:color w:val="auto"/>
        </w:rPr>
        <w:t>lima</w:t>
      </w:r>
      <w:r w:rsidRPr="00A340CC">
        <w:rPr>
          <w:rFonts w:ascii="Times New Roman" w:hAnsi="Times New Roman" w:cs="Times New Roman"/>
          <w:color w:val="auto"/>
        </w:rPr>
        <w:t xml:space="preserve"> odnosno podatke s izdanih teretnih listova (popratnica)</w:t>
      </w:r>
      <w:r w:rsidR="00457531" w:rsidRPr="00A340CC">
        <w:rPr>
          <w:rFonts w:ascii="Times New Roman" w:hAnsi="Times New Roman" w:cs="Times New Roman"/>
          <w:color w:val="auto"/>
        </w:rPr>
        <w:t xml:space="preserve"> </w:t>
      </w:r>
      <w:r w:rsidRPr="00A340CC">
        <w:rPr>
          <w:rFonts w:ascii="Times New Roman" w:hAnsi="Times New Roman" w:cs="Times New Roman"/>
          <w:color w:val="auto"/>
        </w:rPr>
        <w:t>(članak 30. stavak 4.)</w:t>
      </w:r>
    </w:p>
    <w:p w14:paraId="25AC862A"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3. izvrši sječu nedoznačenih stabala (članak 36. stavci 1. i 2.)</w:t>
      </w:r>
    </w:p>
    <w:p w14:paraId="66A3CBE7"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4. šumske proizvode i drvo izvan šume i šumskog zemljišta transportira neobilježeno i ako za njih nema izdan propisani teretni list (članak 37. stavak 1. i 2.)</w:t>
      </w:r>
    </w:p>
    <w:p w14:paraId="34D2442C"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5. </w:t>
      </w:r>
      <w:r w:rsidR="001B45F6" w:rsidRPr="00A340CC">
        <w:rPr>
          <w:rFonts w:ascii="Times New Roman" w:hAnsi="Times New Roman" w:cs="Times New Roman"/>
          <w:color w:val="auto"/>
        </w:rPr>
        <w:t xml:space="preserve">u </w:t>
      </w:r>
      <w:r w:rsidRPr="00A340CC">
        <w:rPr>
          <w:rFonts w:ascii="Times New Roman" w:hAnsi="Times New Roman" w:cs="Times New Roman"/>
          <w:color w:val="auto"/>
        </w:rPr>
        <w:t>šumama kojima gospodari Ustanova i privatni šumoposjednik obavlja obilježbu i izdavanje teretnih listova, a ne posjeduje odgovarajuću licenciju Komore (članak 37. stavak 5.)</w:t>
      </w:r>
    </w:p>
    <w:p w14:paraId="018E0B01"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6. ne poštuje uvjete, način doznake stabala, sadržaj teretnog lista, obilježbu šumskih proizvoda, njihovu otpremu, prijevoz i pohranu, kao i vrijeme sječe i šumski red koje ministar propisuje pravilnikom (članak 37. stavak 7.)</w:t>
      </w:r>
    </w:p>
    <w:p w14:paraId="4148CFA0"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7.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2151F1B0" w14:textId="22E4CAC2"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8. krči šumu bez dozvole Ministarstva ili nadležnog upravnog tijela (članak 39. stavak 2. i 5.)</w:t>
      </w:r>
    </w:p>
    <w:p w14:paraId="5FB1B398" w14:textId="77777777" w:rsidR="00A0322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9. </w:t>
      </w:r>
      <w:r w:rsidR="00A03225" w:rsidRPr="00A340CC">
        <w:rPr>
          <w:rFonts w:ascii="Times New Roman" w:hAnsi="Times New Roman" w:cs="Times New Roman"/>
          <w:color w:val="auto"/>
        </w:rPr>
        <w:t xml:space="preserve">zemljište na kojemu je izvršeno krčenje šume u roku od dvije godine ne privede namjeni radi koje je izvršeno krčenje (članak 39. stavak 6.)  </w:t>
      </w:r>
    </w:p>
    <w:p w14:paraId="3F43B313" w14:textId="77777777" w:rsidR="00A03225" w:rsidRPr="00A340CC" w:rsidRDefault="00A0322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10. zemljište na kojemu je izvršeno krčenje šume, a koje u roku od dvije godine nije privedeno namjeni radi koje je izvršeno krčenje, ne pošumi u tijeku iduće godine (članak 39. stavak 7.)</w:t>
      </w:r>
    </w:p>
    <w:p w14:paraId="2339A61D"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11. u šumi ili na šumskom zemljištu te na zemljištu 50 metara od ruba šume loži otvorenu vatru i pali drveni ugljen (članak 45. stavak 1.)</w:t>
      </w:r>
    </w:p>
    <w:p w14:paraId="75A66193"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12. u šumi odlaže otpad te ga ne ukloni (članak 45. stavci 3. i 4.)</w:t>
      </w:r>
    </w:p>
    <w:p w14:paraId="0AFA49B4"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13. na opožarenim površinama šuma i šumskih zemljišta promjeni namjenu u roku kraćem od deset godina od opožarenja (članak 46.)</w:t>
      </w:r>
    </w:p>
    <w:p w14:paraId="3EEA3743"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14. se motornim vozilom vozi van šumskih prometnica bez dozvole šumoposjednika (članak 47. stavak </w:t>
      </w:r>
      <w:r w:rsidR="002349BF" w:rsidRPr="00A340CC">
        <w:rPr>
          <w:rFonts w:ascii="Times New Roman" w:hAnsi="Times New Roman" w:cs="Times New Roman"/>
          <w:color w:val="auto"/>
        </w:rPr>
        <w:t>7.</w:t>
      </w:r>
      <w:r w:rsidRPr="00A340CC">
        <w:rPr>
          <w:rFonts w:ascii="Times New Roman" w:hAnsi="Times New Roman" w:cs="Times New Roman"/>
          <w:color w:val="auto"/>
        </w:rPr>
        <w:t>)</w:t>
      </w:r>
    </w:p>
    <w:p w14:paraId="3A56DA02"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15. prije projektiranja i izgradnje nove šumske infrastrukture, a koja nije planirana šumskogospodarskim planom, pri planiranju ne izradi idejno rješenje i za takve radove ne zatraži suglasnost Ministarstva (članak 48. stavak 4.)</w:t>
      </w:r>
    </w:p>
    <w:p w14:paraId="30F6624F"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16. postupa suprotno odredbama pravilnika iz članka 50. </w:t>
      </w:r>
      <w:bookmarkStart w:id="17" w:name="_Hlk144456071"/>
      <w:r w:rsidRPr="00A340CC">
        <w:rPr>
          <w:rFonts w:ascii="Times New Roman" w:hAnsi="Times New Roman" w:cs="Times New Roman"/>
          <w:color w:val="auto"/>
        </w:rPr>
        <w:t xml:space="preserve">stavka 4. ovoga Zakona </w:t>
      </w:r>
    </w:p>
    <w:bookmarkEnd w:id="17"/>
    <w:p w14:paraId="77263388"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17. neovlašteno zauzme šumu i šumsko zemljište (članak 57.)</w:t>
      </w:r>
    </w:p>
    <w:p w14:paraId="0F93E983"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 xml:space="preserve">18. kao zakupnik šumskog zemljišta na temelju važećeg ugovora o zakupu šumskog zemljišta u vlasništvu Republike Hrvatske u svrhu pašarenja na zakupljenom šumskom zemljištu podigne ogradu pod naponom struje 24 V (električni pastir) za držanje stoke, nadstrešnicu za sklanjanje stoke i/ili stočne hrane s prostorom zaklonjenim od vjetra zatvorenim s najviše tri strane bez poda i instalacija ili pojila za stoku bez suglasnosti Ministarstva (članak 59.a stavak 1.) </w:t>
      </w:r>
    </w:p>
    <w:p w14:paraId="3871F8DE"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19. šumarskom inspektoru ne omogući provođenje nadzora ili mu ne pruži potrebne podatke ili obavijesti (članak 76.)</w:t>
      </w:r>
    </w:p>
    <w:p w14:paraId="076531EC"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20. ne izvrši rješenje šumarskog inspektora (članak 79. stavak 2.).</w:t>
      </w:r>
    </w:p>
    <w:p w14:paraId="5038D2F8" w14:textId="77777777" w:rsidR="00344B72" w:rsidRDefault="00344B72" w:rsidP="00344B72">
      <w:pPr>
        <w:tabs>
          <w:tab w:val="left" w:pos="426"/>
        </w:tabs>
        <w:jc w:val="both"/>
        <w:rPr>
          <w:rFonts w:ascii="Times New Roman" w:hAnsi="Times New Roman" w:cs="Times New Roman"/>
          <w:color w:val="auto"/>
        </w:rPr>
      </w:pPr>
    </w:p>
    <w:p w14:paraId="2F0262B0" w14:textId="77777777" w:rsidR="00BF6F95" w:rsidRPr="00A340CC" w:rsidRDefault="00BF6F95" w:rsidP="00344B72">
      <w:pPr>
        <w:tabs>
          <w:tab w:val="left" w:pos="426"/>
        </w:tabs>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920,00 do 1.320,00 eura.“</w:t>
      </w:r>
      <w:r w:rsidR="00A83E3E">
        <w:rPr>
          <w:rFonts w:ascii="Times New Roman" w:hAnsi="Times New Roman" w:cs="Times New Roman"/>
          <w:color w:val="auto"/>
        </w:rPr>
        <w:t>.</w:t>
      </w:r>
    </w:p>
    <w:p w14:paraId="0990D7AD" w14:textId="77777777" w:rsidR="00BF6F95" w:rsidRPr="00A340CC" w:rsidRDefault="00BF6F95" w:rsidP="00344B72">
      <w:pPr>
        <w:tabs>
          <w:tab w:val="left" w:pos="426"/>
        </w:tabs>
        <w:jc w:val="both"/>
        <w:rPr>
          <w:rFonts w:ascii="Times New Roman" w:hAnsi="Times New Roman" w:cs="Times New Roman"/>
          <w:color w:val="auto"/>
        </w:rPr>
      </w:pPr>
    </w:p>
    <w:p w14:paraId="14AEC43E" w14:textId="77777777" w:rsidR="00BF6F95" w:rsidRPr="00A340CC" w:rsidRDefault="00BF6F95" w:rsidP="00BF6F9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6</w:t>
      </w:r>
      <w:r w:rsidRPr="00A340CC">
        <w:rPr>
          <w:rFonts w:ascii="Times New Roman" w:hAnsi="Times New Roman" w:cs="Times New Roman"/>
          <w:b/>
          <w:color w:val="auto"/>
        </w:rPr>
        <w:t>.</w:t>
      </w:r>
    </w:p>
    <w:p w14:paraId="0FAB4170" w14:textId="77777777" w:rsidR="00BF6F95" w:rsidRPr="00A340CC" w:rsidRDefault="00BF6F95" w:rsidP="00A83E3E">
      <w:pPr>
        <w:tabs>
          <w:tab w:val="left" w:pos="426"/>
        </w:tabs>
        <w:jc w:val="center"/>
        <w:rPr>
          <w:rFonts w:ascii="Times New Roman" w:hAnsi="Times New Roman" w:cs="Times New Roman"/>
          <w:b/>
          <w:color w:val="auto"/>
        </w:rPr>
      </w:pPr>
    </w:p>
    <w:p w14:paraId="37FA2108" w14:textId="77777777" w:rsidR="00BF6F95" w:rsidRPr="00A340CC" w:rsidRDefault="00A83E3E" w:rsidP="00A83E3E">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92. mijenja se i glasi:</w:t>
      </w:r>
    </w:p>
    <w:p w14:paraId="11D2045B" w14:textId="77777777" w:rsidR="00A83E3E" w:rsidRDefault="00A83E3E" w:rsidP="00A83E3E">
      <w:pPr>
        <w:tabs>
          <w:tab w:val="left" w:pos="426"/>
        </w:tabs>
        <w:jc w:val="both"/>
        <w:rPr>
          <w:rFonts w:ascii="Times New Roman" w:hAnsi="Times New Roman" w:cs="Times New Roman"/>
          <w:color w:val="auto"/>
        </w:rPr>
      </w:pPr>
    </w:p>
    <w:p w14:paraId="40FDBF5F"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„Novčanom kaznom od 1.320,00 do 2.650,00 eura kaznit će se za prekršaj fizička osoba koja nije šumoposjednik ako:</w:t>
      </w:r>
    </w:p>
    <w:p w14:paraId="61A36EB6" w14:textId="77777777" w:rsidR="00A83E3E" w:rsidRDefault="00A83E3E" w:rsidP="00A83E3E">
      <w:pPr>
        <w:tabs>
          <w:tab w:val="left" w:pos="426"/>
        </w:tabs>
        <w:jc w:val="both"/>
        <w:rPr>
          <w:rFonts w:ascii="Times New Roman" w:hAnsi="Times New Roman" w:cs="Times New Roman"/>
          <w:color w:val="auto"/>
        </w:rPr>
      </w:pPr>
    </w:p>
    <w:p w14:paraId="55DB15BB" w14:textId="77777777" w:rsidR="001B45F6"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 </w:t>
      </w:r>
      <w:r w:rsidR="001B45F6" w:rsidRPr="00A340CC">
        <w:rPr>
          <w:rFonts w:ascii="Times New Roman" w:hAnsi="Times New Roman" w:cs="Times New Roman"/>
          <w:color w:val="auto"/>
        </w:rPr>
        <w:t>u roku od sedam dana od izvršene doznake stabala odnosno izdavanja teretnog lista (popratnice) u šumama privatnih šumoposjednika ne unese u Registar podatke o doznačenim stablima odnosno podatke s izdanih teretnih listova (popratnica) (članak 30. stavak 4.)</w:t>
      </w:r>
    </w:p>
    <w:p w14:paraId="50DD8A10"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2. </w:t>
      </w:r>
      <w:r w:rsidR="00BF6F95" w:rsidRPr="00A340CC">
        <w:rPr>
          <w:rFonts w:ascii="Times New Roman" w:hAnsi="Times New Roman" w:cs="Times New Roman"/>
          <w:color w:val="auto"/>
        </w:rPr>
        <w:t>izvrši sječu nedoznačenih stabala (članak 36. stavak 1.)</w:t>
      </w:r>
    </w:p>
    <w:p w14:paraId="5E066D90"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3</w:t>
      </w:r>
      <w:r w:rsidR="00BF6F95" w:rsidRPr="00A340CC">
        <w:rPr>
          <w:rFonts w:ascii="Times New Roman" w:hAnsi="Times New Roman" w:cs="Times New Roman"/>
          <w:color w:val="auto"/>
        </w:rPr>
        <w:t>. drvne i nedrvne šumske proizvode i drvo posječeno izvan šume i šumskog zemljišta transportira neobilježeno i ako za njih nema izdan propisani teretni list (članak 37. stavci 1. i 2.)</w:t>
      </w:r>
    </w:p>
    <w:p w14:paraId="37A620C7"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4</w:t>
      </w:r>
      <w:r w:rsidR="00BF6F95" w:rsidRPr="00A340CC">
        <w:rPr>
          <w:rFonts w:ascii="Times New Roman" w:hAnsi="Times New Roman" w:cs="Times New Roman"/>
          <w:color w:val="auto"/>
        </w:rPr>
        <w:t>. u šumama kojima gospodari Ustanova i privatni šumoposjednik obilježbu i izdavanje teretnih listova ne obavljaju fizičke ili pravne osobe koje posjeduju odgovarajuću licenciju Komore (članak 37. stavak 5.)</w:t>
      </w:r>
    </w:p>
    <w:p w14:paraId="7B44489B"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5</w:t>
      </w:r>
      <w:r w:rsidR="00BF6F95" w:rsidRPr="00A340CC">
        <w:rPr>
          <w:rFonts w:ascii="Times New Roman" w:hAnsi="Times New Roman" w:cs="Times New Roman"/>
          <w:color w:val="auto"/>
        </w:rPr>
        <w:t>. ne poštuje uvjete, način doznake stabala, sadržaj teretnog lista, obilježbu šumskih proizvoda, njihovu otpremu, prijevoz i pohranu, kao vrijeme sječe i šumski red koje ministar propisuje pravilnikom (članak 37. stavak 7.)</w:t>
      </w:r>
    </w:p>
    <w:p w14:paraId="05A26C1B"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6</w:t>
      </w:r>
      <w:r w:rsidR="00BF6F95" w:rsidRPr="00A340CC">
        <w:rPr>
          <w:rFonts w:ascii="Times New Roman" w:hAnsi="Times New Roman" w:cs="Times New Roman"/>
          <w:color w:val="auto"/>
        </w:rPr>
        <w:t xml:space="preserve">. </w:t>
      </w:r>
      <w:r w:rsidR="002349BF" w:rsidRPr="00A340CC">
        <w:rPr>
          <w:rFonts w:ascii="Times New Roman" w:hAnsi="Times New Roman" w:cs="Times New Roman"/>
          <w:color w:val="auto"/>
        </w:rPr>
        <w:t xml:space="preserve">izvrši </w:t>
      </w:r>
      <w:r w:rsidR="00BF6F95" w:rsidRPr="00A340CC">
        <w:rPr>
          <w:rFonts w:ascii="Times New Roman" w:hAnsi="Times New Roman" w:cs="Times New Roman"/>
          <w:color w:val="auto"/>
        </w:rPr>
        <w:t>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4319FCC8"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7</w:t>
      </w:r>
      <w:r w:rsidR="00F12DA4">
        <w:rPr>
          <w:rFonts w:ascii="Times New Roman" w:hAnsi="Times New Roman" w:cs="Times New Roman"/>
          <w:color w:val="auto"/>
        </w:rPr>
        <w:t xml:space="preserve">. </w:t>
      </w:r>
      <w:r w:rsidR="00BF6F95" w:rsidRPr="00A340CC">
        <w:rPr>
          <w:rFonts w:ascii="Times New Roman" w:hAnsi="Times New Roman" w:cs="Times New Roman"/>
          <w:color w:val="auto"/>
        </w:rPr>
        <w:t>krči šumu bez dozvole Ministarstva ili nadležnog upravnog tijela (članak 39. stavak 2. i 5.)</w:t>
      </w:r>
    </w:p>
    <w:p w14:paraId="57036E9B" w14:textId="77777777" w:rsidR="00A0322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8</w:t>
      </w:r>
      <w:r w:rsidR="00A03225" w:rsidRPr="00A340CC">
        <w:rPr>
          <w:rFonts w:ascii="Times New Roman" w:hAnsi="Times New Roman" w:cs="Times New Roman"/>
          <w:color w:val="auto"/>
        </w:rPr>
        <w:t xml:space="preserve">. zemljište na kojemu je izvršeno krčenje šume u roku od dvije godine ne privede namjeni radi koje je izvršeno krčenje (članak 39. stavak 6.)  </w:t>
      </w:r>
    </w:p>
    <w:p w14:paraId="39B70401" w14:textId="77777777" w:rsidR="00A0322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9</w:t>
      </w:r>
      <w:r w:rsidR="00A03225" w:rsidRPr="00A340CC">
        <w:rPr>
          <w:rFonts w:ascii="Times New Roman" w:hAnsi="Times New Roman" w:cs="Times New Roman"/>
          <w:color w:val="auto"/>
        </w:rPr>
        <w:t>. zemljište na kojemu je izvršeno krčenje šume, a koje u roku od dvije godine nije privedeno namjeni radi koje je izvršeno krčenje, ne pošumi u tijeku iduće godine (članak 39. stavak 7.)</w:t>
      </w:r>
    </w:p>
    <w:p w14:paraId="3D217015" w14:textId="77777777" w:rsidR="00BF6F95" w:rsidRPr="00A340CC" w:rsidRDefault="001B45F6"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lastRenderedPageBreak/>
        <w:t>10</w:t>
      </w:r>
      <w:r w:rsidR="00BF6F95" w:rsidRPr="00A340CC">
        <w:rPr>
          <w:rFonts w:ascii="Times New Roman" w:hAnsi="Times New Roman" w:cs="Times New Roman"/>
          <w:color w:val="auto"/>
        </w:rPr>
        <w:t>. u šumi ili na šumskom zemljištu te na zemljištu 50 metara od ruba šume loži otvorenu vatru i pali drveni ugljen (članak 45. stavak 1.)</w:t>
      </w:r>
    </w:p>
    <w:p w14:paraId="46D5A7AD"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1</w:t>
      </w:r>
      <w:r w:rsidRPr="00A340CC">
        <w:rPr>
          <w:rFonts w:ascii="Times New Roman" w:hAnsi="Times New Roman" w:cs="Times New Roman"/>
          <w:color w:val="auto"/>
        </w:rPr>
        <w:t>. šumi odlaže otpad (članak 45. stav</w:t>
      </w:r>
      <w:r w:rsidR="00E3797F" w:rsidRPr="00A340CC">
        <w:rPr>
          <w:rFonts w:ascii="Times New Roman" w:hAnsi="Times New Roman" w:cs="Times New Roman"/>
          <w:color w:val="auto"/>
        </w:rPr>
        <w:t>ak</w:t>
      </w:r>
      <w:r w:rsidRPr="00A340CC">
        <w:rPr>
          <w:rFonts w:ascii="Times New Roman" w:hAnsi="Times New Roman" w:cs="Times New Roman"/>
          <w:color w:val="auto"/>
        </w:rPr>
        <w:t xml:space="preserve"> 3.)</w:t>
      </w:r>
    </w:p>
    <w:p w14:paraId="0D8E6DB8"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2</w:t>
      </w:r>
      <w:r w:rsidRPr="00A340CC">
        <w:rPr>
          <w:rFonts w:ascii="Times New Roman" w:hAnsi="Times New Roman" w:cs="Times New Roman"/>
          <w:color w:val="auto"/>
        </w:rPr>
        <w:t xml:space="preserve">. se motornim vozilom vozi van šumskih prometnica bez dozvole šumoposjednika (članak 47. stavak </w:t>
      </w:r>
      <w:r w:rsidR="002349BF" w:rsidRPr="00A340CC">
        <w:rPr>
          <w:rFonts w:ascii="Times New Roman" w:hAnsi="Times New Roman" w:cs="Times New Roman"/>
          <w:color w:val="auto"/>
        </w:rPr>
        <w:t>7</w:t>
      </w:r>
      <w:r w:rsidRPr="00A340CC">
        <w:rPr>
          <w:rFonts w:ascii="Times New Roman" w:hAnsi="Times New Roman" w:cs="Times New Roman"/>
          <w:color w:val="auto"/>
        </w:rPr>
        <w:t>.)</w:t>
      </w:r>
    </w:p>
    <w:p w14:paraId="2C13E577"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3</w:t>
      </w:r>
      <w:r w:rsidRPr="00A340CC">
        <w:rPr>
          <w:rFonts w:ascii="Times New Roman" w:hAnsi="Times New Roman" w:cs="Times New Roman"/>
          <w:color w:val="auto"/>
        </w:rPr>
        <w:t>. prije projektiranja i izgradnje nove šumske infrastrukture, a koja nije planirana šumskogospodarskim planom, pri planiranju ne izradi idejno rješenje i za takve radove ne zatraži suglasnost Ministarstva (članak 48. stavak 4.)</w:t>
      </w:r>
    </w:p>
    <w:p w14:paraId="1256D3DC"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4</w:t>
      </w:r>
      <w:r w:rsidRPr="00A340CC">
        <w:rPr>
          <w:rFonts w:ascii="Times New Roman" w:hAnsi="Times New Roman" w:cs="Times New Roman"/>
          <w:color w:val="auto"/>
        </w:rPr>
        <w:t>. u šumama u vlasništvu Republike Hrvatske izrađuje ogrjevno drvo iz posječenih stabala (samoizrada), isključivo za vlastite potrebe (ogrjevno drvo u količini do 30 m³ godišnje po kućanstvu) bez dozvole te bez nadzora pravne osobe koja gospodari tim šumama (članak 50. stavak 3.)</w:t>
      </w:r>
    </w:p>
    <w:p w14:paraId="280A594B"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5</w:t>
      </w:r>
      <w:r w:rsidRPr="00A340CC">
        <w:rPr>
          <w:rFonts w:ascii="Times New Roman" w:hAnsi="Times New Roman" w:cs="Times New Roman"/>
          <w:color w:val="auto"/>
        </w:rPr>
        <w:t xml:space="preserve">. postupa suprotno odredbama pravilnika iz članka 50. stavka 4. ovoga Zakona </w:t>
      </w:r>
    </w:p>
    <w:p w14:paraId="301058D4"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6</w:t>
      </w:r>
      <w:r w:rsidRPr="00A340CC">
        <w:rPr>
          <w:rFonts w:ascii="Times New Roman" w:hAnsi="Times New Roman" w:cs="Times New Roman"/>
          <w:color w:val="auto"/>
        </w:rPr>
        <w:t>. neovlašteno zauzme šumu i šumsko zemljište (članak 57.)</w:t>
      </w:r>
    </w:p>
    <w:p w14:paraId="7E2C9AE6"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7</w:t>
      </w:r>
      <w:r w:rsidRPr="00A340CC">
        <w:rPr>
          <w:rFonts w:ascii="Times New Roman" w:hAnsi="Times New Roman" w:cs="Times New Roman"/>
          <w:color w:val="auto"/>
        </w:rPr>
        <w:t xml:space="preserve">. kao zakupnik šumskog zemljišta na temelju važećeg ugovora o zakupu šumskog zemljišta u vlasništvu Republike Hrvatske u svrhu pašarenja na zakupljenom šumskom zemljištu podigne ogradu pod naponom struje 24 V (električni pastir) za držanje stoke, nadstrešnicu za sklanjanje stoke i/ili stočne hrane s prostorom zaklonjenim od vjetra zatvorenim s najviše tri strane bez poda i instalacija ili pojila za stoku bez suglasnosti Ministarstva (članak 59.a stavak 1.) </w:t>
      </w:r>
    </w:p>
    <w:p w14:paraId="103F5A40"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8</w:t>
      </w:r>
      <w:r w:rsidRPr="00A340CC">
        <w:rPr>
          <w:rFonts w:ascii="Times New Roman" w:hAnsi="Times New Roman" w:cs="Times New Roman"/>
          <w:color w:val="auto"/>
        </w:rPr>
        <w:t>. šumarskom inspektoru ne omogući provođenje nadzora ili mu ne pruži potrebne podatke ili obavijesti (članak 76.)</w:t>
      </w:r>
    </w:p>
    <w:p w14:paraId="697603EB" w14:textId="77777777" w:rsidR="00BF6F95" w:rsidRPr="00A340CC" w:rsidRDefault="00BF6F95" w:rsidP="00A83E3E">
      <w:pPr>
        <w:tabs>
          <w:tab w:val="left" w:pos="426"/>
        </w:tabs>
        <w:jc w:val="both"/>
        <w:rPr>
          <w:rFonts w:ascii="Times New Roman" w:hAnsi="Times New Roman" w:cs="Times New Roman"/>
          <w:color w:val="auto"/>
        </w:rPr>
      </w:pPr>
      <w:r w:rsidRPr="00A340CC">
        <w:rPr>
          <w:rFonts w:ascii="Times New Roman" w:hAnsi="Times New Roman" w:cs="Times New Roman"/>
          <w:color w:val="auto"/>
        </w:rPr>
        <w:t>1</w:t>
      </w:r>
      <w:r w:rsidR="001B45F6" w:rsidRPr="00A340CC">
        <w:rPr>
          <w:rFonts w:ascii="Times New Roman" w:hAnsi="Times New Roman" w:cs="Times New Roman"/>
          <w:color w:val="auto"/>
        </w:rPr>
        <w:t>9</w:t>
      </w:r>
      <w:r w:rsidRPr="00A340CC">
        <w:rPr>
          <w:rFonts w:ascii="Times New Roman" w:hAnsi="Times New Roman" w:cs="Times New Roman"/>
          <w:color w:val="auto"/>
        </w:rPr>
        <w:t>. ne izvrši rješenje šumarskog inspektora (članak 79. stavak 2.).“</w:t>
      </w:r>
      <w:r w:rsidR="00A83E3E">
        <w:rPr>
          <w:rFonts w:ascii="Times New Roman" w:hAnsi="Times New Roman" w:cs="Times New Roman"/>
          <w:color w:val="auto"/>
        </w:rPr>
        <w:t>.</w:t>
      </w:r>
    </w:p>
    <w:bookmarkEnd w:id="16"/>
    <w:p w14:paraId="6F8130D3" w14:textId="77777777" w:rsidR="00BF6F95" w:rsidRPr="00A340CC" w:rsidRDefault="00BF6F95" w:rsidP="00BE301E">
      <w:pPr>
        <w:tabs>
          <w:tab w:val="left" w:pos="426"/>
        </w:tabs>
        <w:jc w:val="both"/>
        <w:rPr>
          <w:rFonts w:ascii="Times New Roman" w:hAnsi="Times New Roman" w:cs="Times New Roman"/>
          <w:color w:val="auto"/>
        </w:rPr>
      </w:pPr>
    </w:p>
    <w:p w14:paraId="4A3B026B" w14:textId="77777777" w:rsidR="00BF6F95" w:rsidRPr="00A340CC" w:rsidRDefault="00BF6F95" w:rsidP="00BE301E">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7</w:t>
      </w:r>
      <w:r w:rsidRPr="00A340CC">
        <w:rPr>
          <w:rFonts w:ascii="Times New Roman" w:hAnsi="Times New Roman" w:cs="Times New Roman"/>
          <w:b/>
          <w:color w:val="auto"/>
        </w:rPr>
        <w:t>.</w:t>
      </w:r>
    </w:p>
    <w:p w14:paraId="54D88EC6" w14:textId="77777777" w:rsidR="00BF6F95" w:rsidRPr="00A340CC" w:rsidRDefault="00BF6F95" w:rsidP="00BE301E">
      <w:pPr>
        <w:tabs>
          <w:tab w:val="left" w:pos="426"/>
        </w:tabs>
        <w:jc w:val="center"/>
        <w:rPr>
          <w:rFonts w:ascii="Times New Roman" w:hAnsi="Times New Roman" w:cs="Times New Roman"/>
          <w:b/>
          <w:color w:val="auto"/>
        </w:rPr>
      </w:pPr>
    </w:p>
    <w:p w14:paraId="12EA1BD9" w14:textId="77777777" w:rsidR="00BF6F95" w:rsidRPr="00A340CC" w:rsidRDefault="00BE301E" w:rsidP="00BE301E">
      <w:pPr>
        <w:tabs>
          <w:tab w:val="left" w:pos="426"/>
        </w:tabs>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BF6F95" w:rsidRPr="00A340CC">
        <w:rPr>
          <w:rFonts w:ascii="Times New Roman" w:hAnsi="Times New Roman" w:cs="Times New Roman"/>
          <w:color w:val="auto"/>
        </w:rPr>
        <w:t>Članak 93. briše se.</w:t>
      </w:r>
    </w:p>
    <w:p w14:paraId="3A3B061C" w14:textId="77777777" w:rsidR="00BF6F95" w:rsidRDefault="00BF6F95" w:rsidP="00BE301E">
      <w:pPr>
        <w:tabs>
          <w:tab w:val="left" w:pos="426"/>
        </w:tabs>
        <w:jc w:val="center"/>
        <w:rPr>
          <w:rFonts w:ascii="Times New Roman" w:hAnsi="Times New Roman" w:cs="Times New Roman"/>
          <w:color w:val="auto"/>
        </w:rPr>
      </w:pPr>
    </w:p>
    <w:p w14:paraId="05663572" w14:textId="77777777" w:rsidR="00BE301E" w:rsidRPr="00A340CC" w:rsidRDefault="00BE301E" w:rsidP="00BE301E">
      <w:pPr>
        <w:tabs>
          <w:tab w:val="left" w:pos="426"/>
        </w:tabs>
        <w:jc w:val="center"/>
        <w:rPr>
          <w:rFonts w:ascii="Times New Roman" w:hAnsi="Times New Roman" w:cs="Times New Roman"/>
          <w:color w:val="auto"/>
        </w:rPr>
      </w:pPr>
    </w:p>
    <w:p w14:paraId="3D1CFEA7" w14:textId="77777777" w:rsidR="00BF6F95" w:rsidRPr="00A340CC" w:rsidRDefault="00BF6F95" w:rsidP="00BE301E">
      <w:pPr>
        <w:tabs>
          <w:tab w:val="left" w:pos="426"/>
        </w:tabs>
        <w:jc w:val="center"/>
        <w:rPr>
          <w:rFonts w:ascii="Times New Roman" w:hAnsi="Times New Roman" w:cs="Times New Roman"/>
          <w:color w:val="auto"/>
        </w:rPr>
      </w:pPr>
      <w:r w:rsidRPr="00A340CC">
        <w:rPr>
          <w:rFonts w:ascii="Times New Roman" w:hAnsi="Times New Roman" w:cs="Times New Roman"/>
          <w:color w:val="auto"/>
        </w:rPr>
        <w:t>PRIJELAZNE I ZAVRŠNA ODREDBA</w:t>
      </w:r>
    </w:p>
    <w:p w14:paraId="1C6214E7" w14:textId="77777777" w:rsidR="00BF6F95" w:rsidRPr="00A340CC" w:rsidRDefault="00BF6F95" w:rsidP="00BE301E">
      <w:pPr>
        <w:tabs>
          <w:tab w:val="left" w:pos="426"/>
        </w:tabs>
        <w:jc w:val="center"/>
        <w:rPr>
          <w:rFonts w:ascii="Times New Roman" w:hAnsi="Times New Roman" w:cs="Times New Roman"/>
          <w:color w:val="auto"/>
        </w:rPr>
      </w:pPr>
    </w:p>
    <w:p w14:paraId="79C89949" w14:textId="77777777" w:rsidR="00BF6F95" w:rsidRPr="00A340CC" w:rsidRDefault="00BF6F95" w:rsidP="00BE301E">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3</w:t>
      </w:r>
      <w:r w:rsidR="00400AE6" w:rsidRPr="00A340CC">
        <w:rPr>
          <w:rFonts w:ascii="Times New Roman" w:hAnsi="Times New Roman" w:cs="Times New Roman"/>
          <w:b/>
          <w:color w:val="auto"/>
        </w:rPr>
        <w:t>8</w:t>
      </w:r>
      <w:r w:rsidRPr="00A340CC">
        <w:rPr>
          <w:rFonts w:ascii="Times New Roman" w:hAnsi="Times New Roman" w:cs="Times New Roman"/>
          <w:b/>
          <w:color w:val="auto"/>
        </w:rPr>
        <w:t>.</w:t>
      </w:r>
    </w:p>
    <w:p w14:paraId="1FAD8EA4" w14:textId="77777777" w:rsidR="00BF6F95" w:rsidRPr="00A340CC" w:rsidRDefault="00BF6F95" w:rsidP="00BE301E">
      <w:pPr>
        <w:tabs>
          <w:tab w:val="left" w:pos="426"/>
        </w:tabs>
        <w:rPr>
          <w:rFonts w:ascii="Times New Roman" w:hAnsi="Times New Roman" w:cs="Times New Roman"/>
          <w:b/>
          <w:color w:val="auto"/>
        </w:rPr>
      </w:pPr>
    </w:p>
    <w:p w14:paraId="6045ECA3" w14:textId="008A00D5" w:rsidR="00BF6F95" w:rsidRPr="00A340CC" w:rsidRDefault="00BF6F95" w:rsidP="00BE301E">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(1) Ministar će u roku od šest mjeseci od </w:t>
      </w:r>
      <w:r w:rsidR="00BE301E">
        <w:rPr>
          <w:rFonts w:ascii="Times New Roman" w:hAnsi="Times New Roman" w:cs="Times New Roman"/>
          <w:color w:val="auto"/>
        </w:rPr>
        <w:t xml:space="preserve">dana </w:t>
      </w:r>
      <w:r w:rsidRPr="00A340CC">
        <w:rPr>
          <w:rFonts w:ascii="Times New Roman" w:hAnsi="Times New Roman" w:cs="Times New Roman"/>
          <w:color w:val="auto"/>
        </w:rPr>
        <w:t>stupanja na snagu ovoga Zakona uskladiti Pravilnik o doznaci stabala, obilježbi šumskih proizvoda, teretnom listu (popratnici) i šumskom redu („Narodne novine“, br</w:t>
      </w:r>
      <w:r w:rsidR="00BE301E">
        <w:rPr>
          <w:rFonts w:ascii="Times New Roman" w:hAnsi="Times New Roman" w:cs="Times New Roman"/>
          <w:color w:val="auto"/>
        </w:rPr>
        <w:t>oj</w:t>
      </w:r>
      <w:r w:rsidRPr="00A340CC">
        <w:rPr>
          <w:rFonts w:ascii="Times New Roman" w:hAnsi="Times New Roman" w:cs="Times New Roman"/>
          <w:color w:val="auto"/>
        </w:rPr>
        <w:t xml:space="preserve"> 71/19.), Pravilnik o načinu obračuna i uplati naknade za korištenje općekorisnih funkcija šuma („Narodne novine“, br</w:t>
      </w:r>
      <w:r w:rsidR="00BE301E">
        <w:rPr>
          <w:rFonts w:ascii="Times New Roman" w:hAnsi="Times New Roman" w:cs="Times New Roman"/>
          <w:color w:val="auto"/>
        </w:rPr>
        <w:t>oj</w:t>
      </w:r>
      <w:r w:rsidRPr="00A340CC">
        <w:rPr>
          <w:rFonts w:ascii="Times New Roman" w:hAnsi="Times New Roman" w:cs="Times New Roman"/>
          <w:color w:val="auto"/>
        </w:rPr>
        <w:t xml:space="preserve"> 70/21.) i Pravilnik o uređivanju šuma („Narodne novine“, br. 97/18., 101/18., 31/20. i 99/21.) s odredbama ovoga Zakona.</w:t>
      </w:r>
    </w:p>
    <w:p w14:paraId="759418DB" w14:textId="77777777" w:rsidR="00BE301E" w:rsidRDefault="00BE301E" w:rsidP="00BE301E">
      <w:pPr>
        <w:tabs>
          <w:tab w:val="left" w:pos="426"/>
        </w:tabs>
        <w:jc w:val="both"/>
        <w:rPr>
          <w:rFonts w:ascii="Times New Roman" w:hAnsi="Times New Roman" w:cs="Times New Roman"/>
          <w:color w:val="auto"/>
        </w:rPr>
      </w:pPr>
    </w:p>
    <w:p w14:paraId="4D8A7C20" w14:textId="77777777" w:rsidR="00BF6F95" w:rsidRPr="00A340CC" w:rsidRDefault="00BF6F95" w:rsidP="00BE301E">
      <w:pPr>
        <w:tabs>
          <w:tab w:val="left" w:pos="426"/>
        </w:tabs>
        <w:jc w:val="both"/>
        <w:rPr>
          <w:rFonts w:ascii="Times New Roman" w:hAnsi="Times New Roman" w:cs="Times New Roman"/>
          <w:color w:val="auto"/>
          <w:highlight w:val="yellow"/>
        </w:rPr>
      </w:pPr>
      <w:r w:rsidRPr="00A340CC">
        <w:rPr>
          <w:rFonts w:ascii="Times New Roman" w:hAnsi="Times New Roman" w:cs="Times New Roman"/>
          <w:color w:val="auto"/>
        </w:rPr>
        <w:t xml:space="preserve">(2) Ministar će u roku od šest mjeseci od </w:t>
      </w:r>
      <w:r w:rsidR="00BE301E">
        <w:rPr>
          <w:rFonts w:ascii="Times New Roman" w:hAnsi="Times New Roman" w:cs="Times New Roman"/>
          <w:color w:val="auto"/>
        </w:rPr>
        <w:t xml:space="preserve">dana </w:t>
      </w:r>
      <w:r w:rsidRPr="00A340CC">
        <w:rPr>
          <w:rFonts w:ascii="Times New Roman" w:hAnsi="Times New Roman" w:cs="Times New Roman"/>
          <w:color w:val="auto"/>
        </w:rPr>
        <w:t xml:space="preserve">stupanja na snagu ovoga Zakona donijeti pravilnik iz članka 59. </w:t>
      </w:r>
      <w:r w:rsidR="00BE301E">
        <w:rPr>
          <w:rFonts w:ascii="Times New Roman" w:hAnsi="Times New Roman" w:cs="Times New Roman"/>
          <w:color w:val="auto"/>
        </w:rPr>
        <w:t xml:space="preserve">stavka 20. koji je izmijenjen člankom 17. </w:t>
      </w:r>
      <w:r w:rsidRPr="00A340CC">
        <w:rPr>
          <w:rFonts w:ascii="Times New Roman" w:hAnsi="Times New Roman" w:cs="Times New Roman"/>
          <w:color w:val="auto"/>
        </w:rPr>
        <w:t>ovog</w:t>
      </w:r>
      <w:r w:rsidR="00E64EEF" w:rsidRPr="00A340CC">
        <w:rPr>
          <w:rFonts w:ascii="Times New Roman" w:hAnsi="Times New Roman" w:cs="Times New Roman"/>
          <w:color w:val="auto"/>
        </w:rPr>
        <w:t>a</w:t>
      </w:r>
      <w:r w:rsidRPr="00A340CC">
        <w:rPr>
          <w:rFonts w:ascii="Times New Roman" w:hAnsi="Times New Roman" w:cs="Times New Roman"/>
          <w:color w:val="auto"/>
        </w:rPr>
        <w:t xml:space="preserve"> Zakona. </w:t>
      </w:r>
    </w:p>
    <w:p w14:paraId="54C8A71F" w14:textId="77777777" w:rsidR="00E2270D" w:rsidRDefault="00E2270D" w:rsidP="00E2270D">
      <w:pPr>
        <w:autoSpaceDE w:val="0"/>
        <w:autoSpaceDN w:val="0"/>
        <w:adjustRightInd w:val="0"/>
        <w:jc w:val="both"/>
        <w:rPr>
          <w:rFonts w:ascii="Times New Roman" w:hAnsi="Times New Roman" w:cs="Times New Roman"/>
          <w:color w:val="auto"/>
        </w:rPr>
      </w:pPr>
    </w:p>
    <w:p w14:paraId="30C045C0" w14:textId="3E093936"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 xml:space="preserve">(3) Katastarske čestice ili dijelovi </w:t>
      </w:r>
      <w:r w:rsidR="00B0749A">
        <w:rPr>
          <w:rFonts w:ascii="Times New Roman" w:hAnsi="Times New Roman" w:cs="Times New Roman"/>
          <w:color w:val="auto"/>
        </w:rPr>
        <w:t>katastarskih čestica</w:t>
      </w:r>
      <w:r w:rsidRPr="00A340CC">
        <w:rPr>
          <w:rFonts w:ascii="Times New Roman" w:hAnsi="Times New Roman" w:cs="Times New Roman"/>
          <w:color w:val="auto"/>
        </w:rPr>
        <w:t>, koje su Odlukama Vlade Republike Hrvatske i to:</w:t>
      </w:r>
    </w:p>
    <w:p w14:paraId="5B40A965" w14:textId="79DE717D" w:rsidR="00BF6F95" w:rsidRPr="00A340CC" w:rsidRDefault="00F4785F" w:rsidP="00E2270D">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1</w:t>
      </w:r>
      <w:r w:rsidR="00BF6F95" w:rsidRPr="00A340CC">
        <w:rPr>
          <w:rFonts w:ascii="Times New Roman" w:hAnsi="Times New Roman" w:cs="Times New Roman"/>
          <w:color w:val="auto"/>
        </w:rPr>
        <w:t xml:space="preserve">. Odlukom </w:t>
      </w:r>
      <w:bookmarkStart w:id="18" w:name="_Hlk144463195"/>
      <w:r w:rsidR="0013283F">
        <w:rPr>
          <w:rFonts w:ascii="Times New Roman" w:hAnsi="Times New Roman" w:cs="Times New Roman"/>
          <w:color w:val="auto"/>
        </w:rPr>
        <w:t>o osnivanju služnosti na šumskom zemljištu radi podizanja višegodišnjih nasada</w:t>
      </w:r>
      <w:r w:rsidR="002A31DF">
        <w:rPr>
          <w:rFonts w:ascii="Times New Roman" w:hAnsi="Times New Roman" w:cs="Times New Roman"/>
          <w:color w:val="auto"/>
        </w:rPr>
        <w:t xml:space="preserve">, </w:t>
      </w:r>
      <w:r w:rsidR="00BF6F95" w:rsidRPr="00A340CC">
        <w:rPr>
          <w:rFonts w:ascii="Times New Roman" w:hAnsi="Times New Roman" w:cs="Times New Roman"/>
          <w:color w:val="auto"/>
        </w:rPr>
        <w:t>KLAS</w:t>
      </w:r>
      <w:bookmarkEnd w:id="18"/>
      <w:r w:rsidR="00BF6F95" w:rsidRPr="00A340CC">
        <w:rPr>
          <w:rFonts w:ascii="Times New Roman" w:hAnsi="Times New Roman" w:cs="Times New Roman"/>
          <w:color w:val="auto"/>
        </w:rPr>
        <w:t xml:space="preserve">A: 946-01/04-01/01, </w:t>
      </w:r>
      <w:bookmarkStart w:id="19" w:name="_Hlk144463275"/>
      <w:r w:rsidR="00BF6F95" w:rsidRPr="00A340CC">
        <w:rPr>
          <w:rFonts w:ascii="Times New Roman" w:hAnsi="Times New Roman" w:cs="Times New Roman"/>
          <w:color w:val="auto"/>
        </w:rPr>
        <w:t>URBROJ</w:t>
      </w:r>
      <w:bookmarkEnd w:id="19"/>
      <w:r w:rsidR="00BF6F95" w:rsidRPr="00A340CC">
        <w:rPr>
          <w:rFonts w:ascii="Times New Roman" w:hAnsi="Times New Roman" w:cs="Times New Roman"/>
          <w:color w:val="auto"/>
        </w:rPr>
        <w:t>: 5030105-04-5, od 4. kolovoza 2004.</w:t>
      </w:r>
    </w:p>
    <w:p w14:paraId="5AAF6EF1" w14:textId="11ED7ED8"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2. Odlukom</w:t>
      </w:r>
      <w:r w:rsidR="006900A9" w:rsidRPr="006900A9">
        <w:rPr>
          <w:rFonts w:ascii="Times New Roman" w:hAnsi="Times New Roman" w:cs="Times New Roman"/>
          <w:color w:val="auto"/>
        </w:rPr>
        <w:t xml:space="preserve"> </w:t>
      </w:r>
      <w:r w:rsidR="006900A9">
        <w:rPr>
          <w:rFonts w:ascii="Times New Roman" w:hAnsi="Times New Roman" w:cs="Times New Roman"/>
          <w:color w:val="auto"/>
        </w:rPr>
        <w:t>o osnivanju služnosti na šumskom zemljištu u vlasništvu Republike Hrvatske radi podizanja višegodišnjih nasada</w:t>
      </w:r>
      <w:r w:rsidRPr="00A340CC">
        <w:rPr>
          <w:rFonts w:ascii="Times New Roman" w:hAnsi="Times New Roman" w:cs="Times New Roman"/>
          <w:color w:val="auto"/>
        </w:rPr>
        <w:t>, KLASA: 946-01/05-01/02, URBROJ: 50301</w:t>
      </w:r>
      <w:r w:rsidR="006900A9">
        <w:rPr>
          <w:rFonts w:ascii="Times New Roman" w:hAnsi="Times New Roman" w:cs="Times New Roman"/>
          <w:color w:val="auto"/>
        </w:rPr>
        <w:t>1</w:t>
      </w:r>
      <w:r w:rsidRPr="00A340CC">
        <w:rPr>
          <w:rFonts w:ascii="Times New Roman" w:hAnsi="Times New Roman" w:cs="Times New Roman"/>
          <w:color w:val="auto"/>
        </w:rPr>
        <w:t>6-05-1, od 5. svibnja 2005.</w:t>
      </w:r>
    </w:p>
    <w:p w14:paraId="173FF8EE" w14:textId="7CD74E03"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3. Odlukom</w:t>
      </w:r>
      <w:r w:rsidR="00AF459E">
        <w:rPr>
          <w:rFonts w:ascii="Times New Roman" w:hAnsi="Times New Roman" w:cs="Times New Roman"/>
          <w:color w:val="auto"/>
        </w:rPr>
        <w:t xml:space="preserve"> o osnivanju služnosti na šumskom zemljištu u vlasništvu Republike Hrvatske radi podizanja višegodišnjih nasada</w:t>
      </w:r>
      <w:r w:rsidRPr="00A340CC">
        <w:rPr>
          <w:rFonts w:ascii="Times New Roman" w:hAnsi="Times New Roman" w:cs="Times New Roman"/>
          <w:color w:val="auto"/>
        </w:rPr>
        <w:t>, KLASA: 946-01/05-01/02, URBROJ: 50301</w:t>
      </w:r>
      <w:r w:rsidR="00BA6DA0">
        <w:rPr>
          <w:rFonts w:ascii="Times New Roman" w:hAnsi="Times New Roman" w:cs="Times New Roman"/>
          <w:color w:val="auto"/>
        </w:rPr>
        <w:t>1</w:t>
      </w:r>
      <w:r w:rsidRPr="00A340CC">
        <w:rPr>
          <w:rFonts w:ascii="Times New Roman" w:hAnsi="Times New Roman" w:cs="Times New Roman"/>
          <w:color w:val="auto"/>
        </w:rPr>
        <w:t>6-05-3, od 14. srpnja 2005.</w:t>
      </w:r>
    </w:p>
    <w:p w14:paraId="0C3D9316" w14:textId="413B1223"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4. Odluko</w:t>
      </w:r>
      <w:r w:rsidR="00303889" w:rsidRPr="00A340CC">
        <w:rPr>
          <w:rFonts w:ascii="Times New Roman" w:hAnsi="Times New Roman" w:cs="Times New Roman"/>
          <w:color w:val="auto"/>
        </w:rPr>
        <w:t>m</w:t>
      </w:r>
      <w:r w:rsidR="005E4D8A" w:rsidRPr="005E4D8A">
        <w:rPr>
          <w:rFonts w:ascii="Times New Roman" w:hAnsi="Times New Roman" w:cs="Times New Roman"/>
          <w:color w:val="auto"/>
        </w:rPr>
        <w:t xml:space="preserve"> </w:t>
      </w:r>
      <w:bookmarkStart w:id="20" w:name="_Hlk148079657"/>
      <w:r w:rsidR="005E4D8A">
        <w:rPr>
          <w:rFonts w:ascii="Times New Roman" w:hAnsi="Times New Roman" w:cs="Times New Roman"/>
          <w:color w:val="auto"/>
        </w:rPr>
        <w:t>o popisu šumskih površina na kojima se može osnovati služnost radi podizanja višegodišnjih nasada</w:t>
      </w:r>
      <w:bookmarkEnd w:id="20"/>
      <w:r w:rsidR="00303889" w:rsidRPr="00A340CC">
        <w:rPr>
          <w:rFonts w:ascii="Times New Roman" w:hAnsi="Times New Roman" w:cs="Times New Roman"/>
          <w:color w:val="auto"/>
        </w:rPr>
        <w:t>,</w:t>
      </w:r>
      <w:r w:rsidRPr="00A340CC">
        <w:rPr>
          <w:rFonts w:ascii="Times New Roman" w:hAnsi="Times New Roman" w:cs="Times New Roman"/>
          <w:color w:val="auto"/>
        </w:rPr>
        <w:t xml:space="preserve"> KLASA: 946-01/06-01/01, URBROJ: 50301</w:t>
      </w:r>
      <w:r w:rsidR="005E4D8A">
        <w:rPr>
          <w:rFonts w:ascii="Times New Roman" w:hAnsi="Times New Roman" w:cs="Times New Roman"/>
          <w:color w:val="auto"/>
        </w:rPr>
        <w:t>1</w:t>
      </w:r>
      <w:r w:rsidRPr="00A340CC">
        <w:rPr>
          <w:rFonts w:ascii="Times New Roman" w:hAnsi="Times New Roman" w:cs="Times New Roman"/>
          <w:color w:val="auto"/>
        </w:rPr>
        <w:t>6-06-4, od 23. studenoga 2006.</w:t>
      </w:r>
    </w:p>
    <w:p w14:paraId="3140778E" w14:textId="5CCA0644"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5. Odlukom</w:t>
      </w:r>
      <w:r w:rsidR="00220DC7" w:rsidRPr="00220DC7">
        <w:rPr>
          <w:rFonts w:ascii="Times New Roman" w:hAnsi="Times New Roman" w:cs="Times New Roman"/>
          <w:color w:val="auto"/>
        </w:rPr>
        <w:t xml:space="preserve"> </w:t>
      </w:r>
      <w:r w:rsidR="00220DC7">
        <w:rPr>
          <w:rFonts w:ascii="Times New Roman" w:hAnsi="Times New Roman" w:cs="Times New Roman"/>
          <w:color w:val="auto"/>
        </w:rPr>
        <w:t>o popisu šumskih površina na kojima se može osnovati služnost radi podizanja višegodišnjih nasada</w:t>
      </w:r>
      <w:r w:rsidRPr="00A340CC">
        <w:rPr>
          <w:rFonts w:ascii="Times New Roman" w:hAnsi="Times New Roman" w:cs="Times New Roman"/>
          <w:color w:val="auto"/>
        </w:rPr>
        <w:t xml:space="preserve">, KLASA: 946-01/07-02/02, URBROJ: 50301 </w:t>
      </w:r>
      <w:r w:rsidR="00220DC7">
        <w:rPr>
          <w:rFonts w:ascii="Times New Roman" w:hAnsi="Times New Roman" w:cs="Times New Roman"/>
          <w:color w:val="auto"/>
        </w:rPr>
        <w:t>1</w:t>
      </w:r>
      <w:r w:rsidRPr="00A340CC">
        <w:rPr>
          <w:rFonts w:ascii="Times New Roman" w:hAnsi="Times New Roman" w:cs="Times New Roman"/>
          <w:color w:val="auto"/>
        </w:rPr>
        <w:t>6-07-1, od 19. srpnja 2007.</w:t>
      </w:r>
    </w:p>
    <w:p w14:paraId="11373DC8" w14:textId="77777777"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6. Odlukom</w:t>
      </w:r>
      <w:r w:rsidR="009B6859">
        <w:rPr>
          <w:rFonts w:ascii="Times New Roman" w:hAnsi="Times New Roman" w:cs="Times New Roman"/>
          <w:color w:val="auto"/>
        </w:rPr>
        <w:t xml:space="preserve"> o popisu šumskih površina na kojima se može osnovati služnost radi podizanja višegodišnjih nasada</w:t>
      </w:r>
      <w:r w:rsidRPr="00A340CC">
        <w:rPr>
          <w:rFonts w:ascii="Times New Roman" w:hAnsi="Times New Roman" w:cs="Times New Roman"/>
          <w:color w:val="auto"/>
        </w:rPr>
        <w:t>, KLASA: 946-01/08-01/01, URBROJ: 5030105-08-1, od 18. travnja 2008.</w:t>
      </w:r>
    </w:p>
    <w:p w14:paraId="0F49E82B" w14:textId="6EDDB0A1"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7. Odlukom</w:t>
      </w:r>
      <w:r w:rsidR="00BC5EFF" w:rsidRPr="00BC5EFF">
        <w:rPr>
          <w:rFonts w:ascii="Times New Roman" w:hAnsi="Times New Roman" w:cs="Times New Roman"/>
          <w:color w:val="auto"/>
        </w:rPr>
        <w:t xml:space="preserve"> </w:t>
      </w:r>
      <w:r w:rsidR="00BC5EFF">
        <w:rPr>
          <w:rFonts w:ascii="Times New Roman" w:hAnsi="Times New Roman" w:cs="Times New Roman"/>
          <w:color w:val="auto"/>
        </w:rPr>
        <w:t>o popisu šuma ili šumskog zemljišta na kojima se može osnovati služnost radi podizanja višegodišnjih nasada</w:t>
      </w:r>
      <w:r w:rsidRPr="00A340CC">
        <w:rPr>
          <w:rFonts w:ascii="Times New Roman" w:hAnsi="Times New Roman" w:cs="Times New Roman"/>
          <w:color w:val="auto"/>
        </w:rPr>
        <w:t xml:space="preserve">, KLASA: </w:t>
      </w:r>
      <w:r w:rsidR="00BC5EFF" w:rsidRPr="00A340CC">
        <w:rPr>
          <w:rFonts w:ascii="Times New Roman" w:hAnsi="Times New Roman" w:cs="Times New Roman"/>
          <w:color w:val="auto"/>
        </w:rPr>
        <w:t>9</w:t>
      </w:r>
      <w:r w:rsidR="00BC5EFF">
        <w:rPr>
          <w:rFonts w:ascii="Times New Roman" w:hAnsi="Times New Roman" w:cs="Times New Roman"/>
          <w:color w:val="auto"/>
        </w:rPr>
        <w:t>4</w:t>
      </w:r>
      <w:r w:rsidR="00BC5EFF" w:rsidRPr="00A340CC">
        <w:rPr>
          <w:rFonts w:ascii="Times New Roman" w:hAnsi="Times New Roman" w:cs="Times New Roman"/>
          <w:color w:val="auto"/>
        </w:rPr>
        <w:t>6</w:t>
      </w:r>
      <w:r w:rsidRPr="00A340CC">
        <w:rPr>
          <w:rFonts w:ascii="Times New Roman" w:hAnsi="Times New Roman" w:cs="Times New Roman"/>
          <w:color w:val="auto"/>
        </w:rPr>
        <w:t>-01/09-01/01, URBROJ: 5030120-09-l, od 10. ožujka 2009.</w:t>
      </w:r>
    </w:p>
    <w:p w14:paraId="215C6A2D" w14:textId="77777777"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8. Odlukom</w:t>
      </w:r>
      <w:r w:rsidR="006A2069">
        <w:rPr>
          <w:rFonts w:ascii="Times New Roman" w:hAnsi="Times New Roman" w:cs="Times New Roman"/>
          <w:color w:val="auto"/>
        </w:rPr>
        <w:t xml:space="preserve"> o popisu šuma ili šumskog zemljišta, na kojima se može osnovati služnost radi podizanja višegodišnjih nasada</w:t>
      </w:r>
      <w:r w:rsidRPr="00A340CC">
        <w:rPr>
          <w:rFonts w:ascii="Times New Roman" w:hAnsi="Times New Roman" w:cs="Times New Roman"/>
          <w:color w:val="auto"/>
        </w:rPr>
        <w:t>, KLASA: 946-01/10-01/01, URBROJ: 5030125-10-1, od 28. svibnja 2010.</w:t>
      </w:r>
    </w:p>
    <w:p w14:paraId="71620ECB" w14:textId="70F16226"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9. Odlukom</w:t>
      </w:r>
      <w:r w:rsidR="00277F8F">
        <w:rPr>
          <w:rFonts w:ascii="Times New Roman" w:hAnsi="Times New Roman" w:cs="Times New Roman"/>
          <w:color w:val="auto"/>
        </w:rPr>
        <w:t xml:space="preserve"> o popisu šuma ili šumskog zemljišta na kojima se može osnovati služnost radi podizanja višegodišnjih nasada</w:t>
      </w:r>
      <w:r w:rsidRPr="00A340CC">
        <w:rPr>
          <w:rFonts w:ascii="Times New Roman" w:hAnsi="Times New Roman" w:cs="Times New Roman"/>
          <w:color w:val="auto"/>
        </w:rPr>
        <w:t>, KLASA: 946-01/11-01/01, URBROJ: 50301l2-l</w:t>
      </w:r>
      <w:r w:rsidR="009C4386">
        <w:rPr>
          <w:rFonts w:ascii="Times New Roman" w:hAnsi="Times New Roman" w:cs="Times New Roman"/>
          <w:color w:val="auto"/>
        </w:rPr>
        <w:t>1</w:t>
      </w:r>
      <w:r w:rsidRPr="00A340CC">
        <w:rPr>
          <w:rFonts w:ascii="Times New Roman" w:hAnsi="Times New Roman" w:cs="Times New Roman"/>
          <w:color w:val="auto"/>
        </w:rPr>
        <w:t>-1, od 14. travnja 2011.</w:t>
      </w:r>
    </w:p>
    <w:p w14:paraId="59DE88C4" w14:textId="5E20FCAC" w:rsidR="00BF6F95" w:rsidRPr="00A340CC" w:rsidRDefault="00BF6F95" w:rsidP="00E2270D">
      <w:pPr>
        <w:autoSpaceDE w:val="0"/>
        <w:autoSpaceDN w:val="0"/>
        <w:adjustRightInd w:val="0"/>
        <w:jc w:val="both"/>
        <w:rPr>
          <w:rFonts w:ascii="Times New Roman" w:hAnsi="Times New Roman" w:cs="Times New Roman"/>
          <w:color w:val="auto"/>
        </w:rPr>
      </w:pPr>
      <w:r w:rsidRPr="00A340CC">
        <w:rPr>
          <w:rFonts w:ascii="Times New Roman" w:hAnsi="Times New Roman" w:cs="Times New Roman"/>
          <w:color w:val="auto"/>
        </w:rPr>
        <w:t>10. Odlukom</w:t>
      </w:r>
      <w:r w:rsidR="009B7C43">
        <w:rPr>
          <w:rFonts w:ascii="Times New Roman" w:hAnsi="Times New Roman" w:cs="Times New Roman"/>
          <w:color w:val="auto"/>
        </w:rPr>
        <w:t xml:space="preserve"> </w:t>
      </w:r>
      <w:bookmarkStart w:id="21" w:name="_Hlk148079733"/>
      <w:r w:rsidR="009B7C43">
        <w:rPr>
          <w:rFonts w:ascii="Times New Roman" w:hAnsi="Times New Roman" w:cs="Times New Roman"/>
          <w:color w:val="auto"/>
        </w:rPr>
        <w:t>o popisu šuma ili šumskog zemljišta u vlasništvu Republike Hrvatske na kojima se može osnovati služnost radi podizanja višegodišnjih nasada</w:t>
      </w:r>
      <w:bookmarkEnd w:id="21"/>
      <w:r w:rsidRPr="00A340CC">
        <w:rPr>
          <w:rFonts w:ascii="Times New Roman" w:hAnsi="Times New Roman" w:cs="Times New Roman"/>
          <w:color w:val="auto"/>
        </w:rPr>
        <w:t>, KLASA: 022-03/13-04/88, URBROJ: 50301-05/25-13-3, od 19. rujna 2013.</w:t>
      </w:r>
      <w:r w:rsidR="00B23F56" w:rsidRPr="00A340CC">
        <w:rPr>
          <w:rFonts w:ascii="Times New Roman" w:hAnsi="Times New Roman" w:cs="Times New Roman"/>
          <w:color w:val="auto"/>
        </w:rPr>
        <w:t>,</w:t>
      </w:r>
      <w:r w:rsidRPr="00A340CC">
        <w:rPr>
          <w:rFonts w:ascii="Times New Roman" w:hAnsi="Times New Roman" w:cs="Times New Roman"/>
          <w:color w:val="auto"/>
        </w:rPr>
        <w:t xml:space="preserve"> utvrđene zemljištem na kojem se može osnovati služnost radi podizanja višegodišnjih nasada, koje su u katastru nekretnina evidentirane kao šuma ili ostalo šumsko zemljište i u naravi čine šumu, a na kojima nije osnovano pravo služnosti i nisu privedene jednom od poljoprivrednih oblika uporabe i čiji su troškovi privođenja proizvodnji veći od pedesetogodišnjeg iznosa dvostruke početne zakupnine toga zemljišta, na prijedlog javnog šumoposjed</w:t>
      </w:r>
      <w:r w:rsidR="00B23F56" w:rsidRPr="00A340CC">
        <w:rPr>
          <w:rFonts w:ascii="Times New Roman" w:hAnsi="Times New Roman" w:cs="Times New Roman"/>
          <w:color w:val="auto"/>
        </w:rPr>
        <w:t>n</w:t>
      </w:r>
      <w:r w:rsidRPr="00A340CC">
        <w:rPr>
          <w:rFonts w:ascii="Times New Roman" w:hAnsi="Times New Roman" w:cs="Times New Roman"/>
          <w:color w:val="auto"/>
        </w:rPr>
        <w:t>ika, uz pozitivno mišljenje tijela nadležnog za raspolaganje poljoprivrednim zemljištem u vlasništvu Republike Hrvatske, uključit će se u šumskogospodarsku osnovu prilikom prve revizije programa gospodarenja šumama, uz suglasnost ministarstva nadležnog za poljoprivredu.</w:t>
      </w:r>
    </w:p>
    <w:p w14:paraId="4931AD55" w14:textId="77777777" w:rsidR="00BF6F95" w:rsidRPr="00A340CC" w:rsidRDefault="00BF6F95" w:rsidP="001941B4">
      <w:pPr>
        <w:tabs>
          <w:tab w:val="left" w:pos="426"/>
        </w:tabs>
        <w:jc w:val="both"/>
        <w:rPr>
          <w:rFonts w:ascii="Times New Roman" w:hAnsi="Times New Roman" w:cs="Times New Roman"/>
          <w:color w:val="auto"/>
        </w:rPr>
      </w:pPr>
    </w:p>
    <w:p w14:paraId="11D35F76" w14:textId="77777777" w:rsidR="00BF6F95" w:rsidRPr="00A340CC" w:rsidRDefault="00BF6F95" w:rsidP="001941B4">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 xml:space="preserve">Članak </w:t>
      </w:r>
      <w:r w:rsidR="00400AE6" w:rsidRPr="00A340CC">
        <w:rPr>
          <w:rFonts w:ascii="Times New Roman" w:hAnsi="Times New Roman" w:cs="Times New Roman"/>
          <w:b/>
          <w:color w:val="auto"/>
        </w:rPr>
        <w:t>39</w:t>
      </w:r>
      <w:r w:rsidRPr="00A340CC">
        <w:rPr>
          <w:rFonts w:ascii="Times New Roman" w:hAnsi="Times New Roman" w:cs="Times New Roman"/>
          <w:b/>
          <w:color w:val="auto"/>
        </w:rPr>
        <w:t>.</w:t>
      </w:r>
    </w:p>
    <w:p w14:paraId="7501F394" w14:textId="77777777" w:rsidR="00BF6F95" w:rsidRPr="00A340CC" w:rsidRDefault="00BF6F95" w:rsidP="001941B4">
      <w:pPr>
        <w:tabs>
          <w:tab w:val="left" w:pos="426"/>
        </w:tabs>
        <w:jc w:val="center"/>
        <w:rPr>
          <w:rFonts w:ascii="Times New Roman" w:hAnsi="Times New Roman" w:cs="Times New Roman"/>
          <w:b/>
          <w:color w:val="auto"/>
        </w:rPr>
      </w:pPr>
    </w:p>
    <w:p w14:paraId="66EA5A11" w14:textId="36F012FE" w:rsidR="00BF6F95" w:rsidRPr="00A340CC" w:rsidRDefault="00BF6F95" w:rsidP="001941B4">
      <w:pPr>
        <w:shd w:val="clear" w:color="auto" w:fill="FFFFFF"/>
        <w:tabs>
          <w:tab w:val="left" w:pos="426"/>
        </w:tabs>
        <w:jc w:val="both"/>
        <w:textAlignment w:val="baseline"/>
        <w:rPr>
          <w:rFonts w:ascii="Times New Roman" w:hAnsi="Times New Roman" w:cs="Times New Roman"/>
          <w:color w:val="auto"/>
          <w:shd w:val="clear" w:color="auto" w:fill="FFFFFF"/>
        </w:rPr>
      </w:pPr>
      <w:r w:rsidRPr="00A340CC">
        <w:rPr>
          <w:rFonts w:ascii="Times New Roman" w:hAnsi="Times New Roman" w:cs="Times New Roman"/>
          <w:color w:val="auto"/>
          <w:shd w:val="clear" w:color="auto" w:fill="FFFFFF"/>
        </w:rPr>
        <w:t xml:space="preserve">(1) </w:t>
      </w:r>
      <w:bookmarkStart w:id="22" w:name="_Hlk134089261"/>
      <w:r w:rsidRPr="00A340CC">
        <w:rPr>
          <w:rFonts w:ascii="Times New Roman" w:hAnsi="Times New Roman" w:cs="Times New Roman"/>
          <w:color w:val="auto"/>
          <w:shd w:val="clear" w:color="auto" w:fill="FFFFFF"/>
        </w:rPr>
        <w:t xml:space="preserve">Do stupanja na snagu pravilnika iz članka 59. </w:t>
      </w:r>
      <w:r w:rsidR="001941B4">
        <w:rPr>
          <w:rFonts w:ascii="Times New Roman" w:hAnsi="Times New Roman" w:cs="Times New Roman"/>
          <w:color w:val="auto"/>
          <w:shd w:val="clear" w:color="auto" w:fill="FFFFFF"/>
        </w:rPr>
        <w:t xml:space="preserve">stavka 20. koji je izmijenjen člankom 17. </w:t>
      </w:r>
      <w:r w:rsidRPr="00A340CC">
        <w:rPr>
          <w:rFonts w:ascii="Times New Roman" w:hAnsi="Times New Roman" w:cs="Times New Roman"/>
          <w:color w:val="auto"/>
          <w:shd w:val="clear" w:color="auto" w:fill="FFFFFF"/>
        </w:rPr>
        <w:t>ovog</w:t>
      </w:r>
      <w:r w:rsidR="00B23F56" w:rsidRPr="00A340CC">
        <w:rPr>
          <w:rFonts w:ascii="Times New Roman" w:hAnsi="Times New Roman" w:cs="Times New Roman"/>
          <w:color w:val="auto"/>
          <w:shd w:val="clear" w:color="auto" w:fill="FFFFFF"/>
        </w:rPr>
        <w:t>a</w:t>
      </w:r>
      <w:r w:rsidRPr="00A340CC">
        <w:rPr>
          <w:rFonts w:ascii="Times New Roman" w:hAnsi="Times New Roman" w:cs="Times New Roman"/>
          <w:color w:val="auto"/>
          <w:shd w:val="clear" w:color="auto" w:fill="FFFFFF"/>
        </w:rPr>
        <w:t xml:space="preserve"> Zakona ostaje na snazi Uredba o zakupu šumskog zemljišta u vlasništvu Republike Hrvatske (</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Narodne novine</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 br</w:t>
      </w:r>
      <w:r w:rsidR="001941B4">
        <w:rPr>
          <w:rFonts w:ascii="Times New Roman" w:hAnsi="Times New Roman" w:cs="Times New Roman"/>
          <w:color w:val="auto"/>
          <w:shd w:val="clear" w:color="auto" w:fill="FFFFFF"/>
        </w:rPr>
        <w:t>oj</w:t>
      </w:r>
      <w:r w:rsidRPr="00A340CC">
        <w:rPr>
          <w:rFonts w:ascii="Times New Roman" w:hAnsi="Times New Roman" w:cs="Times New Roman"/>
          <w:color w:val="auto"/>
          <w:shd w:val="clear" w:color="auto" w:fill="FFFFFF"/>
        </w:rPr>
        <w:t xml:space="preserve"> 55/19.). </w:t>
      </w:r>
    </w:p>
    <w:p w14:paraId="478E2E32" w14:textId="77777777" w:rsidR="001941B4" w:rsidRDefault="001941B4" w:rsidP="001941B4">
      <w:pPr>
        <w:jc w:val="both"/>
        <w:rPr>
          <w:rFonts w:ascii="Times New Roman" w:hAnsi="Times New Roman" w:cs="Times New Roman"/>
          <w:color w:val="auto"/>
          <w:shd w:val="clear" w:color="auto" w:fill="FFFFFF"/>
        </w:rPr>
      </w:pPr>
    </w:p>
    <w:p w14:paraId="348EFCD8" w14:textId="4B86D8D5" w:rsidR="00BF6F95" w:rsidRPr="00A340CC" w:rsidRDefault="00BF6F95" w:rsidP="001941B4">
      <w:pPr>
        <w:jc w:val="both"/>
        <w:rPr>
          <w:rFonts w:ascii="Times New Roman" w:hAnsi="Times New Roman" w:cs="Times New Roman"/>
          <w:color w:val="auto"/>
          <w:shd w:val="clear" w:color="auto" w:fill="FFFFFF"/>
        </w:rPr>
      </w:pPr>
      <w:r w:rsidRPr="00A340CC">
        <w:rPr>
          <w:rFonts w:ascii="Times New Roman" w:hAnsi="Times New Roman" w:cs="Times New Roman"/>
          <w:color w:val="auto"/>
          <w:shd w:val="clear" w:color="auto" w:fill="FFFFFF"/>
        </w:rPr>
        <w:lastRenderedPageBreak/>
        <w:t>(2) Svi postupci započeti po odredbama Uredbe o zakupu šumskog zemljišta u vlasništvu Republike Hrvatske (</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Narodne novine</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 br</w:t>
      </w:r>
      <w:r w:rsidR="001941B4">
        <w:rPr>
          <w:rFonts w:ascii="Times New Roman" w:hAnsi="Times New Roman" w:cs="Times New Roman"/>
          <w:color w:val="auto"/>
          <w:shd w:val="clear" w:color="auto" w:fill="FFFFFF"/>
        </w:rPr>
        <w:t>oj</w:t>
      </w:r>
      <w:r w:rsidRPr="00A340CC">
        <w:rPr>
          <w:rFonts w:ascii="Times New Roman" w:hAnsi="Times New Roman" w:cs="Times New Roman"/>
          <w:color w:val="auto"/>
          <w:shd w:val="clear" w:color="auto" w:fill="FFFFFF"/>
        </w:rPr>
        <w:t xml:space="preserve"> 55/19.) dovršiti će se po odredbama te Uredbe</w:t>
      </w:r>
      <w:bookmarkEnd w:id="22"/>
      <w:r w:rsidRPr="00A340CC">
        <w:rPr>
          <w:rFonts w:ascii="Times New Roman" w:hAnsi="Times New Roman" w:cs="Times New Roman"/>
          <w:color w:val="auto"/>
          <w:shd w:val="clear" w:color="auto" w:fill="FFFFFF"/>
        </w:rPr>
        <w:t>.</w:t>
      </w:r>
    </w:p>
    <w:p w14:paraId="6C86CBA6" w14:textId="77777777" w:rsidR="001941B4" w:rsidRDefault="001941B4" w:rsidP="001941B4">
      <w:pPr>
        <w:shd w:val="clear" w:color="auto" w:fill="FFFFFF"/>
        <w:tabs>
          <w:tab w:val="left" w:pos="426"/>
        </w:tabs>
        <w:jc w:val="both"/>
        <w:textAlignment w:val="baseline"/>
        <w:rPr>
          <w:rFonts w:ascii="Times New Roman" w:hAnsi="Times New Roman" w:cs="Times New Roman"/>
          <w:color w:val="auto"/>
          <w:shd w:val="clear" w:color="auto" w:fill="FFFFFF"/>
        </w:rPr>
      </w:pPr>
    </w:p>
    <w:p w14:paraId="0A3F8FB3" w14:textId="77777777" w:rsidR="00BF6F95" w:rsidRPr="00A340CC" w:rsidRDefault="00BF6F95" w:rsidP="001941B4">
      <w:pPr>
        <w:shd w:val="clear" w:color="auto" w:fill="FFFFFF"/>
        <w:tabs>
          <w:tab w:val="left" w:pos="426"/>
        </w:tabs>
        <w:jc w:val="both"/>
        <w:textAlignment w:val="baseline"/>
        <w:rPr>
          <w:rFonts w:ascii="Times New Roman" w:hAnsi="Times New Roman" w:cs="Times New Roman"/>
          <w:color w:val="auto"/>
          <w:shd w:val="clear" w:color="auto" w:fill="FFFFFF"/>
        </w:rPr>
      </w:pPr>
      <w:r w:rsidRPr="00A340CC">
        <w:rPr>
          <w:rFonts w:ascii="Times New Roman" w:hAnsi="Times New Roman" w:cs="Times New Roman"/>
          <w:color w:val="auto"/>
          <w:shd w:val="clear" w:color="auto" w:fill="FFFFFF"/>
        </w:rPr>
        <w:t>(3) Upravni i drugi postupci započeti do stupanja na snagu ovog</w:t>
      </w:r>
      <w:r w:rsidR="00B23F56" w:rsidRPr="00A340CC">
        <w:rPr>
          <w:rFonts w:ascii="Times New Roman" w:hAnsi="Times New Roman" w:cs="Times New Roman"/>
          <w:color w:val="auto"/>
          <w:shd w:val="clear" w:color="auto" w:fill="FFFFFF"/>
        </w:rPr>
        <w:t>a</w:t>
      </w:r>
      <w:r w:rsidRPr="00A340CC">
        <w:rPr>
          <w:rFonts w:ascii="Times New Roman" w:hAnsi="Times New Roman" w:cs="Times New Roman"/>
          <w:color w:val="auto"/>
          <w:shd w:val="clear" w:color="auto" w:fill="FFFFFF"/>
        </w:rPr>
        <w:t xml:space="preserve"> Zakona, dovršit će se prema odredbama Zakona o šumama (</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Narodne novine</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 br. 68/18., 115/18., 98/19.</w:t>
      </w:r>
      <w:r w:rsidR="00B23F56" w:rsidRPr="00A340CC">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 xml:space="preserve"> 32/20., 145/20. i </w:t>
      </w:r>
      <w:r w:rsidR="00061E04" w:rsidRPr="00A340CC">
        <w:rPr>
          <w:rFonts w:ascii="Times New Roman" w:hAnsi="Times New Roman" w:cs="Times New Roman"/>
          <w:color w:val="auto"/>
          <w:shd w:val="clear" w:color="auto" w:fill="FFFFFF"/>
        </w:rPr>
        <w:t>101/</w:t>
      </w:r>
      <w:r w:rsidR="00400AE6" w:rsidRPr="00A340CC">
        <w:rPr>
          <w:rFonts w:ascii="Times New Roman" w:hAnsi="Times New Roman" w:cs="Times New Roman"/>
          <w:color w:val="auto"/>
          <w:shd w:val="clear" w:color="auto" w:fill="FFFFFF"/>
        </w:rPr>
        <w:t>23.</w:t>
      </w:r>
      <w:r w:rsidRPr="00A340CC">
        <w:rPr>
          <w:rFonts w:ascii="Times New Roman" w:hAnsi="Times New Roman" w:cs="Times New Roman"/>
          <w:color w:val="auto"/>
          <w:shd w:val="clear" w:color="auto" w:fill="FFFFFF"/>
        </w:rPr>
        <w:t>)</w:t>
      </w:r>
      <w:r w:rsidR="001941B4">
        <w:rPr>
          <w:rFonts w:ascii="Times New Roman" w:hAnsi="Times New Roman" w:cs="Times New Roman"/>
          <w:color w:val="auto"/>
          <w:shd w:val="clear" w:color="auto" w:fill="FFFFFF"/>
        </w:rPr>
        <w:t>.</w:t>
      </w:r>
      <w:r w:rsidRPr="00A340CC">
        <w:rPr>
          <w:rFonts w:ascii="Times New Roman" w:hAnsi="Times New Roman" w:cs="Times New Roman"/>
          <w:color w:val="auto"/>
          <w:shd w:val="clear" w:color="auto" w:fill="FFFFFF"/>
        </w:rPr>
        <w:t xml:space="preserve">  </w:t>
      </w:r>
    </w:p>
    <w:p w14:paraId="43788B30" w14:textId="77777777" w:rsidR="00BF6F95" w:rsidRPr="00A340CC" w:rsidRDefault="00BF6F95" w:rsidP="001941B4">
      <w:pPr>
        <w:shd w:val="clear" w:color="auto" w:fill="FFFFFF"/>
        <w:tabs>
          <w:tab w:val="left" w:pos="426"/>
        </w:tabs>
        <w:jc w:val="both"/>
        <w:textAlignment w:val="baseline"/>
        <w:rPr>
          <w:rFonts w:ascii="Times New Roman" w:hAnsi="Times New Roman" w:cs="Times New Roman"/>
          <w:color w:val="auto"/>
          <w:shd w:val="clear" w:color="auto" w:fill="FFFFFF"/>
        </w:rPr>
      </w:pPr>
    </w:p>
    <w:p w14:paraId="02807D05" w14:textId="77777777" w:rsidR="00BF6F95" w:rsidRPr="00A340CC" w:rsidRDefault="00BF6F95" w:rsidP="001941B4">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Članak 4</w:t>
      </w:r>
      <w:r w:rsidR="00400AE6" w:rsidRPr="00A340CC">
        <w:rPr>
          <w:rFonts w:ascii="Times New Roman" w:hAnsi="Times New Roman" w:cs="Times New Roman"/>
          <w:b/>
          <w:color w:val="auto"/>
        </w:rPr>
        <w:t>0</w:t>
      </w:r>
      <w:r w:rsidRPr="00A340CC">
        <w:rPr>
          <w:rFonts w:ascii="Times New Roman" w:hAnsi="Times New Roman" w:cs="Times New Roman"/>
          <w:b/>
          <w:color w:val="auto"/>
        </w:rPr>
        <w:t>.</w:t>
      </w:r>
    </w:p>
    <w:p w14:paraId="1648CE5C" w14:textId="77777777" w:rsidR="00BF6F95" w:rsidRPr="00A340CC" w:rsidRDefault="00BF6F95" w:rsidP="00BF6F95">
      <w:pPr>
        <w:tabs>
          <w:tab w:val="left" w:pos="426"/>
        </w:tabs>
        <w:jc w:val="center"/>
        <w:rPr>
          <w:rFonts w:ascii="Times New Roman" w:hAnsi="Times New Roman" w:cs="Times New Roman"/>
          <w:b/>
          <w:color w:val="auto"/>
        </w:rPr>
      </w:pPr>
    </w:p>
    <w:p w14:paraId="022152FB" w14:textId="77777777" w:rsidR="00BF6F95" w:rsidRPr="00A340CC" w:rsidRDefault="00BF6F95" w:rsidP="00BF6F95">
      <w:pPr>
        <w:tabs>
          <w:tab w:val="left" w:pos="426"/>
        </w:tabs>
        <w:jc w:val="both"/>
        <w:rPr>
          <w:rFonts w:ascii="Times New Roman" w:eastAsia="Calibri" w:hAnsi="Times New Roman" w:cs="Times New Roman"/>
          <w:color w:val="auto"/>
          <w:lang w:eastAsia="en-US"/>
        </w:rPr>
      </w:pPr>
      <w:r w:rsidRPr="00A340CC">
        <w:rPr>
          <w:rFonts w:ascii="Times New Roman" w:eastAsia="Calibri" w:hAnsi="Times New Roman" w:cs="Times New Roman"/>
          <w:color w:val="auto"/>
          <w:lang w:eastAsia="en-US"/>
        </w:rPr>
        <w:t>Ovaj Zakon stupa na snagu osmoga dana od dana objave u „Narodnim novinama“.</w:t>
      </w:r>
    </w:p>
    <w:p w14:paraId="10282B64" w14:textId="77777777" w:rsidR="00AD5672" w:rsidRDefault="00AD5672" w:rsidP="00BF6F95">
      <w:pPr>
        <w:tabs>
          <w:tab w:val="left" w:pos="426"/>
        </w:tabs>
        <w:jc w:val="both"/>
        <w:rPr>
          <w:rFonts w:ascii="Times New Roman" w:eastAsia="Calibri" w:hAnsi="Times New Roman" w:cs="Times New Roman"/>
          <w:color w:val="auto"/>
          <w:lang w:eastAsia="en-US"/>
        </w:rPr>
      </w:pPr>
    </w:p>
    <w:p w14:paraId="774E08D5" w14:textId="77777777" w:rsidR="00525645" w:rsidRPr="00A340CC" w:rsidRDefault="00525645" w:rsidP="00BF6F95">
      <w:pPr>
        <w:tabs>
          <w:tab w:val="left" w:pos="426"/>
        </w:tabs>
        <w:jc w:val="both"/>
        <w:rPr>
          <w:rFonts w:ascii="Times New Roman" w:eastAsia="Calibri" w:hAnsi="Times New Roman" w:cs="Times New Roman"/>
          <w:color w:val="auto"/>
          <w:lang w:eastAsia="en-US"/>
        </w:rPr>
      </w:pPr>
    </w:p>
    <w:p w14:paraId="701556E5" w14:textId="77777777" w:rsidR="004F0DDC" w:rsidRPr="00A340CC" w:rsidRDefault="004F0DDC" w:rsidP="00BF6F95">
      <w:pPr>
        <w:tabs>
          <w:tab w:val="left" w:pos="426"/>
        </w:tabs>
        <w:jc w:val="both"/>
        <w:rPr>
          <w:rFonts w:ascii="Times New Roman" w:eastAsia="Calibri" w:hAnsi="Times New Roman" w:cs="Times New Roman"/>
          <w:color w:val="auto"/>
          <w:lang w:eastAsia="en-US"/>
        </w:rPr>
      </w:pPr>
    </w:p>
    <w:p w14:paraId="7DB3788A" w14:textId="77777777" w:rsidR="00BF6F95" w:rsidRPr="00A340CC" w:rsidRDefault="00BF6F95" w:rsidP="00BF6F95">
      <w:pPr>
        <w:tabs>
          <w:tab w:val="left" w:pos="426"/>
        </w:tabs>
        <w:jc w:val="center"/>
        <w:rPr>
          <w:rFonts w:ascii="Times New Roman" w:hAnsi="Times New Roman" w:cs="Times New Roman"/>
          <w:b/>
          <w:color w:val="auto"/>
        </w:rPr>
      </w:pPr>
      <w:r w:rsidRPr="00A340CC">
        <w:rPr>
          <w:rFonts w:ascii="Times New Roman" w:hAnsi="Times New Roman" w:cs="Times New Roman"/>
          <w:b/>
          <w:color w:val="auto"/>
        </w:rPr>
        <w:t>O B R A Z L O Ž E N J E</w:t>
      </w:r>
    </w:p>
    <w:p w14:paraId="69242EF5" w14:textId="77777777" w:rsidR="00BF6F95" w:rsidRPr="00A340CC" w:rsidRDefault="00BF6F95" w:rsidP="00BF6F95">
      <w:pPr>
        <w:tabs>
          <w:tab w:val="left" w:pos="426"/>
        </w:tabs>
        <w:jc w:val="both"/>
        <w:rPr>
          <w:rFonts w:ascii="Times New Roman" w:hAnsi="Times New Roman" w:cs="Times New Roman"/>
          <w:b/>
          <w:color w:val="auto"/>
        </w:rPr>
      </w:pPr>
    </w:p>
    <w:p w14:paraId="2C2A4B57"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članak 1.</w:t>
      </w:r>
    </w:p>
    <w:p w14:paraId="6D991661" w14:textId="77777777" w:rsidR="00BF6F95" w:rsidRPr="00A340CC" w:rsidRDefault="00BF6F95" w:rsidP="00BF6F95">
      <w:pPr>
        <w:tabs>
          <w:tab w:val="left" w:pos="426"/>
        </w:tabs>
        <w:jc w:val="both"/>
        <w:rPr>
          <w:rFonts w:ascii="Times New Roman" w:hAnsi="Times New Roman" w:cs="Times New Roman"/>
          <w:b/>
          <w:color w:val="auto"/>
        </w:rPr>
      </w:pPr>
    </w:p>
    <w:p w14:paraId="24FC75E9" w14:textId="77777777" w:rsidR="00BF6F95" w:rsidRPr="00A340CC" w:rsidRDefault="00BF6F95" w:rsidP="00BF6F95">
      <w:pPr>
        <w:tabs>
          <w:tab w:val="left" w:pos="426"/>
        </w:tabs>
        <w:jc w:val="both"/>
        <w:rPr>
          <w:rFonts w:ascii="Times New Roman" w:eastAsia="Calibri" w:hAnsi="Times New Roman" w:cs="Times New Roman"/>
          <w:bCs/>
          <w:color w:val="auto"/>
          <w:lang w:eastAsia="en-US"/>
        </w:rPr>
      </w:pPr>
      <w:r w:rsidRPr="00A340CC">
        <w:rPr>
          <w:rFonts w:ascii="Times New Roman" w:hAnsi="Times New Roman" w:cs="Times New Roman"/>
          <w:bCs/>
          <w:color w:val="auto"/>
        </w:rPr>
        <w:t xml:space="preserve">Ovim člankom propisuje se iznimka u definiciji šume i šumskog zemljišta prema kojoj se </w:t>
      </w:r>
      <w:r w:rsidRPr="00A340CC">
        <w:rPr>
          <w:rFonts w:ascii="Times New Roman" w:eastAsia="Calibri" w:hAnsi="Times New Roman" w:cs="Times New Roman"/>
          <w:bCs/>
          <w:color w:val="auto"/>
          <w:lang w:eastAsia="en-US"/>
        </w:rPr>
        <w:t>bivše vojne nekretnine površine do 1 ha,</w:t>
      </w:r>
      <w:r w:rsidRPr="00A340CC">
        <w:rPr>
          <w:rFonts w:ascii="Times New Roman" w:hAnsi="Times New Roman" w:cs="Times New Roman"/>
          <w:color w:val="auto"/>
          <w:shd w:val="clear" w:color="auto" w:fill="FFFFFF"/>
        </w:rPr>
        <w:t xml:space="preserve"> koje se nalaze u obuhvatu građevinskog područja naselja, izdvojenog dijela građevinskog područja naselja i izdvojenog građevinskog područja izvan naselja</w:t>
      </w:r>
      <w:r w:rsidRPr="00A340CC">
        <w:rPr>
          <w:rFonts w:ascii="Times New Roman" w:eastAsia="Calibri" w:hAnsi="Times New Roman" w:cs="Times New Roman"/>
          <w:bCs/>
          <w:color w:val="auto"/>
          <w:lang w:eastAsia="en-US"/>
        </w:rPr>
        <w:t>, a više ne služe za vojne potrebe, ne smatraju šumom i šumskim zemljištem u smislu ovog</w:t>
      </w:r>
      <w:r w:rsidR="000B7867" w:rsidRPr="00A340CC">
        <w:rPr>
          <w:rFonts w:ascii="Times New Roman" w:eastAsia="Calibri" w:hAnsi="Times New Roman" w:cs="Times New Roman"/>
          <w:bCs/>
          <w:color w:val="auto"/>
          <w:lang w:eastAsia="en-US"/>
        </w:rPr>
        <w:t>a</w:t>
      </w:r>
      <w:r w:rsidRPr="00A340CC">
        <w:rPr>
          <w:rFonts w:ascii="Times New Roman" w:eastAsia="Calibri" w:hAnsi="Times New Roman" w:cs="Times New Roman"/>
          <w:bCs/>
          <w:color w:val="auto"/>
          <w:lang w:eastAsia="en-US"/>
        </w:rPr>
        <w:t xml:space="preserve"> Zakona. Predmetna odredba odnosi se na bivše vojne nekretnine koje su temeljem Uredbe o preuzimanju sredstava JNA i SSNO postale vlasništvo Republike Hrvatske na kojima se nalaze vojni objekti koji više ne služe za vojne potrebe, neovisno o tome što su djelomično </w:t>
      </w:r>
      <w:r w:rsidRPr="00A340CC">
        <w:rPr>
          <w:rFonts w:ascii="Times New Roman" w:hAnsi="Times New Roman" w:cs="Times New Roman"/>
          <w:bCs/>
          <w:color w:val="auto"/>
        </w:rPr>
        <w:t>suvislo obrasle šumskim drvećem i/ili njegovim grmolikim oblicima, grmljem i prizemnim rašćem</w:t>
      </w:r>
      <w:r w:rsidR="001941B4">
        <w:rPr>
          <w:rFonts w:ascii="Times New Roman" w:hAnsi="Times New Roman" w:cs="Times New Roman"/>
          <w:bCs/>
          <w:color w:val="auto"/>
        </w:rPr>
        <w:t>,</w:t>
      </w:r>
      <w:r w:rsidRPr="00A340CC">
        <w:rPr>
          <w:rFonts w:ascii="Times New Roman" w:eastAsia="Calibri" w:hAnsi="Times New Roman" w:cs="Times New Roman"/>
          <w:bCs/>
          <w:color w:val="auto"/>
          <w:lang w:eastAsia="en-US"/>
        </w:rPr>
        <w:t xml:space="preserve"> odnosno što su u katastru predmetne nekretnine opisane kulturom šuma. Definicija šume i šumskog zemljišta pretpostavlja minimalnu površinu od 0,1 ha. Opisane površine predstavljaju napuštene vojne objekte, zgrade, unutar obuhvata građevinskog područja, s velikim potencijalom u smislu ostvarivanja projekata od društvene i socijalne važnosti. Jedinice lokalne i područne (regionalne) samouprave predstavljaju primjer korisnika ovih površina s ciljem poboljšanja kvalitete života žitelja lokalnih zajednica. Predmetne površine su u katastru opisane kulturom šuma što sukladno odredbama Zakona o šumama poistovjećuje gospodarenje istima kao šumom i šumskim zemljištem u vlasništvu Republike Hrvatske, što sukladno stvarnom stanju na terenu nije moguće. Predmetne nekretnine</w:t>
      </w:r>
      <w:r w:rsidR="001941B4">
        <w:rPr>
          <w:rFonts w:ascii="Times New Roman" w:eastAsia="Calibri" w:hAnsi="Times New Roman" w:cs="Times New Roman"/>
          <w:bCs/>
          <w:color w:val="auto"/>
          <w:lang w:eastAsia="en-US"/>
        </w:rPr>
        <w:t>,</w:t>
      </w:r>
      <w:r w:rsidRPr="00A340CC">
        <w:rPr>
          <w:rFonts w:ascii="Times New Roman" w:eastAsia="Calibri" w:hAnsi="Times New Roman" w:cs="Times New Roman"/>
          <w:bCs/>
          <w:color w:val="auto"/>
          <w:lang w:eastAsia="en-US"/>
        </w:rPr>
        <w:t xml:space="preserve"> odnosno vojni objekti koji više ne služe za vojne potrebe, površine do 1 ha, najčešće između zgrada i ostale napuštene infrastrukture, obrasle su elementima šumske sastojine no iste ne predstavlja šumu i šumsko zemljište u</w:t>
      </w:r>
      <w:r w:rsidR="00F12DA4">
        <w:rPr>
          <w:rFonts w:ascii="Times New Roman" w:eastAsia="Calibri" w:hAnsi="Times New Roman" w:cs="Times New Roman"/>
          <w:bCs/>
          <w:color w:val="auto"/>
          <w:lang w:eastAsia="en-US"/>
        </w:rPr>
        <w:t xml:space="preserve"> smislu Zakona o šumama jer na </w:t>
      </w:r>
      <w:r w:rsidRPr="00A340CC">
        <w:rPr>
          <w:rFonts w:ascii="Times New Roman" w:eastAsia="Calibri" w:hAnsi="Times New Roman" w:cs="Times New Roman"/>
          <w:bCs/>
          <w:color w:val="auto"/>
          <w:lang w:eastAsia="en-US"/>
        </w:rPr>
        <w:t>istima nije moguće provoditi radove gospodarenja, zaštite i čuvanja šume. Opisane nekretnine zbog svojeg specifičnog načina korištenja u prošlosti te sadašnjih karakteristika predstavljaju potencijal razvoja društvene i socijalne namjene sukladno odredbama mjesno nadležnih prostornih planova. Predmetna odredba omogućuje tijelu nadležnom za raspolaganje državnom imovinom nadležnosti u postupcima rješavanja imovinskopravnih odnosa</w:t>
      </w:r>
      <w:r w:rsidR="001941B4">
        <w:rPr>
          <w:rFonts w:ascii="Times New Roman" w:eastAsia="Calibri" w:hAnsi="Times New Roman" w:cs="Times New Roman"/>
          <w:bCs/>
          <w:color w:val="auto"/>
          <w:lang w:eastAsia="en-US"/>
        </w:rPr>
        <w:t>.</w:t>
      </w:r>
      <w:r w:rsidRPr="00A340CC">
        <w:rPr>
          <w:rFonts w:ascii="Times New Roman" w:eastAsia="Calibri" w:hAnsi="Times New Roman" w:cs="Times New Roman"/>
          <w:bCs/>
          <w:color w:val="auto"/>
          <w:lang w:eastAsia="en-US"/>
        </w:rPr>
        <w:t xml:space="preserve"> Na ovaj način </w:t>
      </w:r>
      <w:r w:rsidRPr="00A340CC">
        <w:rPr>
          <w:rFonts w:ascii="Times New Roman" w:eastAsia="Calibri" w:hAnsi="Times New Roman" w:cs="Times New Roman"/>
          <w:bCs/>
          <w:color w:val="auto"/>
          <w:lang w:eastAsia="en-US"/>
        </w:rPr>
        <w:lastRenderedPageBreak/>
        <w:t>opisani postupci će se provoditi isključivo pri jednom tijelu što će značajno ubrzati iste te omogućiti daljnje investicijske projekte.</w:t>
      </w:r>
    </w:p>
    <w:p w14:paraId="04442A10" w14:textId="77777777" w:rsidR="00BF6F95" w:rsidRPr="00A340CC" w:rsidRDefault="00BF6F95" w:rsidP="00BF6F95">
      <w:pPr>
        <w:tabs>
          <w:tab w:val="left" w:pos="426"/>
        </w:tabs>
        <w:jc w:val="both"/>
        <w:rPr>
          <w:rFonts w:ascii="Times New Roman" w:hAnsi="Times New Roman" w:cs="Times New Roman"/>
          <w:b/>
          <w:color w:val="auto"/>
        </w:rPr>
      </w:pPr>
    </w:p>
    <w:p w14:paraId="460E670D"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članak 2.</w:t>
      </w:r>
    </w:p>
    <w:p w14:paraId="31944340" w14:textId="77777777" w:rsidR="00BF6F95" w:rsidRPr="00A340CC" w:rsidRDefault="00BF6F95" w:rsidP="00BF6F95">
      <w:pPr>
        <w:tabs>
          <w:tab w:val="left" w:pos="426"/>
        </w:tabs>
        <w:jc w:val="both"/>
        <w:rPr>
          <w:rFonts w:ascii="Times New Roman" w:hAnsi="Times New Roman" w:cs="Times New Roman"/>
          <w:b/>
          <w:color w:val="auto"/>
        </w:rPr>
      </w:pPr>
    </w:p>
    <w:p w14:paraId="1FE4CCD0"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Ovim člankom dopunjuje se odredba članka 12. stavka 3. važećeg Zakona na način da se preciznije propisuje pravna osnova za donošenje rješenja o osnivanju novih gospodarskih jedinica, promjenama postojećih granica gospodarskih jedinica kao i mogućnost promjene naziva istih prvenstveno iz razloga što su imena pojedinih gospodarskih jedinica ista ili slična. </w:t>
      </w:r>
    </w:p>
    <w:p w14:paraId="279203E2" w14:textId="77777777" w:rsidR="00BF6F95" w:rsidRPr="00A340CC" w:rsidRDefault="00BF6F95" w:rsidP="00BF6F95">
      <w:pPr>
        <w:tabs>
          <w:tab w:val="left" w:pos="426"/>
        </w:tabs>
        <w:jc w:val="both"/>
        <w:rPr>
          <w:rFonts w:ascii="Times New Roman" w:hAnsi="Times New Roman" w:cs="Times New Roman"/>
          <w:color w:val="auto"/>
        </w:rPr>
      </w:pPr>
    </w:p>
    <w:p w14:paraId="27ABB10C"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 xml:space="preserve">Uz članak 3. </w:t>
      </w:r>
    </w:p>
    <w:p w14:paraId="00B3D8D4" w14:textId="77777777" w:rsidR="00BF6F95" w:rsidRPr="00A340CC" w:rsidRDefault="00BF6F95" w:rsidP="00BF6F95">
      <w:pPr>
        <w:tabs>
          <w:tab w:val="left" w:pos="426"/>
        </w:tabs>
        <w:jc w:val="both"/>
        <w:rPr>
          <w:rFonts w:ascii="Times New Roman" w:hAnsi="Times New Roman" w:cs="Times New Roman"/>
          <w:b/>
          <w:color w:val="auto"/>
          <w:shd w:val="clear" w:color="auto" w:fill="FFFFFF"/>
        </w:rPr>
      </w:pPr>
    </w:p>
    <w:p w14:paraId="0E91EABA" w14:textId="77777777"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shd w:val="clear" w:color="auto" w:fill="FFFFFF"/>
        </w:rPr>
        <w:t xml:space="preserve">Ovim člankom određeno je da </w:t>
      </w:r>
      <w:r w:rsidRPr="00A340CC">
        <w:rPr>
          <w:rFonts w:ascii="Times New Roman" w:hAnsi="Times New Roman" w:cs="Times New Roman"/>
          <w:color w:val="auto"/>
        </w:rPr>
        <w:t>programi gospodarenja šumama malih i srednjih šumoposjednika ne podliježu postupku izvanredne revizije.</w:t>
      </w:r>
      <w:r w:rsidRPr="00A340CC">
        <w:rPr>
          <w:color w:val="auto"/>
        </w:rPr>
        <w:t xml:space="preserve"> </w:t>
      </w:r>
      <w:r w:rsidRPr="00A340CC">
        <w:rPr>
          <w:rFonts w:ascii="Times New Roman" w:hAnsi="Times New Roman" w:cs="Times New Roman"/>
          <w:color w:val="auto"/>
        </w:rPr>
        <w:t>U skladu s odredbama Zakona o zaštiti prirode</w:t>
      </w:r>
      <w:r w:rsidR="000B7867" w:rsidRPr="00A340CC">
        <w:rPr>
          <w:rFonts w:ascii="Times New Roman" w:hAnsi="Times New Roman" w:cs="Times New Roman"/>
          <w:color w:val="auto"/>
        </w:rPr>
        <w:t xml:space="preserve"> („Narodne novine“, br. </w:t>
      </w:r>
      <w:hyperlink r:id="rId11" w:tgtFrame="_blank" w:history="1">
        <w:r w:rsidR="000B7867" w:rsidRPr="00A340CC">
          <w:rPr>
            <w:rFonts w:ascii="Times New Roman" w:hAnsi="Times New Roman" w:cs="Times New Roman"/>
            <w:color w:val="auto"/>
          </w:rPr>
          <w:t>80/13</w:t>
        </w:r>
      </w:hyperlink>
      <w:r w:rsidR="000B7867" w:rsidRPr="00A340CC">
        <w:rPr>
          <w:rFonts w:ascii="Times New Roman" w:hAnsi="Times New Roman" w:cs="Times New Roman"/>
          <w:color w:val="auto"/>
        </w:rPr>
        <w:t xml:space="preserve">., </w:t>
      </w:r>
      <w:hyperlink r:id="rId12" w:tgtFrame="_blank" w:history="1">
        <w:r w:rsidR="000B7867" w:rsidRPr="00A340CC">
          <w:rPr>
            <w:rFonts w:ascii="Times New Roman" w:hAnsi="Times New Roman" w:cs="Times New Roman"/>
            <w:color w:val="auto"/>
          </w:rPr>
          <w:t>15/18</w:t>
        </w:r>
      </w:hyperlink>
      <w:r w:rsidR="000B7867" w:rsidRPr="00A340CC">
        <w:rPr>
          <w:rFonts w:ascii="Times New Roman" w:hAnsi="Times New Roman" w:cs="Times New Roman"/>
          <w:color w:val="auto"/>
        </w:rPr>
        <w:t xml:space="preserve">., </w:t>
      </w:r>
      <w:hyperlink r:id="rId13" w:tgtFrame="_blank" w:history="1">
        <w:r w:rsidR="000B7867" w:rsidRPr="00A340CC">
          <w:rPr>
            <w:rFonts w:ascii="Times New Roman" w:hAnsi="Times New Roman" w:cs="Times New Roman"/>
            <w:color w:val="auto"/>
          </w:rPr>
          <w:t>14/19</w:t>
        </w:r>
      </w:hyperlink>
      <w:r w:rsidR="000B7867" w:rsidRPr="00A340CC">
        <w:rPr>
          <w:rFonts w:ascii="Times New Roman" w:hAnsi="Times New Roman" w:cs="Times New Roman"/>
          <w:color w:val="auto"/>
        </w:rPr>
        <w:t>.,</w:t>
      </w:r>
      <w:r w:rsidR="004521EF">
        <w:rPr>
          <w:rFonts w:ascii="Times New Roman" w:hAnsi="Times New Roman" w:cs="Times New Roman"/>
          <w:color w:val="auto"/>
        </w:rPr>
        <w:t xml:space="preserve"> </w:t>
      </w:r>
      <w:hyperlink r:id="rId14" w:history="1">
        <w:r w:rsidR="000B7867" w:rsidRPr="00A340CC">
          <w:rPr>
            <w:rFonts w:ascii="Times New Roman" w:hAnsi="Times New Roman" w:cs="Times New Roman"/>
            <w:color w:val="auto"/>
          </w:rPr>
          <w:t>127/19</w:t>
        </w:r>
      </w:hyperlink>
      <w:r w:rsidR="000B7867" w:rsidRPr="00A340CC">
        <w:rPr>
          <w:rFonts w:ascii="Times New Roman" w:hAnsi="Times New Roman" w:cs="Times New Roman"/>
          <w:color w:val="auto"/>
        </w:rPr>
        <w:t>.)</w:t>
      </w:r>
      <w:r w:rsidRPr="00A340CC">
        <w:rPr>
          <w:rFonts w:ascii="Times New Roman" w:hAnsi="Times New Roman" w:cs="Times New Roman"/>
          <w:color w:val="auto"/>
        </w:rPr>
        <w:t xml:space="preserve"> mogu</w:t>
      </w:r>
      <w:r w:rsidR="004E49AF">
        <w:rPr>
          <w:rFonts w:ascii="Times New Roman" w:hAnsi="Times New Roman" w:cs="Times New Roman"/>
          <w:color w:val="auto"/>
        </w:rPr>
        <w:t xml:space="preserve">ća je </w:t>
      </w:r>
      <w:r w:rsidRPr="00A340CC">
        <w:rPr>
          <w:rFonts w:ascii="Times New Roman" w:hAnsi="Times New Roman" w:cs="Times New Roman"/>
          <w:color w:val="auto"/>
        </w:rPr>
        <w:t xml:space="preserve">izvanredna revizija programa gospodarenja šumama malih i srednjih šumoposjednika koji su programi gospodarenja gospodarskom jedinicom s planom upravljanja područjem ekološke mreže. </w:t>
      </w:r>
      <w:r w:rsidRPr="00A340CC">
        <w:rPr>
          <w:rFonts w:ascii="Times New Roman" w:hAnsi="Times New Roman" w:cs="Times New Roman"/>
          <w:color w:val="auto"/>
          <w:shd w:val="clear" w:color="auto" w:fill="FFFFFF"/>
        </w:rPr>
        <w:t xml:space="preserve">Naime, </w:t>
      </w:r>
      <w:r w:rsidRPr="00A340CC">
        <w:rPr>
          <w:rFonts w:ascii="Times New Roman" w:hAnsi="Times New Roman" w:cs="Times New Roman"/>
          <w:color w:val="auto"/>
        </w:rPr>
        <w:t>programi gospodarenja š</w:t>
      </w:r>
      <w:r w:rsidR="004E49AF">
        <w:rPr>
          <w:rFonts w:ascii="Times New Roman" w:hAnsi="Times New Roman" w:cs="Times New Roman"/>
          <w:color w:val="auto"/>
        </w:rPr>
        <w:t xml:space="preserve">umama privatnih šumoposjednika </w:t>
      </w:r>
      <w:r w:rsidRPr="00A340CC">
        <w:rPr>
          <w:rFonts w:ascii="Times New Roman" w:hAnsi="Times New Roman" w:cs="Times New Roman"/>
          <w:color w:val="auto"/>
        </w:rPr>
        <w:t xml:space="preserve">izvršavaju se u malom opsegu jer je u njihovoj dispoziciji provođenje radova gospodarenja odnosno ne radi se plan sječe po godinama pa bi se izvanredne revizije trebale provoditi često i gotovo za svaku gospodarsku jedinicu što ne bi bilo ni gospodarski ni ekonomski isplativo. </w:t>
      </w:r>
    </w:p>
    <w:p w14:paraId="0EE68D68" w14:textId="77777777"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rPr>
        <w:t>Do odobrenja obnovljenog ili revidiranog šumskogospodarskog plana radovi uzgoja i zaštite šuma obavljaju se u skladu s potrebama, a sječa u količini ne većoj od desetgodišnjeg prosjeka u prvoj godini važenja i u odsjecima planiranim za sječu u I/2 polurazdoblju prethodnog šumskogospodarskog plana. Korištenje nedrvnih šumskih proizvoda do odobrenja obnovljenog ili revidiranog šumskogospodarskog plana, obavlja se bez ograničenja, osim korištenja nedrvnih šumskih proizvoda čije korištenje podliježe posebnom propisu iz područja zaštite prirode. Korištenje nedrvnih šumskih proizvoda može se obavljati u periodu do odobrenja obnovljenog ili revidiranog šumskogospodarskog plana bez ugroze stabilnost ekosustava i bioraznolikosti te bez umanjenja općekorisnih funkcija šuma.</w:t>
      </w:r>
    </w:p>
    <w:p w14:paraId="3DCB97B9" w14:textId="77777777" w:rsidR="00BF6F95" w:rsidRPr="00A340CC" w:rsidRDefault="00BF6F95" w:rsidP="00BF6F95">
      <w:pPr>
        <w:jc w:val="both"/>
        <w:rPr>
          <w:rFonts w:ascii="Times New Roman" w:hAnsi="Times New Roman" w:cs="Times New Roman"/>
          <w:b/>
          <w:color w:val="auto"/>
          <w:shd w:val="clear" w:color="auto" w:fill="FFFFFF"/>
        </w:rPr>
      </w:pPr>
    </w:p>
    <w:p w14:paraId="46887A99" w14:textId="77777777" w:rsidR="00BF6F95" w:rsidRPr="00A340CC" w:rsidRDefault="00BF6F95" w:rsidP="00BF6F95">
      <w:pPr>
        <w:tabs>
          <w:tab w:val="left" w:pos="426"/>
        </w:tabs>
        <w:jc w:val="both"/>
        <w:rPr>
          <w:rFonts w:ascii="Times New Roman" w:hAnsi="Times New Roman" w:cs="Times New Roman"/>
          <w:b/>
          <w:color w:val="auto"/>
          <w:shd w:val="clear" w:color="auto" w:fill="FFFFFF"/>
        </w:rPr>
      </w:pPr>
      <w:r w:rsidRPr="00A340CC">
        <w:rPr>
          <w:rFonts w:ascii="Times New Roman" w:hAnsi="Times New Roman" w:cs="Times New Roman"/>
          <w:b/>
          <w:color w:val="auto"/>
          <w:shd w:val="clear" w:color="auto" w:fill="FFFFFF"/>
        </w:rPr>
        <w:t xml:space="preserve">Uz članak </w:t>
      </w:r>
      <w:r w:rsidR="00D54CDE" w:rsidRPr="00A340CC">
        <w:rPr>
          <w:rFonts w:ascii="Times New Roman" w:hAnsi="Times New Roman" w:cs="Times New Roman"/>
          <w:b/>
          <w:color w:val="auto"/>
          <w:shd w:val="clear" w:color="auto" w:fill="FFFFFF"/>
        </w:rPr>
        <w:t>4</w:t>
      </w:r>
      <w:r w:rsidRPr="00A340CC">
        <w:rPr>
          <w:rFonts w:ascii="Times New Roman" w:hAnsi="Times New Roman" w:cs="Times New Roman"/>
          <w:b/>
          <w:color w:val="auto"/>
          <w:shd w:val="clear" w:color="auto" w:fill="FFFFFF"/>
        </w:rPr>
        <w:t xml:space="preserve">. </w:t>
      </w:r>
    </w:p>
    <w:p w14:paraId="7CD40E67" w14:textId="77777777" w:rsidR="00BF6F95" w:rsidRPr="00A340CC" w:rsidRDefault="00BF6F95" w:rsidP="00BF6F95">
      <w:pPr>
        <w:tabs>
          <w:tab w:val="left" w:pos="426"/>
        </w:tabs>
        <w:jc w:val="both"/>
        <w:rPr>
          <w:rFonts w:ascii="Times New Roman" w:hAnsi="Times New Roman" w:cs="Times New Roman"/>
          <w:b/>
          <w:color w:val="auto"/>
          <w:shd w:val="clear" w:color="auto" w:fill="FFFFFF"/>
        </w:rPr>
      </w:pPr>
    </w:p>
    <w:p w14:paraId="6E3988EA" w14:textId="3ADEC09B" w:rsidR="00BF6F95" w:rsidRPr="00A340CC" w:rsidRDefault="00BF6F95" w:rsidP="00BF6F95">
      <w:pPr>
        <w:shd w:val="clear" w:color="auto" w:fill="FFFFFF"/>
        <w:jc w:val="both"/>
        <w:rPr>
          <w:rFonts w:ascii="Times New Roman" w:hAnsi="Times New Roman" w:cs="Times New Roman"/>
          <w:color w:val="auto"/>
        </w:rPr>
      </w:pPr>
      <w:r w:rsidRPr="00A340CC">
        <w:rPr>
          <w:rFonts w:ascii="Times New Roman" w:hAnsi="Times New Roman" w:cs="Times New Roman"/>
          <w:color w:val="auto"/>
        </w:rPr>
        <w:t>Ovim člankom određeno je da se Osnova područja odobrava na temelju mišljenja komisije za provedbu ispitnog postupka o njezinoj usklađenosti sa strateškim dokumentima šumarstva i prostornog uređenja, a komisiju osniva Ministarstvo</w:t>
      </w:r>
      <w:r w:rsidR="006D5620">
        <w:rPr>
          <w:rFonts w:ascii="Times New Roman" w:hAnsi="Times New Roman" w:cs="Times New Roman"/>
          <w:color w:val="auto"/>
        </w:rPr>
        <w:t xml:space="preserve"> poljoprivrede</w:t>
      </w:r>
      <w:r w:rsidRPr="00A340CC">
        <w:rPr>
          <w:rFonts w:ascii="Times New Roman" w:hAnsi="Times New Roman" w:cs="Times New Roman"/>
          <w:color w:val="auto"/>
        </w:rPr>
        <w:t xml:space="preserve">. </w:t>
      </w:r>
      <w:r w:rsidR="009A6EC4" w:rsidRPr="00A340CC">
        <w:rPr>
          <w:rFonts w:ascii="Times New Roman" w:hAnsi="Times New Roman" w:cs="Times New Roman"/>
          <w:color w:val="auto"/>
        </w:rPr>
        <w:t xml:space="preserve">Dosadašnji </w:t>
      </w:r>
      <w:r w:rsidR="00833B89">
        <w:rPr>
          <w:rFonts w:ascii="Times New Roman" w:hAnsi="Times New Roman" w:cs="Times New Roman"/>
          <w:color w:val="auto"/>
        </w:rPr>
        <w:t>izraz</w:t>
      </w:r>
      <w:r w:rsidR="009A6EC4" w:rsidRPr="00A340CC">
        <w:rPr>
          <w:rFonts w:ascii="Times New Roman" w:hAnsi="Times New Roman" w:cs="Times New Roman"/>
          <w:color w:val="auto"/>
        </w:rPr>
        <w:t xml:space="preserve">: „Povjerenstvo“ zamjenjuje se </w:t>
      </w:r>
      <w:r w:rsidR="00833B89">
        <w:rPr>
          <w:rFonts w:ascii="Times New Roman" w:hAnsi="Times New Roman" w:cs="Times New Roman"/>
          <w:color w:val="auto"/>
        </w:rPr>
        <w:t>izrazom</w:t>
      </w:r>
      <w:r w:rsidR="00833B89" w:rsidRPr="00A340CC">
        <w:rPr>
          <w:rFonts w:ascii="Times New Roman" w:hAnsi="Times New Roman" w:cs="Times New Roman"/>
          <w:color w:val="auto"/>
        </w:rPr>
        <w:t xml:space="preserve"> </w:t>
      </w:r>
      <w:r w:rsidR="009A6EC4" w:rsidRPr="00A340CC">
        <w:rPr>
          <w:rFonts w:ascii="Times New Roman" w:hAnsi="Times New Roman" w:cs="Times New Roman"/>
          <w:color w:val="auto"/>
        </w:rPr>
        <w:t xml:space="preserve">Komisija. </w:t>
      </w:r>
      <w:r w:rsidRPr="00A340CC">
        <w:rPr>
          <w:rFonts w:ascii="Times New Roman" w:hAnsi="Times New Roman" w:cs="Times New Roman"/>
          <w:color w:val="auto"/>
        </w:rPr>
        <w:t>Šumskogospodarski planovi te njihova obnova ili revizija odobrava se na temelju mišljenja komisije za provedbu ispitnog postupka o njihovoj usklađenosti s Osnovom područja i odredbama ovoga Zakona, a komisiju iz reda šumarskih stručnjaka osniva Ministarstvo. Isto tako određeno je kako je Ministarstvo nadležno za izradu te redovitu ob</w:t>
      </w:r>
      <w:r w:rsidRPr="00A340CC">
        <w:rPr>
          <w:rFonts w:ascii="Times New Roman" w:hAnsi="Times New Roman" w:cs="Times New Roman"/>
          <w:color w:val="auto"/>
        </w:rPr>
        <w:lastRenderedPageBreak/>
        <w:t>novu ili reviziju šumskogospodarskih planova za male šumoposjednike. Troškovi izrade, obnove ili revizije šumskogospodarskih pla</w:t>
      </w:r>
      <w:r w:rsidR="00D24297">
        <w:rPr>
          <w:rFonts w:ascii="Times New Roman" w:hAnsi="Times New Roman" w:cs="Times New Roman"/>
          <w:color w:val="auto"/>
        </w:rPr>
        <w:t xml:space="preserve">nova i troškovi rada komisije, </w:t>
      </w:r>
      <w:r w:rsidRPr="00A340CC">
        <w:rPr>
          <w:rFonts w:ascii="Times New Roman" w:hAnsi="Times New Roman" w:cs="Times New Roman"/>
          <w:color w:val="auto"/>
        </w:rPr>
        <w:t>za pojedine šume i šumska zemljišta u vlasništvu Republike Hrvatske koje koristite javnopravna tijela i pravne osobe čiji je osnivač Republika Hrvatska, terete Korisnika.</w:t>
      </w:r>
    </w:p>
    <w:p w14:paraId="304670D2" w14:textId="77777777" w:rsidR="00BF6F95" w:rsidRPr="00A340CC" w:rsidRDefault="00BF6F95" w:rsidP="00BF6F95">
      <w:pPr>
        <w:jc w:val="both"/>
        <w:rPr>
          <w:rFonts w:ascii="Times New Roman" w:hAnsi="Times New Roman" w:cs="Times New Roman"/>
          <w:color w:val="auto"/>
        </w:rPr>
      </w:pPr>
    </w:p>
    <w:p w14:paraId="1962ECDA"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 xml:space="preserve">Uz članak </w:t>
      </w:r>
      <w:r w:rsidR="00D54CDE" w:rsidRPr="00A340CC">
        <w:rPr>
          <w:rFonts w:ascii="Times New Roman" w:hAnsi="Times New Roman" w:cs="Times New Roman"/>
          <w:b/>
          <w:color w:val="auto"/>
        </w:rPr>
        <w:t>5</w:t>
      </w:r>
      <w:r w:rsidRPr="00A340CC">
        <w:rPr>
          <w:rFonts w:ascii="Times New Roman" w:hAnsi="Times New Roman" w:cs="Times New Roman"/>
          <w:b/>
          <w:color w:val="auto"/>
        </w:rPr>
        <w:t xml:space="preserve">. </w:t>
      </w:r>
    </w:p>
    <w:p w14:paraId="03252265" w14:textId="77777777" w:rsidR="00BF6F95" w:rsidRPr="00A340CC" w:rsidRDefault="00BF6F95" w:rsidP="00BF6F95">
      <w:pPr>
        <w:tabs>
          <w:tab w:val="left" w:pos="426"/>
        </w:tabs>
        <w:jc w:val="both"/>
        <w:rPr>
          <w:rFonts w:ascii="Times New Roman" w:hAnsi="Times New Roman" w:cs="Times New Roman"/>
          <w:b/>
          <w:color w:val="auto"/>
        </w:rPr>
      </w:pPr>
    </w:p>
    <w:p w14:paraId="42A51CD6" w14:textId="60D41234" w:rsidR="00BF6F95" w:rsidRPr="00A340CC" w:rsidRDefault="00BF6F95" w:rsidP="00BF6F95">
      <w:pPr>
        <w:keepNext/>
        <w:keepLines/>
        <w:spacing w:before="40"/>
        <w:jc w:val="both"/>
        <w:outlineLvl w:val="1"/>
        <w:rPr>
          <w:rFonts w:ascii="Times New Roman" w:hAnsi="Times New Roman" w:cs="Times New Roman"/>
          <w:bCs/>
          <w:color w:val="auto"/>
        </w:rPr>
      </w:pPr>
      <w:r w:rsidRPr="00A340CC">
        <w:rPr>
          <w:rFonts w:ascii="Times New Roman" w:eastAsiaTheme="majorEastAsia" w:hAnsi="Times New Roman" w:cs="Times New Roman"/>
          <w:color w:val="auto"/>
        </w:rPr>
        <w:t xml:space="preserve">Ovim člankom uvodi se obveza licenciranim izvoditeljima šumarskih radova u roku od </w:t>
      </w:r>
      <w:r w:rsidR="00DA5CCC" w:rsidRPr="00A340CC">
        <w:rPr>
          <w:rFonts w:ascii="Times New Roman" w:eastAsiaTheme="majorEastAsia" w:hAnsi="Times New Roman" w:cs="Times New Roman"/>
          <w:color w:val="auto"/>
        </w:rPr>
        <w:t>sedam</w:t>
      </w:r>
      <w:r w:rsidRPr="00A340CC">
        <w:rPr>
          <w:rFonts w:ascii="Times New Roman" w:eastAsiaTheme="majorEastAsia" w:hAnsi="Times New Roman" w:cs="Times New Roman"/>
          <w:color w:val="auto"/>
        </w:rPr>
        <w:t xml:space="preserve"> dana unosa podataka o doznaci stabala i upisa podataka s izdanih teretnih listova (popratnic</w:t>
      </w:r>
      <w:r w:rsidR="00DA5CCC" w:rsidRPr="00A340CC">
        <w:rPr>
          <w:rFonts w:ascii="Times New Roman" w:eastAsiaTheme="majorEastAsia" w:hAnsi="Times New Roman" w:cs="Times New Roman"/>
          <w:color w:val="auto"/>
        </w:rPr>
        <w:t>a</w:t>
      </w:r>
      <w:r w:rsidRPr="00A340CC">
        <w:rPr>
          <w:rFonts w:ascii="Times New Roman" w:eastAsiaTheme="majorEastAsia" w:hAnsi="Times New Roman" w:cs="Times New Roman"/>
          <w:color w:val="auto"/>
        </w:rPr>
        <w:t xml:space="preserve">) u Registar za vođenje evidencija šumama privatnih šumoposjednika koja je vlasništvo Ministarstva poljoprivrede. Ti podaci/evidencije su nužni za praćenje sljedivosti drva i proizvoda od drva te predstavljaju temelj za izvršenje obveza izvještavanja domaćih i međunarodnih institucija. Predmetna odredba pobliže je opisana člankom 29. </w:t>
      </w:r>
      <w:r w:rsidRPr="00A340CC">
        <w:rPr>
          <w:rFonts w:ascii="Times New Roman" w:hAnsi="Times New Roman" w:cs="Times New Roman"/>
          <w:bCs/>
          <w:color w:val="auto"/>
        </w:rPr>
        <w:t>Pravilnika o doznaci stabala, obilježbi šumskih proizvoda, teretnom listu (popratnici) i šumskom redu („Narodne novine“</w:t>
      </w:r>
      <w:r w:rsidR="00392082">
        <w:rPr>
          <w:rFonts w:ascii="Times New Roman" w:hAnsi="Times New Roman" w:cs="Times New Roman"/>
          <w:bCs/>
          <w:color w:val="auto"/>
        </w:rPr>
        <w:t>,</w:t>
      </w:r>
      <w:r w:rsidRPr="00A340CC">
        <w:rPr>
          <w:rFonts w:ascii="Times New Roman" w:hAnsi="Times New Roman" w:cs="Times New Roman"/>
          <w:bCs/>
          <w:color w:val="auto"/>
        </w:rPr>
        <w:t xml:space="preserve"> broj 71/19.) i ovim putem, a radi usuglašavanja zakonodavnog okvira šumarstva </w:t>
      </w:r>
      <w:r w:rsidRPr="00A340CC">
        <w:rPr>
          <w:rFonts w:ascii="Times New Roman" w:eastAsiaTheme="majorEastAsia" w:hAnsi="Times New Roman" w:cs="Times New Roman"/>
          <w:color w:val="auto"/>
        </w:rPr>
        <w:t xml:space="preserve">vezano za unaprjeđenje gospodarenja </w:t>
      </w:r>
      <w:r w:rsidRPr="00A340CC">
        <w:rPr>
          <w:rFonts w:ascii="Times New Roman" w:eastAsiaTheme="majorEastAsia" w:hAnsi="Times New Roman" w:cs="Times New Roman"/>
          <w:color w:val="auto"/>
          <w:shd w:val="clear" w:color="auto" w:fill="FFFFFF"/>
        </w:rPr>
        <w:t>šumama i šumskim zemljištima u vlasništvu privatnih šumoposjednika, odredba postaje dijelom Zakona o šumama.</w:t>
      </w:r>
    </w:p>
    <w:p w14:paraId="535014A9" w14:textId="77777777" w:rsidR="00BF6F95" w:rsidRPr="00A340CC" w:rsidRDefault="00BF6F95" w:rsidP="00BF6F95">
      <w:pPr>
        <w:tabs>
          <w:tab w:val="left" w:pos="426"/>
        </w:tabs>
        <w:jc w:val="both"/>
        <w:rPr>
          <w:rFonts w:ascii="Times New Roman" w:hAnsi="Times New Roman" w:cs="Times New Roman"/>
          <w:b/>
          <w:color w:val="auto"/>
        </w:rPr>
      </w:pPr>
    </w:p>
    <w:p w14:paraId="42357CD9"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 xml:space="preserve">Uz članak </w:t>
      </w:r>
      <w:r w:rsidR="00D54CDE" w:rsidRPr="00A340CC">
        <w:rPr>
          <w:rFonts w:ascii="Times New Roman" w:hAnsi="Times New Roman" w:cs="Times New Roman"/>
          <w:b/>
          <w:color w:val="auto"/>
        </w:rPr>
        <w:t>6</w:t>
      </w:r>
      <w:r w:rsidRPr="00A340CC">
        <w:rPr>
          <w:rFonts w:ascii="Times New Roman" w:hAnsi="Times New Roman" w:cs="Times New Roman"/>
          <w:b/>
          <w:color w:val="auto"/>
        </w:rPr>
        <w:t xml:space="preserve">. </w:t>
      </w:r>
    </w:p>
    <w:p w14:paraId="1903686D" w14:textId="77777777" w:rsidR="00BF6F95" w:rsidRPr="00A340CC" w:rsidRDefault="00BF6F95" w:rsidP="00BF6F95">
      <w:pPr>
        <w:tabs>
          <w:tab w:val="left" w:pos="426"/>
        </w:tabs>
        <w:jc w:val="both"/>
        <w:rPr>
          <w:rFonts w:ascii="Times New Roman" w:hAnsi="Times New Roman" w:cs="Times New Roman"/>
          <w:b/>
          <w:color w:val="auto"/>
        </w:rPr>
      </w:pPr>
    </w:p>
    <w:p w14:paraId="32C9DE0A" w14:textId="10F58AF4"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Ovim člankom se određuje da u slučaju kada se radi o šumi i šumskom zemljištu u vlasništvu Republike Hrvatske, Ministarstvo </w:t>
      </w:r>
      <w:r w:rsidR="009D0FDB">
        <w:rPr>
          <w:rFonts w:ascii="Times New Roman" w:hAnsi="Times New Roman" w:cs="Times New Roman"/>
          <w:color w:val="auto"/>
        </w:rPr>
        <w:t xml:space="preserve">poljoprivrede </w:t>
      </w:r>
      <w:r w:rsidRPr="00A340CC">
        <w:rPr>
          <w:rFonts w:ascii="Times New Roman" w:hAnsi="Times New Roman" w:cs="Times New Roman"/>
          <w:color w:val="auto"/>
        </w:rPr>
        <w:t xml:space="preserve">na temelju mišljenja javnog šumoposjednika proglašava </w:t>
      </w:r>
      <w:r w:rsidR="009D0FDB">
        <w:rPr>
          <w:rFonts w:ascii="Times New Roman" w:hAnsi="Times New Roman" w:cs="Times New Roman"/>
          <w:color w:val="auto"/>
        </w:rPr>
        <w:t>u</w:t>
      </w:r>
      <w:r w:rsidR="009D0FDB" w:rsidRPr="00A340CC">
        <w:rPr>
          <w:rFonts w:ascii="Times New Roman" w:hAnsi="Times New Roman" w:cs="Times New Roman"/>
          <w:color w:val="auto"/>
        </w:rPr>
        <w:t xml:space="preserve">rbanu </w:t>
      </w:r>
      <w:r w:rsidRPr="00A340CC">
        <w:rPr>
          <w:rFonts w:ascii="Times New Roman" w:hAnsi="Times New Roman" w:cs="Times New Roman"/>
          <w:color w:val="auto"/>
        </w:rPr>
        <w:t>šumu kao šumu posebne namjene na zahtjev zainteresiranih tijela državne uprave, jedinica lokalne samouprave i pravnih osoba čiji je osnivač Republika Hrvatska.</w:t>
      </w:r>
    </w:p>
    <w:p w14:paraId="0557E134" w14:textId="77777777" w:rsidR="00BF6F95" w:rsidRPr="00A340CC" w:rsidRDefault="00BF6F95" w:rsidP="00BF6F95">
      <w:pPr>
        <w:tabs>
          <w:tab w:val="left" w:pos="426"/>
        </w:tabs>
        <w:jc w:val="both"/>
        <w:rPr>
          <w:rFonts w:ascii="Times New Roman" w:hAnsi="Times New Roman" w:cs="Times New Roman"/>
          <w:b/>
          <w:color w:val="auto"/>
        </w:rPr>
      </w:pPr>
    </w:p>
    <w:p w14:paraId="17674AE1"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 xml:space="preserve">Uz članak </w:t>
      </w:r>
      <w:r w:rsidR="00D54CDE" w:rsidRPr="00A340CC">
        <w:rPr>
          <w:rFonts w:ascii="Times New Roman" w:hAnsi="Times New Roman" w:cs="Times New Roman"/>
          <w:b/>
          <w:color w:val="auto"/>
        </w:rPr>
        <w:t>7</w:t>
      </w:r>
      <w:r w:rsidRPr="00A340CC">
        <w:rPr>
          <w:rFonts w:ascii="Times New Roman" w:hAnsi="Times New Roman" w:cs="Times New Roman"/>
          <w:b/>
          <w:color w:val="auto"/>
        </w:rPr>
        <w:t xml:space="preserve">. </w:t>
      </w:r>
    </w:p>
    <w:p w14:paraId="70B05C0C" w14:textId="77777777" w:rsidR="00BF6F95" w:rsidRPr="00A340CC" w:rsidRDefault="00BF6F95" w:rsidP="00BF6F95">
      <w:pPr>
        <w:tabs>
          <w:tab w:val="left" w:pos="426"/>
        </w:tabs>
        <w:jc w:val="both"/>
        <w:rPr>
          <w:rFonts w:ascii="Times New Roman" w:hAnsi="Times New Roman" w:cs="Times New Roman"/>
          <w:b/>
          <w:color w:val="auto"/>
        </w:rPr>
      </w:pPr>
    </w:p>
    <w:p w14:paraId="38C82F0C" w14:textId="77777777" w:rsidR="00BF6F95" w:rsidRDefault="00BF6F95" w:rsidP="00BF6F95">
      <w:pPr>
        <w:tabs>
          <w:tab w:val="left" w:pos="426"/>
        </w:tabs>
        <w:jc w:val="both"/>
        <w:rPr>
          <w:color w:val="auto"/>
        </w:rPr>
      </w:pPr>
      <w:r w:rsidRPr="00A340CC">
        <w:rPr>
          <w:rFonts w:ascii="Times New Roman" w:hAnsi="Times New Roman" w:cs="Times New Roman"/>
          <w:color w:val="auto"/>
        </w:rPr>
        <w:t>Ovim člankom se određuje da zahtjev za doznaku stabala mali šumoposjednik podnosi Ministarstvu, a srednji šumoposjednik licenciranom izvoditelju šumarskih radova. Odredbama važećeg Zakona propisano je da mali i srednji šumoposjednik zahtjeve za doznaku stabala podnose Ministarstvu. Predlaže se da srednji šumoposjenik (šumoposjednik s površinom šuma i/ili</w:t>
      </w:r>
      <w:r w:rsidR="00392082">
        <w:rPr>
          <w:rFonts w:ascii="Times New Roman" w:hAnsi="Times New Roman" w:cs="Times New Roman"/>
          <w:color w:val="auto"/>
        </w:rPr>
        <w:t xml:space="preserve"> šumskog zemljišta većom od 20, </w:t>
      </w:r>
      <w:r w:rsidRPr="00A340CC">
        <w:rPr>
          <w:rFonts w:ascii="Times New Roman" w:hAnsi="Times New Roman" w:cs="Times New Roman"/>
          <w:color w:val="auto"/>
        </w:rPr>
        <w:t>a manjom od 300 ha) podnosi zahtjev za doznaku stabala licenciranom izvoditelju šumarskih radova jer sam snosi troškove doznake, a licencirani izvoditelj je dužan, u skladu s člankom 30. stavkom. 4. važećeg Zakona, upisivati podatke o doznaci stabala u Registar. Na ovaj način se skraćuje postupak doznake i izbjegava suvišno administriranje. Ministarstvo će i dalje primati zahtjeve za doznaku malih šumoposjednika jer u skladu s člankom 68. važećeg Zakona ima obvezu financiranja doznake stabala pa stoga i dužnost kontrole dokumentacije kojom mali šumoposjednik dokazuje pravo na podnošenje zahtjeva</w:t>
      </w:r>
      <w:r w:rsidRPr="00A340CC">
        <w:rPr>
          <w:rFonts w:ascii="Times New Roman" w:hAnsi="Times New Roman" w:cs="Times New Roman"/>
          <w:i/>
          <w:color w:val="auto"/>
        </w:rPr>
        <w:t xml:space="preserve">. </w:t>
      </w:r>
      <w:r w:rsidR="00C97364" w:rsidRPr="00A340CC">
        <w:rPr>
          <w:rFonts w:ascii="Times New Roman" w:hAnsi="Times New Roman" w:cs="Times New Roman"/>
          <w:color w:val="auto"/>
        </w:rPr>
        <w:t>Radi intenzivnog i trajnog nadzora nad doznakom stabala javni šumoposjednik, Ustanova, Pravna osoba, Javna ustanova, licencirani izvođač za privatne šumoposjednike, dužni su podatke o doznaci stabala upisivati u upisnik doznake pri Registru</w:t>
      </w:r>
      <w:r w:rsidR="00C97364" w:rsidRPr="00A340CC">
        <w:rPr>
          <w:color w:val="auto"/>
        </w:rPr>
        <w:t>.</w:t>
      </w:r>
    </w:p>
    <w:p w14:paraId="65D908FE" w14:textId="77777777" w:rsidR="00525645" w:rsidRPr="00A340CC" w:rsidRDefault="00525645" w:rsidP="00BF6F95">
      <w:pPr>
        <w:tabs>
          <w:tab w:val="left" w:pos="426"/>
        </w:tabs>
        <w:jc w:val="both"/>
        <w:rPr>
          <w:rFonts w:ascii="Times New Roman" w:hAnsi="Times New Roman" w:cs="Times New Roman"/>
          <w:i/>
          <w:color w:val="auto"/>
        </w:rPr>
      </w:pPr>
    </w:p>
    <w:p w14:paraId="72C1AE68" w14:textId="77777777" w:rsidR="007641ED" w:rsidRDefault="007641ED" w:rsidP="00BF6F95">
      <w:pPr>
        <w:tabs>
          <w:tab w:val="left" w:pos="426"/>
        </w:tabs>
        <w:jc w:val="both"/>
        <w:rPr>
          <w:rFonts w:ascii="Times New Roman" w:hAnsi="Times New Roman" w:cs="Times New Roman"/>
          <w:b/>
          <w:color w:val="auto"/>
        </w:rPr>
      </w:pPr>
    </w:p>
    <w:p w14:paraId="0B4CBDD3"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 xml:space="preserve">Uz članak </w:t>
      </w:r>
      <w:r w:rsidR="00D54CDE" w:rsidRPr="00A340CC">
        <w:rPr>
          <w:rFonts w:ascii="Times New Roman" w:hAnsi="Times New Roman" w:cs="Times New Roman"/>
          <w:b/>
          <w:color w:val="auto"/>
        </w:rPr>
        <w:t>8</w:t>
      </w:r>
      <w:r w:rsidRPr="00A340CC">
        <w:rPr>
          <w:rFonts w:ascii="Times New Roman" w:hAnsi="Times New Roman" w:cs="Times New Roman"/>
          <w:b/>
          <w:color w:val="auto"/>
        </w:rPr>
        <w:t xml:space="preserve">. </w:t>
      </w:r>
    </w:p>
    <w:p w14:paraId="1A1B0CD0" w14:textId="77777777" w:rsidR="00BF6F95" w:rsidRPr="00A340CC" w:rsidRDefault="00BF6F95" w:rsidP="00BF6F95">
      <w:pPr>
        <w:tabs>
          <w:tab w:val="left" w:pos="426"/>
        </w:tabs>
        <w:jc w:val="both"/>
        <w:rPr>
          <w:rFonts w:ascii="Times New Roman" w:hAnsi="Times New Roman" w:cs="Times New Roman"/>
          <w:b/>
          <w:color w:val="auto"/>
        </w:rPr>
      </w:pPr>
    </w:p>
    <w:p w14:paraId="1AC75424" w14:textId="1D12584D"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Ovim člankom omogućava se krčenje šuma u svrhu: izgradnje šumske infrastrukture, u svrhu očuvanja stanišnih tipova i staništa vrsta od interesa za Europsku uniju, ako se šuma ili šumsko zemljište radi interesa Republike Hrvatske trebaju privesti drugoj namjeni, ako to zahtijevaju interesi sigurnosti ili obrane zemlje, svrhu provedbe zahvata u prostoru sukladno aktima za provedbu prostornih planova te ako je to potrebno radi građenja građevina koje se prema prostornom planu odnosno posebnom propisu mogu graditi izvan građevinskoga područja bez akta. Krčenje u svrhu izgradnje šumske infrastrukture podnosi šumoposjednik te pravne i fizičke osobe radi povećanja otvorenosti šume u svrhu kvalitetnijeg i učinkovitijeg gospodarenja šumama. Dozvolu za krčenje šuma svrhu očuvanja stanišnih tipova i staništa vrsta od interesa za Europsku uniju izdaje Ministarstvo </w:t>
      </w:r>
      <w:r w:rsidR="00692596">
        <w:rPr>
          <w:rFonts w:ascii="Times New Roman" w:hAnsi="Times New Roman" w:cs="Times New Roman"/>
          <w:color w:val="auto"/>
        </w:rPr>
        <w:t xml:space="preserve">poljoprivrede </w:t>
      </w:r>
      <w:r w:rsidRPr="00A340CC">
        <w:rPr>
          <w:rFonts w:ascii="Times New Roman" w:hAnsi="Times New Roman" w:cs="Times New Roman"/>
          <w:color w:val="auto"/>
        </w:rPr>
        <w:t>na temelju očitovanja tijela državne uprave nadležnog za zaštitu prirode. Sukladno posebnim propisima iz djelokruga zaštite prirode potrebno je predvidjeti mogućnost donošenja dozvole o krčenju degradiranih oblika šume (šibljaci) u svrhu očuvanja stanišnih tipova i staništa vrsta od interesa za Europsku uniju. Zahtjev za krčenjem u svrhu očuvanja stanišnih tipova i staništa vrsta od interesa za Europsku uniju podnosi osoba nadležna za upravljanje zaštićenim područjem sukladno posebnom propisu iz područja zaštite prirode. Ministarstvo može dozvoliti krčenje šuma radi interesa Republike Hrvatske kada se šuma ili šumsko zemljište treba privesti drugoj namjeni, a za koju se ne izdaje akt/dozvola sukladno propisu iz područja prostornog uređenja, kao što su na primjer različiti zahvati u prostoru radi osiguranja mjera zaštite od poplava. Krčenje šuma može se dozvoliti ako to zahtijevaju interesi sigurnosti ili obrane zemlje sukladno posebnim propisima.</w:t>
      </w:r>
    </w:p>
    <w:p w14:paraId="6BF3B4FA"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Dozvolu za krčenje šuma u svrhu izgradnje šumske infrastrukture, u svrhu očuvanja stanišnih tipova i staništa vrsta od interesa za Europsku uniju u degradiranim sastojinama gariga i šibljaka, ako se šuma ili šumsko zemljište radi interesa Republike Hrvatske trebaju privesti drugoj namjeni te ako to zahtijevaju interesi sigurnosti ili obrane zemlje izdaje Ministarstvo dok dozvolu za krčenje šuma u svrhu provedbe zahvata u prostoru sukladno aktima za provedbu prostornih planova, na primjer lokacijska dozvola te dozvolu za krčenje potrebno radi izgradnje građevina izvan obuhvata građevinskog područja bez akta za provedbu prostornog plana, izdaje nadležno upravno tijelo županije odnosno Grada Zagreba u čijem je djelokrugu obavljanja povjerenih poslova državne uprave koji se odnose na šumarstvo. Zemljište na kojem je izvršeno krčenje šume mora se u roku od dvije godine privesti namjeni radi koje je obavljeno krčenje iz razloga određivanja vremenskog okvira pretpostavljenog za izvođenje zahvata u prostoru. Ako se šuma pokrči</w:t>
      </w:r>
      <w:r w:rsidR="001A78F1" w:rsidRPr="00A340CC">
        <w:rPr>
          <w:rFonts w:ascii="Times New Roman" w:hAnsi="Times New Roman" w:cs="Times New Roman"/>
          <w:color w:val="auto"/>
        </w:rPr>
        <w:t>,</w:t>
      </w:r>
      <w:r w:rsidRPr="00A340CC">
        <w:rPr>
          <w:rFonts w:ascii="Times New Roman" w:hAnsi="Times New Roman" w:cs="Times New Roman"/>
          <w:color w:val="auto"/>
        </w:rPr>
        <w:t xml:space="preserve"> a zemljište se ne privede namjeni, na trošak podnositelja zahtjeva za krčenje, zemljište se mora pošumiti u tijeku iduće godine od proteka roka od dvije godine nakon izvršenog krčenja šume. Stručne poslove donošenja dozvole o krčenju u upravnom tijelu županije odnosno Gradu Zagrebu obavljaju osobe sa završenim preddiplomskim ili diplomskim sveučilišnim ili </w:t>
      </w:r>
      <w:r w:rsidRPr="00A340CC">
        <w:rPr>
          <w:rFonts w:ascii="Times New Roman" w:hAnsi="Times New Roman" w:cs="Times New Roman"/>
          <w:color w:val="auto"/>
        </w:rPr>
        <w:lastRenderedPageBreak/>
        <w:t>integriranim preddiplomskim i diplomskim sveučilišnim studijem šumarstva. Podatke o zaprimljenom zahtjevu za izdavanje dozvole za krčenje šuma te izdanoj dozvoli za krčenje, Ministarstvo i nadležno upravno tijelo upisuju u Registar radi obveznog informiranja javnosti. Protiv odluke o zahtjevu za izdavanjem dozvole iz stavka 2. ovoga članka nije dopuštena žalba, ali se može pokrenuti upravni spor.</w:t>
      </w:r>
    </w:p>
    <w:p w14:paraId="7F72DB18" w14:textId="77777777" w:rsidR="00BF6F95" w:rsidRPr="00A340CC" w:rsidRDefault="00BF6F95" w:rsidP="00BF6F95">
      <w:pPr>
        <w:tabs>
          <w:tab w:val="left" w:pos="426"/>
        </w:tabs>
        <w:jc w:val="both"/>
        <w:rPr>
          <w:rFonts w:ascii="Times New Roman" w:hAnsi="Times New Roman" w:cs="Times New Roman"/>
          <w:color w:val="auto"/>
        </w:rPr>
      </w:pPr>
    </w:p>
    <w:p w14:paraId="744C26B8" w14:textId="77777777" w:rsidR="00BF6F95" w:rsidRPr="00A340CC" w:rsidRDefault="00BF6F95" w:rsidP="009B065D">
      <w:pPr>
        <w:tabs>
          <w:tab w:val="left" w:pos="426"/>
        </w:tabs>
        <w:jc w:val="both"/>
        <w:rPr>
          <w:rFonts w:ascii="Times New Roman" w:hAnsi="Times New Roman" w:cs="Times New Roman"/>
          <w:b/>
          <w:bCs/>
          <w:color w:val="auto"/>
        </w:rPr>
      </w:pPr>
      <w:r w:rsidRPr="00A340CC">
        <w:rPr>
          <w:rFonts w:ascii="Times New Roman" w:hAnsi="Times New Roman" w:cs="Times New Roman"/>
          <w:b/>
          <w:bCs/>
          <w:color w:val="auto"/>
        </w:rPr>
        <w:t xml:space="preserve">Uz članak </w:t>
      </w:r>
      <w:r w:rsidR="00284F8B" w:rsidRPr="00A340CC">
        <w:rPr>
          <w:rFonts w:ascii="Times New Roman" w:hAnsi="Times New Roman" w:cs="Times New Roman"/>
          <w:b/>
          <w:bCs/>
          <w:color w:val="auto"/>
        </w:rPr>
        <w:t>9</w:t>
      </w:r>
      <w:r w:rsidRPr="00A340CC">
        <w:rPr>
          <w:rFonts w:ascii="Times New Roman" w:hAnsi="Times New Roman" w:cs="Times New Roman"/>
          <w:b/>
          <w:bCs/>
          <w:color w:val="auto"/>
        </w:rPr>
        <w:t xml:space="preserve">. </w:t>
      </w:r>
    </w:p>
    <w:p w14:paraId="28765C8D" w14:textId="77777777" w:rsidR="004527CE" w:rsidRPr="00A340CC" w:rsidRDefault="004527CE" w:rsidP="009B065D">
      <w:pPr>
        <w:tabs>
          <w:tab w:val="left" w:pos="426"/>
        </w:tabs>
        <w:jc w:val="both"/>
        <w:rPr>
          <w:rFonts w:ascii="Times New Roman" w:hAnsi="Times New Roman" w:cs="Times New Roman"/>
          <w:b/>
          <w:bCs/>
          <w:color w:val="auto"/>
        </w:rPr>
      </w:pPr>
    </w:p>
    <w:p w14:paraId="4BE2A9BA" w14:textId="04903416" w:rsidR="0009030E" w:rsidRDefault="00BF6F95" w:rsidP="009B065D">
      <w:pPr>
        <w:shd w:val="clear" w:color="auto" w:fill="FFFFFF"/>
        <w:jc w:val="both"/>
        <w:rPr>
          <w:rFonts w:ascii="Times New Roman" w:hAnsi="Times New Roman" w:cs="Times New Roman"/>
          <w:color w:val="auto"/>
        </w:rPr>
      </w:pPr>
      <w:r w:rsidRPr="00A340CC">
        <w:rPr>
          <w:rFonts w:ascii="Times New Roman" w:hAnsi="Times New Roman" w:cs="Times New Roman"/>
          <w:color w:val="auto"/>
        </w:rPr>
        <w:t xml:space="preserve">Ovim člankom propisuje </w:t>
      </w:r>
      <w:r w:rsidR="00DA5CCC" w:rsidRPr="00A340CC">
        <w:rPr>
          <w:rFonts w:ascii="Times New Roman" w:hAnsi="Times New Roman" w:cs="Times New Roman"/>
          <w:color w:val="auto"/>
        </w:rPr>
        <w:t xml:space="preserve">se </w:t>
      </w:r>
      <w:r w:rsidRPr="00A340CC">
        <w:rPr>
          <w:rFonts w:ascii="Times New Roman" w:hAnsi="Times New Roman" w:cs="Times New Roman"/>
          <w:color w:val="auto"/>
        </w:rPr>
        <w:t>obveza šumoposjednicima i drugim pravnim osobama koje koriste šume u vlasništvu Republike Hrvatske, da uklonjeni otpad odlažu na za to predviđena odlagališta na području jedinice lokalne samouprave sa čijeg se područja uklanja otpad. Pravna osoba koja je zadužena za zbrinjavanje potpada na području jedinice lokalne samouprave sa čijeg se područja uklanja otpad, dužna je taj otpad preuzeti i zbrinuti bez naknade.</w:t>
      </w:r>
    </w:p>
    <w:p w14:paraId="262ED23C" w14:textId="77777777" w:rsidR="00525645" w:rsidRDefault="00525645" w:rsidP="009B065D">
      <w:pPr>
        <w:shd w:val="clear" w:color="auto" w:fill="FFFFFF"/>
        <w:jc w:val="both"/>
        <w:rPr>
          <w:rFonts w:ascii="Times New Roman" w:hAnsi="Times New Roman" w:cs="Times New Roman"/>
          <w:color w:val="auto"/>
        </w:rPr>
      </w:pPr>
    </w:p>
    <w:p w14:paraId="676F970B" w14:textId="77777777" w:rsidR="00525645" w:rsidRDefault="00525645" w:rsidP="009B065D">
      <w:pPr>
        <w:shd w:val="clear" w:color="auto" w:fill="FFFFFF"/>
        <w:jc w:val="both"/>
        <w:rPr>
          <w:rFonts w:ascii="Times New Roman" w:hAnsi="Times New Roman" w:cs="Times New Roman"/>
          <w:color w:val="auto"/>
        </w:rPr>
      </w:pPr>
    </w:p>
    <w:p w14:paraId="5B887134" w14:textId="77777777" w:rsidR="00525645" w:rsidRDefault="00525645" w:rsidP="009B065D">
      <w:pPr>
        <w:shd w:val="clear" w:color="auto" w:fill="FFFFFF"/>
        <w:jc w:val="both"/>
        <w:rPr>
          <w:rFonts w:ascii="Times New Roman" w:hAnsi="Times New Roman" w:cs="Times New Roman"/>
          <w:color w:val="auto"/>
        </w:rPr>
      </w:pPr>
    </w:p>
    <w:p w14:paraId="6A09EA8D" w14:textId="77777777" w:rsidR="00525645" w:rsidRPr="00A340CC" w:rsidRDefault="00525645" w:rsidP="009B065D">
      <w:pPr>
        <w:shd w:val="clear" w:color="auto" w:fill="FFFFFF"/>
        <w:jc w:val="both"/>
        <w:rPr>
          <w:rFonts w:ascii="Times New Roman" w:hAnsi="Times New Roman" w:cs="Times New Roman"/>
          <w:color w:val="auto"/>
        </w:rPr>
      </w:pPr>
    </w:p>
    <w:p w14:paraId="071F3390" w14:textId="350BE593" w:rsidR="00BF6F95" w:rsidRDefault="00BF6F95" w:rsidP="00BF6F95">
      <w:pPr>
        <w:tabs>
          <w:tab w:val="left" w:pos="426"/>
        </w:tabs>
        <w:jc w:val="both"/>
        <w:rPr>
          <w:rFonts w:ascii="Times New Roman" w:hAnsi="Times New Roman" w:cs="Times New Roman"/>
          <w:b/>
          <w:bCs/>
          <w:color w:val="auto"/>
        </w:rPr>
      </w:pPr>
      <w:r w:rsidRPr="00A340CC">
        <w:rPr>
          <w:rFonts w:ascii="Times New Roman" w:hAnsi="Times New Roman" w:cs="Times New Roman"/>
          <w:b/>
          <w:bCs/>
          <w:color w:val="auto"/>
        </w:rPr>
        <w:t>Uz članak 1</w:t>
      </w:r>
      <w:r w:rsidR="00284F8B" w:rsidRPr="00A340CC">
        <w:rPr>
          <w:rFonts w:ascii="Times New Roman" w:hAnsi="Times New Roman" w:cs="Times New Roman"/>
          <w:b/>
          <w:bCs/>
          <w:color w:val="auto"/>
        </w:rPr>
        <w:t>0</w:t>
      </w:r>
      <w:r w:rsidRPr="00A340CC">
        <w:rPr>
          <w:rFonts w:ascii="Times New Roman" w:hAnsi="Times New Roman" w:cs="Times New Roman"/>
          <w:b/>
          <w:bCs/>
          <w:color w:val="auto"/>
        </w:rPr>
        <w:t xml:space="preserve">. </w:t>
      </w:r>
    </w:p>
    <w:p w14:paraId="6E13E03E" w14:textId="77777777" w:rsidR="00525645" w:rsidRPr="00A340CC" w:rsidRDefault="00525645" w:rsidP="00BF6F95">
      <w:pPr>
        <w:tabs>
          <w:tab w:val="left" w:pos="426"/>
        </w:tabs>
        <w:jc w:val="both"/>
        <w:rPr>
          <w:rFonts w:ascii="Times New Roman" w:hAnsi="Times New Roman" w:cs="Times New Roman"/>
          <w:b/>
          <w:bCs/>
          <w:color w:val="auto"/>
        </w:rPr>
      </w:pPr>
    </w:p>
    <w:p w14:paraId="5309C619"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Ovim člankom određuje se da pravne osobe čiji je osnivač Republike Hrvatska i tijela državne uprave ne plaćaju naknadu za uporabu šumske infrastrukture.</w:t>
      </w:r>
    </w:p>
    <w:p w14:paraId="39017C0F" w14:textId="77777777" w:rsidR="00BF6F95" w:rsidRPr="00A340CC" w:rsidRDefault="00BF6F95" w:rsidP="00BF6F95">
      <w:pPr>
        <w:tabs>
          <w:tab w:val="left" w:pos="426"/>
        </w:tabs>
        <w:jc w:val="both"/>
        <w:rPr>
          <w:rFonts w:ascii="Times New Roman" w:hAnsi="Times New Roman" w:cs="Times New Roman"/>
          <w:color w:val="auto"/>
        </w:rPr>
      </w:pPr>
    </w:p>
    <w:p w14:paraId="0901102A" w14:textId="77777777" w:rsidR="00BF6F95" w:rsidRPr="00A340CC" w:rsidRDefault="00BF6F95" w:rsidP="00BF6F95">
      <w:pPr>
        <w:tabs>
          <w:tab w:val="left" w:pos="426"/>
        </w:tabs>
        <w:jc w:val="both"/>
        <w:rPr>
          <w:rFonts w:ascii="Times New Roman" w:hAnsi="Times New Roman" w:cs="Times New Roman"/>
          <w:b/>
          <w:bCs/>
          <w:color w:val="auto"/>
        </w:rPr>
      </w:pPr>
      <w:r w:rsidRPr="00A340CC">
        <w:rPr>
          <w:rFonts w:ascii="Times New Roman" w:hAnsi="Times New Roman" w:cs="Times New Roman"/>
          <w:b/>
          <w:bCs/>
          <w:color w:val="auto"/>
        </w:rPr>
        <w:t>Uz članak 1</w:t>
      </w:r>
      <w:r w:rsidR="00284F8B" w:rsidRPr="00A340CC">
        <w:rPr>
          <w:rFonts w:ascii="Times New Roman" w:hAnsi="Times New Roman" w:cs="Times New Roman"/>
          <w:b/>
          <w:bCs/>
          <w:color w:val="auto"/>
        </w:rPr>
        <w:t>1</w:t>
      </w:r>
      <w:r w:rsidRPr="00A340CC">
        <w:rPr>
          <w:rFonts w:ascii="Times New Roman" w:hAnsi="Times New Roman" w:cs="Times New Roman"/>
          <w:b/>
          <w:bCs/>
          <w:color w:val="auto"/>
        </w:rPr>
        <w:t xml:space="preserve">. </w:t>
      </w:r>
    </w:p>
    <w:p w14:paraId="08D5BE07" w14:textId="77777777" w:rsidR="00BF6F95" w:rsidRPr="00A340CC" w:rsidRDefault="00BF6F95" w:rsidP="00BF6F95">
      <w:pPr>
        <w:tabs>
          <w:tab w:val="left" w:pos="426"/>
        </w:tabs>
        <w:jc w:val="both"/>
        <w:rPr>
          <w:rFonts w:ascii="Times New Roman" w:hAnsi="Times New Roman" w:cs="Times New Roman"/>
          <w:b/>
          <w:bCs/>
          <w:color w:val="auto"/>
        </w:rPr>
      </w:pPr>
    </w:p>
    <w:p w14:paraId="0AE7D0D0" w14:textId="6E139505"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Ovim člankom određuje se iznimka kojom fizičke osobe (lokalno stanovništvo) u šumama u vlasništvu Republike </w:t>
      </w:r>
      <w:r w:rsidR="00553A13">
        <w:rPr>
          <w:rFonts w:ascii="Times New Roman" w:hAnsi="Times New Roman" w:cs="Times New Roman"/>
          <w:color w:val="auto"/>
        </w:rPr>
        <w:t xml:space="preserve">Hrvatske </w:t>
      </w:r>
      <w:r w:rsidRPr="00A340CC">
        <w:rPr>
          <w:rFonts w:ascii="Times New Roman" w:hAnsi="Times New Roman" w:cs="Times New Roman"/>
          <w:color w:val="auto"/>
        </w:rPr>
        <w:t>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p>
    <w:p w14:paraId="7A426CDD" w14:textId="77777777" w:rsidR="00BF6F95" w:rsidRPr="00A340CC" w:rsidRDefault="00BF6F95" w:rsidP="00BF6F95">
      <w:pPr>
        <w:jc w:val="both"/>
        <w:textAlignment w:val="baseline"/>
        <w:rPr>
          <w:rFonts w:ascii="Times New Roman" w:hAnsi="Times New Roman" w:cs="Times New Roman"/>
          <w:color w:val="auto"/>
        </w:rPr>
      </w:pPr>
    </w:p>
    <w:p w14:paraId="6157480E" w14:textId="77777777" w:rsidR="00BF6F95" w:rsidRPr="00A340CC" w:rsidRDefault="00BF6F95" w:rsidP="00BF6F95">
      <w:pPr>
        <w:jc w:val="both"/>
        <w:textAlignment w:val="baseline"/>
        <w:rPr>
          <w:rFonts w:ascii="Times New Roman" w:hAnsi="Times New Roman" w:cs="Times New Roman"/>
          <w:b/>
          <w:color w:val="auto"/>
        </w:rPr>
      </w:pPr>
      <w:r w:rsidRPr="00A340CC">
        <w:rPr>
          <w:rFonts w:ascii="Times New Roman" w:hAnsi="Times New Roman" w:cs="Times New Roman"/>
          <w:b/>
          <w:color w:val="auto"/>
        </w:rPr>
        <w:t>Uz članak 1</w:t>
      </w:r>
      <w:r w:rsidR="00284F8B" w:rsidRPr="00A340CC">
        <w:rPr>
          <w:rFonts w:ascii="Times New Roman" w:hAnsi="Times New Roman" w:cs="Times New Roman"/>
          <w:b/>
          <w:color w:val="auto"/>
        </w:rPr>
        <w:t>2</w:t>
      </w:r>
      <w:r w:rsidRPr="00A340CC">
        <w:rPr>
          <w:rFonts w:ascii="Times New Roman" w:hAnsi="Times New Roman" w:cs="Times New Roman"/>
          <w:b/>
          <w:color w:val="auto"/>
        </w:rPr>
        <w:t xml:space="preserve">. </w:t>
      </w:r>
    </w:p>
    <w:p w14:paraId="6C741EF8" w14:textId="77777777" w:rsidR="00BF6F95" w:rsidRPr="00A340CC" w:rsidRDefault="00BF6F95" w:rsidP="00BF6F95">
      <w:pPr>
        <w:jc w:val="both"/>
        <w:textAlignment w:val="baseline"/>
        <w:rPr>
          <w:rFonts w:ascii="Times New Roman" w:hAnsi="Times New Roman" w:cs="Times New Roman"/>
          <w:b/>
          <w:color w:val="auto"/>
        </w:rPr>
      </w:pPr>
    </w:p>
    <w:p w14:paraId="3DD500C9" w14:textId="77777777"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rPr>
        <w:t>Ovim člankom propisuje se mogućnost izdvajanja šume i šumskog zemljišta u vlasništvu Republike Hrvatske rješenjem Ministarstva koje je upravni akt, tko pokreće zahtjev za izdvajanje; tko raspolaže izdvojenim zemljištem; poseban uvjet za izdvajanje dijela katastarske čestice; kada se ne provodi izdvajanje nego se osniva pravo građenja za osnivanje planirane svrhe te uvjeti za to; izdvajanje koje provodi Vlada Republike Hrvatske te iznimka prema kojoj se ne provodi izdvajanje nego se osniva pravo građenja za ostvarenja strateškog projekta i tko provodi postupak za to; iznimka koja dopušta izdvajanje manjeg dijela površine koja nije veća od 4 % ukupnog obuhvata golf igrališta iz šumskogospodarskog područja za potrebe provedbe investicijskog projekta izgradnje golf igrališta, koje se šume i</w:t>
      </w:r>
      <w:r w:rsidR="007641ED">
        <w:rPr>
          <w:rFonts w:ascii="Times New Roman" w:hAnsi="Times New Roman" w:cs="Times New Roman"/>
          <w:color w:val="auto"/>
        </w:rPr>
        <w:t xml:space="preserve"> šumska zemljišta proglašavaju </w:t>
      </w:r>
      <w:r w:rsidRPr="00A340CC">
        <w:rPr>
          <w:rFonts w:ascii="Times New Roman" w:hAnsi="Times New Roman" w:cs="Times New Roman"/>
          <w:color w:val="auto"/>
        </w:rPr>
        <w:t xml:space="preserve">šumom posebne namjene te način izdvajanja šume i/ili šumskih zemljišta privatnih </w:t>
      </w:r>
      <w:r w:rsidRPr="00A340CC">
        <w:rPr>
          <w:rFonts w:ascii="Times New Roman" w:hAnsi="Times New Roman" w:cs="Times New Roman"/>
          <w:color w:val="auto"/>
        </w:rPr>
        <w:lastRenderedPageBreak/>
        <w:t>šumoposjednika. Ukinut je administrativni uvjet da je za izdvajanje nekretnine iz šumskogospodarskoga područja Republike Hrvatske neophodno pribaviti mišljenje iz članka 40. ovog</w:t>
      </w:r>
      <w:r w:rsidR="00DA5CCC" w:rsidRPr="00A340CC">
        <w:rPr>
          <w:rFonts w:ascii="Times New Roman" w:hAnsi="Times New Roman" w:cs="Times New Roman"/>
          <w:color w:val="auto"/>
        </w:rPr>
        <w:t>a</w:t>
      </w:r>
      <w:r w:rsidRPr="00A340CC">
        <w:rPr>
          <w:rFonts w:ascii="Times New Roman" w:hAnsi="Times New Roman" w:cs="Times New Roman"/>
          <w:color w:val="auto"/>
        </w:rPr>
        <w:t xml:space="preserve"> Zakona jer isto predstavlja isključivo administrativnu obvezu za koju se u praksi utvrdilo kako možebitno predstavlja izrazitu zapreku realizacije investicijskih projekata unutar obuhvata građevinskog područja i/ili izdvojenog građevinskog područja. Naime, odredbom važećeg Zakona o šumama pretpostavlja se izdavanje mišljena na prostorni plan kao preduvjet provođenja postupka izdvajanja nekretnina iz šumskogospodarskog područja Republike Hrvatske. Predmetna odredba izričito ne određuje kakvu vrstu mišljenja je potrebno ishoditi, pozitivnog ili negativnog, za provođenje daljnjeg postupka te kao takva predstavlja administrativni uvjet provođenja postupka izdvajanja nekretnina.</w:t>
      </w:r>
      <w:r w:rsidR="001A78F1" w:rsidRPr="00A340CC">
        <w:rPr>
          <w:rFonts w:ascii="Times New Roman" w:hAnsi="Times New Roman" w:cs="Times New Roman"/>
          <w:color w:val="auto"/>
        </w:rPr>
        <w:t xml:space="preserve"> Isto tako na prijedlog Ministarstva prostornog</w:t>
      </w:r>
      <w:r w:rsidR="0075757F">
        <w:rPr>
          <w:rFonts w:ascii="Times New Roman" w:hAnsi="Times New Roman" w:cs="Times New Roman"/>
          <w:color w:val="auto"/>
        </w:rPr>
        <w:t>a</w:t>
      </w:r>
      <w:r w:rsidR="001A78F1" w:rsidRPr="00A340CC">
        <w:rPr>
          <w:rFonts w:ascii="Times New Roman" w:hAnsi="Times New Roman" w:cs="Times New Roman"/>
          <w:color w:val="auto"/>
        </w:rPr>
        <w:t xml:space="preserve"> uređenja, graditeljstva i državne imovine proširuje se mogućnost ugovaranja prava građenja na nekretninama na kojima je prostornim planom planirana gradnja kampa, igrališta za golf, drugih sportsko-rekreacijskih igrališta na otvorenom s pratećim građevinama i građevina posjetiteljske infrastrukture u</w:t>
      </w:r>
      <w:r w:rsidR="001A78F1" w:rsidRPr="00A340CC">
        <w:rPr>
          <w:rFonts w:ascii="Times New Roman" w:hAnsi="Times New Roman" w:cs="Times New Roman"/>
          <w:bCs/>
          <w:color w:val="auto"/>
        </w:rPr>
        <w:t xml:space="preserve"> zaštićenom području prema posebnom propisu iz područja zaštite prirode što ima za zadaću uskladiti odredbe ovog Zakona s odredbama Zakona o prostornom uređenju i na taj način investitorima olakšati rješavanje imovinskopravnih odnosa.</w:t>
      </w:r>
    </w:p>
    <w:p w14:paraId="2F8C000E" w14:textId="63D23359"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rPr>
        <w:t>Protiv rješenja o izdvajanju nije dopuštena žalba, ali se može pokrenuti upravni spor pred nadležnim upravnim sudom.</w:t>
      </w:r>
    </w:p>
    <w:p w14:paraId="28EAD52E" w14:textId="77777777" w:rsidR="00BF6F95" w:rsidRPr="00A340CC" w:rsidRDefault="00BF6F95" w:rsidP="00BF6F95">
      <w:pPr>
        <w:jc w:val="both"/>
        <w:textAlignment w:val="baseline"/>
        <w:rPr>
          <w:rFonts w:ascii="Times New Roman" w:hAnsi="Times New Roman" w:cs="Times New Roman"/>
          <w:color w:val="auto"/>
        </w:rPr>
      </w:pPr>
    </w:p>
    <w:p w14:paraId="5401131C" w14:textId="77777777" w:rsidR="00BF6F95" w:rsidRPr="00A340CC" w:rsidRDefault="00BF6F95" w:rsidP="00BF6F95">
      <w:pPr>
        <w:jc w:val="both"/>
        <w:textAlignment w:val="baseline"/>
        <w:rPr>
          <w:rFonts w:ascii="Times New Roman" w:hAnsi="Times New Roman" w:cs="Times New Roman"/>
          <w:b/>
          <w:color w:val="auto"/>
        </w:rPr>
      </w:pPr>
      <w:bookmarkStart w:id="23" w:name="_Hlk145065442"/>
      <w:r w:rsidRPr="00A340CC">
        <w:rPr>
          <w:rFonts w:ascii="Times New Roman" w:hAnsi="Times New Roman" w:cs="Times New Roman"/>
          <w:b/>
          <w:color w:val="auto"/>
        </w:rPr>
        <w:t>Uz članak 1</w:t>
      </w:r>
      <w:r w:rsidR="00284F8B" w:rsidRPr="00A340CC">
        <w:rPr>
          <w:rFonts w:ascii="Times New Roman" w:hAnsi="Times New Roman" w:cs="Times New Roman"/>
          <w:b/>
          <w:color w:val="auto"/>
        </w:rPr>
        <w:t>3</w:t>
      </w:r>
      <w:r w:rsidRPr="00A340CC">
        <w:rPr>
          <w:rFonts w:ascii="Times New Roman" w:hAnsi="Times New Roman" w:cs="Times New Roman"/>
          <w:b/>
          <w:color w:val="auto"/>
        </w:rPr>
        <w:t xml:space="preserve">. </w:t>
      </w:r>
    </w:p>
    <w:p w14:paraId="48470B5D" w14:textId="77777777" w:rsidR="00BF6F95" w:rsidRPr="00A340CC" w:rsidRDefault="00BF6F95" w:rsidP="00BF6F95">
      <w:pPr>
        <w:jc w:val="both"/>
        <w:textAlignment w:val="baseline"/>
        <w:rPr>
          <w:rFonts w:ascii="Times New Roman" w:hAnsi="Times New Roman" w:cs="Times New Roman"/>
          <w:b/>
          <w:color w:val="auto"/>
        </w:rPr>
      </w:pPr>
    </w:p>
    <w:bookmarkEnd w:id="23"/>
    <w:p w14:paraId="688BC1BB" w14:textId="1208D213" w:rsidR="00535990" w:rsidRPr="00A340CC" w:rsidRDefault="00535990" w:rsidP="00535990">
      <w:pPr>
        <w:jc w:val="both"/>
        <w:rPr>
          <w:rFonts w:ascii="Times New Roman" w:hAnsi="Times New Roman" w:cs="Times New Roman"/>
          <w:color w:val="auto"/>
        </w:rPr>
      </w:pPr>
      <w:r w:rsidRPr="00A340CC">
        <w:rPr>
          <w:rFonts w:ascii="Times New Roman" w:hAnsi="Times New Roman" w:cs="Times New Roman"/>
          <w:color w:val="auto"/>
        </w:rPr>
        <w:t xml:space="preserve">Ovim člankom dopunjuje se važeći Zakon na način da se dodaje članak 51 a. kojim se propisuje mogućnost provođenja upravnog postupka izdvajanja odnosno rješavanja imovinskopravnih odnosa za pojedinu šumu i šumsko zemljište u vlasništvu Republike Hrvatske izvan granica građevinskog područja. Ministarstvo </w:t>
      </w:r>
      <w:r w:rsidR="00A00756">
        <w:rPr>
          <w:rFonts w:ascii="Times New Roman" w:hAnsi="Times New Roman" w:cs="Times New Roman"/>
          <w:color w:val="auto"/>
        </w:rPr>
        <w:t xml:space="preserve">poljoprivrede </w:t>
      </w:r>
      <w:r w:rsidRPr="00A340CC">
        <w:rPr>
          <w:rFonts w:ascii="Times New Roman" w:hAnsi="Times New Roman" w:cs="Times New Roman"/>
          <w:color w:val="auto"/>
        </w:rPr>
        <w:t>može pojedinu šumu i šumsko zemljište u vlasništvu Republike Hrvatske, sukladno posebnom propisu, u svrhu izgradnje i održavanja infrastrukture, na temelju akta donesenog radi provedbe dokumenta prostornog uređenja, izdvojiti iz šumskogospodarskog područja odnosno izdvojiti iz šumskogospodarskog područja i prenijeti pravo vlasništva ako za to postoji interes Republike Hrvatske. Za predmetno izdvajanje iz šumskogospodarskog područja mora biti utvrđen interes sukladno posebnom propisu, kao što su propisi nadležni za gospodarenje vodama, cestama, željeznici i dr. Izdvajanje šuma i šumskog zemljišta odnosno izdvajanje i prijenos prava vlasništva istih uvjetovano je odredbama posebnih propisa koji određuju pravni status građevina. Posebnim propisom u navedenom stavku smatraju se propisi iz područja kojim se određuje zakonodavni okvir kojim se uređuju vode i zakonodavni okvir kojim se uređuje izgradnja i održavanje infrastrukture. Isto tako</w:t>
      </w:r>
      <w:r w:rsidR="00A00756">
        <w:rPr>
          <w:rFonts w:ascii="Times New Roman" w:hAnsi="Times New Roman" w:cs="Times New Roman"/>
          <w:color w:val="auto"/>
        </w:rPr>
        <w:t>,</w:t>
      </w:r>
      <w:r w:rsidRPr="00A340CC">
        <w:rPr>
          <w:rFonts w:ascii="Times New Roman" w:hAnsi="Times New Roman" w:cs="Times New Roman"/>
          <w:color w:val="auto"/>
        </w:rPr>
        <w:t xml:space="preserve"> predmetnim propisima određen je i pravni status građevina. Zakonodavni okvir u smislu ove odredbe predstavljaju Zakon o cestama, Zakon o željeznicama, Zakon o vodama, Zakon o komunalnom gospodarstvu, Zakon o grobljima i drugu infrastrukturu.</w:t>
      </w:r>
    </w:p>
    <w:p w14:paraId="5493FFB2" w14:textId="77777777" w:rsidR="00535990" w:rsidRPr="00A340CC" w:rsidRDefault="00535990" w:rsidP="00535990">
      <w:pPr>
        <w:jc w:val="both"/>
        <w:rPr>
          <w:rFonts w:ascii="Times New Roman" w:hAnsi="Times New Roman" w:cs="Times New Roman"/>
          <w:color w:val="auto"/>
        </w:rPr>
      </w:pPr>
      <w:r w:rsidRPr="00A340CC">
        <w:rPr>
          <w:rFonts w:ascii="Times New Roman" w:eastAsia="Times" w:hAnsi="Times New Roman" w:cs="Times New Roman"/>
          <w:color w:val="auto"/>
        </w:rPr>
        <w:t xml:space="preserve">Ovom odredbom omogućit će se izdvajanje šume i šumskog zemljišta u vlasništvu Republike Hrvatske iz šumskogospodarskog područja Republike Hrvatske, u slučaju promjene pravnog statusa nekretnine (npr. javna cesta sukladno odredbama Zakona </w:t>
      </w:r>
      <w:r w:rsidRPr="00A340CC">
        <w:rPr>
          <w:rFonts w:ascii="Times New Roman" w:eastAsia="Times" w:hAnsi="Times New Roman" w:cs="Times New Roman"/>
          <w:color w:val="auto"/>
        </w:rPr>
        <w:lastRenderedPageBreak/>
        <w:t xml:space="preserve">o cestama) ili izdvajanje šume i šumskog zemljišta u vlasništvu Republike Hrvatske iz šumskogospodarskog područja Republike Hrvatske i prijenos prava vlasništva kada je posebnim propisom određena promjena prava vlasništva (npr. upis nerazvrstane ceste sukladno posebnom propisu koji određuje pravni status nerazvrstane ceste sukladno odredbama Zakona o cestama). Opisana intervencija u Zakon o šumama je neophodna kako bi se omogućili investicijski projekti izvan granica građevinskog područja u svrhu </w:t>
      </w:r>
      <w:r w:rsidRPr="00A340CC">
        <w:rPr>
          <w:rFonts w:ascii="Times New Roman" w:hAnsi="Times New Roman" w:cs="Times New Roman"/>
          <w:color w:val="auto"/>
        </w:rPr>
        <w:t>izgradnje i održavanja infrastrukture od interesa Republike Hrvatske (ceste, željeznička infrastruktura i sl.), kao i investicijski projekti iz područja gospodarenja vodama.</w:t>
      </w:r>
    </w:p>
    <w:p w14:paraId="4CC5248F" w14:textId="77777777" w:rsidR="00BF6F95" w:rsidRPr="00A340CC" w:rsidRDefault="00BF6F95" w:rsidP="00BF6F95">
      <w:pPr>
        <w:jc w:val="both"/>
        <w:rPr>
          <w:rFonts w:ascii="Times New Roman" w:eastAsia="Times" w:hAnsi="Times New Roman" w:cs="Times New Roman"/>
          <w:color w:val="auto"/>
        </w:rPr>
      </w:pPr>
    </w:p>
    <w:p w14:paraId="42185412" w14:textId="77777777" w:rsidR="00BF6F95" w:rsidRPr="00A340CC" w:rsidRDefault="00BF6F95" w:rsidP="00BF6F95">
      <w:pPr>
        <w:jc w:val="both"/>
        <w:rPr>
          <w:rFonts w:ascii="Times New Roman" w:eastAsia="Times" w:hAnsi="Times New Roman" w:cs="Times New Roman"/>
          <w:b/>
          <w:color w:val="auto"/>
        </w:rPr>
      </w:pPr>
      <w:r w:rsidRPr="00A340CC">
        <w:rPr>
          <w:rFonts w:ascii="Times New Roman" w:eastAsia="Times" w:hAnsi="Times New Roman" w:cs="Times New Roman"/>
          <w:b/>
          <w:color w:val="auto"/>
        </w:rPr>
        <w:t>Uz članak 1</w:t>
      </w:r>
      <w:r w:rsidR="00284F8B" w:rsidRPr="00A340CC">
        <w:rPr>
          <w:rFonts w:ascii="Times New Roman" w:eastAsia="Times" w:hAnsi="Times New Roman" w:cs="Times New Roman"/>
          <w:b/>
          <w:color w:val="auto"/>
        </w:rPr>
        <w:t>4</w:t>
      </w:r>
      <w:r w:rsidRPr="00A340CC">
        <w:rPr>
          <w:rFonts w:ascii="Times New Roman" w:eastAsia="Times" w:hAnsi="Times New Roman" w:cs="Times New Roman"/>
          <w:b/>
          <w:color w:val="auto"/>
        </w:rPr>
        <w:t xml:space="preserve">. </w:t>
      </w:r>
    </w:p>
    <w:p w14:paraId="3A5E1360" w14:textId="77777777" w:rsidR="00BF6F95" w:rsidRPr="00A340CC" w:rsidRDefault="00BF6F95" w:rsidP="00BF6F95">
      <w:pPr>
        <w:jc w:val="both"/>
        <w:rPr>
          <w:rFonts w:ascii="Times New Roman" w:eastAsia="Times" w:hAnsi="Times New Roman" w:cs="Times New Roman"/>
          <w:color w:val="auto"/>
        </w:rPr>
      </w:pPr>
    </w:p>
    <w:p w14:paraId="461A25BD" w14:textId="77777777"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rPr>
        <w:t xml:space="preserve">Ovim člankom određuje se obveza javnog šumoposjednika, Ustanove, Pravne osobe ili </w:t>
      </w:r>
      <w:r w:rsidRPr="00553A13">
        <w:rPr>
          <w:rFonts w:ascii="Times New Roman" w:hAnsi="Times New Roman" w:cs="Times New Roman"/>
          <w:color w:val="auto"/>
        </w:rPr>
        <w:t>Korisn</w:t>
      </w:r>
      <w:r w:rsidRPr="00A340CC">
        <w:rPr>
          <w:rFonts w:ascii="Times New Roman" w:hAnsi="Times New Roman" w:cs="Times New Roman"/>
          <w:color w:val="auto"/>
        </w:rPr>
        <w:t>ika šume i šumskog zemljišta u vlasništvu Republike Hrvatske da nakon dobivanja rješenja Ministarstva o odobrenom šumskogospodarskom planu preda popis nekretnina s neusklađenim načinom uporabe područnom Uredu za katastar na promjenu načina uporabe u šumu i šumsko zemljište. Predmetnom dopunom ubrzava se i pojednostavljuje sređivanje neusklađenosti načina uporabe katastarskih čestica u katastarskim operatima.</w:t>
      </w:r>
    </w:p>
    <w:p w14:paraId="742691A8" w14:textId="77777777" w:rsidR="00BF6F95" w:rsidRPr="00A340CC" w:rsidRDefault="00BF6F95" w:rsidP="00BF6F95">
      <w:pPr>
        <w:jc w:val="both"/>
        <w:rPr>
          <w:rFonts w:ascii="Times New Roman" w:hAnsi="Times New Roman" w:cs="Times New Roman"/>
          <w:color w:val="auto"/>
        </w:rPr>
      </w:pPr>
    </w:p>
    <w:p w14:paraId="06AEDD9C" w14:textId="77777777" w:rsidR="00BF6F95" w:rsidRPr="00A340CC" w:rsidRDefault="00BF6F95" w:rsidP="00BF6F95">
      <w:pPr>
        <w:jc w:val="both"/>
        <w:rPr>
          <w:rFonts w:ascii="Times New Roman" w:hAnsi="Times New Roman" w:cs="Times New Roman"/>
          <w:b/>
          <w:color w:val="auto"/>
        </w:rPr>
      </w:pPr>
      <w:r w:rsidRPr="00A340CC">
        <w:rPr>
          <w:rFonts w:ascii="Times New Roman" w:hAnsi="Times New Roman" w:cs="Times New Roman"/>
          <w:b/>
          <w:color w:val="auto"/>
        </w:rPr>
        <w:t>Uz članak 1</w:t>
      </w:r>
      <w:r w:rsidR="00284F8B" w:rsidRPr="00A340CC">
        <w:rPr>
          <w:rFonts w:ascii="Times New Roman" w:hAnsi="Times New Roman" w:cs="Times New Roman"/>
          <w:b/>
          <w:color w:val="auto"/>
        </w:rPr>
        <w:t>5</w:t>
      </w:r>
      <w:r w:rsidRPr="00A340CC">
        <w:rPr>
          <w:rFonts w:ascii="Times New Roman" w:hAnsi="Times New Roman" w:cs="Times New Roman"/>
          <w:b/>
          <w:color w:val="auto"/>
        </w:rPr>
        <w:t xml:space="preserve">. </w:t>
      </w:r>
    </w:p>
    <w:p w14:paraId="7D785BA5" w14:textId="77777777" w:rsidR="00BF6F95" w:rsidRPr="00A340CC" w:rsidRDefault="00BF6F95" w:rsidP="00BF6F95">
      <w:pPr>
        <w:jc w:val="both"/>
        <w:rPr>
          <w:rFonts w:ascii="Times New Roman" w:hAnsi="Times New Roman" w:cs="Times New Roman"/>
          <w:color w:val="auto"/>
        </w:rPr>
      </w:pPr>
    </w:p>
    <w:p w14:paraId="0D60CF11" w14:textId="77777777" w:rsidR="00BF6F95" w:rsidRDefault="00BF6F95" w:rsidP="00BF6F95">
      <w:pPr>
        <w:jc w:val="both"/>
        <w:rPr>
          <w:rFonts w:ascii="Times New Roman" w:hAnsi="Times New Roman" w:cs="Times New Roman"/>
          <w:color w:val="auto"/>
        </w:rPr>
      </w:pPr>
      <w:bookmarkStart w:id="24" w:name="_Hlk134005592"/>
      <w:r w:rsidRPr="00FA7A7C">
        <w:rPr>
          <w:rFonts w:ascii="Times New Roman" w:hAnsi="Times New Roman" w:cs="Times New Roman"/>
          <w:color w:val="auto"/>
        </w:rPr>
        <w:t xml:space="preserve">Ovim člankom određeno je da u postupcima provođenja promjena u katastru zemljišta, kada se radi o šumama i šumskom zemljištu u vlasništvu Republike Hrvatske, Ministarstvo na temelju mišljenja javnog šumoposjednika daje suglasnost na geodetske elaborate, </w:t>
      </w:r>
      <w:r w:rsidRPr="00FA7A7C">
        <w:rPr>
          <w:rFonts w:ascii="Times New Roman" w:hAnsi="Times New Roman"/>
          <w:color w:val="auto"/>
        </w:rPr>
        <w:t>osim u slučajevima ako se parcelacija provodi po posebnom propisima iz područja prostornog uređenja i gradnje.</w:t>
      </w:r>
      <w:r w:rsidRPr="00FA7A7C">
        <w:rPr>
          <w:rFonts w:ascii="Times New Roman" w:hAnsi="Times New Roman" w:cs="Times New Roman"/>
          <w:color w:val="auto"/>
        </w:rPr>
        <w:t xml:space="preserve"> Ovom odredbom omogućuje se sudjelovanje Ministarstva u svim postupcima promjena u katastru zemljišta za razliku od odredbe važećeg Zakona koja je bila usmjerena isključivo na parcelaciju šuma i šumskog zemljišta u vlasništvu Republike Hrvatske, osim u postupci</w:t>
      </w:r>
      <w:r w:rsidR="00105C7A" w:rsidRPr="00FA7A7C">
        <w:rPr>
          <w:rFonts w:ascii="Times New Roman" w:hAnsi="Times New Roman" w:cs="Times New Roman"/>
          <w:color w:val="auto"/>
        </w:rPr>
        <w:t xml:space="preserve">ma parcelacije koji se provode </w:t>
      </w:r>
      <w:r w:rsidRPr="00FA7A7C">
        <w:rPr>
          <w:rFonts w:ascii="Times New Roman" w:hAnsi="Times New Roman" w:cs="Times New Roman"/>
          <w:color w:val="auto"/>
        </w:rPr>
        <w:t>prema propisima iz područja prostornog uređenja i gradnje. Naime, u postupcima koji se provode prema propisima iz područja prostornog uređenja i gradnje uključeno je i javnopravno tijelo nadležno za šume i šumsko zemljište. Ti postupci provode se u skladu s prostornim planovima prilikom čije izrade je također sudjelovalo imenovano tijelo.</w:t>
      </w:r>
      <w:r w:rsidR="00F12DA4" w:rsidRPr="00FA7A7C">
        <w:rPr>
          <w:rFonts w:ascii="Times New Roman" w:hAnsi="Times New Roman" w:cs="Times New Roman"/>
          <w:color w:val="auto"/>
        </w:rPr>
        <w:t xml:space="preserve"> </w:t>
      </w:r>
      <w:r w:rsidRPr="00FA7A7C">
        <w:rPr>
          <w:rFonts w:ascii="Times New Roman" w:hAnsi="Times New Roman" w:cs="Times New Roman"/>
          <w:color w:val="auto"/>
        </w:rPr>
        <w:t xml:space="preserve">Stoga predmetni izuzetak predstavlja administrativno skraćenje postupka. Opisanom odredbom onemogućuje se dioba šuma i šumskog zemljišta na katastarske čestice površine manje od 1 ha osim u slučajevima izdvajanja šumskog zemljišta radi izgradnje infrastrukturnih i drugih građevina, formiranja katastarskih čestica radi osnivanja prava građenja, u slučajevima nasljeđivanja kao i u postupcima razvrgnuća suvlasničkih zajednica. </w:t>
      </w:r>
      <w:r w:rsidR="001A78F1" w:rsidRPr="00FA7A7C">
        <w:rPr>
          <w:rFonts w:ascii="Times New Roman" w:hAnsi="Times New Roman" w:cs="Times New Roman"/>
          <w:color w:val="auto"/>
        </w:rPr>
        <w:t>Ovom odredbom uvodi se ograničenje diobe šuma i šumskog zemljišta koje je neophodno radi očuvanja ekosustava i bioraznolikosti šuma.</w:t>
      </w:r>
      <w:r w:rsidR="00F12DA4" w:rsidRPr="00FA7A7C">
        <w:rPr>
          <w:rFonts w:ascii="Times New Roman" w:hAnsi="Times New Roman" w:cs="Times New Roman"/>
          <w:color w:val="auto"/>
        </w:rPr>
        <w:t xml:space="preserve"> </w:t>
      </w:r>
      <w:r w:rsidRPr="00FA7A7C">
        <w:rPr>
          <w:rFonts w:ascii="Times New Roman" w:hAnsi="Times New Roman" w:cs="Times New Roman"/>
          <w:color w:val="auto"/>
        </w:rPr>
        <w:t xml:space="preserve">Pojam </w:t>
      </w:r>
      <w:r w:rsidRPr="00FA7A7C">
        <w:rPr>
          <w:rFonts w:ascii="Times New Roman" w:hAnsi="Times New Roman" w:cs="Times New Roman"/>
          <w:iCs/>
          <w:color w:val="auto"/>
        </w:rPr>
        <w:t>druge građevine određene propisom kojim se uređuje prostorno uređenje</w:t>
      </w:r>
      <w:r w:rsidRPr="00FA7A7C">
        <w:rPr>
          <w:rFonts w:ascii="Times New Roman" w:hAnsi="Times New Roman" w:cs="Times New Roman"/>
          <w:color w:val="auto"/>
        </w:rPr>
        <w:t xml:space="preserve"> odnosi se na zahvate u prostoru koji ne predstavljaju infrastrukturu kao na primjer vodne građevine i građevine za zaštitu od voda, sukladno posebnom propisu o vodama. </w:t>
      </w:r>
    </w:p>
    <w:p w14:paraId="0C2239B7" w14:textId="77777777" w:rsidR="00525645" w:rsidRPr="00FA7A7C" w:rsidRDefault="00525645" w:rsidP="00BF6F95">
      <w:pPr>
        <w:jc w:val="both"/>
        <w:rPr>
          <w:rFonts w:ascii="Times New Roman" w:hAnsi="Times New Roman" w:cs="Times New Roman"/>
          <w:color w:val="auto"/>
        </w:rPr>
      </w:pPr>
    </w:p>
    <w:bookmarkEnd w:id="24"/>
    <w:p w14:paraId="55F4780C" w14:textId="77777777" w:rsidR="00BF6F95" w:rsidRPr="00A340CC" w:rsidRDefault="00BF6F95" w:rsidP="00BF6F95">
      <w:pPr>
        <w:jc w:val="both"/>
        <w:rPr>
          <w:rFonts w:ascii="Times New Roman" w:hAnsi="Times New Roman" w:cs="Times New Roman"/>
          <w:color w:val="auto"/>
        </w:rPr>
      </w:pPr>
    </w:p>
    <w:p w14:paraId="1EAE3908" w14:textId="77777777" w:rsidR="00BF6F95" w:rsidRPr="00A340CC" w:rsidRDefault="00BF6F95" w:rsidP="00BF6F95">
      <w:pPr>
        <w:jc w:val="both"/>
        <w:rPr>
          <w:rFonts w:ascii="Times New Roman" w:hAnsi="Times New Roman" w:cs="Times New Roman"/>
          <w:b/>
          <w:color w:val="auto"/>
        </w:rPr>
      </w:pPr>
      <w:r w:rsidRPr="00A340CC">
        <w:rPr>
          <w:rFonts w:ascii="Times New Roman" w:hAnsi="Times New Roman" w:cs="Times New Roman"/>
          <w:b/>
          <w:color w:val="auto"/>
        </w:rPr>
        <w:t>Uz članak 1</w:t>
      </w:r>
      <w:r w:rsidR="00284F8B" w:rsidRPr="00A340CC">
        <w:rPr>
          <w:rFonts w:ascii="Times New Roman" w:hAnsi="Times New Roman" w:cs="Times New Roman"/>
          <w:b/>
          <w:color w:val="auto"/>
        </w:rPr>
        <w:t>6</w:t>
      </w:r>
      <w:r w:rsidRPr="00A340CC">
        <w:rPr>
          <w:rFonts w:ascii="Times New Roman" w:hAnsi="Times New Roman" w:cs="Times New Roman"/>
          <w:b/>
          <w:color w:val="auto"/>
        </w:rPr>
        <w:t xml:space="preserve">. </w:t>
      </w:r>
    </w:p>
    <w:p w14:paraId="1CCEA520" w14:textId="77777777" w:rsidR="00BF6F95" w:rsidRPr="00A340CC" w:rsidRDefault="00BF6F95" w:rsidP="00BF6F95">
      <w:pPr>
        <w:jc w:val="both"/>
        <w:rPr>
          <w:rFonts w:ascii="Times New Roman" w:hAnsi="Times New Roman" w:cs="Times New Roman"/>
          <w:b/>
          <w:color w:val="auto"/>
        </w:rPr>
      </w:pPr>
    </w:p>
    <w:p w14:paraId="3EA17F76" w14:textId="77777777" w:rsidR="001A78F1"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rPr>
        <w:t xml:space="preserve">Ovim člankom briše se odredba važećeg Zakona kojom se uređuje zamjena šuma i šumskih zemljišta u vlasništvu Republike Hrvatske sa šumama u vlasništvu drugih osoba. Predmetna odredba važećeg Zakona pokazala se neprovedivom u praksi zbog nezainteresiranosti prvenstveno privatnih šumoposjednika za predmetnu mogućnost zamjene. Usitnjenost i veličina šuma, a posebno vlasnička struktura šuma u vlasništvu drugih osoba predstavlja nepremostiv problem pri realizaciji zamjene. </w:t>
      </w:r>
    </w:p>
    <w:p w14:paraId="54A3AC9B" w14:textId="77777777" w:rsidR="00BC361D" w:rsidRPr="00A340CC" w:rsidRDefault="00BC361D" w:rsidP="00BF6F95">
      <w:pPr>
        <w:jc w:val="both"/>
        <w:rPr>
          <w:rFonts w:ascii="Times New Roman" w:hAnsi="Times New Roman" w:cs="Times New Roman"/>
          <w:color w:val="auto"/>
        </w:rPr>
      </w:pPr>
    </w:p>
    <w:p w14:paraId="26218EE0" w14:textId="77777777"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b/>
          <w:bCs/>
          <w:color w:val="auto"/>
        </w:rPr>
        <w:t>Uz članak 1</w:t>
      </w:r>
      <w:r w:rsidR="00284F8B" w:rsidRPr="00A340CC">
        <w:rPr>
          <w:rFonts w:ascii="Times New Roman" w:hAnsi="Times New Roman" w:cs="Times New Roman"/>
          <w:b/>
          <w:bCs/>
          <w:color w:val="auto"/>
        </w:rPr>
        <w:t>7</w:t>
      </w:r>
      <w:r w:rsidRPr="00A340CC">
        <w:rPr>
          <w:rFonts w:ascii="Times New Roman" w:hAnsi="Times New Roman" w:cs="Times New Roman"/>
          <w:b/>
          <w:bCs/>
          <w:color w:val="auto"/>
        </w:rPr>
        <w:t>.</w:t>
      </w:r>
    </w:p>
    <w:p w14:paraId="7072F5AC" w14:textId="77777777" w:rsidR="00BF6F95" w:rsidRPr="00A340CC" w:rsidRDefault="00BF6F95" w:rsidP="00BF6F95">
      <w:pPr>
        <w:jc w:val="both"/>
        <w:rPr>
          <w:rFonts w:ascii="Times New Roman" w:hAnsi="Times New Roman" w:cs="Times New Roman"/>
          <w:b/>
          <w:bCs/>
          <w:color w:val="auto"/>
        </w:rPr>
      </w:pPr>
    </w:p>
    <w:p w14:paraId="0547C093" w14:textId="77777777" w:rsidR="00BF6F95" w:rsidRPr="00A340CC" w:rsidRDefault="00BF6F95" w:rsidP="00BF6F95">
      <w:pPr>
        <w:shd w:val="clear" w:color="auto" w:fill="FFFFFF"/>
        <w:tabs>
          <w:tab w:val="right" w:pos="425"/>
        </w:tabs>
        <w:jc w:val="both"/>
        <w:textAlignment w:val="baseline"/>
        <w:rPr>
          <w:rFonts w:ascii="Times New Roman" w:hAnsi="Times New Roman" w:cs="Times New Roman"/>
          <w:color w:val="auto"/>
        </w:rPr>
      </w:pPr>
      <w:r w:rsidRPr="00A340CC">
        <w:rPr>
          <w:rFonts w:ascii="Times New Roman" w:hAnsi="Times New Roman" w:cs="Times New Roman"/>
          <w:color w:val="auto"/>
        </w:rPr>
        <w:t>Ovim člankom određuje se postupak davanja u zakup šumskog zemljišta u vlasništvu Republike Hrvatske radi efikasnije dodjele zemljišta poljoprivrednicima u svrhu pašarenja kao i ostalim gospodarstvenicima. Zemljišta u vlasništvu Republike Hrvatske kojima gospodari javni šumoposjednik, a koja nisu privedena namjeni, do privođenja namjeni, mogu se davati u zakup. Šumska zemljišta iz stavka 1. ovoga članka mogu se davati u zakup samo u svrhu: odmora, rekreacije i sporta, pašarenja, postavljanja pomičnih naprava, reklamnih panoa, štandova, montažno-demontažnih tendi te privremenih kioska i drugih građevina gotove konstrukcije građevinske (bruto) površine do 15 m² i osnivanja i uzgajanja kultura kratkih ophodnji. Predmet zakupa ne može biti šumsko zemljište unutar područja nacionalnog parka, strogog rezervata i posebnog rezervata, koja su zaštićena prema posebnom propisu te šumsko zemljište koje se koristi za potrebe obrane u skladu s posebnim propisima.</w:t>
      </w:r>
      <w:r w:rsidR="004F502B" w:rsidRPr="00A340CC">
        <w:rPr>
          <w:rFonts w:ascii="Times New Roman" w:hAnsi="Times New Roman" w:cs="Times New Roman"/>
          <w:color w:val="auto"/>
        </w:rPr>
        <w:t xml:space="preserve"> Iznimno predmet zakupa može biti šumsko zemljište unutar područja posebnog rezervata na temelju akta tijela nadležnog sukladno posebnom propisu o zaštiti prirode. </w:t>
      </w:r>
      <w:r w:rsidRPr="00A340CC">
        <w:rPr>
          <w:rFonts w:ascii="Times New Roman" w:hAnsi="Times New Roman" w:cs="Times New Roman"/>
          <w:color w:val="auto"/>
        </w:rPr>
        <w:t>Postupak davanja u zakup šumskih zemljišta provodi javni šumoposjednik putem javnog poziva za prikupljanje ponuda. Povjerenstvo koje imenuje ministar otvara prikupljene ponude po javnom pozivu te izrađuje prijedlog odluke o davanju u zakup šumskog zemljišta. Odluku o zakupu, na prijedlog povjerenstva, donosi javni šumoposjednik. Na temelju odluke i dokaza o plaćenom najmanje jednom obroku zakupnine javni šumoposjednik sklapa ugovor o zakupu. Kriteriji odabira najpovoljnijeg ponuditelja u svrhu pašarenja, utvrđuju se redoslijedom kako je navedeno: ako je dosadašnji zakupnik koji je uredno ispunio obveze i svrhu iz dosadašnjih ugovora o zakupu, ako najmanje tri godine do objave javnog poziva ima prebivalište/sjedište na području jedinice lokalne samouprave za koju se raspisuje javni poziv, ako je na dan raspisivanja javnog poziva mlađa od 41 godinu i ako ponudi najviši iznos zakupnine uz ograničenje dvostru</w:t>
      </w:r>
      <w:r w:rsidR="007836EA">
        <w:rPr>
          <w:rFonts w:ascii="Times New Roman" w:hAnsi="Times New Roman" w:cs="Times New Roman"/>
          <w:color w:val="auto"/>
        </w:rPr>
        <w:t xml:space="preserve">kog iznosa zakupnine. Postupak </w:t>
      </w:r>
      <w:r w:rsidRPr="00A340CC">
        <w:rPr>
          <w:rFonts w:ascii="Times New Roman" w:hAnsi="Times New Roman" w:cs="Times New Roman"/>
          <w:color w:val="auto"/>
        </w:rPr>
        <w:t>za davanje u zakup šumskog zemljišta iz ovoga članka, dokumentaciju potrebnu za javni poziv, vrijeme trajanja zakupa i kriterije za raskid ugovora o zakupu, obrazac Gospodarskog programa te uvjete minimalne proizvodnje ministar propisuje pravilnikom. Opisanim izmjenama omogućuje se brže raspisivanje javnih poziva za prikupljanje ponuda za zakup šumskog zemljišta kao i dodatni kriteriji neophodni za donošenje odluke o izboru najpovoljnijeg ponuditelja.</w:t>
      </w:r>
    </w:p>
    <w:p w14:paraId="2CB368E6" w14:textId="77777777" w:rsidR="00BF6F95" w:rsidRPr="00A340CC" w:rsidRDefault="00BF6F95" w:rsidP="00BF6F95">
      <w:pPr>
        <w:jc w:val="both"/>
        <w:rPr>
          <w:rFonts w:ascii="Times New Roman" w:hAnsi="Times New Roman" w:cs="Times New Roman"/>
          <w:color w:val="auto"/>
        </w:rPr>
      </w:pPr>
    </w:p>
    <w:p w14:paraId="79CBFA72" w14:textId="77777777" w:rsidR="00BF6F95" w:rsidRPr="00A340CC" w:rsidRDefault="00BF6F95" w:rsidP="00BF6F95">
      <w:pPr>
        <w:jc w:val="both"/>
        <w:rPr>
          <w:rFonts w:ascii="Times New Roman" w:hAnsi="Times New Roman" w:cs="Times New Roman"/>
          <w:b/>
          <w:color w:val="auto"/>
        </w:rPr>
      </w:pPr>
      <w:r w:rsidRPr="00A340CC">
        <w:rPr>
          <w:rFonts w:ascii="Times New Roman" w:hAnsi="Times New Roman" w:cs="Times New Roman"/>
          <w:b/>
          <w:color w:val="auto"/>
        </w:rPr>
        <w:lastRenderedPageBreak/>
        <w:t>Uz članak 1</w:t>
      </w:r>
      <w:r w:rsidR="00284F8B" w:rsidRPr="00A340CC">
        <w:rPr>
          <w:rFonts w:ascii="Times New Roman" w:hAnsi="Times New Roman" w:cs="Times New Roman"/>
          <w:b/>
          <w:color w:val="auto"/>
        </w:rPr>
        <w:t>8</w:t>
      </w:r>
      <w:r w:rsidRPr="00A340CC">
        <w:rPr>
          <w:rFonts w:ascii="Times New Roman" w:hAnsi="Times New Roman" w:cs="Times New Roman"/>
          <w:b/>
          <w:color w:val="auto"/>
        </w:rPr>
        <w:t xml:space="preserve">. </w:t>
      </w:r>
    </w:p>
    <w:p w14:paraId="2153DEC7" w14:textId="5EBB5DFA" w:rsidR="006E7934"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Ovim člankom propisuje se mogućnost izdavanja suglasnosti za postavljanje ograda pod naponom struje 24 V (električni pastir) za držanje stoke, nadstrešnica za sklanjanje stoke i/ili stočne hrane s prostorom zaklonjenim od vjetra zatvorenim s najviše tri strane bez poda i instalacija te pojila za stoku. Navedeno je neophodno kako bi se poljoprivrednicima/stočarima omogućio na zakupljenim površinama šumskog zemljišta postavljanje jednostavnih i drugih građevina kojima će se omogućiti opstojnost proizvodnje. Građevine opisane u ovome članku propisane su odredbom članka 2. Pravilnika o jednostavnim i drugim građevinama i radovima (</w:t>
      </w:r>
      <w:r w:rsidR="00FA7A7C">
        <w:rPr>
          <w:rFonts w:ascii="Times New Roman" w:hAnsi="Times New Roman" w:cs="Times New Roman"/>
          <w:color w:val="auto"/>
        </w:rPr>
        <w:t>„</w:t>
      </w:r>
      <w:r w:rsidR="00FA7A7C" w:rsidRPr="00A340CC">
        <w:rPr>
          <w:rFonts w:ascii="Times New Roman" w:hAnsi="Times New Roman" w:cs="Times New Roman"/>
          <w:color w:val="auto"/>
        </w:rPr>
        <w:t>Narodne novine</w:t>
      </w:r>
      <w:r w:rsidR="00FA7A7C">
        <w:rPr>
          <w:rFonts w:ascii="Times New Roman" w:hAnsi="Times New Roman" w:cs="Times New Roman"/>
          <w:color w:val="auto"/>
        </w:rPr>
        <w:t>“</w:t>
      </w:r>
      <w:r w:rsidRPr="00A340CC">
        <w:rPr>
          <w:rFonts w:ascii="Times New Roman" w:hAnsi="Times New Roman" w:cs="Times New Roman"/>
          <w:color w:val="auto"/>
        </w:rPr>
        <w:t xml:space="preserve">, </w:t>
      </w:r>
      <w:r w:rsidR="00FA7A7C" w:rsidRPr="00A340CC">
        <w:rPr>
          <w:rFonts w:ascii="Times New Roman" w:hAnsi="Times New Roman" w:cs="Times New Roman"/>
          <w:color w:val="auto"/>
        </w:rPr>
        <w:t>br</w:t>
      </w:r>
      <w:r w:rsidR="00FA7A7C">
        <w:rPr>
          <w:rFonts w:ascii="Times New Roman" w:hAnsi="Times New Roman" w:cs="Times New Roman"/>
          <w:color w:val="auto"/>
        </w:rPr>
        <w:t>.</w:t>
      </w:r>
      <w:r w:rsidR="00FA7A7C" w:rsidRPr="00A340CC">
        <w:rPr>
          <w:rFonts w:ascii="Times New Roman" w:hAnsi="Times New Roman" w:cs="Times New Roman"/>
          <w:color w:val="auto"/>
        </w:rPr>
        <w:t xml:space="preserve"> </w:t>
      </w:r>
      <w:r w:rsidRPr="00A340CC">
        <w:rPr>
          <w:rFonts w:ascii="Times New Roman" w:hAnsi="Times New Roman" w:cs="Times New Roman"/>
          <w:color w:val="auto"/>
        </w:rPr>
        <w:t>112/17</w:t>
      </w:r>
      <w:r w:rsidR="00FA7A7C">
        <w:rPr>
          <w:rFonts w:ascii="Times New Roman" w:hAnsi="Times New Roman" w:cs="Times New Roman"/>
          <w:color w:val="auto"/>
        </w:rPr>
        <w:t>.</w:t>
      </w:r>
      <w:r w:rsidRPr="00A340CC">
        <w:rPr>
          <w:rFonts w:ascii="Times New Roman" w:hAnsi="Times New Roman" w:cs="Times New Roman"/>
          <w:color w:val="auto"/>
        </w:rPr>
        <w:t>, 34/18</w:t>
      </w:r>
      <w:r w:rsidR="00FA7A7C">
        <w:rPr>
          <w:rFonts w:ascii="Times New Roman" w:hAnsi="Times New Roman" w:cs="Times New Roman"/>
          <w:color w:val="auto"/>
        </w:rPr>
        <w:t>.</w:t>
      </w:r>
      <w:r w:rsidRPr="00A340CC">
        <w:rPr>
          <w:rFonts w:ascii="Times New Roman" w:hAnsi="Times New Roman" w:cs="Times New Roman"/>
          <w:color w:val="auto"/>
        </w:rPr>
        <w:t>, 36/19</w:t>
      </w:r>
      <w:r w:rsidR="00FA7A7C">
        <w:rPr>
          <w:rFonts w:ascii="Times New Roman" w:hAnsi="Times New Roman" w:cs="Times New Roman"/>
          <w:color w:val="auto"/>
        </w:rPr>
        <w:t>.</w:t>
      </w:r>
      <w:r w:rsidRPr="00A340CC">
        <w:rPr>
          <w:rFonts w:ascii="Times New Roman" w:hAnsi="Times New Roman" w:cs="Times New Roman"/>
          <w:color w:val="auto"/>
        </w:rPr>
        <w:t>, 98/19</w:t>
      </w:r>
      <w:r w:rsidR="00FA7A7C">
        <w:rPr>
          <w:rFonts w:ascii="Times New Roman" w:hAnsi="Times New Roman" w:cs="Times New Roman"/>
          <w:color w:val="auto"/>
        </w:rPr>
        <w:t>.</w:t>
      </w:r>
      <w:r w:rsidRPr="00A340CC">
        <w:rPr>
          <w:rFonts w:ascii="Times New Roman" w:hAnsi="Times New Roman" w:cs="Times New Roman"/>
          <w:color w:val="auto"/>
        </w:rPr>
        <w:t xml:space="preserve"> i 31/20</w:t>
      </w:r>
      <w:r w:rsidR="00FA7A7C">
        <w:rPr>
          <w:rFonts w:ascii="Times New Roman" w:hAnsi="Times New Roman" w:cs="Times New Roman"/>
          <w:color w:val="auto"/>
        </w:rPr>
        <w:t>.</w:t>
      </w:r>
      <w:r w:rsidRPr="00A340CC">
        <w:rPr>
          <w:rFonts w:ascii="Times New Roman" w:hAnsi="Times New Roman" w:cs="Times New Roman"/>
          <w:color w:val="auto"/>
        </w:rPr>
        <w:t>) koji se omogućava izgradnja opisanih zahvata u prostoru bez izdavanja građevinske dozvole i glavnog projekta. Ministarstvo</w:t>
      </w:r>
      <w:r w:rsidR="001B00B6">
        <w:rPr>
          <w:rFonts w:ascii="Times New Roman" w:hAnsi="Times New Roman" w:cs="Times New Roman"/>
          <w:color w:val="auto"/>
        </w:rPr>
        <w:t xml:space="preserve"> poljoprivrede</w:t>
      </w:r>
      <w:r w:rsidRPr="00A340CC">
        <w:rPr>
          <w:rFonts w:ascii="Times New Roman" w:hAnsi="Times New Roman" w:cs="Times New Roman"/>
          <w:color w:val="auto"/>
        </w:rPr>
        <w:t>, nakon dostavljenog zahtjeva i propisane dokumentacije, može izdati suglasnost za postavljenje opisanih jednostavnih objekata. Po jednom važećem Ugovoru o zakupu šumskog zemljišta moguće je postavljanje jedne nadstrešnice za sklanjanje stoke i/ili stočne hrane.</w:t>
      </w:r>
      <w:r w:rsidR="00CE4743" w:rsidRPr="00A340CC">
        <w:rPr>
          <w:rFonts w:ascii="Times New Roman" w:hAnsi="Times New Roman" w:cs="Times New Roman"/>
          <w:color w:val="auto"/>
        </w:rPr>
        <w:t xml:space="preserve"> Zakupnici su u mogućnosti ograditi cijelu površinu u zakupu odnosno dio iste, sukladno vlastitim potrebama.</w:t>
      </w:r>
    </w:p>
    <w:p w14:paraId="29963968" w14:textId="77777777" w:rsidR="00BF6F95" w:rsidRPr="00A340CC" w:rsidRDefault="00BF6F95" w:rsidP="00BF6F95">
      <w:pPr>
        <w:jc w:val="both"/>
        <w:rPr>
          <w:rFonts w:ascii="Times New Roman" w:hAnsi="Times New Roman" w:cs="Times New Roman"/>
          <w:b/>
          <w:color w:val="auto"/>
        </w:rPr>
      </w:pPr>
      <w:r w:rsidRPr="00A340CC">
        <w:rPr>
          <w:rFonts w:ascii="Times New Roman" w:hAnsi="Times New Roman" w:cs="Times New Roman"/>
          <w:b/>
          <w:color w:val="auto"/>
        </w:rPr>
        <w:t xml:space="preserve">Uz članak </w:t>
      </w:r>
      <w:r w:rsidR="00284F8B" w:rsidRPr="00A340CC">
        <w:rPr>
          <w:rFonts w:ascii="Times New Roman" w:hAnsi="Times New Roman" w:cs="Times New Roman"/>
          <w:b/>
          <w:color w:val="auto"/>
        </w:rPr>
        <w:t>19</w:t>
      </w:r>
      <w:r w:rsidRPr="00A340CC">
        <w:rPr>
          <w:rFonts w:ascii="Times New Roman" w:hAnsi="Times New Roman" w:cs="Times New Roman"/>
          <w:b/>
          <w:color w:val="auto"/>
        </w:rPr>
        <w:t xml:space="preserve">. </w:t>
      </w:r>
    </w:p>
    <w:p w14:paraId="03251EB4" w14:textId="77777777" w:rsidR="00BF6F95" w:rsidRPr="009B065D" w:rsidRDefault="00BF6F95" w:rsidP="00BF6F95">
      <w:pPr>
        <w:jc w:val="both"/>
        <w:rPr>
          <w:rFonts w:ascii="Times New Roman" w:hAnsi="Times New Roman" w:cs="Times New Roman"/>
          <w:color w:val="auto"/>
        </w:rPr>
      </w:pPr>
    </w:p>
    <w:p w14:paraId="4217A3A7" w14:textId="70E37F34" w:rsidR="00BF6F95" w:rsidRPr="00A340CC" w:rsidRDefault="00BF6F95" w:rsidP="00BF6F95">
      <w:pPr>
        <w:jc w:val="both"/>
        <w:rPr>
          <w:rFonts w:ascii="Times New Roman" w:hAnsi="Times New Roman" w:cs="Times New Roman"/>
          <w:color w:val="auto"/>
        </w:rPr>
      </w:pPr>
      <w:r w:rsidRPr="00A340CC">
        <w:rPr>
          <w:rFonts w:ascii="Times New Roman" w:hAnsi="Times New Roman" w:cs="Times New Roman"/>
          <w:color w:val="auto"/>
        </w:rPr>
        <w:t xml:space="preserve">Ovim člankom mijenja se </w:t>
      </w:r>
      <w:r w:rsidR="0066416E">
        <w:rPr>
          <w:rFonts w:ascii="Times New Roman" w:hAnsi="Times New Roman" w:cs="Times New Roman"/>
          <w:color w:val="auto"/>
        </w:rPr>
        <w:t xml:space="preserve">članak 61. </w:t>
      </w:r>
      <w:r w:rsidRPr="00A340CC">
        <w:rPr>
          <w:rFonts w:ascii="Times New Roman" w:hAnsi="Times New Roman" w:cs="Times New Roman"/>
          <w:color w:val="auto"/>
        </w:rPr>
        <w:t xml:space="preserve">stavci 7. i 8. važećeg Zakona. </w:t>
      </w:r>
    </w:p>
    <w:p w14:paraId="1FEE035B" w14:textId="6E2B9DF7" w:rsidR="006808E6" w:rsidRPr="00A340CC" w:rsidRDefault="00BF6F95" w:rsidP="006808E6">
      <w:pPr>
        <w:shd w:val="clear" w:color="auto" w:fill="FFFFFF"/>
        <w:jc w:val="both"/>
        <w:textAlignment w:val="baseline"/>
        <w:rPr>
          <w:rFonts w:ascii="Times New Roman" w:hAnsi="Times New Roman" w:cs="Times New Roman"/>
          <w:color w:val="auto"/>
        </w:rPr>
      </w:pPr>
      <w:r w:rsidRPr="00A340CC">
        <w:rPr>
          <w:rFonts w:ascii="Times New Roman" w:hAnsi="Times New Roman" w:cs="Times New Roman"/>
          <w:color w:val="auto"/>
        </w:rPr>
        <w:t xml:space="preserve">Stavkom 7. predlaže se da po pravomoćnosti akta, drvna masa u slučajevima kada se izdvajanje šume i šumskog zemljišta iz članka 51. važećeg Zakona, osnivanje prava građenja iz članka 53. važećeg Zakona i osnivanje prava služnosti iz članka 58. važećeg Zakona vrši bez naknade, pripada javnom šumoposjedniku. Naime, javni šumoposjednik gospodari šumom i šumskim zemljištem u ime vlasnika Republike Hrvatske te prilikom izdvajanja, osnivanja prava građenja ili prava služnosti bez plaćanja naknade za isto drvna masa pripada javnom šumoposjedniku. Stavkom 8. predmetnog članka predlaže se da u slučaju darovanja nekretnina u vlasništvu Republika Hrvatska jedinicama lokalne ili područne </w:t>
      </w:r>
      <w:r w:rsidR="0066416E">
        <w:rPr>
          <w:rFonts w:ascii="Times New Roman" w:hAnsi="Times New Roman" w:cs="Times New Roman"/>
          <w:color w:val="auto"/>
        </w:rPr>
        <w:t xml:space="preserve">(regionalne) </w:t>
      </w:r>
      <w:r w:rsidRPr="00A340CC">
        <w:rPr>
          <w:rFonts w:ascii="Times New Roman" w:hAnsi="Times New Roman" w:cs="Times New Roman"/>
          <w:color w:val="auto"/>
        </w:rPr>
        <w:t>samouprave iste ne plaćaju naknadu za izdvajanje predmetnih nekretnina.</w:t>
      </w:r>
      <w:r w:rsidR="00284F8B" w:rsidRPr="00A340CC">
        <w:rPr>
          <w:rFonts w:ascii="Times New Roman" w:hAnsi="Times New Roman" w:cs="Times New Roman"/>
          <w:color w:val="auto"/>
        </w:rPr>
        <w:t xml:space="preserve"> </w:t>
      </w:r>
      <w:r w:rsidRPr="00A340CC">
        <w:rPr>
          <w:rFonts w:ascii="Times New Roman" w:hAnsi="Times New Roman" w:cs="Times New Roman"/>
          <w:color w:val="auto"/>
        </w:rPr>
        <w:t>Darovanje nekretnina provodi se sukladno posebnom propisu i provodi ga tijelo nadležno za upravljanje državnom imovinom.</w:t>
      </w:r>
      <w:r w:rsidR="00284F8B" w:rsidRPr="00A340CC">
        <w:rPr>
          <w:rFonts w:ascii="Times New Roman" w:hAnsi="Times New Roman" w:cs="Times New Roman"/>
          <w:color w:val="auto"/>
        </w:rPr>
        <w:t xml:space="preserve"> Isto tako</w:t>
      </w:r>
      <w:r w:rsidR="0066416E">
        <w:rPr>
          <w:rFonts w:ascii="Times New Roman" w:hAnsi="Times New Roman" w:cs="Times New Roman"/>
          <w:color w:val="auto"/>
        </w:rPr>
        <w:t>,</w:t>
      </w:r>
      <w:r w:rsidR="00284F8B" w:rsidRPr="00A340CC">
        <w:rPr>
          <w:rFonts w:ascii="Times New Roman" w:hAnsi="Times New Roman" w:cs="Times New Roman"/>
          <w:color w:val="auto"/>
        </w:rPr>
        <w:t xml:space="preserve"> tijela državne uprave, u slučaju izdvajanja šume i šumskog zemljišta u vlasništvu Republike Hrvatske iz </w:t>
      </w:r>
      <w:r w:rsidR="0066416E">
        <w:rPr>
          <w:rFonts w:ascii="Times New Roman" w:hAnsi="Times New Roman" w:cs="Times New Roman"/>
          <w:color w:val="auto"/>
        </w:rPr>
        <w:t>š</w:t>
      </w:r>
      <w:r w:rsidR="0066416E" w:rsidRPr="00A340CC">
        <w:rPr>
          <w:rFonts w:ascii="Times New Roman" w:hAnsi="Times New Roman" w:cs="Times New Roman"/>
          <w:color w:val="auto"/>
        </w:rPr>
        <w:t xml:space="preserve">umskogospodarskog </w:t>
      </w:r>
      <w:r w:rsidR="00284F8B" w:rsidRPr="00A340CC">
        <w:rPr>
          <w:rFonts w:ascii="Times New Roman" w:hAnsi="Times New Roman" w:cs="Times New Roman"/>
          <w:color w:val="auto"/>
        </w:rPr>
        <w:t>područja Republike Hrvatske, n</w:t>
      </w:r>
      <w:r w:rsidR="00CF6481" w:rsidRPr="00A340CC">
        <w:rPr>
          <w:rFonts w:ascii="Times New Roman" w:hAnsi="Times New Roman" w:cs="Times New Roman"/>
          <w:color w:val="auto"/>
        </w:rPr>
        <w:t>e</w:t>
      </w:r>
      <w:r w:rsidR="00284F8B" w:rsidRPr="00A340CC">
        <w:rPr>
          <w:rFonts w:ascii="Times New Roman" w:hAnsi="Times New Roman" w:cs="Times New Roman"/>
          <w:color w:val="auto"/>
        </w:rPr>
        <w:t xml:space="preserve"> plaćaju naknadu</w:t>
      </w:r>
      <w:r w:rsidR="006808E6" w:rsidRPr="00A340CC">
        <w:rPr>
          <w:rFonts w:ascii="Times New Roman" w:hAnsi="Times New Roman" w:cs="Times New Roman"/>
          <w:color w:val="auto"/>
        </w:rPr>
        <w:t>.</w:t>
      </w:r>
    </w:p>
    <w:p w14:paraId="090381B2" w14:textId="77777777" w:rsidR="006808E6" w:rsidRPr="00A340CC" w:rsidRDefault="006808E6" w:rsidP="006808E6">
      <w:pPr>
        <w:shd w:val="clear" w:color="auto" w:fill="FFFFFF"/>
        <w:jc w:val="both"/>
        <w:textAlignment w:val="baseline"/>
        <w:rPr>
          <w:rFonts w:ascii="Times New Roman" w:hAnsi="Times New Roman" w:cs="Times New Roman"/>
          <w:color w:val="auto"/>
        </w:rPr>
      </w:pPr>
    </w:p>
    <w:p w14:paraId="66932FA7" w14:textId="77777777" w:rsidR="006808E6" w:rsidRPr="00A340CC" w:rsidRDefault="006808E6" w:rsidP="006808E6">
      <w:pPr>
        <w:shd w:val="clear" w:color="auto" w:fill="FFFFFF"/>
        <w:jc w:val="both"/>
        <w:textAlignment w:val="baseline"/>
        <w:rPr>
          <w:rFonts w:ascii="Times New Roman" w:hAnsi="Times New Roman" w:cs="Times New Roman"/>
          <w:b/>
          <w:bCs/>
          <w:color w:val="auto"/>
        </w:rPr>
      </w:pPr>
      <w:r w:rsidRPr="00A340CC">
        <w:rPr>
          <w:rFonts w:ascii="Times New Roman" w:hAnsi="Times New Roman" w:cs="Times New Roman"/>
          <w:b/>
          <w:bCs/>
          <w:color w:val="auto"/>
        </w:rPr>
        <w:t>Uz članak 20.</w:t>
      </w:r>
    </w:p>
    <w:p w14:paraId="3797F708" w14:textId="77777777" w:rsidR="006808E6" w:rsidRPr="00A340CC" w:rsidRDefault="006808E6" w:rsidP="006808E6">
      <w:pPr>
        <w:shd w:val="clear" w:color="auto" w:fill="FFFFFF"/>
        <w:jc w:val="both"/>
        <w:textAlignment w:val="baseline"/>
        <w:rPr>
          <w:rFonts w:ascii="Times New Roman" w:hAnsi="Times New Roman" w:cs="Times New Roman"/>
          <w:color w:val="auto"/>
        </w:rPr>
      </w:pPr>
    </w:p>
    <w:p w14:paraId="5BECADD2" w14:textId="7405AEF6" w:rsidR="006808E6" w:rsidRPr="00A340CC" w:rsidRDefault="00BF6F95" w:rsidP="00E66C7F">
      <w:pPr>
        <w:tabs>
          <w:tab w:val="left" w:pos="426"/>
        </w:tabs>
        <w:spacing w:after="80"/>
        <w:jc w:val="both"/>
        <w:rPr>
          <w:rFonts w:ascii="Times New Roman" w:hAnsi="Times New Roman" w:cs="Times New Roman"/>
          <w:color w:val="auto"/>
          <w:highlight w:val="yellow"/>
        </w:rPr>
      </w:pPr>
      <w:r w:rsidRPr="00A340CC">
        <w:rPr>
          <w:rFonts w:ascii="Times New Roman" w:hAnsi="Times New Roman" w:cs="Times New Roman"/>
          <w:color w:val="auto"/>
        </w:rPr>
        <w:t>Ovim člankom određuje se da troškove rješavanja imovinskopravnih odnosa na šumama i šumskom zemljištu u vlasništvu Republike Hrvatske u svim parnični</w:t>
      </w:r>
      <w:r w:rsidR="00284F8B" w:rsidRPr="00A340CC">
        <w:rPr>
          <w:rFonts w:ascii="Times New Roman" w:hAnsi="Times New Roman" w:cs="Times New Roman"/>
          <w:color w:val="auto"/>
        </w:rPr>
        <w:t>m</w:t>
      </w:r>
      <w:r w:rsidRPr="00A340CC">
        <w:rPr>
          <w:rFonts w:ascii="Times New Roman" w:hAnsi="Times New Roman" w:cs="Times New Roman"/>
          <w:color w:val="auto"/>
        </w:rPr>
        <w:t>, izvanparničnim, zemljišnoknjižnim, upravnim ili izvansudskim postupcima, kao i sve druge s tim povezane troškove</w:t>
      </w:r>
      <w:r w:rsidR="00144D1C" w:rsidRPr="00A340CC">
        <w:rPr>
          <w:rFonts w:ascii="Times New Roman" w:hAnsi="Times New Roman" w:cs="Times New Roman"/>
          <w:color w:val="auto"/>
        </w:rPr>
        <w:t xml:space="preserve"> te troškove katastarske izmjere za šume i šumsko zemljište u vlasništvu Republike Hrvatske snosi: osoba koje gospodari šumom i šumskim zemljištem, npr. Hrvatske šume d.o.o. ili pravna osoba čiji je osnivač i vlasnik </w:t>
      </w:r>
      <w:r w:rsidR="00144D1C" w:rsidRPr="00A340CC">
        <w:rPr>
          <w:rFonts w:ascii="Times New Roman" w:hAnsi="Times New Roman" w:cs="Times New Roman"/>
          <w:color w:val="auto"/>
        </w:rPr>
        <w:lastRenderedPageBreak/>
        <w:t>jedinica lokalne samouprave, a kojoj je odlukom Vlade povjereno gospodarenje šumom i šumskim zemljištem u vlasništvu Republike Hrvatske, osoba koja upravlja šumom i šumskim zemljištem, npr. javna ustanova za upravljanje zaštićenim područjima i područjima ekološke mreže</w:t>
      </w:r>
      <w:r w:rsidR="00321835" w:rsidRPr="00A340CC">
        <w:rPr>
          <w:rFonts w:ascii="Times New Roman" w:hAnsi="Times New Roman" w:cs="Times New Roman"/>
          <w:color w:val="auto"/>
        </w:rPr>
        <w:t xml:space="preserve">. </w:t>
      </w:r>
      <w:r w:rsidRPr="00A340CC">
        <w:rPr>
          <w:rFonts w:ascii="Times New Roman" w:hAnsi="Times New Roman" w:cs="Times New Roman"/>
          <w:color w:val="auto"/>
        </w:rPr>
        <w:t xml:space="preserve">Opisane troškove nije racionalno i gospodarski oportuno podmirivati kroz proračunska sredstva </w:t>
      </w:r>
      <w:r w:rsidR="006C7F1D" w:rsidRPr="00A340CC">
        <w:rPr>
          <w:rFonts w:ascii="Times New Roman" w:hAnsi="Times New Roman" w:cs="Times New Roman"/>
          <w:color w:val="auto"/>
        </w:rPr>
        <w:t xml:space="preserve">Republike Hrvatske </w:t>
      </w:r>
      <w:r w:rsidRPr="00A340CC">
        <w:rPr>
          <w:rFonts w:ascii="Times New Roman" w:hAnsi="Times New Roman" w:cs="Times New Roman"/>
          <w:color w:val="auto"/>
        </w:rPr>
        <w:t>za rješavanje imovinskopravnih odnosa na šumama i šumskim zemljištima</w:t>
      </w:r>
      <w:r w:rsidR="006C7F1D" w:rsidRPr="00A340CC">
        <w:rPr>
          <w:rFonts w:ascii="Times New Roman" w:hAnsi="Times New Roman" w:cs="Times New Roman"/>
          <w:color w:val="auto"/>
        </w:rPr>
        <w:t xml:space="preserve"> odnosno za katastarske izmjere </w:t>
      </w:r>
      <w:r w:rsidRPr="00A340CC">
        <w:rPr>
          <w:rFonts w:ascii="Times New Roman" w:hAnsi="Times New Roman" w:cs="Times New Roman"/>
          <w:color w:val="auto"/>
        </w:rPr>
        <w:t>jer je isto moguće podmiriti iz prihoda kojeg ostvaruju</w:t>
      </w:r>
      <w:r w:rsidR="00E66C7F" w:rsidRPr="00A340CC">
        <w:rPr>
          <w:rFonts w:ascii="Times New Roman" w:hAnsi="Times New Roman" w:cs="Times New Roman"/>
          <w:color w:val="auto"/>
        </w:rPr>
        <w:t>:</w:t>
      </w:r>
      <w:r w:rsidRPr="00A340CC">
        <w:rPr>
          <w:rFonts w:ascii="Times New Roman" w:hAnsi="Times New Roman" w:cs="Times New Roman"/>
          <w:color w:val="auto"/>
        </w:rPr>
        <w:t xml:space="preserve"> Hrvatske šume d.o.o.</w:t>
      </w:r>
      <w:r w:rsidR="006C7F1D" w:rsidRPr="00A340CC">
        <w:rPr>
          <w:rFonts w:ascii="Times New Roman" w:hAnsi="Times New Roman" w:cs="Times New Roman"/>
          <w:color w:val="auto"/>
        </w:rPr>
        <w:t>,</w:t>
      </w:r>
      <w:r w:rsidR="00D17D5E" w:rsidRPr="00A340CC">
        <w:rPr>
          <w:rFonts w:ascii="Times New Roman" w:hAnsi="Times New Roman" w:cs="Times New Roman"/>
          <w:color w:val="auto"/>
        </w:rPr>
        <w:t xml:space="preserve"> pravne osobe čiji je osnivač i vlasnik jedinica lokalne samouprave, a povjereno im je gospodarenje šumom i šumskim zemljištem u vlasništvu Republike Hrvatske, </w:t>
      </w:r>
      <w:r w:rsidR="006C7F1D" w:rsidRPr="00A340CC">
        <w:rPr>
          <w:rFonts w:ascii="Times New Roman" w:hAnsi="Times New Roman" w:cs="Times New Roman"/>
          <w:color w:val="auto"/>
        </w:rPr>
        <w:t xml:space="preserve">osobe koje istima upravljaju. </w:t>
      </w:r>
      <w:r w:rsidR="006808E6" w:rsidRPr="00A340CC">
        <w:rPr>
          <w:rFonts w:ascii="Times New Roman" w:hAnsi="Times New Roman" w:cs="Times New Roman"/>
          <w:color w:val="auto"/>
        </w:rPr>
        <w:t>Republika Hrvatska, kao vlasnik nekretnina, dužna je evidentirati vrijednost šuma i šumskog zemljišta u poslovnim knjigama. Sukladno odredbama Zakona o šumama, šumom i šumskim zemljištem u vlasništvu Republike Hrvatske</w:t>
      </w:r>
      <w:r w:rsidR="007836EA">
        <w:rPr>
          <w:rFonts w:ascii="Times New Roman" w:hAnsi="Times New Roman" w:cs="Times New Roman"/>
          <w:color w:val="auto"/>
        </w:rPr>
        <w:t xml:space="preserve"> gospodari javni šumoposjednik </w:t>
      </w:r>
      <w:r w:rsidR="006808E6" w:rsidRPr="00A340CC">
        <w:rPr>
          <w:rFonts w:ascii="Times New Roman" w:hAnsi="Times New Roman" w:cs="Times New Roman"/>
          <w:color w:val="auto"/>
        </w:rPr>
        <w:t xml:space="preserve">Hrvatske šume d.o.o. te </w:t>
      </w:r>
      <w:r w:rsidRPr="00A340CC">
        <w:rPr>
          <w:rFonts w:ascii="Times New Roman" w:hAnsi="Times New Roman" w:cs="Times New Roman"/>
          <w:color w:val="auto"/>
        </w:rPr>
        <w:t>U</w:t>
      </w:r>
      <w:r w:rsidR="006808E6" w:rsidRPr="00A340CC">
        <w:rPr>
          <w:rFonts w:ascii="Times New Roman" w:hAnsi="Times New Roman" w:cs="Times New Roman"/>
          <w:color w:val="auto"/>
        </w:rPr>
        <w:t>stanova i Pravna osoba koj</w:t>
      </w:r>
      <w:r w:rsidR="001A78F1" w:rsidRPr="00A340CC">
        <w:rPr>
          <w:rFonts w:ascii="Times New Roman" w:hAnsi="Times New Roman" w:cs="Times New Roman"/>
          <w:color w:val="auto"/>
        </w:rPr>
        <w:t>i</w:t>
      </w:r>
      <w:r w:rsidR="006808E6" w:rsidRPr="00A340CC">
        <w:rPr>
          <w:rFonts w:ascii="Times New Roman" w:hAnsi="Times New Roman" w:cs="Times New Roman"/>
          <w:color w:val="auto"/>
        </w:rPr>
        <w:t xml:space="preserve"> su šumoposjednici i mogu gospodariti šumom i šumarskim zemljištem u vlasništvu Republike Hrvatske. U </w:t>
      </w:r>
      <w:r w:rsidRPr="00A340CC">
        <w:rPr>
          <w:rFonts w:ascii="Times New Roman" w:hAnsi="Times New Roman" w:cs="Times New Roman"/>
          <w:color w:val="auto"/>
        </w:rPr>
        <w:t xml:space="preserve">svrhu redovitog evidentiranja imovine u vlasništvu Republike Hrvatske u poslovnim knjigama </w:t>
      </w:r>
      <w:r w:rsidR="00781B6C">
        <w:rPr>
          <w:rFonts w:ascii="Times New Roman" w:hAnsi="Times New Roman" w:cs="Times New Roman"/>
          <w:color w:val="auto"/>
        </w:rPr>
        <w:t>j</w:t>
      </w:r>
      <w:r w:rsidR="00781B6C" w:rsidRPr="00A340CC">
        <w:rPr>
          <w:rFonts w:ascii="Times New Roman" w:hAnsi="Times New Roman" w:cs="Times New Roman"/>
          <w:color w:val="auto"/>
        </w:rPr>
        <w:t xml:space="preserve">avni </w:t>
      </w:r>
      <w:r w:rsidRPr="00A340CC">
        <w:rPr>
          <w:rFonts w:ascii="Times New Roman" w:hAnsi="Times New Roman" w:cs="Times New Roman"/>
          <w:color w:val="auto"/>
        </w:rPr>
        <w:t>šumoposjednik, Pravna osoba i Ustanova dužna je dostaviti Ministarstvu do 31. siječnja tekuće godine vrijednost šuma i šumskog zemljišta.</w:t>
      </w:r>
      <w:r w:rsidR="006808E6" w:rsidRPr="00A340CC">
        <w:rPr>
          <w:rFonts w:ascii="Times New Roman" w:hAnsi="Times New Roman" w:cs="Times New Roman"/>
          <w:color w:val="auto"/>
        </w:rPr>
        <w:t xml:space="preserve"> </w:t>
      </w:r>
    </w:p>
    <w:p w14:paraId="21D528CF" w14:textId="77777777" w:rsidR="006808E6" w:rsidRPr="00A340CC" w:rsidRDefault="006808E6" w:rsidP="00BF6F95">
      <w:pPr>
        <w:tabs>
          <w:tab w:val="left" w:pos="426"/>
        </w:tabs>
        <w:jc w:val="both"/>
        <w:rPr>
          <w:rFonts w:ascii="Times New Roman" w:hAnsi="Times New Roman" w:cs="Times New Roman"/>
          <w:b/>
          <w:color w:val="auto"/>
        </w:rPr>
      </w:pPr>
    </w:p>
    <w:p w14:paraId="098B46AC" w14:textId="77777777" w:rsidR="006808E6" w:rsidRPr="00A340CC" w:rsidRDefault="006808E6"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članak 21.</w:t>
      </w:r>
    </w:p>
    <w:p w14:paraId="3F22F42C" w14:textId="77777777" w:rsidR="006808E6" w:rsidRPr="00A340CC" w:rsidRDefault="006808E6" w:rsidP="00BF6F95">
      <w:pPr>
        <w:tabs>
          <w:tab w:val="left" w:pos="426"/>
        </w:tabs>
        <w:jc w:val="both"/>
        <w:rPr>
          <w:rFonts w:ascii="Times New Roman" w:hAnsi="Times New Roman" w:cs="Times New Roman"/>
          <w:b/>
          <w:color w:val="auto"/>
        </w:rPr>
      </w:pPr>
    </w:p>
    <w:p w14:paraId="3AFE24F6" w14:textId="08CBAD1C" w:rsidR="00D17D5E"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Zbog uvođenja eura kao službene valute Republike Hrvatske, predloženom izmjenom </w:t>
      </w:r>
      <w:r w:rsidR="00AA7896">
        <w:rPr>
          <w:rFonts w:ascii="Times New Roman" w:hAnsi="Times New Roman" w:cs="Times New Roman"/>
          <w:color w:val="auto"/>
        </w:rPr>
        <w:t>primitak za obračun naknade za korištenje općekorisnih funkcija šuma umjesto u kunama utvrđen je u eurima</w:t>
      </w:r>
      <w:r w:rsidRPr="00A340CC">
        <w:rPr>
          <w:rFonts w:ascii="Times New Roman" w:hAnsi="Times New Roman" w:cs="Times New Roman"/>
          <w:color w:val="auto"/>
        </w:rPr>
        <w:t xml:space="preserve"> </w:t>
      </w:r>
      <w:r w:rsidR="00AA7896">
        <w:rPr>
          <w:rFonts w:ascii="Times New Roman" w:hAnsi="Times New Roman" w:cs="Times New Roman"/>
          <w:color w:val="auto"/>
        </w:rPr>
        <w:t>sukladno</w:t>
      </w:r>
      <w:r w:rsidRPr="00A340CC">
        <w:rPr>
          <w:rFonts w:ascii="Times New Roman" w:hAnsi="Times New Roman" w:cs="Times New Roman"/>
          <w:color w:val="auto"/>
        </w:rPr>
        <w:t xml:space="preserve"> Zakon</w:t>
      </w:r>
      <w:r w:rsidR="00AA7896">
        <w:rPr>
          <w:rFonts w:ascii="Times New Roman" w:hAnsi="Times New Roman" w:cs="Times New Roman"/>
          <w:color w:val="auto"/>
        </w:rPr>
        <w:t>u</w:t>
      </w:r>
      <w:r w:rsidRPr="00A340CC">
        <w:rPr>
          <w:rFonts w:ascii="Times New Roman" w:hAnsi="Times New Roman" w:cs="Times New Roman"/>
          <w:color w:val="auto"/>
        </w:rPr>
        <w:t xml:space="preserve"> o uvođenju eura </w:t>
      </w:r>
      <w:r w:rsidR="00A371E8">
        <w:rPr>
          <w:rFonts w:ascii="Times New Roman" w:hAnsi="Times New Roman" w:cs="Times New Roman"/>
          <w:color w:val="auto"/>
        </w:rPr>
        <w:t>kao službene valute u Republici Hrvatskoj („Narodne novine“, br.</w:t>
      </w:r>
      <w:r w:rsidR="00EE7F3C">
        <w:rPr>
          <w:rFonts w:ascii="Times New Roman" w:hAnsi="Times New Roman" w:cs="Times New Roman"/>
          <w:color w:val="auto"/>
        </w:rPr>
        <w:t xml:space="preserve"> 57/22. i 88/22. – ispravak)</w:t>
      </w:r>
      <w:r w:rsidRPr="00A340CC">
        <w:rPr>
          <w:rFonts w:ascii="Times New Roman" w:hAnsi="Times New Roman" w:cs="Times New Roman"/>
          <w:color w:val="auto"/>
        </w:rPr>
        <w:t xml:space="preserve">. </w:t>
      </w:r>
      <w:r w:rsidR="00AA7896">
        <w:rPr>
          <w:rFonts w:ascii="Times New Roman" w:hAnsi="Times New Roman" w:cs="Times New Roman"/>
          <w:color w:val="auto"/>
        </w:rPr>
        <w:t>Također, p</w:t>
      </w:r>
      <w:r w:rsidR="00AA7896" w:rsidRPr="00A340CC">
        <w:rPr>
          <w:rFonts w:ascii="Times New Roman" w:hAnsi="Times New Roman" w:cs="Times New Roman"/>
          <w:color w:val="auto"/>
        </w:rPr>
        <w:t xml:space="preserve">redlaže </w:t>
      </w:r>
      <w:r w:rsidRPr="00A340CC">
        <w:rPr>
          <w:rFonts w:ascii="Times New Roman" w:hAnsi="Times New Roman" w:cs="Times New Roman"/>
          <w:color w:val="auto"/>
        </w:rPr>
        <w:t>se ukidanje obveze dostave obračuna naknade za korištenje općekorisnih funkcija šuma u svrhu administrativnog rasterećenja poslovnih subjekata te radi provedbe poslova državne uprave po službenoj dužnosti.</w:t>
      </w:r>
    </w:p>
    <w:p w14:paraId="42DCB733" w14:textId="77777777" w:rsidR="00BF6F95" w:rsidRPr="00A340CC" w:rsidRDefault="00BF6F95" w:rsidP="00BF6F95">
      <w:pPr>
        <w:tabs>
          <w:tab w:val="left" w:pos="426"/>
        </w:tabs>
        <w:jc w:val="both"/>
        <w:rPr>
          <w:rFonts w:ascii="Times New Roman" w:hAnsi="Times New Roman" w:cs="Times New Roman"/>
          <w:color w:val="auto"/>
        </w:rPr>
      </w:pPr>
    </w:p>
    <w:p w14:paraId="286D0475"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članak 2</w:t>
      </w:r>
      <w:r w:rsidR="00284F8B" w:rsidRPr="00A340CC">
        <w:rPr>
          <w:rFonts w:ascii="Times New Roman" w:hAnsi="Times New Roman" w:cs="Times New Roman"/>
          <w:b/>
          <w:color w:val="auto"/>
        </w:rPr>
        <w:t>2</w:t>
      </w:r>
      <w:r w:rsidRPr="00A340CC">
        <w:rPr>
          <w:rFonts w:ascii="Times New Roman" w:hAnsi="Times New Roman" w:cs="Times New Roman"/>
          <w:b/>
          <w:color w:val="auto"/>
        </w:rPr>
        <w:t xml:space="preserve">. </w:t>
      </w:r>
    </w:p>
    <w:p w14:paraId="7950C9AD" w14:textId="77777777" w:rsidR="00BF6F95" w:rsidRPr="00A340CC" w:rsidRDefault="00BF6F95" w:rsidP="00BF6F95">
      <w:pPr>
        <w:tabs>
          <w:tab w:val="left" w:pos="426"/>
        </w:tabs>
        <w:jc w:val="both"/>
        <w:rPr>
          <w:rFonts w:ascii="Times New Roman" w:hAnsi="Times New Roman" w:cs="Times New Roman"/>
          <w:b/>
          <w:color w:val="auto"/>
        </w:rPr>
      </w:pPr>
    </w:p>
    <w:p w14:paraId="2B55F580" w14:textId="77777777" w:rsidR="00203102"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Ovim člankom određeno je brisanje dijela odredbe radi ukidanja obveze dostave obrasca, slijedom čega nije potrebno propisivati niti njegov izgled i sadržaj. Naime, Ministarstvo </w:t>
      </w:r>
      <w:r w:rsidR="00CC3339">
        <w:rPr>
          <w:rFonts w:ascii="Times New Roman" w:hAnsi="Times New Roman" w:cs="Times New Roman"/>
          <w:color w:val="auto"/>
        </w:rPr>
        <w:t xml:space="preserve">poljoprivrede </w:t>
      </w:r>
      <w:r w:rsidRPr="00A340CC">
        <w:rPr>
          <w:rFonts w:ascii="Times New Roman" w:hAnsi="Times New Roman" w:cs="Times New Roman"/>
          <w:color w:val="auto"/>
        </w:rPr>
        <w:t>na temelju podataka iz godišnjih financijskih izvještaja vrši obračun i zaduženje naknade za korištenje općekorisnih funkcija šuma. Isto tako, Ministarstvo pokreće postupak prisilne naplate naknade, putem nadležnog državnog odvjetništva, zajedno s kamatom tekućom od dospijeća tražbine ako obveznik najkasnije do dana predaje završnog računa ne uplati u državni proračun naknadu iz članka 65. stavka 2. ovoga Zakona.</w:t>
      </w:r>
    </w:p>
    <w:p w14:paraId="1BB7E886" w14:textId="77777777" w:rsidR="00BF6F95" w:rsidRPr="00A340CC" w:rsidRDefault="00BF6F95" w:rsidP="00BF6F95">
      <w:pPr>
        <w:tabs>
          <w:tab w:val="left" w:pos="426"/>
        </w:tabs>
        <w:jc w:val="both"/>
        <w:rPr>
          <w:rFonts w:ascii="Times New Roman" w:hAnsi="Times New Roman" w:cs="Times New Roman"/>
          <w:b/>
          <w:color w:val="auto"/>
        </w:rPr>
      </w:pPr>
    </w:p>
    <w:p w14:paraId="796018EB"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članak 2</w:t>
      </w:r>
      <w:r w:rsidR="00284F8B" w:rsidRPr="00A340CC">
        <w:rPr>
          <w:rFonts w:ascii="Times New Roman" w:hAnsi="Times New Roman" w:cs="Times New Roman"/>
          <w:b/>
          <w:color w:val="auto"/>
        </w:rPr>
        <w:t>3</w:t>
      </w:r>
      <w:r w:rsidRPr="00A340CC">
        <w:rPr>
          <w:rFonts w:ascii="Times New Roman" w:hAnsi="Times New Roman" w:cs="Times New Roman"/>
          <w:b/>
          <w:color w:val="auto"/>
        </w:rPr>
        <w:t xml:space="preserve">. </w:t>
      </w:r>
    </w:p>
    <w:p w14:paraId="76A8F112" w14:textId="77777777" w:rsidR="00BF6F95" w:rsidRPr="00A340CC" w:rsidRDefault="00BF6F95" w:rsidP="00BF6F95">
      <w:pPr>
        <w:tabs>
          <w:tab w:val="left" w:pos="426"/>
        </w:tabs>
        <w:jc w:val="both"/>
        <w:rPr>
          <w:rFonts w:ascii="Times New Roman" w:hAnsi="Times New Roman" w:cs="Times New Roman"/>
          <w:b/>
          <w:color w:val="auto"/>
        </w:rPr>
      </w:pPr>
    </w:p>
    <w:p w14:paraId="4A352990"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Predlaže se brisanje dijela odredbe radi ukidanja obveze dostave obrasca za obračun naknade za korištenje općekorisnih funkcija šume.</w:t>
      </w:r>
    </w:p>
    <w:p w14:paraId="7488540C" w14:textId="77777777" w:rsidR="00BF6F95" w:rsidRPr="00A340CC" w:rsidRDefault="00BF6F95" w:rsidP="00BF6F95">
      <w:pPr>
        <w:tabs>
          <w:tab w:val="left" w:pos="426"/>
        </w:tabs>
        <w:jc w:val="both"/>
        <w:rPr>
          <w:rFonts w:ascii="Times New Roman" w:hAnsi="Times New Roman" w:cs="Times New Roman"/>
          <w:color w:val="auto"/>
        </w:rPr>
      </w:pPr>
    </w:p>
    <w:p w14:paraId="2D0D4F4A"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lastRenderedPageBreak/>
        <w:t>Uz članak 2</w:t>
      </w:r>
      <w:r w:rsidR="00284F8B" w:rsidRPr="00A340CC">
        <w:rPr>
          <w:rFonts w:ascii="Times New Roman" w:hAnsi="Times New Roman" w:cs="Times New Roman"/>
          <w:b/>
          <w:color w:val="auto"/>
        </w:rPr>
        <w:t>4</w:t>
      </w:r>
      <w:r w:rsidRPr="00A340CC">
        <w:rPr>
          <w:rFonts w:ascii="Times New Roman" w:hAnsi="Times New Roman" w:cs="Times New Roman"/>
          <w:b/>
          <w:color w:val="auto"/>
        </w:rPr>
        <w:t>.</w:t>
      </w:r>
    </w:p>
    <w:p w14:paraId="72A79854" w14:textId="77777777" w:rsidR="00BF6F95" w:rsidRPr="00A340CC" w:rsidRDefault="00BF6F95" w:rsidP="00BF6F95">
      <w:pPr>
        <w:tabs>
          <w:tab w:val="left" w:pos="426"/>
        </w:tabs>
        <w:jc w:val="both"/>
        <w:rPr>
          <w:rFonts w:ascii="Times New Roman" w:hAnsi="Times New Roman" w:cs="Times New Roman"/>
          <w:b/>
          <w:color w:val="auto"/>
        </w:rPr>
      </w:pPr>
    </w:p>
    <w:p w14:paraId="228BD58A" w14:textId="77777777" w:rsidR="00BF6F95" w:rsidRPr="00A340CC" w:rsidRDefault="00BF6F95" w:rsidP="00BF6F95">
      <w:pPr>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 xml:space="preserve">Ovom odredom određuje se da žalba na rješenje ne odgađa izvršenje rješenja državnog inspektora. </w:t>
      </w:r>
    </w:p>
    <w:p w14:paraId="698BCEE5" w14:textId="77777777" w:rsidR="00BF6F95" w:rsidRPr="00A340CC" w:rsidRDefault="00BF6F95" w:rsidP="00BF6F95">
      <w:pPr>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Ovom odredbom omogućava se šumarskim inspektorima određivanje upravne mjere te se određuje rok, u slučaju prekršaja ili počinjenja kaznenog djela, u kojemu je inspektor dužan u roku od 15 dana od završetka nadzora izdati prekršajni nalog, podnijeti optužni prijedlog ili kaznenu prijavu zbog počinjenja kaznenog djela.</w:t>
      </w:r>
    </w:p>
    <w:p w14:paraId="338D1723" w14:textId="77777777" w:rsidR="00BF6F95" w:rsidRPr="00A340CC" w:rsidRDefault="00BF6F95" w:rsidP="00BF6F95">
      <w:pPr>
        <w:tabs>
          <w:tab w:val="left" w:pos="426"/>
        </w:tabs>
        <w:jc w:val="both"/>
        <w:rPr>
          <w:color w:val="auto"/>
        </w:rPr>
      </w:pPr>
    </w:p>
    <w:p w14:paraId="46BD5B6D"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članke 2</w:t>
      </w:r>
      <w:r w:rsidR="00284F8B" w:rsidRPr="00A340CC">
        <w:rPr>
          <w:rFonts w:ascii="Times New Roman" w:hAnsi="Times New Roman" w:cs="Times New Roman"/>
          <w:b/>
          <w:color w:val="auto"/>
        </w:rPr>
        <w:t>5</w:t>
      </w:r>
      <w:r w:rsidRPr="00A340CC">
        <w:rPr>
          <w:rFonts w:ascii="Times New Roman" w:hAnsi="Times New Roman" w:cs="Times New Roman"/>
          <w:b/>
          <w:color w:val="auto"/>
        </w:rPr>
        <w:t>. do 3</w:t>
      </w:r>
      <w:r w:rsidR="00284F8B" w:rsidRPr="00A340CC">
        <w:rPr>
          <w:rFonts w:ascii="Times New Roman" w:hAnsi="Times New Roman" w:cs="Times New Roman"/>
          <w:b/>
          <w:color w:val="auto"/>
        </w:rPr>
        <w:t>6</w:t>
      </w:r>
      <w:r w:rsidRPr="00A340CC">
        <w:rPr>
          <w:rFonts w:ascii="Times New Roman" w:hAnsi="Times New Roman" w:cs="Times New Roman"/>
          <w:b/>
          <w:color w:val="auto"/>
        </w:rPr>
        <w:t>.</w:t>
      </w:r>
    </w:p>
    <w:p w14:paraId="696949E6" w14:textId="77777777" w:rsidR="00BF6F95" w:rsidRPr="00A340CC" w:rsidRDefault="00BF6F95" w:rsidP="00BF6F95">
      <w:pPr>
        <w:tabs>
          <w:tab w:val="left" w:pos="426"/>
        </w:tabs>
        <w:jc w:val="both"/>
        <w:rPr>
          <w:rFonts w:ascii="Times New Roman" w:hAnsi="Times New Roman" w:cs="Times New Roman"/>
          <w:b/>
          <w:color w:val="auto"/>
        </w:rPr>
      </w:pPr>
    </w:p>
    <w:p w14:paraId="0744EC94" w14:textId="42C7CD82"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Ovim člancima propisuje se konverzija kunskih iznosa novčanih kazni u eure u skladu s odredbama Zakona o uvođenju eura kao službene valute u Republici Hrvatskoj uz primjenu općih pravila za preračunavanje.</w:t>
      </w:r>
    </w:p>
    <w:p w14:paraId="7A348C14" w14:textId="77777777" w:rsidR="00BF6F95" w:rsidRPr="00A340CC" w:rsidRDefault="00BF6F95" w:rsidP="00BF6F95">
      <w:pPr>
        <w:tabs>
          <w:tab w:val="left" w:pos="426"/>
        </w:tabs>
        <w:jc w:val="both"/>
        <w:rPr>
          <w:rFonts w:ascii="Times New Roman" w:hAnsi="Times New Roman" w:cs="Times New Roman"/>
          <w:color w:val="auto"/>
        </w:rPr>
      </w:pPr>
    </w:p>
    <w:p w14:paraId="4CEEE2CF"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b/>
          <w:color w:val="auto"/>
        </w:rPr>
        <w:t>Uz članak 3</w:t>
      </w:r>
      <w:r w:rsidR="00284F8B" w:rsidRPr="00A340CC">
        <w:rPr>
          <w:rFonts w:ascii="Times New Roman" w:hAnsi="Times New Roman" w:cs="Times New Roman"/>
          <w:b/>
          <w:color w:val="auto"/>
        </w:rPr>
        <w:t>7</w:t>
      </w:r>
      <w:r w:rsidRPr="00A340CC">
        <w:rPr>
          <w:rFonts w:ascii="Times New Roman" w:hAnsi="Times New Roman" w:cs="Times New Roman"/>
          <w:color w:val="auto"/>
        </w:rPr>
        <w:t xml:space="preserve">. </w:t>
      </w:r>
    </w:p>
    <w:p w14:paraId="03800FAC" w14:textId="77777777" w:rsidR="00BF6F95" w:rsidRPr="00A340CC" w:rsidRDefault="00BF6F95" w:rsidP="00BF6F95">
      <w:pPr>
        <w:tabs>
          <w:tab w:val="left" w:pos="426"/>
        </w:tabs>
        <w:jc w:val="both"/>
        <w:rPr>
          <w:rFonts w:ascii="Times New Roman" w:hAnsi="Times New Roman" w:cs="Times New Roman"/>
          <w:color w:val="auto"/>
        </w:rPr>
      </w:pPr>
    </w:p>
    <w:p w14:paraId="62E5DF3F"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Ovim člankom briše se prekršajna odredba iz razloga što je prestala potreba sankcioniranja obveznika uslijed ukidanja obveze dostave obrasca temeljem kojega je provođen obračun naknade.</w:t>
      </w:r>
    </w:p>
    <w:p w14:paraId="27B262B5" w14:textId="77777777" w:rsidR="00BF6F95" w:rsidRPr="00A340CC" w:rsidRDefault="00BF6F95" w:rsidP="00BF6F95">
      <w:pPr>
        <w:tabs>
          <w:tab w:val="left" w:pos="426"/>
        </w:tabs>
        <w:jc w:val="both"/>
        <w:rPr>
          <w:rFonts w:ascii="Times New Roman" w:hAnsi="Times New Roman" w:cs="Times New Roman"/>
          <w:color w:val="auto"/>
        </w:rPr>
      </w:pPr>
    </w:p>
    <w:p w14:paraId="01818609"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b/>
          <w:color w:val="auto"/>
        </w:rPr>
        <w:t>Uz članak 3</w:t>
      </w:r>
      <w:r w:rsidR="00284F8B" w:rsidRPr="00A340CC">
        <w:rPr>
          <w:rFonts w:ascii="Times New Roman" w:hAnsi="Times New Roman" w:cs="Times New Roman"/>
          <w:b/>
          <w:color w:val="auto"/>
        </w:rPr>
        <w:t>8</w:t>
      </w:r>
      <w:r w:rsidRPr="00A340CC">
        <w:rPr>
          <w:rFonts w:ascii="Times New Roman" w:hAnsi="Times New Roman" w:cs="Times New Roman"/>
          <w:b/>
          <w:color w:val="auto"/>
        </w:rPr>
        <w:t xml:space="preserve">. </w:t>
      </w:r>
    </w:p>
    <w:p w14:paraId="60FFB74C" w14:textId="77777777" w:rsidR="00BF6F95" w:rsidRPr="00A340CC" w:rsidRDefault="00BF6F95" w:rsidP="00BF6F95">
      <w:pPr>
        <w:tabs>
          <w:tab w:val="left" w:pos="426"/>
        </w:tabs>
        <w:jc w:val="both"/>
        <w:rPr>
          <w:rFonts w:ascii="Times New Roman" w:hAnsi="Times New Roman" w:cs="Times New Roman"/>
          <w:b/>
          <w:color w:val="auto"/>
        </w:rPr>
      </w:pPr>
    </w:p>
    <w:p w14:paraId="4D27C902"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Propisuje se obveza i rok u kojem će nadležni čelnik tijela uskladiti odredbe podzakonskih propisa s odredbama ovoga Zakona te </w:t>
      </w:r>
      <w:r w:rsidR="00284F8B" w:rsidRPr="00A340CC">
        <w:rPr>
          <w:rFonts w:ascii="Times New Roman" w:hAnsi="Times New Roman" w:cs="Times New Roman"/>
          <w:color w:val="auto"/>
        </w:rPr>
        <w:t xml:space="preserve">rok u kojemu će </w:t>
      </w:r>
      <w:r w:rsidRPr="00A340CC">
        <w:rPr>
          <w:rFonts w:ascii="Times New Roman" w:hAnsi="Times New Roman" w:cs="Times New Roman"/>
          <w:color w:val="auto"/>
        </w:rPr>
        <w:t>donijeti novi podzakonski akt.</w:t>
      </w:r>
    </w:p>
    <w:p w14:paraId="0A573456" w14:textId="3D793F29"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 xml:space="preserve">Vlada Republike Hrvatske je u donijela 10 Odluka o popisu šuma i šumskog zemljišta u vlasništvu Republike Hrvatske na kojima se može osnovati služnost radi podizanja višegodišnjih nasada. Za pojedine površine koje su </w:t>
      </w:r>
      <w:r w:rsidR="000E773A">
        <w:rPr>
          <w:rFonts w:ascii="Times New Roman" w:hAnsi="Times New Roman" w:cs="Times New Roman"/>
          <w:color w:val="auto"/>
        </w:rPr>
        <w:t>o</w:t>
      </w:r>
      <w:r w:rsidR="000E773A" w:rsidRPr="00A340CC">
        <w:rPr>
          <w:rFonts w:ascii="Times New Roman" w:hAnsi="Times New Roman" w:cs="Times New Roman"/>
          <w:color w:val="auto"/>
        </w:rPr>
        <w:t xml:space="preserve">dlukama </w:t>
      </w:r>
      <w:r w:rsidRPr="00A340CC">
        <w:rPr>
          <w:rFonts w:ascii="Times New Roman" w:hAnsi="Times New Roman" w:cs="Times New Roman"/>
          <w:color w:val="auto"/>
        </w:rPr>
        <w:t xml:space="preserve">izdvojene iz šumskogospodarskog područja, a za iste nisu sklopljeni </w:t>
      </w:r>
      <w:r w:rsidR="000E773A">
        <w:rPr>
          <w:rFonts w:ascii="Times New Roman" w:hAnsi="Times New Roman" w:cs="Times New Roman"/>
          <w:color w:val="auto"/>
        </w:rPr>
        <w:t>u</w:t>
      </w:r>
      <w:r w:rsidR="000E773A" w:rsidRPr="00A340CC">
        <w:rPr>
          <w:rFonts w:ascii="Times New Roman" w:hAnsi="Times New Roman" w:cs="Times New Roman"/>
          <w:color w:val="auto"/>
        </w:rPr>
        <w:t xml:space="preserve">govori </w:t>
      </w:r>
      <w:r w:rsidRPr="00A340CC">
        <w:rPr>
          <w:rFonts w:ascii="Times New Roman" w:hAnsi="Times New Roman" w:cs="Times New Roman"/>
          <w:color w:val="auto"/>
        </w:rPr>
        <w:t>o osnivanju prava služnosti u svrhu podizanja višegodišnjih nasada utvrđeno je kako u naravi predstavljaju šumu te za iste nije moguće raspisati natječaje sukladno odredbama Zakona o poljoprivrednom zemljištu. Navedene površine šuma će se opisanim postupkom uključiti u šumskogospodarsko područje Republike Hrvatske.</w:t>
      </w:r>
    </w:p>
    <w:p w14:paraId="4E7F7C37" w14:textId="77777777" w:rsidR="00BF6F95" w:rsidRPr="00A340CC" w:rsidRDefault="00BF6F95" w:rsidP="00BF6F95">
      <w:pPr>
        <w:tabs>
          <w:tab w:val="left" w:pos="426"/>
        </w:tabs>
        <w:jc w:val="both"/>
        <w:rPr>
          <w:rFonts w:ascii="Times New Roman" w:hAnsi="Times New Roman" w:cs="Times New Roman"/>
          <w:color w:val="auto"/>
        </w:rPr>
      </w:pPr>
    </w:p>
    <w:p w14:paraId="0BCD33EF" w14:textId="77777777" w:rsidR="00BF6F95" w:rsidRPr="00A340CC" w:rsidRDefault="00BF6F95" w:rsidP="00BF6F95">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 xml:space="preserve">Uz članak </w:t>
      </w:r>
      <w:r w:rsidR="00284F8B" w:rsidRPr="00A340CC">
        <w:rPr>
          <w:rFonts w:ascii="Times New Roman" w:hAnsi="Times New Roman" w:cs="Times New Roman"/>
          <w:b/>
          <w:color w:val="auto"/>
        </w:rPr>
        <w:t>39</w:t>
      </w:r>
      <w:r w:rsidRPr="00A340CC">
        <w:rPr>
          <w:rFonts w:ascii="Times New Roman" w:hAnsi="Times New Roman" w:cs="Times New Roman"/>
          <w:b/>
          <w:color w:val="auto"/>
        </w:rPr>
        <w:t xml:space="preserve">. </w:t>
      </w:r>
    </w:p>
    <w:p w14:paraId="5A4E0528" w14:textId="77777777" w:rsidR="00BF6F95" w:rsidRPr="00A340CC" w:rsidRDefault="00BF6F95" w:rsidP="00BF6F95">
      <w:pPr>
        <w:tabs>
          <w:tab w:val="left" w:pos="426"/>
        </w:tabs>
        <w:jc w:val="both"/>
        <w:rPr>
          <w:rFonts w:ascii="Times New Roman" w:hAnsi="Times New Roman" w:cs="Times New Roman"/>
          <w:b/>
          <w:color w:val="auto"/>
        </w:rPr>
      </w:pPr>
    </w:p>
    <w:p w14:paraId="7E28A53F"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Propisuje se odredba kojom Uredba o</w:t>
      </w:r>
      <w:r w:rsidRPr="00A340CC">
        <w:rPr>
          <w:rFonts w:ascii="Times New Roman" w:hAnsi="Times New Roman" w:cs="Times New Roman"/>
          <w:color w:val="auto"/>
          <w:shd w:val="clear" w:color="auto" w:fill="FFFFFF"/>
        </w:rPr>
        <w:t xml:space="preserve"> zakupu šumskog zemljišta u vlasništvu Republike Hrvatske ostaje na snazi do donošenja Pravilnika o zakupu šumskog zemljišta.</w:t>
      </w:r>
      <w:r w:rsidRPr="00A340CC">
        <w:rPr>
          <w:rFonts w:ascii="Times New Roman" w:hAnsi="Times New Roman" w:cs="Times New Roman"/>
          <w:color w:val="auto"/>
        </w:rPr>
        <w:t xml:space="preserve"> </w:t>
      </w:r>
    </w:p>
    <w:p w14:paraId="78585A4B" w14:textId="77777777" w:rsidR="00BF6F95" w:rsidRPr="00A340CC" w:rsidRDefault="00BF6F95" w:rsidP="00BF6F95">
      <w:pPr>
        <w:tabs>
          <w:tab w:val="left" w:pos="426"/>
        </w:tabs>
        <w:jc w:val="both"/>
        <w:rPr>
          <w:rFonts w:ascii="Times New Roman" w:hAnsi="Times New Roman" w:cs="Times New Roman"/>
          <w:color w:val="auto"/>
        </w:rPr>
      </w:pPr>
      <w:r w:rsidRPr="00A340CC">
        <w:rPr>
          <w:rFonts w:ascii="Times New Roman" w:hAnsi="Times New Roman" w:cs="Times New Roman"/>
          <w:color w:val="auto"/>
        </w:rPr>
        <w:t>Propisuje se način postupanja s postupcima koji su u tijeku do dana donošenja ovog</w:t>
      </w:r>
      <w:r w:rsidR="00DA5CCC" w:rsidRPr="00A340CC">
        <w:rPr>
          <w:rFonts w:ascii="Times New Roman" w:hAnsi="Times New Roman" w:cs="Times New Roman"/>
          <w:color w:val="auto"/>
        </w:rPr>
        <w:t>a</w:t>
      </w:r>
      <w:r w:rsidRPr="00A340CC">
        <w:rPr>
          <w:rFonts w:ascii="Times New Roman" w:hAnsi="Times New Roman" w:cs="Times New Roman"/>
          <w:color w:val="auto"/>
        </w:rPr>
        <w:t xml:space="preserve"> Zakona. </w:t>
      </w:r>
    </w:p>
    <w:p w14:paraId="708CEB8D" w14:textId="77777777" w:rsidR="00BF6F95" w:rsidRPr="00A340CC" w:rsidRDefault="00BF6F95" w:rsidP="001934E1">
      <w:pPr>
        <w:tabs>
          <w:tab w:val="left" w:pos="426"/>
        </w:tabs>
        <w:jc w:val="both"/>
        <w:rPr>
          <w:rFonts w:ascii="Times New Roman" w:hAnsi="Times New Roman" w:cs="Times New Roman"/>
          <w:color w:val="auto"/>
          <w:shd w:val="clear" w:color="auto" w:fill="FFFFFF"/>
        </w:rPr>
      </w:pPr>
    </w:p>
    <w:p w14:paraId="6935673F" w14:textId="77777777" w:rsidR="00BF6F95" w:rsidRPr="00A340CC" w:rsidRDefault="00BF6F95" w:rsidP="001934E1">
      <w:pPr>
        <w:tabs>
          <w:tab w:val="left" w:pos="426"/>
        </w:tabs>
        <w:jc w:val="both"/>
        <w:rPr>
          <w:rFonts w:ascii="Times New Roman" w:hAnsi="Times New Roman" w:cs="Times New Roman"/>
          <w:b/>
          <w:color w:val="auto"/>
        </w:rPr>
      </w:pPr>
      <w:r w:rsidRPr="00A340CC">
        <w:rPr>
          <w:rFonts w:ascii="Times New Roman" w:hAnsi="Times New Roman" w:cs="Times New Roman"/>
          <w:b/>
          <w:color w:val="auto"/>
        </w:rPr>
        <w:t>Uz članak 4</w:t>
      </w:r>
      <w:r w:rsidR="00284F8B" w:rsidRPr="00A340CC">
        <w:rPr>
          <w:rFonts w:ascii="Times New Roman" w:hAnsi="Times New Roman" w:cs="Times New Roman"/>
          <w:b/>
          <w:color w:val="auto"/>
        </w:rPr>
        <w:t>0</w:t>
      </w:r>
      <w:r w:rsidRPr="00A340CC">
        <w:rPr>
          <w:rFonts w:ascii="Times New Roman" w:hAnsi="Times New Roman" w:cs="Times New Roman"/>
          <w:b/>
          <w:color w:val="auto"/>
        </w:rPr>
        <w:t>.</w:t>
      </w:r>
    </w:p>
    <w:p w14:paraId="40C6D2CC" w14:textId="77777777" w:rsidR="00BF6F95" w:rsidRPr="00A340CC" w:rsidRDefault="00BF6F95" w:rsidP="001934E1">
      <w:pPr>
        <w:tabs>
          <w:tab w:val="left" w:pos="426"/>
        </w:tabs>
        <w:jc w:val="both"/>
        <w:rPr>
          <w:rFonts w:ascii="Times New Roman" w:hAnsi="Times New Roman" w:cs="Times New Roman"/>
          <w:b/>
          <w:color w:val="auto"/>
        </w:rPr>
      </w:pPr>
    </w:p>
    <w:p w14:paraId="2691C011" w14:textId="41389656" w:rsidR="00BF6F95" w:rsidRPr="00A340CC" w:rsidRDefault="00BF6F95" w:rsidP="001934E1">
      <w:pPr>
        <w:tabs>
          <w:tab w:val="left" w:pos="426"/>
        </w:tabs>
        <w:jc w:val="both"/>
        <w:rPr>
          <w:rFonts w:ascii="Times New Roman" w:hAnsi="Times New Roman" w:cs="Times New Roman"/>
          <w:color w:val="auto"/>
        </w:rPr>
      </w:pPr>
      <w:r w:rsidRPr="00A340CC">
        <w:rPr>
          <w:rFonts w:ascii="Times New Roman" w:hAnsi="Times New Roman" w:cs="Times New Roman"/>
          <w:color w:val="auto"/>
        </w:rPr>
        <w:t>Propisuje se stupanje na snagu Zakona</w:t>
      </w:r>
      <w:r w:rsidR="008B5AE2" w:rsidRPr="00A340CC">
        <w:rPr>
          <w:rFonts w:ascii="Times New Roman" w:hAnsi="Times New Roman" w:cs="Times New Roman"/>
          <w:color w:val="auto"/>
        </w:rPr>
        <w:t>.</w:t>
      </w:r>
    </w:p>
    <w:p w14:paraId="40820B7E" w14:textId="77777777" w:rsidR="00BC361D" w:rsidRPr="00A340CC" w:rsidRDefault="00BC361D" w:rsidP="001934E1">
      <w:pPr>
        <w:tabs>
          <w:tab w:val="left" w:pos="426"/>
        </w:tabs>
        <w:jc w:val="both"/>
        <w:rPr>
          <w:rFonts w:ascii="Times New Roman" w:hAnsi="Times New Roman" w:cs="Times New Roman"/>
          <w:color w:val="auto"/>
        </w:rPr>
      </w:pPr>
    </w:p>
    <w:p w14:paraId="57FFA6E8" w14:textId="77777777" w:rsidR="00BC361D" w:rsidRPr="00A340CC" w:rsidRDefault="00BC361D" w:rsidP="001934E1">
      <w:pPr>
        <w:tabs>
          <w:tab w:val="left" w:pos="426"/>
        </w:tabs>
        <w:jc w:val="both"/>
        <w:rPr>
          <w:rFonts w:ascii="Times New Roman" w:hAnsi="Times New Roman" w:cs="Times New Roman"/>
          <w:color w:val="auto"/>
        </w:rPr>
      </w:pPr>
    </w:p>
    <w:p w14:paraId="05B2ECB9" w14:textId="77777777" w:rsidR="00BC361D" w:rsidRPr="00A340CC" w:rsidRDefault="00BC361D" w:rsidP="008B5AE2">
      <w:pPr>
        <w:tabs>
          <w:tab w:val="left" w:pos="426"/>
        </w:tabs>
        <w:jc w:val="both"/>
        <w:rPr>
          <w:rFonts w:ascii="Times New Roman" w:hAnsi="Times New Roman" w:cs="Times New Roman"/>
          <w:color w:val="auto"/>
        </w:rPr>
      </w:pPr>
    </w:p>
    <w:p w14:paraId="3C3031E6" w14:textId="77777777" w:rsidR="00BC361D" w:rsidRPr="00A340CC" w:rsidRDefault="00BC361D" w:rsidP="008B5AE2">
      <w:pPr>
        <w:tabs>
          <w:tab w:val="left" w:pos="426"/>
        </w:tabs>
        <w:jc w:val="both"/>
        <w:rPr>
          <w:rFonts w:ascii="Times New Roman" w:hAnsi="Times New Roman" w:cs="Times New Roman"/>
          <w:color w:val="auto"/>
        </w:rPr>
      </w:pPr>
    </w:p>
    <w:p w14:paraId="1FF72357" w14:textId="77777777" w:rsidR="00BC361D" w:rsidRPr="00A340CC" w:rsidRDefault="00BC361D" w:rsidP="008B5AE2">
      <w:pPr>
        <w:tabs>
          <w:tab w:val="left" w:pos="426"/>
        </w:tabs>
        <w:jc w:val="both"/>
        <w:rPr>
          <w:rFonts w:ascii="Times New Roman" w:hAnsi="Times New Roman" w:cs="Times New Roman"/>
          <w:color w:val="auto"/>
        </w:rPr>
      </w:pPr>
    </w:p>
    <w:p w14:paraId="671391D3" w14:textId="77777777" w:rsidR="00BC361D" w:rsidRPr="00A340CC" w:rsidRDefault="00BC361D" w:rsidP="008B5AE2">
      <w:pPr>
        <w:tabs>
          <w:tab w:val="left" w:pos="426"/>
        </w:tabs>
        <w:jc w:val="both"/>
        <w:rPr>
          <w:rFonts w:ascii="Times New Roman" w:hAnsi="Times New Roman" w:cs="Times New Roman"/>
          <w:color w:val="auto"/>
        </w:rPr>
      </w:pPr>
    </w:p>
    <w:p w14:paraId="74CE47F5" w14:textId="77777777" w:rsidR="00BC361D" w:rsidRPr="00A340CC" w:rsidRDefault="00BC361D" w:rsidP="008B5AE2">
      <w:pPr>
        <w:tabs>
          <w:tab w:val="left" w:pos="426"/>
        </w:tabs>
        <w:jc w:val="both"/>
        <w:rPr>
          <w:rFonts w:ascii="Times New Roman" w:hAnsi="Times New Roman" w:cs="Times New Roman"/>
          <w:color w:val="auto"/>
        </w:rPr>
      </w:pPr>
    </w:p>
    <w:p w14:paraId="28AB68F5" w14:textId="77777777" w:rsidR="00BC361D" w:rsidRPr="00A340CC" w:rsidRDefault="00BC361D" w:rsidP="008B5AE2">
      <w:pPr>
        <w:tabs>
          <w:tab w:val="left" w:pos="426"/>
        </w:tabs>
        <w:jc w:val="both"/>
        <w:rPr>
          <w:rFonts w:ascii="Times New Roman" w:hAnsi="Times New Roman" w:cs="Times New Roman"/>
          <w:color w:val="auto"/>
        </w:rPr>
      </w:pPr>
    </w:p>
    <w:p w14:paraId="52E648A8" w14:textId="77777777" w:rsidR="00BC361D" w:rsidRPr="00A340CC" w:rsidRDefault="00BC361D" w:rsidP="008B5AE2">
      <w:pPr>
        <w:tabs>
          <w:tab w:val="left" w:pos="426"/>
        </w:tabs>
        <w:jc w:val="both"/>
        <w:rPr>
          <w:rFonts w:ascii="Times New Roman" w:hAnsi="Times New Roman" w:cs="Times New Roman"/>
          <w:color w:val="auto"/>
        </w:rPr>
      </w:pPr>
    </w:p>
    <w:p w14:paraId="677E4413" w14:textId="77777777" w:rsidR="00BC361D" w:rsidRPr="00A340CC" w:rsidRDefault="00BC361D" w:rsidP="008B5AE2">
      <w:pPr>
        <w:tabs>
          <w:tab w:val="left" w:pos="426"/>
        </w:tabs>
        <w:jc w:val="both"/>
        <w:rPr>
          <w:rFonts w:ascii="Times New Roman" w:hAnsi="Times New Roman" w:cs="Times New Roman"/>
          <w:color w:val="auto"/>
        </w:rPr>
      </w:pPr>
    </w:p>
    <w:p w14:paraId="72066E15" w14:textId="77777777" w:rsidR="00BC361D" w:rsidRPr="00A340CC" w:rsidRDefault="00BC361D" w:rsidP="008B5AE2">
      <w:pPr>
        <w:tabs>
          <w:tab w:val="left" w:pos="426"/>
        </w:tabs>
        <w:jc w:val="both"/>
        <w:rPr>
          <w:rFonts w:ascii="Times New Roman" w:hAnsi="Times New Roman" w:cs="Times New Roman"/>
          <w:color w:val="auto"/>
        </w:rPr>
      </w:pPr>
    </w:p>
    <w:p w14:paraId="7BBA0C05" w14:textId="77777777" w:rsidR="00BC361D" w:rsidRPr="00A340CC" w:rsidRDefault="00BC361D" w:rsidP="008B5AE2">
      <w:pPr>
        <w:tabs>
          <w:tab w:val="left" w:pos="426"/>
        </w:tabs>
        <w:jc w:val="both"/>
        <w:rPr>
          <w:rFonts w:ascii="Times New Roman" w:hAnsi="Times New Roman" w:cs="Times New Roman"/>
          <w:color w:val="auto"/>
        </w:rPr>
      </w:pPr>
    </w:p>
    <w:p w14:paraId="2B6C0757" w14:textId="77777777" w:rsidR="00BC361D" w:rsidRPr="00A340CC" w:rsidRDefault="00BC361D" w:rsidP="008B5AE2">
      <w:pPr>
        <w:tabs>
          <w:tab w:val="left" w:pos="426"/>
        </w:tabs>
        <w:jc w:val="both"/>
        <w:rPr>
          <w:rFonts w:ascii="Times New Roman" w:hAnsi="Times New Roman" w:cs="Times New Roman"/>
          <w:color w:val="auto"/>
        </w:rPr>
      </w:pPr>
    </w:p>
    <w:p w14:paraId="6A626141" w14:textId="77777777" w:rsidR="00BC361D" w:rsidRPr="00A340CC" w:rsidRDefault="00BC361D" w:rsidP="008B5AE2">
      <w:pPr>
        <w:tabs>
          <w:tab w:val="left" w:pos="426"/>
        </w:tabs>
        <w:jc w:val="both"/>
        <w:rPr>
          <w:rFonts w:ascii="Times New Roman" w:hAnsi="Times New Roman" w:cs="Times New Roman"/>
          <w:color w:val="auto"/>
        </w:rPr>
      </w:pPr>
    </w:p>
    <w:p w14:paraId="5B39F3D9" w14:textId="77777777" w:rsidR="00BC361D" w:rsidRPr="00A340CC" w:rsidRDefault="00BC361D" w:rsidP="008B5AE2">
      <w:pPr>
        <w:tabs>
          <w:tab w:val="left" w:pos="426"/>
        </w:tabs>
        <w:jc w:val="both"/>
        <w:rPr>
          <w:rFonts w:ascii="Times New Roman" w:hAnsi="Times New Roman" w:cs="Times New Roman"/>
          <w:color w:val="auto"/>
        </w:rPr>
      </w:pPr>
    </w:p>
    <w:p w14:paraId="594CA1A0" w14:textId="77777777" w:rsidR="00BC361D" w:rsidRPr="00A340CC" w:rsidRDefault="00BC361D" w:rsidP="008B5AE2">
      <w:pPr>
        <w:tabs>
          <w:tab w:val="left" w:pos="426"/>
        </w:tabs>
        <w:jc w:val="both"/>
        <w:rPr>
          <w:rFonts w:ascii="Times New Roman" w:hAnsi="Times New Roman" w:cs="Times New Roman"/>
          <w:color w:val="auto"/>
        </w:rPr>
      </w:pPr>
    </w:p>
    <w:p w14:paraId="6BE15023" w14:textId="77777777" w:rsidR="00BC361D" w:rsidRPr="00A340CC" w:rsidRDefault="00BC361D" w:rsidP="008B5AE2">
      <w:pPr>
        <w:tabs>
          <w:tab w:val="left" w:pos="426"/>
        </w:tabs>
        <w:jc w:val="both"/>
        <w:rPr>
          <w:rFonts w:ascii="Times New Roman" w:hAnsi="Times New Roman" w:cs="Times New Roman"/>
          <w:color w:val="auto"/>
        </w:rPr>
      </w:pPr>
    </w:p>
    <w:p w14:paraId="3DCC46D3" w14:textId="77777777" w:rsidR="00BC361D" w:rsidRPr="00A340CC" w:rsidRDefault="00BC361D" w:rsidP="008B5AE2">
      <w:pPr>
        <w:tabs>
          <w:tab w:val="left" w:pos="426"/>
        </w:tabs>
        <w:jc w:val="both"/>
        <w:rPr>
          <w:rFonts w:ascii="Times New Roman" w:hAnsi="Times New Roman" w:cs="Times New Roman"/>
          <w:color w:val="auto"/>
        </w:rPr>
      </w:pPr>
    </w:p>
    <w:p w14:paraId="60C5ED15" w14:textId="77777777" w:rsidR="00BC361D" w:rsidRPr="00A340CC" w:rsidRDefault="00BC361D" w:rsidP="008B5AE2">
      <w:pPr>
        <w:tabs>
          <w:tab w:val="left" w:pos="426"/>
        </w:tabs>
        <w:jc w:val="both"/>
        <w:rPr>
          <w:rFonts w:ascii="Times New Roman" w:hAnsi="Times New Roman" w:cs="Times New Roman"/>
          <w:color w:val="auto"/>
        </w:rPr>
      </w:pPr>
    </w:p>
    <w:p w14:paraId="24253611" w14:textId="77777777" w:rsidR="00BC361D" w:rsidRPr="00A340CC" w:rsidRDefault="00BC361D" w:rsidP="008B5AE2">
      <w:pPr>
        <w:tabs>
          <w:tab w:val="left" w:pos="426"/>
        </w:tabs>
        <w:jc w:val="both"/>
        <w:rPr>
          <w:rFonts w:ascii="Times New Roman" w:hAnsi="Times New Roman" w:cs="Times New Roman"/>
          <w:color w:val="auto"/>
        </w:rPr>
      </w:pPr>
    </w:p>
    <w:p w14:paraId="4297F22F" w14:textId="77777777" w:rsidR="00BC361D" w:rsidRPr="00A340CC" w:rsidRDefault="00BC361D" w:rsidP="008B5AE2">
      <w:pPr>
        <w:tabs>
          <w:tab w:val="left" w:pos="426"/>
        </w:tabs>
        <w:jc w:val="both"/>
        <w:rPr>
          <w:rFonts w:ascii="Times New Roman" w:hAnsi="Times New Roman" w:cs="Times New Roman"/>
          <w:color w:val="auto"/>
        </w:rPr>
      </w:pPr>
    </w:p>
    <w:p w14:paraId="5A32BDE7" w14:textId="77777777" w:rsidR="00BC361D" w:rsidRPr="00A340CC" w:rsidRDefault="00BC361D" w:rsidP="008B5AE2">
      <w:pPr>
        <w:tabs>
          <w:tab w:val="left" w:pos="426"/>
        </w:tabs>
        <w:jc w:val="both"/>
        <w:rPr>
          <w:rFonts w:ascii="Times New Roman" w:hAnsi="Times New Roman" w:cs="Times New Roman"/>
          <w:color w:val="auto"/>
        </w:rPr>
      </w:pPr>
    </w:p>
    <w:p w14:paraId="67AC3609" w14:textId="77777777" w:rsidR="00BC361D" w:rsidRPr="00A340CC" w:rsidRDefault="00BC361D" w:rsidP="008B5AE2">
      <w:pPr>
        <w:tabs>
          <w:tab w:val="left" w:pos="426"/>
        </w:tabs>
        <w:jc w:val="both"/>
        <w:rPr>
          <w:rFonts w:ascii="Times New Roman" w:hAnsi="Times New Roman" w:cs="Times New Roman"/>
          <w:color w:val="auto"/>
        </w:rPr>
      </w:pPr>
    </w:p>
    <w:p w14:paraId="54A1DF6B" w14:textId="77777777" w:rsidR="00BC361D" w:rsidRPr="00A340CC" w:rsidRDefault="00BC361D" w:rsidP="008B5AE2">
      <w:pPr>
        <w:tabs>
          <w:tab w:val="left" w:pos="426"/>
        </w:tabs>
        <w:jc w:val="both"/>
        <w:rPr>
          <w:rFonts w:ascii="Times New Roman" w:hAnsi="Times New Roman" w:cs="Times New Roman"/>
          <w:color w:val="auto"/>
        </w:rPr>
      </w:pPr>
    </w:p>
    <w:p w14:paraId="6104F824" w14:textId="77777777" w:rsidR="00BC361D" w:rsidRPr="00A340CC" w:rsidRDefault="00BC361D" w:rsidP="008B5AE2">
      <w:pPr>
        <w:tabs>
          <w:tab w:val="left" w:pos="426"/>
        </w:tabs>
        <w:jc w:val="both"/>
        <w:rPr>
          <w:rFonts w:ascii="Times New Roman" w:hAnsi="Times New Roman" w:cs="Times New Roman"/>
          <w:color w:val="auto"/>
        </w:rPr>
      </w:pPr>
    </w:p>
    <w:p w14:paraId="16B068FA" w14:textId="77777777" w:rsidR="00BC361D" w:rsidRPr="00A340CC" w:rsidRDefault="00BC361D" w:rsidP="008B5AE2">
      <w:pPr>
        <w:tabs>
          <w:tab w:val="left" w:pos="426"/>
        </w:tabs>
        <w:jc w:val="both"/>
        <w:rPr>
          <w:rFonts w:ascii="Times New Roman" w:hAnsi="Times New Roman" w:cs="Times New Roman"/>
          <w:color w:val="auto"/>
        </w:rPr>
      </w:pPr>
    </w:p>
    <w:p w14:paraId="08B807E1" w14:textId="77777777" w:rsidR="00BC361D" w:rsidRPr="00A340CC" w:rsidRDefault="00BC361D" w:rsidP="008B5AE2">
      <w:pPr>
        <w:tabs>
          <w:tab w:val="left" w:pos="426"/>
        </w:tabs>
        <w:jc w:val="both"/>
        <w:rPr>
          <w:rFonts w:ascii="Times New Roman" w:hAnsi="Times New Roman" w:cs="Times New Roman"/>
          <w:color w:val="auto"/>
        </w:rPr>
      </w:pPr>
    </w:p>
    <w:p w14:paraId="1712FA0A" w14:textId="77777777" w:rsidR="00BC361D" w:rsidRPr="00A340CC" w:rsidRDefault="00BC361D" w:rsidP="008B5AE2">
      <w:pPr>
        <w:tabs>
          <w:tab w:val="left" w:pos="426"/>
        </w:tabs>
        <w:jc w:val="both"/>
        <w:rPr>
          <w:rFonts w:ascii="Times New Roman" w:hAnsi="Times New Roman" w:cs="Times New Roman"/>
          <w:color w:val="auto"/>
        </w:rPr>
      </w:pPr>
    </w:p>
    <w:p w14:paraId="4E0F070E" w14:textId="77777777" w:rsidR="00BC361D" w:rsidRPr="00A340CC" w:rsidRDefault="00BC361D" w:rsidP="008B5AE2">
      <w:pPr>
        <w:tabs>
          <w:tab w:val="left" w:pos="426"/>
        </w:tabs>
        <w:jc w:val="both"/>
        <w:rPr>
          <w:rFonts w:ascii="Times New Roman" w:hAnsi="Times New Roman" w:cs="Times New Roman"/>
          <w:color w:val="auto"/>
        </w:rPr>
      </w:pPr>
    </w:p>
    <w:p w14:paraId="318E917C" w14:textId="77777777" w:rsidR="00BC361D" w:rsidRPr="00A340CC" w:rsidRDefault="00BC361D" w:rsidP="008B5AE2">
      <w:pPr>
        <w:tabs>
          <w:tab w:val="left" w:pos="426"/>
        </w:tabs>
        <w:jc w:val="both"/>
        <w:rPr>
          <w:rFonts w:ascii="Times New Roman" w:hAnsi="Times New Roman" w:cs="Times New Roman"/>
          <w:color w:val="auto"/>
        </w:rPr>
      </w:pPr>
    </w:p>
    <w:p w14:paraId="456FFD04" w14:textId="77777777" w:rsidR="00BC361D" w:rsidRPr="00A340CC" w:rsidRDefault="00BC361D" w:rsidP="008B5AE2">
      <w:pPr>
        <w:tabs>
          <w:tab w:val="left" w:pos="426"/>
        </w:tabs>
        <w:jc w:val="both"/>
        <w:rPr>
          <w:rFonts w:ascii="Times New Roman" w:hAnsi="Times New Roman" w:cs="Times New Roman"/>
          <w:color w:val="auto"/>
        </w:rPr>
      </w:pPr>
    </w:p>
    <w:p w14:paraId="744A5A6B" w14:textId="77777777" w:rsidR="00BC361D" w:rsidRPr="00A340CC" w:rsidRDefault="00BC361D" w:rsidP="008B5AE2">
      <w:pPr>
        <w:tabs>
          <w:tab w:val="left" w:pos="426"/>
        </w:tabs>
        <w:jc w:val="both"/>
        <w:rPr>
          <w:rFonts w:ascii="Times New Roman" w:hAnsi="Times New Roman" w:cs="Times New Roman"/>
          <w:color w:val="auto"/>
        </w:rPr>
      </w:pPr>
    </w:p>
    <w:p w14:paraId="637B9E26" w14:textId="77777777" w:rsidR="00BC361D" w:rsidRPr="00A340CC" w:rsidRDefault="00BC361D" w:rsidP="008B5AE2">
      <w:pPr>
        <w:tabs>
          <w:tab w:val="left" w:pos="426"/>
        </w:tabs>
        <w:jc w:val="both"/>
        <w:rPr>
          <w:rFonts w:ascii="Times New Roman" w:hAnsi="Times New Roman" w:cs="Times New Roman"/>
          <w:color w:val="auto"/>
        </w:rPr>
      </w:pPr>
    </w:p>
    <w:p w14:paraId="186F0B92" w14:textId="77777777" w:rsidR="00BC361D" w:rsidRPr="00A340CC" w:rsidRDefault="00BC361D" w:rsidP="008B5AE2">
      <w:pPr>
        <w:tabs>
          <w:tab w:val="left" w:pos="426"/>
        </w:tabs>
        <w:jc w:val="both"/>
        <w:rPr>
          <w:rFonts w:ascii="Times New Roman" w:hAnsi="Times New Roman" w:cs="Times New Roman"/>
          <w:color w:val="auto"/>
        </w:rPr>
      </w:pPr>
    </w:p>
    <w:p w14:paraId="771BABDD" w14:textId="77777777" w:rsidR="00BC361D" w:rsidRPr="00A340CC" w:rsidRDefault="00BC361D" w:rsidP="008B5AE2">
      <w:pPr>
        <w:tabs>
          <w:tab w:val="left" w:pos="426"/>
        </w:tabs>
        <w:jc w:val="both"/>
        <w:rPr>
          <w:rFonts w:ascii="Times New Roman" w:hAnsi="Times New Roman" w:cs="Times New Roman"/>
          <w:color w:val="auto"/>
        </w:rPr>
      </w:pPr>
    </w:p>
    <w:p w14:paraId="7B9D3697" w14:textId="77777777" w:rsidR="00BC361D" w:rsidRPr="00A340CC" w:rsidRDefault="00BC361D" w:rsidP="008B5AE2">
      <w:pPr>
        <w:tabs>
          <w:tab w:val="left" w:pos="426"/>
        </w:tabs>
        <w:jc w:val="both"/>
        <w:rPr>
          <w:rFonts w:ascii="Times New Roman" w:hAnsi="Times New Roman" w:cs="Times New Roman"/>
          <w:color w:val="auto"/>
        </w:rPr>
      </w:pPr>
    </w:p>
    <w:p w14:paraId="5944420E" w14:textId="77777777" w:rsidR="00BC361D" w:rsidRPr="00A340CC" w:rsidRDefault="00BC361D" w:rsidP="008B5AE2">
      <w:pPr>
        <w:tabs>
          <w:tab w:val="left" w:pos="426"/>
        </w:tabs>
        <w:jc w:val="both"/>
        <w:rPr>
          <w:rFonts w:ascii="Times New Roman" w:hAnsi="Times New Roman" w:cs="Times New Roman"/>
          <w:color w:val="auto"/>
        </w:rPr>
      </w:pPr>
    </w:p>
    <w:p w14:paraId="2AA6EF06" w14:textId="77777777" w:rsidR="00BC361D" w:rsidRPr="00A340CC" w:rsidRDefault="00BC361D" w:rsidP="008B5AE2">
      <w:pPr>
        <w:tabs>
          <w:tab w:val="left" w:pos="426"/>
        </w:tabs>
        <w:jc w:val="both"/>
        <w:rPr>
          <w:rFonts w:ascii="Times New Roman" w:hAnsi="Times New Roman" w:cs="Times New Roman"/>
          <w:color w:val="auto"/>
        </w:rPr>
      </w:pPr>
    </w:p>
    <w:p w14:paraId="612C8E26" w14:textId="77777777" w:rsidR="00BC361D" w:rsidRPr="00A340CC" w:rsidRDefault="00BC361D" w:rsidP="008B5AE2">
      <w:pPr>
        <w:tabs>
          <w:tab w:val="left" w:pos="426"/>
        </w:tabs>
        <w:jc w:val="both"/>
        <w:rPr>
          <w:rFonts w:ascii="Times New Roman" w:hAnsi="Times New Roman" w:cs="Times New Roman"/>
          <w:color w:val="auto"/>
        </w:rPr>
      </w:pPr>
    </w:p>
    <w:p w14:paraId="055620E6" w14:textId="77777777" w:rsidR="00BC361D" w:rsidRPr="00A340CC" w:rsidRDefault="00BC361D" w:rsidP="008B5AE2">
      <w:pPr>
        <w:tabs>
          <w:tab w:val="left" w:pos="426"/>
        </w:tabs>
        <w:jc w:val="both"/>
        <w:rPr>
          <w:rFonts w:ascii="Times New Roman" w:hAnsi="Times New Roman" w:cs="Times New Roman"/>
          <w:color w:val="auto"/>
        </w:rPr>
      </w:pPr>
    </w:p>
    <w:p w14:paraId="5438C9E8" w14:textId="77777777" w:rsidR="00BC361D" w:rsidRPr="00A340CC" w:rsidRDefault="00BC361D" w:rsidP="008B5AE2">
      <w:pPr>
        <w:tabs>
          <w:tab w:val="left" w:pos="426"/>
        </w:tabs>
        <w:jc w:val="both"/>
        <w:rPr>
          <w:rFonts w:ascii="Times New Roman" w:hAnsi="Times New Roman" w:cs="Times New Roman"/>
          <w:color w:val="auto"/>
        </w:rPr>
      </w:pPr>
    </w:p>
    <w:p w14:paraId="21A6A585" w14:textId="77777777" w:rsidR="00BC361D" w:rsidRPr="00A340CC" w:rsidRDefault="00BC361D" w:rsidP="008B5AE2">
      <w:pPr>
        <w:tabs>
          <w:tab w:val="left" w:pos="426"/>
        </w:tabs>
        <w:jc w:val="both"/>
        <w:rPr>
          <w:rFonts w:ascii="Times New Roman" w:hAnsi="Times New Roman" w:cs="Times New Roman"/>
          <w:color w:val="auto"/>
        </w:rPr>
      </w:pPr>
    </w:p>
    <w:p w14:paraId="1128A9CC" w14:textId="77777777" w:rsidR="00A7201F" w:rsidRPr="00A340CC" w:rsidRDefault="00A7201F" w:rsidP="008B5AE2">
      <w:pPr>
        <w:tabs>
          <w:tab w:val="left" w:pos="426"/>
        </w:tabs>
        <w:jc w:val="both"/>
        <w:rPr>
          <w:rFonts w:ascii="Times New Roman" w:hAnsi="Times New Roman" w:cs="Times New Roman"/>
          <w:color w:val="auto"/>
        </w:rPr>
      </w:pPr>
    </w:p>
    <w:p w14:paraId="6006BFB7" w14:textId="77777777" w:rsidR="00A7201F" w:rsidRPr="00A340CC" w:rsidRDefault="00A7201F" w:rsidP="008B5AE2">
      <w:pPr>
        <w:tabs>
          <w:tab w:val="left" w:pos="426"/>
        </w:tabs>
        <w:jc w:val="both"/>
        <w:rPr>
          <w:rFonts w:ascii="Times New Roman" w:hAnsi="Times New Roman" w:cs="Times New Roman"/>
          <w:color w:val="auto"/>
        </w:rPr>
      </w:pPr>
    </w:p>
    <w:p w14:paraId="7DF5A9B1" w14:textId="77777777" w:rsidR="00A7201F" w:rsidRPr="00A340CC" w:rsidRDefault="00A7201F" w:rsidP="008B5AE2">
      <w:pPr>
        <w:tabs>
          <w:tab w:val="left" w:pos="426"/>
        </w:tabs>
        <w:jc w:val="both"/>
        <w:rPr>
          <w:rFonts w:ascii="Times New Roman" w:hAnsi="Times New Roman" w:cs="Times New Roman"/>
          <w:color w:val="auto"/>
        </w:rPr>
      </w:pPr>
    </w:p>
    <w:p w14:paraId="547BDFD0" w14:textId="77777777" w:rsidR="00A7201F" w:rsidRPr="00A340CC" w:rsidRDefault="00A7201F" w:rsidP="008B5AE2">
      <w:pPr>
        <w:tabs>
          <w:tab w:val="left" w:pos="426"/>
        </w:tabs>
        <w:jc w:val="both"/>
        <w:rPr>
          <w:rFonts w:ascii="Times New Roman" w:hAnsi="Times New Roman" w:cs="Times New Roman"/>
          <w:color w:val="auto"/>
        </w:rPr>
      </w:pPr>
    </w:p>
    <w:p w14:paraId="2F4619C9" w14:textId="77777777" w:rsidR="00A7201F" w:rsidRPr="00A340CC" w:rsidRDefault="00A7201F" w:rsidP="008B5AE2">
      <w:pPr>
        <w:tabs>
          <w:tab w:val="left" w:pos="426"/>
        </w:tabs>
        <w:jc w:val="both"/>
        <w:rPr>
          <w:rFonts w:ascii="Times New Roman" w:hAnsi="Times New Roman" w:cs="Times New Roman"/>
          <w:color w:val="auto"/>
        </w:rPr>
      </w:pPr>
    </w:p>
    <w:p w14:paraId="2F580B16" w14:textId="77777777" w:rsidR="00A7201F" w:rsidRPr="00A340CC" w:rsidRDefault="00A7201F" w:rsidP="008B5AE2">
      <w:pPr>
        <w:tabs>
          <w:tab w:val="left" w:pos="426"/>
        </w:tabs>
        <w:jc w:val="both"/>
        <w:rPr>
          <w:rFonts w:ascii="Times New Roman" w:hAnsi="Times New Roman" w:cs="Times New Roman"/>
          <w:color w:val="auto"/>
        </w:rPr>
      </w:pPr>
    </w:p>
    <w:p w14:paraId="5FAE2761" w14:textId="77777777" w:rsidR="00A7201F" w:rsidRDefault="00A7201F" w:rsidP="008B5AE2">
      <w:pPr>
        <w:tabs>
          <w:tab w:val="left" w:pos="426"/>
        </w:tabs>
        <w:jc w:val="both"/>
        <w:rPr>
          <w:rFonts w:ascii="Times New Roman" w:hAnsi="Times New Roman" w:cs="Times New Roman"/>
          <w:color w:val="auto"/>
        </w:rPr>
      </w:pPr>
    </w:p>
    <w:p w14:paraId="37298CA8" w14:textId="77777777" w:rsidR="009E60CC" w:rsidRDefault="009E60CC" w:rsidP="008B5AE2">
      <w:pPr>
        <w:tabs>
          <w:tab w:val="left" w:pos="426"/>
        </w:tabs>
        <w:jc w:val="both"/>
        <w:rPr>
          <w:rFonts w:ascii="Times New Roman" w:hAnsi="Times New Roman" w:cs="Times New Roman"/>
          <w:color w:val="auto"/>
        </w:rPr>
      </w:pPr>
    </w:p>
    <w:p w14:paraId="5005C965" w14:textId="77777777" w:rsidR="009E60CC" w:rsidRPr="00A340CC" w:rsidRDefault="009E60CC" w:rsidP="008B5AE2">
      <w:pPr>
        <w:tabs>
          <w:tab w:val="left" w:pos="426"/>
        </w:tabs>
        <w:jc w:val="both"/>
        <w:rPr>
          <w:rFonts w:ascii="Times New Roman" w:hAnsi="Times New Roman" w:cs="Times New Roman"/>
          <w:color w:val="auto"/>
        </w:rPr>
      </w:pPr>
    </w:p>
    <w:p w14:paraId="090C02A8" w14:textId="77777777" w:rsidR="00BF6F95" w:rsidRPr="00A340CC" w:rsidRDefault="00BF6F95" w:rsidP="00BF6F95">
      <w:pPr>
        <w:tabs>
          <w:tab w:val="left" w:pos="426"/>
        </w:tabs>
        <w:spacing w:after="200" w:line="276" w:lineRule="auto"/>
        <w:jc w:val="center"/>
        <w:rPr>
          <w:rFonts w:ascii="Times New Roman" w:hAnsi="Times New Roman" w:cs="Times New Roman"/>
          <w:b/>
          <w:color w:val="auto"/>
        </w:rPr>
      </w:pPr>
      <w:r w:rsidRPr="00A340CC">
        <w:rPr>
          <w:rFonts w:ascii="Times New Roman" w:hAnsi="Times New Roman" w:cs="Times New Roman"/>
          <w:b/>
          <w:color w:val="auto"/>
        </w:rPr>
        <w:t>TEKST ODREDBI VAŽEĆEG ZAKONA KOJE SE MIJENJAJU, ODNOSNO DOPUNJUJU</w:t>
      </w:r>
    </w:p>
    <w:p w14:paraId="2CCEAE24"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Šuma i šumsko zemljište</w:t>
      </w:r>
    </w:p>
    <w:p w14:paraId="0FFB5D05"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5.</w:t>
      </w:r>
    </w:p>
    <w:p w14:paraId="392C364C"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Šumom se smatra zemljište koje je suvislo obraslo šumskim drvećem i/ili njegovim grmolikim oblicima, grmljem i prizemnim rašćem na površini od 0,1 ha i većoj, gdje se trajno proizvode šumski proizvodi i ostvaruju općekorisne funkcije, a između biocenoze i staništa vladaju uravnoteženi odnosi.</w:t>
      </w:r>
    </w:p>
    <w:p w14:paraId="702BE543"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(2) Šumom se smatraju i: šume u zaštićenim područjima prema posebnom propisu; šumski sjemenski objekti tipa sjemenski izvor (ako je sastavni dio šumskog kompleksa) i sjemenska sastojina; spomenici parkovne arhitekture nastali iz prirodnih šuma; zaštitni pojasevi drveća površine od 0,1 ha i veće i širine od 20 m i veće; šumske prosjeke širine do 5 m; šumske prometnice i svijetle pruge uz prometnicu širine do 5 m; trase vodovoda, odvodnje otpadnih voda (kanalizacije), naftovoda, plinovoda te električnih i ostalih vodova širine do 5 m unutar šumskih kompleksa.</w:t>
      </w:r>
    </w:p>
    <w:p w14:paraId="5F072B82"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(3) Šumom se ne smatraju: odvojene skupine šumskoga drveća na površini do 0,1 ha; šumski rasadnici; šumski sjemenski objekti tipa sjemenska plantaža, roditeljska stabla, klon i klonska smjesa te sjemenski izvor ako stablo ili grupa stabala nisu sastavni dio šumskog kompleksa; zaštitni pojasevi šumskog drveća površine manje od 0,1 ha ili širine manje od 20 m; drvoredi, parkovi u naseljenim mjestima, botanički vrtovi i arboretumi; šumske prosjeke šire od 5 m, šumske prometnice i svijetle pruge uz prometnice šire od 5 m; površine pod objektima namijenjenima prvenstveno gospodarenju i zaštiti šuma; šumska stovarišta unutar šumskih kompleksa; trase vodovoda, odvodnje otpadnih voda (kanalizacije), naftovoda, plinovoda, električnih i ostalih vodova unutar šumskih kompleksa širine veće od 5 m i kulture kratkih ophodnji na poljoprivrednom zemljištu.</w:t>
      </w:r>
    </w:p>
    <w:p w14:paraId="311CF0EB"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 xml:space="preserve">(4) Šumskim zemljištem smatraju se: zemljište na kojem se uzgaja šuma, šumski rasadnici, šumski sjemenski objekti tipa sjemenska plantaža, roditeljska stabla, klon i klonska smjesa; šumske prosjeke šire od 5 m, šumske prometnice i svijetle pruge uz prometnice šire od 5 m; površine pod objektima namijenjenima prvenstveno gospodarenju i zaštiti šuma; šumska stovarišta unutar šumskih kompleksa; neobraslo zemljište koje je zbog svojih prirodnih obilježja i uvjeta gospodarenja predviđeno kao najpovoljnije za uzgajanje šuma te trajnu proizvodnju drvne tvari i/ili općekorisnih </w:t>
      </w:r>
      <w:r w:rsidRPr="00A340CC">
        <w:rPr>
          <w:rFonts w:ascii="Times New Roman" w:hAnsi="Times New Roman" w:cs="Times New Roman"/>
          <w:color w:val="auto"/>
        </w:rPr>
        <w:lastRenderedPageBreak/>
        <w:t>funkcija uz unapređenje bioraznolikosti šuma; trstici, bare i močvare unutar šumskih kompleksa; trase vodovoda, odvodnje otpadnih voda (kanalizacije), naftovoda, plinovoda, električnih i ostalih vodova širine veće od 5 m unutar šumskih kompleksa te eksploatacijska polja unutar šumskogospodarskog područja.</w:t>
      </w:r>
    </w:p>
    <w:p w14:paraId="3E534748" w14:textId="77777777" w:rsidR="00BF6F95" w:rsidRPr="009E60CC" w:rsidRDefault="00BF6F95" w:rsidP="009E60CC">
      <w:pPr>
        <w:tabs>
          <w:tab w:val="left" w:pos="426"/>
        </w:tabs>
        <w:jc w:val="center"/>
        <w:rPr>
          <w:rFonts w:ascii="Times New Roman" w:hAnsi="Times New Roman" w:cs="Times New Roman"/>
          <w:iCs/>
          <w:color w:val="auto"/>
          <w:shd w:val="clear" w:color="auto" w:fill="FFFFFF"/>
        </w:rPr>
      </w:pPr>
      <w:r w:rsidRPr="009E60CC">
        <w:rPr>
          <w:rFonts w:ascii="Times New Roman" w:hAnsi="Times New Roman" w:cs="Times New Roman"/>
          <w:iCs/>
          <w:color w:val="auto"/>
          <w:shd w:val="clear" w:color="auto" w:fill="FFFFFF"/>
        </w:rPr>
        <w:t>Šumskogospodarsko područje Republike Hrvatske</w:t>
      </w:r>
    </w:p>
    <w:p w14:paraId="1BE25BD1" w14:textId="77777777" w:rsidR="00BF6F95" w:rsidRPr="00A340CC" w:rsidRDefault="00BF6F95" w:rsidP="009E60CC">
      <w:pPr>
        <w:tabs>
          <w:tab w:val="left" w:pos="426"/>
        </w:tabs>
        <w:jc w:val="center"/>
        <w:rPr>
          <w:rFonts w:ascii="Times New Roman" w:hAnsi="Times New Roman" w:cs="Times New Roman"/>
          <w:color w:val="auto"/>
        </w:rPr>
      </w:pPr>
    </w:p>
    <w:p w14:paraId="55E91F6A" w14:textId="77777777" w:rsidR="00BF6F95" w:rsidRPr="00A340CC" w:rsidRDefault="00BF6F95" w:rsidP="009E60CC">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12.</w:t>
      </w:r>
    </w:p>
    <w:p w14:paraId="6B671214" w14:textId="77777777" w:rsidR="00BF6F95" w:rsidRPr="00A340CC" w:rsidRDefault="00BF6F95" w:rsidP="009E60CC">
      <w:pPr>
        <w:tabs>
          <w:tab w:val="left" w:pos="426"/>
        </w:tabs>
        <w:jc w:val="both"/>
        <w:rPr>
          <w:rFonts w:ascii="Times New Roman" w:hAnsi="Times New Roman" w:cs="Times New Roman"/>
          <w:color w:val="auto"/>
        </w:rPr>
      </w:pPr>
    </w:p>
    <w:p w14:paraId="6C2D6AAC" w14:textId="77777777" w:rsidR="00BF6F95" w:rsidRPr="00A340CC" w:rsidRDefault="00BF6F95" w:rsidP="009E60CC">
      <w:pPr>
        <w:tabs>
          <w:tab w:val="left" w:pos="426"/>
        </w:tabs>
        <w:jc w:val="both"/>
        <w:rPr>
          <w:rFonts w:ascii="Times New Roman" w:hAnsi="Times New Roman" w:cs="Times New Roman"/>
          <w:color w:val="auto"/>
        </w:rPr>
      </w:pPr>
      <w:r w:rsidRPr="00A340CC">
        <w:rPr>
          <w:rFonts w:ascii="Times New Roman" w:hAnsi="Times New Roman" w:cs="Times New Roman"/>
          <w:color w:val="auto"/>
        </w:rPr>
        <w:t>(1) Šumskogospodarsko područje Republike Hrvatske (u daljnjem tekstu: šumskogospodarsko područje) obuhvaća sve šume i šumska zemljišta na području Republike Hrvatske kao funkcionalnu cjelinu koja se utvrđuje radi osiguranja jedinstvenog, trajnog i održivoga gospodarenja šumama i šumskim zemljištima te planiranja i usmjeravanja njihova razvoja.</w:t>
      </w:r>
    </w:p>
    <w:p w14:paraId="2562276C" w14:textId="77777777" w:rsidR="009E60CC" w:rsidRDefault="009E60CC" w:rsidP="009E60CC">
      <w:pPr>
        <w:tabs>
          <w:tab w:val="left" w:pos="426"/>
        </w:tabs>
        <w:jc w:val="both"/>
        <w:rPr>
          <w:rFonts w:ascii="Times New Roman" w:hAnsi="Times New Roman" w:cs="Times New Roman"/>
          <w:color w:val="auto"/>
        </w:rPr>
      </w:pPr>
    </w:p>
    <w:p w14:paraId="418F131B" w14:textId="77777777" w:rsidR="00BF6F95" w:rsidRPr="00A340CC" w:rsidRDefault="00BF6F95" w:rsidP="009E60CC">
      <w:pPr>
        <w:tabs>
          <w:tab w:val="left" w:pos="426"/>
        </w:tabs>
        <w:jc w:val="both"/>
        <w:rPr>
          <w:rFonts w:ascii="Times New Roman" w:hAnsi="Times New Roman" w:cs="Times New Roman"/>
          <w:color w:val="auto"/>
        </w:rPr>
      </w:pPr>
      <w:r w:rsidRPr="00A340CC">
        <w:rPr>
          <w:rFonts w:ascii="Times New Roman" w:hAnsi="Times New Roman" w:cs="Times New Roman"/>
          <w:color w:val="auto"/>
        </w:rPr>
        <w:t>(2) Šumskogospodarsko područje dijeli se na gospodarske jedinice, a gospodarska jedinica se dijeli na odjele i odsjeke, s tim da se gospodarske jedinice formiraju posebno za šume i šumska zemljišta u vlasništvu Republike Hrvatske, a posebno za šume i šumska zemljišta u vlasništvu privatnih šumoposjednika, te su njihove granice i područje obuhvata prilagođeni organizacijskim potrebama gospodarenja šumama i prometnicama, uz obuhvat jednog ili više šumskih kompleksa.</w:t>
      </w:r>
    </w:p>
    <w:p w14:paraId="28DCC77B" w14:textId="77777777" w:rsidR="009E60CC" w:rsidRDefault="009E60CC" w:rsidP="009E60CC">
      <w:pPr>
        <w:tabs>
          <w:tab w:val="left" w:pos="426"/>
        </w:tabs>
        <w:jc w:val="both"/>
        <w:rPr>
          <w:rFonts w:ascii="Times New Roman" w:hAnsi="Times New Roman" w:cs="Times New Roman"/>
          <w:color w:val="auto"/>
        </w:rPr>
      </w:pPr>
    </w:p>
    <w:p w14:paraId="38DD76E7" w14:textId="77777777" w:rsidR="00BF6F95" w:rsidRPr="00A340CC" w:rsidRDefault="00BF6F95" w:rsidP="009E60CC">
      <w:pPr>
        <w:tabs>
          <w:tab w:val="left" w:pos="426"/>
        </w:tabs>
        <w:jc w:val="both"/>
        <w:rPr>
          <w:rFonts w:ascii="Times New Roman" w:hAnsi="Times New Roman" w:cs="Times New Roman"/>
          <w:color w:val="auto"/>
        </w:rPr>
      </w:pPr>
      <w:r w:rsidRPr="00A340CC">
        <w:rPr>
          <w:rFonts w:ascii="Times New Roman" w:hAnsi="Times New Roman" w:cs="Times New Roman"/>
          <w:color w:val="auto"/>
        </w:rPr>
        <w:t>(3) Na zahtjev stranke, o osnivanju novih gospodarskih jedinica te promjenama postojećih granica Ministarstvo odlučuje rješenjem.</w:t>
      </w:r>
    </w:p>
    <w:p w14:paraId="23273EC2" w14:textId="77777777" w:rsidR="009E60CC" w:rsidRDefault="009E60CC" w:rsidP="009E60CC">
      <w:pPr>
        <w:tabs>
          <w:tab w:val="left" w:pos="426"/>
        </w:tabs>
        <w:jc w:val="both"/>
        <w:rPr>
          <w:rFonts w:ascii="Times New Roman" w:hAnsi="Times New Roman" w:cs="Times New Roman"/>
          <w:color w:val="auto"/>
        </w:rPr>
      </w:pPr>
    </w:p>
    <w:p w14:paraId="339F4CDA" w14:textId="77777777" w:rsidR="00BF6F95" w:rsidRPr="00A340CC" w:rsidRDefault="00BF6F95" w:rsidP="009E60CC">
      <w:pPr>
        <w:tabs>
          <w:tab w:val="left" w:pos="426"/>
        </w:tabs>
        <w:jc w:val="both"/>
        <w:rPr>
          <w:rFonts w:ascii="Times New Roman" w:hAnsi="Times New Roman" w:cs="Times New Roman"/>
          <w:color w:val="auto"/>
        </w:rPr>
      </w:pPr>
      <w:r w:rsidRPr="00A340CC">
        <w:rPr>
          <w:rFonts w:ascii="Times New Roman" w:hAnsi="Times New Roman" w:cs="Times New Roman"/>
          <w:color w:val="auto"/>
        </w:rPr>
        <w:t>(4) Za svaku gospodarsku jedinicu izrađuje se šumskogospodarski plan.</w:t>
      </w:r>
    </w:p>
    <w:p w14:paraId="01541FC4" w14:textId="77777777" w:rsidR="009E60CC" w:rsidRDefault="009E60CC" w:rsidP="009E60CC">
      <w:pPr>
        <w:tabs>
          <w:tab w:val="left" w:pos="426"/>
        </w:tabs>
        <w:jc w:val="both"/>
        <w:rPr>
          <w:rFonts w:ascii="Times New Roman" w:hAnsi="Times New Roman" w:cs="Times New Roman"/>
          <w:color w:val="auto"/>
        </w:rPr>
      </w:pPr>
    </w:p>
    <w:p w14:paraId="13534A25" w14:textId="77777777" w:rsidR="00BF6F95" w:rsidRPr="00A340CC" w:rsidRDefault="00BF6F95" w:rsidP="009E60CC">
      <w:pPr>
        <w:tabs>
          <w:tab w:val="left" w:pos="426"/>
        </w:tabs>
        <w:jc w:val="both"/>
        <w:rPr>
          <w:rFonts w:ascii="Times New Roman" w:hAnsi="Times New Roman" w:cs="Times New Roman"/>
          <w:color w:val="auto"/>
        </w:rPr>
      </w:pPr>
      <w:r w:rsidRPr="00A340CC">
        <w:rPr>
          <w:rFonts w:ascii="Times New Roman" w:hAnsi="Times New Roman" w:cs="Times New Roman"/>
          <w:color w:val="auto"/>
        </w:rPr>
        <w:t>(5) Protiv rješenja iz stavka 3. ovoga članka nije dopuštena žalba, ali se može pokrenuti upravni spor.</w:t>
      </w:r>
    </w:p>
    <w:p w14:paraId="280E2196" w14:textId="22D6046F" w:rsidR="00BF6F95" w:rsidRPr="00603934" w:rsidRDefault="00603934" w:rsidP="00D42779">
      <w:pPr>
        <w:spacing w:before="100" w:beforeAutospacing="1" w:after="100" w:afterAutospacing="1"/>
        <w:jc w:val="center"/>
        <w:rPr>
          <w:rFonts w:ascii="Times New Roman" w:hAnsi="Times New Roman" w:cs="Times New Roman"/>
        </w:rPr>
      </w:pPr>
      <w:r w:rsidRPr="00E12F58">
        <w:rPr>
          <w:rFonts w:ascii="Times New Roman" w:hAnsi="Times New Roman" w:cs="Times New Roman"/>
        </w:rPr>
        <w:t>Trajanje šumskogospodarskih planova</w:t>
      </w:r>
    </w:p>
    <w:p w14:paraId="412B3FF3" w14:textId="77777777" w:rsidR="00BF6F95" w:rsidRPr="00A340CC" w:rsidRDefault="00BF6F95" w:rsidP="00BF6F95">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28.</w:t>
      </w:r>
    </w:p>
    <w:p w14:paraId="3341198E" w14:textId="77777777" w:rsidR="00BF6F95" w:rsidRPr="00A340CC" w:rsidRDefault="00BF6F95" w:rsidP="00BF6F95">
      <w:pPr>
        <w:tabs>
          <w:tab w:val="left" w:pos="426"/>
        </w:tabs>
        <w:jc w:val="center"/>
        <w:rPr>
          <w:rFonts w:ascii="Times New Roman" w:hAnsi="Times New Roman" w:cs="Times New Roman"/>
          <w:color w:val="auto"/>
        </w:rPr>
      </w:pPr>
    </w:p>
    <w:p w14:paraId="637E32FA"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lastRenderedPageBreak/>
        <w:t>(1) Osnovom područja planiraju se zahvati na šumama i šumskim zemljištima šumskogospodarskog područja za razdoblje od deset godina (I/1 gospodarsko polurazdoblje), planira potrajnost prihoda etata za daljnjih deset godina (I/2 gospodarsko polurazdoblje) i za idućih 20 godina (II gospodarsko razdoblje), a obnavlja se svakih deset godina.</w:t>
      </w:r>
    </w:p>
    <w:p w14:paraId="7B768B37"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(2) Osnova gospodarenja propisuje zahvate na šumama i šumskim zemljištima gospodarske jedinice javnog šumoposjednika i Ustanove za razdoblje od deset godina (I/1 gospodarsko polurazdoblje), planira potrajnost prihoda etata za daljnjih deset godina (I/2 gospodarsko polurazdoblje) i za idućih 20 godina (II gospodarsko razdoblje), a obnavlja se svakih 20 godina uz reviziju svakih deset godina.</w:t>
      </w:r>
    </w:p>
    <w:p w14:paraId="0DC7BA7D"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(3) Program gospodarenja gospodarskom jedinicom s planom upravljanja područjem ekološke mreže propisuje zahvate na šumama i šumskim zemljištima, analizu stanja ciljnih vrsta i stanišnih tipova područja ekološke mreže, ciljeve upravljanja i očuvanja ciljnih vrsta i stanišnih tipova, mjere očuvanja, aktivnosti za postizanje ciljeva i pokazatelje provedbe plana za gospodarske jedinice javnog šumoposjednika i privatnih šumoposjednika za razdoblje od deset godina (I/1 gospodarsko polurazdoblje), te planira potrajnost prihoda etata za daljnjih deset godina (I/2 gospodarsko polurazdoblje) i za idućih 20 godina (II gospodarsko razdoblje), a obnavlja se svakih deset godina.</w:t>
      </w:r>
    </w:p>
    <w:p w14:paraId="424A0A7A"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(4) Program gospodarenja šumama privatnih šumoposjednika propisuje zahvate na šumama i šumskim zemljištima gospodarske jedinice privatnih šumoposjednika za razdoblje deset godina (I/1 gospodarsko polurazdoblje), planira potrajnost prihoda etata za daljnjih deset godina (I/2 gospodarsko polurazdoblje) i za idućih 20 godina (II gospodarsko razdoblje), a obnavlja se svakih 20 godina uz reviziju svakih deset godina.</w:t>
      </w:r>
    </w:p>
    <w:p w14:paraId="2D80C596"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(5) Program zaštite, njege i obnove šuma utvrđuje zahvate na šumama i šumskim zemljištima unutar zaštićenih područja ili prirodnih vrijednosti zaštićenih na temelju propisa o zaštiti prirode u kategoriji strogi rezervat, nacionalni park, posebni rezervat šumske vegetacije i park šuma za razdoblje od deset godina, a obnavlja se svakih deset godina.</w:t>
      </w:r>
    </w:p>
    <w:p w14:paraId="4028C81C"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(6) Iznimno od stavka 5. ovoga članka, ako nije formirana zasebna gospodarska jedinica za šume, u kategoriji posebni rezervat šumske vegetacije i park šuma Programi zaštite, njege i obnove šuma sastavni su dio šumskogospodarskih planova iz stavaka 2., 3. i 4. ovoga članka.</w:t>
      </w:r>
    </w:p>
    <w:p w14:paraId="7791B1FC"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(7) Program gospodarenja šumskim sjemenskim objektima utvrđuje zahvate za šumske sjemenske objekte tipa »selekcioniran«, »kvalificiran« i »testiran« za razdoblje od deset godina, a obnavlja se svakih deset godina.</w:t>
      </w:r>
    </w:p>
    <w:p w14:paraId="2B660C41"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(8) Program gospodarenja šumama posebne namjene za potrebe obrane Republike Hrvatske propisuje zahvate na šumama i šumskim zemljištima unutar vojnih lokacija odnosno zona posebne namjene za potrebe obrane kada su formirane zasebne gospodarske jedinice, za razdoblje od deset godina, a obnavlja se svakih deset godina.</w:t>
      </w:r>
    </w:p>
    <w:p w14:paraId="04F0EF43"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lastRenderedPageBreak/>
        <w:t>(9) Program gospodarenja šumama posebne namjene kojima gospodari Pravna osoba propisuje zahvate na šumama i šumskim zemljištima za razdoblje od deset godina, a obnavlja se svakih deset godina.</w:t>
      </w:r>
    </w:p>
    <w:p w14:paraId="2A17820E"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(10) Šumskogospodarski planovi iz stavaka 2., 3., 4., 5. i 7. ovoga članka podliježu postupku izvanredne revizije.</w:t>
      </w:r>
    </w:p>
    <w:p w14:paraId="62E52D13"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(11) Šumskogospodarski planovi u postupku odobravanja i nakon odobrenja dostupni su javnosti.</w:t>
      </w:r>
    </w:p>
    <w:p w14:paraId="0CFF1184"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(12) Šumskogospodarski planovi nakon isteka važenja trajno se pohranjuju.</w:t>
      </w:r>
    </w:p>
    <w:p w14:paraId="304F9FBD" w14:textId="77777777" w:rsidR="00BF6F95" w:rsidRPr="00A340CC" w:rsidRDefault="00BF6F95" w:rsidP="00BF6F95">
      <w:pPr>
        <w:shd w:val="clear" w:color="auto" w:fill="FFFFFF"/>
        <w:tabs>
          <w:tab w:val="left" w:pos="426"/>
        </w:tabs>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(13) Iznimno od odredbe stavaka 2. do 6. ovoga članka, do odobrenja obnovljenog ili revidiranog šumskogospodarskog plana radovi uzgoja i zaštite šuma obavljaju se u skladu s potrebama, a sječa u količini ne većoj od desetgodišnjeg prosjeka i u odsjecima planiranim za sječu u I/2 polurazdoblju prethodnog šumskogospodarskog plana.</w:t>
      </w:r>
    </w:p>
    <w:p w14:paraId="79AFE4A2" w14:textId="77777777" w:rsidR="00BF6F95" w:rsidRPr="00A340CC" w:rsidRDefault="00BF6F95" w:rsidP="00BF6F95">
      <w:pPr>
        <w:shd w:val="clear" w:color="auto" w:fill="FFFFFF"/>
        <w:tabs>
          <w:tab w:val="left" w:pos="426"/>
        </w:tabs>
        <w:spacing w:after="48"/>
        <w:jc w:val="both"/>
        <w:textAlignment w:val="baseline"/>
        <w:rPr>
          <w:rFonts w:ascii="Times New Roman" w:hAnsi="Times New Roman" w:cs="Times New Roman"/>
          <w:color w:val="auto"/>
        </w:rPr>
      </w:pPr>
      <w:r w:rsidRPr="00A340CC">
        <w:rPr>
          <w:rFonts w:ascii="Times New Roman" w:hAnsi="Times New Roman" w:cs="Times New Roman"/>
          <w:color w:val="auto"/>
        </w:rPr>
        <w:t>(14) Sadržaj, rok donošenja i način izrade šumskogospodarskih planova te uvjete za izradu izvanrednih revizija šumskogospodarskih planova ministar propisuje pravilnikom.</w:t>
      </w:r>
    </w:p>
    <w:p w14:paraId="6BE305EC" w14:textId="77777777" w:rsidR="00BF6F95" w:rsidRPr="009E60CC" w:rsidRDefault="00BF6F95" w:rsidP="00BF6F95">
      <w:pPr>
        <w:tabs>
          <w:tab w:val="left" w:pos="426"/>
        </w:tabs>
        <w:spacing w:before="100" w:beforeAutospacing="1" w:after="100" w:afterAutospacing="1"/>
        <w:jc w:val="center"/>
        <w:rPr>
          <w:rFonts w:ascii="Times New Roman" w:hAnsi="Times New Roman" w:cs="Times New Roman"/>
          <w:color w:val="auto"/>
        </w:rPr>
      </w:pPr>
      <w:r w:rsidRPr="009E60CC">
        <w:rPr>
          <w:rFonts w:ascii="Times New Roman" w:hAnsi="Times New Roman" w:cs="Times New Roman"/>
          <w:color w:val="auto"/>
        </w:rPr>
        <w:t>Postupak odobravanja, obnove ili revizije šumskogospodarskih planova</w:t>
      </w:r>
    </w:p>
    <w:p w14:paraId="7F671E4D"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29.</w:t>
      </w:r>
    </w:p>
    <w:p w14:paraId="32025BA5" w14:textId="77777777" w:rsidR="00BF6F95" w:rsidRPr="00A340CC" w:rsidRDefault="00BF6F95" w:rsidP="00BF6F95">
      <w:pPr>
        <w:tabs>
          <w:tab w:val="left" w:pos="426"/>
        </w:tabs>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Šumskogospodarski plan, njegovu obnovu ili reviziju Ministarstvo odobrava rješenjem, i to za šume i šumska zemljišta u vlasništvu Republike Hrvatske na prijedlog javnog šumoposjednika, Ustanove ili Pravne osobe, a za šume privatnih šumoposjednika na prijedlog licenciranih izvođača.</w:t>
      </w:r>
    </w:p>
    <w:p w14:paraId="1F82A38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Iznimno od odredbe stavka 1. ovoga članka, Program zaštite njege i obnove šuma za zaštićeno područje u kojem je zabranjena gospodarska djelatnost Ministarstvo odobrava na prijedlog Javne ustanove koja upravlja zaštićenim područjem.</w:t>
      </w:r>
    </w:p>
    <w:p w14:paraId="71C8630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Osnova područja odobrava se na temelju mišljenja povjerenstva o njezinoj usklađenosti sa strateškim dokumentima šumarstva i prostornog uređenja, a Povjerenstvo osniva ministar.</w:t>
      </w:r>
    </w:p>
    <w:p w14:paraId="2F8C26D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Osnovu područja izrađuje javni šumoposjednik, a izrada se financira iz sredstava naknade za korištenje općekorisnih funkcija šuma razmjerno udjelima zemljišta u vlasništvu Republike Hrvatske i zemljišta privatnih šumoposjednika u ukupnoj površini šuma i šumskih zemljišta Republike Hrvatske.</w:t>
      </w:r>
    </w:p>
    <w:p w14:paraId="2EB9CB9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Za točnost stručnih podataka (površina, drvna zaliha, prirast, etat, propis šumskouzgojnih radova) navedenih u šumskogospodarskom planu odgovoran je izrađivač.</w:t>
      </w:r>
    </w:p>
    <w:p w14:paraId="28C4F58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Šumskogospodarski planovi te njihova obnova ili revizija odobrava se na temelju mišljenja povjerenstva o njihovoj usklađenosti s Osnovom područja i odredbama ovoga Zakona, a Povjerenstvo iz reda šumarskih stručnjaka osniva ministar.</w:t>
      </w:r>
    </w:p>
    <w:p w14:paraId="270C8F1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(7) Prije ishođenja rješenja iz stavka 1. ovoga članka za Programe gospodarenja gospodarskom jedinicom s planom upravljanja područjem ekološke mreže potrebno je ishoditi suglasnost tijela državne uprave nadležnog za poslove zaštite prirode.</w:t>
      </w:r>
    </w:p>
    <w:p w14:paraId="27DB3F8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Javni šumoposjednik, Ustanova, Pravna osoba, Javna ustanova, srednji i veliki šumoposjednik te Služba za male šumoposjednike dužni su izrađivati šumskogospodarske planove te ih redovito obnavljati ili revidirati.</w:t>
      </w:r>
    </w:p>
    <w:p w14:paraId="2120D86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Troškovi izrade, obnove ili revizije šumskogospodarskih planova i troškovi rada povjerenstva iz stavka 6. ovoga članka:</w:t>
      </w:r>
    </w:p>
    <w:p w14:paraId="041B211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za šume i šumska zemljišta u vlasništvu Republike Hrvatske kojima gospodari javni šumoposjednik terete javnog šumoposjednika</w:t>
      </w:r>
    </w:p>
    <w:p w14:paraId="1FD14D3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za šume i šumska zemljišta u vlasništvu Republike Hrvatske kojima gospodari Ustanova terete Ustanovu</w:t>
      </w:r>
    </w:p>
    <w:p w14:paraId="3B8D0DD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za šume i šumska zemljišta u vlasništvu Republike Hrvatske kojima gospodari Pravna osoba terete Pravnu osobu</w:t>
      </w:r>
    </w:p>
    <w:p w14:paraId="2D59453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za šume i šumska zemljišta kojima gospodare mali ili srednji šumoposjednik terete Ministarstvo</w:t>
      </w:r>
    </w:p>
    <w:p w14:paraId="54C1A48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za šume i šumska zemljišta kojima gospodari srednji šumoposjednik, a kada se postupak odobravanja, obnove ili revizije šumskogospodarskih planova provodi po zahtjevu srednjeg šumoposjednika radi osnivanja posebne gospodarske jedinice, terete srednjeg šumoposjednika</w:t>
      </w:r>
    </w:p>
    <w:p w14:paraId="23D19C7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za šume i šumska zemljišta kojima gospodari veliki šumoposjednik terete velikog šumoposjednika.</w:t>
      </w:r>
    </w:p>
    <w:p w14:paraId="3B6B8D3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Troškovi prve izrade programa gospodarenja privatnih šumoposjednika i troškovi rada povjerenstva za njihovo odobrenje terete Ministarstvo, osim kada se osniva posebna gospodarska jedinica po zahtjevu privatnih šumoposjednika.</w:t>
      </w:r>
    </w:p>
    <w:p w14:paraId="2816567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(11) Iznimno od odredbe stavaka 9. i 10. ovoga članka, Javna ustanova koja upravlja zaštićenim područjem, u kojem je zabranjena gospodarska djelatnost sukladno posebnom propisu, snosi troškove izrade i odobrenja programa, zaštite, njege i obnove šuma.</w:t>
      </w:r>
    </w:p>
    <w:p w14:paraId="7C00165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(12) Protiv rješenja iz stavka 1. ovoga članka nije dopuštena žalba, ali se može pokrenuti upravni spor.</w:t>
      </w:r>
    </w:p>
    <w:p w14:paraId="2A6675F4" w14:textId="77777777" w:rsidR="00BF6F95" w:rsidRPr="00A340CC" w:rsidRDefault="00BF6F95" w:rsidP="009E60CC">
      <w:pPr>
        <w:shd w:val="clear" w:color="auto" w:fill="FFFFFF"/>
        <w:jc w:val="center"/>
        <w:textAlignment w:val="baseline"/>
        <w:rPr>
          <w:rFonts w:ascii="Times New Roman" w:hAnsi="Times New Roman" w:cs="Times New Roman"/>
          <w:i/>
          <w:iCs/>
          <w:color w:val="auto"/>
          <w:shd w:val="clear" w:color="auto" w:fill="FFFFFF"/>
        </w:rPr>
      </w:pPr>
    </w:p>
    <w:p w14:paraId="37C7E3D6" w14:textId="77777777" w:rsidR="00BF6F95" w:rsidRPr="00346412" w:rsidRDefault="00BF6F95" w:rsidP="009E60CC">
      <w:pPr>
        <w:shd w:val="clear" w:color="auto" w:fill="FFFFFF"/>
        <w:jc w:val="center"/>
        <w:textAlignment w:val="baseline"/>
        <w:rPr>
          <w:rFonts w:ascii="Times New Roman" w:hAnsi="Times New Roman" w:cs="Times New Roman"/>
          <w:iCs/>
          <w:color w:val="auto"/>
          <w:shd w:val="clear" w:color="auto" w:fill="FFFFFF"/>
        </w:rPr>
      </w:pPr>
      <w:r w:rsidRPr="00346412">
        <w:rPr>
          <w:rFonts w:ascii="Times New Roman" w:hAnsi="Times New Roman" w:cs="Times New Roman"/>
          <w:iCs/>
          <w:color w:val="auto"/>
          <w:shd w:val="clear" w:color="auto" w:fill="FFFFFF"/>
        </w:rPr>
        <w:t>Evidencije o izvršenim radovima</w:t>
      </w:r>
    </w:p>
    <w:p w14:paraId="0A7C6C8D" w14:textId="77777777" w:rsidR="00BF6F95" w:rsidRPr="00A340CC" w:rsidRDefault="00BF6F95" w:rsidP="009E60CC">
      <w:pPr>
        <w:shd w:val="clear" w:color="auto" w:fill="FFFFFF"/>
        <w:jc w:val="center"/>
        <w:textAlignment w:val="baseline"/>
        <w:rPr>
          <w:rFonts w:ascii="Times New Roman" w:hAnsi="Times New Roman" w:cs="Times New Roman"/>
          <w:color w:val="auto"/>
        </w:rPr>
      </w:pPr>
    </w:p>
    <w:p w14:paraId="625D0E99" w14:textId="77777777" w:rsidR="00BF6F95" w:rsidRPr="00A340CC" w:rsidRDefault="00BF6F95" w:rsidP="009E60CC">
      <w:pPr>
        <w:shd w:val="clear" w:color="auto" w:fill="FFFFFF"/>
        <w:jc w:val="center"/>
        <w:textAlignment w:val="baseline"/>
        <w:rPr>
          <w:rFonts w:ascii="Times New Roman" w:hAnsi="Times New Roman" w:cs="Times New Roman"/>
          <w:color w:val="auto"/>
        </w:rPr>
      </w:pPr>
      <w:r w:rsidRPr="00A340CC">
        <w:rPr>
          <w:rFonts w:ascii="Times New Roman" w:hAnsi="Times New Roman" w:cs="Times New Roman"/>
          <w:color w:val="auto"/>
        </w:rPr>
        <w:t>Članak 30.</w:t>
      </w:r>
    </w:p>
    <w:p w14:paraId="2705F852" w14:textId="77777777" w:rsidR="00BF6F95" w:rsidRPr="00A340CC" w:rsidRDefault="00BF6F95" w:rsidP="009E60CC">
      <w:pPr>
        <w:shd w:val="clear" w:color="auto" w:fill="FFFFFF"/>
        <w:jc w:val="center"/>
        <w:textAlignment w:val="baseline"/>
        <w:rPr>
          <w:rFonts w:ascii="Times New Roman" w:hAnsi="Times New Roman" w:cs="Times New Roman"/>
          <w:color w:val="auto"/>
        </w:rPr>
      </w:pPr>
    </w:p>
    <w:p w14:paraId="2B143B7B" w14:textId="77777777" w:rsidR="00BF6F95" w:rsidRPr="00A340CC" w:rsidRDefault="00BF6F95" w:rsidP="009E60CC">
      <w:pPr>
        <w:shd w:val="clear" w:color="auto" w:fill="FFFFFF"/>
        <w:jc w:val="both"/>
        <w:textAlignment w:val="baseline"/>
        <w:rPr>
          <w:rFonts w:ascii="Times New Roman" w:hAnsi="Times New Roman" w:cs="Times New Roman"/>
          <w:color w:val="auto"/>
        </w:rPr>
      </w:pPr>
      <w:r w:rsidRPr="00A340CC">
        <w:rPr>
          <w:rFonts w:ascii="Times New Roman" w:hAnsi="Times New Roman" w:cs="Times New Roman"/>
          <w:color w:val="auto"/>
        </w:rPr>
        <w:t>(1) Javni šumoposjednik, Ustanova, Pravna osoba, Javna ustanova i Ministarstvo dužni su u šumskogospodarskim planovima voditi propisane evidencije o izvršenim radovima.</w:t>
      </w:r>
    </w:p>
    <w:p w14:paraId="423AA16B" w14:textId="77777777" w:rsidR="009E60CC" w:rsidRDefault="009E60CC" w:rsidP="009E60CC">
      <w:pPr>
        <w:shd w:val="clear" w:color="auto" w:fill="FFFFFF"/>
        <w:jc w:val="both"/>
        <w:textAlignment w:val="baseline"/>
        <w:rPr>
          <w:rFonts w:ascii="Times New Roman" w:hAnsi="Times New Roman" w:cs="Times New Roman"/>
          <w:color w:val="auto"/>
        </w:rPr>
      </w:pPr>
    </w:p>
    <w:p w14:paraId="5E4F6780" w14:textId="77777777" w:rsidR="00BF6F95" w:rsidRPr="00A340CC" w:rsidRDefault="00BF6F95" w:rsidP="009E60CC">
      <w:pPr>
        <w:shd w:val="clear" w:color="auto" w:fill="FFFFFF"/>
        <w:jc w:val="both"/>
        <w:textAlignment w:val="baseline"/>
        <w:rPr>
          <w:rFonts w:ascii="Times New Roman" w:hAnsi="Times New Roman" w:cs="Times New Roman"/>
          <w:color w:val="auto"/>
        </w:rPr>
      </w:pPr>
      <w:r w:rsidRPr="00A340CC">
        <w:rPr>
          <w:rFonts w:ascii="Times New Roman" w:hAnsi="Times New Roman" w:cs="Times New Roman"/>
          <w:color w:val="auto"/>
        </w:rPr>
        <w:lastRenderedPageBreak/>
        <w:t>(2) Iznimno od odredbe stavka 1. ovoga članka, javni šumoposjednik dužan je u Osnovi područja voditi propisane evidencije o izvršenim radovima.</w:t>
      </w:r>
    </w:p>
    <w:p w14:paraId="27428D57" w14:textId="77777777" w:rsidR="009E60CC" w:rsidRDefault="009E60CC" w:rsidP="009E60CC">
      <w:pPr>
        <w:shd w:val="clear" w:color="auto" w:fill="FFFFFF"/>
        <w:jc w:val="both"/>
        <w:textAlignment w:val="baseline"/>
        <w:rPr>
          <w:rFonts w:ascii="Times New Roman" w:hAnsi="Times New Roman" w:cs="Times New Roman"/>
          <w:color w:val="auto"/>
        </w:rPr>
      </w:pPr>
    </w:p>
    <w:p w14:paraId="3F351567" w14:textId="77777777" w:rsidR="00BF6F95" w:rsidRPr="00A340CC" w:rsidRDefault="00BF6F95" w:rsidP="009E60CC">
      <w:pPr>
        <w:shd w:val="clear" w:color="auto" w:fill="FFFFFF"/>
        <w:jc w:val="both"/>
        <w:textAlignment w:val="baseline"/>
        <w:rPr>
          <w:rFonts w:ascii="Times New Roman" w:hAnsi="Times New Roman" w:cs="Times New Roman"/>
          <w:color w:val="auto"/>
        </w:rPr>
      </w:pPr>
      <w:r w:rsidRPr="00A340CC">
        <w:rPr>
          <w:rFonts w:ascii="Times New Roman" w:hAnsi="Times New Roman" w:cs="Times New Roman"/>
          <w:color w:val="auto"/>
        </w:rPr>
        <w:t>(3) Za potrebe vođenja evidencija iz stavka 2. ovoga članka potrebne podatke javnom šumoposjedniku dužni su dostaviti Ustanova, Pravna osoba, Javna ustanova i Ministarstvo.</w:t>
      </w:r>
    </w:p>
    <w:p w14:paraId="7282DF3D" w14:textId="77777777" w:rsidR="00BF6F95" w:rsidRPr="00A340CC" w:rsidRDefault="00BF6F95" w:rsidP="009E60CC">
      <w:pPr>
        <w:shd w:val="clear" w:color="auto" w:fill="FFFFFF"/>
        <w:jc w:val="both"/>
        <w:textAlignment w:val="baseline"/>
        <w:rPr>
          <w:rFonts w:ascii="Times New Roman" w:hAnsi="Times New Roman" w:cs="Times New Roman"/>
          <w:color w:val="auto"/>
        </w:rPr>
      </w:pPr>
    </w:p>
    <w:p w14:paraId="21BB2AA9" w14:textId="77777777" w:rsidR="00BF6F95" w:rsidRPr="00346412" w:rsidRDefault="00BF6F95" w:rsidP="00BF6F95">
      <w:pPr>
        <w:shd w:val="clear" w:color="auto" w:fill="FFFFFF"/>
        <w:spacing w:before="34" w:after="48"/>
        <w:jc w:val="center"/>
        <w:textAlignment w:val="baseline"/>
        <w:rPr>
          <w:rFonts w:ascii="Times New Roman" w:hAnsi="Times New Roman" w:cs="Times New Roman"/>
          <w:iCs/>
          <w:color w:val="auto"/>
          <w:shd w:val="clear" w:color="auto" w:fill="FFFFFF"/>
        </w:rPr>
      </w:pPr>
      <w:r w:rsidRPr="00346412">
        <w:rPr>
          <w:rFonts w:ascii="Times New Roman" w:hAnsi="Times New Roman" w:cs="Times New Roman"/>
          <w:iCs/>
          <w:color w:val="auto"/>
          <w:shd w:val="clear" w:color="auto" w:fill="FFFFFF"/>
        </w:rPr>
        <w:t>Proglašavanje zaštitne šume i šume posebne namjene</w:t>
      </w:r>
    </w:p>
    <w:p w14:paraId="246066D8"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p>
    <w:p w14:paraId="215630F5"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r w:rsidRPr="00A340CC">
        <w:rPr>
          <w:rFonts w:ascii="Times New Roman" w:hAnsi="Times New Roman" w:cs="Times New Roman"/>
          <w:color w:val="auto"/>
        </w:rPr>
        <w:t>Članak 33.</w:t>
      </w:r>
    </w:p>
    <w:p w14:paraId="02A0DB3C"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p>
    <w:p w14:paraId="7007310F"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 Ministarstvo rješenjem o proglašenju pojedinu šumu i šumsko zemljište proglašava zaštitnom šumom ili šumom posebne namjene.</w:t>
      </w:r>
    </w:p>
    <w:p w14:paraId="5EF2095B"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(2) Iznimno od odredbe stavka 1. ovoga članka, šume posebne namjene iz članka 22. stavka 5. točke 1. ovoga Zakona proglašavaju se sukladno posebnom propisu o zaštiti prirode.</w:t>
      </w:r>
    </w:p>
    <w:p w14:paraId="065DD109"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(3) Šume posebne namjene za potrebe obrane proglašava Ministarstvo na zahtjev središnjeg tijela državne uprave nadležnog za poslove obrane.</w:t>
      </w:r>
    </w:p>
    <w:p w14:paraId="58290C1A"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(4) Urbane šume kao šumu posebne namjene proglašava Ministarstvo na zahtjev zainteresiranih tijela državne uprave, jedinica lokalne samouprave i pravnih osoba čiji je osnivač Republika Hrvatska.</w:t>
      </w:r>
    </w:p>
    <w:p w14:paraId="39C22660"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(5) Šumske sjemenske objekte kao šumu posebne namjene proglašava Ministarstvo sukladno posebnom propisu na zahtjev Javnog šumoposjednika, Ustanove ili privatnog šumoposjednika.</w:t>
      </w:r>
    </w:p>
    <w:p w14:paraId="6846FE0D"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(6) Šumu posebne namjene za potrebe utvrđene posebnim propisima proglašava Ministarstvo na temelju potreba utvrđenih posebnim propisima.</w:t>
      </w:r>
    </w:p>
    <w:p w14:paraId="068D1603"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(7) Prije donošenja rješenja iz stavka 1. ovoga članka o proglašenju šume privatnih šumoposjednika šumom posebne namjene podnositelj zahtjeva za proglašenje dužan je osigurati sredstva koja nadoknađuju ograničenje prava gospodarenja koje se privatnom šumoposjedniku ograničava.</w:t>
      </w:r>
    </w:p>
    <w:p w14:paraId="6D922A08"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(8) Troškovi provedbe aktivnosti propisanih šumskogospodarskim planom u šumama posebne namjene, koji se ne smatraju redovitim gospodarenjem šumama, terete podnositelja zahtjeva za proglašenjem pojedine šume šumom posebne namjene odnosno nositelja prava građenja, osim za šume iz članka 22. stavka 5. točke 1. ovoga Zakona.</w:t>
      </w:r>
    </w:p>
    <w:p w14:paraId="1B6376E9"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(9) Protiv rješenja iz stavka 1. ovoga članka nije dopuštena žalba, ali se može pokrenuti upravni spor.</w:t>
      </w:r>
    </w:p>
    <w:p w14:paraId="51D581D0" w14:textId="77777777" w:rsidR="00BF6F95" w:rsidRPr="00A340CC" w:rsidRDefault="00BF6F95" w:rsidP="00BF6F95">
      <w:pPr>
        <w:shd w:val="clear" w:color="auto" w:fill="FFFFFF"/>
        <w:spacing w:before="34" w:after="48"/>
        <w:jc w:val="center"/>
        <w:textAlignment w:val="baseline"/>
        <w:rPr>
          <w:rFonts w:ascii="Times New Roman" w:hAnsi="Times New Roman" w:cs="Times New Roman"/>
          <w:i/>
          <w:iCs/>
          <w:color w:val="auto"/>
          <w:shd w:val="clear" w:color="auto" w:fill="FFFFFF"/>
        </w:rPr>
      </w:pPr>
    </w:p>
    <w:p w14:paraId="06E1F91C" w14:textId="77777777" w:rsidR="00BF6F95" w:rsidRPr="00346412" w:rsidRDefault="00BF6F95" w:rsidP="00BF6F95">
      <w:pPr>
        <w:shd w:val="clear" w:color="auto" w:fill="FFFFFF"/>
        <w:spacing w:before="34" w:after="48"/>
        <w:jc w:val="center"/>
        <w:textAlignment w:val="baseline"/>
        <w:rPr>
          <w:rFonts w:ascii="Times New Roman" w:hAnsi="Times New Roman" w:cs="Times New Roman"/>
          <w:iCs/>
          <w:color w:val="auto"/>
          <w:shd w:val="clear" w:color="auto" w:fill="FFFFFF"/>
        </w:rPr>
      </w:pPr>
      <w:r w:rsidRPr="00346412">
        <w:rPr>
          <w:rFonts w:ascii="Times New Roman" w:hAnsi="Times New Roman" w:cs="Times New Roman"/>
          <w:iCs/>
          <w:color w:val="auto"/>
          <w:shd w:val="clear" w:color="auto" w:fill="FFFFFF"/>
        </w:rPr>
        <w:t>Doznaka stabala</w:t>
      </w:r>
    </w:p>
    <w:p w14:paraId="261E53E8"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p>
    <w:p w14:paraId="7485AF9D"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r w:rsidRPr="00A340CC">
        <w:rPr>
          <w:rFonts w:ascii="Times New Roman" w:hAnsi="Times New Roman" w:cs="Times New Roman"/>
          <w:color w:val="auto"/>
        </w:rPr>
        <w:t>Članak 36.</w:t>
      </w:r>
    </w:p>
    <w:p w14:paraId="47AF0D0D"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p>
    <w:p w14:paraId="21947EAC"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 U šumi i na šumskom zemljištu dopušteno je sjeći samo doznačena stabla.</w:t>
      </w:r>
    </w:p>
    <w:p w14:paraId="58CC42E2"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(2) Doznaku stabala u šumama i na šumskom zemljištu obavlja izvoditelj šumarskih radova koji posjeduje odgovarajuću licenciju Komore.</w:t>
      </w:r>
    </w:p>
    <w:p w14:paraId="2F2EACFF"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(3) Zahtjev za doznaku stabala mali i srednji šumoposjednik podnosi Ministarstvu.</w:t>
      </w:r>
    </w:p>
    <w:p w14:paraId="2CAF84C2"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 xml:space="preserve">(4) O zahtjevu za doznaku kada nije izrađen program gospodarenja za šume privatnih šumoposjednika Ministarstvo odlučuje rješenjem </w:t>
      </w:r>
    </w:p>
    <w:p w14:paraId="6484E350"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(5) Radi intenzivnog i trajnog nadzora nad doznakom stabala javni šumoposjednik, Ustanova, Pravna osoba, Javna ustanova i veliki šumoposjednici podatke o doznaci stabala dužni su upisivati u upisnik doznake pri Registru, a za male i srednje šumoposjednike upis podataka obavlja Ministarstvo.</w:t>
      </w:r>
    </w:p>
    <w:p w14:paraId="59114FEC"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(6) Upisivanje podataka o doznaci stabala u upisnik, sadržaj i vođenje upisnika doznake stabala pri Registru te uvjete korištenja podataka ministar propisuje pravilnikom.</w:t>
      </w:r>
    </w:p>
    <w:p w14:paraId="0834051A"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 xml:space="preserve">(7) </w:t>
      </w:r>
      <w:r w:rsidRPr="00A340CC">
        <w:rPr>
          <w:rFonts w:ascii="Times New Roman" w:hAnsi="Times New Roman" w:cs="Times New Roman"/>
          <w:color w:val="auto"/>
          <w:shd w:val="clear" w:color="auto" w:fill="FFFFFF"/>
        </w:rPr>
        <w:t>Protiv rješenja iz stavka 4. ovoga članka nije dopuštena žalba, ali se može pokrenuti upravni spor</w:t>
      </w:r>
      <w:r w:rsidRPr="00A340CC">
        <w:rPr>
          <w:rFonts w:ascii="Times New Roman" w:hAnsi="Times New Roman" w:cs="Times New Roman"/>
          <w:color w:val="auto"/>
        </w:rPr>
        <w:t>.</w:t>
      </w:r>
    </w:p>
    <w:p w14:paraId="4EB46D4B"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Krčenje šuma</w:t>
      </w:r>
    </w:p>
    <w:p w14:paraId="7AD1AE95"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 xml:space="preserve">Članak 39. </w:t>
      </w:r>
    </w:p>
    <w:p w14:paraId="5923904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Krčenje se može dozvoliti:</w:t>
      </w:r>
    </w:p>
    <w:p w14:paraId="4461C67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u svrhu izgradnje šumske infrastrukture</w:t>
      </w:r>
    </w:p>
    <w:p w14:paraId="760857B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ako se šuma ili šumsko zemljište radi interesa Republike Hrvatske trebaju privesti drugoj namjeni</w:t>
      </w:r>
    </w:p>
    <w:p w14:paraId="3919EB1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ako to zahtijevaju interesi sigurnosti ili obrane zemlje</w:t>
      </w:r>
    </w:p>
    <w:p w14:paraId="325B87B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u svrhu provede zahvata u prostoru sukladno aktima za provedbu prostornih planova</w:t>
      </w:r>
    </w:p>
    <w:p w14:paraId="7C72A5E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ako je to potrebno radi građenja građevina koje se prema prostornom planu odnosno posebnom propisu mogu graditi izvan građevinskoga područja bez akta iz podstavka 4. ovoga stavka.</w:t>
      </w:r>
    </w:p>
    <w:p w14:paraId="5553D67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Dozvolu iz stavka 1. podstavaka 1., 2. i 3. ovoga članka izdaje Ministarstvo.</w:t>
      </w:r>
    </w:p>
    <w:p w14:paraId="0C56EEE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Dozvolu iz stavka 1. podstavaka 4. i 5. ovoga članka izdaje nadležno upravno tijelo županije odnosno Grada Zagreba u čijem je djelokrugu obavljanja povjerenih poslova državne uprave koji se odnose na šumarstvo (u daljnjem tekstu: nadležno upravno tijelo), a koja se može izdati u skladu s općim ili pojedinačnim aktom.</w:t>
      </w:r>
    </w:p>
    <w:p w14:paraId="7E1776F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Ako je šuma i šumsko zemljište privatnih šumoposjednika obuhvatom prostornog plana u građevinskom području, dozvola za krčenje šuma ne izdaje se, već se Ministarstvu podnosi zahtjev za izdavanje teretnog lista za drvo.</w:t>
      </w:r>
    </w:p>
    <w:p w14:paraId="653CEA2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(5) Zemljište na kojem je izvršeno krčenje šume mora se u roku od dvije godine privesti namjeni radi koje je obavljeno krčenje. U protivnome, zemljište se mora pošumiti u tijeku iduće godine na trošak podnositelja zahtjeva.</w:t>
      </w:r>
    </w:p>
    <w:p w14:paraId="6CEED79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Stručne poslove iz stavka 3. ovoga članka obavljaju osobe sa završenim preddiplomskim ili diplomskim sveučilišnim ili integriranim preddiplomskim i diplomskim sveučilišnim studijem šumarstva.</w:t>
      </w:r>
    </w:p>
    <w:p w14:paraId="21D0BEE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Ministarstvo i nadležno upravno tijelo podatke o zaprimljenom zahtjevu za izdavanje dozvole za krčenje šuma te izdanoj dozvoli za krčenje upisuju u Registar radi obveznog informiranja javnosti.</w:t>
      </w:r>
    </w:p>
    <w:p w14:paraId="6037721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Protiv odluke o zahtjevu za izdavanjem dozvole iz stavaka 2. i 3. ovoga članka nije dopuštena žalba, ali se može pokrenuti upravni spor.</w:t>
      </w:r>
    </w:p>
    <w:p w14:paraId="4A219B1A"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Mjere zaštite šuma</w:t>
      </w:r>
    </w:p>
    <w:p w14:paraId="064802C0"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45.</w:t>
      </w:r>
    </w:p>
    <w:p w14:paraId="139E2C1C"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U šumi ili na šumskom zemljištu te na zemljištu 50 metara od ruba šume ne smije se ložiti otvorena vatra i paliti drveni ugljen.</w:t>
      </w:r>
    </w:p>
    <w:p w14:paraId="360EF607"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(2) Iznimno od odredbe stavka 1. ovoga članka, u šumi ili na šumskom zemljištu dopušteno je, izvan protupožarne sezone, ložiti vatru na šumskim radilištima i u svrhu uspostave šumskog reda te paliti drveni ugljen, sve pod uvjetima i uz mjere opreznosti koje odredi šumoposjednik.</w:t>
      </w:r>
    </w:p>
    <w:p w14:paraId="77014BCC"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(3) U šumi je zabranjeno odlagati otpad.</w:t>
      </w:r>
    </w:p>
    <w:p w14:paraId="07C5C879"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(4) Šumoposjednici i druge pravne osobe koje koriste šume u vlasništvu Republike Hrvatske dužni su otpad ukloniti iz šume te nastale troškove u vezi s tim poslovima imaju pravo naplatiti od osobe koja je taj otpad odložila u šumu i na šumsko zemljište.</w:t>
      </w:r>
    </w:p>
    <w:p w14:paraId="49A88B12"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(5) Pri zbrinjavanju otpada na području određene jedinice lokalne samouprave na za to predviđena odlagališta, jedinice lokalne samouprave ne mogu to zbrinjavanje naplatiti od šumoposjednika i drugih pravnih osoba koje koriste šume u vlasništvu Republike Hrvatske kada se nastali troškovi iz stavka 4. ovoga članka ne mogu naplatiti od osobe koja je taj otpad odložila.</w:t>
      </w:r>
    </w:p>
    <w:p w14:paraId="369A4421"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Šumska infrastruktura</w:t>
      </w:r>
    </w:p>
    <w:p w14:paraId="57346BAC"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47.</w:t>
      </w:r>
    </w:p>
    <w:p w14:paraId="11137C7B"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Šumska infrastruktura je sastavni dio šume i šumskog zemljišta, a obuhvaća šumsku prometnu infrastrukturu (šumske prometnice) i druge građevine u šumama i na šumskom zemljištu namijenjene njihovom gospodarenju, a mogu je koristiti i druge pravne i fizičke osobe pod uvjetima koje odredi šumoposjednik.</w:t>
      </w:r>
    </w:p>
    <w:p w14:paraId="339B29BD"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lastRenderedPageBreak/>
        <w:t>(2) Šumska prometna infrastruktura sastoji se od primarne (šumske ceste, protupožarne prosjeke s elementima šumske ceste) i sekundarne (traktorski put, traktorska vlaka i žična linija) šumske prometne infrastrukture.</w:t>
      </w:r>
    </w:p>
    <w:p w14:paraId="629D1432"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(3) Način i uvjete korištenja te plaćanje i visinu naknade za uporabu šumske infrastrukture, za šume i šumska zemljišta u vlasništvu Republike Hrvatske utvrđuje općim aktom javni šumoposjednik uz prethodnu suglasnost Ministarstva, a Ustanova, Pravna osoba i privatni šumoposjednik utvrđuju za šume kojima gospodare.</w:t>
      </w:r>
    </w:p>
    <w:p w14:paraId="3F1CA884"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(4) Način i uvjete korištenja za uporabu šumske infrastrukture za šume posebne namjene za potrebe obrane Republike Hrvatske uredit će se posebnim aktom između javnog šumoposjednika i središnjeg tijela državne uprave nadležnog za obranu uz prethodnu suglasnost Ministarstva.</w:t>
      </w:r>
    </w:p>
    <w:p w14:paraId="4979AE70"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(5) U šumi i na šumskom zemljištu u vlasništvu Republike Hrvatske za potrebe obavljanja poslova nadzora državne granice, sukladno potrebama i zahtjevima središnjeg tijela nadležnog za unutarnje poslove, uz državnu granicu izgradit će se šumska prometna infrastruktura.</w:t>
      </w:r>
    </w:p>
    <w:p w14:paraId="5C25DA66"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(6) Promet u šumama izvan šumskih prometnica dopušten je samo uz odobrenje šumoposjednika.</w:t>
      </w:r>
    </w:p>
    <w:p w14:paraId="3338617C"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(7) Razdiobu šumske prometne infrastrukture ministar propisuje pravilnikom.</w:t>
      </w:r>
    </w:p>
    <w:p w14:paraId="51CCC34E" w14:textId="77777777" w:rsidR="00BF6F95" w:rsidRPr="00346412" w:rsidRDefault="00BF6F95" w:rsidP="00BF6F95">
      <w:pPr>
        <w:shd w:val="clear" w:color="auto" w:fill="FFFFFF"/>
        <w:jc w:val="center"/>
        <w:textAlignment w:val="baseline"/>
        <w:rPr>
          <w:rFonts w:ascii="Times New Roman" w:hAnsi="Times New Roman" w:cs="Times New Roman"/>
          <w:iCs/>
          <w:color w:val="auto"/>
          <w:shd w:val="clear" w:color="auto" w:fill="FFFFFF"/>
        </w:rPr>
      </w:pPr>
      <w:r w:rsidRPr="00346412">
        <w:rPr>
          <w:rFonts w:ascii="Times New Roman" w:hAnsi="Times New Roman" w:cs="Times New Roman"/>
          <w:iCs/>
          <w:color w:val="auto"/>
          <w:shd w:val="clear" w:color="auto" w:fill="FFFFFF"/>
        </w:rPr>
        <w:t>Izvođenje šumarskih radova</w:t>
      </w:r>
    </w:p>
    <w:p w14:paraId="376D6E23" w14:textId="77777777" w:rsidR="00BF6F95" w:rsidRPr="00A340CC" w:rsidRDefault="00BF6F95" w:rsidP="00BF6F95">
      <w:pPr>
        <w:shd w:val="clear" w:color="auto" w:fill="FFFFFF"/>
        <w:jc w:val="center"/>
        <w:textAlignment w:val="baseline"/>
        <w:rPr>
          <w:rFonts w:ascii="Times New Roman" w:hAnsi="Times New Roman" w:cs="Times New Roman"/>
          <w:color w:val="auto"/>
        </w:rPr>
      </w:pPr>
    </w:p>
    <w:p w14:paraId="7C2716A5" w14:textId="77777777" w:rsidR="00BF6F95" w:rsidRPr="00A340CC" w:rsidRDefault="00BF6F95" w:rsidP="00BF6F95">
      <w:pPr>
        <w:shd w:val="clear" w:color="auto" w:fill="FFFFFF"/>
        <w:jc w:val="center"/>
        <w:textAlignment w:val="baseline"/>
        <w:rPr>
          <w:rFonts w:ascii="Times New Roman" w:hAnsi="Times New Roman" w:cs="Times New Roman"/>
          <w:color w:val="auto"/>
        </w:rPr>
      </w:pPr>
      <w:r w:rsidRPr="00A340CC">
        <w:rPr>
          <w:rFonts w:ascii="Times New Roman" w:hAnsi="Times New Roman" w:cs="Times New Roman"/>
          <w:color w:val="auto"/>
        </w:rPr>
        <w:t>Članak 50.</w:t>
      </w:r>
    </w:p>
    <w:p w14:paraId="029CA14B" w14:textId="77777777" w:rsidR="00BF6F95" w:rsidRPr="00A340CC" w:rsidRDefault="00BF6F95" w:rsidP="00BF6F95">
      <w:pPr>
        <w:shd w:val="clear" w:color="auto" w:fill="FFFFFF"/>
        <w:jc w:val="center"/>
        <w:textAlignment w:val="baseline"/>
        <w:rPr>
          <w:rFonts w:ascii="Times New Roman" w:hAnsi="Times New Roman" w:cs="Times New Roman"/>
          <w:color w:val="auto"/>
        </w:rPr>
      </w:pPr>
    </w:p>
    <w:p w14:paraId="4DE47CB5"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 Šumarske radove mogu izvoditi isključivo za te poslove registrirani i licencirani izvođači, a stručne poslove ovlašteni inženjeri.</w:t>
      </w:r>
    </w:p>
    <w:p w14:paraId="51910A04"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(2) Iznimno od odredbe stavka 1. ovoga članka, dio šumarskih radova privatni šumoposjednici mogu izvoditi samostalno.</w:t>
      </w:r>
    </w:p>
    <w:p w14:paraId="443A1943"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(3) U šumama u vlasništvu Republike Hrvatske fizičke osobe (lokalno stanovništvo) 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p>
    <w:p w14:paraId="03E80911"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(4) Vrstu šumarskih radova, minimalne uvjete za njihovo izvođenje te radove koje šumoposjednici mogu izvoditi samostalno ministar propisuje pravilnikom.</w:t>
      </w:r>
    </w:p>
    <w:p w14:paraId="77B08FF6"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Izdvajanje šume i šumskog zemljišta i osnivanje prava građenja</w:t>
      </w:r>
    </w:p>
    <w:p w14:paraId="4B8FD8D0"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51.</w:t>
      </w:r>
    </w:p>
    <w:p w14:paraId="687D748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(1) Šumu i šumsko zemljište u vlasništvu Republike Hrvatske Ministarstvo rješenjem može izdvojiti iz šumskogospodarskoga područja:</w:t>
      </w:r>
    </w:p>
    <w:p w14:paraId="2FED795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a) ako je šuma i šumsko zemljište u vlasništvu Republike Hrvatske prostornim planom u obuhvatu građevinskog područja i/ili izdvojenog građevinskog područja</w:t>
      </w:r>
    </w:p>
    <w:p w14:paraId="44553EA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b) ako je šuma i šumsko zemljište u vlasništvu Republike Hrvatske u obuhvatu građevne čestice nužne za redovitu uporabu građevine ozakonjene sukladno posebnom zakonu o postupanju s nezakonito izgrađenim zgradama</w:t>
      </w:r>
    </w:p>
    <w:p w14:paraId="15512EB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c) ako je na šumi i šumskom zemljištu u vlasništvu Republike Hrvatske planirana izgradnja vojnih građevina za potrebe obrane Republike Hrvatske i potrebe nadzora državne granice odnosno osiguranja vidljivosti granične crte.</w:t>
      </w:r>
    </w:p>
    <w:p w14:paraId="6678DB3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Šuma i šumsko zemljišta u vlasništvu Republike Hrvatske koji su prostornim planom u obuhvatu građevinskog područja i/ili izdvojenog građevinskog područja, a za koje nije pribavljeno mišljenje iz članka 40. stavka 5. ovoga Zakona, ne mogu se izdvojiti iz šumskogospodarskoga područja Republike Hrvatske.</w:t>
      </w:r>
    </w:p>
    <w:p w14:paraId="457FDA6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Postupak iz stavka 1. točaka a) i b) ovoga članka pokreće se na zahtjev Tijela.</w:t>
      </w:r>
    </w:p>
    <w:p w14:paraId="54EA651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Postupak iz stavka 1. točke c) ovoga članka za potrebe interesa obrane Republike Hrvatske pokreće se na zahtjev tijela državne uprave nadležnog za obranu, a za potrebe nadzora državne granice odnosno osiguranja vidljivosti granične crte pokreće se na zahtjev središnjeg tijela nadležnog za unutarnje poslove.</w:t>
      </w:r>
    </w:p>
    <w:p w14:paraId="3F348AE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Šumama i šumskim zemljištima koja su sukladno ovom članku izdvojena, od trenutka izdvajanja raspolaže Tijelo u skladu s posebnim propisom o upravljanju i raspolaganju imovinom u vlasništvu Republike Hrvatske.</w:t>
      </w:r>
    </w:p>
    <w:p w14:paraId="5DC29E0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Kada se traži izdvajanje dijela katastarske čestice, uz zahtjev iz stavka 3. ovoga članka dostavlja se odgovarajući elaborat diobe katastarske čestice.</w:t>
      </w:r>
    </w:p>
    <w:p w14:paraId="0E3677E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Iznimno od odredbe stavaka 1. i 2. ovoga članka, šume i šumska zemljišta na kojima je Prostornim planom planirana gradnja kampa, igrališta za golf i drugih sportsko-rekreacijskih građevina ostaju u šumskogospodarskom području i na njima se osniva pravo građenja za planiranu svrhu, a postupak osnivanja provodi Tijelo.</w:t>
      </w:r>
    </w:p>
    <w:p w14:paraId="5AA1785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Pravo građenja iz stavka 7. ovoga članka osniva se sukladno posebnom propisu i na temelju odobrenog šumskogospodarskog plana, za šumu i šumsko zemljište u svrhu izgradnje kampa, igrališta za golf i drugih sportsko-rekreacijskih građevina.</w:t>
      </w:r>
    </w:p>
    <w:p w14:paraId="7F932CC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Vlada može pojedine šume i šumska zemljišta u vlasništvu Republike Hrvatske izdvojiti iz šumskogospodarskog područja za potrebe provedbe strateškog investicijskog projekta od interesa za Republiku Hrvatsku prema posebnom propisu.</w:t>
      </w:r>
    </w:p>
    <w:p w14:paraId="4C2A83F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Iznimno od odredbe stavka 9. ovoga članka, kada Vlada proglasi kamp, igralište za golf i drugu sportsko-rekreacijsku građevinu strateškim investicijskim projektom od interesa za Republiku Hrvatsku, oni se ne izdvajaju iz šumskogospodarskog područja, već se u svrhu ostvarenja strateškog projekta osniva pravo građenja, a postupak osnivanja provodi Tijelo.</w:t>
      </w:r>
    </w:p>
    <w:p w14:paraId="1615B6A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(11) Na zahtjev Tijela, šumsko zemljište na kojem je planirana izgrađenost zgradama (ugostiteljsko turističke smještajne građevine) u obuhvatu zahvata u prostoru igrališta za golf iz stavaka 7. i 10. ovoga članka, površine koja nije veća od 4% ukupnog obuhvata igrališta za golf, može se izdvojiti iz šumskogospodarskog područja za potrebe izgradnje igrališta za golf, a zemljištem nakon izdvajanja raspolaže Tijelo sukladno posebnom propisu o upravljanju državnom imovinom.</w:t>
      </w:r>
    </w:p>
    <w:p w14:paraId="5A0D24A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(12) Šume i šumska zemljišta iz stavaka 7. i 10. ovoga članka proglašavaju se šumom posebne namjene.</w:t>
      </w:r>
    </w:p>
    <w:p w14:paraId="4543B11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(13) Šume i/ili šumska zemljišta privatnih šumoposjednika izdvajaju se iz šumskogospodarskog područja u postupku izvlaštenja sukladno posebnom propisu koji uređuje sustav izvlaštenja.</w:t>
      </w:r>
    </w:p>
    <w:p w14:paraId="4E629BA6" w14:textId="3A98F9C8" w:rsidR="00954F93"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(14) Protiv rješenja iz stavka 1. ovoga članka nije dopuštena žalba, ali se može pokrenuti upravni spor.</w:t>
      </w:r>
    </w:p>
    <w:p w14:paraId="37FA12BC"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iCs/>
          <w:color w:val="auto"/>
          <w:shd w:val="clear" w:color="auto" w:fill="FFFFFF"/>
        </w:rPr>
        <w:t>Izdvajanje šumskog zemljišta u svrhu poljoprivredne uporabe i uključivanje zemljišta u šumskogospodarsko područje</w:t>
      </w:r>
    </w:p>
    <w:p w14:paraId="0FAD9190" w14:textId="77777777" w:rsidR="00BF6F95" w:rsidRPr="00A340CC" w:rsidRDefault="00BF6F95" w:rsidP="00BF6F95">
      <w:pPr>
        <w:shd w:val="clear" w:color="auto" w:fill="FFFFFF"/>
        <w:spacing w:before="34" w:after="48"/>
        <w:jc w:val="center"/>
        <w:textAlignment w:val="baseline"/>
        <w:rPr>
          <w:rFonts w:ascii="Times New Roman" w:hAnsi="Times New Roman" w:cs="Times New Roman"/>
          <w:color w:val="auto"/>
        </w:rPr>
      </w:pPr>
      <w:r w:rsidRPr="00A340CC">
        <w:rPr>
          <w:rFonts w:ascii="Times New Roman" w:hAnsi="Times New Roman" w:cs="Times New Roman"/>
          <w:color w:val="auto"/>
        </w:rPr>
        <w:t>Članak 52.</w:t>
      </w:r>
    </w:p>
    <w:p w14:paraId="10B5FDEF" w14:textId="77777777" w:rsidR="00954F93" w:rsidRPr="00A340CC" w:rsidRDefault="00954F93" w:rsidP="00BF6F95">
      <w:pPr>
        <w:shd w:val="clear" w:color="auto" w:fill="FFFFFF"/>
        <w:spacing w:before="34" w:after="48"/>
        <w:jc w:val="center"/>
        <w:textAlignment w:val="baseline"/>
        <w:rPr>
          <w:rFonts w:ascii="Times New Roman" w:hAnsi="Times New Roman" w:cs="Times New Roman"/>
          <w:color w:val="auto"/>
        </w:rPr>
      </w:pPr>
    </w:p>
    <w:p w14:paraId="30DB6B47"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(1) Pojedino šumsko zemljište u vlasništvu Republike Hrvatske koje je po načinu uporabe u katastru opisano kao: oranica, vrt, livada, pašnjak, voćnjak, maslinik, vinograd, trstik i močvara, Ministarstvo može rješenjem izdvojiti iz šumskogospodarskog područja.</w:t>
      </w:r>
    </w:p>
    <w:p w14:paraId="6CAF5822"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(2) Rješenje iz stavka 1. ovoga članka donosi se na temelju mišljenja povjerenstva koje imenuje ministar, sastavljenog od stručnjaka šumarske i agronomske struke, nakon izvršenog očevida, procjene troškova privođenja poljoprivrednoj proizvodnji te propisa šumskogospodarskog plana, kao i ostale dokumentacije u vezi sa zemljištem o kojem se odlučuje.</w:t>
      </w:r>
    </w:p>
    <w:p w14:paraId="1DD50C49"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(3) Pojedino zemljište u vlasništvu Republike Hrvatske koje je po načinu uporabe u katastru opisano kao: oranica, vrt, livada, pašnjak, voćnjak, maslinik, vinograd, trstik i močvara, a koje neće biti privedeno poljoprivrednoj proizvodnji, te sada nije dio šumskogospodarskog područja, može se uključiti u šumskogospodarsko područje sukladno ovome Zakonu.</w:t>
      </w:r>
    </w:p>
    <w:p w14:paraId="114510C8"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(4) Za zemljište iz stavka 3. ovoga članka koje se uključuje u šumskogospodarsko područje potrebno je pribaviti suglasnost središnjeg tijela državne uprave nadležnog za poljoprivredno zemljište.</w:t>
      </w:r>
    </w:p>
    <w:p w14:paraId="21A18E57"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 xml:space="preserve">(5) Pojedino zemljište u privatnom vlasništvu koje je uvršteno u šumskogospodarski plan, a koje je po načinu uporabe u katastru opisano kao: oranica, vrt, livada, pašnjak, </w:t>
      </w:r>
      <w:r w:rsidRPr="00A340CC">
        <w:rPr>
          <w:rFonts w:ascii="Times New Roman" w:hAnsi="Times New Roman" w:cs="Times New Roman"/>
          <w:color w:val="auto"/>
        </w:rPr>
        <w:lastRenderedPageBreak/>
        <w:t>voćnjak, maslinik, vinograd, trstik i močvara, Ministarstvo može rješenjem izdvojiti iz šumskogospodarskog područja radi privođenja poljoprivrednoj vrsti uporabe.</w:t>
      </w:r>
    </w:p>
    <w:p w14:paraId="4DDE7699"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(6) Osoba na čiji zahtjev se zemljište iz stavka 5. ovoga članka izdvoji iz šumskogospodarskog područja obvezna je zemljište privesti jednoj od poljoprivrednih vrsta uporabe u katastru u roku od dvije godine.</w:t>
      </w:r>
    </w:p>
    <w:p w14:paraId="6A78A0FF"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(7) Zemljište iz stavka 3. ovoga članka, za koje je pribavljena suglasnost iz stavka 4. ovoga članka, uključuje se u šumskogospodarsko područje u postupku odobravanja šumskogospodarskih planova sukladno članku 29. ovoga Zakona.</w:t>
      </w:r>
    </w:p>
    <w:p w14:paraId="30C5598A" w14:textId="77777777" w:rsidR="00BF6F95" w:rsidRPr="00A340CC" w:rsidRDefault="00BF6F95" w:rsidP="00BF6F95">
      <w:pPr>
        <w:shd w:val="clear" w:color="auto" w:fill="FFFFFF"/>
        <w:spacing w:after="120"/>
        <w:jc w:val="both"/>
        <w:textAlignment w:val="baseline"/>
        <w:rPr>
          <w:rFonts w:ascii="Times New Roman" w:hAnsi="Times New Roman" w:cs="Times New Roman"/>
          <w:color w:val="auto"/>
        </w:rPr>
      </w:pPr>
      <w:r w:rsidRPr="00A340CC">
        <w:rPr>
          <w:rFonts w:ascii="Times New Roman" w:hAnsi="Times New Roman" w:cs="Times New Roman"/>
          <w:color w:val="auto"/>
        </w:rPr>
        <w:t>(8) Protiv rješenja iz stavaka 1. i 5. ovoga članka nije dopuštena žalba, ali se može pokrenuti upravni spor.</w:t>
      </w:r>
    </w:p>
    <w:p w14:paraId="1E08C320"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Razvrgnuće suvlasničke zajednice nekretnina i suglasnost na prijedlog parcelacije</w:t>
      </w:r>
    </w:p>
    <w:p w14:paraId="51325ABF"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54.</w:t>
      </w:r>
    </w:p>
    <w:p w14:paraId="13D02D1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Razvrgnuće suvlasničke zajednice nekretnina na šumama i šumskom zemljištu između Republike Hrvatske i drugih osoba može se provesti na temelju sporazuma koji sklapaju suvlasnici.</w:t>
      </w:r>
    </w:p>
    <w:p w14:paraId="345EFE8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U postupcima parcelacije zemljišta, kada se radi o šumama i šumskom zemljištu u vlasništvu Republike Hrvatske, Ministarstvo na temelju mišljenja javnog šumoposjednika daje suglasnost na prijedlog parcelacijskog elaborata.</w:t>
      </w:r>
    </w:p>
    <w:p w14:paraId="3B56A6AE"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Zamjena šuma i šumskih zemljišta</w:t>
      </w:r>
    </w:p>
    <w:p w14:paraId="064538CE" w14:textId="77777777" w:rsidR="00BF6F95" w:rsidRPr="00A340CC" w:rsidRDefault="00BF6F95" w:rsidP="00BF6F95">
      <w:pPr>
        <w:jc w:val="center"/>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Članak 55.</w:t>
      </w:r>
    </w:p>
    <w:p w14:paraId="28A0F747" w14:textId="77777777" w:rsidR="00BF6F95" w:rsidRPr="00A340CC" w:rsidRDefault="00BF6F95" w:rsidP="00BF6F95">
      <w:pPr>
        <w:jc w:val="center"/>
        <w:rPr>
          <w:rFonts w:ascii="Times New Roman" w:eastAsiaTheme="minorHAnsi" w:hAnsi="Times New Roman" w:cs="Times New Roman"/>
          <w:color w:val="auto"/>
          <w:lang w:eastAsia="en-US"/>
        </w:rPr>
      </w:pPr>
    </w:p>
    <w:p w14:paraId="423B1A5C"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(1) Šume i šumska zemljišta u vlasništvu Republike Hrvatske mogu se zamijeniti sa šumama u vlasništvu drugih osoba, ako su na području iste ili susjedne gospodarske jedinice, u svrhu okrupnjivanja šuma i šumskih zemljišta u vlasništvu Republike Hrvatske.</w:t>
      </w:r>
    </w:p>
    <w:p w14:paraId="706F24C5" w14:textId="77777777" w:rsidR="00BF6F95" w:rsidRPr="00A340CC" w:rsidRDefault="00BF6F95" w:rsidP="00BF6F95">
      <w:pPr>
        <w:spacing w:after="120"/>
        <w:jc w:val="both"/>
        <w:rPr>
          <w:rFonts w:ascii="Times New Roman" w:eastAsiaTheme="minorHAnsi" w:hAnsi="Times New Roman" w:cs="Times New Roman"/>
          <w:color w:val="auto"/>
          <w:lang w:eastAsia="en-US"/>
        </w:rPr>
      </w:pPr>
    </w:p>
    <w:p w14:paraId="72E2823D"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(2) Na temelju prethodnog mišljenja javnog šumoposjednika, Ustanove i drugih nadležnih tijela državne uprave i pravnih osoba čiji je osnivač Republika Hrvatska Ministarstvo donosi odluku o zamjeni šuma i šumskih zemljišta iz stavka 1. ovoga članka, a ugovor o zamjeni nekretnina u ime Republike Hrvatske sklapa ministar.</w:t>
      </w:r>
    </w:p>
    <w:p w14:paraId="76AB54EB"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(3) Postupak i mjerila za zamjenu šuma i šumskih zemljišta u vlasništvu Republike Hrvatske iz ovoga članka Vlada propisuje uredbom.</w:t>
      </w:r>
    </w:p>
    <w:p w14:paraId="25E5B7D4" w14:textId="77777777" w:rsidR="00BF6F95" w:rsidRPr="00346412" w:rsidRDefault="00BF6F95" w:rsidP="00BF6F95">
      <w:pPr>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Zakup šumskih zemljišta u vlasništvu Republike Hrvatske</w:t>
      </w:r>
    </w:p>
    <w:p w14:paraId="78CA0E9D"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59.</w:t>
      </w:r>
    </w:p>
    <w:p w14:paraId="7A9F8BA0"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lastRenderedPageBreak/>
        <w:t>(1) Šumska zemljišta u vlasništvu Republike Hrvatske kojima gospodari javni šumoposjednik, a koja nisu privedena namjeni, mogu se davati u zakup.</w:t>
      </w:r>
    </w:p>
    <w:p w14:paraId="55BC7D39"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(2) Šumska zemljišta iz stavka 1. ovoga članka mogu se davati u zakup samo u svrhu:</w:t>
      </w:r>
    </w:p>
    <w:p w14:paraId="3B1CD68A"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a) odmora, rekreacije i sporta</w:t>
      </w:r>
    </w:p>
    <w:p w14:paraId="5C5F3603"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b) pašarenja</w:t>
      </w:r>
    </w:p>
    <w:p w14:paraId="4BA7EEAD"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c) postavljanja pomičnih naprava, reklamnih panoa, štandova, montažno-demontažnih tendi te privremenih kioska i drugih građevina gotove konstrukcije građevinske (bruto) površine do 15 m²</w:t>
      </w:r>
    </w:p>
    <w:p w14:paraId="047C37AC"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d) osnivanja i uzgajanja kultura kratkih ophodnji.</w:t>
      </w:r>
    </w:p>
    <w:p w14:paraId="2C706647"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(3) Postupak davanja u zakup šumskih zemljišta iz stavaka 1. i 2. ovoga članka provodi javni šumoposjednik.</w:t>
      </w:r>
    </w:p>
    <w:p w14:paraId="6F106C62"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(4) Povjerenstvo koje imenuje ministar otvara prikupljene ponude po javnom pozivu iz stavka 3. ovoga članka te izrađuje prijedlog odluke o davanju u zakup šumskog zemljišta.</w:t>
      </w:r>
    </w:p>
    <w:p w14:paraId="641AED73"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(5) Odluku o zakupu, na prijedlog povjerenstva iz stavka 4. ovoga članka, donosi javni šumoposjednik.</w:t>
      </w:r>
    </w:p>
    <w:p w14:paraId="78144CBC"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(6) Na temelju odluke iz stavka 5. ovoga članka i dokaza o plaćenom najmanje jednom obroku zakupnine javni šumoposjednik sklapa ugovor o zakupu.</w:t>
      </w:r>
    </w:p>
    <w:p w14:paraId="3DD0C115"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(7) Ugovor o zakupu iz stavka 6. ovoga članka smatra se ovršnom ispravom.</w:t>
      </w:r>
    </w:p>
    <w:p w14:paraId="0C8C14FB"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(8) Mjerila za davanje u zakup šumskog zemljišta iz ovoga članka, dokumentaciju potrebnu za javni poziv, vrijeme trajanja zakupa i kriterije za raskid ugovora o zakupu Vlada propisuje uredbom.</w:t>
      </w:r>
    </w:p>
    <w:p w14:paraId="750D8632"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Naknada za šumu ili šumsko zemljište u vlasništvu Republike Hrvatske</w:t>
      </w:r>
    </w:p>
    <w:p w14:paraId="22E22207"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61.</w:t>
      </w:r>
    </w:p>
    <w:p w14:paraId="584035B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Za izdvojene šume i šumska zemljišta u vlasništvu Republike Hrvatske, prenesena ili ograničena prava nad šumom i šumskim zemljištem te privremeno zauzimanje šumskoga zemljišta plaća se naknada koja se sastoji od naknade za šume, naknade za šumsko zemljište i naknade za smanjenje općekorisnih funkcija šuma (u daljnjem tekstu: Naknada), osim ako je odredbama ovoga Zakona drukčije propisano.</w:t>
      </w:r>
    </w:p>
    <w:p w14:paraId="325A93A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 xml:space="preserve">(2) Za izdvajanje iz članka 51. stavka 1. točaka a) i b) te stavka 11. ovoga Zakona za šume i šumska zemljišta u vlasništvu Republike Hrvatske Naknadu plaća treća osoba </w:t>
      </w:r>
      <w:r w:rsidRPr="00A340CC">
        <w:rPr>
          <w:rFonts w:ascii="Times New Roman" w:hAnsi="Times New Roman" w:cs="Times New Roman"/>
          <w:color w:val="auto"/>
        </w:rPr>
        <w:lastRenderedPageBreak/>
        <w:t>koju odredi Tijelo, a prihod je državnog proračuna te se upotrebljava za optimalan doprinos šuma, sektora šumarstva i sa šumom povezanih sektora ruralnom razvoju, rastu i otvaranju radnih mjesta.</w:t>
      </w:r>
    </w:p>
    <w:p w14:paraId="57DEB75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Za osnivanje prava građenja iz članka 51. stavaka 7. i 10. ovoga Zakona za šume i šumska zemljišta u vlasništvu Republike Hrvatske Naknadu u dijelu koji se odnosi na naknadu za šume i naknadu za smanjenje općekorisnih funkcija šuma plaća treća osoba koju odredi Tijelo, a pripada javnom šumoposjedniku odnosno Ustanovi koji gospodare šumom i/ili šumskim zemljištem te su je dužni upotrijebiti za kupnju šume i/ili šumskog zemljišta u ime i za račun Republike Hrvatske, za podizanje novih šuma, protupožarnu zaštitu i sanaciju opožarenih površina šuma i/ili šumskih zemljišta.</w:t>
      </w:r>
    </w:p>
    <w:p w14:paraId="162C90B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Naknada u postupcima osnivanja služnosti na šumi i šumskom zemljištu i davanja u zakup šumskog zemljišta, u vlasništvu Republike Hrvatske, pripada javnom šumoposjedniku.</w:t>
      </w:r>
    </w:p>
    <w:p w14:paraId="46B8D64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Za osnivanje prava građenja iz članka 51. stavaka 7. i 10. ovoga Zakona za šume i šumska zemljišta u vlasništvu Republike Hrvatske ne plaća se Naknada u dijelu koji se odnosi na naknadu za šumsko zemljište.</w:t>
      </w:r>
    </w:p>
    <w:p w14:paraId="3C026B0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Obvezu plaćanja, obroke plaćanja i rok za uplatu Naknade iz stavaka 2. i 3. ovoga članka utvrđuje Tijelo svojim aktom.</w:t>
      </w:r>
    </w:p>
    <w:p w14:paraId="43D05BE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Ako se izdvajanje šume i šumskog zemljišta iz članaka 51. i 53. ovoga Zakona vrši bez naknade, po pravomoćnosti akta o izdvajanju drvna masa zatečena na šumi i šumskom zemljištu pripada javnom šumoposjedniku.</w:t>
      </w:r>
    </w:p>
    <w:p w14:paraId="2B61C85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Za izdvajanje prema članku 51. stavku 1. točki c) i članku 52. ovoga Zakona Naknada se ne plaća.</w:t>
      </w:r>
    </w:p>
    <w:p w14:paraId="61507AC4" w14:textId="4B963D3E" w:rsidR="00BF6F95"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Način izračuna Naknade iz stavka 1. ovoga članka ministar propisuje pravilnikom.</w:t>
      </w:r>
    </w:p>
    <w:p w14:paraId="5DB85CDF" w14:textId="77777777" w:rsidR="00EB0777" w:rsidRDefault="00EB0777" w:rsidP="00BF6F95">
      <w:pPr>
        <w:tabs>
          <w:tab w:val="left" w:pos="426"/>
        </w:tabs>
        <w:spacing w:after="120"/>
        <w:jc w:val="both"/>
        <w:rPr>
          <w:rFonts w:ascii="Times New Roman" w:hAnsi="Times New Roman" w:cs="Times New Roman"/>
          <w:color w:val="auto"/>
        </w:rPr>
      </w:pPr>
      <w:bookmarkStart w:id="25" w:name="_GoBack"/>
      <w:bookmarkEnd w:id="25"/>
    </w:p>
    <w:p w14:paraId="296E350E" w14:textId="77777777" w:rsidR="00EB0777" w:rsidRPr="00851CB8" w:rsidRDefault="00EB0777" w:rsidP="00EB0777">
      <w:pPr>
        <w:shd w:val="clear" w:color="auto" w:fill="FFFFFF"/>
        <w:jc w:val="center"/>
        <w:outlineLvl w:val="3"/>
        <w:rPr>
          <w:rFonts w:ascii="Times New Roman" w:hAnsi="Times New Roman" w:cs="Times New Roman"/>
          <w:bCs/>
          <w:iCs/>
          <w:color w:val="auto"/>
        </w:rPr>
      </w:pPr>
      <w:r w:rsidRPr="00851CB8">
        <w:rPr>
          <w:rFonts w:ascii="Times New Roman" w:hAnsi="Times New Roman" w:cs="Times New Roman"/>
          <w:bCs/>
          <w:iCs/>
          <w:color w:val="auto"/>
        </w:rPr>
        <w:t>Osiguravanje, pribavljanja i raspoređivanje financijskih sredstava</w:t>
      </w:r>
    </w:p>
    <w:p w14:paraId="03F626BE" w14:textId="77777777" w:rsidR="00EB0777" w:rsidRPr="00EB0777" w:rsidRDefault="00EB0777" w:rsidP="00EB0777">
      <w:pPr>
        <w:shd w:val="clear" w:color="auto" w:fill="FFFFFF"/>
        <w:jc w:val="center"/>
        <w:outlineLvl w:val="3"/>
        <w:rPr>
          <w:rFonts w:ascii="Times New Roman" w:hAnsi="Times New Roman" w:cs="Times New Roman"/>
          <w:bCs/>
          <w:color w:val="auto"/>
        </w:rPr>
      </w:pPr>
      <w:r w:rsidRPr="00EB0777">
        <w:rPr>
          <w:rFonts w:ascii="Times New Roman" w:hAnsi="Times New Roman" w:cs="Times New Roman"/>
          <w:bCs/>
          <w:color w:val="auto"/>
        </w:rPr>
        <w:t>Članak 64.</w:t>
      </w:r>
    </w:p>
    <w:p w14:paraId="1538F389" w14:textId="77777777" w:rsidR="00EB0777" w:rsidRPr="00EB0777" w:rsidRDefault="00EB0777" w:rsidP="00EB0777">
      <w:pPr>
        <w:shd w:val="clear" w:color="auto" w:fill="FFFFFF"/>
        <w:jc w:val="both"/>
        <w:rPr>
          <w:rFonts w:ascii="Times New Roman" w:hAnsi="Times New Roman" w:cs="Times New Roman"/>
          <w:color w:val="auto"/>
        </w:rPr>
      </w:pPr>
    </w:p>
    <w:p w14:paraId="44E37E33" w14:textId="77777777" w:rsidR="00EB0777" w:rsidRPr="00EB0777" w:rsidRDefault="00EB0777" w:rsidP="00EB0777">
      <w:pPr>
        <w:shd w:val="clear" w:color="auto" w:fill="FFFFFF"/>
        <w:jc w:val="both"/>
        <w:rPr>
          <w:rFonts w:ascii="Times New Roman" w:hAnsi="Times New Roman" w:cs="Times New Roman"/>
          <w:color w:val="auto"/>
        </w:rPr>
      </w:pPr>
      <w:r w:rsidRPr="00EB0777">
        <w:rPr>
          <w:rFonts w:ascii="Times New Roman" w:hAnsi="Times New Roman" w:cs="Times New Roman"/>
          <w:color w:val="auto"/>
        </w:rPr>
        <w:t>Financijska sredstva potrebna za održivo gospodarenje šumama i šumskim zemljištima osiguravaju se:</w:t>
      </w:r>
    </w:p>
    <w:p w14:paraId="666D438A" w14:textId="77777777" w:rsidR="00EB0777" w:rsidRPr="00EB0777" w:rsidRDefault="00EB0777" w:rsidP="00EB0777">
      <w:pPr>
        <w:shd w:val="clear" w:color="auto" w:fill="FFFFFF"/>
        <w:jc w:val="both"/>
        <w:rPr>
          <w:rFonts w:ascii="Times New Roman" w:hAnsi="Times New Roman" w:cs="Times New Roman"/>
          <w:color w:val="auto"/>
        </w:rPr>
      </w:pPr>
      <w:r w:rsidRPr="00EB0777">
        <w:rPr>
          <w:rFonts w:ascii="Times New Roman" w:hAnsi="Times New Roman" w:cs="Times New Roman"/>
          <w:color w:val="auto"/>
        </w:rPr>
        <w:t>1. sredstvima šumoposjednika</w:t>
      </w:r>
    </w:p>
    <w:p w14:paraId="08C4FD3F" w14:textId="77777777" w:rsidR="00EB0777" w:rsidRPr="00EB0777" w:rsidRDefault="00EB0777" w:rsidP="00EB0777">
      <w:pPr>
        <w:shd w:val="clear" w:color="auto" w:fill="FFFFFF"/>
        <w:jc w:val="both"/>
        <w:rPr>
          <w:rFonts w:ascii="Times New Roman" w:hAnsi="Times New Roman" w:cs="Times New Roman"/>
          <w:color w:val="auto"/>
        </w:rPr>
      </w:pPr>
      <w:r w:rsidRPr="00EB0777">
        <w:rPr>
          <w:rFonts w:ascii="Times New Roman" w:hAnsi="Times New Roman" w:cs="Times New Roman"/>
          <w:color w:val="auto"/>
        </w:rPr>
        <w:t>2. iz naknade za korištenje općekorisnih funkcija šuma</w:t>
      </w:r>
    </w:p>
    <w:p w14:paraId="083413E3" w14:textId="77777777" w:rsidR="00EB0777" w:rsidRPr="00EB0777" w:rsidRDefault="00EB0777" w:rsidP="00EB0777">
      <w:pPr>
        <w:shd w:val="clear" w:color="auto" w:fill="FFFFFF"/>
        <w:jc w:val="both"/>
        <w:rPr>
          <w:rFonts w:ascii="Times New Roman" w:hAnsi="Times New Roman" w:cs="Times New Roman"/>
          <w:color w:val="auto"/>
        </w:rPr>
      </w:pPr>
      <w:r w:rsidRPr="00EB0777">
        <w:rPr>
          <w:rFonts w:ascii="Times New Roman" w:hAnsi="Times New Roman" w:cs="Times New Roman"/>
          <w:color w:val="auto"/>
        </w:rPr>
        <w:t>3. sredstvima iz drugih javnih izvora</w:t>
      </w:r>
    </w:p>
    <w:p w14:paraId="24D6C95C" w14:textId="2838680F" w:rsidR="00EB0777" w:rsidRPr="00A340CC" w:rsidRDefault="00EB0777" w:rsidP="00EB0777">
      <w:pPr>
        <w:shd w:val="clear" w:color="auto" w:fill="FFFFFF"/>
        <w:jc w:val="both"/>
        <w:rPr>
          <w:rFonts w:ascii="Times New Roman" w:hAnsi="Times New Roman" w:cs="Times New Roman"/>
          <w:color w:val="auto"/>
        </w:rPr>
      </w:pPr>
      <w:r w:rsidRPr="00EB0777">
        <w:rPr>
          <w:rFonts w:ascii="Times New Roman" w:hAnsi="Times New Roman" w:cs="Times New Roman"/>
          <w:color w:val="auto"/>
        </w:rPr>
        <w:t>4. sredstvima koje za povećane troškove gospodarenja izdvajaju Korisnici.</w:t>
      </w:r>
    </w:p>
    <w:p w14:paraId="67828904"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Naknada za općekorisne funkcije šuma</w:t>
      </w:r>
    </w:p>
    <w:p w14:paraId="15CF5A2A"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65.</w:t>
      </w:r>
    </w:p>
    <w:p w14:paraId="4EC2AC76"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Pravne i fizičke osobe koje su obveznici poreza na dobit te fizičke osobe koje su obveznici poreza na dohodak, a u Republici Hrvatskoj obavljaju registriranu djelatnost i ostvaruju ukupni godišnji prihod ili primitak veći od 7.500.000,00 kuna plaćaju naknadu za korištenje općekorisnih funkcija šuma.</w:t>
      </w:r>
    </w:p>
    <w:p w14:paraId="1D5F1558"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(2) Naknada iz stavka 1. ovoga članka plaća se u visini od 0,024% od ukupnog prihoda ili ukupnog primitka, i uplaćuje se u državni proračun za namjene iz članka 68. ovoga Zakona tromjesečno i po završnom računu.</w:t>
      </w:r>
    </w:p>
    <w:p w14:paraId="63C288B7"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 xml:space="preserve">(3) Za pravne osobe iz stavka 1. ovoga članka koji su porezni obveznici po tonaži broda određeni sukladno posebnom propisu, ukupni godišnji prihod se prije obračuna </w:t>
      </w:r>
      <w:r w:rsidRPr="00A340CC">
        <w:rPr>
          <w:rFonts w:ascii="Times New Roman" w:hAnsi="Times New Roman" w:cs="Times New Roman"/>
          <w:color w:val="auto"/>
        </w:rPr>
        <w:lastRenderedPageBreak/>
        <w:t>nastale obveze na ime naknade za općekorisne funkcije šuma umanjuje za prihod ostvaren od obavljanja djelatnosti na koje se primjenjuju odredbe posebnog zakona kojim je uređen porez po tonaži broda.</w:t>
      </w:r>
    </w:p>
    <w:p w14:paraId="3903B3B7"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(4) Poslove obračuna i naplate naknade iz stavka 1. ovoga članka obavlja Ministarstvo.</w:t>
      </w:r>
    </w:p>
    <w:p w14:paraId="5E124826"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(5) Ministarstvo financija, Porezna uprava dužna je, na zahtjev, Ministarstvu dostaviti popis fizičkih osoba – obveznika poreza na dohodak od obavljanja samostalne djelatnosti te pravnih osoba koje su obveznici poreza po tonaži broda, s iskazanim iznosima primitaka odnosno prihoda ostvarenog od obavljanja djelatnosti na koje se primjenjuju odredbe posebnog zakona kojim je uređen porez po tonaži broda, u svrhu obavljanja poslova obračuna i naplate naknade iz stavka 1. ovoga članka te je dužna podatke dostaviti u tekućoj godini za prethodnu godinu, po isteku roka za zaprimanje i unos podataka u evidencije Ministarstva financija, Porezne uprave.</w:t>
      </w:r>
    </w:p>
    <w:p w14:paraId="7E66BD62" w14:textId="69FD6CBB"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(6) Financijska agencija dužna je, na zahtjev, Ministarstvu dostaviti popis pravnih i fizičkih osoba obveznika poreza na dobit koji su obveznici predaje godišnjih financijskih izvještaja, s iskazanim iznosima prihoda, koje podatke Ministarstvo koristi za obračun i naplatu naknade iz stavka 1. ovoga članka, ako obveznik ne dostavi obračun naknade.</w:t>
      </w:r>
    </w:p>
    <w:p w14:paraId="467C41CD"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Način i predaja obračuna i rokovi uplate naknade</w:t>
      </w:r>
    </w:p>
    <w:p w14:paraId="27F53036"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66.</w:t>
      </w:r>
    </w:p>
    <w:p w14:paraId="04476030"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Obračun naknade obveznik sastavlja za razdoblje od 1. siječnja do 31. prosinca, i dostavlja do 30. travnja tekuće godine za prethodnu kalendarsku godinu te je u istom roku dužan platiti razliku naknade.</w:t>
      </w:r>
    </w:p>
    <w:p w14:paraId="4141B960"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(2) Obveznik kojemu je poslovna godina različita od kalendarske dostavlja obračun naknade četiri mjeseca nakon zadnjeg dana poslovne godine te je u istom roku dužan platiti razliku naknade.</w:t>
      </w:r>
    </w:p>
    <w:p w14:paraId="11716A99"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(3) Obračun naknade obveznik dostavlja Ministarstvu na obrascu za obračun naknade za korištenje općekorisnih funkcija šuma.</w:t>
      </w:r>
    </w:p>
    <w:p w14:paraId="47133770" w14:textId="77777777" w:rsidR="00BF6F95"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(4) Ako obveznik ne uplati naknadu u roku i na račun iz članka 65. stavka 2. ovoga Zakona, Ministarstvo putem nadležnog državnog odvjetništva pokreće postupak prisilne naplate naknade zajedno s kamatom tekućom od dospijeća tražbine.</w:t>
      </w:r>
    </w:p>
    <w:p w14:paraId="7D1D7087" w14:textId="796A83B4" w:rsidR="00603934" w:rsidRPr="00603934" w:rsidRDefault="00603934" w:rsidP="00603934">
      <w:pPr>
        <w:spacing w:before="100" w:beforeAutospacing="1" w:after="100" w:afterAutospacing="1"/>
        <w:jc w:val="center"/>
        <w:rPr>
          <w:rFonts w:ascii="Times New Roman" w:hAnsi="Times New Roman" w:cs="Times New Roman"/>
        </w:rPr>
      </w:pPr>
      <w:r w:rsidRPr="00E12F58">
        <w:rPr>
          <w:rFonts w:ascii="Times New Roman" w:hAnsi="Times New Roman" w:cs="Times New Roman"/>
        </w:rPr>
        <w:t>Registar obveznika plaćanja naknade za</w:t>
      </w:r>
      <w:r w:rsidRPr="00E12F58">
        <w:rPr>
          <w:rFonts w:ascii="Times New Roman" w:hAnsi="Times New Roman" w:cs="Times New Roman"/>
        </w:rPr>
        <w:br/>
        <w:t>općekorisne funkcije šume</w:t>
      </w:r>
    </w:p>
    <w:p w14:paraId="4742A4F2" w14:textId="77777777" w:rsidR="00BF6F95" w:rsidRPr="00A340CC" w:rsidRDefault="00BF6F95" w:rsidP="00BF6F95">
      <w:pPr>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67.</w:t>
      </w:r>
    </w:p>
    <w:p w14:paraId="62BEA8E9"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lastRenderedPageBreak/>
        <w:t>(1) Registar obveznika plaćanja naknade za općekorisne funkcije šume (u daljnjem tekstu: Registar obveznika) je središnja elektronička baza podataka o obveznicima plaćanja naknade za korištenje općekorisnih funkcija šuma.</w:t>
      </w:r>
    </w:p>
    <w:p w14:paraId="4762DA0C"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(2) Registar obveznika vodi Ministarstvo.</w:t>
      </w:r>
    </w:p>
    <w:p w14:paraId="3653CB50"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(3) Na temelju podataka u Registru obveznika Ministarstvo utvrđuje plaća li obveznik naknadu na način i u rokovima propisanim člankom 65. stavkom 2. ovoga Zakona.</w:t>
      </w:r>
    </w:p>
    <w:p w14:paraId="47AB8471"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(4) Podatke iz Registra obveznika Ministarstvo izdaje na zahtjev obveznika.</w:t>
      </w:r>
    </w:p>
    <w:p w14:paraId="1A04CEBA"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(5) Ministarstvo putem nadležnog državnog odvjetništva pokreće prekršajni postupak protiv obveznika iz članka 65. stavka 1. ovoga Zakona i odgovorne osobe obveznika koji nisu dostavili Ministarstvu obračun naknade sukladno rokovima iz članka 66. stavaka 1. i 2. ovoga Zakona.</w:t>
      </w:r>
    </w:p>
    <w:p w14:paraId="457B69B8" w14:textId="77777777" w:rsidR="00BF6F95" w:rsidRPr="00A340CC" w:rsidRDefault="00BF6F95" w:rsidP="00954F93">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(6) Način obračuna i rokove uplate naknade za općekorisne funkcije šume, obrazac za obračun naknade za korištenje općekorisnih funkcija šuma te uporabu, čuvanje i zaštitu podataka iz Registra obveznika ministar propisuje pravilnikom.</w:t>
      </w:r>
    </w:p>
    <w:p w14:paraId="2A93A1DE"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Nepravilnosti utvrđene inspekcijskim nadzorom</w:t>
      </w:r>
    </w:p>
    <w:p w14:paraId="7CB59C4F" w14:textId="77777777" w:rsidR="00BF6F95" w:rsidRPr="00A340CC" w:rsidRDefault="00BF6F95" w:rsidP="00BF6F95">
      <w:pPr>
        <w:jc w:val="center"/>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Članak 79.</w:t>
      </w:r>
    </w:p>
    <w:p w14:paraId="5E3A7AA8" w14:textId="77777777" w:rsidR="00BF6F95" w:rsidRPr="00A340CC" w:rsidRDefault="00BF6F95" w:rsidP="00BF6F95">
      <w:pPr>
        <w:jc w:val="center"/>
        <w:rPr>
          <w:rFonts w:ascii="Times New Roman" w:eastAsiaTheme="minorHAnsi" w:hAnsi="Times New Roman" w:cs="Times New Roman"/>
          <w:color w:val="auto"/>
          <w:lang w:eastAsia="en-US"/>
        </w:rPr>
      </w:pPr>
    </w:p>
    <w:p w14:paraId="048077E5"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(1) Nakon provedenoga inspekcijskog nadzora inspektor sastavlja zapisnik o utvrđenim činjenicama.</w:t>
      </w:r>
    </w:p>
    <w:p w14:paraId="4F843F24"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(2) Ako inspektor u postupku inspekcijskog nadzora utvrdi povrede ovoga Zakona ili propisa donesenih na temelju njega, naredit će rješenjem otklanjanje utvrđenih nepravilnosti i nedostataka u određenom roku.</w:t>
      </w:r>
    </w:p>
    <w:p w14:paraId="1F7735B3"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 xml:space="preserve">(3) Rješenje iz stavka 2. ovoga članka inspektor donosi bez odgađanja, a najkasnije u roku od </w:t>
      </w:r>
      <w:r w:rsidRPr="00A340CC">
        <w:rPr>
          <w:rFonts w:ascii="Times New Roman" w:eastAsiaTheme="minorHAnsi" w:hAnsi="Times New Roman" w:cs="Times New Roman"/>
          <w:color w:val="auto"/>
        </w:rPr>
        <w:t>15</w:t>
      </w:r>
      <w:r w:rsidRPr="00A340CC">
        <w:rPr>
          <w:rFonts w:ascii="Times New Roman" w:eastAsiaTheme="minorHAnsi" w:hAnsi="Times New Roman" w:cs="Times New Roman"/>
          <w:color w:val="auto"/>
          <w:lang w:eastAsia="en-US"/>
        </w:rPr>
        <w:t xml:space="preserve"> dana od dana završetka nadzora.</w:t>
      </w:r>
    </w:p>
    <w:p w14:paraId="3B53E3E7"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(4) Inspektor će donijeti rješenje i odmah usmeno narediti njegovo izvršenje u slučajevima kad utvrdi kako pravna ili fizička osoba obavlja djelatnost suprotno izvršnoj zaštitnoj mjeri zabrane obavljanja djelatnosti, donesenoj u upravnom ili prekršajnom postupku, kad je potrebno poduzeti hitne mjere radi osiguranja javnog reda i sigurnosti, radi otklanjanja neposredne opasnosti za život i zdravlje ljudi ili imovinu veće vrijednosti.</w:t>
      </w:r>
    </w:p>
    <w:p w14:paraId="1C5AE086" w14:textId="77777777" w:rsidR="00BF6F95" w:rsidRPr="00A340CC" w:rsidRDefault="00BF6F95" w:rsidP="00BF6F95">
      <w:pPr>
        <w:spacing w:after="120"/>
        <w:jc w:val="both"/>
        <w:rPr>
          <w:rFonts w:ascii="Times New Roman" w:eastAsiaTheme="minorHAnsi" w:hAnsi="Times New Roman" w:cs="Times New Roman"/>
          <w:color w:val="auto"/>
        </w:rPr>
      </w:pPr>
      <w:r w:rsidRPr="00A340CC">
        <w:rPr>
          <w:rFonts w:ascii="Times New Roman" w:eastAsiaTheme="minorHAnsi" w:hAnsi="Times New Roman" w:cs="Times New Roman"/>
          <w:color w:val="auto"/>
        </w:rPr>
        <w:t>(5) Protiv rješenja šumarskih inspektora može se u roku od 15 dana od dana dostave rješenja izjaviti žalba Državnom inspektoratu.«</w:t>
      </w:r>
    </w:p>
    <w:p w14:paraId="656432B8" w14:textId="77777777" w:rsidR="00BF6F95" w:rsidRPr="00A340CC" w:rsidRDefault="00BF6F95" w:rsidP="00BF6F95">
      <w:pPr>
        <w:spacing w:after="120"/>
        <w:jc w:val="both"/>
        <w:rPr>
          <w:rFonts w:ascii="Times New Roman" w:eastAsiaTheme="minorHAnsi" w:hAnsi="Times New Roman" w:cs="Times New Roman"/>
          <w:color w:val="auto"/>
          <w:lang w:eastAsia="en-US"/>
        </w:rPr>
      </w:pPr>
      <w:r w:rsidRPr="00A340CC">
        <w:rPr>
          <w:rFonts w:ascii="Times New Roman" w:eastAsiaTheme="minorHAnsi" w:hAnsi="Times New Roman" w:cs="Times New Roman"/>
          <w:color w:val="auto"/>
          <w:lang w:eastAsia="en-US"/>
        </w:rPr>
        <w:t>(6) Ako inspektor utvrdi kako je povredom propisa počinjen prekršaj ili kazneno djelo, dužan je bez odgode, a najkasnije u roku od 15 dana od dana završetka nadzora podnijeti optužni prijedlog ili kaznenu prijavu zbog počinjenja kaznenog djela.</w:t>
      </w:r>
    </w:p>
    <w:p w14:paraId="4FFAA5F8" w14:textId="77777777" w:rsidR="00BF6F95" w:rsidRPr="00A340CC" w:rsidRDefault="00BF6F95" w:rsidP="00BF6F95">
      <w:pPr>
        <w:jc w:val="both"/>
        <w:rPr>
          <w:rFonts w:ascii="Times New Roman" w:eastAsiaTheme="minorHAnsi" w:hAnsi="Times New Roman" w:cs="Times New Roman"/>
          <w:color w:val="auto"/>
          <w:lang w:eastAsia="en-US"/>
        </w:rPr>
      </w:pPr>
    </w:p>
    <w:p w14:paraId="5DBDEEDD" w14:textId="77777777" w:rsidR="00BF6F95" w:rsidRPr="00346412" w:rsidRDefault="00BF6F95" w:rsidP="00BF6F95">
      <w:pPr>
        <w:tabs>
          <w:tab w:val="left" w:pos="426"/>
        </w:tabs>
        <w:jc w:val="center"/>
        <w:rPr>
          <w:rFonts w:ascii="Times New Roman" w:hAnsi="Times New Roman" w:cs="Times New Roman"/>
          <w:color w:val="auto"/>
        </w:rPr>
      </w:pPr>
      <w:r w:rsidRPr="00346412">
        <w:rPr>
          <w:rFonts w:ascii="Times New Roman" w:hAnsi="Times New Roman" w:cs="Times New Roman"/>
          <w:color w:val="auto"/>
        </w:rPr>
        <w:lastRenderedPageBreak/>
        <w:t>Prekršaji javnog šumoposjednika, Ustanove i Pravne osobe</w:t>
      </w:r>
    </w:p>
    <w:p w14:paraId="5A8170F8" w14:textId="77777777" w:rsidR="00BF6F95" w:rsidRPr="00A340CC" w:rsidRDefault="00BF6F95" w:rsidP="00BF6F95">
      <w:pPr>
        <w:tabs>
          <w:tab w:val="left" w:pos="426"/>
        </w:tabs>
        <w:jc w:val="center"/>
        <w:rPr>
          <w:rFonts w:ascii="Times New Roman" w:hAnsi="Times New Roman" w:cs="Times New Roman"/>
          <w:i/>
          <w:color w:val="auto"/>
        </w:rPr>
      </w:pPr>
    </w:p>
    <w:p w14:paraId="32D7CE62" w14:textId="77777777" w:rsidR="00BF6F95" w:rsidRPr="00A340CC" w:rsidRDefault="00BF6F95" w:rsidP="00BF6F95">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81.</w:t>
      </w:r>
    </w:p>
    <w:p w14:paraId="1C155BD9" w14:textId="77777777" w:rsidR="00BF6F95" w:rsidRPr="00A340CC" w:rsidRDefault="00BF6F95" w:rsidP="00BF6F95">
      <w:pPr>
        <w:tabs>
          <w:tab w:val="left" w:pos="426"/>
        </w:tabs>
        <w:jc w:val="center"/>
        <w:rPr>
          <w:rFonts w:ascii="Times New Roman" w:hAnsi="Times New Roman" w:cs="Times New Roman"/>
          <w:color w:val="auto"/>
        </w:rPr>
      </w:pPr>
    </w:p>
    <w:p w14:paraId="7A7149E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50.000,00 do 100.000,00 kuna kaznit će se za prekršaj javni šumoposjednik, Ustanova ili Pravna osoba ako:</w:t>
      </w:r>
    </w:p>
    <w:p w14:paraId="672E0ED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ne sanira ili umjetno obnovi površine iz članka 19. ovoga Zakona</w:t>
      </w:r>
    </w:p>
    <w:p w14:paraId="6CFC572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ne gospodari šumom i šumskim zemljištem na način propisan ovim Zakonom (članak 23. stavak 1.)</w:t>
      </w:r>
    </w:p>
    <w:p w14:paraId="27A82F1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se ne pridržava sadržaja, rokova donošenja, načina izrade šumskogospodarskih planova te izrade izvanrednih revizija koje su propisane pravilnikom (članak 28. stavak 14.)</w:t>
      </w:r>
    </w:p>
    <w:p w14:paraId="7A242AF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ne izradi šumskogospodarske planove, redovito ih ne obnavlja ili revidira (članak 29. stavak 8.)</w:t>
      </w:r>
    </w:p>
    <w:p w14:paraId="5892731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dopusti pustošenje šuma, bespravnu sječu stabala ili njihovo oštećivanje (članak 38. stavak 1.)</w:t>
      </w:r>
    </w:p>
    <w:p w14:paraId="05554BE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zemljište na kojem je izvršeno krčenje šume u roku od dvije godine ne privede namjeni radi koje je obavljeno krčenje te ako zemljište ne pošumi u tijeku iduće godine (članak 39. stavak 5.)</w:t>
      </w:r>
    </w:p>
    <w:p w14:paraId="344D0ED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u šumi ili na šumskom zemljištu dopusti gradnju građevina protivno odredbama članka 40. stavka 1. ovoga Zakona</w:t>
      </w:r>
    </w:p>
    <w:p w14:paraId="0B3F43F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ne osigura zaštitu šuma u vlasništvu Republike Hrvatske od protupravnog prisvajanja, korištenja i drugih protupravnih radnji te ne provodi šumski red (članak 44. stavak 1.)</w:t>
      </w:r>
    </w:p>
    <w:p w14:paraId="151F503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na opožarenim površinama šuma i šumskih zemljišta promjeni namjenu u roku kraćem od deset godina od opožarenja (članak 46.)</w:t>
      </w:r>
    </w:p>
    <w:p w14:paraId="6D5546F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šumarske radove ne izvode registrirani i licencirani izvođači, a stručne poslove ne obavljaju ovlašteni inženjeri (članak 50. stavci 1. i 4.)</w:t>
      </w:r>
    </w:p>
    <w:p w14:paraId="7B913F2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11. dopusti otuđivanje šuma i šumskih zemljišta u vlasništvu Republike Hrvatske (članak 56. stavak 1.)</w:t>
      </w:r>
    </w:p>
    <w:p w14:paraId="0E30ED6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12. dopusti neovlašteno zauzimanje šuma i šumskog zemljišta (članak 57.)</w:t>
      </w:r>
    </w:p>
    <w:p w14:paraId="061126D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13. šumarskom inspektoru ne omogući provođenje nadzora ili mu ne pruži potrebne podatke ili obavijesti (članak 76.)</w:t>
      </w:r>
    </w:p>
    <w:p w14:paraId="5B0CFC4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14. ne izvrši rješenje šumarskog inspektora (članak 79. stavak 2.).</w:t>
      </w:r>
    </w:p>
    <w:p w14:paraId="1C37CDC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10.000,00 do 15.000,00 kuna.</w:t>
      </w:r>
    </w:p>
    <w:p w14:paraId="23DECAF3" w14:textId="77777777" w:rsidR="00BF6F95" w:rsidRPr="00A340CC" w:rsidRDefault="00BF6F95" w:rsidP="00BF6F95">
      <w:pPr>
        <w:tabs>
          <w:tab w:val="left" w:pos="426"/>
        </w:tabs>
        <w:rPr>
          <w:rFonts w:ascii="Times New Roman" w:hAnsi="Times New Roman" w:cs="Times New Roman"/>
          <w:color w:val="auto"/>
        </w:rPr>
      </w:pPr>
    </w:p>
    <w:p w14:paraId="351C9CD4" w14:textId="77777777" w:rsidR="00BF6F95" w:rsidRPr="00A340CC" w:rsidRDefault="00BF6F95" w:rsidP="00BF6F95">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82.</w:t>
      </w:r>
    </w:p>
    <w:p w14:paraId="25B92E9C" w14:textId="77777777" w:rsidR="00BF6F95" w:rsidRPr="00A340CC" w:rsidRDefault="00BF6F95" w:rsidP="00BF6F95">
      <w:pPr>
        <w:tabs>
          <w:tab w:val="left" w:pos="426"/>
        </w:tabs>
        <w:jc w:val="center"/>
        <w:rPr>
          <w:rFonts w:ascii="Times New Roman" w:hAnsi="Times New Roman" w:cs="Times New Roman"/>
          <w:color w:val="auto"/>
        </w:rPr>
      </w:pPr>
    </w:p>
    <w:p w14:paraId="4C3DD5F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(1) Novčanom kaznom od 30.000,00 do 70.000,00 kuna kaznit će se za prekršaj javni šumoposjednik, Ustanova ili Pravna osoba ako:</w:t>
      </w:r>
    </w:p>
    <w:p w14:paraId="7B47110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izvrši ili dopusti sječu nedoznačenih stabala (članak 36. stavak 1.)</w:t>
      </w:r>
    </w:p>
    <w:p w14:paraId="7065AD6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izvrši ili dopusti izvršenje doznake stabala u šumi protivno odredbama članka 36. stavaka 2., 5. i 6. ovoga Zakona</w:t>
      </w:r>
    </w:p>
    <w:p w14:paraId="07BB5E7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šumske proizvode i drvo izvan šume i šumskog zemljišta transportira neobilježeno i ako za njih nema izdan propisani teretni list (članak 37. stavci 1., 2., 4. i 7.)</w:t>
      </w:r>
    </w:p>
    <w:p w14:paraId="3A236DF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izvrši ili dopusti odsijecanje grana, dijelova grana ili kresanje lisnika, osim ako to nije predviđeno šumskogospodarskim planovima, dozvoli pašarenje, brst i žirenje, skupljanje i odnošenje šušnja, mahovine, šumskih plodova i drugih šumskih proizvoda, odnošenje humusa, treseta, listinca i smolarenje (članak 38. stavak 2.)</w:t>
      </w:r>
    </w:p>
    <w:p w14:paraId="7C3E972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ne prati zdravstveno stanje šuma i poduzima mjere radi njihove zaštite od biotskih i abiotskih čimbenika sukladno ovom Zakonu i propisima iz područja biljnog zdravstva (članak 41. stavak 1.)</w:t>
      </w:r>
    </w:p>
    <w:p w14:paraId="0839F87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ne osiguraju izravno čuvanje šuma (članak 44. stavci 3. i 8.).</w:t>
      </w:r>
    </w:p>
    <w:p w14:paraId="32FD5E0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7000,00 do 10.000,00 kuna.</w:t>
      </w:r>
    </w:p>
    <w:p w14:paraId="3D0CC487"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83.</w:t>
      </w:r>
    </w:p>
    <w:p w14:paraId="2DDC394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10.000,00 do 30.000,00 kuna kaznit će se za prekršaj javni šumoposjednik, Ustanova ili Pravna osoba ako:</w:t>
      </w:r>
    </w:p>
    <w:p w14:paraId="748EF2A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ne vodi propisane evidencije o izvršenim radovima (članak 30. stavak 1.)</w:t>
      </w:r>
    </w:p>
    <w:p w14:paraId="2B00971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ne prikuplja podatke u dijelu upisnika o oštećenosti šuma koje ministar propisuje pravilnikom (članak 42. stavak 2.)</w:t>
      </w:r>
    </w:p>
    <w:p w14:paraId="50B00DE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ne prikuplja podatke o šumskim požarima i ne prijavi njihov nastanak (članak 43. stavci 2. i 4.)</w:t>
      </w:r>
    </w:p>
    <w:p w14:paraId="0D12A05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u šumi ili na šumskom zemljištu te na zemljištu 50 metara od ruba šume loži otvorenu vatru i pali drveni ugljen (članak 45. stavak 1.)</w:t>
      </w:r>
    </w:p>
    <w:p w14:paraId="1E9D739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u šumi odlaže otpad te ako ga ne ukloni iz šume (članak 45. stavci 3. i 4.)</w:t>
      </w:r>
    </w:p>
    <w:p w14:paraId="1967F66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šumarske radove ne izvode osposobljene fizičke osobe uz nadzor pravne osobe (članak 50. stavak 3.)</w:t>
      </w:r>
    </w:p>
    <w:p w14:paraId="44643D4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5000,00 do 7000,00 kuna.</w:t>
      </w:r>
    </w:p>
    <w:p w14:paraId="5490D784"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Prekršaji velikih i srednjih šumoposjednika</w:t>
      </w:r>
    </w:p>
    <w:p w14:paraId="53A8B84C"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84.</w:t>
      </w:r>
    </w:p>
    <w:p w14:paraId="0AB3112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(1) Novčanom kaznom od 20.000,00 do 50.000,00 kuna kaznit će se za prekršaj veliki i srednji šumoposjednik ako:</w:t>
      </w:r>
    </w:p>
    <w:p w14:paraId="12A6D5D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ne sanira ili umjetno obnovi površine iz članka 19. ovoga Zakona</w:t>
      </w:r>
    </w:p>
    <w:p w14:paraId="2565B76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ne gospodari šumom i šumskim zemljištem na način propisan ovim Zakonom (članak 23. stavak 1.)</w:t>
      </w:r>
    </w:p>
    <w:p w14:paraId="4A39A34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se ne pridržava sadržaja, rokova donošenja, načina izrade šumskogospodarskih planova te izrade izvanrednih revizija koje su propisane pravilnikom (članak 28. stavak 14.)</w:t>
      </w:r>
    </w:p>
    <w:p w14:paraId="203A228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ne izradi šumskogospodarske planove, redovito ih ne obnavlja ili revidira (članak 29. stavak 8.)</w:t>
      </w:r>
    </w:p>
    <w:p w14:paraId="714C5EC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dopusti pustošenje šuma, bespravnu sječu stabala ili njihovo oštećivanje (članak 38. stavak 1.)</w:t>
      </w:r>
    </w:p>
    <w:p w14:paraId="19DDC7A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zemljište na kojem je izvršeno krčenje šume u roku od dvije godine ne privede namjeni radi koje je obavljeno krčenje odnosno ako zemljište ne pošumi u tijeku iduće godine (članak 39. stavak 5.)</w:t>
      </w:r>
    </w:p>
    <w:p w14:paraId="6C41EC3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u šumi ili na šumskom zemljištu dopusti gradnju građevina protivno odredbi članka 40. stavka 1. ovoga Zakona</w:t>
      </w:r>
    </w:p>
    <w:p w14:paraId="38101F4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na opožarenim površinama šuma i šumskih zemljišta promjeni namjenu u roku kraćem od deset godina od opožarenja (članak 46.)</w:t>
      </w:r>
    </w:p>
    <w:p w14:paraId="5D8C8EE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šumarske radove ne izvode registrirani i licencirani izvođači, a stručne poslove ne obavljaju ovlašteni inženjeri (članak 50. stavci 1. i 4.)</w:t>
      </w:r>
    </w:p>
    <w:p w14:paraId="74522E6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neovlašteno zauzme šumu i šumsko zemljište (članak 57.)</w:t>
      </w:r>
    </w:p>
    <w:p w14:paraId="0FCABEA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11. šumarskom inspektoru ne omogući provođenje nadzora ili mu ne pruži potrebne podatke ili obavijesti (članak 76.)</w:t>
      </w:r>
    </w:p>
    <w:p w14:paraId="7001883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12. ne izvrši rješenje šumarskog inspektora (članak 79. stavak 2.).</w:t>
      </w:r>
    </w:p>
    <w:p w14:paraId="05D303D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veliki i srednji šumoposjednik pravna osoba, kaznit će se i odgovorna osoba u pravnoj osobi novčanom kaznom od 7000,00 do 12.000,00 kuna.</w:t>
      </w:r>
    </w:p>
    <w:p w14:paraId="0B462300"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85.</w:t>
      </w:r>
    </w:p>
    <w:p w14:paraId="1CB961B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10.000 do 30.000 kuna kaznit će se za prekršaj veliki i srednji šumoposjednik ako:</w:t>
      </w:r>
    </w:p>
    <w:p w14:paraId="0EE64B2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izvrši ili dopusti sječu nedoznačenih stabala (članak 36. stavak 1.)</w:t>
      </w:r>
    </w:p>
    <w:p w14:paraId="33DCD37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izvrši ili dopusti izvršenje doznake stabala u šumi protivno odredbama članka 36. stavaka 2., 5. i 6. ovoga Zakona</w:t>
      </w:r>
    </w:p>
    <w:p w14:paraId="39A8F84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šumske proizvode i drvo izvan šume i šumskog zemljišta transportira neobilježeno i ako za njih nema izdan propisani teretni list (članak 37. stavci 1., 2., 5. i 7.)</w:t>
      </w:r>
    </w:p>
    <w:p w14:paraId="2248E42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4. izvrši ili dopusti odsijecanje grana, dijelova grana ili kresanje lisnika, osim ako to nije predviđeno šumskogospodarskim planovima, dozvoli pašarenje, brst i žirenje, skupljanje i odnošenje šušnja, mahovine, šumskih plodova i drugih šumskih proizvoda, odnošenje humusa, treseta, listinca i smolarenje (članak 38. stavak 2.)</w:t>
      </w:r>
    </w:p>
    <w:p w14:paraId="61648BE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ne prati zdravstveno stanje šuma i poduzima mjere radi njihove zaštite od biotskih i abiotskih čimbenika sukladno ovom Zakonu i propisima iz područja biljnog zdravstva, osim srednjeg šumoposjednika (članak 41. stavak 1.)</w:t>
      </w:r>
    </w:p>
    <w:p w14:paraId="6957BC1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ne provodi šumski red (članak 44. stavak 2.)</w:t>
      </w:r>
    </w:p>
    <w:p w14:paraId="65D7876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ne osigura čuvanje šuma (članak 44. stavak 4.).</w:t>
      </w:r>
    </w:p>
    <w:p w14:paraId="1872A4C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veliki i srednji šumoposjednik pravna osoba, kaznit će se i odgovorna osoba u pravnoj osobi novčanom kaznom od 5000,00 do 8000,00 kuna.</w:t>
      </w:r>
    </w:p>
    <w:p w14:paraId="01294EA1" w14:textId="77777777" w:rsidR="00BF6F95" w:rsidRPr="00A340CC" w:rsidRDefault="00BF6F95" w:rsidP="00BF6F95">
      <w:pPr>
        <w:tabs>
          <w:tab w:val="left" w:pos="426"/>
        </w:tabs>
        <w:spacing w:after="120"/>
        <w:jc w:val="both"/>
        <w:rPr>
          <w:rFonts w:ascii="Times New Roman" w:hAnsi="Times New Roman" w:cs="Times New Roman"/>
          <w:color w:val="auto"/>
        </w:rPr>
      </w:pPr>
    </w:p>
    <w:p w14:paraId="28BA1729" w14:textId="77777777" w:rsidR="00BF6F95" w:rsidRPr="00A340CC" w:rsidRDefault="00BF6F95" w:rsidP="00BF6F95">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86.</w:t>
      </w:r>
    </w:p>
    <w:p w14:paraId="06173ADE" w14:textId="77777777" w:rsidR="00BF6F95" w:rsidRPr="00A340CC" w:rsidRDefault="00BF6F95" w:rsidP="00BF6F95">
      <w:pPr>
        <w:tabs>
          <w:tab w:val="left" w:pos="426"/>
        </w:tabs>
        <w:jc w:val="center"/>
        <w:rPr>
          <w:rFonts w:ascii="Times New Roman" w:hAnsi="Times New Roman" w:cs="Times New Roman"/>
          <w:color w:val="auto"/>
        </w:rPr>
      </w:pPr>
    </w:p>
    <w:p w14:paraId="443A13C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5000,00 do 15.000,00 kuna kaznit će se za prekršaj veliki i srednji šumoposjednik ako:</w:t>
      </w:r>
    </w:p>
    <w:p w14:paraId="03149EA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ne prikuplja podatke u dijelu upisnika o oštećenosti šuma koje ministar propisuje pravilnikom (članak 42. stavak 2.)</w:t>
      </w:r>
    </w:p>
    <w:p w14:paraId="491846F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ne prikuplja podatke o šumskim požarima osim srednjih šumoposjednika (članak 43. stavci 2. i 4.)</w:t>
      </w:r>
    </w:p>
    <w:p w14:paraId="4368203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u šumi ili na šumskom zemljištu te na zemljištu 50 metara od ruba šume loži otvorenu vatru i pali drveni ugljen (članak 45. stavak 1.)</w:t>
      </w:r>
    </w:p>
    <w:p w14:paraId="0CA8D9B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u šumi odlaže otpad te ako ga ne ukloni iz šume (članak 45. stavci 3. i 4.).</w:t>
      </w:r>
    </w:p>
    <w:p w14:paraId="44B40A8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veliki i srednji šumoposjednik pravna osoba, kaznit će se i odgovorna osoba u pravnoj osobi novčanom kaznom od 3000,00 do 5000,00 kuna.</w:t>
      </w:r>
    </w:p>
    <w:p w14:paraId="4A03E156"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Prekršaji malih šumoposjednika</w:t>
      </w:r>
    </w:p>
    <w:p w14:paraId="11E87E5B"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87.</w:t>
      </w:r>
    </w:p>
    <w:p w14:paraId="1F4421E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10.000,00 do 20.000,00 kuna kaznit će se za prekršaj mali šumoposjednik ako:</w:t>
      </w:r>
    </w:p>
    <w:p w14:paraId="13D67C2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ne sanira ili umjetno obnovi površine iz članka 19. ovoga Zakona</w:t>
      </w:r>
    </w:p>
    <w:p w14:paraId="2664E19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ne gospodari šumom i šumskim zemljištem na način propisan ovim Zakonom (članak 23. stavak 1.)</w:t>
      </w:r>
    </w:p>
    <w:p w14:paraId="072E60E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dopusti pustošenje šuma, bespravnu sječu stabala ili njihovo oštećivanje (članak 38. stavak 1.)</w:t>
      </w:r>
    </w:p>
    <w:p w14:paraId="19474C1E"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4. zemljište na kojem je izvršeno krčenje šume u roku od dvije godine ne privede namjeni radi koje je obavljeno krčenje odnosno ako zemljište ne pošume u tijeku iduće godine (članak 39. stavak 5.)</w:t>
      </w:r>
    </w:p>
    <w:p w14:paraId="5F3FCD1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u šumi ili na šumskom zemljištu dopusti gradnju građevina protivno odredbi članka 40. stavka 1. ovoga Zakona</w:t>
      </w:r>
    </w:p>
    <w:p w14:paraId="2DAC2CB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na opožarenim površinama šuma i šumskih zemljišta promjeni namjenu u roku kraćem od deset godina od opožarenja (članak 46.)</w:t>
      </w:r>
    </w:p>
    <w:p w14:paraId="413D6E1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šumarske radove ne izvode registrirani i licencirani izvođači, a stručne poslove ne obavljaju ovlašteni inženjeri (članak 50. stavci 1. i 4.)</w:t>
      </w:r>
    </w:p>
    <w:p w14:paraId="6CB5F00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neovlašteno zauzme šumu i šumsko zemljište (članak 57.)</w:t>
      </w:r>
    </w:p>
    <w:p w14:paraId="1AC61DC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šumarskom inspektoru ne omogući provođenje nadzora ili mu ne pruži potrebne podatke ili obavijesti (članak 76.)</w:t>
      </w:r>
    </w:p>
    <w:p w14:paraId="3D72129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ne izvrši rješenje šumarskog inspektora (članak 79. stavak 2.).</w:t>
      </w:r>
    </w:p>
    <w:p w14:paraId="5C412CB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mali šumoposjednik pravna osoba, kaznit će se i odgovorna osoba u pravnoj osobi novčanom kaznom od 4000,00 do 7000,00 kuna.</w:t>
      </w:r>
    </w:p>
    <w:p w14:paraId="4B5E135E"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88.</w:t>
      </w:r>
    </w:p>
    <w:p w14:paraId="7319ECA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7000,00 do 15.000,00 kuna kaznit će se za prekršaj mali šumoposjednik ako:</w:t>
      </w:r>
    </w:p>
    <w:p w14:paraId="4498343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izvrši ili dopusti sječu nedoznačenih stabala (članak 36. stavak 1.)</w:t>
      </w:r>
    </w:p>
    <w:p w14:paraId="1E17ACF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izvrši ili dopusti izvršenje doznake stabala u šumi protivno odredbama članka 36. stavaka 2., 5. i 6. ovoga Zakona</w:t>
      </w:r>
    </w:p>
    <w:p w14:paraId="0D54810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šumske proizvode i drvo izvan šume i šumskog zemljišta transportira neobilježeno i ako za njih nema izdan propisani teretni list (članak 37. stavci 1., 2., 5. i 7.)</w:t>
      </w:r>
    </w:p>
    <w:p w14:paraId="7DE629C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izvrši ili dopusti odsijecanje grana, dijelova grana ili kresanje lisnika, osim ako to nije predviđeno šumskogospodarskim planovima, dozvoli pašarenje, brst i žirenje, skupljanje i odnošenje šušnja, mahovine, šumskih plodova i drugih šumskih proizvoda, odnošenje humusa, treseta, listinca i smolarenje (članak 38. stavak 2.)</w:t>
      </w:r>
    </w:p>
    <w:p w14:paraId="01DDA16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ne osigura izravno čuvanje šuma (članak 44. stavak 4.).</w:t>
      </w:r>
    </w:p>
    <w:p w14:paraId="2E855AF6"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mali šumoposjednik pravna osoba, kaznit će se i odgovorna osoba u pravnoj osobi novčanom kaznom od 3000,00 do 5000,00 kuna.</w:t>
      </w:r>
    </w:p>
    <w:p w14:paraId="4CFF5CD8"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89.</w:t>
      </w:r>
    </w:p>
    <w:p w14:paraId="7B99B44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5000,00 do 10.000,00 kuna kaznit će se za prekršaj mali šumoposjednik ako:</w:t>
      </w:r>
    </w:p>
    <w:p w14:paraId="52A580D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1. u šumi ili na šumskom zemljištu te na zemljištu 50 metara od ruba šume loži otvorenu vatru i pali drveni ugljen (članak 45. stavak 1.)</w:t>
      </w:r>
    </w:p>
    <w:p w14:paraId="324BFCB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u šumi odlaže otpad te ako ga ne ukloni iz šume (članak 45. stavci 3. i 4.)</w:t>
      </w:r>
    </w:p>
    <w:p w14:paraId="2829C43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kada je mali šumoposjednik pravna osoba, kaznit će se i odgovorna osoba u pravnoj osobi novčanom kaznom od 2000,00 do 4000,00 kuna.</w:t>
      </w:r>
    </w:p>
    <w:p w14:paraId="6558D7AE"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Prekršaji Javne ustanove</w:t>
      </w:r>
    </w:p>
    <w:p w14:paraId="1C57116B"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90.</w:t>
      </w:r>
    </w:p>
    <w:p w14:paraId="5343FC3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30.000,00 do 70.000,00 kuna kaznit će se za prekršaj Javna ustanova ako:</w:t>
      </w:r>
    </w:p>
    <w:p w14:paraId="72302C6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3D24B53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ne izradi šumskogospodarski plan, redovito ga ne obnovi ili revidira (članak 29. stavak 8.)</w:t>
      </w:r>
    </w:p>
    <w:p w14:paraId="4448458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ne vodi propisane evidencije o izvršenim radovima (članak 30. stavak 1.)</w:t>
      </w:r>
    </w:p>
    <w:p w14:paraId="239F803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izvrši sječu nedoznačenih stabala (članak 36. stavak 1.)</w:t>
      </w:r>
    </w:p>
    <w:p w14:paraId="39069EB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izvrši ili dopusti izvršenje doznake stabala u šumi protivno odredbama članka 36. stavaka 2., 5. i 6. ovoga Zakona</w:t>
      </w:r>
    </w:p>
    <w:p w14:paraId="4E03991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šumske proizvode i drvo izvan šume i šumskog zemljišta transportira neobilježeno i ako za njih nema izdan propisani teretni list (članak 37. stavak 1.)</w:t>
      </w:r>
    </w:p>
    <w:p w14:paraId="7B13D8B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u šumama na području strogih rezervata i nacionalnih parkova obavlja obilježbu i izdavanje teretnih listova, a ne posjeduje odgovarajuću licenciju Komore (članak 37. stavak 6.)</w:t>
      </w:r>
    </w:p>
    <w:p w14:paraId="436D155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ne poštuje uvjete, način doznake stabala, sadržaj teretnog lista, obilježbu šumskih proizvoda, njihovu otpremu, prijevoz i pohranu, kao i vrijeme sječe i šumski red koje ministar propisuje pravilnikom (članak 37. stavak 7.)</w:t>
      </w:r>
    </w:p>
    <w:p w14:paraId="4AD9251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0770C5D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zemljište na kojem je izvršila krčenje šume u roku od dvije godine ne privede namjeni radi koje je obavljeno krčenje odnosno ako zemljište ne pošume u tijeku iduće godine (članak 39. stavak 5.)</w:t>
      </w:r>
    </w:p>
    <w:p w14:paraId="0C6189F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11. ne prikuplja podatke o šumskim požarima (članak 43. stavci 2. i 4.)</w:t>
      </w:r>
    </w:p>
    <w:p w14:paraId="14F6949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12. u šumi ili na šumskom zemljištu te na zemljištu 50 metara od ruba šume loži otvorenu vatru i pali drveni ugljen (članak 45. stavak 1.)</w:t>
      </w:r>
    </w:p>
    <w:p w14:paraId="52AE04E5"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13. u šumi odlaže otpad te ga ne ukloni (članak 45. stavci 3. i 4.)</w:t>
      </w:r>
    </w:p>
    <w:p w14:paraId="78FEA1F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14. na opožarenim površinama šuma i šumskih zemljišta promjeni namjenu u roku kraćem od deset godina od opožarenja (članak 46.)</w:t>
      </w:r>
    </w:p>
    <w:p w14:paraId="5B97E28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15. izvodi šumarske radove bez registracije i bez licencije, a stručne poslove ne obavlja ovlašteni inženjer (članak 50. stavak 1.)</w:t>
      </w:r>
    </w:p>
    <w:p w14:paraId="6CDA73F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16. ne poštuje propis o vrsti šumarskih radova, minimalnim uvjetima za njihovo izvođenje te radovima koje privatni šumoposjednik može izvoditi samostalno, a koje ministar propisuje pravilnikom (članak 50. stavak 4.)</w:t>
      </w:r>
    </w:p>
    <w:p w14:paraId="139FAE8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17. neovlašteno zauzme šumu i šumsko zemljište (članak 57.)</w:t>
      </w:r>
    </w:p>
    <w:p w14:paraId="6FF7958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18. šumarskom inspektoru ne omogući provođenje nadzora ili mu ne pruži potrebne podatke ili obavijesti (članak 76.)</w:t>
      </w:r>
    </w:p>
    <w:p w14:paraId="082F90F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19. ne izvrši rješenje šumarskog inspektora (članak 79. stavak 2.).</w:t>
      </w:r>
    </w:p>
    <w:p w14:paraId="23D92D9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7000,00 do 10.000,00 kuna.</w:t>
      </w:r>
    </w:p>
    <w:p w14:paraId="5DB60BB6"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Prekršaji pravnih osoba koje nisu šumoposjednici</w:t>
      </w:r>
    </w:p>
    <w:p w14:paraId="2BEC1E82"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91.</w:t>
      </w:r>
    </w:p>
    <w:p w14:paraId="1C5B2F7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Novčanom kaznom od 30.000,00 do 70.000,00 kuna kaznit će se za prekršaj pravna osoba koja nije šumoposjednik ako:</w:t>
      </w:r>
    </w:p>
    <w:p w14:paraId="713840E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161E5D2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izvrši sječu nedoznačenih stabala (članak 36. stavci 1. i 2.)</w:t>
      </w:r>
    </w:p>
    <w:p w14:paraId="25E91BA8"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šumske proizvode i drvo izvan šume i šumskog zemljišta transportira neobilježeno i ako za njih nema izdan propisani teretni list (članak 37. stavak 1. i 2.)</w:t>
      </w:r>
    </w:p>
    <w:p w14:paraId="7AD6B81F"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šumama kojima gospodari Ustanova i privatni šumoposjednik obavlja obilježbu i izdavanje teretnih listova, a ne posjeduje odgovarajuću licenciju Komore (članak 37. stavak 5.)</w:t>
      </w:r>
    </w:p>
    <w:p w14:paraId="1A62710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5. ne poštuje uvjete, način doznake stabala, sadržaj teretnog lista, obilježbu šumskih proizvoda, njihovu otpremu, prijevoz i pohranu, kao i vrijeme sječe i šumski red koje ministar propisuje pravilnikom (članak 37. stavak 7.)</w:t>
      </w:r>
    </w:p>
    <w:p w14:paraId="4D96E57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30ED205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7. zemljište na kojem je izvršila krčenje šume u roku od dvije godine ne privede namjeni radi koje je obavljeno krčenje odnosno ako zemljište ne pošume u tijeku iduće godine (članak 39. stavak 5.)</w:t>
      </w:r>
    </w:p>
    <w:p w14:paraId="13FE0F2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u šumi ili na šumskom zemljištu te na zemljištu 50 metara od ruba šume loži otvorenu vatru i pali drveni ugljen (članak 45. stavak 1.)</w:t>
      </w:r>
    </w:p>
    <w:p w14:paraId="149846CD"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u šumi odlaže otpad te ga ne ukloni (članak 45. stavci 3. i 4.)</w:t>
      </w:r>
    </w:p>
    <w:p w14:paraId="30E0F513"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na opožarenim površinama šuma i šumskih zemljišta promjeni namjenu u roku kraćem od deset godina od opožarenja (članak 46.)</w:t>
      </w:r>
    </w:p>
    <w:p w14:paraId="4126A22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11. ako se motornim vozilom vozi van šumskih prometnica bez dozvole šumoposjednika (članak 47. stavak 5.)</w:t>
      </w:r>
    </w:p>
    <w:p w14:paraId="0226D01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12. izvodi šumarske radove bez registracije i bez licencije, a stručne poslove ne obavlja ovlašteni inženjer (članak 50. stavak 1.)</w:t>
      </w:r>
    </w:p>
    <w:p w14:paraId="2609BEC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13. ne poštuje propis o vrsti šumarskih radova, minimalnim uvjetima za njihovo izvođenje te radovima koje privatni šumoposjednik može izvoditi samostalno, a koje ministar propisuje pravilnikom (članak 50. stavak 4.)</w:t>
      </w:r>
    </w:p>
    <w:p w14:paraId="5EE78EA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14. neovlašteno zauzme šumu i šumsko zemljište (članak 57.)</w:t>
      </w:r>
    </w:p>
    <w:p w14:paraId="7458E21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15. šumarskom inspektoru ne omogući provođenje nadzora ili mu ne pruži potrebne podatke ili obavijesti (članak 76.)</w:t>
      </w:r>
    </w:p>
    <w:p w14:paraId="10E6F13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16. ne izvrši rješenje šumarskog inspektora (članak 79. stavak 2.).</w:t>
      </w:r>
    </w:p>
    <w:p w14:paraId="06BF8E17"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Za prekršaj iz stavka 1. ovoga članka kaznit će se i odgovorna osoba u pravnoj osobi novčanom kaznom od 7000,00 do 10.000,00 kuna.</w:t>
      </w:r>
    </w:p>
    <w:p w14:paraId="7DBABF0D" w14:textId="77777777" w:rsidR="00BF6F95" w:rsidRPr="00346412" w:rsidRDefault="00BF6F95" w:rsidP="00BF6F95">
      <w:pPr>
        <w:tabs>
          <w:tab w:val="left" w:pos="426"/>
        </w:tabs>
        <w:spacing w:before="100" w:beforeAutospacing="1" w:after="100" w:afterAutospacing="1"/>
        <w:jc w:val="center"/>
        <w:rPr>
          <w:rFonts w:ascii="Times New Roman" w:hAnsi="Times New Roman" w:cs="Times New Roman"/>
          <w:color w:val="auto"/>
        </w:rPr>
      </w:pPr>
      <w:r w:rsidRPr="00346412">
        <w:rPr>
          <w:rFonts w:ascii="Times New Roman" w:hAnsi="Times New Roman" w:cs="Times New Roman"/>
          <w:color w:val="auto"/>
        </w:rPr>
        <w:t>Prekršaji fizičkih osoba koje nisu šumoposjednici</w:t>
      </w:r>
    </w:p>
    <w:p w14:paraId="0040467E" w14:textId="77777777" w:rsidR="00BF6F95" w:rsidRPr="00A340CC" w:rsidRDefault="00BF6F95" w:rsidP="00BF6F95">
      <w:pPr>
        <w:tabs>
          <w:tab w:val="left" w:pos="426"/>
        </w:tabs>
        <w:spacing w:before="100" w:beforeAutospacing="1" w:after="100" w:afterAutospacing="1"/>
        <w:jc w:val="center"/>
        <w:rPr>
          <w:rFonts w:ascii="Times New Roman" w:hAnsi="Times New Roman" w:cs="Times New Roman"/>
          <w:color w:val="auto"/>
        </w:rPr>
      </w:pPr>
      <w:r w:rsidRPr="00A340CC">
        <w:rPr>
          <w:rFonts w:ascii="Times New Roman" w:hAnsi="Times New Roman" w:cs="Times New Roman"/>
          <w:color w:val="auto"/>
        </w:rPr>
        <w:t>Članak 92.</w:t>
      </w:r>
    </w:p>
    <w:p w14:paraId="3CDD117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Novčanom kaznom od 10.000,00 do 20.000,00 kuna kaznit će se za prekršaj fizička osoba koja nije šumoposjednik ako:</w:t>
      </w:r>
    </w:p>
    <w:p w14:paraId="07F4A75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 izvrši sječu nedoznačenih stabala (članak 36. stavak 1.)</w:t>
      </w:r>
    </w:p>
    <w:p w14:paraId="4FC4FFB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2. šumske proizvode i drvo izvan šume i šumskog zemljišta transportira neobilježeno i ako za njih nema izdan propisani teretni list (članak 37. stavci 1. i 2.)</w:t>
      </w:r>
    </w:p>
    <w:p w14:paraId="5393B98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3. u šumama kojima gospodari Ustanova i privatni šumoposjednik obilježbu i izdavanje teretnih listova ne obavljaju fizičke ili pravne osobe koje posjeduju odgovarajuću licenciju Komore (članak 37. stavak 5.)</w:t>
      </w:r>
    </w:p>
    <w:p w14:paraId="6541F91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4. ne poštuje uvjete, način doznake stabala, sadržaj teretnog lista, obilježbu šumskih proizvoda, njihovu otpremu, prijevoz i pohranu, kao vrijeme sječe i šumski red koje ministar propisuje pravilnikom (članak 37. stavak 7.)</w:t>
      </w:r>
    </w:p>
    <w:p w14:paraId="2EFCC669"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lastRenderedPageBreak/>
        <w:t>5. počini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32547DB1"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6. zemljište na kojem je izvršila krčenje šume u roku od dvije godine ne privede namjeni radi koje je obavljeno krčenje odnosno ako zemljište ne pošume u tijeku iduće godine (članak 39. stavak 5.)</w:t>
      </w:r>
    </w:p>
    <w:p w14:paraId="6E66B714"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7. u šumi ili na šumskom zemljištu te na zemljištu 50 metara od ruba šume loži otvorenu vatru i pali drveni ugljen (članak 45. stavak 1.)</w:t>
      </w:r>
    </w:p>
    <w:p w14:paraId="758A7AE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8. u šumi odlaže otpad (članak 45. stavak 3.)</w:t>
      </w:r>
    </w:p>
    <w:p w14:paraId="5C9A5E90"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9. se motornim vozilom vozi van šumskih prometnica bez dozvole šumoposjednika (članak 47. stavak 5.)</w:t>
      </w:r>
    </w:p>
    <w:p w14:paraId="292AA862"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10. izvodi šumarske radove bez registracije i bez licencije, a stručne poslove ne obavlja ovlašteni inženjer (članak 50. stavak 1.)</w:t>
      </w:r>
    </w:p>
    <w:p w14:paraId="648A8AE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11. u šumama u vlasništvu Republike Hrvatske obavlja radove pridobivanja drva iz šume isključivo za vlastite potrebe (ogrjevno drvo u količini do 30 m³ godišnje – samoizrada) bez da je osposobljena i/ili bez dozvole te bez nadzora pravne osobe koja gospodari tim šumama (članak 50. stavak 3.)</w:t>
      </w:r>
    </w:p>
    <w:p w14:paraId="320058F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12. ne poštuje propis o vrsti šumarskih radova, minimalnim uvjetima za njihovo izvođenje te radovima koje privatni šumoposjednik može izvoditi samostalno, a koje ministar propisuje pravilnikom (članak 50. stavak 4.)</w:t>
      </w:r>
    </w:p>
    <w:p w14:paraId="52622F1C"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13. ako neovlašteno zauzme šumu i šumsko zemljište (članak 57.)</w:t>
      </w:r>
    </w:p>
    <w:p w14:paraId="1BB6192B"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14. šumarskom inspektoru ne omogući provođenje nadzora ili mu ne pruži potrebne podatke ili obavijesti (članak 76.)</w:t>
      </w:r>
    </w:p>
    <w:p w14:paraId="33F051DA" w14:textId="77777777" w:rsidR="00BF6F95" w:rsidRPr="00A340CC" w:rsidRDefault="00BF6F95" w:rsidP="00BF6F95">
      <w:pPr>
        <w:tabs>
          <w:tab w:val="left" w:pos="426"/>
        </w:tabs>
        <w:spacing w:after="120"/>
        <w:jc w:val="both"/>
        <w:rPr>
          <w:rFonts w:ascii="Times New Roman" w:hAnsi="Times New Roman" w:cs="Times New Roman"/>
          <w:color w:val="auto"/>
        </w:rPr>
      </w:pPr>
      <w:r w:rsidRPr="00A340CC">
        <w:rPr>
          <w:rFonts w:ascii="Times New Roman" w:hAnsi="Times New Roman" w:cs="Times New Roman"/>
          <w:color w:val="auto"/>
        </w:rPr>
        <w:t>15. ne izvrši rješenje šumarskog inspektora (članak 79. stavak 2.).</w:t>
      </w:r>
    </w:p>
    <w:p w14:paraId="2580D9C2" w14:textId="77777777" w:rsidR="00BF6F95" w:rsidRPr="00A340CC" w:rsidRDefault="00BF6F95" w:rsidP="00BF6F95">
      <w:pPr>
        <w:tabs>
          <w:tab w:val="left" w:pos="426"/>
        </w:tabs>
        <w:rPr>
          <w:rFonts w:ascii="Times New Roman" w:hAnsi="Times New Roman" w:cs="Times New Roman"/>
          <w:color w:val="auto"/>
        </w:rPr>
      </w:pPr>
    </w:p>
    <w:p w14:paraId="5B2EBED7" w14:textId="77777777" w:rsidR="00BF6F95" w:rsidRPr="00A340CC" w:rsidRDefault="00BF6F95" w:rsidP="00BF6F95">
      <w:pPr>
        <w:tabs>
          <w:tab w:val="left" w:pos="426"/>
        </w:tabs>
        <w:jc w:val="center"/>
        <w:rPr>
          <w:rFonts w:ascii="Times New Roman" w:hAnsi="Times New Roman" w:cs="Times New Roman"/>
          <w:color w:val="auto"/>
        </w:rPr>
      </w:pPr>
      <w:r w:rsidRPr="00A340CC">
        <w:rPr>
          <w:rFonts w:ascii="Times New Roman" w:hAnsi="Times New Roman" w:cs="Times New Roman"/>
          <w:color w:val="auto"/>
        </w:rPr>
        <w:t>Članak 93.</w:t>
      </w:r>
    </w:p>
    <w:p w14:paraId="2B5C365E" w14:textId="77777777" w:rsidR="00BF6F95" w:rsidRPr="00A340CC" w:rsidRDefault="00BF6F95" w:rsidP="00BF6F95">
      <w:pPr>
        <w:spacing w:before="100" w:beforeAutospacing="1" w:after="100" w:afterAutospacing="1"/>
        <w:jc w:val="both"/>
        <w:rPr>
          <w:rFonts w:ascii="Times New Roman" w:hAnsi="Times New Roman" w:cs="Times New Roman"/>
          <w:color w:val="auto"/>
        </w:rPr>
      </w:pPr>
      <w:r w:rsidRPr="00A340CC">
        <w:rPr>
          <w:rFonts w:ascii="Times New Roman" w:hAnsi="Times New Roman" w:cs="Times New Roman"/>
          <w:color w:val="auto"/>
        </w:rPr>
        <w:t>(1) Novčanom kaznom u iznosu od 5000,00 do 15.000,00 kuna kaznit će se za prekršaj obveznik plaćanja naknade iz članka 65. stavka 1. ovoga Zakona ako ne dostavi Ministarstvu obračun naknade ili ne provede plaćanje razlike naknade na način ili u roku iz članka 66. stavaka 1., 2. i 3. ovoga Zakona.</w:t>
      </w:r>
    </w:p>
    <w:p w14:paraId="0B9E7C15" w14:textId="77777777" w:rsidR="00BF6F95" w:rsidRPr="00A340CC" w:rsidRDefault="00BF6F95" w:rsidP="00BF6F95">
      <w:pPr>
        <w:spacing w:after="240"/>
        <w:outlineLvl w:val="0"/>
        <w:rPr>
          <w:rFonts w:ascii="Times New Roman" w:hAnsi="Times New Roman" w:cs="Times New Roman"/>
          <w:b/>
          <w:bCs/>
          <w:color w:val="auto"/>
          <w:kern w:val="36"/>
        </w:rPr>
      </w:pPr>
      <w:r w:rsidRPr="00A340CC">
        <w:rPr>
          <w:rFonts w:ascii="Times New Roman" w:hAnsi="Times New Roman" w:cs="Times New Roman"/>
          <w:color w:val="auto"/>
        </w:rPr>
        <w:t>(2) Novčanom kaznom u iznosu od 3000,00 do 5000,00 kuna kaznit će se za prekršaj iz stavka 1. ovoga članka i odgovorna osoba</w:t>
      </w:r>
      <w:r w:rsidRPr="00A340CC">
        <w:rPr>
          <w:rFonts w:ascii="Times New Roman" w:hAnsi="Times New Roman" w:cs="Times New Roman"/>
          <w:b/>
          <w:bCs/>
          <w:color w:val="auto"/>
          <w:kern w:val="36"/>
        </w:rPr>
        <w:t xml:space="preserve"> </w:t>
      </w:r>
      <w:r w:rsidRPr="00A340CC">
        <w:rPr>
          <w:rFonts w:ascii="Times New Roman" w:hAnsi="Times New Roman" w:cs="Times New Roman"/>
          <w:color w:val="auto"/>
        </w:rPr>
        <w:t>u pravnoj osobi</w:t>
      </w:r>
    </w:p>
    <w:p w14:paraId="5A0AF37D" w14:textId="77777777" w:rsidR="00BF6F95" w:rsidRPr="00A340CC" w:rsidRDefault="00BF6F95" w:rsidP="00BF6F95">
      <w:pPr>
        <w:tabs>
          <w:tab w:val="left" w:pos="708"/>
          <w:tab w:val="left" w:pos="1416"/>
          <w:tab w:val="left" w:pos="7995"/>
        </w:tabs>
        <w:jc w:val="both"/>
        <w:rPr>
          <w:rFonts w:ascii="Times New Roman" w:hAnsi="Times New Roman" w:cs="Times New Roman"/>
          <w:iCs/>
          <w:color w:val="auto"/>
          <w:lang w:val="pl-PL"/>
        </w:rPr>
        <w:sectPr w:rsidR="00BF6F95" w:rsidRPr="00A340CC" w:rsidSect="00525645">
          <w:type w:val="continuous"/>
          <w:pgSz w:w="11906" w:h="16838" w:code="9"/>
          <w:pgMar w:top="993" w:right="1080" w:bottom="1440" w:left="1080" w:header="709" w:footer="709" w:gutter="0"/>
          <w:paperSrc w:first="14"/>
          <w:cols w:space="708"/>
          <w:docGrid w:linePitch="360"/>
        </w:sectPr>
      </w:pPr>
      <w:r w:rsidRPr="00A340CC">
        <w:rPr>
          <w:rFonts w:ascii="Times New Roman" w:hAnsi="Times New Roman" w:cs="Times New Roman"/>
          <w:iCs/>
          <w:color w:val="auto"/>
          <w:lang w:val="pl-PL"/>
        </w:rPr>
        <w:t xml:space="preserve">      </w:t>
      </w:r>
    </w:p>
    <w:bookmarkEnd w:id="0"/>
    <w:p w14:paraId="16682A34" w14:textId="56DB1C86" w:rsidR="00D84E70" w:rsidRPr="009213D5" w:rsidRDefault="00D84E70" w:rsidP="009213D5">
      <w:pPr>
        <w:tabs>
          <w:tab w:val="left" w:pos="708"/>
          <w:tab w:val="left" w:pos="1416"/>
          <w:tab w:val="left" w:pos="7995"/>
        </w:tabs>
        <w:jc w:val="both"/>
        <w:rPr>
          <w:rFonts w:ascii="Times New Roman" w:hAnsi="Times New Roman" w:cs="Times New Roman"/>
          <w:iCs/>
          <w:color w:val="auto"/>
          <w:lang w:val="pl-PL"/>
        </w:rPr>
      </w:pPr>
    </w:p>
    <w:sectPr w:rsidR="00D84E70" w:rsidRPr="009213D5" w:rsidSect="006959F5">
      <w:type w:val="continuous"/>
      <w:pgSz w:w="11906" w:h="16838" w:code="9"/>
      <w:pgMar w:top="1417" w:right="1417" w:bottom="1417" w:left="1417" w:header="709" w:footer="709" w:gutter="0"/>
      <w:paperSrc w:first="1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CE4599" w16cex:dateUtc="2023-10-13T07:49:00Z"/>
  <w16cex:commentExtensible w16cex:durableId="6F16E74B" w16cex:dateUtc="2023-10-13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EB112" w16cid:durableId="71CE4599"/>
  <w16cid:commentId w16cid:paraId="716E8CF7" w16cid:durableId="787311D8"/>
  <w16cid:commentId w16cid:paraId="6CCF8A35" w16cid:durableId="6F16E7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8CF"/>
    <w:multiLevelType w:val="hybridMultilevel"/>
    <w:tmpl w:val="D97E5FDE"/>
    <w:lvl w:ilvl="0" w:tplc="7714A0CA">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30C66"/>
    <w:multiLevelType w:val="hybridMultilevel"/>
    <w:tmpl w:val="5082F7AE"/>
    <w:lvl w:ilvl="0" w:tplc="1E3C3CE4">
      <w:start w:val="2"/>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02CC70B2"/>
    <w:multiLevelType w:val="hybridMultilevel"/>
    <w:tmpl w:val="E6FAA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766725"/>
    <w:multiLevelType w:val="hybridMultilevel"/>
    <w:tmpl w:val="EC82D240"/>
    <w:lvl w:ilvl="0" w:tplc="F80815FE">
      <w:start w:val="1"/>
      <w:numFmt w:val="lowerLetter"/>
      <w:lvlText w:val="%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4" w15:restartNumberingAfterBreak="0">
    <w:nsid w:val="0F7D5112"/>
    <w:multiLevelType w:val="hybridMultilevel"/>
    <w:tmpl w:val="DB48F99C"/>
    <w:lvl w:ilvl="0" w:tplc="7B50484A">
      <w:start w:val="3"/>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541A4D"/>
    <w:multiLevelType w:val="hybridMultilevel"/>
    <w:tmpl w:val="2E86370E"/>
    <w:lvl w:ilvl="0" w:tplc="096CB3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290BA2"/>
    <w:multiLevelType w:val="hybridMultilevel"/>
    <w:tmpl w:val="A68491B2"/>
    <w:lvl w:ilvl="0" w:tplc="7980B7AE">
      <w:start w:val="2"/>
      <w:numFmt w:val="decimal"/>
      <w:lvlText w:val="(%1)"/>
      <w:lvlJc w:val="left"/>
      <w:pPr>
        <w:ind w:left="720" w:hanging="360"/>
      </w:pPr>
      <w:rPr>
        <w:rFonts w:hint="default"/>
      </w:rPr>
    </w:lvl>
    <w:lvl w:ilvl="1" w:tplc="E9842ECC">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B45025"/>
    <w:multiLevelType w:val="hybridMultilevel"/>
    <w:tmpl w:val="BB2C41A2"/>
    <w:lvl w:ilvl="0" w:tplc="7980B7A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3001E2"/>
    <w:multiLevelType w:val="hybridMultilevel"/>
    <w:tmpl w:val="D85AB736"/>
    <w:lvl w:ilvl="0" w:tplc="1E3C3CE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8C12C2"/>
    <w:multiLevelType w:val="hybridMultilevel"/>
    <w:tmpl w:val="EC82D24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0" w15:restartNumberingAfterBreak="0">
    <w:nsid w:val="32BC174D"/>
    <w:multiLevelType w:val="hybridMultilevel"/>
    <w:tmpl w:val="899A6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A56D95"/>
    <w:multiLevelType w:val="hybridMultilevel"/>
    <w:tmpl w:val="34286A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E05C76"/>
    <w:multiLevelType w:val="hybridMultilevel"/>
    <w:tmpl w:val="CE8A0EFC"/>
    <w:lvl w:ilvl="0" w:tplc="CAE2EA60">
      <w:start w:val="1"/>
      <w:numFmt w:val="decimal"/>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335A90"/>
    <w:multiLevelType w:val="hybridMultilevel"/>
    <w:tmpl w:val="2222D23E"/>
    <w:lvl w:ilvl="0" w:tplc="29086A56">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D10C84"/>
    <w:multiLevelType w:val="hybridMultilevel"/>
    <w:tmpl w:val="9716B37C"/>
    <w:lvl w:ilvl="0" w:tplc="46ACA8C0">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540BEC"/>
    <w:multiLevelType w:val="hybridMultilevel"/>
    <w:tmpl w:val="FB382EF0"/>
    <w:lvl w:ilvl="0" w:tplc="29086A5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9F2A47"/>
    <w:multiLevelType w:val="hybridMultilevel"/>
    <w:tmpl w:val="63C63832"/>
    <w:lvl w:ilvl="0" w:tplc="83D85C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E143E5"/>
    <w:multiLevelType w:val="hybridMultilevel"/>
    <w:tmpl w:val="804ED54E"/>
    <w:lvl w:ilvl="0" w:tplc="050AB61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DB62E0"/>
    <w:multiLevelType w:val="hybridMultilevel"/>
    <w:tmpl w:val="54166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032F84"/>
    <w:multiLevelType w:val="hybridMultilevel"/>
    <w:tmpl w:val="0D84E3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8114E5"/>
    <w:multiLevelType w:val="hybridMultilevel"/>
    <w:tmpl w:val="F7ECE2D8"/>
    <w:lvl w:ilvl="0" w:tplc="CBF63C7E">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6F3C1A"/>
    <w:multiLevelType w:val="hybridMultilevel"/>
    <w:tmpl w:val="276824EE"/>
    <w:lvl w:ilvl="0" w:tplc="7980B7AE">
      <w:start w:val="2"/>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5204559"/>
    <w:multiLevelType w:val="hybridMultilevel"/>
    <w:tmpl w:val="EA72B968"/>
    <w:lvl w:ilvl="0" w:tplc="4AB80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CC06F7"/>
    <w:multiLevelType w:val="hybridMultilevel"/>
    <w:tmpl w:val="36DAC6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B23BE0"/>
    <w:multiLevelType w:val="hybridMultilevel"/>
    <w:tmpl w:val="9CC245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92465B"/>
    <w:multiLevelType w:val="hybridMultilevel"/>
    <w:tmpl w:val="88BC3BAE"/>
    <w:lvl w:ilvl="0" w:tplc="9CDAD85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6" w15:restartNumberingAfterBreak="0">
    <w:nsid w:val="798359AF"/>
    <w:multiLevelType w:val="hybridMultilevel"/>
    <w:tmpl w:val="55F65986"/>
    <w:lvl w:ilvl="0" w:tplc="E41CB90E">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863AEC"/>
    <w:multiLevelType w:val="hybridMultilevel"/>
    <w:tmpl w:val="88383582"/>
    <w:lvl w:ilvl="0" w:tplc="36FCA84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8" w15:restartNumberingAfterBreak="0">
    <w:nsid w:val="7FD67E08"/>
    <w:multiLevelType w:val="hybridMultilevel"/>
    <w:tmpl w:val="32A071E4"/>
    <w:lvl w:ilvl="0" w:tplc="9CDAD8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8"/>
  </w:num>
  <w:num w:numId="3">
    <w:abstractNumId w:val="0"/>
  </w:num>
  <w:num w:numId="4">
    <w:abstractNumId w:val="16"/>
  </w:num>
  <w:num w:numId="5">
    <w:abstractNumId w:val="27"/>
  </w:num>
  <w:num w:numId="6">
    <w:abstractNumId w:val="25"/>
  </w:num>
  <w:num w:numId="7">
    <w:abstractNumId w:val="3"/>
  </w:num>
  <w:num w:numId="8">
    <w:abstractNumId w:val="21"/>
  </w:num>
  <w:num w:numId="9">
    <w:abstractNumId w:val="4"/>
  </w:num>
  <w:num w:numId="10">
    <w:abstractNumId w:val="26"/>
  </w:num>
  <w:num w:numId="11">
    <w:abstractNumId w:val="2"/>
  </w:num>
  <w:num w:numId="12">
    <w:abstractNumId w:val="11"/>
  </w:num>
  <w:num w:numId="13">
    <w:abstractNumId w:val="22"/>
  </w:num>
  <w:num w:numId="14">
    <w:abstractNumId w:val="20"/>
  </w:num>
  <w:num w:numId="15">
    <w:abstractNumId w:val="17"/>
  </w:num>
  <w:num w:numId="16">
    <w:abstractNumId w:val="12"/>
  </w:num>
  <w:num w:numId="17">
    <w:abstractNumId w:val="8"/>
  </w:num>
  <w:num w:numId="18">
    <w:abstractNumId w:val="23"/>
  </w:num>
  <w:num w:numId="19">
    <w:abstractNumId w:val="10"/>
  </w:num>
  <w:num w:numId="20">
    <w:abstractNumId w:val="19"/>
  </w:num>
  <w:num w:numId="21">
    <w:abstractNumId w:val="9"/>
  </w:num>
  <w:num w:numId="22">
    <w:abstractNumId w:val="1"/>
  </w:num>
  <w:num w:numId="23">
    <w:abstractNumId w:val="7"/>
  </w:num>
  <w:num w:numId="24">
    <w:abstractNumId w:val="5"/>
  </w:num>
  <w:num w:numId="25">
    <w:abstractNumId w:val="6"/>
  </w:num>
  <w:num w:numId="26">
    <w:abstractNumId w:val="13"/>
  </w:num>
  <w:num w:numId="27">
    <w:abstractNumId w:val="15"/>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95"/>
    <w:rsid w:val="00020DC4"/>
    <w:rsid w:val="0004400D"/>
    <w:rsid w:val="00061D73"/>
    <w:rsid w:val="00061E04"/>
    <w:rsid w:val="00073FAF"/>
    <w:rsid w:val="00085DD5"/>
    <w:rsid w:val="0009030E"/>
    <w:rsid w:val="000B7443"/>
    <w:rsid w:val="000B7867"/>
    <w:rsid w:val="000C35E3"/>
    <w:rsid w:val="000D66E5"/>
    <w:rsid w:val="000E773A"/>
    <w:rsid w:val="000F71C9"/>
    <w:rsid w:val="00105C7A"/>
    <w:rsid w:val="0011223A"/>
    <w:rsid w:val="001163D6"/>
    <w:rsid w:val="001206F4"/>
    <w:rsid w:val="00121DBF"/>
    <w:rsid w:val="0013192D"/>
    <w:rsid w:val="0013283F"/>
    <w:rsid w:val="00144D1C"/>
    <w:rsid w:val="00165134"/>
    <w:rsid w:val="001934E1"/>
    <w:rsid w:val="001941B4"/>
    <w:rsid w:val="001A78F1"/>
    <w:rsid w:val="001A7B1B"/>
    <w:rsid w:val="001B00B6"/>
    <w:rsid w:val="001B45F6"/>
    <w:rsid w:val="001D55B3"/>
    <w:rsid w:val="001D5F84"/>
    <w:rsid w:val="001E5D80"/>
    <w:rsid w:val="001F4FC6"/>
    <w:rsid w:val="001F5A8D"/>
    <w:rsid w:val="0020103A"/>
    <w:rsid w:val="00203102"/>
    <w:rsid w:val="002041DE"/>
    <w:rsid w:val="00220DC7"/>
    <w:rsid w:val="002349BF"/>
    <w:rsid w:val="00237610"/>
    <w:rsid w:val="0024057B"/>
    <w:rsid w:val="00252BEA"/>
    <w:rsid w:val="00253CF7"/>
    <w:rsid w:val="00254136"/>
    <w:rsid w:val="00264B22"/>
    <w:rsid w:val="0026717F"/>
    <w:rsid w:val="002725F7"/>
    <w:rsid w:val="00277F8F"/>
    <w:rsid w:val="00284F8B"/>
    <w:rsid w:val="00285D98"/>
    <w:rsid w:val="002944B1"/>
    <w:rsid w:val="002A31DF"/>
    <w:rsid w:val="002B383A"/>
    <w:rsid w:val="002B3AC5"/>
    <w:rsid w:val="002F7013"/>
    <w:rsid w:val="0030006B"/>
    <w:rsid w:val="00303889"/>
    <w:rsid w:val="0030533B"/>
    <w:rsid w:val="00316995"/>
    <w:rsid w:val="00321835"/>
    <w:rsid w:val="0032236F"/>
    <w:rsid w:val="00344B72"/>
    <w:rsid w:val="00344BEA"/>
    <w:rsid w:val="00346412"/>
    <w:rsid w:val="00366CFE"/>
    <w:rsid w:val="00383178"/>
    <w:rsid w:val="00385578"/>
    <w:rsid w:val="003903F5"/>
    <w:rsid w:val="00392082"/>
    <w:rsid w:val="00393439"/>
    <w:rsid w:val="003B1253"/>
    <w:rsid w:val="003C2975"/>
    <w:rsid w:val="003D04FF"/>
    <w:rsid w:val="003D2183"/>
    <w:rsid w:val="003D5C74"/>
    <w:rsid w:val="00400AE6"/>
    <w:rsid w:val="00402B38"/>
    <w:rsid w:val="00411919"/>
    <w:rsid w:val="0041631E"/>
    <w:rsid w:val="00422391"/>
    <w:rsid w:val="00433596"/>
    <w:rsid w:val="00447C53"/>
    <w:rsid w:val="004521EF"/>
    <w:rsid w:val="004527CE"/>
    <w:rsid w:val="00457531"/>
    <w:rsid w:val="00460CFE"/>
    <w:rsid w:val="00463996"/>
    <w:rsid w:val="00496303"/>
    <w:rsid w:val="004B79F5"/>
    <w:rsid w:val="004D59B3"/>
    <w:rsid w:val="004D74BB"/>
    <w:rsid w:val="004D76D2"/>
    <w:rsid w:val="004E046C"/>
    <w:rsid w:val="004E146A"/>
    <w:rsid w:val="004E49AF"/>
    <w:rsid w:val="004F0DDC"/>
    <w:rsid w:val="004F494B"/>
    <w:rsid w:val="004F502B"/>
    <w:rsid w:val="00502D4F"/>
    <w:rsid w:val="005073AC"/>
    <w:rsid w:val="0051251A"/>
    <w:rsid w:val="00525645"/>
    <w:rsid w:val="00535990"/>
    <w:rsid w:val="00537BD8"/>
    <w:rsid w:val="00553A13"/>
    <w:rsid w:val="005615A3"/>
    <w:rsid w:val="00576047"/>
    <w:rsid w:val="00583508"/>
    <w:rsid w:val="00590D06"/>
    <w:rsid w:val="005C43FC"/>
    <w:rsid w:val="005C454E"/>
    <w:rsid w:val="005C6C8B"/>
    <w:rsid w:val="005E4D8A"/>
    <w:rsid w:val="00601382"/>
    <w:rsid w:val="00603934"/>
    <w:rsid w:val="00613064"/>
    <w:rsid w:val="00621A93"/>
    <w:rsid w:val="00637148"/>
    <w:rsid w:val="0065018A"/>
    <w:rsid w:val="0065673D"/>
    <w:rsid w:val="006568A5"/>
    <w:rsid w:val="006579EE"/>
    <w:rsid w:val="00662153"/>
    <w:rsid w:val="0066391C"/>
    <w:rsid w:val="0066416E"/>
    <w:rsid w:val="006808E6"/>
    <w:rsid w:val="006900A9"/>
    <w:rsid w:val="00692596"/>
    <w:rsid w:val="00693A05"/>
    <w:rsid w:val="006959F5"/>
    <w:rsid w:val="006A2069"/>
    <w:rsid w:val="006C7F1D"/>
    <w:rsid w:val="006D5620"/>
    <w:rsid w:val="006E7934"/>
    <w:rsid w:val="006F29FF"/>
    <w:rsid w:val="006F7A78"/>
    <w:rsid w:val="007211BC"/>
    <w:rsid w:val="00735CD6"/>
    <w:rsid w:val="007374B5"/>
    <w:rsid w:val="00747714"/>
    <w:rsid w:val="0075757F"/>
    <w:rsid w:val="00761CD8"/>
    <w:rsid w:val="007641ED"/>
    <w:rsid w:val="00766B36"/>
    <w:rsid w:val="007714F6"/>
    <w:rsid w:val="00781B6C"/>
    <w:rsid w:val="0078286C"/>
    <w:rsid w:val="007836EA"/>
    <w:rsid w:val="00796E9C"/>
    <w:rsid w:val="007B1FAD"/>
    <w:rsid w:val="007C0B0C"/>
    <w:rsid w:val="007C2C04"/>
    <w:rsid w:val="007C7F90"/>
    <w:rsid w:val="007D19F7"/>
    <w:rsid w:val="007D71E2"/>
    <w:rsid w:val="007E664E"/>
    <w:rsid w:val="007F17C5"/>
    <w:rsid w:val="008176DF"/>
    <w:rsid w:val="00833B89"/>
    <w:rsid w:val="0083405B"/>
    <w:rsid w:val="008527DE"/>
    <w:rsid w:val="00856D53"/>
    <w:rsid w:val="00862367"/>
    <w:rsid w:val="0088071C"/>
    <w:rsid w:val="00892578"/>
    <w:rsid w:val="0089373C"/>
    <w:rsid w:val="008954D1"/>
    <w:rsid w:val="008970D2"/>
    <w:rsid w:val="008B0DED"/>
    <w:rsid w:val="008B59AE"/>
    <w:rsid w:val="008B5AE2"/>
    <w:rsid w:val="008C6BDE"/>
    <w:rsid w:val="008D0A86"/>
    <w:rsid w:val="008F101A"/>
    <w:rsid w:val="00916CBE"/>
    <w:rsid w:val="009213D5"/>
    <w:rsid w:val="00941374"/>
    <w:rsid w:val="00944CE7"/>
    <w:rsid w:val="00954F93"/>
    <w:rsid w:val="00960ACF"/>
    <w:rsid w:val="00970B75"/>
    <w:rsid w:val="009808B1"/>
    <w:rsid w:val="0098776F"/>
    <w:rsid w:val="0099058C"/>
    <w:rsid w:val="00992C8A"/>
    <w:rsid w:val="009966B0"/>
    <w:rsid w:val="009A333C"/>
    <w:rsid w:val="009A6EC4"/>
    <w:rsid w:val="009B065D"/>
    <w:rsid w:val="009B2257"/>
    <w:rsid w:val="009B6859"/>
    <w:rsid w:val="009B7C43"/>
    <w:rsid w:val="009C023B"/>
    <w:rsid w:val="009C4386"/>
    <w:rsid w:val="009C6886"/>
    <w:rsid w:val="009D0FDB"/>
    <w:rsid w:val="009D1A6F"/>
    <w:rsid w:val="009E60CC"/>
    <w:rsid w:val="009F5145"/>
    <w:rsid w:val="00A00756"/>
    <w:rsid w:val="00A03225"/>
    <w:rsid w:val="00A16A59"/>
    <w:rsid w:val="00A20212"/>
    <w:rsid w:val="00A22B91"/>
    <w:rsid w:val="00A340CC"/>
    <w:rsid w:val="00A371E8"/>
    <w:rsid w:val="00A51DDE"/>
    <w:rsid w:val="00A57457"/>
    <w:rsid w:val="00A61442"/>
    <w:rsid w:val="00A7201F"/>
    <w:rsid w:val="00A83E3E"/>
    <w:rsid w:val="00A936E2"/>
    <w:rsid w:val="00AA7896"/>
    <w:rsid w:val="00AD5672"/>
    <w:rsid w:val="00AE1DB2"/>
    <w:rsid w:val="00AE451E"/>
    <w:rsid w:val="00AF1C4A"/>
    <w:rsid w:val="00AF3694"/>
    <w:rsid w:val="00AF459E"/>
    <w:rsid w:val="00B0749A"/>
    <w:rsid w:val="00B11339"/>
    <w:rsid w:val="00B12BE6"/>
    <w:rsid w:val="00B147F1"/>
    <w:rsid w:val="00B23F56"/>
    <w:rsid w:val="00B43695"/>
    <w:rsid w:val="00B7513E"/>
    <w:rsid w:val="00B907B2"/>
    <w:rsid w:val="00BA6DA0"/>
    <w:rsid w:val="00BC361D"/>
    <w:rsid w:val="00BC5EFF"/>
    <w:rsid w:val="00BE301E"/>
    <w:rsid w:val="00BF4995"/>
    <w:rsid w:val="00BF6F95"/>
    <w:rsid w:val="00C000DF"/>
    <w:rsid w:val="00C048AF"/>
    <w:rsid w:val="00C11F2E"/>
    <w:rsid w:val="00C1594B"/>
    <w:rsid w:val="00C246A0"/>
    <w:rsid w:val="00C3703E"/>
    <w:rsid w:val="00C456C9"/>
    <w:rsid w:val="00C46933"/>
    <w:rsid w:val="00C57F51"/>
    <w:rsid w:val="00C73C3C"/>
    <w:rsid w:val="00C85636"/>
    <w:rsid w:val="00C97364"/>
    <w:rsid w:val="00CA6834"/>
    <w:rsid w:val="00CC3339"/>
    <w:rsid w:val="00CC4F74"/>
    <w:rsid w:val="00CD7477"/>
    <w:rsid w:val="00CE0E77"/>
    <w:rsid w:val="00CE4743"/>
    <w:rsid w:val="00CF6481"/>
    <w:rsid w:val="00CF7B0C"/>
    <w:rsid w:val="00D11858"/>
    <w:rsid w:val="00D17D5E"/>
    <w:rsid w:val="00D24297"/>
    <w:rsid w:val="00D42779"/>
    <w:rsid w:val="00D43D3F"/>
    <w:rsid w:val="00D54CDE"/>
    <w:rsid w:val="00D62AC2"/>
    <w:rsid w:val="00D73419"/>
    <w:rsid w:val="00D77116"/>
    <w:rsid w:val="00D82EF8"/>
    <w:rsid w:val="00D84E70"/>
    <w:rsid w:val="00DA5CCC"/>
    <w:rsid w:val="00DC4AF5"/>
    <w:rsid w:val="00DE7D6B"/>
    <w:rsid w:val="00E0181C"/>
    <w:rsid w:val="00E2270D"/>
    <w:rsid w:val="00E255BD"/>
    <w:rsid w:val="00E34D32"/>
    <w:rsid w:val="00E3797F"/>
    <w:rsid w:val="00E41386"/>
    <w:rsid w:val="00E433D5"/>
    <w:rsid w:val="00E53467"/>
    <w:rsid w:val="00E638F4"/>
    <w:rsid w:val="00E64EEF"/>
    <w:rsid w:val="00E66C7F"/>
    <w:rsid w:val="00E76794"/>
    <w:rsid w:val="00E87868"/>
    <w:rsid w:val="00EA468D"/>
    <w:rsid w:val="00EB0777"/>
    <w:rsid w:val="00EB0BB3"/>
    <w:rsid w:val="00EB53F5"/>
    <w:rsid w:val="00ED005C"/>
    <w:rsid w:val="00ED2332"/>
    <w:rsid w:val="00ED2588"/>
    <w:rsid w:val="00EE7F3C"/>
    <w:rsid w:val="00EF4B40"/>
    <w:rsid w:val="00F05FE0"/>
    <w:rsid w:val="00F12DA4"/>
    <w:rsid w:val="00F4785F"/>
    <w:rsid w:val="00F51726"/>
    <w:rsid w:val="00F53689"/>
    <w:rsid w:val="00F6686B"/>
    <w:rsid w:val="00F777F2"/>
    <w:rsid w:val="00F8585A"/>
    <w:rsid w:val="00F9011E"/>
    <w:rsid w:val="00FA4FBC"/>
    <w:rsid w:val="00FA7A7C"/>
    <w:rsid w:val="00FC7174"/>
    <w:rsid w:val="00FD12E9"/>
    <w:rsid w:val="00FE168A"/>
    <w:rsid w:val="00FF437C"/>
    <w:rsid w:val="00FF7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5836"/>
  <w15:docId w15:val="{09A17DB7-CCCC-4ECA-BF15-2B6EBD4B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qFormat/>
    <w:rsid w:val="00285D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6F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character" w:customStyle="1" w:styleId="Heading2Char">
    <w:name w:val="Heading 2 Char"/>
    <w:basedOn w:val="DefaultParagraphFont"/>
    <w:link w:val="Heading2"/>
    <w:uiPriority w:val="9"/>
    <w:semiHidden/>
    <w:rsid w:val="00BF6F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6F95"/>
    <w:pPr>
      <w:spacing w:after="160" w:line="254" w:lineRule="auto"/>
      <w:ind w:left="720"/>
      <w:contextualSpacing/>
    </w:pPr>
    <w:rPr>
      <w:rFonts w:ascii="Calibri" w:eastAsia="Calibri" w:hAnsi="Calibri" w:cs="Times New Roman"/>
      <w:color w:val="auto"/>
      <w:sz w:val="22"/>
      <w:szCs w:val="22"/>
      <w:lang w:eastAsia="en-US"/>
    </w:rPr>
  </w:style>
  <w:style w:type="paragraph" w:customStyle="1" w:styleId="box458178">
    <w:name w:val="box_458178"/>
    <w:basedOn w:val="Normal"/>
    <w:rsid w:val="00BF6F95"/>
    <w:pPr>
      <w:spacing w:before="100" w:beforeAutospacing="1" w:after="100" w:afterAutospacing="1"/>
    </w:pPr>
    <w:rPr>
      <w:rFonts w:ascii="Times New Roman" w:hAnsi="Times New Roman" w:cs="Times New Roman"/>
      <w:color w:val="auto"/>
    </w:rPr>
  </w:style>
  <w:style w:type="paragraph" w:customStyle="1" w:styleId="box466311">
    <w:name w:val="box_466311"/>
    <w:basedOn w:val="Normal"/>
    <w:rsid w:val="00BF6F95"/>
    <w:pPr>
      <w:spacing w:before="100" w:beforeAutospacing="1" w:after="100" w:afterAutospacing="1"/>
    </w:pPr>
    <w:rPr>
      <w:rFonts w:ascii="Times New Roman" w:hAnsi="Times New Roman" w:cs="Times New Roman"/>
      <w:color w:val="auto"/>
    </w:rPr>
  </w:style>
  <w:style w:type="paragraph" w:customStyle="1" w:styleId="box470887">
    <w:name w:val="box_470887"/>
    <w:basedOn w:val="Normal"/>
    <w:rsid w:val="00BF6F95"/>
    <w:pPr>
      <w:spacing w:before="100" w:beforeAutospacing="1" w:after="100" w:afterAutospacing="1"/>
    </w:pPr>
    <w:rPr>
      <w:rFonts w:ascii="Times New Roman" w:hAnsi="Times New Roman" w:cs="Times New Roman"/>
      <w:color w:val="auto"/>
    </w:rPr>
  </w:style>
  <w:style w:type="paragraph" w:styleId="NormalWeb">
    <w:name w:val="Normal (Web)"/>
    <w:basedOn w:val="Normal"/>
    <w:uiPriority w:val="99"/>
    <w:unhideWhenUsed/>
    <w:rsid w:val="00BF6F95"/>
    <w:pPr>
      <w:spacing w:before="100" w:beforeAutospacing="1" w:after="100" w:afterAutospacing="1"/>
    </w:pPr>
    <w:rPr>
      <w:rFonts w:ascii="Times New Roman" w:hAnsi="Times New Roman" w:cs="Times New Roman"/>
      <w:color w:val="auto"/>
    </w:rPr>
  </w:style>
  <w:style w:type="character" w:styleId="Hyperlink">
    <w:name w:val="Hyperlink"/>
    <w:uiPriority w:val="99"/>
    <w:unhideWhenUsed/>
    <w:rsid w:val="00BF6F95"/>
    <w:rPr>
      <w:color w:val="0000FF"/>
      <w:u w:val="single"/>
    </w:rPr>
  </w:style>
  <w:style w:type="paragraph" w:styleId="NoSpacing">
    <w:name w:val="No Spacing"/>
    <w:uiPriority w:val="1"/>
    <w:qFormat/>
    <w:rsid w:val="00BF6F95"/>
    <w:rPr>
      <w:rFonts w:asciiTheme="minorHAnsi" w:eastAsiaTheme="minorHAnsi" w:hAnsiTheme="minorHAnsi" w:cstheme="minorBidi"/>
      <w:sz w:val="22"/>
      <w:szCs w:val="22"/>
      <w:lang w:eastAsia="en-US"/>
    </w:rPr>
  </w:style>
  <w:style w:type="character" w:customStyle="1" w:styleId="kurziv1">
    <w:name w:val="kurziv1"/>
    <w:rsid w:val="00BF6F95"/>
    <w:rPr>
      <w:i/>
      <w:iCs/>
    </w:rPr>
  </w:style>
  <w:style w:type="paragraph" w:customStyle="1" w:styleId="box459017">
    <w:name w:val="box_459017"/>
    <w:basedOn w:val="Normal"/>
    <w:rsid w:val="00BF6F95"/>
    <w:pPr>
      <w:spacing w:before="100" w:beforeAutospacing="1" w:after="100" w:afterAutospacing="1"/>
    </w:pPr>
    <w:rPr>
      <w:rFonts w:ascii="Times New Roman" w:hAnsi="Times New Roman" w:cs="Times New Roman"/>
      <w:color w:val="auto"/>
    </w:rPr>
  </w:style>
  <w:style w:type="character" w:customStyle="1" w:styleId="kurziv">
    <w:name w:val="kurziv"/>
    <w:basedOn w:val="DefaultParagraphFont"/>
    <w:rsid w:val="00BF6F95"/>
  </w:style>
  <w:style w:type="character" w:styleId="CommentReference">
    <w:name w:val="annotation reference"/>
    <w:basedOn w:val="DefaultParagraphFont"/>
    <w:rsid w:val="00BF6F95"/>
    <w:rPr>
      <w:sz w:val="16"/>
      <w:szCs w:val="16"/>
    </w:rPr>
  </w:style>
  <w:style w:type="paragraph" w:styleId="CommentText">
    <w:name w:val="annotation text"/>
    <w:basedOn w:val="Normal"/>
    <w:link w:val="CommentTextChar"/>
    <w:rsid w:val="00BF6F95"/>
    <w:rPr>
      <w:sz w:val="20"/>
      <w:szCs w:val="20"/>
    </w:rPr>
  </w:style>
  <w:style w:type="character" w:customStyle="1" w:styleId="CommentTextChar">
    <w:name w:val="Comment Text Char"/>
    <w:basedOn w:val="DefaultParagraphFont"/>
    <w:link w:val="CommentText"/>
    <w:rsid w:val="00BF6F95"/>
    <w:rPr>
      <w:rFonts w:ascii="Arial" w:hAnsi="Arial" w:cs="Arial"/>
      <w:color w:val="000000"/>
    </w:rPr>
  </w:style>
  <w:style w:type="paragraph" w:styleId="CommentSubject">
    <w:name w:val="annotation subject"/>
    <w:basedOn w:val="CommentText"/>
    <w:next w:val="CommentText"/>
    <w:link w:val="CommentSubjectChar"/>
    <w:semiHidden/>
    <w:unhideWhenUsed/>
    <w:rsid w:val="00BF6F95"/>
    <w:rPr>
      <w:b/>
      <w:bCs/>
    </w:rPr>
  </w:style>
  <w:style w:type="character" w:customStyle="1" w:styleId="CommentSubjectChar">
    <w:name w:val="Comment Subject Char"/>
    <w:basedOn w:val="CommentTextChar"/>
    <w:link w:val="CommentSubject"/>
    <w:semiHidden/>
    <w:rsid w:val="00BF6F95"/>
    <w:rPr>
      <w:rFonts w:ascii="Arial" w:hAnsi="Arial" w:cs="Arial"/>
      <w:b/>
      <w:bCs/>
      <w:color w:val="000000"/>
    </w:rPr>
  </w:style>
  <w:style w:type="character" w:customStyle="1" w:styleId="pt-zadanifontodlomka-000011">
    <w:name w:val="pt-zadanifontodlomka-000011"/>
    <w:basedOn w:val="DefaultParagraphFont"/>
    <w:rsid w:val="00BF6F95"/>
  </w:style>
  <w:style w:type="paragraph" w:customStyle="1" w:styleId="pt-normal-000033">
    <w:name w:val="pt-normal-000033"/>
    <w:basedOn w:val="Normal"/>
    <w:rsid w:val="00BF6F95"/>
    <w:pPr>
      <w:spacing w:before="100" w:beforeAutospacing="1" w:after="100" w:afterAutospacing="1"/>
    </w:pPr>
    <w:rPr>
      <w:rFonts w:ascii="Times New Roman" w:hAnsi="Times New Roman" w:cs="Times New Roman"/>
      <w:color w:val="auto"/>
    </w:rPr>
  </w:style>
  <w:style w:type="character" w:customStyle="1" w:styleId="pt-zadanifontodlomka-000003">
    <w:name w:val="pt-zadanifontodlomka-000003"/>
    <w:basedOn w:val="DefaultParagraphFont"/>
    <w:rsid w:val="00BF6F95"/>
  </w:style>
  <w:style w:type="character" w:customStyle="1" w:styleId="pt-defaultparagraphfont-000005">
    <w:name w:val="pt-defaultparagraphfont-000005"/>
    <w:basedOn w:val="DefaultParagraphFont"/>
    <w:rsid w:val="00BF6F95"/>
  </w:style>
  <w:style w:type="paragraph" w:customStyle="1" w:styleId="box456190">
    <w:name w:val="box_456190"/>
    <w:basedOn w:val="Normal"/>
    <w:rsid w:val="00BF6F95"/>
    <w:pPr>
      <w:spacing w:before="100" w:beforeAutospacing="1" w:after="100" w:afterAutospacing="1"/>
    </w:pPr>
    <w:rPr>
      <w:rFonts w:ascii="Times New Roman" w:hAnsi="Times New Roman" w:cs="Times New Roman"/>
      <w:color w:val="auto"/>
    </w:rPr>
  </w:style>
  <w:style w:type="paragraph" w:customStyle="1" w:styleId="box457104">
    <w:name w:val="box_457104"/>
    <w:basedOn w:val="Normal"/>
    <w:rsid w:val="00BF6F95"/>
    <w:pPr>
      <w:spacing w:before="100" w:beforeAutospacing="1" w:after="100" w:afterAutospacing="1"/>
    </w:pPr>
    <w:rPr>
      <w:rFonts w:ascii="Times New Roman" w:hAnsi="Times New Roman" w:cs="Times New Roman"/>
      <w:color w:val="auto"/>
    </w:rPr>
  </w:style>
  <w:style w:type="character" w:customStyle="1" w:styleId="markedcontent">
    <w:name w:val="markedcontent"/>
    <w:basedOn w:val="DefaultParagraphFont"/>
    <w:rsid w:val="00BF6F95"/>
  </w:style>
  <w:style w:type="paragraph" w:customStyle="1" w:styleId="box460527">
    <w:name w:val="box_460527"/>
    <w:basedOn w:val="Normal"/>
    <w:rsid w:val="00BF6F95"/>
    <w:pPr>
      <w:spacing w:before="100" w:beforeAutospacing="1" w:after="100" w:afterAutospacing="1"/>
    </w:pPr>
    <w:rPr>
      <w:rFonts w:ascii="Times New Roman" w:hAnsi="Times New Roman" w:cs="Times New Roman"/>
      <w:color w:val="auto"/>
    </w:rPr>
  </w:style>
  <w:style w:type="character" w:customStyle="1" w:styleId="Heading1Char">
    <w:name w:val="Heading 1 Char"/>
    <w:basedOn w:val="DefaultParagraphFont"/>
    <w:link w:val="Heading1"/>
    <w:rsid w:val="00285D98"/>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3714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9084">
      <w:bodyDiv w:val="1"/>
      <w:marLeft w:val="0"/>
      <w:marRight w:val="0"/>
      <w:marTop w:val="0"/>
      <w:marBottom w:val="0"/>
      <w:divBdr>
        <w:top w:val="none" w:sz="0" w:space="0" w:color="auto"/>
        <w:left w:val="none" w:sz="0" w:space="0" w:color="auto"/>
        <w:bottom w:val="none" w:sz="0" w:space="0" w:color="auto"/>
        <w:right w:val="none" w:sz="0" w:space="0" w:color="auto"/>
      </w:divBdr>
    </w:div>
    <w:div w:id="8778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kon.hr/cms.htm?id=38733"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zakon.hr/cms.htm?id=27249"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zakon.hr/cms.htm?id=27247"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4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AZJMDCZ6QSYZ-1849078857-32195</_dlc_DocId>
    <_dlc_DocIdUrl xmlns="a494813a-d0d8-4dad-94cb-0d196f36ba15">
      <Url>https://ekoordinacije.vlada.hr/koordinacija-gospodarstvo/_layouts/15/DocIdRedir.aspx?ID=AZJMDCZ6QSYZ-1849078857-32195</Url>
      <Description>AZJMDCZ6QSYZ-1849078857-32195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A13B-56F9-4A07-925E-AC418D3710C7}">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C82A06-7D87-42BC-A2CB-0A82213F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4.xml><?xml version="1.0" encoding="utf-8"?>
<ds:datastoreItem xmlns:ds="http://schemas.openxmlformats.org/officeDocument/2006/customXml" ds:itemID="{E4C3A8AC-80B4-49BE-B36E-BF51DA8A8232}">
  <ds:schemaRefs>
    <ds:schemaRef ds:uri="http://schemas.microsoft.com/sharepoint/events"/>
  </ds:schemaRefs>
</ds:datastoreItem>
</file>

<file path=customXml/itemProps5.xml><?xml version="1.0" encoding="utf-8"?>
<ds:datastoreItem xmlns:ds="http://schemas.openxmlformats.org/officeDocument/2006/customXml" ds:itemID="{5C609136-AEA1-4027-879F-95FAE68B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52</Pages>
  <Words>22188</Words>
  <Characters>126473</Characters>
  <Application>Microsoft Office Word</Application>
  <DocSecurity>0</DocSecurity>
  <Lines>1053</Lines>
  <Paragraphs>296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16</cp:revision>
  <cp:lastPrinted>2023-10-13T13:54:00Z</cp:lastPrinted>
  <dcterms:created xsi:type="dcterms:W3CDTF">2023-10-13T08:04:00Z</dcterms:created>
  <dcterms:modified xsi:type="dcterms:W3CDTF">2023-10-18T10:42:00Z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579830c5-2c41-489f-bd70-cd004ae11a82</vt:lpwstr>
  </property>
</Properties>
</file>