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3E7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A1FC7D6" wp14:editId="30424D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3B085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FBBB26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8915B" w14:textId="1AA75BD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A142F">
        <w:rPr>
          <w:rFonts w:ascii="Times New Roman" w:hAnsi="Times New Roman" w:cs="Times New Roman"/>
          <w:sz w:val="24"/>
          <w:szCs w:val="24"/>
        </w:rPr>
        <w:t>16. ožujka</w:t>
      </w:r>
      <w:r w:rsidR="009A6FDC">
        <w:rPr>
          <w:rFonts w:ascii="Times New Roman" w:hAnsi="Times New Roman" w:cs="Times New Roman"/>
          <w:sz w:val="24"/>
          <w:szCs w:val="24"/>
        </w:rPr>
        <w:t xml:space="preserve"> 202</w:t>
      </w:r>
      <w:r w:rsidR="002E788D">
        <w:rPr>
          <w:rFonts w:ascii="Times New Roman" w:hAnsi="Times New Roman" w:cs="Times New Roman"/>
          <w:sz w:val="24"/>
          <w:szCs w:val="24"/>
        </w:rPr>
        <w:t>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9AD2BD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7EAD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A019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9CE25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C6083B9" w14:textId="77777777" w:rsidTr="00427D0F">
        <w:tc>
          <w:tcPr>
            <w:tcW w:w="1951" w:type="dxa"/>
          </w:tcPr>
          <w:p w14:paraId="7EA4ED1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277281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A6FDC">
              <w:rPr>
                <w:sz w:val="24"/>
                <w:szCs w:val="24"/>
              </w:rPr>
              <w:t>poljoprivrede</w:t>
            </w:r>
          </w:p>
        </w:tc>
      </w:tr>
    </w:tbl>
    <w:p w14:paraId="5DAA27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5935D655" w14:textId="77777777" w:rsidTr="00427D0F">
        <w:tc>
          <w:tcPr>
            <w:tcW w:w="1951" w:type="dxa"/>
          </w:tcPr>
          <w:p w14:paraId="63B184D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411E58" w14:textId="440FDCA9" w:rsidR="000C3EEE" w:rsidRPr="00800462" w:rsidRDefault="000C3EEE" w:rsidP="000955C8">
            <w:pPr>
              <w:rPr>
                <w:sz w:val="24"/>
                <w:szCs w:val="24"/>
              </w:rPr>
            </w:pPr>
            <w:bookmarkStart w:id="0" w:name="_Hlk97630803"/>
            <w:r w:rsidRPr="00800462">
              <w:rPr>
                <w:sz w:val="24"/>
                <w:szCs w:val="24"/>
              </w:rPr>
              <w:t xml:space="preserve">Prijedlog zaključka </w:t>
            </w:r>
            <w:r w:rsidR="00D96C71" w:rsidRPr="00AF15E3">
              <w:rPr>
                <w:sz w:val="24"/>
                <w:szCs w:val="24"/>
              </w:rPr>
              <w:t>u vezi</w:t>
            </w:r>
            <w:r w:rsidRPr="00AF15E3">
              <w:rPr>
                <w:sz w:val="24"/>
                <w:szCs w:val="24"/>
              </w:rPr>
              <w:t xml:space="preserve"> </w:t>
            </w:r>
            <w:r w:rsidR="00875112" w:rsidRPr="00AF15E3">
              <w:rPr>
                <w:sz w:val="24"/>
                <w:szCs w:val="24"/>
              </w:rPr>
              <w:t xml:space="preserve">s </w:t>
            </w:r>
            <w:r w:rsidR="000955C8">
              <w:rPr>
                <w:sz w:val="24"/>
                <w:szCs w:val="24"/>
              </w:rPr>
              <w:t>mjerom potpore</w:t>
            </w:r>
            <w:r w:rsidR="000955C8" w:rsidRPr="000955C8">
              <w:rPr>
                <w:sz w:val="24"/>
                <w:szCs w:val="24"/>
              </w:rPr>
              <w:t xml:space="preserve"> za kompenzaciju rasta troškova proizvodnje u sektorima stočarske i biljne proizvodnje</w:t>
            </w:r>
            <w:bookmarkEnd w:id="0"/>
          </w:p>
        </w:tc>
      </w:tr>
    </w:tbl>
    <w:p w14:paraId="016C55D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2606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1D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B61B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5B9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3ED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E27C4" w14:textId="77777777" w:rsidR="005222AE" w:rsidRDefault="005222AE" w:rsidP="005222AE">
      <w:pPr>
        <w:pStyle w:val="Header"/>
      </w:pPr>
    </w:p>
    <w:p w14:paraId="19587D4C" w14:textId="77777777" w:rsidR="005222AE" w:rsidRDefault="005222AE" w:rsidP="005222AE"/>
    <w:p w14:paraId="72CB8015" w14:textId="77777777" w:rsidR="005222AE" w:rsidRDefault="005222AE" w:rsidP="005222AE">
      <w:pPr>
        <w:pStyle w:val="Footer"/>
      </w:pPr>
    </w:p>
    <w:p w14:paraId="03FD9DAB" w14:textId="77777777" w:rsidR="005222AE" w:rsidRDefault="005222AE" w:rsidP="005222AE"/>
    <w:p w14:paraId="33965C4C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5FABC6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D8E7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E51C7" w14:textId="369B0B53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E2E64" w14:textId="4704C073" w:rsidR="00664A7A" w:rsidRDefault="00664A7A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57D9F7" w14:textId="77777777" w:rsidR="00664A7A" w:rsidRDefault="00664A7A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A741921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2F4FF06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B4BA8" w14:textId="77777777" w:rsidR="00664A7A" w:rsidRDefault="00664A7A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563A1" w14:textId="77777777" w:rsidR="00664A7A" w:rsidRDefault="00664A7A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3B8D" w14:textId="77777777" w:rsidR="00664A7A" w:rsidRDefault="00664A7A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86291" w14:textId="3DC8656F" w:rsidR="005414D9" w:rsidRPr="003377F5" w:rsidRDefault="005414D9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D96C71"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 w:rsidR="00D96C71"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>, br. 150/11, 119/14</w:t>
      </w:r>
      <w:r w:rsidR="00A37CD0">
        <w:rPr>
          <w:rFonts w:ascii="Times New Roman" w:hAnsi="Times New Roman" w:cs="Times New Roman"/>
          <w:sz w:val="24"/>
          <w:szCs w:val="24"/>
        </w:rPr>
        <w:t xml:space="preserve">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 w:rsidR="00A37CD0">
        <w:rPr>
          <w:rFonts w:ascii="Times New Roman" w:hAnsi="Times New Roman" w:cs="Times New Roman"/>
          <w:sz w:val="24"/>
          <w:szCs w:val="24"/>
        </w:rPr>
        <w:t>, 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</w:t>
      </w:r>
      <w:r w:rsidR="005F3CEF">
        <w:rPr>
          <w:rFonts w:ascii="Times New Roman" w:hAnsi="Times New Roman" w:cs="Times New Roman"/>
          <w:sz w:val="24"/>
          <w:szCs w:val="24"/>
        </w:rPr>
        <w:t xml:space="preserve"> 2023. godine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D1A4944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8175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17C" w14:textId="6DE2CF3A" w:rsidR="005414D9" w:rsidRPr="00664A7A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7630566"/>
      <w:r w:rsidRPr="00664A7A">
        <w:rPr>
          <w:rFonts w:ascii="Times New Roman" w:hAnsi="Times New Roman" w:cs="Times New Roman"/>
          <w:b/>
          <w:sz w:val="24"/>
          <w:szCs w:val="24"/>
        </w:rPr>
        <w:t>Z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A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K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L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J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U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Č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A</w:t>
      </w:r>
      <w:r w:rsidR="0066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K</w:t>
      </w:r>
    </w:p>
    <w:p w14:paraId="7C3F1C90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7BB33" w14:textId="77777777" w:rsidR="005414D9" w:rsidRPr="003377F5" w:rsidRDefault="005414D9" w:rsidP="0066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7377C" w14:textId="54AD8916" w:rsidR="00A0324A" w:rsidRDefault="00937DBC" w:rsidP="00664A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630119"/>
      <w:r w:rsidRPr="00F33484">
        <w:rPr>
          <w:rFonts w:ascii="Times New Roman" w:hAnsi="Times New Roman" w:cs="Times New Roman"/>
          <w:sz w:val="24"/>
          <w:szCs w:val="24"/>
        </w:rPr>
        <w:t>Zadužuje se Ministarstvo poljoprivrede</w:t>
      </w:r>
      <w:r w:rsidR="0088678D" w:rsidRPr="00F33484">
        <w:rPr>
          <w:rFonts w:ascii="Times New Roman" w:hAnsi="Times New Roman" w:cs="Times New Roman"/>
          <w:sz w:val="24"/>
          <w:szCs w:val="24"/>
        </w:rPr>
        <w:t xml:space="preserve"> </w:t>
      </w:r>
      <w:r w:rsidR="00C66AF7">
        <w:rPr>
          <w:rFonts w:ascii="Times New Roman" w:hAnsi="Times New Roman" w:cs="Times New Roman"/>
          <w:sz w:val="24"/>
          <w:szCs w:val="24"/>
        </w:rPr>
        <w:t xml:space="preserve">da </w:t>
      </w:r>
      <w:r w:rsidR="00AF15E3" w:rsidRPr="00F33484">
        <w:rPr>
          <w:rFonts w:ascii="Times New Roman" w:hAnsi="Times New Roman" w:cs="Times New Roman"/>
          <w:sz w:val="24"/>
          <w:szCs w:val="24"/>
        </w:rPr>
        <w:t>u skladu</w:t>
      </w:r>
      <w:r w:rsidR="00C66AF7">
        <w:rPr>
          <w:rFonts w:ascii="Times New Roman" w:hAnsi="Times New Roman" w:cs="Times New Roman"/>
          <w:sz w:val="24"/>
          <w:szCs w:val="24"/>
        </w:rPr>
        <w:t xml:space="preserve"> s</w:t>
      </w:r>
      <w:r w:rsidR="00AF15E3" w:rsidRPr="00F33484">
        <w:rPr>
          <w:rFonts w:ascii="Times New Roman" w:hAnsi="Times New Roman" w:cs="Times New Roman"/>
          <w:sz w:val="24"/>
          <w:szCs w:val="24"/>
        </w:rPr>
        <w:t xml:space="preserve"> </w:t>
      </w:r>
      <w:r w:rsidR="000955C8" w:rsidRPr="008933F6">
        <w:rPr>
          <w:rFonts w:ascii="Times New Roman" w:hAnsi="Times New Roman" w:cs="Times New Roman"/>
          <w:sz w:val="24"/>
          <w:szCs w:val="24"/>
        </w:rPr>
        <w:t>Komunikacij</w:t>
      </w:r>
      <w:r w:rsidR="000955C8">
        <w:rPr>
          <w:rFonts w:ascii="Times New Roman" w:hAnsi="Times New Roman" w:cs="Times New Roman"/>
          <w:sz w:val="24"/>
          <w:szCs w:val="24"/>
        </w:rPr>
        <w:t>om</w:t>
      </w:r>
      <w:r w:rsidR="000955C8" w:rsidRPr="008933F6">
        <w:rPr>
          <w:rFonts w:ascii="Times New Roman" w:hAnsi="Times New Roman" w:cs="Times New Roman"/>
          <w:sz w:val="24"/>
          <w:szCs w:val="24"/>
        </w:rPr>
        <w:t xml:space="preserve"> Komisije Privremeni okvir za mjere državne potpore u kriznim situacijama za potporu gospodarstvu nakon ruske agresije na Ukrajinu od 28. listopada 2022. (SL C 426/1, 9.11.2022.)</w:t>
      </w:r>
      <w:r w:rsidR="000955C8">
        <w:rPr>
          <w:rFonts w:ascii="Times New Roman" w:hAnsi="Times New Roman" w:cs="Times New Roman"/>
          <w:sz w:val="24"/>
          <w:szCs w:val="24"/>
        </w:rPr>
        <w:t xml:space="preserve"> provede aktivnosti s ciljem osiguravanja provedbe potpore za </w:t>
      </w:r>
      <w:r w:rsidR="000955C8" w:rsidRPr="00F33484">
        <w:rPr>
          <w:rFonts w:ascii="Times New Roman" w:hAnsi="Times New Roman" w:cs="Times New Roman"/>
          <w:sz w:val="24"/>
          <w:szCs w:val="24"/>
        </w:rPr>
        <w:t>kompenzaciju rasta troškova proizvodnje u sektorima stočarske i biljne proizvodnje.</w:t>
      </w:r>
    </w:p>
    <w:p w14:paraId="2070F506" w14:textId="77777777" w:rsidR="00664A7A" w:rsidRPr="00F33484" w:rsidRDefault="00664A7A" w:rsidP="00664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06B5C50D" w14:textId="78768ACB" w:rsidR="00664A7A" w:rsidRDefault="00F33484" w:rsidP="00664A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484">
        <w:rPr>
          <w:rFonts w:ascii="Times New Roman" w:hAnsi="Times New Roman" w:cs="Times New Roman"/>
          <w:sz w:val="24"/>
          <w:szCs w:val="24"/>
        </w:rPr>
        <w:t>Zadužuje se Ministarstvo poljoprivrede da za provedbu aktivnosti iz točke 1. ovoga Zaključka osigura potrebna sredstva.</w:t>
      </w:r>
    </w:p>
    <w:p w14:paraId="76B779CA" w14:textId="15A0491E" w:rsidR="00664A7A" w:rsidRPr="00664A7A" w:rsidRDefault="00664A7A" w:rsidP="0066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DB43" w14:textId="41B929BB" w:rsidR="00527FA8" w:rsidRPr="00F33484" w:rsidRDefault="00F33484" w:rsidP="00664A7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3484">
        <w:rPr>
          <w:rFonts w:ascii="Times New Roman" w:hAnsi="Times New Roman" w:cs="Times New Roman"/>
          <w:sz w:val="24"/>
          <w:szCs w:val="24"/>
        </w:rPr>
        <w:t>Ovaj Zaključak objavit će se u »Narodnim novinama«.</w:t>
      </w:r>
    </w:p>
    <w:p w14:paraId="37B590DA" w14:textId="61317B45" w:rsidR="009A6FDC" w:rsidRDefault="009A6FDC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FF00" w14:textId="050D8349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24AA7" w14:textId="25A6DF48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09551" w14:textId="15FCF4D5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4FE5" w14:textId="2B8AC6BB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B2CD" w14:textId="64362528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C62B3" w14:textId="03A3277A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E1A83" w14:textId="74BBC6FD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C8FA" w14:textId="0BA3FC69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6F69A" w14:textId="64FF3D19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C90A" w14:textId="77777777" w:rsidR="00F33484" w:rsidRDefault="00F33484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CA3F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73959E90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4DF0E5AF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2DA84FA7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94C8" w14:textId="77777777"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572F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54DA2" w14:textId="77777777"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1E503C76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310B" w14:textId="77777777"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456232FC" w14:textId="77777777"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CC08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22A9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9D5D3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E51A" w14:textId="77777777"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DBC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E1466" w14:textId="77777777"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51173EE" w14:textId="4BA8EFF0" w:rsidR="00142592" w:rsidRPr="00480056" w:rsidRDefault="00142592" w:rsidP="0042334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CAEDC" w14:textId="3387DBCD" w:rsidR="00F33484" w:rsidRPr="00480056" w:rsidRDefault="00F33484" w:rsidP="00B3601C">
      <w:pPr>
        <w:pStyle w:val="normal-000004"/>
        <w:spacing w:before="60" w:after="60" w:line="276" w:lineRule="auto"/>
      </w:pPr>
      <w:r w:rsidRPr="00480056">
        <w:t xml:space="preserve">Zbog iznimno velikih povećanja troškova proizvodnje subjekti koji se bave proizvodnjom u osjetljivim sektorima stočarstva </w:t>
      </w:r>
      <w:r w:rsidR="0042334F" w:rsidRPr="0042334F">
        <w:t>(govedarstva, svinjogojstva, ovčarstva, kozarstva, peradarstva, konjogojstva i pčelarstva) i biljne proizvodnje (voća, povrća, cvijeća, ljekovitog i aromatičnog bilja</w:t>
      </w:r>
      <w:r w:rsidR="00B3601C">
        <w:t>,</w:t>
      </w:r>
      <w:r w:rsidR="0042334F" w:rsidRPr="0042334F">
        <w:t xml:space="preserve"> šećerne repe</w:t>
      </w:r>
      <w:r w:rsidR="00B3601C">
        <w:t>,</w:t>
      </w:r>
      <w:r w:rsidR="00B3601C" w:rsidRPr="00B3601C">
        <w:t xml:space="preserve"> </w:t>
      </w:r>
      <w:r w:rsidR="00B3601C" w:rsidRPr="00F71306">
        <w:t>sjemenskog kukuruza i sjemena povrća</w:t>
      </w:r>
      <w:r w:rsidR="0042334F" w:rsidRPr="0042334F">
        <w:t xml:space="preserve">) </w:t>
      </w:r>
      <w:r w:rsidRPr="00480056">
        <w:t xml:space="preserve">dovedeni su u situaciju </w:t>
      </w:r>
      <w:r w:rsidR="00C66AF7">
        <w:t>smanjene</w:t>
      </w:r>
      <w:r w:rsidRPr="00480056">
        <w:t xml:space="preserve"> likvidnosti čime dolazi u pitanje njihov daljnji opstanak na tržištu.</w:t>
      </w:r>
    </w:p>
    <w:p w14:paraId="53F99071" w14:textId="5544B713" w:rsidR="00F33484" w:rsidRPr="00480056" w:rsidRDefault="00F33484" w:rsidP="00F334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056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ublažili negativni gospodarski i socijalni učinci te financijski pomoglo pogođenim sektorima primarne poljoprivredne proizvodnje, predviđena je mjera potpore sektoru kao pomoć uslijed poremećaja cijena uzrokovanog ratom u Ukrajini.</w:t>
      </w:r>
    </w:p>
    <w:p w14:paraId="46AE6B52" w14:textId="1303BE84" w:rsidR="00F33484" w:rsidRPr="00480056" w:rsidRDefault="00F33484" w:rsidP="00F3348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56">
        <w:rPr>
          <w:rFonts w:ascii="Times New Roman" w:hAnsi="Times New Roman" w:cs="Times New Roman"/>
          <w:sz w:val="24"/>
          <w:szCs w:val="24"/>
        </w:rPr>
        <w:t xml:space="preserve">Mjera potpore provodi se u skladu s </w:t>
      </w:r>
      <w:bookmarkStart w:id="4" w:name="_Hlk129179462"/>
      <w:r w:rsidRPr="00480056">
        <w:rPr>
          <w:rFonts w:ascii="Times New Roman" w:hAnsi="Times New Roman" w:cs="Times New Roman"/>
          <w:sz w:val="24"/>
          <w:szCs w:val="24"/>
        </w:rPr>
        <w:t>Komunikacijom Komisije Privremeni okvir za mjere državne potpore u kriznim situacijama za potporu gospodarstvu nakon ruske agresije na Ukrajinu od 28. listopada 2022. (SL C 426/1, 9.11.2022.)</w:t>
      </w:r>
      <w:bookmarkEnd w:id="4"/>
      <w:r w:rsidR="00C66AF7">
        <w:rPr>
          <w:rFonts w:ascii="Times New Roman" w:hAnsi="Times New Roman" w:cs="Times New Roman"/>
          <w:sz w:val="24"/>
          <w:szCs w:val="24"/>
        </w:rPr>
        <w:t>.</w:t>
      </w:r>
    </w:p>
    <w:p w14:paraId="5837639B" w14:textId="4ECE4282" w:rsidR="00F33484" w:rsidRPr="00480056" w:rsidRDefault="00F33484" w:rsidP="00480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56">
        <w:rPr>
          <w:rFonts w:ascii="Times New Roman" w:hAnsi="Times New Roman" w:cs="Times New Roman"/>
          <w:sz w:val="24"/>
          <w:szCs w:val="24"/>
        </w:rPr>
        <w:t>Potpora se planira dodijeliti subjektima koji se bave proizvodnjom u osjetljivim sektorima stočarstva (govedarstva, svinjogojstva, ovčarstva, kozarstva, peradarstva, konjogojstva i pčelarstva) i biljne proizvodnje (voća, povrća, cvijeća, ljekovitog i aromatičnog bilja i šećerne repe) kako bi se nadoknadi</w:t>
      </w:r>
      <w:r w:rsidR="00480056" w:rsidRPr="00480056">
        <w:rPr>
          <w:rFonts w:ascii="Times New Roman" w:hAnsi="Times New Roman" w:cs="Times New Roman"/>
          <w:sz w:val="24"/>
          <w:szCs w:val="24"/>
        </w:rPr>
        <w:t>o</w:t>
      </w:r>
      <w:r w:rsidRPr="00480056">
        <w:rPr>
          <w:rFonts w:ascii="Times New Roman" w:hAnsi="Times New Roman" w:cs="Times New Roman"/>
          <w:sz w:val="24"/>
          <w:szCs w:val="24"/>
        </w:rPr>
        <w:t xml:space="preserve"> dio porasta troškova proizvodnje, osigura</w:t>
      </w:r>
      <w:r w:rsidR="00480056" w:rsidRPr="00480056">
        <w:rPr>
          <w:rFonts w:ascii="Times New Roman" w:hAnsi="Times New Roman" w:cs="Times New Roman"/>
          <w:sz w:val="24"/>
          <w:szCs w:val="24"/>
        </w:rPr>
        <w:t>la</w:t>
      </w:r>
      <w:r w:rsidRPr="00480056">
        <w:rPr>
          <w:rFonts w:ascii="Times New Roman" w:hAnsi="Times New Roman" w:cs="Times New Roman"/>
          <w:sz w:val="24"/>
          <w:szCs w:val="24"/>
        </w:rPr>
        <w:t xml:space="preserve"> likvidnost poljoprivrednih gospodarstava, čime se posljedično nastoji zadržati postojeća razina zaposlenosti </w:t>
      </w:r>
      <w:r w:rsidR="00E60B52">
        <w:rPr>
          <w:rFonts w:ascii="Times New Roman" w:hAnsi="Times New Roman" w:cs="Times New Roman"/>
          <w:sz w:val="24"/>
          <w:szCs w:val="24"/>
        </w:rPr>
        <w:t>te</w:t>
      </w:r>
      <w:r w:rsidRPr="00480056">
        <w:rPr>
          <w:rFonts w:ascii="Times New Roman" w:hAnsi="Times New Roman" w:cs="Times New Roman"/>
          <w:sz w:val="24"/>
          <w:szCs w:val="24"/>
        </w:rPr>
        <w:t xml:space="preserve"> spriječi</w:t>
      </w:r>
      <w:r w:rsidR="00C66AF7">
        <w:rPr>
          <w:rFonts w:ascii="Times New Roman" w:hAnsi="Times New Roman" w:cs="Times New Roman"/>
          <w:sz w:val="24"/>
          <w:szCs w:val="24"/>
        </w:rPr>
        <w:t>li</w:t>
      </w:r>
      <w:r w:rsidRPr="00480056">
        <w:rPr>
          <w:rFonts w:ascii="Times New Roman" w:hAnsi="Times New Roman" w:cs="Times New Roman"/>
          <w:sz w:val="24"/>
          <w:szCs w:val="24"/>
        </w:rPr>
        <w:t xml:space="preserve"> poremećaj</w:t>
      </w:r>
      <w:r w:rsidR="00E60B52">
        <w:rPr>
          <w:rFonts w:ascii="Times New Roman" w:hAnsi="Times New Roman" w:cs="Times New Roman"/>
          <w:sz w:val="24"/>
          <w:szCs w:val="24"/>
        </w:rPr>
        <w:t>i</w:t>
      </w:r>
      <w:r w:rsidRPr="00480056">
        <w:rPr>
          <w:rFonts w:ascii="Times New Roman" w:hAnsi="Times New Roman" w:cs="Times New Roman"/>
          <w:sz w:val="24"/>
          <w:szCs w:val="24"/>
        </w:rPr>
        <w:t xml:space="preserve"> u opskrbi</w:t>
      </w:r>
      <w:r w:rsidR="00E60B52">
        <w:rPr>
          <w:rFonts w:ascii="Times New Roman" w:hAnsi="Times New Roman" w:cs="Times New Roman"/>
          <w:sz w:val="24"/>
          <w:szCs w:val="24"/>
        </w:rPr>
        <w:t xml:space="preserve"> </w:t>
      </w:r>
      <w:r w:rsidRPr="00480056">
        <w:rPr>
          <w:rFonts w:ascii="Times New Roman" w:hAnsi="Times New Roman" w:cs="Times New Roman"/>
          <w:sz w:val="24"/>
          <w:szCs w:val="24"/>
        </w:rPr>
        <w:t>proizvodima navedenih sektora.</w:t>
      </w:r>
    </w:p>
    <w:p w14:paraId="2EA700CC" w14:textId="0B0725D4" w:rsidR="00F33484" w:rsidRPr="00480056" w:rsidRDefault="00480056" w:rsidP="00F33484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56">
        <w:rPr>
          <w:rFonts w:ascii="Times New Roman" w:hAnsi="Times New Roman" w:cs="Times New Roman"/>
          <w:sz w:val="24"/>
          <w:szCs w:val="24"/>
        </w:rPr>
        <w:t>Potpora u okviru ove mjere dodjeljuje se u obliku izravnih bespovratnih sredstava.</w:t>
      </w:r>
    </w:p>
    <w:sectPr w:rsidR="00F33484" w:rsidRPr="0048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33EB" w14:textId="77777777" w:rsidR="004B28A8" w:rsidRDefault="004B28A8" w:rsidP="0016213C">
      <w:pPr>
        <w:spacing w:after="0" w:line="240" w:lineRule="auto"/>
      </w:pPr>
      <w:r>
        <w:separator/>
      </w:r>
    </w:p>
  </w:endnote>
  <w:endnote w:type="continuationSeparator" w:id="0">
    <w:p w14:paraId="5ABBAB01" w14:textId="77777777" w:rsidR="004B28A8" w:rsidRDefault="004B28A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6CA8" w14:textId="77777777" w:rsidR="0016213C" w:rsidRDefault="0016213C">
    <w:pPr>
      <w:pStyle w:val="Footer"/>
      <w:jc w:val="right"/>
    </w:pPr>
  </w:p>
  <w:p w14:paraId="27764ED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35A3" w14:textId="77777777" w:rsidR="004B28A8" w:rsidRDefault="004B28A8" w:rsidP="0016213C">
      <w:pPr>
        <w:spacing w:after="0" w:line="240" w:lineRule="auto"/>
      </w:pPr>
      <w:r>
        <w:separator/>
      </w:r>
    </w:p>
  </w:footnote>
  <w:footnote w:type="continuationSeparator" w:id="0">
    <w:p w14:paraId="0D9A3811" w14:textId="77777777" w:rsidR="004B28A8" w:rsidRDefault="004B28A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633A5"/>
    <w:rsid w:val="000955C8"/>
    <w:rsid w:val="000956D5"/>
    <w:rsid w:val="00096AC1"/>
    <w:rsid w:val="000C17DD"/>
    <w:rsid w:val="000C2744"/>
    <w:rsid w:val="000C3EEE"/>
    <w:rsid w:val="000D292B"/>
    <w:rsid w:val="00106D51"/>
    <w:rsid w:val="00110DD6"/>
    <w:rsid w:val="00142592"/>
    <w:rsid w:val="0016213C"/>
    <w:rsid w:val="001846EB"/>
    <w:rsid w:val="001874D6"/>
    <w:rsid w:val="001A439A"/>
    <w:rsid w:val="001C79B2"/>
    <w:rsid w:val="00220229"/>
    <w:rsid w:val="00220F18"/>
    <w:rsid w:val="0023064F"/>
    <w:rsid w:val="00253230"/>
    <w:rsid w:val="00264860"/>
    <w:rsid w:val="00271811"/>
    <w:rsid w:val="00290862"/>
    <w:rsid w:val="00295CAA"/>
    <w:rsid w:val="002965CD"/>
    <w:rsid w:val="002A7F67"/>
    <w:rsid w:val="002B2F89"/>
    <w:rsid w:val="002C37F5"/>
    <w:rsid w:val="002D67BD"/>
    <w:rsid w:val="002E788D"/>
    <w:rsid w:val="00305F6C"/>
    <w:rsid w:val="00311F48"/>
    <w:rsid w:val="003377F5"/>
    <w:rsid w:val="0034044C"/>
    <w:rsid w:val="003D43A7"/>
    <w:rsid w:val="004171DD"/>
    <w:rsid w:val="0042334F"/>
    <w:rsid w:val="00451401"/>
    <w:rsid w:val="00475133"/>
    <w:rsid w:val="00480056"/>
    <w:rsid w:val="004B28A8"/>
    <w:rsid w:val="004D4A51"/>
    <w:rsid w:val="004E1E66"/>
    <w:rsid w:val="00510C1E"/>
    <w:rsid w:val="0052065F"/>
    <w:rsid w:val="005222AE"/>
    <w:rsid w:val="00527FA8"/>
    <w:rsid w:val="005414D9"/>
    <w:rsid w:val="005650B3"/>
    <w:rsid w:val="00566467"/>
    <w:rsid w:val="005A33D6"/>
    <w:rsid w:val="005C0332"/>
    <w:rsid w:val="005F3CEF"/>
    <w:rsid w:val="005F6972"/>
    <w:rsid w:val="00615049"/>
    <w:rsid w:val="00625F4D"/>
    <w:rsid w:val="006433F9"/>
    <w:rsid w:val="00664A7A"/>
    <w:rsid w:val="006675A7"/>
    <w:rsid w:val="006C5322"/>
    <w:rsid w:val="00703036"/>
    <w:rsid w:val="007135C0"/>
    <w:rsid w:val="00727B76"/>
    <w:rsid w:val="00736983"/>
    <w:rsid w:val="0074145E"/>
    <w:rsid w:val="00750B60"/>
    <w:rsid w:val="00771E8E"/>
    <w:rsid w:val="00785E25"/>
    <w:rsid w:val="00786D1C"/>
    <w:rsid w:val="007900BB"/>
    <w:rsid w:val="007917B2"/>
    <w:rsid w:val="007C2EF7"/>
    <w:rsid w:val="007F1C5F"/>
    <w:rsid w:val="0086636B"/>
    <w:rsid w:val="00875112"/>
    <w:rsid w:val="00881D8E"/>
    <w:rsid w:val="0088678D"/>
    <w:rsid w:val="008A142F"/>
    <w:rsid w:val="008E2228"/>
    <w:rsid w:val="008E7074"/>
    <w:rsid w:val="008F44AE"/>
    <w:rsid w:val="00927EE4"/>
    <w:rsid w:val="009313BF"/>
    <w:rsid w:val="00936739"/>
    <w:rsid w:val="00937DBC"/>
    <w:rsid w:val="00953DF9"/>
    <w:rsid w:val="00954B0E"/>
    <w:rsid w:val="00966A54"/>
    <w:rsid w:val="009819F8"/>
    <w:rsid w:val="009A6FDC"/>
    <w:rsid w:val="009B6C94"/>
    <w:rsid w:val="009E61A4"/>
    <w:rsid w:val="00A0324A"/>
    <w:rsid w:val="00A37CD0"/>
    <w:rsid w:val="00AE12B6"/>
    <w:rsid w:val="00AF15E3"/>
    <w:rsid w:val="00AF76BF"/>
    <w:rsid w:val="00B04709"/>
    <w:rsid w:val="00B06361"/>
    <w:rsid w:val="00B20C17"/>
    <w:rsid w:val="00B3601C"/>
    <w:rsid w:val="00B515F2"/>
    <w:rsid w:val="00B62398"/>
    <w:rsid w:val="00B75937"/>
    <w:rsid w:val="00B7654B"/>
    <w:rsid w:val="00C5332D"/>
    <w:rsid w:val="00C6534E"/>
    <w:rsid w:val="00C66AF7"/>
    <w:rsid w:val="00CD4FFA"/>
    <w:rsid w:val="00CD79E1"/>
    <w:rsid w:val="00D10749"/>
    <w:rsid w:val="00D10AED"/>
    <w:rsid w:val="00D310BD"/>
    <w:rsid w:val="00D737AC"/>
    <w:rsid w:val="00D95AEC"/>
    <w:rsid w:val="00D96C71"/>
    <w:rsid w:val="00DA32DB"/>
    <w:rsid w:val="00DC3350"/>
    <w:rsid w:val="00DD016B"/>
    <w:rsid w:val="00DE40B8"/>
    <w:rsid w:val="00E1201B"/>
    <w:rsid w:val="00E12C85"/>
    <w:rsid w:val="00E17202"/>
    <w:rsid w:val="00E42084"/>
    <w:rsid w:val="00E55D5F"/>
    <w:rsid w:val="00E60B52"/>
    <w:rsid w:val="00E72511"/>
    <w:rsid w:val="00E7483E"/>
    <w:rsid w:val="00E75431"/>
    <w:rsid w:val="00EB1B3D"/>
    <w:rsid w:val="00EE56E7"/>
    <w:rsid w:val="00EF38DC"/>
    <w:rsid w:val="00F25F97"/>
    <w:rsid w:val="00F27B0F"/>
    <w:rsid w:val="00F32A70"/>
    <w:rsid w:val="00F33484"/>
    <w:rsid w:val="00F33F1E"/>
    <w:rsid w:val="00F403DC"/>
    <w:rsid w:val="00F71306"/>
    <w:rsid w:val="00FC65C3"/>
    <w:rsid w:val="00FD5E71"/>
    <w:rsid w:val="00FE26C0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643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EF"/>
    <w:rPr>
      <w:b/>
      <w:bCs/>
      <w:sz w:val="20"/>
      <w:szCs w:val="20"/>
    </w:rPr>
  </w:style>
  <w:style w:type="paragraph" w:customStyle="1" w:styleId="box471526">
    <w:name w:val="box_471526"/>
    <w:basedOn w:val="Normal"/>
    <w:rsid w:val="00F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4">
    <w:name w:val="normal-000004"/>
    <w:basedOn w:val="Normal"/>
    <w:rsid w:val="00B3601C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AZJMDCZ6QSYZ-1849078857-25417</_dlc_DocId>
    <_dlc_DocIdUrl xmlns="a494813a-d0d8-4dad-94cb-0d196f36ba15">
      <Url>https://ekoordinacije.vlada.hr/koordinacija-gospodarstvo/_layouts/15/DocIdRedir.aspx?ID=AZJMDCZ6QSYZ-1849078857-25417</Url>
      <Description>AZJMDCZ6QSYZ-1849078857-25417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072F-5CC4-493E-B82B-C3084E0B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AA4DE-73C6-4079-BF9D-49944FDB902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661052-FA39-4F59-8617-B08AC0CED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93E470-5054-41C9-B6BC-7D7B636C98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CF6E3-7ACF-414A-8D96-B63B2EA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4</cp:revision>
  <cp:lastPrinted>2023-03-10T09:14:00Z</cp:lastPrinted>
  <dcterms:created xsi:type="dcterms:W3CDTF">2023-03-13T09:45:00Z</dcterms:created>
  <dcterms:modified xsi:type="dcterms:W3CDTF">2023-03-14T14:02:00Z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87e3940b-d91d-420a-8247-7e70130bb1ef</vt:lpwstr>
  </property>
</Properties>
</file>