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08AD4" w14:textId="77777777" w:rsidR="008250B1" w:rsidRPr="00E66ADB" w:rsidRDefault="00122184" w:rsidP="008250B1">
      <w:pPr>
        <w:jc w:val="center"/>
      </w:pPr>
      <w:r w:rsidRPr="00814DA5">
        <w:rPr>
          <w:noProof/>
        </w:rPr>
        <w:drawing>
          <wp:inline distT="0" distB="0" distL="0" distR="0">
            <wp:extent cx="498475" cy="682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0B1" w:rsidRPr="00E66ADB">
        <w:fldChar w:fldCharType="begin"/>
      </w:r>
      <w:r w:rsidR="008250B1" w:rsidRPr="00E66ADB">
        <w:instrText xml:space="preserve"> INCLUDEPICTURE "http://www.inet.hr/~box/images/grb-rh.gif" \* MERGEFORMATINET </w:instrText>
      </w:r>
      <w:r w:rsidR="008250B1" w:rsidRPr="00E66ADB">
        <w:fldChar w:fldCharType="end"/>
      </w:r>
    </w:p>
    <w:p w14:paraId="43FAC128" w14:textId="77777777" w:rsidR="008250B1" w:rsidRPr="00E66ADB" w:rsidRDefault="008250B1" w:rsidP="008250B1">
      <w:pPr>
        <w:spacing w:before="60" w:after="1680"/>
        <w:jc w:val="center"/>
        <w:rPr>
          <w:sz w:val="28"/>
        </w:rPr>
      </w:pPr>
      <w:r w:rsidRPr="00E66ADB">
        <w:rPr>
          <w:sz w:val="28"/>
        </w:rPr>
        <w:t>VLADA REPUBLIKE HRVATSKE</w:t>
      </w:r>
    </w:p>
    <w:p w14:paraId="05D0E2B8" w14:textId="77777777" w:rsidR="008250B1" w:rsidRPr="00E66ADB" w:rsidRDefault="008250B1" w:rsidP="008250B1"/>
    <w:p w14:paraId="39964F63" w14:textId="37091F56" w:rsidR="008250B1" w:rsidRPr="00E66ADB" w:rsidRDefault="008250B1" w:rsidP="008250B1">
      <w:pPr>
        <w:spacing w:after="2400"/>
        <w:jc w:val="right"/>
      </w:pPr>
      <w:r w:rsidRPr="00E66ADB">
        <w:t xml:space="preserve">Zagreb, </w:t>
      </w:r>
      <w:r w:rsidR="00C27744">
        <w:t>2</w:t>
      </w:r>
      <w:r w:rsidR="00F517A0">
        <w:t>2</w:t>
      </w:r>
      <w:bookmarkStart w:id="0" w:name="_GoBack"/>
      <w:bookmarkEnd w:id="0"/>
      <w:r w:rsidR="00CF61D4">
        <w:t>. ožujka 2023.</w:t>
      </w:r>
    </w:p>
    <w:p w14:paraId="567058B0" w14:textId="77777777" w:rsidR="008250B1" w:rsidRPr="00E66ADB" w:rsidRDefault="008250B1" w:rsidP="008250B1">
      <w:pPr>
        <w:spacing w:line="360" w:lineRule="auto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2E1BCE40" w14:textId="77777777" w:rsidR="008250B1" w:rsidRPr="00E66ADB" w:rsidRDefault="008250B1" w:rsidP="008250B1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250B1" w:rsidRPr="00E66ADB" w:rsidSect="00D71DEF">
          <w:footerReference w:type="default" r:id="rId14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9"/>
        <w:gridCol w:w="7123"/>
      </w:tblGrid>
      <w:tr w:rsidR="008250B1" w:rsidRPr="00E66ADB" w14:paraId="0228B997" w14:textId="77777777" w:rsidTr="00D71DEF">
        <w:tc>
          <w:tcPr>
            <w:tcW w:w="1951" w:type="dxa"/>
            <w:shd w:val="clear" w:color="auto" w:fill="auto"/>
          </w:tcPr>
          <w:p w14:paraId="7BC4480F" w14:textId="77777777" w:rsidR="008250B1" w:rsidRPr="00E66ADB" w:rsidRDefault="008250B1" w:rsidP="00D71DEF">
            <w:pPr>
              <w:spacing w:line="360" w:lineRule="auto"/>
              <w:jc w:val="right"/>
            </w:pPr>
            <w:r w:rsidRPr="003B4492">
              <w:rPr>
                <w:b/>
                <w:smallCaps/>
              </w:rPr>
              <w:t>Predlagatelj</w:t>
            </w:r>
            <w:r w:rsidRPr="003B449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340D6D59" w14:textId="77777777" w:rsidR="008250B1" w:rsidRPr="00E66ADB" w:rsidRDefault="008250B1" w:rsidP="00D71DEF">
            <w:pPr>
              <w:spacing w:line="360" w:lineRule="auto"/>
            </w:pPr>
            <w:r w:rsidRPr="00E66ADB">
              <w:t xml:space="preserve">Ministarstvo </w:t>
            </w:r>
            <w:r>
              <w:t xml:space="preserve">znanosti i obrazovanja </w:t>
            </w:r>
          </w:p>
        </w:tc>
      </w:tr>
    </w:tbl>
    <w:p w14:paraId="6F64898E" w14:textId="77777777" w:rsidR="008250B1" w:rsidRPr="00E66ADB" w:rsidRDefault="008250B1" w:rsidP="008250B1">
      <w:pPr>
        <w:spacing w:line="360" w:lineRule="auto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7EFDF329" w14:textId="77777777" w:rsidR="008250B1" w:rsidRPr="00E66ADB" w:rsidRDefault="008250B1" w:rsidP="008250B1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8250B1" w:rsidRPr="00E66ADB" w:rsidSect="00D71DEF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9"/>
        <w:gridCol w:w="7133"/>
      </w:tblGrid>
      <w:tr w:rsidR="008250B1" w:rsidRPr="00E66ADB" w14:paraId="24200295" w14:textId="77777777" w:rsidTr="00D71DEF">
        <w:tc>
          <w:tcPr>
            <w:tcW w:w="1951" w:type="dxa"/>
            <w:shd w:val="clear" w:color="auto" w:fill="auto"/>
          </w:tcPr>
          <w:p w14:paraId="6F667649" w14:textId="77777777" w:rsidR="008250B1" w:rsidRPr="00E66ADB" w:rsidRDefault="008250B1" w:rsidP="00D71DEF">
            <w:pPr>
              <w:spacing w:line="360" w:lineRule="auto"/>
              <w:jc w:val="right"/>
            </w:pPr>
            <w:r w:rsidRPr="003B4492">
              <w:rPr>
                <w:b/>
                <w:smallCaps/>
              </w:rPr>
              <w:t>Predmet</w:t>
            </w:r>
            <w:r w:rsidRPr="003B4492">
              <w:rPr>
                <w:b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8D4BB3E" w14:textId="77777777" w:rsidR="008250B1" w:rsidRPr="00E66ADB" w:rsidRDefault="008250B1" w:rsidP="008228EB">
            <w:pPr>
              <w:spacing w:line="360" w:lineRule="auto"/>
            </w:pPr>
            <w:r w:rsidRPr="00E66ADB">
              <w:t xml:space="preserve">Prijedlog odluke o </w:t>
            </w:r>
            <w:r>
              <w:t xml:space="preserve">izmjeni Odluke o </w:t>
            </w:r>
            <w:r w:rsidRPr="00E66ADB">
              <w:t xml:space="preserve">pokretanju </w:t>
            </w:r>
            <w:r>
              <w:t xml:space="preserve">postupka pregovora o sklapanju kolektivnog </w:t>
            </w:r>
            <w:r w:rsidRPr="00E66ADB">
              <w:t>ugovora za</w:t>
            </w:r>
            <w:r>
              <w:t xml:space="preserve"> zaposlenike u osnovnoškolskim ustanovama i ime</w:t>
            </w:r>
            <w:r w:rsidRPr="00E66ADB">
              <w:t>novanju pregovaračkog odbora Vlade Republike Hrvatske</w:t>
            </w:r>
            <w:r w:rsidR="008228EB">
              <w:t xml:space="preserve"> </w:t>
            </w:r>
          </w:p>
        </w:tc>
      </w:tr>
    </w:tbl>
    <w:p w14:paraId="7B0FC56C" w14:textId="77777777" w:rsidR="008250B1" w:rsidRPr="00E66ADB" w:rsidRDefault="008250B1" w:rsidP="008250B1">
      <w:pPr>
        <w:tabs>
          <w:tab w:val="left" w:pos="1843"/>
        </w:tabs>
        <w:spacing w:line="360" w:lineRule="auto"/>
        <w:ind w:left="1843" w:hanging="1843"/>
      </w:pPr>
      <w:r w:rsidRPr="00E66ADB">
        <w:t>_________________________________________________________________________</w:t>
      </w:r>
      <w:r>
        <w:t>_</w:t>
      </w:r>
      <w:r w:rsidRPr="00E66ADB">
        <w:t>_</w:t>
      </w:r>
    </w:p>
    <w:p w14:paraId="2715C263" w14:textId="77777777" w:rsidR="008250B1" w:rsidRPr="00E66ADB" w:rsidRDefault="008250B1" w:rsidP="008250B1"/>
    <w:p w14:paraId="08CF1713" w14:textId="77777777" w:rsidR="008250B1" w:rsidRPr="00E66ADB" w:rsidRDefault="008250B1" w:rsidP="008250B1"/>
    <w:p w14:paraId="0BB4F5D8" w14:textId="77777777" w:rsidR="008250B1" w:rsidRPr="00E66ADB" w:rsidRDefault="008250B1" w:rsidP="008250B1"/>
    <w:p w14:paraId="38480CF3" w14:textId="77777777" w:rsidR="008250B1" w:rsidRPr="00E66ADB" w:rsidRDefault="008250B1" w:rsidP="008250B1"/>
    <w:p w14:paraId="3F25A9EF" w14:textId="77777777" w:rsidR="008250B1" w:rsidRPr="00E66ADB" w:rsidRDefault="008250B1" w:rsidP="008250B1">
      <w:pPr>
        <w:sectPr w:rsidR="008250B1" w:rsidRPr="00E66ADB" w:rsidSect="00D71DEF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14:paraId="22F4FFA1" w14:textId="77777777" w:rsidR="008250B1" w:rsidRDefault="008250B1" w:rsidP="008250B1"/>
    <w:p w14:paraId="2BFF9A1B" w14:textId="77777777" w:rsidR="008250B1" w:rsidRDefault="008250B1" w:rsidP="008250B1">
      <w:pPr>
        <w:jc w:val="right"/>
        <w:rPr>
          <w:b/>
        </w:rPr>
      </w:pPr>
      <w:r w:rsidRPr="00AD5C30">
        <w:rPr>
          <w:b/>
        </w:rPr>
        <w:t>Prijedlog</w:t>
      </w:r>
    </w:p>
    <w:p w14:paraId="07C7D6C1" w14:textId="77777777" w:rsidR="008250B1" w:rsidRDefault="008250B1" w:rsidP="008250B1"/>
    <w:p w14:paraId="18864E88" w14:textId="77777777" w:rsidR="008228EB" w:rsidRDefault="008228EB" w:rsidP="008250B1"/>
    <w:p w14:paraId="737F7585" w14:textId="77777777" w:rsidR="008228EB" w:rsidRPr="009876A5" w:rsidRDefault="008228EB" w:rsidP="008250B1"/>
    <w:p w14:paraId="7BCC5F68" w14:textId="77777777" w:rsidR="008250B1" w:rsidRPr="00656362" w:rsidRDefault="008250B1" w:rsidP="008250B1">
      <w:pPr>
        <w:ind w:firstLine="1418"/>
        <w:jc w:val="both"/>
      </w:pPr>
      <w:r w:rsidRPr="00656362">
        <w:t>Na temelju članka 31. stavka 2. Zakona o Vladi Republike Hrvatske („Narodne novine“</w:t>
      </w:r>
      <w:r w:rsidR="00891376" w:rsidRPr="00656362">
        <w:t>, br</w:t>
      </w:r>
      <w:r w:rsidR="008228EB">
        <w:t>.</w:t>
      </w:r>
      <w:r w:rsidRPr="00656362">
        <w:t xml:space="preserve"> 150/11., 119/14., 93/16.</w:t>
      </w:r>
      <w:r w:rsidR="00AC1540">
        <w:t>,</w:t>
      </w:r>
      <w:r w:rsidRPr="00656362">
        <w:t xml:space="preserve"> 116/18.</w:t>
      </w:r>
      <w:r w:rsidR="00AC1540">
        <w:t xml:space="preserve"> i 80/22.</w:t>
      </w:r>
      <w:r w:rsidRPr="00656362">
        <w:t xml:space="preserve">) i članka 13. stavka 1. Zakona o reprezentativnosti udruga poslodavaca i sindikata („Narodne novine“, br. 93/14. i 26/15.), Vlada Republike Hrvatske je na sjednici održanoj ________ 2023. donijela </w:t>
      </w:r>
    </w:p>
    <w:p w14:paraId="6A750ECB" w14:textId="77777777" w:rsidR="008250B1" w:rsidRPr="00656362" w:rsidRDefault="008250B1" w:rsidP="008228EB">
      <w:pPr>
        <w:jc w:val="center"/>
        <w:rPr>
          <w:b/>
          <w:bCs/>
        </w:rPr>
      </w:pPr>
    </w:p>
    <w:p w14:paraId="27C55EE2" w14:textId="77777777" w:rsidR="008250B1" w:rsidRPr="00656362" w:rsidRDefault="008250B1" w:rsidP="008228EB">
      <w:pPr>
        <w:jc w:val="center"/>
        <w:rPr>
          <w:b/>
          <w:bCs/>
        </w:rPr>
      </w:pPr>
    </w:p>
    <w:p w14:paraId="59D5D579" w14:textId="77777777" w:rsidR="008250B1" w:rsidRPr="00656362" w:rsidRDefault="008250B1" w:rsidP="008250B1">
      <w:pPr>
        <w:jc w:val="center"/>
        <w:rPr>
          <w:b/>
          <w:bCs/>
        </w:rPr>
      </w:pPr>
      <w:r w:rsidRPr="00656362">
        <w:rPr>
          <w:b/>
          <w:bCs/>
        </w:rPr>
        <w:t>O D L U K U</w:t>
      </w:r>
    </w:p>
    <w:p w14:paraId="7B6B66D5" w14:textId="77777777" w:rsidR="008250B1" w:rsidRPr="00656362" w:rsidRDefault="008250B1" w:rsidP="008250B1">
      <w:pPr>
        <w:jc w:val="center"/>
        <w:rPr>
          <w:b/>
          <w:bCs/>
        </w:rPr>
      </w:pPr>
    </w:p>
    <w:p w14:paraId="6254FE73" w14:textId="77777777" w:rsidR="008250B1" w:rsidRPr="00656362" w:rsidRDefault="008250B1" w:rsidP="008250B1">
      <w:pPr>
        <w:jc w:val="center"/>
        <w:rPr>
          <w:b/>
          <w:bCs/>
        </w:rPr>
      </w:pPr>
      <w:r w:rsidRPr="00656362">
        <w:rPr>
          <w:b/>
          <w:bCs/>
        </w:rPr>
        <w:t xml:space="preserve"> o izmjeni </w:t>
      </w:r>
      <w:r w:rsidR="005C7445" w:rsidRPr="00656362">
        <w:rPr>
          <w:b/>
          <w:bCs/>
        </w:rPr>
        <w:t xml:space="preserve">Odluke </w:t>
      </w:r>
      <w:r w:rsidRPr="00656362">
        <w:rPr>
          <w:b/>
          <w:bCs/>
        </w:rPr>
        <w:t xml:space="preserve">o pokretanju postupka pregovora o sklapanju kolektivnog ugovora </w:t>
      </w:r>
    </w:p>
    <w:p w14:paraId="71B27264" w14:textId="77777777" w:rsidR="008250B1" w:rsidRPr="00656362" w:rsidRDefault="008250B1" w:rsidP="008250B1">
      <w:pPr>
        <w:jc w:val="center"/>
        <w:rPr>
          <w:b/>
          <w:bCs/>
        </w:rPr>
      </w:pPr>
      <w:r w:rsidRPr="00656362">
        <w:rPr>
          <w:b/>
          <w:bCs/>
        </w:rPr>
        <w:t xml:space="preserve">za zaposlenike u osnovnoškolskim ustanovama i imenovanju </w:t>
      </w:r>
    </w:p>
    <w:p w14:paraId="65DB66C1" w14:textId="77777777" w:rsidR="008250B1" w:rsidRPr="00656362" w:rsidRDefault="008250B1" w:rsidP="008250B1">
      <w:pPr>
        <w:jc w:val="center"/>
        <w:rPr>
          <w:b/>
          <w:bCs/>
        </w:rPr>
      </w:pPr>
      <w:r w:rsidRPr="00656362">
        <w:rPr>
          <w:b/>
          <w:bCs/>
        </w:rPr>
        <w:t>pregovaračkog odbora Vlade Republike Hrvatske</w:t>
      </w:r>
    </w:p>
    <w:p w14:paraId="2D01E0D7" w14:textId="77777777" w:rsidR="008250B1" w:rsidRPr="00656362" w:rsidRDefault="008250B1" w:rsidP="008250B1">
      <w:pPr>
        <w:jc w:val="center"/>
        <w:rPr>
          <w:b/>
          <w:bCs/>
        </w:rPr>
      </w:pPr>
    </w:p>
    <w:p w14:paraId="3C1B7312" w14:textId="77777777" w:rsidR="008250B1" w:rsidRPr="00656362" w:rsidRDefault="008250B1" w:rsidP="008250B1">
      <w:pPr>
        <w:jc w:val="center"/>
        <w:rPr>
          <w:b/>
          <w:bCs/>
        </w:rPr>
      </w:pPr>
    </w:p>
    <w:p w14:paraId="041A40A6" w14:textId="77777777" w:rsidR="008250B1" w:rsidRPr="00656362" w:rsidRDefault="008250B1" w:rsidP="008250B1">
      <w:pPr>
        <w:jc w:val="center"/>
        <w:rPr>
          <w:b/>
        </w:rPr>
      </w:pPr>
      <w:r w:rsidRPr="00656362">
        <w:rPr>
          <w:b/>
        </w:rPr>
        <w:t>I.</w:t>
      </w:r>
    </w:p>
    <w:p w14:paraId="7E2EE23D" w14:textId="77777777" w:rsidR="00891376" w:rsidRPr="00656362" w:rsidRDefault="00891376" w:rsidP="008250B1">
      <w:pPr>
        <w:jc w:val="center"/>
        <w:rPr>
          <w:b/>
        </w:rPr>
      </w:pPr>
    </w:p>
    <w:p w14:paraId="67AA385E" w14:textId="77777777" w:rsidR="00C622BA" w:rsidRPr="00656362" w:rsidRDefault="00C622BA" w:rsidP="00072AA6">
      <w:pPr>
        <w:pStyle w:val="t-9-8"/>
        <w:shd w:val="clear" w:color="auto" w:fill="FFFFFF"/>
        <w:spacing w:before="0" w:beforeAutospacing="0" w:after="225" w:afterAutospacing="0"/>
        <w:ind w:firstLine="1418"/>
        <w:jc w:val="both"/>
        <w:textAlignment w:val="baseline"/>
        <w:rPr>
          <w:color w:val="000000"/>
        </w:rPr>
      </w:pPr>
      <w:r w:rsidRPr="00656362">
        <w:rPr>
          <w:color w:val="000000"/>
        </w:rPr>
        <w:t>U Odluci o pokretanju postupka pregovora o sklapanju kolektivnog ugovora za zaposlenike u osnovnoškolskim ustanovama i imenovanju pregovaračkog odbora Vlade Republike Hrvatske (</w:t>
      </w:r>
      <w:r w:rsidR="00707F71">
        <w:rPr>
          <w:color w:val="000000"/>
        </w:rPr>
        <w:t>„</w:t>
      </w:r>
      <w:r w:rsidRPr="00656362">
        <w:rPr>
          <w:color w:val="000000"/>
        </w:rPr>
        <w:t>Narodne novine</w:t>
      </w:r>
      <w:r w:rsidR="00707F71">
        <w:rPr>
          <w:color w:val="000000"/>
        </w:rPr>
        <w:t>“</w:t>
      </w:r>
      <w:r w:rsidRPr="00656362">
        <w:rPr>
          <w:color w:val="000000"/>
        </w:rPr>
        <w:t xml:space="preserve">, broj </w:t>
      </w:r>
      <w:r w:rsidR="00891376" w:rsidRPr="00656362">
        <w:rPr>
          <w:color w:val="000000"/>
        </w:rPr>
        <w:t>67/22</w:t>
      </w:r>
      <w:r w:rsidR="00707F71">
        <w:rPr>
          <w:color w:val="000000"/>
        </w:rPr>
        <w:t>.</w:t>
      </w:r>
      <w:r w:rsidRPr="00656362">
        <w:rPr>
          <w:color w:val="000000"/>
        </w:rPr>
        <w:t>), u točki II. podtočk</w:t>
      </w:r>
      <w:r w:rsidR="003E265A" w:rsidRPr="00656362">
        <w:rPr>
          <w:color w:val="000000"/>
        </w:rPr>
        <w:t>e</w:t>
      </w:r>
      <w:r w:rsidRPr="00656362">
        <w:rPr>
          <w:color w:val="000000"/>
        </w:rPr>
        <w:t xml:space="preserve"> 3. </w:t>
      </w:r>
      <w:r w:rsidR="003E265A" w:rsidRPr="00656362">
        <w:rPr>
          <w:color w:val="000000"/>
        </w:rPr>
        <w:t xml:space="preserve">i 5. </w:t>
      </w:r>
      <w:r w:rsidRPr="00656362">
        <w:rPr>
          <w:color w:val="000000"/>
        </w:rPr>
        <w:t>mijenja</w:t>
      </w:r>
      <w:r w:rsidR="003E265A" w:rsidRPr="00656362">
        <w:rPr>
          <w:color w:val="000000"/>
        </w:rPr>
        <w:t>ju se i glase</w:t>
      </w:r>
      <w:r w:rsidRPr="00656362">
        <w:rPr>
          <w:color w:val="000000"/>
        </w:rPr>
        <w:t xml:space="preserve">: </w:t>
      </w:r>
    </w:p>
    <w:p w14:paraId="084151E2" w14:textId="77777777" w:rsidR="003E265A" w:rsidRPr="00656362" w:rsidRDefault="00707F71" w:rsidP="00707F71">
      <w:pPr>
        <w:pStyle w:val="ListParagraph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„-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C622BA" w:rsidRPr="00656362">
        <w:rPr>
          <w:rFonts w:ascii="Times New Roman" w:hAnsi="Times New Roman"/>
          <w:color w:val="000000"/>
          <w:sz w:val="24"/>
          <w:szCs w:val="24"/>
        </w:rPr>
        <w:t xml:space="preserve">dr. sc. Iva Ivanković, </w:t>
      </w:r>
      <w:r w:rsidR="00C622BA" w:rsidRPr="00656362">
        <w:rPr>
          <w:rFonts w:ascii="Times New Roman" w:eastAsia="Times New Roman" w:hAnsi="Times New Roman"/>
          <w:sz w:val="24"/>
          <w:szCs w:val="24"/>
          <w:lang w:eastAsia="hr-HR"/>
        </w:rPr>
        <w:t>državna tajnica u Ministarstvu znanosti i obrazovanja</w:t>
      </w:r>
    </w:p>
    <w:p w14:paraId="4CEEF583" w14:textId="77777777" w:rsidR="00891376" w:rsidRPr="00656362" w:rsidRDefault="00891376" w:rsidP="003E265A">
      <w:pPr>
        <w:pStyle w:val="ListParagraph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64D7517" w14:textId="77777777" w:rsidR="00C622BA" w:rsidRPr="00656362" w:rsidRDefault="003E265A" w:rsidP="00707F71">
      <w:pPr>
        <w:pStyle w:val="ListParagraph"/>
        <w:tabs>
          <w:tab w:val="left" w:pos="709"/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656362">
        <w:rPr>
          <w:rFonts w:ascii="Times New Roman" w:eastAsia="Times New Roman" w:hAnsi="Times New Roman"/>
          <w:sz w:val="24"/>
          <w:szCs w:val="24"/>
          <w:lang w:eastAsia="hr-HR"/>
        </w:rPr>
        <w:t>-</w:t>
      </w:r>
      <w:r w:rsidR="00707F71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AD2D53">
        <w:rPr>
          <w:rFonts w:ascii="Times New Roman" w:eastAsia="Times New Roman" w:hAnsi="Times New Roman"/>
          <w:sz w:val="24"/>
          <w:szCs w:val="24"/>
          <w:lang w:eastAsia="hr-HR"/>
        </w:rPr>
        <w:t>Igor Rukljač</w:t>
      </w:r>
      <w:r w:rsidRPr="00656362">
        <w:rPr>
          <w:rFonts w:ascii="Times New Roman" w:eastAsia="Times New Roman" w:hAnsi="Times New Roman"/>
          <w:sz w:val="24"/>
          <w:szCs w:val="24"/>
          <w:lang w:eastAsia="hr-HR"/>
        </w:rPr>
        <w:t>, predstavni</w:t>
      </w:r>
      <w:r w:rsidR="00FD494A">
        <w:rPr>
          <w:rFonts w:ascii="Times New Roman" w:eastAsia="Times New Roman" w:hAnsi="Times New Roman"/>
          <w:sz w:val="24"/>
          <w:szCs w:val="24"/>
          <w:lang w:eastAsia="hr-HR"/>
        </w:rPr>
        <w:t>k</w:t>
      </w:r>
      <w:r w:rsidRPr="00656362">
        <w:rPr>
          <w:rFonts w:ascii="Times New Roman" w:eastAsia="Times New Roman" w:hAnsi="Times New Roman"/>
          <w:sz w:val="24"/>
          <w:szCs w:val="24"/>
          <w:lang w:eastAsia="hr-HR"/>
        </w:rPr>
        <w:t xml:space="preserve"> Ministarstva znanosti i obrazovanja</w:t>
      </w:r>
      <w:r w:rsidR="00C622BA" w:rsidRPr="00656362">
        <w:rPr>
          <w:rFonts w:ascii="Times New Roman" w:eastAsia="Times New Roman" w:hAnsi="Times New Roman"/>
          <w:sz w:val="24"/>
          <w:szCs w:val="24"/>
          <w:lang w:eastAsia="hr-HR"/>
        </w:rPr>
        <w:t>“</w:t>
      </w:r>
      <w:r w:rsidR="00891376" w:rsidRPr="00656362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491A64E" w14:textId="77777777" w:rsidR="008250B1" w:rsidRPr="00656362" w:rsidRDefault="008250B1" w:rsidP="00C622BA">
      <w:pPr>
        <w:jc w:val="both"/>
      </w:pPr>
    </w:p>
    <w:p w14:paraId="42A5EBF5" w14:textId="77777777" w:rsidR="008250B1" w:rsidRPr="00656362" w:rsidRDefault="008250B1" w:rsidP="00891376">
      <w:pPr>
        <w:jc w:val="center"/>
        <w:rPr>
          <w:b/>
        </w:rPr>
      </w:pPr>
      <w:r w:rsidRPr="00656362">
        <w:rPr>
          <w:b/>
        </w:rPr>
        <w:t>II.</w:t>
      </w:r>
    </w:p>
    <w:p w14:paraId="7259E5E0" w14:textId="77777777" w:rsidR="008250B1" w:rsidRPr="00656362" w:rsidRDefault="008250B1" w:rsidP="003E265A"/>
    <w:p w14:paraId="7DD4B456" w14:textId="77777777" w:rsidR="008250B1" w:rsidRPr="00656362" w:rsidRDefault="008250B1" w:rsidP="008250B1">
      <w:pPr>
        <w:ind w:firstLine="1418"/>
        <w:jc w:val="both"/>
      </w:pPr>
      <w:r w:rsidRPr="00656362">
        <w:t>Ova Odluka stupa na snagu danom donošenja, a objavit će se u „Narodnim novinama“.</w:t>
      </w:r>
    </w:p>
    <w:p w14:paraId="64175215" w14:textId="77777777" w:rsidR="008250B1" w:rsidRDefault="008250B1" w:rsidP="008250B1">
      <w:pPr>
        <w:jc w:val="both"/>
      </w:pPr>
    </w:p>
    <w:p w14:paraId="6DB4DFCB" w14:textId="77777777" w:rsidR="00707F71" w:rsidRDefault="00707F71" w:rsidP="008250B1">
      <w:pPr>
        <w:jc w:val="both"/>
      </w:pPr>
    </w:p>
    <w:p w14:paraId="4EFA6BBA" w14:textId="77777777" w:rsidR="00707F71" w:rsidRPr="00656362" w:rsidRDefault="00707F71" w:rsidP="008250B1">
      <w:pPr>
        <w:jc w:val="both"/>
      </w:pPr>
    </w:p>
    <w:p w14:paraId="78039782" w14:textId="77777777" w:rsidR="008250B1" w:rsidRPr="00656362" w:rsidRDefault="008250B1" w:rsidP="008250B1">
      <w:pPr>
        <w:jc w:val="both"/>
        <w:rPr>
          <w:bCs/>
          <w:lang w:val="en-AU"/>
        </w:rPr>
      </w:pPr>
      <w:r w:rsidRPr="00656362">
        <w:rPr>
          <w:bCs/>
          <w:lang w:val="en-AU"/>
        </w:rPr>
        <w:t>KLASA:</w:t>
      </w:r>
      <w:r w:rsidRPr="00656362">
        <w:rPr>
          <w:bCs/>
          <w:lang w:val="en-AU"/>
        </w:rPr>
        <w:tab/>
      </w:r>
    </w:p>
    <w:p w14:paraId="3CD8475E" w14:textId="77777777" w:rsidR="008250B1" w:rsidRDefault="008250B1" w:rsidP="008250B1">
      <w:pPr>
        <w:jc w:val="both"/>
        <w:rPr>
          <w:bCs/>
          <w:lang w:val="en-AU"/>
        </w:rPr>
      </w:pPr>
      <w:r w:rsidRPr="00656362">
        <w:rPr>
          <w:bCs/>
          <w:lang w:val="en-AU"/>
        </w:rPr>
        <w:t>URBROJ:</w:t>
      </w:r>
      <w:r w:rsidRPr="00656362">
        <w:rPr>
          <w:bCs/>
          <w:lang w:val="en-AU"/>
        </w:rPr>
        <w:tab/>
      </w:r>
    </w:p>
    <w:p w14:paraId="5036C5C7" w14:textId="77777777" w:rsidR="00B425B9" w:rsidRPr="00656362" w:rsidRDefault="00B425B9" w:rsidP="008250B1">
      <w:pPr>
        <w:jc w:val="both"/>
        <w:rPr>
          <w:bCs/>
          <w:lang w:val="en-AU"/>
        </w:rPr>
      </w:pPr>
    </w:p>
    <w:p w14:paraId="604E3AF5" w14:textId="77777777" w:rsidR="008250B1" w:rsidRDefault="008250B1" w:rsidP="008250B1">
      <w:pPr>
        <w:jc w:val="both"/>
        <w:rPr>
          <w:bCs/>
          <w:lang w:val="en-AU"/>
        </w:rPr>
      </w:pPr>
      <w:r w:rsidRPr="00656362">
        <w:rPr>
          <w:bCs/>
          <w:lang w:val="en-AU"/>
        </w:rPr>
        <w:t>Zagreb,</w:t>
      </w:r>
      <w:r w:rsidRPr="00656362">
        <w:rPr>
          <w:bCs/>
          <w:lang w:val="en-AU"/>
        </w:rPr>
        <w:tab/>
      </w:r>
    </w:p>
    <w:p w14:paraId="3438B6C6" w14:textId="77777777" w:rsidR="00B7366E" w:rsidRDefault="00B7366E" w:rsidP="008250B1">
      <w:pPr>
        <w:jc w:val="both"/>
        <w:rPr>
          <w:bCs/>
          <w:lang w:val="en-AU"/>
        </w:rPr>
      </w:pPr>
    </w:p>
    <w:p w14:paraId="7EC8A7BD" w14:textId="77777777" w:rsidR="00B7366E" w:rsidRDefault="00B7366E" w:rsidP="008250B1">
      <w:pPr>
        <w:jc w:val="both"/>
        <w:rPr>
          <w:bCs/>
          <w:lang w:val="en-AU"/>
        </w:rPr>
      </w:pPr>
    </w:p>
    <w:p w14:paraId="72D7E762" w14:textId="77777777" w:rsidR="00B7366E" w:rsidRPr="00656362" w:rsidRDefault="00B7366E" w:rsidP="008250B1">
      <w:pPr>
        <w:jc w:val="both"/>
        <w:rPr>
          <w:bCs/>
          <w:lang w:val="en-AU"/>
        </w:rPr>
      </w:pPr>
    </w:p>
    <w:p w14:paraId="5FD47FD4" w14:textId="77777777" w:rsidR="008250B1" w:rsidRPr="00656362" w:rsidRDefault="008250B1" w:rsidP="008250B1">
      <w:pPr>
        <w:jc w:val="both"/>
        <w:rPr>
          <w:lang w:val="en-AU"/>
        </w:rPr>
      </w:pPr>
      <w:r w:rsidRPr="00656362">
        <w:rPr>
          <w:lang w:val="en-AU"/>
        </w:rPr>
        <w:lastRenderedPageBreak/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  <w:t xml:space="preserve">       PREDSJEDNIK</w:t>
      </w:r>
    </w:p>
    <w:p w14:paraId="7638D123" w14:textId="77777777" w:rsidR="008250B1" w:rsidRPr="00656362" w:rsidRDefault="008250B1" w:rsidP="008250B1">
      <w:pPr>
        <w:jc w:val="both"/>
        <w:rPr>
          <w:lang w:val="en-AU"/>
        </w:rPr>
      </w:pPr>
    </w:p>
    <w:p w14:paraId="7CBC25D8" w14:textId="77777777" w:rsidR="008250B1" w:rsidRPr="00656362" w:rsidRDefault="008250B1" w:rsidP="008250B1">
      <w:pPr>
        <w:jc w:val="both"/>
        <w:rPr>
          <w:lang w:val="en-AU"/>
        </w:rPr>
      </w:pPr>
    </w:p>
    <w:p w14:paraId="5904D2AB" w14:textId="77777777" w:rsidR="008250B1" w:rsidRPr="00656362" w:rsidRDefault="008250B1" w:rsidP="008250B1">
      <w:pPr>
        <w:jc w:val="both"/>
        <w:rPr>
          <w:lang w:val="en-AU"/>
        </w:rPr>
      </w:pP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</w:r>
      <w:r w:rsidRPr="00656362">
        <w:rPr>
          <w:lang w:val="en-AU"/>
        </w:rPr>
        <w:tab/>
        <w:t>mr. sc. Andrej Plenković</w:t>
      </w:r>
    </w:p>
    <w:p w14:paraId="2912C60F" w14:textId="77777777" w:rsidR="008250B1" w:rsidRPr="00656362" w:rsidRDefault="008250B1" w:rsidP="008250B1">
      <w:pPr>
        <w:jc w:val="both"/>
      </w:pPr>
    </w:p>
    <w:p w14:paraId="5045026B" w14:textId="77777777" w:rsidR="008250B1" w:rsidRPr="00656362" w:rsidRDefault="008250B1" w:rsidP="008250B1">
      <w:pPr>
        <w:jc w:val="both"/>
      </w:pPr>
    </w:p>
    <w:p w14:paraId="027A9BF7" w14:textId="77777777" w:rsidR="008250B1" w:rsidRPr="009876A5" w:rsidRDefault="00707F71" w:rsidP="008250B1">
      <w:pPr>
        <w:jc w:val="both"/>
      </w:pPr>
      <w:r>
        <w:br w:type="page"/>
      </w:r>
    </w:p>
    <w:p w14:paraId="34BE0515" w14:textId="77777777" w:rsidR="008250B1" w:rsidRPr="006C5889" w:rsidRDefault="008250B1" w:rsidP="006C5889">
      <w:pPr>
        <w:jc w:val="center"/>
        <w:rPr>
          <w:b/>
        </w:rPr>
      </w:pPr>
      <w:r w:rsidRPr="009876A5">
        <w:rPr>
          <w:b/>
        </w:rPr>
        <w:lastRenderedPageBreak/>
        <w:t>O</w:t>
      </w:r>
      <w:r>
        <w:rPr>
          <w:b/>
        </w:rPr>
        <w:t xml:space="preserve"> </w:t>
      </w:r>
      <w:r w:rsidRPr="009876A5">
        <w:rPr>
          <w:b/>
        </w:rPr>
        <w:t>B</w:t>
      </w:r>
      <w:r>
        <w:rPr>
          <w:b/>
        </w:rPr>
        <w:t xml:space="preserve"> </w:t>
      </w:r>
      <w:r w:rsidRPr="009876A5">
        <w:rPr>
          <w:b/>
        </w:rPr>
        <w:t>R</w:t>
      </w:r>
      <w:r>
        <w:rPr>
          <w:b/>
        </w:rPr>
        <w:t xml:space="preserve"> </w:t>
      </w:r>
      <w:r w:rsidRPr="009876A5">
        <w:rPr>
          <w:b/>
        </w:rPr>
        <w:t>A</w:t>
      </w:r>
      <w:r>
        <w:rPr>
          <w:b/>
        </w:rPr>
        <w:t xml:space="preserve"> </w:t>
      </w:r>
      <w:r w:rsidRPr="009876A5">
        <w:rPr>
          <w:b/>
        </w:rPr>
        <w:t>Z</w:t>
      </w:r>
      <w:r>
        <w:rPr>
          <w:b/>
        </w:rPr>
        <w:t xml:space="preserve"> </w:t>
      </w:r>
      <w:r w:rsidRPr="009876A5">
        <w:rPr>
          <w:b/>
        </w:rPr>
        <w:t>L</w:t>
      </w:r>
      <w:r>
        <w:rPr>
          <w:b/>
        </w:rPr>
        <w:t xml:space="preserve"> </w:t>
      </w:r>
      <w:r w:rsidRPr="009876A5">
        <w:rPr>
          <w:b/>
        </w:rPr>
        <w:t>O</w:t>
      </w:r>
      <w:r>
        <w:rPr>
          <w:b/>
        </w:rPr>
        <w:t xml:space="preserve"> </w:t>
      </w:r>
      <w:r w:rsidRPr="009876A5">
        <w:rPr>
          <w:b/>
        </w:rPr>
        <w:t>Ž</w:t>
      </w:r>
      <w:r>
        <w:rPr>
          <w:b/>
        </w:rPr>
        <w:t xml:space="preserve"> </w:t>
      </w:r>
      <w:r w:rsidRPr="009876A5">
        <w:rPr>
          <w:b/>
        </w:rPr>
        <w:t>E</w:t>
      </w:r>
      <w:r>
        <w:rPr>
          <w:b/>
        </w:rPr>
        <w:t xml:space="preserve"> </w:t>
      </w:r>
      <w:r w:rsidRPr="009876A5">
        <w:rPr>
          <w:b/>
        </w:rPr>
        <w:t>N</w:t>
      </w:r>
      <w:r>
        <w:rPr>
          <w:b/>
        </w:rPr>
        <w:t xml:space="preserve"> </w:t>
      </w:r>
      <w:r w:rsidRPr="009876A5">
        <w:rPr>
          <w:b/>
        </w:rPr>
        <w:t>J</w:t>
      </w:r>
      <w:r>
        <w:rPr>
          <w:b/>
        </w:rPr>
        <w:t xml:space="preserve"> </w:t>
      </w:r>
      <w:r w:rsidRPr="009876A5">
        <w:rPr>
          <w:b/>
        </w:rPr>
        <w:t>E</w:t>
      </w:r>
    </w:p>
    <w:p w14:paraId="78D5D2DD" w14:textId="77777777" w:rsidR="008250B1" w:rsidRPr="00561352" w:rsidRDefault="008250B1" w:rsidP="008250B1"/>
    <w:p w14:paraId="3E077021" w14:textId="77777777" w:rsidR="006C5889" w:rsidRDefault="006C5889" w:rsidP="00891376">
      <w:pPr>
        <w:pStyle w:val="Default"/>
        <w:jc w:val="both"/>
      </w:pPr>
      <w:r w:rsidRPr="006C5889">
        <w:t>Odlukom o pokretanju postupka pregovora o sklapanju kolektivnog ugovora za zaposlenike u osnovnoškolskim ustanovama i imenovanju pregovaračkog odbora Vlade Republike Hrvatske („Narodne novine“, broj</w:t>
      </w:r>
      <w:r w:rsidR="00891376">
        <w:t xml:space="preserve"> 67/22</w:t>
      </w:r>
      <w:r w:rsidR="00564D34">
        <w:t xml:space="preserve">., u </w:t>
      </w:r>
      <w:r w:rsidRPr="006C5889">
        <w:t>dalj</w:t>
      </w:r>
      <w:r w:rsidR="00564D34">
        <w:t>njem</w:t>
      </w:r>
      <w:r w:rsidRPr="006C5889">
        <w:t xml:space="preserve"> u tekstu: Odluka</w:t>
      </w:r>
      <w:r w:rsidR="00564D34">
        <w:t>)</w:t>
      </w:r>
      <w:r w:rsidRPr="006C5889">
        <w:t xml:space="preserve">, točkom II. podtočkom 3. Odluke, u pregovarački odbor Vlade Republike Hrvatske, kao predstavnik Ministarstva znanosti i obrazovanja </w:t>
      </w:r>
      <w:r w:rsidRPr="00891376">
        <w:t xml:space="preserve">imenovan je </w:t>
      </w:r>
      <w:r w:rsidR="003E265A" w:rsidRPr="00891376">
        <w:t>Tomislav Paljak, a podtočkom</w:t>
      </w:r>
      <w:r w:rsidR="003E265A">
        <w:t xml:space="preserve"> 5. navedene točke imenovana je Zdenka Čukelj.</w:t>
      </w:r>
      <w:r w:rsidRPr="006C5889">
        <w:t xml:space="preserve"> </w:t>
      </w:r>
    </w:p>
    <w:p w14:paraId="3E6587F7" w14:textId="77777777" w:rsidR="006C3936" w:rsidRDefault="006C3936" w:rsidP="00891376">
      <w:pPr>
        <w:pStyle w:val="Default"/>
        <w:jc w:val="both"/>
        <w:rPr>
          <w:highlight w:val="yellow"/>
        </w:rPr>
      </w:pPr>
    </w:p>
    <w:p w14:paraId="581DF0BC" w14:textId="77777777" w:rsidR="00C15108" w:rsidRDefault="006C3936" w:rsidP="00891376">
      <w:pPr>
        <w:jc w:val="both"/>
      </w:pPr>
      <w:r w:rsidRPr="00891376">
        <w:t xml:space="preserve">Rješenjem o razrješenju </w:t>
      </w:r>
      <w:r w:rsidR="003E265A" w:rsidRPr="00891376">
        <w:t xml:space="preserve">državnog tajnika u </w:t>
      </w:r>
      <w:r w:rsidR="00264B5A" w:rsidRPr="00891376">
        <w:t xml:space="preserve">Ministarstvu </w:t>
      </w:r>
      <w:r w:rsidR="003E265A" w:rsidRPr="00891376">
        <w:t xml:space="preserve">znanosti i obrazovanja </w:t>
      </w:r>
      <w:r w:rsidRPr="00891376">
        <w:t>(</w:t>
      </w:r>
      <w:r w:rsidR="00564D34">
        <w:t>„</w:t>
      </w:r>
      <w:r w:rsidRPr="00891376">
        <w:t>Narodne novine</w:t>
      </w:r>
      <w:r w:rsidR="00264B5A">
        <w:t>“</w:t>
      </w:r>
      <w:r w:rsidRPr="00891376">
        <w:t xml:space="preserve">, </w:t>
      </w:r>
      <w:r w:rsidR="00264B5A">
        <w:t xml:space="preserve">broj </w:t>
      </w:r>
      <w:r w:rsidRPr="00891376">
        <w:t>118/22</w:t>
      </w:r>
      <w:r w:rsidR="00264B5A">
        <w:t>.</w:t>
      </w:r>
      <w:r w:rsidRPr="00891376">
        <w:t>), Tomislav Paljak, s danom 1. listopada 2022. razriješen je dužnosti državnog tajnika u Mini</w:t>
      </w:r>
      <w:r w:rsidR="003E265A" w:rsidRPr="00891376">
        <w:t>starstvu znanos</w:t>
      </w:r>
      <w:r w:rsidR="00891376" w:rsidRPr="00891376">
        <w:t>ti i obrazovanja, dok je</w:t>
      </w:r>
      <w:r w:rsidR="003E265A" w:rsidRPr="00891376">
        <w:t xml:space="preserve"> </w:t>
      </w:r>
      <w:r w:rsidR="00891376" w:rsidRPr="00891376">
        <w:t xml:space="preserve">gospođi </w:t>
      </w:r>
      <w:r w:rsidR="003E265A" w:rsidRPr="00891376">
        <w:t>Zdenk</w:t>
      </w:r>
      <w:r w:rsidR="00891376" w:rsidRPr="00891376">
        <w:t>i</w:t>
      </w:r>
      <w:r w:rsidR="003E265A" w:rsidRPr="00891376">
        <w:t xml:space="preserve"> Čukelj</w:t>
      </w:r>
      <w:r w:rsidR="00891376" w:rsidRPr="00891376">
        <w:t xml:space="preserve"> prestala državna služba radi odlaska u mirovinu</w:t>
      </w:r>
      <w:r w:rsidR="003E265A" w:rsidRPr="00891376">
        <w:t xml:space="preserve">. </w:t>
      </w:r>
    </w:p>
    <w:p w14:paraId="0FA94C9E" w14:textId="77777777" w:rsidR="00C15108" w:rsidRDefault="00C15108" w:rsidP="00891376">
      <w:pPr>
        <w:jc w:val="both"/>
      </w:pPr>
    </w:p>
    <w:p w14:paraId="6CED0796" w14:textId="77777777" w:rsidR="006C3936" w:rsidRPr="00891376" w:rsidRDefault="00025804" w:rsidP="00891376">
      <w:pPr>
        <w:jc w:val="both"/>
      </w:pPr>
      <w:r>
        <w:t xml:space="preserve">Slijedom navedenoga, Prijedlogom odluke </w:t>
      </w:r>
      <w:r w:rsidR="006C3936" w:rsidRPr="00891376">
        <w:t>predlaže se da se umjesto Tomislava Paljka, u pregovarački odbor Vlade Republike Hrvatske za pregovore o sklapanju kolektivnog ugovora za zaposlenike u osnovnoškolskim ustanovama, imenuje dr. sc. Iva Ivanković, državna tajnica u Ministarstvu znanosti i obrazovanja</w:t>
      </w:r>
      <w:r w:rsidR="003E265A" w:rsidRPr="00891376">
        <w:t xml:space="preserve">, a </w:t>
      </w:r>
      <w:r w:rsidR="00891376" w:rsidRPr="00891376">
        <w:t>umjesto Zdenke Čukelj,</w:t>
      </w:r>
      <w:r w:rsidR="003E265A" w:rsidRPr="00891376">
        <w:t xml:space="preserve"> </w:t>
      </w:r>
      <w:r w:rsidR="00AD2D53">
        <w:t xml:space="preserve">Igor Rukljač, načelnik Sektora za rani, predškolski i osnovnoškolski odgoj i obrazovanje </w:t>
      </w:r>
      <w:r w:rsidR="003E265A" w:rsidRPr="00891376">
        <w:t xml:space="preserve">u Ministarstvu znanosti i obrazovanja. </w:t>
      </w:r>
    </w:p>
    <w:p w14:paraId="5C48FC8D" w14:textId="77777777" w:rsidR="006C3936" w:rsidRPr="00891376" w:rsidRDefault="006C3936" w:rsidP="00891376">
      <w:pPr>
        <w:pStyle w:val="Default"/>
        <w:jc w:val="both"/>
      </w:pPr>
    </w:p>
    <w:sectPr w:rsidR="006C3936" w:rsidRPr="00891376" w:rsidSect="00C1510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622" w:right="1418" w:bottom="567" w:left="1418" w:header="719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5EFE" w14:textId="77777777" w:rsidR="008A3684" w:rsidRDefault="008A3684">
      <w:r>
        <w:separator/>
      </w:r>
    </w:p>
  </w:endnote>
  <w:endnote w:type="continuationSeparator" w:id="0">
    <w:p w14:paraId="7EACDDB8" w14:textId="77777777" w:rsidR="008A3684" w:rsidRDefault="008A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45F60" w14:textId="77777777" w:rsidR="008250B1" w:rsidRPr="00E66ADB" w:rsidRDefault="008250B1" w:rsidP="00D71DEF">
    <w:pPr>
      <w:pStyle w:val="Footer"/>
      <w:pBdr>
        <w:top w:val="single" w:sz="4" w:space="1" w:color="404040"/>
      </w:pBdr>
      <w:jc w:val="center"/>
      <w:rPr>
        <w:color w:val="404040"/>
        <w:spacing w:val="20"/>
        <w:sz w:val="20"/>
      </w:rPr>
    </w:pPr>
    <w:r w:rsidRPr="00E66ADB">
      <w:rPr>
        <w:color w:val="404040"/>
        <w:spacing w:val="20"/>
        <w:sz w:val="20"/>
      </w:rPr>
      <w:t>Banski dvori | Trg Sv. Marka 2  | 10000 Zagreb | tel. 01 4569 222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E6C3" w14:textId="77777777" w:rsidR="007D5DFA" w:rsidRDefault="007D5D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1CD9" w14:textId="77777777" w:rsidR="009A0F9D" w:rsidRDefault="009A0F9D" w:rsidP="009A0F9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A10FA" w14:textId="77777777" w:rsidR="007D5DFA" w:rsidRDefault="007D5D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A2F46" w14:textId="77777777" w:rsidR="008A3684" w:rsidRDefault="008A3684">
      <w:r>
        <w:separator/>
      </w:r>
    </w:p>
  </w:footnote>
  <w:footnote w:type="continuationSeparator" w:id="0">
    <w:p w14:paraId="13144C00" w14:textId="77777777" w:rsidR="008A3684" w:rsidRDefault="008A3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0D8D7" w14:textId="77777777" w:rsidR="007D5DFA" w:rsidRDefault="007D5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4033" w14:textId="65FEE4AD" w:rsidR="007D5DFA" w:rsidRDefault="00C15108" w:rsidP="00C15108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517A0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2CFF1" w14:textId="77777777" w:rsidR="007D5DFA" w:rsidRDefault="007D5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23BAC"/>
    <w:multiLevelType w:val="hybridMultilevel"/>
    <w:tmpl w:val="D8A4B9DE"/>
    <w:lvl w:ilvl="0" w:tplc="D130B9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C8"/>
    <w:rsid w:val="00014EAD"/>
    <w:rsid w:val="00014EF5"/>
    <w:rsid w:val="0001780D"/>
    <w:rsid w:val="000239B0"/>
    <w:rsid w:val="00025804"/>
    <w:rsid w:val="00052D67"/>
    <w:rsid w:val="000609D4"/>
    <w:rsid w:val="0006115B"/>
    <w:rsid w:val="00063130"/>
    <w:rsid w:val="00063A0F"/>
    <w:rsid w:val="000655BD"/>
    <w:rsid w:val="000671B5"/>
    <w:rsid w:val="00072AA6"/>
    <w:rsid w:val="00072ED2"/>
    <w:rsid w:val="00085369"/>
    <w:rsid w:val="00093986"/>
    <w:rsid w:val="000A03C8"/>
    <w:rsid w:val="000A4359"/>
    <w:rsid w:val="000A6A49"/>
    <w:rsid w:val="000A7E4C"/>
    <w:rsid w:val="000B3350"/>
    <w:rsid w:val="000E6670"/>
    <w:rsid w:val="00102EA1"/>
    <w:rsid w:val="00122184"/>
    <w:rsid w:val="001331E3"/>
    <w:rsid w:val="00150FB7"/>
    <w:rsid w:val="00151ADE"/>
    <w:rsid w:val="00161036"/>
    <w:rsid w:val="0016401A"/>
    <w:rsid w:val="00165CB4"/>
    <w:rsid w:val="00192270"/>
    <w:rsid w:val="001A2F5C"/>
    <w:rsid w:val="001A35DF"/>
    <w:rsid w:val="001C2E2F"/>
    <w:rsid w:val="001C2F99"/>
    <w:rsid w:val="001C6468"/>
    <w:rsid w:val="001E39BA"/>
    <w:rsid w:val="001E55A3"/>
    <w:rsid w:val="00202EA5"/>
    <w:rsid w:val="00203E65"/>
    <w:rsid w:val="00210771"/>
    <w:rsid w:val="00216477"/>
    <w:rsid w:val="00221D51"/>
    <w:rsid w:val="00233DE5"/>
    <w:rsid w:val="00240F8A"/>
    <w:rsid w:val="0025543F"/>
    <w:rsid w:val="0026327C"/>
    <w:rsid w:val="00264B5A"/>
    <w:rsid w:val="00270A08"/>
    <w:rsid w:val="00270BE6"/>
    <w:rsid w:val="00272F60"/>
    <w:rsid w:val="00275ABA"/>
    <w:rsid w:val="00282556"/>
    <w:rsid w:val="002903B3"/>
    <w:rsid w:val="00290F8B"/>
    <w:rsid w:val="00296A70"/>
    <w:rsid w:val="002A2DB1"/>
    <w:rsid w:val="002B2A2A"/>
    <w:rsid w:val="002D0E66"/>
    <w:rsid w:val="002D41D8"/>
    <w:rsid w:val="002D6FA6"/>
    <w:rsid w:val="002E710D"/>
    <w:rsid w:val="002F092F"/>
    <w:rsid w:val="002F3166"/>
    <w:rsid w:val="002F6F89"/>
    <w:rsid w:val="00312014"/>
    <w:rsid w:val="00324465"/>
    <w:rsid w:val="00331699"/>
    <w:rsid w:val="00343657"/>
    <w:rsid w:val="00343C56"/>
    <w:rsid w:val="00352517"/>
    <w:rsid w:val="003622A1"/>
    <w:rsid w:val="00367549"/>
    <w:rsid w:val="003812D3"/>
    <w:rsid w:val="003928EF"/>
    <w:rsid w:val="0039408A"/>
    <w:rsid w:val="003A3A70"/>
    <w:rsid w:val="003B2603"/>
    <w:rsid w:val="003B2D02"/>
    <w:rsid w:val="003D0F09"/>
    <w:rsid w:val="003E265A"/>
    <w:rsid w:val="00402360"/>
    <w:rsid w:val="00415CC0"/>
    <w:rsid w:val="004219DF"/>
    <w:rsid w:val="00422943"/>
    <w:rsid w:val="00425C58"/>
    <w:rsid w:val="00431612"/>
    <w:rsid w:val="004373AB"/>
    <w:rsid w:val="00440C28"/>
    <w:rsid w:val="0045126A"/>
    <w:rsid w:val="00454093"/>
    <w:rsid w:val="004574EC"/>
    <w:rsid w:val="00472E58"/>
    <w:rsid w:val="004911C0"/>
    <w:rsid w:val="004B0212"/>
    <w:rsid w:val="004B63E2"/>
    <w:rsid w:val="004D53D0"/>
    <w:rsid w:val="004F2389"/>
    <w:rsid w:val="004F246C"/>
    <w:rsid w:val="00502321"/>
    <w:rsid w:val="00505700"/>
    <w:rsid w:val="005261D6"/>
    <w:rsid w:val="00537823"/>
    <w:rsid w:val="0055518A"/>
    <w:rsid w:val="005572F0"/>
    <w:rsid w:val="00562E59"/>
    <w:rsid w:val="00563528"/>
    <w:rsid w:val="00564D34"/>
    <w:rsid w:val="00575871"/>
    <w:rsid w:val="005810C4"/>
    <w:rsid w:val="00590375"/>
    <w:rsid w:val="00596CCB"/>
    <w:rsid w:val="005B048F"/>
    <w:rsid w:val="005C7445"/>
    <w:rsid w:val="005D1B84"/>
    <w:rsid w:val="005D351E"/>
    <w:rsid w:val="005D5E5D"/>
    <w:rsid w:val="005F71DB"/>
    <w:rsid w:val="006049B3"/>
    <w:rsid w:val="00616855"/>
    <w:rsid w:val="006219C0"/>
    <w:rsid w:val="00644CE3"/>
    <w:rsid w:val="006462BA"/>
    <w:rsid w:val="00654897"/>
    <w:rsid w:val="00655752"/>
    <w:rsid w:val="00656362"/>
    <w:rsid w:val="006677AC"/>
    <w:rsid w:val="00677821"/>
    <w:rsid w:val="00682346"/>
    <w:rsid w:val="00683D83"/>
    <w:rsid w:val="00687880"/>
    <w:rsid w:val="00692C13"/>
    <w:rsid w:val="00693392"/>
    <w:rsid w:val="00694BED"/>
    <w:rsid w:val="006A3CE3"/>
    <w:rsid w:val="006C3936"/>
    <w:rsid w:val="006C5889"/>
    <w:rsid w:val="006D20C8"/>
    <w:rsid w:val="006D722B"/>
    <w:rsid w:val="006E0DB9"/>
    <w:rsid w:val="006E15A2"/>
    <w:rsid w:val="006F58ED"/>
    <w:rsid w:val="00704DD4"/>
    <w:rsid w:val="00707F71"/>
    <w:rsid w:val="007105B2"/>
    <w:rsid w:val="00711299"/>
    <w:rsid w:val="00712209"/>
    <w:rsid w:val="007278C1"/>
    <w:rsid w:val="0075451D"/>
    <w:rsid w:val="00771A02"/>
    <w:rsid w:val="007A26AB"/>
    <w:rsid w:val="007A2C3E"/>
    <w:rsid w:val="007C3553"/>
    <w:rsid w:val="007D5DFA"/>
    <w:rsid w:val="007D6302"/>
    <w:rsid w:val="007E1386"/>
    <w:rsid w:val="007E324C"/>
    <w:rsid w:val="007F1EED"/>
    <w:rsid w:val="007F2D33"/>
    <w:rsid w:val="008036A2"/>
    <w:rsid w:val="008228EB"/>
    <w:rsid w:val="008250B1"/>
    <w:rsid w:val="008358C1"/>
    <w:rsid w:val="00842243"/>
    <w:rsid w:val="008465DA"/>
    <w:rsid w:val="00856546"/>
    <w:rsid w:val="008674B8"/>
    <w:rsid w:val="008802DF"/>
    <w:rsid w:val="00891376"/>
    <w:rsid w:val="008932E6"/>
    <w:rsid w:val="0089709B"/>
    <w:rsid w:val="008A1022"/>
    <w:rsid w:val="008A3684"/>
    <w:rsid w:val="008B14B6"/>
    <w:rsid w:val="008B596C"/>
    <w:rsid w:val="008C0949"/>
    <w:rsid w:val="008D7853"/>
    <w:rsid w:val="008F3C8B"/>
    <w:rsid w:val="00914516"/>
    <w:rsid w:val="0093251C"/>
    <w:rsid w:val="00943EEB"/>
    <w:rsid w:val="00952D0E"/>
    <w:rsid w:val="00961DDA"/>
    <w:rsid w:val="00966352"/>
    <w:rsid w:val="00980CBF"/>
    <w:rsid w:val="00985447"/>
    <w:rsid w:val="009867E4"/>
    <w:rsid w:val="0099336C"/>
    <w:rsid w:val="0099380E"/>
    <w:rsid w:val="009A0F9D"/>
    <w:rsid w:val="009C169A"/>
    <w:rsid w:val="009C33EF"/>
    <w:rsid w:val="009D093A"/>
    <w:rsid w:val="009E1ECA"/>
    <w:rsid w:val="009E507D"/>
    <w:rsid w:val="009E5936"/>
    <w:rsid w:val="009E6A41"/>
    <w:rsid w:val="009F04AF"/>
    <w:rsid w:val="009F550D"/>
    <w:rsid w:val="00A005F3"/>
    <w:rsid w:val="00A037A4"/>
    <w:rsid w:val="00A16046"/>
    <w:rsid w:val="00A24571"/>
    <w:rsid w:val="00A254E8"/>
    <w:rsid w:val="00A30529"/>
    <w:rsid w:val="00A33BE0"/>
    <w:rsid w:val="00A34F4F"/>
    <w:rsid w:val="00A3553E"/>
    <w:rsid w:val="00A4646C"/>
    <w:rsid w:val="00A46DEF"/>
    <w:rsid w:val="00A53EAC"/>
    <w:rsid w:val="00A57EA1"/>
    <w:rsid w:val="00A676D6"/>
    <w:rsid w:val="00A67ECA"/>
    <w:rsid w:val="00A71792"/>
    <w:rsid w:val="00A8114B"/>
    <w:rsid w:val="00A8584D"/>
    <w:rsid w:val="00A86E79"/>
    <w:rsid w:val="00A90717"/>
    <w:rsid w:val="00A9097D"/>
    <w:rsid w:val="00A91AFA"/>
    <w:rsid w:val="00AA219A"/>
    <w:rsid w:val="00AA29DF"/>
    <w:rsid w:val="00AB7E66"/>
    <w:rsid w:val="00AC1540"/>
    <w:rsid w:val="00AC2795"/>
    <w:rsid w:val="00AC3B8D"/>
    <w:rsid w:val="00AD0E24"/>
    <w:rsid w:val="00AD2B65"/>
    <w:rsid w:val="00AD2D53"/>
    <w:rsid w:val="00AD6249"/>
    <w:rsid w:val="00AE52E3"/>
    <w:rsid w:val="00AF08B3"/>
    <w:rsid w:val="00AF4236"/>
    <w:rsid w:val="00AF6955"/>
    <w:rsid w:val="00B17033"/>
    <w:rsid w:val="00B40E31"/>
    <w:rsid w:val="00B425B9"/>
    <w:rsid w:val="00B540F1"/>
    <w:rsid w:val="00B62C5E"/>
    <w:rsid w:val="00B72757"/>
    <w:rsid w:val="00B7366E"/>
    <w:rsid w:val="00B828B4"/>
    <w:rsid w:val="00BA2110"/>
    <w:rsid w:val="00BB55E5"/>
    <w:rsid w:val="00BC02BB"/>
    <w:rsid w:val="00BC1BAB"/>
    <w:rsid w:val="00BD10FC"/>
    <w:rsid w:val="00BD3ABB"/>
    <w:rsid w:val="00BD7874"/>
    <w:rsid w:val="00BF0992"/>
    <w:rsid w:val="00C00357"/>
    <w:rsid w:val="00C07C1A"/>
    <w:rsid w:val="00C13725"/>
    <w:rsid w:val="00C1504E"/>
    <w:rsid w:val="00C15108"/>
    <w:rsid w:val="00C170D7"/>
    <w:rsid w:val="00C24A9F"/>
    <w:rsid w:val="00C27340"/>
    <w:rsid w:val="00C27744"/>
    <w:rsid w:val="00C31694"/>
    <w:rsid w:val="00C622BA"/>
    <w:rsid w:val="00C639DD"/>
    <w:rsid w:val="00C66F6F"/>
    <w:rsid w:val="00C71B2C"/>
    <w:rsid w:val="00C72B02"/>
    <w:rsid w:val="00C75705"/>
    <w:rsid w:val="00C92366"/>
    <w:rsid w:val="00C92B93"/>
    <w:rsid w:val="00C97AB6"/>
    <w:rsid w:val="00CA0C49"/>
    <w:rsid w:val="00CA41C3"/>
    <w:rsid w:val="00CB4CA4"/>
    <w:rsid w:val="00CC66E4"/>
    <w:rsid w:val="00CD009D"/>
    <w:rsid w:val="00CD4551"/>
    <w:rsid w:val="00CE2290"/>
    <w:rsid w:val="00CF2A59"/>
    <w:rsid w:val="00CF61D4"/>
    <w:rsid w:val="00CF6B3B"/>
    <w:rsid w:val="00D335CB"/>
    <w:rsid w:val="00D53FD6"/>
    <w:rsid w:val="00D70F47"/>
    <w:rsid w:val="00D71DEF"/>
    <w:rsid w:val="00D73336"/>
    <w:rsid w:val="00D82478"/>
    <w:rsid w:val="00D854F6"/>
    <w:rsid w:val="00D8682C"/>
    <w:rsid w:val="00D92641"/>
    <w:rsid w:val="00DA0870"/>
    <w:rsid w:val="00DB3F04"/>
    <w:rsid w:val="00DC1E12"/>
    <w:rsid w:val="00DD08AC"/>
    <w:rsid w:val="00DD23F2"/>
    <w:rsid w:val="00DE13DE"/>
    <w:rsid w:val="00DE2C85"/>
    <w:rsid w:val="00DF0453"/>
    <w:rsid w:val="00E00729"/>
    <w:rsid w:val="00E06DA9"/>
    <w:rsid w:val="00E138A8"/>
    <w:rsid w:val="00E155D7"/>
    <w:rsid w:val="00E226F4"/>
    <w:rsid w:val="00E22FDC"/>
    <w:rsid w:val="00E24DAA"/>
    <w:rsid w:val="00E25FFC"/>
    <w:rsid w:val="00E3569A"/>
    <w:rsid w:val="00E358BC"/>
    <w:rsid w:val="00E465D7"/>
    <w:rsid w:val="00E51BD6"/>
    <w:rsid w:val="00E65B56"/>
    <w:rsid w:val="00E719D9"/>
    <w:rsid w:val="00E745AD"/>
    <w:rsid w:val="00E8568D"/>
    <w:rsid w:val="00E86986"/>
    <w:rsid w:val="00E9446D"/>
    <w:rsid w:val="00EB39CE"/>
    <w:rsid w:val="00EB701D"/>
    <w:rsid w:val="00ED169B"/>
    <w:rsid w:val="00ED404C"/>
    <w:rsid w:val="00ED6E29"/>
    <w:rsid w:val="00F13AED"/>
    <w:rsid w:val="00F26D03"/>
    <w:rsid w:val="00F26EC9"/>
    <w:rsid w:val="00F42792"/>
    <w:rsid w:val="00F452E8"/>
    <w:rsid w:val="00F517A0"/>
    <w:rsid w:val="00F5473D"/>
    <w:rsid w:val="00F6282D"/>
    <w:rsid w:val="00F66C43"/>
    <w:rsid w:val="00F73AD5"/>
    <w:rsid w:val="00F84147"/>
    <w:rsid w:val="00FB6E11"/>
    <w:rsid w:val="00FD494A"/>
    <w:rsid w:val="00FD78AB"/>
    <w:rsid w:val="00FE0AEC"/>
    <w:rsid w:val="00FE4666"/>
    <w:rsid w:val="00FE4BF9"/>
    <w:rsid w:val="00FE6E07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49ED626"/>
  <w15:chartTrackingRefBased/>
  <w15:docId w15:val="{E5932D07-4F3D-4F11-BC04-64D6994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782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537823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677AC"/>
  </w:style>
  <w:style w:type="character" w:customStyle="1" w:styleId="FooterChar">
    <w:name w:val="Footer Char"/>
    <w:link w:val="Footer"/>
    <w:uiPriority w:val="99"/>
    <w:rsid w:val="008250B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250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C622BA"/>
    <w:pPr>
      <w:spacing w:before="100" w:beforeAutospacing="1" w:after="100" w:afterAutospacing="1"/>
    </w:pPr>
  </w:style>
  <w:style w:type="paragraph" w:customStyle="1" w:styleId="Default">
    <w:name w:val="Default"/>
    <w:rsid w:val="006C58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x472367">
    <w:name w:val="box_472367"/>
    <w:basedOn w:val="Normal"/>
    <w:rsid w:val="006C393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D49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D494A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uiPriority w:val="99"/>
    <w:rsid w:val="00C151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8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494813a-d0d8-4dad-94cb-0d196f36ba15">AZJMDCZ6QSYZ-12-9340</_dlc_DocId>
    <_dlc_DocIdUrl xmlns="a494813a-d0d8-4dad-94cb-0d196f36ba15">
      <Url>https://ekoordinacije.vlada.hr/sjednice-drustvo/_layouts/15/DocIdRedir.aspx?ID=AZJMDCZ6QSYZ-12-9340</Url>
      <Description>AZJMDCZ6QSYZ-12-9340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240CC48D505041921B2DD2C8F3149D" ma:contentTypeVersion="1" ma:contentTypeDescription="Stvaranje novog dokumenta." ma:contentTypeScope="" ma:versionID="987810f84f1d56754bf05e6f03570eb7">
  <xsd:schema xmlns:xsd="http://www.w3.org/2001/XMLSchema" xmlns:xs="http://www.w3.org/2001/XMLSchema" xmlns:p="http://schemas.microsoft.com/office/2006/metadata/properties" xmlns:ns2="a494813a-d0d8-4dad-94cb-0d196f36ba15" targetNamespace="http://schemas.microsoft.com/office/2006/metadata/properties" ma:root="true" ma:fieldsID="25e36e16aa46ebf14ca1525d3004cd09" ns2:_="">
    <xsd:import namespace="a494813a-d0d8-4dad-94cb-0d196f36ba1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813a-d0d8-4dad-94cb-0d196f36ba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8A718-FF72-463F-8AFA-76D7A0CD80F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1D2A06C-42A0-4433-8315-09DF4E9059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D7474C-7382-4C56-9C5C-B96E41789F5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494813a-d0d8-4dad-94cb-0d196f36ba1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87AAFD-E3C9-4770-A4F7-75C82C6517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FED2A0E-4171-4E8B-925A-768267D79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94813a-d0d8-4dad-94cb-0d196f36ba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4D07CD0-E405-4EBB-8DBF-0B58B9A5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Sluzbeni dokument - bar code</vt:lpstr>
    </vt:vector>
  </TitlesOfParts>
  <Company>MZOS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Sluzbeni dokument - bar code</dc:title>
  <dc:subject/>
  <dc:creator>MZOS</dc:creator>
  <cp:keywords/>
  <cp:lastModifiedBy>Marija Pišonić</cp:lastModifiedBy>
  <cp:revision>5</cp:revision>
  <cp:lastPrinted>2023-01-31T10:35:00Z</cp:lastPrinted>
  <dcterms:created xsi:type="dcterms:W3CDTF">2023-03-07T14:10:00Z</dcterms:created>
  <dcterms:modified xsi:type="dcterms:W3CDTF">2023-03-21T08:14:00Z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AZJMDCZ6QSYZ-1335579144-41743</vt:lpwstr>
  </property>
  <property fmtid="{D5CDD505-2E9C-101B-9397-08002B2CF9AE}" pid="3" name="_dlc_DocIdItemGuid">
    <vt:lpwstr>1d9faec8-0d1e-433c-9fa4-3acedbd042b7</vt:lpwstr>
  </property>
  <property fmtid="{D5CDD505-2E9C-101B-9397-08002B2CF9AE}" pid="4" name="_dlc_DocIdUrl">
    <vt:lpwstr>https://ekoordinacije.vlada.hr/_layouts/15/DocIdRedir.aspx?ID=AZJMDCZ6QSYZ-1335579144-41743, AZJMDCZ6QSYZ-1335579144-41743</vt:lpwstr>
  </property>
  <property fmtid="{D5CDD505-2E9C-101B-9397-08002B2CF9AE}" pid="5" name="ContentTypeId">
    <vt:lpwstr>0x010100A6240CC48D505041921B2DD2C8F3149D</vt:lpwstr>
  </property>
</Properties>
</file>