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F392D" w14:textId="77777777" w:rsidR="0070693D" w:rsidRDefault="0070693D" w:rsidP="007069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07A4">
        <w:rPr>
          <w:noProof/>
          <w:lang w:eastAsia="hr-HR"/>
        </w:rPr>
        <w:drawing>
          <wp:inline distT="0" distB="0" distL="0" distR="0" wp14:anchorId="1F3F39B4" wp14:editId="1F3F39B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392E" w14:textId="77777777" w:rsidR="0070693D" w:rsidRPr="001F59FC" w:rsidRDefault="0070693D" w:rsidP="007069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VLADA REPUBLIKE HRVATSKE</w:t>
      </w:r>
    </w:p>
    <w:p w14:paraId="1F3F392F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30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31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 xml:space="preserve">Zagreb, </w:t>
      </w:r>
      <w:r w:rsidR="00CF52B0">
        <w:rPr>
          <w:rFonts w:ascii="Times New Roman" w:hAnsi="Times New Roman"/>
          <w:sz w:val="24"/>
          <w:szCs w:val="24"/>
        </w:rPr>
        <w:t xml:space="preserve"> </w:t>
      </w:r>
      <w:r w:rsidR="00F05723">
        <w:rPr>
          <w:rFonts w:ascii="Times New Roman" w:hAnsi="Times New Roman"/>
          <w:sz w:val="24"/>
          <w:szCs w:val="24"/>
        </w:rPr>
        <w:t xml:space="preserve">30. ožujka </w:t>
      </w:r>
      <w:r w:rsidR="000363EA">
        <w:rPr>
          <w:rFonts w:ascii="Times New Roman" w:hAnsi="Times New Roman"/>
          <w:sz w:val="24"/>
          <w:szCs w:val="24"/>
        </w:rPr>
        <w:t>2023.</w:t>
      </w:r>
    </w:p>
    <w:p w14:paraId="1F3F3932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3F3933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3F3934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3F3935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3F3936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3F3937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3F3938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39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3A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0693D" w:rsidRPr="001F59FC" w14:paraId="1F3F393D" w14:textId="77777777" w:rsidTr="006F7C7E">
        <w:tc>
          <w:tcPr>
            <w:tcW w:w="1951" w:type="dxa"/>
          </w:tcPr>
          <w:p w14:paraId="1F3F393B" w14:textId="77777777" w:rsidR="0070693D" w:rsidRPr="001F59FC" w:rsidRDefault="0070693D" w:rsidP="006F7C7E">
            <w:pPr>
              <w:spacing w:line="360" w:lineRule="auto"/>
              <w:jc w:val="right"/>
              <w:rPr>
                <w:szCs w:val="24"/>
              </w:rPr>
            </w:pPr>
            <w:r w:rsidRPr="001F59FC">
              <w:rPr>
                <w:b/>
                <w:smallCaps/>
                <w:szCs w:val="24"/>
              </w:rPr>
              <w:t>Predlagatelj</w:t>
            </w:r>
            <w:r w:rsidRPr="001F59F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1F3F393C" w14:textId="77777777" w:rsidR="0070693D" w:rsidRPr="001F59FC" w:rsidRDefault="0070693D" w:rsidP="00B7248D">
            <w:pPr>
              <w:spacing w:line="360" w:lineRule="auto"/>
              <w:rPr>
                <w:szCs w:val="24"/>
              </w:rPr>
            </w:pPr>
            <w:r w:rsidRPr="001F59FC">
              <w:rPr>
                <w:szCs w:val="24"/>
              </w:rPr>
              <w:t xml:space="preserve">Ministarstvo </w:t>
            </w:r>
            <w:r w:rsidR="00B7248D">
              <w:rPr>
                <w:szCs w:val="24"/>
              </w:rPr>
              <w:t>gospodarstva i održivog razvoja</w:t>
            </w:r>
          </w:p>
        </w:tc>
      </w:tr>
    </w:tbl>
    <w:p w14:paraId="1F3F393E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0693D" w:rsidRPr="001F59FC" w14:paraId="1F3F3941" w14:textId="77777777" w:rsidTr="006F7C7E">
        <w:tc>
          <w:tcPr>
            <w:tcW w:w="1939" w:type="dxa"/>
          </w:tcPr>
          <w:p w14:paraId="1F3F393F" w14:textId="77777777" w:rsidR="0070693D" w:rsidRPr="001F59FC" w:rsidRDefault="0070693D" w:rsidP="006F7C7E">
            <w:pPr>
              <w:spacing w:line="360" w:lineRule="auto"/>
              <w:jc w:val="right"/>
              <w:rPr>
                <w:b/>
                <w:szCs w:val="24"/>
              </w:rPr>
            </w:pPr>
            <w:r w:rsidRPr="001F59FC">
              <w:rPr>
                <w:b/>
                <w:smallCaps/>
                <w:szCs w:val="24"/>
              </w:rPr>
              <w:t>Predmet</w:t>
            </w:r>
            <w:r w:rsidRPr="001F59FC">
              <w:rPr>
                <w:b/>
                <w:szCs w:val="24"/>
              </w:rPr>
              <w:t>:</w:t>
            </w:r>
          </w:p>
        </w:tc>
        <w:tc>
          <w:tcPr>
            <w:tcW w:w="7133" w:type="dxa"/>
          </w:tcPr>
          <w:p w14:paraId="1F3F3940" w14:textId="46F11766" w:rsidR="0070693D" w:rsidRPr="001F59FC" w:rsidRDefault="0070693D" w:rsidP="00EC36F3">
            <w:pPr>
              <w:spacing w:line="360" w:lineRule="auto"/>
              <w:jc w:val="both"/>
              <w:rPr>
                <w:szCs w:val="24"/>
                <w:highlight w:val="yellow"/>
              </w:rPr>
            </w:pPr>
            <w:r w:rsidRPr="001F59FC">
              <w:rPr>
                <w:szCs w:val="24"/>
              </w:rPr>
              <w:t xml:space="preserve">Prijedlog </w:t>
            </w:r>
            <w:r>
              <w:rPr>
                <w:szCs w:val="24"/>
              </w:rPr>
              <w:t xml:space="preserve">odluke </w:t>
            </w:r>
            <w:r w:rsidRPr="0070693D">
              <w:rPr>
                <w:szCs w:val="24"/>
              </w:rPr>
              <w:t xml:space="preserve">o </w:t>
            </w:r>
            <w:r w:rsidR="00BA2CBE">
              <w:rPr>
                <w:szCs w:val="24"/>
              </w:rPr>
              <w:t xml:space="preserve">odobrenju davanja dioničarskog zajma </w:t>
            </w:r>
            <w:r w:rsidR="00BA2CBE" w:rsidRPr="0070693D">
              <w:rPr>
                <w:szCs w:val="24"/>
              </w:rPr>
              <w:t>društv</w:t>
            </w:r>
            <w:r w:rsidR="00BA2CBE">
              <w:rPr>
                <w:szCs w:val="24"/>
              </w:rPr>
              <w:t>u</w:t>
            </w:r>
            <w:r w:rsidR="00BA2CBE" w:rsidRPr="0070693D">
              <w:rPr>
                <w:szCs w:val="24"/>
              </w:rPr>
              <w:t xml:space="preserve"> </w:t>
            </w:r>
            <w:r w:rsidR="00BA2CBE">
              <w:rPr>
                <w:szCs w:val="24"/>
              </w:rPr>
              <w:t xml:space="preserve">Hrvatska elektroprivreda d.d. i </w:t>
            </w:r>
            <w:r w:rsidR="00D62306">
              <w:rPr>
                <w:szCs w:val="24"/>
              </w:rPr>
              <w:t xml:space="preserve">pokretanju aktivnosti postupka dokapitalizacije </w:t>
            </w:r>
          </w:p>
        </w:tc>
      </w:tr>
    </w:tbl>
    <w:p w14:paraId="1F3F3942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F3F3943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4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5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6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7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8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9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A" w14:textId="77777777" w:rsidR="0070693D" w:rsidRPr="001F59FC" w:rsidRDefault="0070693D" w:rsidP="0070693D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B" w14:textId="77777777" w:rsidR="0070693D" w:rsidRPr="001F59FC" w:rsidRDefault="0070693D" w:rsidP="0070693D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C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D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E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4F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0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1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2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3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4" w14:textId="77777777" w:rsidR="0070693D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5" w14:textId="77777777" w:rsidR="00CF52B0" w:rsidRDefault="00CF52B0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6" w14:textId="77777777" w:rsidR="00CF52B0" w:rsidRDefault="00CF52B0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7" w14:textId="77777777" w:rsidR="00CF52B0" w:rsidRDefault="00CF52B0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8" w14:textId="77777777" w:rsidR="00CF52B0" w:rsidRDefault="00CF52B0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9" w14:textId="77777777" w:rsidR="00CF52B0" w:rsidRDefault="00CF52B0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A" w14:textId="77777777" w:rsidR="00CF52B0" w:rsidRPr="001F59FC" w:rsidRDefault="00CF52B0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F395B" w14:textId="77777777" w:rsidR="0070693D" w:rsidRDefault="0070693D" w:rsidP="0070693D">
      <w:pPr>
        <w:pBdr>
          <w:top w:val="single" w:sz="4" w:space="1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FC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14:paraId="1F3F395C" w14:textId="77777777" w:rsidR="0070693D" w:rsidRDefault="0070693D" w:rsidP="00CF5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F395D" w14:textId="77777777" w:rsidR="0070693D" w:rsidRDefault="0070693D" w:rsidP="00CF5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F395E" w14:textId="77777777" w:rsidR="0070693D" w:rsidRDefault="0070693D" w:rsidP="00CF5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F395F" w14:textId="77777777" w:rsidR="0070693D" w:rsidRDefault="0070693D" w:rsidP="00CF5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F3960" w14:textId="77777777" w:rsidR="0070693D" w:rsidRDefault="0070693D" w:rsidP="00CF5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F3961" w14:textId="77777777" w:rsidR="0070693D" w:rsidRDefault="0070693D" w:rsidP="00CF5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F3962" w14:textId="77777777" w:rsidR="002D1DA2" w:rsidRDefault="002D1DA2" w:rsidP="00CF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63" w14:textId="71779B8B" w:rsidR="00420A61" w:rsidRPr="000F5F7D" w:rsidRDefault="00516698" w:rsidP="00CF52B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5F7D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35C45">
        <w:rPr>
          <w:rFonts w:ascii="Times New Roman" w:hAnsi="Times New Roman" w:cs="Times New Roman"/>
          <w:sz w:val="24"/>
          <w:szCs w:val="24"/>
        </w:rPr>
        <w:t>članaka 1.</w:t>
      </w:r>
      <w:r w:rsidR="00CF52B0">
        <w:rPr>
          <w:rFonts w:ascii="Times New Roman" w:hAnsi="Times New Roman" w:cs="Times New Roman"/>
          <w:sz w:val="24"/>
          <w:szCs w:val="24"/>
        </w:rPr>
        <w:t xml:space="preserve"> i</w:t>
      </w:r>
      <w:r w:rsidR="00C35C45">
        <w:rPr>
          <w:rFonts w:ascii="Times New Roman" w:hAnsi="Times New Roman" w:cs="Times New Roman"/>
          <w:sz w:val="24"/>
          <w:szCs w:val="24"/>
        </w:rPr>
        <w:t xml:space="preserve"> </w:t>
      </w:r>
      <w:r w:rsidR="0003798E">
        <w:rPr>
          <w:rFonts w:ascii="Times New Roman" w:hAnsi="Times New Roman" w:cs="Times New Roman"/>
          <w:sz w:val="24"/>
          <w:szCs w:val="24"/>
        </w:rPr>
        <w:t xml:space="preserve">8. </w:t>
      </w:r>
      <w:r w:rsidR="00E34BD1">
        <w:rPr>
          <w:rFonts w:ascii="Times New Roman" w:hAnsi="Times New Roman" w:cs="Times New Roman"/>
          <w:sz w:val="24"/>
          <w:szCs w:val="24"/>
        </w:rPr>
        <w:t>i</w:t>
      </w:r>
      <w:r w:rsidR="00CF52B0">
        <w:rPr>
          <w:rFonts w:ascii="Times New Roman" w:hAnsi="Times New Roman" w:cs="Times New Roman"/>
          <w:sz w:val="24"/>
          <w:szCs w:val="24"/>
        </w:rPr>
        <w:t xml:space="preserve"> članka </w:t>
      </w:r>
      <w:r w:rsidRPr="000F5F7D">
        <w:rPr>
          <w:rFonts w:ascii="Times New Roman" w:hAnsi="Times New Roman" w:cs="Times New Roman"/>
          <w:sz w:val="24"/>
          <w:szCs w:val="24"/>
        </w:rPr>
        <w:t>31. stavka 2. Zakona o Vladi Republike Hrvatske (</w:t>
      </w:r>
      <w:r w:rsidR="00CF52B0">
        <w:rPr>
          <w:rFonts w:ascii="Times New Roman" w:hAnsi="Times New Roman" w:cs="Times New Roman"/>
          <w:sz w:val="24"/>
          <w:szCs w:val="24"/>
        </w:rPr>
        <w:t>„</w:t>
      </w:r>
      <w:r w:rsidRPr="000F5F7D">
        <w:rPr>
          <w:rFonts w:ascii="Times New Roman" w:hAnsi="Times New Roman" w:cs="Times New Roman"/>
          <w:sz w:val="24"/>
          <w:szCs w:val="24"/>
        </w:rPr>
        <w:t>Narodne novine</w:t>
      </w:r>
      <w:r w:rsidR="00CF52B0">
        <w:rPr>
          <w:rFonts w:ascii="Times New Roman" w:hAnsi="Times New Roman" w:cs="Times New Roman"/>
          <w:sz w:val="24"/>
          <w:szCs w:val="24"/>
        </w:rPr>
        <w:t>“,</w:t>
      </w:r>
      <w:r w:rsidRPr="000F5F7D">
        <w:rPr>
          <w:rFonts w:ascii="Times New Roman" w:hAnsi="Times New Roman" w:cs="Times New Roman"/>
          <w:sz w:val="24"/>
          <w:szCs w:val="24"/>
        </w:rPr>
        <w:t xml:space="preserve"> </w:t>
      </w:r>
      <w:r w:rsidR="00CF52B0" w:rsidRPr="000F5F7D">
        <w:rPr>
          <w:rFonts w:ascii="Times New Roman" w:hAnsi="Times New Roman" w:cs="Times New Roman"/>
          <w:sz w:val="24"/>
          <w:szCs w:val="24"/>
        </w:rPr>
        <w:t>br</w:t>
      </w:r>
      <w:r w:rsidR="00CF52B0">
        <w:rPr>
          <w:rFonts w:ascii="Times New Roman" w:hAnsi="Times New Roman" w:cs="Times New Roman"/>
          <w:sz w:val="24"/>
          <w:szCs w:val="24"/>
        </w:rPr>
        <w:t>.</w:t>
      </w:r>
      <w:r w:rsidR="00CF52B0" w:rsidRPr="000F5F7D">
        <w:rPr>
          <w:rFonts w:ascii="Times New Roman" w:hAnsi="Times New Roman" w:cs="Times New Roman"/>
          <w:sz w:val="24"/>
          <w:szCs w:val="24"/>
        </w:rPr>
        <w:t xml:space="preserve"> </w:t>
      </w:r>
      <w:r w:rsidRPr="000F5F7D">
        <w:rPr>
          <w:rFonts w:ascii="Times New Roman" w:hAnsi="Times New Roman" w:cs="Times New Roman"/>
          <w:sz w:val="24"/>
          <w:szCs w:val="24"/>
        </w:rPr>
        <w:t>150/11</w:t>
      </w:r>
      <w:r w:rsidR="00CF52B0">
        <w:rPr>
          <w:rFonts w:ascii="Times New Roman" w:hAnsi="Times New Roman" w:cs="Times New Roman"/>
          <w:sz w:val="24"/>
          <w:szCs w:val="24"/>
        </w:rPr>
        <w:t>.</w:t>
      </w:r>
      <w:r w:rsidRPr="000F5F7D">
        <w:rPr>
          <w:rFonts w:ascii="Times New Roman" w:hAnsi="Times New Roman" w:cs="Times New Roman"/>
          <w:sz w:val="24"/>
          <w:szCs w:val="24"/>
        </w:rPr>
        <w:t>, 119/14</w:t>
      </w:r>
      <w:r w:rsidR="00CF52B0">
        <w:rPr>
          <w:rFonts w:ascii="Times New Roman" w:hAnsi="Times New Roman" w:cs="Times New Roman"/>
          <w:sz w:val="24"/>
          <w:szCs w:val="24"/>
        </w:rPr>
        <w:t>.</w:t>
      </w:r>
      <w:r w:rsidR="00814DD6" w:rsidRPr="000F5F7D">
        <w:rPr>
          <w:rFonts w:ascii="Times New Roman" w:hAnsi="Times New Roman" w:cs="Times New Roman"/>
          <w:sz w:val="24"/>
          <w:szCs w:val="24"/>
        </w:rPr>
        <w:t>, 93/16</w:t>
      </w:r>
      <w:r w:rsidR="00CF52B0">
        <w:rPr>
          <w:rFonts w:ascii="Times New Roman" w:hAnsi="Times New Roman" w:cs="Times New Roman"/>
          <w:sz w:val="24"/>
          <w:szCs w:val="24"/>
        </w:rPr>
        <w:t>.</w:t>
      </w:r>
      <w:r w:rsidR="00814DD6" w:rsidRPr="000F5F7D">
        <w:rPr>
          <w:rFonts w:ascii="Times New Roman" w:hAnsi="Times New Roman" w:cs="Times New Roman"/>
          <w:sz w:val="24"/>
          <w:szCs w:val="24"/>
        </w:rPr>
        <w:t>, 116/18</w:t>
      </w:r>
      <w:r w:rsidR="00CF52B0">
        <w:rPr>
          <w:rFonts w:ascii="Times New Roman" w:hAnsi="Times New Roman" w:cs="Times New Roman"/>
          <w:sz w:val="24"/>
          <w:szCs w:val="24"/>
        </w:rPr>
        <w:t>. i</w:t>
      </w:r>
      <w:r w:rsidR="00B7248D">
        <w:rPr>
          <w:rFonts w:ascii="Times New Roman" w:hAnsi="Times New Roman" w:cs="Times New Roman"/>
          <w:sz w:val="24"/>
          <w:szCs w:val="24"/>
        </w:rPr>
        <w:t xml:space="preserve"> 80/22</w:t>
      </w:r>
      <w:r w:rsidR="00CF52B0">
        <w:rPr>
          <w:rFonts w:ascii="Times New Roman" w:hAnsi="Times New Roman" w:cs="Times New Roman"/>
          <w:sz w:val="24"/>
          <w:szCs w:val="24"/>
        </w:rPr>
        <w:t>.</w:t>
      </w:r>
      <w:r w:rsidRPr="000F5F7D">
        <w:rPr>
          <w:rFonts w:ascii="Times New Roman" w:hAnsi="Times New Roman" w:cs="Times New Roman"/>
          <w:sz w:val="24"/>
          <w:szCs w:val="24"/>
        </w:rPr>
        <w:t>)</w:t>
      </w:r>
      <w:r w:rsidR="00CF52B0">
        <w:rPr>
          <w:rFonts w:ascii="Times New Roman" w:hAnsi="Times New Roman" w:cs="Times New Roman"/>
          <w:sz w:val="24"/>
          <w:szCs w:val="24"/>
        </w:rPr>
        <w:t>,</w:t>
      </w:r>
      <w:r w:rsidRPr="000F5F7D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 donijela</w:t>
      </w:r>
    </w:p>
    <w:p w14:paraId="1F3F3964" w14:textId="77777777" w:rsidR="00221EBC" w:rsidRDefault="00221EBC" w:rsidP="00CF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F3965" w14:textId="77777777" w:rsidR="00992D34" w:rsidRPr="000F5F7D" w:rsidRDefault="00992D34" w:rsidP="00CF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F3966" w14:textId="77777777" w:rsidR="00221EBC" w:rsidRPr="000F5F7D" w:rsidRDefault="00221EBC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O</w:t>
      </w:r>
      <w:r w:rsidR="0099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7D">
        <w:rPr>
          <w:rFonts w:ascii="Times New Roman" w:hAnsi="Times New Roman" w:cs="Times New Roman"/>
          <w:b/>
          <w:sz w:val="24"/>
          <w:szCs w:val="24"/>
        </w:rPr>
        <w:t>D</w:t>
      </w:r>
      <w:r w:rsidR="0099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7D">
        <w:rPr>
          <w:rFonts w:ascii="Times New Roman" w:hAnsi="Times New Roman" w:cs="Times New Roman"/>
          <w:b/>
          <w:sz w:val="24"/>
          <w:szCs w:val="24"/>
        </w:rPr>
        <w:t>L</w:t>
      </w:r>
      <w:r w:rsidR="0099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7D">
        <w:rPr>
          <w:rFonts w:ascii="Times New Roman" w:hAnsi="Times New Roman" w:cs="Times New Roman"/>
          <w:b/>
          <w:sz w:val="24"/>
          <w:szCs w:val="24"/>
        </w:rPr>
        <w:t>U</w:t>
      </w:r>
      <w:r w:rsidR="0099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7D">
        <w:rPr>
          <w:rFonts w:ascii="Times New Roman" w:hAnsi="Times New Roman" w:cs="Times New Roman"/>
          <w:b/>
          <w:sz w:val="24"/>
          <w:szCs w:val="24"/>
        </w:rPr>
        <w:t>K</w:t>
      </w:r>
      <w:r w:rsidR="0099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7D">
        <w:rPr>
          <w:rFonts w:ascii="Times New Roman" w:hAnsi="Times New Roman" w:cs="Times New Roman"/>
          <w:b/>
          <w:sz w:val="24"/>
          <w:szCs w:val="24"/>
        </w:rPr>
        <w:t>U</w:t>
      </w:r>
    </w:p>
    <w:p w14:paraId="1F3F3967" w14:textId="77777777" w:rsidR="00992D34" w:rsidRDefault="00992D34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F3968" w14:textId="4BA621EF" w:rsidR="00722BCC" w:rsidRPr="000F5F7D" w:rsidRDefault="000D3493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A2CBE">
        <w:rPr>
          <w:rFonts w:ascii="Times New Roman" w:hAnsi="Times New Roman" w:cs="Times New Roman"/>
          <w:b/>
          <w:sz w:val="24"/>
          <w:szCs w:val="24"/>
        </w:rPr>
        <w:t xml:space="preserve">odobrenju davanja dioničarskog zajma </w:t>
      </w:r>
      <w:r w:rsidR="00BA2CBE" w:rsidRPr="000F5F7D">
        <w:rPr>
          <w:rFonts w:ascii="Times New Roman" w:hAnsi="Times New Roman" w:cs="Times New Roman"/>
          <w:b/>
          <w:sz w:val="24"/>
          <w:szCs w:val="24"/>
        </w:rPr>
        <w:t>društv</w:t>
      </w:r>
      <w:r w:rsidR="00BA2CBE">
        <w:rPr>
          <w:rFonts w:ascii="Times New Roman" w:hAnsi="Times New Roman" w:cs="Times New Roman"/>
          <w:b/>
          <w:sz w:val="24"/>
          <w:szCs w:val="24"/>
        </w:rPr>
        <w:t>u</w:t>
      </w:r>
      <w:r w:rsidR="00BA2CBE" w:rsidRPr="000F5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CBE">
        <w:rPr>
          <w:rFonts w:ascii="Times New Roman" w:hAnsi="Times New Roman" w:cs="Times New Roman"/>
          <w:b/>
          <w:sz w:val="24"/>
          <w:szCs w:val="24"/>
        </w:rPr>
        <w:t>Hrvatska elektroprivreda</w:t>
      </w:r>
      <w:r w:rsidR="00BA2CBE" w:rsidRPr="000F5F7D">
        <w:rPr>
          <w:rFonts w:ascii="Times New Roman" w:hAnsi="Times New Roman" w:cs="Times New Roman"/>
          <w:b/>
          <w:sz w:val="24"/>
          <w:szCs w:val="24"/>
        </w:rPr>
        <w:t xml:space="preserve"> d.d.</w:t>
      </w:r>
      <w:r w:rsidR="00BA2CBE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D62306">
        <w:rPr>
          <w:rFonts w:ascii="Times New Roman" w:hAnsi="Times New Roman" w:cs="Times New Roman"/>
          <w:b/>
          <w:sz w:val="24"/>
          <w:szCs w:val="24"/>
        </w:rPr>
        <w:t>pokretanju aktivnosti postupka dokapitalizacije</w:t>
      </w:r>
    </w:p>
    <w:p w14:paraId="1F3F3969" w14:textId="77777777" w:rsidR="00851019" w:rsidRDefault="00851019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F396A" w14:textId="77777777" w:rsidR="00992D34" w:rsidRDefault="00992D34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F396B" w14:textId="77777777" w:rsidR="00221EBC" w:rsidRPr="000F5F7D" w:rsidRDefault="00221EBC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I.</w:t>
      </w:r>
    </w:p>
    <w:p w14:paraId="1F3F396C" w14:textId="77777777" w:rsidR="00992D34" w:rsidRDefault="00992D34" w:rsidP="00CF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6D" w14:textId="77777777" w:rsidR="00AC476B" w:rsidRDefault="007C0232" w:rsidP="00992D3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F7D">
        <w:rPr>
          <w:rFonts w:ascii="Times New Roman" w:hAnsi="Times New Roman" w:cs="Times New Roman"/>
          <w:sz w:val="24"/>
          <w:szCs w:val="24"/>
        </w:rPr>
        <w:t xml:space="preserve">Ovom </w:t>
      </w:r>
      <w:r w:rsidR="00722BCC" w:rsidRPr="000F5F7D">
        <w:rPr>
          <w:rFonts w:ascii="Times New Roman" w:hAnsi="Times New Roman" w:cs="Times New Roman"/>
          <w:sz w:val="24"/>
          <w:szCs w:val="24"/>
        </w:rPr>
        <w:t>O</w:t>
      </w:r>
      <w:r w:rsidRPr="000F5F7D">
        <w:rPr>
          <w:rFonts w:ascii="Times New Roman" w:hAnsi="Times New Roman" w:cs="Times New Roman"/>
          <w:sz w:val="24"/>
          <w:szCs w:val="24"/>
        </w:rPr>
        <w:t>dlukom</w:t>
      </w:r>
      <w:r w:rsidR="00AC47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3F396E" w14:textId="77777777" w:rsidR="00992D34" w:rsidRDefault="00992D34" w:rsidP="00992D3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3F396F" w14:textId="77777777" w:rsidR="00AC476B" w:rsidRDefault="00AC476B" w:rsidP="00CF52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3E7">
        <w:rPr>
          <w:rFonts w:ascii="Times New Roman" w:hAnsi="Times New Roman" w:cs="Times New Roman"/>
          <w:sz w:val="24"/>
          <w:szCs w:val="24"/>
        </w:rPr>
        <w:t>odobrava se davanje dioničarskog zajma društvu Hrvatska elektroprivreda d.d. (u daljnjem tekstu: HEP d.d.)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1F3F3970" w14:textId="77777777" w:rsidR="00992D34" w:rsidRDefault="00992D34" w:rsidP="00992D3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3F3971" w14:textId="735D1D60" w:rsidR="000F128E" w:rsidRPr="009743E7" w:rsidRDefault="00AC476B" w:rsidP="00CF52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utvrđuju</w:t>
      </w:r>
      <w:r w:rsidR="0070281A" w:rsidRPr="009743E7">
        <w:rPr>
          <w:rFonts w:ascii="Times New Roman" w:hAnsi="Times New Roman" w:cs="Times New Roman"/>
          <w:sz w:val="24"/>
          <w:szCs w:val="24"/>
        </w:rPr>
        <w:t xml:space="preserve"> </w:t>
      </w:r>
      <w:r w:rsidR="00D02C35" w:rsidRPr="009743E7">
        <w:rPr>
          <w:rFonts w:ascii="Times New Roman" w:hAnsi="Times New Roman" w:cs="Times New Roman"/>
          <w:sz w:val="24"/>
          <w:szCs w:val="24"/>
        </w:rPr>
        <w:t>se</w:t>
      </w:r>
      <w:r w:rsidR="00C94C3F" w:rsidRPr="009743E7">
        <w:rPr>
          <w:rFonts w:ascii="Times New Roman" w:hAnsi="Times New Roman" w:cs="Times New Roman"/>
          <w:sz w:val="24"/>
          <w:szCs w:val="24"/>
        </w:rPr>
        <w:t xml:space="preserve"> aktivnosti </w:t>
      </w:r>
      <w:r>
        <w:rPr>
          <w:rFonts w:ascii="Times New Roman" w:hAnsi="Times New Roman" w:cs="Times New Roman"/>
          <w:sz w:val="24"/>
          <w:szCs w:val="24"/>
        </w:rPr>
        <w:t>za pokretanje</w:t>
      </w:r>
      <w:r w:rsidR="007C0232" w:rsidRPr="009743E7">
        <w:rPr>
          <w:rFonts w:ascii="Times New Roman" w:hAnsi="Times New Roman" w:cs="Times New Roman"/>
          <w:sz w:val="24"/>
          <w:szCs w:val="24"/>
        </w:rPr>
        <w:t xml:space="preserve"> postup</w:t>
      </w:r>
      <w:r>
        <w:rPr>
          <w:rFonts w:ascii="Times New Roman" w:hAnsi="Times New Roman" w:cs="Times New Roman"/>
          <w:sz w:val="24"/>
          <w:szCs w:val="24"/>
        </w:rPr>
        <w:t>ka</w:t>
      </w:r>
      <w:r w:rsidR="007C0232" w:rsidRPr="009743E7">
        <w:rPr>
          <w:rFonts w:ascii="Times New Roman" w:hAnsi="Times New Roman" w:cs="Times New Roman"/>
          <w:sz w:val="24"/>
          <w:szCs w:val="24"/>
        </w:rPr>
        <w:t xml:space="preserve"> dokapitalizacije</w:t>
      </w:r>
      <w:r w:rsidR="00D62306" w:rsidRPr="009743E7">
        <w:rPr>
          <w:rFonts w:ascii="Times New Roman" w:hAnsi="Times New Roman" w:cs="Times New Roman"/>
          <w:sz w:val="24"/>
          <w:szCs w:val="24"/>
        </w:rPr>
        <w:t xml:space="preserve"> </w:t>
      </w:r>
      <w:r w:rsidRPr="00AC476B">
        <w:rPr>
          <w:rFonts w:ascii="Times New Roman" w:hAnsi="Times New Roman" w:cs="Times New Roman"/>
          <w:sz w:val="24"/>
          <w:szCs w:val="24"/>
        </w:rPr>
        <w:t>HEP d.d.</w:t>
      </w:r>
    </w:p>
    <w:p w14:paraId="1F3F3972" w14:textId="77777777" w:rsidR="00851019" w:rsidRDefault="00851019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F3973" w14:textId="77777777" w:rsidR="000B132A" w:rsidRDefault="000B132A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F3974" w14:textId="77777777" w:rsidR="00221EBC" w:rsidRPr="000F5F7D" w:rsidRDefault="00221EBC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II.</w:t>
      </w:r>
    </w:p>
    <w:p w14:paraId="1F3F3975" w14:textId="77777777" w:rsidR="00992D34" w:rsidRDefault="00992D34" w:rsidP="00CF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76" w14:textId="77777777" w:rsidR="005226EC" w:rsidRDefault="00AC476B" w:rsidP="00992D3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248D">
        <w:rPr>
          <w:rFonts w:ascii="Times New Roman" w:hAnsi="Times New Roman" w:cs="Times New Roman"/>
          <w:sz w:val="24"/>
          <w:szCs w:val="24"/>
        </w:rPr>
        <w:t>ioničarski zajam</w:t>
      </w:r>
      <w:r w:rsidR="00080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točke I. ove Odluke daje se</w:t>
      </w:r>
      <w:r w:rsidR="00992D34">
        <w:rPr>
          <w:rFonts w:ascii="Times New Roman" w:hAnsi="Times New Roman" w:cs="Times New Roman"/>
          <w:sz w:val="24"/>
          <w:szCs w:val="24"/>
        </w:rPr>
        <w:t xml:space="preserve"> društvu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A73">
        <w:rPr>
          <w:rFonts w:ascii="Times New Roman" w:hAnsi="Times New Roman" w:cs="Times New Roman"/>
          <w:sz w:val="24"/>
          <w:szCs w:val="24"/>
        </w:rPr>
        <w:t>HEP d.d.</w:t>
      </w:r>
      <w:r w:rsidR="00C662A5">
        <w:rPr>
          <w:rFonts w:ascii="Times New Roman" w:hAnsi="Times New Roman" w:cs="Times New Roman"/>
          <w:sz w:val="24"/>
          <w:szCs w:val="24"/>
        </w:rPr>
        <w:t xml:space="preserve"> </w:t>
      </w:r>
      <w:r w:rsidR="00C662A5" w:rsidRPr="00992D34">
        <w:rPr>
          <w:rFonts w:ascii="Times New Roman" w:hAnsi="Times New Roman" w:cs="Times New Roman"/>
          <w:sz w:val="24"/>
          <w:szCs w:val="24"/>
        </w:rPr>
        <w:t xml:space="preserve">u </w:t>
      </w:r>
      <w:r w:rsidR="00B042AC" w:rsidRPr="00992D34">
        <w:rPr>
          <w:rFonts w:ascii="Times New Roman" w:hAnsi="Times New Roman" w:cs="Times New Roman"/>
          <w:sz w:val="24"/>
          <w:szCs w:val="24"/>
        </w:rPr>
        <w:t>iznosu</w:t>
      </w:r>
      <w:r w:rsidR="00B042AC" w:rsidRPr="000F5F7D">
        <w:rPr>
          <w:rFonts w:ascii="Times New Roman" w:hAnsi="Times New Roman" w:cs="Times New Roman"/>
          <w:sz w:val="24"/>
          <w:szCs w:val="24"/>
        </w:rPr>
        <w:t xml:space="preserve"> </w:t>
      </w:r>
      <w:r w:rsidR="00B7248D">
        <w:rPr>
          <w:rFonts w:ascii="Times New Roman" w:hAnsi="Times New Roman" w:cs="Times New Roman"/>
          <w:sz w:val="24"/>
          <w:szCs w:val="24"/>
        </w:rPr>
        <w:t>400</w:t>
      </w:r>
      <w:r w:rsidR="007252C5">
        <w:rPr>
          <w:rFonts w:ascii="Times New Roman" w:hAnsi="Times New Roman" w:cs="Times New Roman"/>
          <w:sz w:val="24"/>
          <w:szCs w:val="24"/>
        </w:rPr>
        <w:t xml:space="preserve">.000.000,00 </w:t>
      </w:r>
      <w:r w:rsidR="00B7248D">
        <w:rPr>
          <w:rFonts w:ascii="Times New Roman" w:hAnsi="Times New Roman" w:cs="Times New Roman"/>
          <w:sz w:val="24"/>
          <w:szCs w:val="24"/>
        </w:rPr>
        <w:t xml:space="preserve">eura </w:t>
      </w:r>
      <w:r>
        <w:rPr>
          <w:rFonts w:ascii="Times New Roman" w:hAnsi="Times New Roman" w:cs="Times New Roman"/>
          <w:sz w:val="24"/>
          <w:szCs w:val="24"/>
        </w:rPr>
        <w:t xml:space="preserve">s ciljem </w:t>
      </w:r>
      <w:r w:rsidR="005226EC" w:rsidRPr="000F5F7D">
        <w:rPr>
          <w:rFonts w:ascii="Times New Roman" w:hAnsi="Times New Roman" w:cs="Times New Roman"/>
          <w:sz w:val="24"/>
          <w:szCs w:val="24"/>
        </w:rPr>
        <w:t>osigura</w:t>
      </w:r>
      <w:r w:rsidR="00AD2245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226EC" w:rsidRPr="000F5F7D">
        <w:rPr>
          <w:rFonts w:ascii="Times New Roman" w:hAnsi="Times New Roman" w:cs="Times New Roman"/>
          <w:sz w:val="24"/>
          <w:szCs w:val="24"/>
        </w:rPr>
        <w:t xml:space="preserve"> </w:t>
      </w:r>
      <w:r w:rsidR="00652772" w:rsidRPr="000F5F7D">
        <w:rPr>
          <w:rFonts w:ascii="Times New Roman" w:hAnsi="Times New Roman" w:cs="Times New Roman"/>
          <w:sz w:val="24"/>
          <w:szCs w:val="24"/>
        </w:rPr>
        <w:t>nužn</w:t>
      </w:r>
      <w:r w:rsidR="00AD2245">
        <w:rPr>
          <w:rFonts w:ascii="Times New Roman" w:hAnsi="Times New Roman" w:cs="Times New Roman"/>
          <w:sz w:val="24"/>
          <w:szCs w:val="24"/>
        </w:rPr>
        <w:t>e</w:t>
      </w:r>
      <w:r w:rsidR="00652772" w:rsidRPr="000F5F7D">
        <w:rPr>
          <w:rFonts w:ascii="Times New Roman" w:hAnsi="Times New Roman" w:cs="Times New Roman"/>
          <w:sz w:val="24"/>
          <w:szCs w:val="24"/>
        </w:rPr>
        <w:t xml:space="preserve"> stabilizacij</w:t>
      </w:r>
      <w:r w:rsidR="00BE2D95">
        <w:rPr>
          <w:rFonts w:ascii="Times New Roman" w:hAnsi="Times New Roman" w:cs="Times New Roman"/>
          <w:sz w:val="24"/>
          <w:szCs w:val="24"/>
        </w:rPr>
        <w:t>e</w:t>
      </w:r>
      <w:r w:rsidR="00652772" w:rsidRPr="000F5F7D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B7248D">
        <w:rPr>
          <w:rFonts w:ascii="Times New Roman" w:hAnsi="Times New Roman" w:cs="Times New Roman"/>
          <w:sz w:val="24"/>
          <w:szCs w:val="24"/>
        </w:rPr>
        <w:t>.</w:t>
      </w:r>
    </w:p>
    <w:p w14:paraId="1F3F3977" w14:textId="77777777" w:rsidR="00B34DEE" w:rsidRPr="00B34DEE" w:rsidRDefault="00B34DEE" w:rsidP="00CF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F3978" w14:textId="77777777" w:rsidR="00AC476B" w:rsidRPr="00F0178B" w:rsidRDefault="00540D9B" w:rsidP="00992D3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dioničarskom zajmu </w:t>
      </w:r>
      <w:r w:rsidR="00AC476B" w:rsidRPr="00AC476B">
        <w:rPr>
          <w:rFonts w:ascii="Times New Roman" w:hAnsi="Times New Roman" w:cs="Times New Roman"/>
          <w:sz w:val="24"/>
          <w:szCs w:val="24"/>
        </w:rPr>
        <w:t xml:space="preserve">iz </w:t>
      </w:r>
      <w:r w:rsidR="00AC476B">
        <w:rPr>
          <w:rFonts w:ascii="Times New Roman" w:hAnsi="Times New Roman" w:cs="Times New Roman"/>
          <w:sz w:val="24"/>
          <w:szCs w:val="24"/>
        </w:rPr>
        <w:t>stavka 1.</w:t>
      </w:r>
      <w:r w:rsidR="00AC476B" w:rsidRPr="00AC476B">
        <w:rPr>
          <w:rFonts w:ascii="Times New Roman" w:hAnsi="Times New Roman" w:cs="Times New Roman"/>
          <w:sz w:val="24"/>
          <w:szCs w:val="24"/>
        </w:rPr>
        <w:t xml:space="preserve"> ove </w:t>
      </w:r>
      <w:r w:rsidR="00AC476B">
        <w:rPr>
          <w:rFonts w:ascii="Times New Roman" w:hAnsi="Times New Roman" w:cs="Times New Roman"/>
          <w:sz w:val="24"/>
          <w:szCs w:val="24"/>
        </w:rPr>
        <w:t>točke</w:t>
      </w:r>
      <w:r w:rsidR="00BA2CBE">
        <w:rPr>
          <w:rFonts w:ascii="Times New Roman" w:hAnsi="Times New Roman" w:cs="Times New Roman"/>
          <w:sz w:val="24"/>
          <w:szCs w:val="24"/>
        </w:rPr>
        <w:t xml:space="preserve"> nalazi se prilogu ove Odluke i</w:t>
      </w:r>
      <w:r w:rsidR="00AC476B" w:rsidRPr="00AC476B">
        <w:rPr>
          <w:rFonts w:ascii="Times New Roman" w:hAnsi="Times New Roman" w:cs="Times New Roman"/>
          <w:sz w:val="24"/>
          <w:szCs w:val="24"/>
        </w:rPr>
        <w:t xml:space="preserve"> </w:t>
      </w:r>
      <w:r w:rsidR="00AC476B">
        <w:rPr>
          <w:rFonts w:ascii="Times New Roman" w:hAnsi="Times New Roman" w:cs="Times New Roman"/>
          <w:sz w:val="24"/>
          <w:szCs w:val="24"/>
        </w:rPr>
        <w:t xml:space="preserve">njezin je </w:t>
      </w:r>
      <w:r>
        <w:rPr>
          <w:rFonts w:ascii="Times New Roman" w:hAnsi="Times New Roman" w:cs="Times New Roman"/>
          <w:sz w:val="24"/>
          <w:szCs w:val="24"/>
        </w:rPr>
        <w:t xml:space="preserve">sastavni dio. </w:t>
      </w:r>
    </w:p>
    <w:p w14:paraId="1F3F3979" w14:textId="77777777" w:rsidR="00891B55" w:rsidRDefault="00891B55" w:rsidP="00CF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7A" w14:textId="77777777" w:rsidR="004C4883" w:rsidRDefault="004C4883" w:rsidP="00992D3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Dioničarski zajam </w:t>
      </w:r>
      <w:r w:rsidR="00AC476B" w:rsidRPr="00AC476B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="00EB17BD">
        <w:rPr>
          <w:rFonts w:ascii="Times New Roman" w:hAnsi="Times New Roman" w:cs="Times New Roman"/>
          <w:sz w:val="24"/>
          <w:szCs w:val="24"/>
        </w:rPr>
        <w:t xml:space="preserve">daje </w:t>
      </w:r>
      <w:r>
        <w:rPr>
          <w:rFonts w:ascii="Times New Roman" w:hAnsi="Times New Roman" w:cs="Times New Roman"/>
          <w:sz w:val="24"/>
          <w:szCs w:val="24"/>
        </w:rPr>
        <w:t xml:space="preserve">se po važećim i primjenjivim tržišnim uvjetima te </w:t>
      </w:r>
      <w:r w:rsidR="00AC476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definiran kao subordinirani dug u odnosu na druga postojeća zaduženja </w:t>
      </w:r>
      <w:r w:rsidR="00992D34">
        <w:rPr>
          <w:rFonts w:ascii="Times New Roman" w:hAnsi="Times New Roman" w:cs="Times New Roman"/>
          <w:sz w:val="24"/>
          <w:szCs w:val="24"/>
        </w:rPr>
        <w:t xml:space="preserve">društva </w:t>
      </w:r>
      <w:r>
        <w:rPr>
          <w:rFonts w:ascii="Times New Roman" w:hAnsi="Times New Roman" w:cs="Times New Roman"/>
          <w:sz w:val="24"/>
          <w:szCs w:val="24"/>
        </w:rPr>
        <w:t>HEP d.d.</w:t>
      </w:r>
    </w:p>
    <w:p w14:paraId="1F3F397B" w14:textId="77777777" w:rsidR="00EB17BD" w:rsidRDefault="00EB17BD" w:rsidP="00CF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7C" w14:textId="77777777" w:rsidR="00EB17BD" w:rsidRDefault="00EB17BD" w:rsidP="00992D3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17BD">
        <w:rPr>
          <w:rFonts w:ascii="Times New Roman" w:hAnsi="Times New Roman" w:cs="Times New Roman"/>
          <w:sz w:val="24"/>
          <w:szCs w:val="24"/>
        </w:rPr>
        <w:t>Obvezuje se Ministarstvo gospodarstva i održivog razvo</w:t>
      </w:r>
      <w:r>
        <w:rPr>
          <w:rFonts w:ascii="Times New Roman" w:hAnsi="Times New Roman" w:cs="Times New Roman"/>
          <w:sz w:val="24"/>
          <w:szCs w:val="24"/>
        </w:rPr>
        <w:t>ja nakon davanja dioničarskog zaj</w:t>
      </w:r>
      <w:r w:rsidRPr="00EB17B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17BD">
        <w:rPr>
          <w:rFonts w:ascii="Times New Roman" w:hAnsi="Times New Roman" w:cs="Times New Roman"/>
          <w:sz w:val="24"/>
          <w:szCs w:val="24"/>
        </w:rPr>
        <w:t xml:space="preserve"> iz točke I. ove Odluke o tome obavijestiti nadležne službe Europske komisije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B17BD"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z w:val="24"/>
          <w:szCs w:val="24"/>
        </w:rPr>
        <w:t>aviti sve potrebne informacije</w:t>
      </w:r>
      <w:r w:rsidRPr="00EB17BD">
        <w:rPr>
          <w:rFonts w:ascii="Times New Roman" w:hAnsi="Times New Roman" w:cs="Times New Roman"/>
          <w:sz w:val="24"/>
          <w:szCs w:val="24"/>
        </w:rPr>
        <w:t>.</w:t>
      </w:r>
    </w:p>
    <w:p w14:paraId="1F3F397D" w14:textId="77777777" w:rsidR="000B132A" w:rsidRDefault="000B132A" w:rsidP="00CF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7E" w14:textId="77777777" w:rsidR="00080CDD" w:rsidRDefault="00080CDD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CE">
        <w:rPr>
          <w:rFonts w:ascii="Times New Roman" w:hAnsi="Times New Roman" w:cs="Times New Roman"/>
          <w:b/>
          <w:sz w:val="24"/>
          <w:szCs w:val="24"/>
        </w:rPr>
        <w:t>III.</w:t>
      </w:r>
    </w:p>
    <w:p w14:paraId="1F3F397F" w14:textId="77777777" w:rsidR="00992D34" w:rsidRDefault="00992D34" w:rsidP="00CF52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3F3980" w14:textId="17A3A309" w:rsidR="008A7805" w:rsidRDefault="00AC476B" w:rsidP="00992D3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Ministarstvo </w:t>
      </w:r>
      <w:r w:rsidR="007252C5">
        <w:rPr>
          <w:rFonts w:ascii="Times New Roman" w:hAnsi="Times New Roman" w:cs="Times New Roman"/>
          <w:sz w:val="24"/>
        </w:rPr>
        <w:t>gospodarstva</w:t>
      </w:r>
      <w:r>
        <w:rPr>
          <w:rFonts w:ascii="Times New Roman" w:hAnsi="Times New Roman" w:cs="Times New Roman"/>
          <w:sz w:val="24"/>
        </w:rPr>
        <w:t xml:space="preserve"> i održivog razvoja će poduzeti sve potrebne aktivnosti </w:t>
      </w:r>
      <w:r w:rsidR="007252C5">
        <w:rPr>
          <w:rFonts w:ascii="Times New Roman" w:hAnsi="Times New Roman" w:cs="Times New Roman"/>
          <w:sz w:val="24"/>
        </w:rPr>
        <w:t xml:space="preserve">s namjerom </w:t>
      </w:r>
      <w:r w:rsidR="00EB17BD">
        <w:rPr>
          <w:rFonts w:ascii="Times New Roman" w:hAnsi="Times New Roman" w:cs="Times New Roman"/>
          <w:sz w:val="24"/>
        </w:rPr>
        <w:t xml:space="preserve">dokapitalizacije tj. </w:t>
      </w:r>
      <w:r w:rsidR="007252C5">
        <w:rPr>
          <w:rFonts w:ascii="Times New Roman" w:hAnsi="Times New Roman" w:cs="Times New Roman"/>
          <w:sz w:val="24"/>
        </w:rPr>
        <w:t xml:space="preserve">povećanja </w:t>
      </w:r>
      <w:r w:rsidR="007252C5" w:rsidRPr="00A40BA6">
        <w:rPr>
          <w:rFonts w:ascii="Times New Roman" w:hAnsi="Times New Roman" w:cs="Times New Roman"/>
          <w:sz w:val="24"/>
        </w:rPr>
        <w:t>temeljn</w:t>
      </w:r>
      <w:r w:rsidR="007252C5">
        <w:rPr>
          <w:rFonts w:ascii="Times New Roman" w:hAnsi="Times New Roman" w:cs="Times New Roman"/>
          <w:sz w:val="24"/>
        </w:rPr>
        <w:t>og</w:t>
      </w:r>
      <w:r w:rsidR="007252C5" w:rsidRPr="00A40BA6">
        <w:rPr>
          <w:rFonts w:ascii="Times New Roman" w:hAnsi="Times New Roman" w:cs="Times New Roman"/>
          <w:sz w:val="24"/>
        </w:rPr>
        <w:t xml:space="preserve"> kapital</w:t>
      </w:r>
      <w:r w:rsidR="007252C5">
        <w:rPr>
          <w:rFonts w:ascii="Times New Roman" w:hAnsi="Times New Roman" w:cs="Times New Roman"/>
          <w:sz w:val="24"/>
        </w:rPr>
        <w:t>a</w:t>
      </w:r>
      <w:r w:rsidR="007252C5" w:rsidRPr="00A40BA6">
        <w:rPr>
          <w:rFonts w:ascii="Times New Roman" w:hAnsi="Times New Roman" w:cs="Times New Roman"/>
          <w:sz w:val="24"/>
        </w:rPr>
        <w:t xml:space="preserve"> </w:t>
      </w:r>
      <w:r w:rsidR="00992D34">
        <w:rPr>
          <w:rFonts w:ascii="Times New Roman" w:hAnsi="Times New Roman" w:cs="Times New Roman"/>
          <w:sz w:val="24"/>
        </w:rPr>
        <w:t xml:space="preserve">društva </w:t>
      </w:r>
      <w:r w:rsidR="007252C5" w:rsidRPr="00A40BA6">
        <w:rPr>
          <w:rFonts w:ascii="Times New Roman" w:hAnsi="Times New Roman" w:cs="Times New Roman"/>
          <w:sz w:val="24"/>
        </w:rPr>
        <w:t xml:space="preserve">HEP d.d. </w:t>
      </w:r>
      <w:r w:rsidR="00297B21" w:rsidRPr="00A40BA6">
        <w:rPr>
          <w:rFonts w:ascii="Times New Roman" w:hAnsi="Times New Roman" w:cs="Times New Roman"/>
          <w:sz w:val="24"/>
        </w:rPr>
        <w:t xml:space="preserve">ulozima u novcu i pravima u </w:t>
      </w:r>
      <w:r w:rsidR="007252C5">
        <w:rPr>
          <w:rFonts w:ascii="Times New Roman" w:hAnsi="Times New Roman" w:cs="Times New Roman"/>
          <w:sz w:val="24"/>
        </w:rPr>
        <w:t xml:space="preserve">ukupnoj </w:t>
      </w:r>
      <w:r w:rsidR="00297B21" w:rsidRPr="00A40BA6">
        <w:rPr>
          <w:rFonts w:ascii="Times New Roman" w:hAnsi="Times New Roman" w:cs="Times New Roman"/>
          <w:sz w:val="24"/>
        </w:rPr>
        <w:t>vrijednosti do 900.000.000,00 eura</w:t>
      </w:r>
      <w:r w:rsidR="005B3809">
        <w:rPr>
          <w:rFonts w:ascii="Times New Roman" w:hAnsi="Times New Roman" w:cs="Times New Roman"/>
          <w:sz w:val="24"/>
        </w:rPr>
        <w:t xml:space="preserve">. </w:t>
      </w:r>
    </w:p>
    <w:p w14:paraId="1F3F3981" w14:textId="77777777" w:rsidR="00992D34" w:rsidRDefault="00992D34" w:rsidP="00CF52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3F3982" w14:textId="0097B66F" w:rsidR="00EB17BD" w:rsidRPr="009743E7" w:rsidRDefault="00EB17BD" w:rsidP="00992D3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743E7">
        <w:rPr>
          <w:rFonts w:ascii="Times New Roman" w:hAnsi="Times New Roman" w:cs="Times New Roman"/>
          <w:sz w:val="24"/>
        </w:rPr>
        <w:t xml:space="preserve">Prije i prilikom provedbe </w:t>
      </w:r>
      <w:r w:rsidRPr="00EB17BD">
        <w:rPr>
          <w:rFonts w:ascii="Times New Roman" w:hAnsi="Times New Roman" w:cs="Times New Roman"/>
          <w:sz w:val="24"/>
        </w:rPr>
        <w:t xml:space="preserve">povećanja temeljnog kapitala </w:t>
      </w:r>
      <w:r w:rsidR="00992D34">
        <w:rPr>
          <w:rFonts w:ascii="Times New Roman" w:hAnsi="Times New Roman" w:cs="Times New Roman"/>
          <w:sz w:val="24"/>
        </w:rPr>
        <w:t xml:space="preserve">društva </w:t>
      </w:r>
      <w:r w:rsidRPr="00EB17BD">
        <w:rPr>
          <w:rFonts w:ascii="Times New Roman" w:hAnsi="Times New Roman" w:cs="Times New Roman"/>
          <w:sz w:val="24"/>
        </w:rPr>
        <w:t>HEP</w:t>
      </w:r>
      <w:r>
        <w:rPr>
          <w:rFonts w:ascii="Times New Roman" w:hAnsi="Times New Roman" w:cs="Times New Roman"/>
          <w:sz w:val="24"/>
        </w:rPr>
        <w:t xml:space="preserve"> d.d.</w:t>
      </w:r>
      <w:r w:rsidRPr="009743E7">
        <w:rPr>
          <w:rFonts w:ascii="Times New Roman" w:hAnsi="Times New Roman" w:cs="Times New Roman"/>
          <w:sz w:val="24"/>
        </w:rPr>
        <w:t xml:space="preserve"> iz </w:t>
      </w:r>
      <w:r w:rsidR="00301BAC">
        <w:rPr>
          <w:rFonts w:ascii="Times New Roman" w:hAnsi="Times New Roman" w:cs="Times New Roman"/>
          <w:sz w:val="24"/>
        </w:rPr>
        <w:t xml:space="preserve">stavka 1. </w:t>
      </w:r>
      <w:r>
        <w:rPr>
          <w:rFonts w:ascii="Times New Roman" w:hAnsi="Times New Roman" w:cs="Times New Roman"/>
          <w:sz w:val="24"/>
        </w:rPr>
        <w:t xml:space="preserve">ove </w:t>
      </w:r>
      <w:r w:rsidRPr="009743E7">
        <w:rPr>
          <w:rFonts w:ascii="Times New Roman" w:hAnsi="Times New Roman" w:cs="Times New Roman"/>
          <w:sz w:val="24"/>
        </w:rPr>
        <w:t>točke, osigurat će se svi potrebni uvjeti ispunjenja i ispravn</w:t>
      </w:r>
      <w:r w:rsidR="008A4536">
        <w:rPr>
          <w:rFonts w:ascii="Times New Roman" w:hAnsi="Times New Roman" w:cs="Times New Roman"/>
          <w:sz w:val="24"/>
        </w:rPr>
        <w:t>a</w:t>
      </w:r>
      <w:r w:rsidRPr="009743E7">
        <w:rPr>
          <w:rFonts w:ascii="Times New Roman" w:hAnsi="Times New Roman" w:cs="Times New Roman"/>
          <w:sz w:val="24"/>
        </w:rPr>
        <w:t xml:space="preserve"> primjen</w:t>
      </w:r>
      <w:r w:rsidR="008A4536">
        <w:rPr>
          <w:rFonts w:ascii="Times New Roman" w:hAnsi="Times New Roman" w:cs="Times New Roman"/>
          <w:sz w:val="24"/>
        </w:rPr>
        <w:t>a</w:t>
      </w:r>
      <w:r w:rsidRPr="009743E7">
        <w:rPr>
          <w:rFonts w:ascii="Times New Roman" w:hAnsi="Times New Roman" w:cs="Times New Roman"/>
          <w:sz w:val="24"/>
        </w:rPr>
        <w:t xml:space="preserve"> pravil</w:t>
      </w:r>
      <w:r w:rsidR="008A4536">
        <w:rPr>
          <w:rFonts w:ascii="Times New Roman" w:hAnsi="Times New Roman" w:cs="Times New Roman"/>
          <w:sz w:val="24"/>
        </w:rPr>
        <w:t>a</w:t>
      </w:r>
      <w:r w:rsidRPr="009743E7">
        <w:rPr>
          <w:rFonts w:ascii="Times New Roman" w:hAnsi="Times New Roman" w:cs="Times New Roman"/>
          <w:sz w:val="24"/>
        </w:rPr>
        <w:t xml:space="preserve"> o državnim potporama.</w:t>
      </w:r>
    </w:p>
    <w:p w14:paraId="1F3F3983" w14:textId="77777777" w:rsidR="00992D34" w:rsidRDefault="00992D34" w:rsidP="00CF52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3F3984" w14:textId="3265E6ED" w:rsidR="00306230" w:rsidRDefault="00EB17BD" w:rsidP="00992D34">
      <w:pPr>
        <w:spacing w:after="0" w:line="240" w:lineRule="auto"/>
        <w:ind w:firstLine="1418"/>
        <w:jc w:val="both"/>
        <w:rPr>
          <w:szCs w:val="24"/>
        </w:rPr>
      </w:pPr>
      <w:r w:rsidRPr="009743E7">
        <w:rPr>
          <w:rFonts w:ascii="Times New Roman" w:hAnsi="Times New Roman" w:cs="Times New Roman"/>
          <w:sz w:val="24"/>
        </w:rPr>
        <w:t xml:space="preserve">Zadužuje se Ministarstvo gospodarstva i održivog razvoja </w:t>
      </w:r>
      <w:r w:rsidR="00E34BD1">
        <w:rPr>
          <w:rFonts w:ascii="Times New Roman" w:hAnsi="Times New Roman" w:cs="Times New Roman"/>
          <w:sz w:val="24"/>
        </w:rPr>
        <w:t xml:space="preserve">da </w:t>
      </w:r>
      <w:r w:rsidRPr="009743E7">
        <w:rPr>
          <w:rFonts w:ascii="Times New Roman" w:hAnsi="Times New Roman" w:cs="Times New Roman"/>
          <w:sz w:val="24"/>
        </w:rPr>
        <w:t xml:space="preserve">po donošenju ove Odluke </w:t>
      </w:r>
      <w:r w:rsidR="00E34BD1">
        <w:rPr>
          <w:rFonts w:ascii="Times New Roman" w:hAnsi="Times New Roman" w:cs="Times New Roman"/>
          <w:sz w:val="24"/>
        </w:rPr>
        <w:t>provede</w:t>
      </w:r>
      <w:r w:rsidRPr="009743E7">
        <w:rPr>
          <w:rFonts w:ascii="Times New Roman" w:hAnsi="Times New Roman" w:cs="Times New Roman"/>
          <w:sz w:val="24"/>
        </w:rPr>
        <w:t xml:space="preserve"> sve prethodne radnje i </w:t>
      </w:r>
      <w:r w:rsidR="00E34BD1">
        <w:rPr>
          <w:rFonts w:ascii="Times New Roman" w:hAnsi="Times New Roman" w:cs="Times New Roman"/>
          <w:sz w:val="24"/>
        </w:rPr>
        <w:t>provede</w:t>
      </w:r>
      <w:bookmarkStart w:id="0" w:name="_GoBack"/>
      <w:bookmarkEnd w:id="0"/>
      <w:r w:rsidRPr="009743E7">
        <w:rPr>
          <w:rFonts w:ascii="Times New Roman" w:hAnsi="Times New Roman" w:cs="Times New Roman"/>
          <w:sz w:val="24"/>
        </w:rPr>
        <w:t xml:space="preserve"> prijavu moguće dodjele državne potpore Europskoj komisiji.</w:t>
      </w:r>
    </w:p>
    <w:p w14:paraId="1F3F3985" w14:textId="77777777" w:rsidR="00F05723" w:rsidRDefault="00F05723" w:rsidP="00992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F3986" w14:textId="77777777" w:rsidR="00306230" w:rsidRPr="00306230" w:rsidRDefault="00904B82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06230" w:rsidRPr="00306230">
        <w:rPr>
          <w:rFonts w:ascii="Times New Roman" w:hAnsi="Times New Roman" w:cs="Times New Roman"/>
          <w:b/>
          <w:sz w:val="24"/>
          <w:szCs w:val="24"/>
        </w:rPr>
        <w:t>V.</w:t>
      </w:r>
    </w:p>
    <w:p w14:paraId="1F3F3987" w14:textId="77777777" w:rsidR="00992D34" w:rsidRDefault="00992D34" w:rsidP="00CF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88" w14:textId="77777777" w:rsidR="00306230" w:rsidRDefault="00306230" w:rsidP="00992D3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ministar gospodarstva i održivog razvoja da, u ime Republike Hrvatske</w:t>
      </w:r>
      <w:r w:rsidR="00992D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društvom </w:t>
      </w:r>
      <w:r w:rsidR="00083A73">
        <w:rPr>
          <w:rFonts w:ascii="Times New Roman" w:hAnsi="Times New Roman" w:cs="Times New Roman"/>
          <w:sz w:val="24"/>
          <w:szCs w:val="24"/>
        </w:rPr>
        <w:t xml:space="preserve">HEP </w:t>
      </w:r>
      <w:r>
        <w:rPr>
          <w:rFonts w:ascii="Times New Roman" w:hAnsi="Times New Roman" w:cs="Times New Roman"/>
          <w:sz w:val="24"/>
          <w:szCs w:val="24"/>
        </w:rPr>
        <w:t xml:space="preserve">d.d. sklopi </w:t>
      </w:r>
      <w:r w:rsidR="007252C5">
        <w:rPr>
          <w:rFonts w:ascii="Times New Roman" w:hAnsi="Times New Roman" w:cs="Times New Roman"/>
          <w:sz w:val="24"/>
          <w:szCs w:val="24"/>
        </w:rPr>
        <w:t>u</w:t>
      </w:r>
      <w:r w:rsidR="007252C5" w:rsidRPr="007252C5">
        <w:rPr>
          <w:rFonts w:ascii="Times New Roman" w:hAnsi="Times New Roman" w:cs="Times New Roman"/>
          <w:sz w:val="24"/>
          <w:szCs w:val="24"/>
        </w:rPr>
        <w:t>govor o dioničarskom zajmu i</w:t>
      </w:r>
      <w:r w:rsidR="007252C5">
        <w:rPr>
          <w:rFonts w:ascii="Times New Roman" w:hAnsi="Times New Roman" w:cs="Times New Roman"/>
          <w:sz w:val="24"/>
          <w:szCs w:val="24"/>
        </w:rPr>
        <w:t>z točke 2. stavka 2. ove Odluke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F3989" w14:textId="77777777" w:rsidR="0089606C" w:rsidRPr="00703C0A" w:rsidRDefault="0089606C" w:rsidP="00CF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8A" w14:textId="77777777" w:rsidR="00722BCC" w:rsidRPr="000F5F7D" w:rsidRDefault="00297B21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22BCC" w:rsidRPr="000F5F7D">
        <w:rPr>
          <w:rFonts w:ascii="Times New Roman" w:hAnsi="Times New Roman" w:cs="Times New Roman"/>
          <w:b/>
          <w:sz w:val="24"/>
          <w:szCs w:val="24"/>
        </w:rPr>
        <w:t>.</w:t>
      </w:r>
    </w:p>
    <w:p w14:paraId="1F3F398B" w14:textId="77777777" w:rsidR="00992D34" w:rsidRDefault="00992D34" w:rsidP="00CF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8C" w14:textId="77777777" w:rsidR="00722BCC" w:rsidRPr="000F5F7D" w:rsidRDefault="00722BCC" w:rsidP="00992D3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5F7D">
        <w:rPr>
          <w:rFonts w:ascii="Times New Roman" w:hAnsi="Times New Roman" w:cs="Times New Roman"/>
          <w:sz w:val="24"/>
          <w:szCs w:val="24"/>
        </w:rPr>
        <w:t>Zadužuj</w:t>
      </w:r>
      <w:r w:rsidR="007252C5">
        <w:rPr>
          <w:rFonts w:ascii="Times New Roman" w:hAnsi="Times New Roman" w:cs="Times New Roman"/>
          <w:sz w:val="24"/>
          <w:szCs w:val="24"/>
        </w:rPr>
        <w:t>e</w:t>
      </w:r>
      <w:r w:rsidRPr="000F5F7D">
        <w:rPr>
          <w:rFonts w:ascii="Times New Roman" w:hAnsi="Times New Roman" w:cs="Times New Roman"/>
          <w:sz w:val="24"/>
          <w:szCs w:val="24"/>
        </w:rPr>
        <w:t xml:space="preserve"> se </w:t>
      </w:r>
      <w:r w:rsidR="00C045FF" w:rsidRPr="000F5F7D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B7248D">
        <w:rPr>
          <w:rFonts w:ascii="Times New Roman" w:hAnsi="Times New Roman" w:cs="Times New Roman"/>
          <w:sz w:val="24"/>
          <w:szCs w:val="24"/>
        </w:rPr>
        <w:t>gospodarstva i održivog razvoja</w:t>
      </w:r>
      <w:r w:rsidR="00C045FF" w:rsidRPr="000F5F7D">
        <w:rPr>
          <w:rFonts w:ascii="Times New Roman" w:hAnsi="Times New Roman" w:cs="Times New Roman"/>
          <w:sz w:val="24"/>
          <w:szCs w:val="24"/>
        </w:rPr>
        <w:t xml:space="preserve"> </w:t>
      </w:r>
      <w:r w:rsidRPr="000F5F7D">
        <w:rPr>
          <w:rFonts w:ascii="Times New Roman" w:hAnsi="Times New Roman" w:cs="Times New Roman"/>
          <w:sz w:val="24"/>
          <w:szCs w:val="24"/>
        </w:rPr>
        <w:t xml:space="preserve">da </w:t>
      </w:r>
      <w:r w:rsidR="007252C5">
        <w:rPr>
          <w:rFonts w:ascii="Times New Roman" w:hAnsi="Times New Roman" w:cs="Times New Roman"/>
          <w:sz w:val="24"/>
          <w:szCs w:val="24"/>
        </w:rPr>
        <w:t xml:space="preserve">provede sve potrebne radnje </w:t>
      </w:r>
      <w:r w:rsidRPr="000F5F7D">
        <w:rPr>
          <w:rFonts w:ascii="Times New Roman" w:hAnsi="Times New Roman" w:cs="Times New Roman"/>
          <w:sz w:val="24"/>
          <w:szCs w:val="24"/>
        </w:rPr>
        <w:t>za provedbu ove Odluke</w:t>
      </w:r>
      <w:r w:rsidR="00C045FF" w:rsidRPr="000F5F7D">
        <w:rPr>
          <w:rFonts w:ascii="Times New Roman" w:hAnsi="Times New Roman" w:cs="Times New Roman"/>
          <w:sz w:val="24"/>
          <w:szCs w:val="24"/>
        </w:rPr>
        <w:t xml:space="preserve"> u najkraćem mogućem roku</w:t>
      </w:r>
      <w:r w:rsidRPr="000F5F7D">
        <w:rPr>
          <w:rFonts w:ascii="Times New Roman" w:hAnsi="Times New Roman" w:cs="Times New Roman"/>
          <w:sz w:val="24"/>
          <w:szCs w:val="24"/>
        </w:rPr>
        <w:t>.</w:t>
      </w:r>
    </w:p>
    <w:p w14:paraId="1F3F398D" w14:textId="77777777" w:rsidR="000B132A" w:rsidRDefault="000B132A" w:rsidP="00992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F398E" w14:textId="77777777" w:rsidR="00722BCC" w:rsidRPr="000F5F7D" w:rsidRDefault="00904B82" w:rsidP="00CF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722BCC" w:rsidRPr="000F5F7D">
        <w:rPr>
          <w:rFonts w:ascii="Times New Roman" w:hAnsi="Times New Roman" w:cs="Times New Roman"/>
          <w:b/>
          <w:sz w:val="24"/>
          <w:szCs w:val="24"/>
        </w:rPr>
        <w:t>.</w:t>
      </w:r>
    </w:p>
    <w:p w14:paraId="1F3F398F" w14:textId="77777777" w:rsidR="00992D34" w:rsidRDefault="00992D34" w:rsidP="00CF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F3990" w14:textId="77777777" w:rsidR="00722BCC" w:rsidRPr="000F5F7D" w:rsidRDefault="00E04481" w:rsidP="00992D3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722BCC" w:rsidRPr="000F5F7D">
        <w:rPr>
          <w:rFonts w:ascii="Times New Roman" w:hAnsi="Times New Roman" w:cs="Times New Roman"/>
          <w:sz w:val="24"/>
          <w:szCs w:val="24"/>
        </w:rPr>
        <w:t>dluka stupa na snagu danom donošenja.</w:t>
      </w:r>
    </w:p>
    <w:p w14:paraId="1F3F3991" w14:textId="77777777" w:rsidR="00086847" w:rsidRPr="000F5F7D" w:rsidRDefault="00086847" w:rsidP="00CF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F3992" w14:textId="77777777" w:rsidR="00992D34" w:rsidRDefault="00992D34" w:rsidP="00CF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F3993" w14:textId="77777777" w:rsidR="000911EA" w:rsidRPr="00C662A5" w:rsidRDefault="00992D34" w:rsidP="00CF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>KLASA:</w:t>
      </w:r>
    </w:p>
    <w:p w14:paraId="1F3F3994" w14:textId="77777777" w:rsidR="000911EA" w:rsidRPr="00C662A5" w:rsidRDefault="00992D34" w:rsidP="00CF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>URBROJ:</w:t>
      </w:r>
    </w:p>
    <w:p w14:paraId="1F3F3995" w14:textId="77777777" w:rsidR="00992D34" w:rsidRDefault="00992D34" w:rsidP="0099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F3996" w14:textId="77777777" w:rsidR="000911EA" w:rsidRPr="00C662A5" w:rsidRDefault="000911EA" w:rsidP="0099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>Zagreb,</w:t>
      </w:r>
    </w:p>
    <w:p w14:paraId="1F3F3997" w14:textId="77777777" w:rsidR="000911EA" w:rsidRPr="00C662A5" w:rsidRDefault="000911EA" w:rsidP="00CF52B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1F3F3998" w14:textId="77777777" w:rsidR="00992D34" w:rsidRDefault="000911EA" w:rsidP="00CF52B0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ab/>
      </w:r>
    </w:p>
    <w:p w14:paraId="1F3F3999" w14:textId="77777777" w:rsidR="00992D34" w:rsidRDefault="00992D34" w:rsidP="00CF52B0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F399A" w14:textId="77777777" w:rsidR="00851019" w:rsidRPr="00C662A5" w:rsidRDefault="00992D34" w:rsidP="00992D34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911EA" w:rsidRPr="00C662A5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1F3F399B" w14:textId="77777777" w:rsidR="00851019" w:rsidRPr="000F5F7D" w:rsidRDefault="00851019" w:rsidP="00CF52B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F5F7D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1F3F399C" w14:textId="77777777" w:rsidR="00851019" w:rsidRPr="00703C0A" w:rsidRDefault="00851019" w:rsidP="000F5F7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C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Obrazloženje</w:t>
      </w:r>
    </w:p>
    <w:p w14:paraId="1F3F399D" w14:textId="77777777" w:rsidR="00851019" w:rsidRPr="000F5F7D" w:rsidRDefault="00851019" w:rsidP="000F5F7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F399E" w14:textId="77777777" w:rsidR="00C10CF3" w:rsidRDefault="00C10CF3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procjene položaja i financijskog stanja društva </w:t>
      </w:r>
      <w:r w:rsidR="00B7248D">
        <w:rPr>
          <w:rFonts w:ascii="Times New Roman" w:hAnsi="Times New Roman" w:cs="Times New Roman"/>
          <w:sz w:val="24"/>
          <w:szCs w:val="24"/>
        </w:rPr>
        <w:t>Hrvatske elektroprivrede d.d. nadalje (u daljnjem tekstu: HEP d.d.</w:t>
      </w:r>
      <w:r>
        <w:rPr>
          <w:rFonts w:ascii="Times New Roman" w:hAnsi="Times New Roman" w:cs="Times New Roman"/>
          <w:sz w:val="24"/>
          <w:szCs w:val="24"/>
        </w:rPr>
        <w:t>) na hrvatskom i europskom tržištu utvrđena je potreba provedbe određenih priprem</w:t>
      </w:r>
      <w:r w:rsidR="003B59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ih radnji kojima bi se osigurala </w:t>
      </w:r>
      <w:r w:rsidRPr="000F5F7D">
        <w:rPr>
          <w:rFonts w:ascii="Times New Roman" w:hAnsi="Times New Roman" w:cs="Times New Roman"/>
          <w:sz w:val="24"/>
          <w:szCs w:val="24"/>
        </w:rPr>
        <w:t>nužn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5F7D">
        <w:rPr>
          <w:rFonts w:ascii="Times New Roman" w:hAnsi="Times New Roman" w:cs="Times New Roman"/>
          <w:sz w:val="24"/>
          <w:szCs w:val="24"/>
        </w:rPr>
        <w:t xml:space="preserve"> stabilizacija poslovanja</w:t>
      </w:r>
      <w:r w:rsidR="00B7248D">
        <w:rPr>
          <w:rFonts w:ascii="Times New Roman" w:hAnsi="Times New Roman" w:cs="Times New Roman"/>
          <w:sz w:val="24"/>
          <w:szCs w:val="24"/>
        </w:rPr>
        <w:t xml:space="preserve"> HEP d.d.-a.</w:t>
      </w:r>
    </w:p>
    <w:p w14:paraId="1F3F399F" w14:textId="77777777" w:rsidR="006F6B7C" w:rsidRDefault="006F6B7C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A0" w14:textId="77777777" w:rsidR="006F6B7C" w:rsidRDefault="005C076C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</w:t>
      </w:r>
      <w:r w:rsidR="00E12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analizama</w:t>
      </w:r>
      <w:r w:rsidRPr="006F6B7C">
        <w:rPr>
          <w:rFonts w:ascii="Times New Roman" w:hAnsi="Times New Roman" w:cs="Times New Roman"/>
          <w:sz w:val="24"/>
          <w:szCs w:val="24"/>
        </w:rPr>
        <w:t xml:space="preserve"> </w:t>
      </w:r>
      <w:r w:rsidR="00E12269">
        <w:rPr>
          <w:rFonts w:ascii="Times New Roman" w:hAnsi="Times New Roman" w:cs="Times New Roman"/>
          <w:sz w:val="24"/>
          <w:szCs w:val="24"/>
        </w:rPr>
        <w:t xml:space="preserve">koje je dostavio </w:t>
      </w:r>
      <w:r w:rsidR="006F6B7C" w:rsidRPr="006F6B7C">
        <w:rPr>
          <w:rFonts w:ascii="Times New Roman" w:hAnsi="Times New Roman" w:cs="Times New Roman"/>
          <w:sz w:val="24"/>
          <w:szCs w:val="24"/>
        </w:rPr>
        <w:t xml:space="preserve">HEP d.d. </w:t>
      </w:r>
      <w:r w:rsidR="00E12269">
        <w:rPr>
          <w:rFonts w:ascii="Times New Roman" w:hAnsi="Times New Roman" w:cs="Times New Roman"/>
          <w:sz w:val="24"/>
          <w:szCs w:val="24"/>
        </w:rPr>
        <w:t xml:space="preserve">proizlazi da su HEP d.d.-u </w:t>
      </w:r>
      <w:r w:rsidR="006F6B7C" w:rsidRPr="006F6B7C">
        <w:rPr>
          <w:rFonts w:ascii="Times New Roman" w:hAnsi="Times New Roman" w:cs="Times New Roman"/>
          <w:sz w:val="24"/>
          <w:szCs w:val="24"/>
        </w:rPr>
        <w:t xml:space="preserve">potrebna financijska sredstva zbog pretrpljenih gubitaka proizašlih iz provođenja odredbi iz paketa mjera </w:t>
      </w:r>
      <w:r>
        <w:rPr>
          <w:rFonts w:ascii="Times New Roman" w:hAnsi="Times New Roman" w:cs="Times New Roman"/>
          <w:sz w:val="24"/>
          <w:szCs w:val="24"/>
        </w:rPr>
        <w:t xml:space="preserve">Vlade Republike Hrvatske donesenih radi </w:t>
      </w:r>
      <w:r w:rsidR="00733592">
        <w:rPr>
          <w:rFonts w:ascii="Times New Roman" w:hAnsi="Times New Roman" w:cs="Times New Roman"/>
          <w:sz w:val="24"/>
          <w:szCs w:val="24"/>
        </w:rPr>
        <w:t xml:space="preserve">pomoći građanima i ostalim ugroženim kupcima energije </w:t>
      </w:r>
      <w:r w:rsidR="006F6B7C" w:rsidRPr="006F6B7C">
        <w:rPr>
          <w:rFonts w:ascii="Times New Roman" w:hAnsi="Times New Roman" w:cs="Times New Roman"/>
          <w:sz w:val="24"/>
          <w:szCs w:val="24"/>
        </w:rPr>
        <w:t xml:space="preserve">u procijenjenom iznosu </w:t>
      </w:r>
      <w:r w:rsidR="006F6B7C">
        <w:rPr>
          <w:rFonts w:ascii="Times New Roman" w:hAnsi="Times New Roman" w:cs="Times New Roman"/>
          <w:sz w:val="24"/>
          <w:szCs w:val="24"/>
        </w:rPr>
        <w:t>do 900 milijuna eura</w:t>
      </w:r>
      <w:r w:rsidR="006D5563">
        <w:rPr>
          <w:rFonts w:ascii="Times New Roman" w:hAnsi="Times New Roman" w:cs="Times New Roman"/>
          <w:sz w:val="24"/>
          <w:szCs w:val="24"/>
        </w:rPr>
        <w:t>.</w:t>
      </w:r>
    </w:p>
    <w:p w14:paraId="1F3F39A1" w14:textId="77777777" w:rsidR="00C10CF3" w:rsidRDefault="00C10CF3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A2" w14:textId="77777777" w:rsidR="00C10CF3" w:rsidRDefault="005C076C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</w:t>
      </w:r>
      <w:r w:rsidR="006F6B7C">
        <w:rPr>
          <w:rFonts w:ascii="Times New Roman" w:hAnsi="Times New Roman" w:cs="Times New Roman"/>
          <w:sz w:val="24"/>
          <w:szCs w:val="24"/>
        </w:rPr>
        <w:t>poslovanj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6B7C">
        <w:rPr>
          <w:rFonts w:ascii="Times New Roman" w:hAnsi="Times New Roman" w:cs="Times New Roman"/>
          <w:sz w:val="24"/>
          <w:szCs w:val="24"/>
        </w:rPr>
        <w:t xml:space="preserve"> HEP grupe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269">
        <w:rPr>
          <w:rFonts w:ascii="Times New Roman" w:hAnsi="Times New Roman" w:cs="Times New Roman"/>
          <w:sz w:val="24"/>
          <w:szCs w:val="24"/>
        </w:rPr>
        <w:t xml:space="preserve">koju je dostavio HEP d.d. </w:t>
      </w:r>
      <w:r>
        <w:rPr>
          <w:rFonts w:ascii="Times New Roman" w:hAnsi="Times New Roman" w:cs="Times New Roman"/>
          <w:sz w:val="24"/>
          <w:szCs w:val="24"/>
        </w:rPr>
        <w:t xml:space="preserve">obuhvaća </w:t>
      </w:r>
      <w:r w:rsidR="006F6B7C">
        <w:rPr>
          <w:rFonts w:ascii="Times New Roman" w:hAnsi="Times New Roman" w:cs="Times New Roman"/>
          <w:sz w:val="24"/>
          <w:szCs w:val="24"/>
        </w:rPr>
        <w:t>2022. i 2023.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6F6B7C">
        <w:rPr>
          <w:rFonts w:ascii="Times New Roman" w:hAnsi="Times New Roman" w:cs="Times New Roman"/>
          <w:sz w:val="24"/>
          <w:szCs w:val="24"/>
        </w:rPr>
        <w:t xml:space="preserve"> s posebnim naglaskom na poslovanje u razdoblju primjene Uredbe o otklanjanju poremećaja na domaćem tržištu energije. </w:t>
      </w:r>
    </w:p>
    <w:p w14:paraId="1F3F39A3" w14:textId="77777777" w:rsidR="00C10CF3" w:rsidRDefault="00C10CF3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A4" w14:textId="77777777" w:rsidR="000C26D6" w:rsidRDefault="000C26D6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</w:t>
      </w:r>
      <w:r w:rsidRPr="000C26D6">
        <w:rPr>
          <w:rFonts w:ascii="Times New Roman" w:hAnsi="Times New Roman" w:cs="Times New Roman"/>
          <w:sz w:val="24"/>
          <w:szCs w:val="24"/>
        </w:rPr>
        <w:t>stabilizira</w:t>
      </w:r>
      <w:r>
        <w:rPr>
          <w:rFonts w:ascii="Times New Roman" w:hAnsi="Times New Roman" w:cs="Times New Roman"/>
          <w:sz w:val="24"/>
          <w:szCs w:val="24"/>
        </w:rPr>
        <w:t>nja</w:t>
      </w:r>
      <w:r w:rsidRPr="000C26D6">
        <w:rPr>
          <w:rFonts w:ascii="Times New Roman" w:hAnsi="Times New Roman" w:cs="Times New Roman"/>
          <w:sz w:val="24"/>
          <w:szCs w:val="24"/>
        </w:rPr>
        <w:t xml:space="preserve"> poslovanj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26D6">
        <w:rPr>
          <w:rFonts w:ascii="Times New Roman" w:hAnsi="Times New Roman" w:cs="Times New Roman"/>
          <w:sz w:val="24"/>
          <w:szCs w:val="24"/>
        </w:rPr>
        <w:t xml:space="preserve"> HEP d.d.-a </w:t>
      </w:r>
      <w:r>
        <w:rPr>
          <w:rFonts w:ascii="Times New Roman" w:hAnsi="Times New Roman" w:cs="Times New Roman"/>
          <w:sz w:val="24"/>
          <w:szCs w:val="24"/>
        </w:rPr>
        <w:t>i sprečavanja b</w:t>
      </w:r>
      <w:r w:rsidRPr="000C26D6">
        <w:rPr>
          <w:rFonts w:ascii="Times New Roman" w:hAnsi="Times New Roman" w:cs="Times New Roman"/>
          <w:sz w:val="24"/>
          <w:szCs w:val="24"/>
        </w:rPr>
        <w:t>rojni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C26D6">
        <w:rPr>
          <w:rFonts w:ascii="Times New Roman" w:hAnsi="Times New Roman" w:cs="Times New Roman"/>
          <w:sz w:val="24"/>
          <w:szCs w:val="24"/>
        </w:rPr>
        <w:t xml:space="preserve"> negativni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C26D6">
        <w:rPr>
          <w:rFonts w:ascii="Times New Roman" w:hAnsi="Times New Roman" w:cs="Times New Roman"/>
          <w:sz w:val="24"/>
          <w:szCs w:val="24"/>
        </w:rPr>
        <w:t xml:space="preserve"> učin</w:t>
      </w:r>
      <w:r>
        <w:rPr>
          <w:rFonts w:ascii="Times New Roman" w:hAnsi="Times New Roman" w:cs="Times New Roman"/>
          <w:sz w:val="24"/>
          <w:szCs w:val="24"/>
        </w:rPr>
        <w:t>aka</w:t>
      </w:r>
      <w:r w:rsidRPr="000C26D6">
        <w:rPr>
          <w:rFonts w:ascii="Times New Roman" w:hAnsi="Times New Roman" w:cs="Times New Roman"/>
          <w:sz w:val="24"/>
          <w:szCs w:val="24"/>
        </w:rPr>
        <w:t xml:space="preserve"> na stanovništvo i gospodarstvo Republike Hrvatske izazvani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C26D6">
        <w:rPr>
          <w:rFonts w:ascii="Times New Roman" w:hAnsi="Times New Roman" w:cs="Times New Roman"/>
          <w:sz w:val="24"/>
          <w:szCs w:val="24"/>
        </w:rPr>
        <w:t xml:space="preserve"> poremećajima na tržištu Europske unije </w:t>
      </w:r>
      <w:r>
        <w:rPr>
          <w:rFonts w:ascii="Times New Roman" w:hAnsi="Times New Roman" w:cs="Times New Roman"/>
          <w:sz w:val="24"/>
          <w:szCs w:val="24"/>
        </w:rPr>
        <w:t xml:space="preserve">koji su posljedica </w:t>
      </w:r>
      <w:r w:rsidRPr="000C26D6">
        <w:rPr>
          <w:rFonts w:ascii="Times New Roman" w:hAnsi="Times New Roman" w:cs="Times New Roman"/>
          <w:sz w:val="24"/>
          <w:szCs w:val="24"/>
        </w:rPr>
        <w:t>agresij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C26D6">
        <w:rPr>
          <w:rFonts w:ascii="Times New Roman" w:hAnsi="Times New Roman" w:cs="Times New Roman"/>
          <w:sz w:val="24"/>
          <w:szCs w:val="24"/>
        </w:rPr>
        <w:t>Rusije na Ukrajinu</w:t>
      </w:r>
      <w:r>
        <w:rPr>
          <w:rFonts w:ascii="Times New Roman" w:hAnsi="Times New Roman" w:cs="Times New Roman"/>
          <w:sz w:val="24"/>
          <w:szCs w:val="24"/>
        </w:rPr>
        <w:t xml:space="preserve"> predlaže se davanje </w:t>
      </w:r>
      <w:r w:rsidR="006F6B7C">
        <w:rPr>
          <w:rFonts w:ascii="Times New Roman" w:hAnsi="Times New Roman" w:cs="Times New Roman"/>
          <w:sz w:val="24"/>
          <w:szCs w:val="24"/>
        </w:rPr>
        <w:t>dioničarskog zajma u iznosu od 400 milijuna eura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F39A5" w14:textId="77777777" w:rsidR="000C26D6" w:rsidRDefault="000C26D6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A6" w14:textId="77777777" w:rsidR="000C26D6" w:rsidRDefault="000C26D6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Dioničarski</w:t>
      </w:r>
      <w:r w:rsidRPr="000C26D6">
        <w:rPr>
          <w:rFonts w:ascii="Times New Roman" w:hAnsi="Times New Roman" w:cs="Times New Roman"/>
          <w:sz w:val="24"/>
          <w:szCs w:val="24"/>
        </w:rPr>
        <w:t xml:space="preserve"> (vlasničk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26D6">
        <w:rPr>
          <w:rFonts w:ascii="Times New Roman" w:hAnsi="Times New Roman" w:cs="Times New Roman"/>
          <w:sz w:val="24"/>
          <w:szCs w:val="24"/>
        </w:rPr>
        <w:t>) zaj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0C26D6">
        <w:rPr>
          <w:rFonts w:ascii="Times New Roman" w:hAnsi="Times New Roman" w:cs="Times New Roman"/>
          <w:sz w:val="24"/>
          <w:szCs w:val="24"/>
        </w:rPr>
        <w:t xml:space="preserve">  HEP-u d.d. </w:t>
      </w:r>
      <w:r>
        <w:rPr>
          <w:rFonts w:ascii="Times New Roman" w:hAnsi="Times New Roman" w:cs="Times New Roman"/>
          <w:sz w:val="24"/>
          <w:szCs w:val="24"/>
        </w:rPr>
        <w:t xml:space="preserve">daje se </w:t>
      </w:r>
      <w:r w:rsidRPr="000C26D6">
        <w:rPr>
          <w:rFonts w:ascii="Times New Roman" w:hAnsi="Times New Roman" w:cs="Times New Roman"/>
          <w:sz w:val="24"/>
          <w:szCs w:val="24"/>
        </w:rPr>
        <w:t xml:space="preserve">od strane Vlade Republike Hrvatske u iznosu od 400 milijuna eura </w:t>
      </w:r>
      <w:r>
        <w:rPr>
          <w:rFonts w:ascii="Times New Roman" w:hAnsi="Times New Roman" w:cs="Times New Roman"/>
          <w:sz w:val="24"/>
          <w:szCs w:val="24"/>
        </w:rPr>
        <w:t xml:space="preserve">po važećim i primjenjivim tržišnim uvjetima. </w:t>
      </w:r>
    </w:p>
    <w:p w14:paraId="1F3F39A7" w14:textId="77777777" w:rsidR="000C26D6" w:rsidRDefault="000C26D6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A8" w14:textId="77777777" w:rsidR="000C26D6" w:rsidRDefault="000C26D6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D6">
        <w:rPr>
          <w:rFonts w:ascii="Times New Roman" w:hAnsi="Times New Roman" w:cs="Times New Roman"/>
          <w:sz w:val="24"/>
          <w:szCs w:val="24"/>
        </w:rPr>
        <w:t xml:space="preserve">Predmetni dioničarski (vlasnički) zajam HEP-u d.d.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0C26D6">
        <w:rPr>
          <w:rFonts w:ascii="Times New Roman" w:hAnsi="Times New Roman" w:cs="Times New Roman"/>
          <w:sz w:val="24"/>
          <w:szCs w:val="24"/>
        </w:rPr>
        <w:t>definiran kao subordinirani dug u odnosu na druga postojeća kreditna zaduženja HEP-a d.d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26D6">
        <w:rPr>
          <w:rFonts w:ascii="Times New Roman" w:hAnsi="Times New Roman" w:cs="Times New Roman"/>
          <w:sz w:val="24"/>
          <w:szCs w:val="24"/>
        </w:rPr>
        <w:t xml:space="preserve"> te se neće koristiti za povrat postojećih kredita osiguranih državnim jamstvima.</w:t>
      </w:r>
    </w:p>
    <w:p w14:paraId="1F3F39A9" w14:textId="77777777" w:rsidR="000C26D6" w:rsidRDefault="000C26D6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AA" w14:textId="63AEB2E8" w:rsidR="000B132A" w:rsidRDefault="00C200C7" w:rsidP="009743E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Dodatno ovom Odlukom zadužuje se Ministarstvo gospodarstva i održivog razvoja da poduzme sve potrebne aktivnosti s namjerom povećanja temeljenog kapitala HEP-a d.d. u ukupnoj vrijednosti do </w:t>
      </w:r>
      <w:r w:rsidR="000B132A">
        <w:rPr>
          <w:rFonts w:ascii="Times New Roman" w:hAnsi="Times New Roman" w:cs="Times New Roman"/>
          <w:sz w:val="24"/>
          <w:szCs w:val="24"/>
        </w:rPr>
        <w:t>900 milijuna eura</w:t>
      </w:r>
      <w:r w:rsidR="00DB6F47">
        <w:rPr>
          <w:rFonts w:ascii="Times New Roman" w:hAnsi="Times New Roman" w:cs="Times New Roman"/>
          <w:sz w:val="24"/>
          <w:szCs w:val="24"/>
        </w:rPr>
        <w:t>.</w:t>
      </w:r>
      <w:r w:rsidR="008A7805">
        <w:rPr>
          <w:rFonts w:ascii="Times New Roman" w:hAnsi="Times New Roman" w:cs="Times New Roman"/>
          <w:sz w:val="24"/>
          <w:szCs w:val="24"/>
        </w:rPr>
        <w:t xml:space="preserve"> U ukupnu vrijednost </w:t>
      </w:r>
      <w:r w:rsidR="0086346C">
        <w:rPr>
          <w:rFonts w:ascii="Times New Roman" w:hAnsi="Times New Roman" w:cs="Times New Roman"/>
          <w:sz w:val="24"/>
          <w:szCs w:val="24"/>
        </w:rPr>
        <w:t xml:space="preserve">dokapitalizacije </w:t>
      </w:r>
      <w:r w:rsidR="000D4132">
        <w:rPr>
          <w:rFonts w:ascii="Times New Roman" w:hAnsi="Times New Roman" w:cs="Times New Roman"/>
          <w:sz w:val="24"/>
          <w:szCs w:val="24"/>
        </w:rPr>
        <w:t>obuhvaća</w:t>
      </w:r>
      <w:r w:rsidR="0005227E">
        <w:rPr>
          <w:rFonts w:ascii="Times New Roman" w:hAnsi="Times New Roman" w:cs="Times New Roman"/>
          <w:sz w:val="24"/>
          <w:szCs w:val="24"/>
        </w:rPr>
        <w:t xml:space="preserve"> i</w:t>
      </w:r>
      <w:r w:rsidR="008A7805">
        <w:rPr>
          <w:rFonts w:ascii="Times New Roman" w:hAnsi="Times New Roman" w:cs="Times New Roman"/>
          <w:sz w:val="24"/>
          <w:szCs w:val="24"/>
        </w:rPr>
        <w:t xml:space="preserve"> iznos od 400 milijuna eura koji se daje dioničarskim zajmom.</w:t>
      </w:r>
    </w:p>
    <w:p w14:paraId="1F3F39AB" w14:textId="77777777" w:rsidR="000B132A" w:rsidRDefault="000B132A" w:rsidP="009743E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AC" w14:textId="77777777" w:rsidR="00C200C7" w:rsidRDefault="00C200C7" w:rsidP="009743E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00C7">
        <w:rPr>
          <w:rFonts w:ascii="Times New Roman" w:hAnsi="Times New Roman" w:cs="Times New Roman"/>
          <w:sz w:val="24"/>
        </w:rPr>
        <w:t>O usklađenosti mjera sadržanih u ovoj Odluci s pravilima o državnim potporama i zajedničkim tržištem Europske unije, kao i mjerama koje slijede Ministarstvo gospodarstva i održivog razvoja će, u suradnji s ostalim nadležnim tijelima državne uprave, izvršiti neophodne konzultacije s nadležnim službama Europske komisije.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F3F39AD" w14:textId="77777777" w:rsidR="0086346C" w:rsidRDefault="0086346C" w:rsidP="009743E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3F39AE" w14:textId="77777777" w:rsidR="0086346C" w:rsidRDefault="0086346C" w:rsidP="009743E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Sredstva potrebna za provedbu ove Odluke osigurati će se na glavi 07705 </w:t>
      </w:r>
      <w:r w:rsidR="00072B04">
        <w:rPr>
          <w:rFonts w:ascii="Times New Roman" w:hAnsi="Times New Roman" w:cs="Times New Roman"/>
          <w:sz w:val="24"/>
        </w:rPr>
        <w:t xml:space="preserve">Ministarstva gospodarstva i održivog razvoja </w:t>
      </w:r>
      <w:r>
        <w:rPr>
          <w:rFonts w:ascii="Times New Roman" w:hAnsi="Times New Roman" w:cs="Times New Roman"/>
          <w:sz w:val="24"/>
        </w:rPr>
        <w:t xml:space="preserve">preraspodjelom u okviru Državnog proračuna Republike Hrvatske. </w:t>
      </w:r>
    </w:p>
    <w:p w14:paraId="1F3F39AF" w14:textId="77777777" w:rsidR="000B132A" w:rsidRPr="009743E7" w:rsidRDefault="000B132A" w:rsidP="009743E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B0" w14:textId="77777777" w:rsidR="005A789F" w:rsidRDefault="005A789F" w:rsidP="00C20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Provedbom opisanih aktivnosti osiguravaju se potrebni preduvjeti kako bi HEP d.d.  premostio trenutne potrebe za likvidnošću te nastavio kontinuitet održivog i profitabilnog poslovanja doprinoseći tako široj zajednici. </w:t>
      </w:r>
    </w:p>
    <w:p w14:paraId="1F3F39B1" w14:textId="77777777" w:rsidR="005A789F" w:rsidRPr="004B4ED7" w:rsidRDefault="005A789F" w:rsidP="00C200C7">
      <w:pPr>
        <w:jc w:val="both"/>
        <w:rPr>
          <w:rFonts w:ascii="Times New Roman" w:hAnsi="Times New Roman" w:cs="Times New Roman"/>
          <w:sz w:val="24"/>
        </w:rPr>
      </w:pPr>
    </w:p>
    <w:p w14:paraId="1F3F39B2" w14:textId="77777777" w:rsidR="00C200C7" w:rsidRDefault="00C200C7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39B3" w14:textId="77777777" w:rsidR="00C94C3F" w:rsidRPr="000F5F7D" w:rsidRDefault="00C94C3F" w:rsidP="00C94C3F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4C3F" w:rsidRPr="000F5F7D" w:rsidSect="0070693D">
      <w:head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39B8" w14:textId="77777777" w:rsidR="00BF50CD" w:rsidRDefault="00BF50CD" w:rsidP="00516698">
      <w:pPr>
        <w:spacing w:after="0" w:line="240" w:lineRule="auto"/>
      </w:pPr>
      <w:r>
        <w:separator/>
      </w:r>
    </w:p>
  </w:endnote>
  <w:endnote w:type="continuationSeparator" w:id="0">
    <w:p w14:paraId="1F3F39B9" w14:textId="77777777" w:rsidR="00BF50CD" w:rsidRDefault="00BF50CD" w:rsidP="0051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39B6" w14:textId="77777777" w:rsidR="00BF50CD" w:rsidRDefault="00BF50CD" w:rsidP="00516698">
      <w:pPr>
        <w:spacing w:after="0" w:line="240" w:lineRule="auto"/>
      </w:pPr>
      <w:r>
        <w:separator/>
      </w:r>
    </w:p>
  </w:footnote>
  <w:footnote w:type="continuationSeparator" w:id="0">
    <w:p w14:paraId="1F3F39B7" w14:textId="77777777" w:rsidR="00BF50CD" w:rsidRDefault="00BF50CD" w:rsidP="0051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39BA" w14:textId="77777777" w:rsidR="00516698" w:rsidRPr="007D6FAC" w:rsidRDefault="00516698" w:rsidP="007D6FAC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A16"/>
    <w:multiLevelType w:val="hybridMultilevel"/>
    <w:tmpl w:val="196A65F8"/>
    <w:lvl w:ilvl="0" w:tplc="52782C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06F2"/>
    <w:multiLevelType w:val="hybridMultilevel"/>
    <w:tmpl w:val="E662D388"/>
    <w:lvl w:ilvl="0" w:tplc="7F22D6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404470"/>
    <w:multiLevelType w:val="hybridMultilevel"/>
    <w:tmpl w:val="6CC2B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8B"/>
    <w:rsid w:val="000201D4"/>
    <w:rsid w:val="000363EA"/>
    <w:rsid w:val="0003798E"/>
    <w:rsid w:val="0005227E"/>
    <w:rsid w:val="00072B04"/>
    <w:rsid w:val="00080245"/>
    <w:rsid w:val="00080CDD"/>
    <w:rsid w:val="00083A73"/>
    <w:rsid w:val="00086847"/>
    <w:rsid w:val="00090B02"/>
    <w:rsid w:val="000911EA"/>
    <w:rsid w:val="0009151C"/>
    <w:rsid w:val="00095F92"/>
    <w:rsid w:val="000B132A"/>
    <w:rsid w:val="000C26D6"/>
    <w:rsid w:val="000D3493"/>
    <w:rsid w:val="000D4132"/>
    <w:rsid w:val="000F128E"/>
    <w:rsid w:val="000F5F7D"/>
    <w:rsid w:val="000F6584"/>
    <w:rsid w:val="00101223"/>
    <w:rsid w:val="001106CF"/>
    <w:rsid w:val="00114F12"/>
    <w:rsid w:val="00122C1F"/>
    <w:rsid w:val="00143805"/>
    <w:rsid w:val="001A6659"/>
    <w:rsid w:val="001B5BC3"/>
    <w:rsid w:val="001C38CA"/>
    <w:rsid w:val="001C5A0D"/>
    <w:rsid w:val="001F2619"/>
    <w:rsid w:val="001F3C5F"/>
    <w:rsid w:val="00221EBC"/>
    <w:rsid w:val="002516CE"/>
    <w:rsid w:val="00297B21"/>
    <w:rsid w:val="002C2341"/>
    <w:rsid w:val="002C4670"/>
    <w:rsid w:val="002D1DA2"/>
    <w:rsid w:val="002E1439"/>
    <w:rsid w:val="002F27FE"/>
    <w:rsid w:val="00301BAC"/>
    <w:rsid w:val="00306230"/>
    <w:rsid w:val="0030648B"/>
    <w:rsid w:val="0033202D"/>
    <w:rsid w:val="00345248"/>
    <w:rsid w:val="0035755A"/>
    <w:rsid w:val="00380C90"/>
    <w:rsid w:val="0039181D"/>
    <w:rsid w:val="00392285"/>
    <w:rsid w:val="003A4357"/>
    <w:rsid w:val="003A5F33"/>
    <w:rsid w:val="003B595C"/>
    <w:rsid w:val="003B7213"/>
    <w:rsid w:val="004132D3"/>
    <w:rsid w:val="00420A61"/>
    <w:rsid w:val="004369C6"/>
    <w:rsid w:val="00443A33"/>
    <w:rsid w:val="004542E0"/>
    <w:rsid w:val="00484900"/>
    <w:rsid w:val="004857BF"/>
    <w:rsid w:val="00491FB8"/>
    <w:rsid w:val="004A7000"/>
    <w:rsid w:val="004B1DD3"/>
    <w:rsid w:val="004C4883"/>
    <w:rsid w:val="004E0F0E"/>
    <w:rsid w:val="004E2E6F"/>
    <w:rsid w:val="004E4D75"/>
    <w:rsid w:val="004E7BB3"/>
    <w:rsid w:val="004F1F93"/>
    <w:rsid w:val="00516698"/>
    <w:rsid w:val="005226EC"/>
    <w:rsid w:val="00532C36"/>
    <w:rsid w:val="00540D9B"/>
    <w:rsid w:val="005829B9"/>
    <w:rsid w:val="005A789F"/>
    <w:rsid w:val="005B3809"/>
    <w:rsid w:val="005C076C"/>
    <w:rsid w:val="005E26FD"/>
    <w:rsid w:val="00602DCC"/>
    <w:rsid w:val="00607DFE"/>
    <w:rsid w:val="00612D2F"/>
    <w:rsid w:val="006235D2"/>
    <w:rsid w:val="00650361"/>
    <w:rsid w:val="00652772"/>
    <w:rsid w:val="00657190"/>
    <w:rsid w:val="00670FA2"/>
    <w:rsid w:val="006C72F5"/>
    <w:rsid w:val="006D4E94"/>
    <w:rsid w:val="006D5563"/>
    <w:rsid w:val="006F6B7C"/>
    <w:rsid w:val="0070281A"/>
    <w:rsid w:val="00703C0A"/>
    <w:rsid w:val="0070693D"/>
    <w:rsid w:val="00722BCC"/>
    <w:rsid w:val="007252C5"/>
    <w:rsid w:val="00731C54"/>
    <w:rsid w:val="00733592"/>
    <w:rsid w:val="007417C7"/>
    <w:rsid w:val="007B1C76"/>
    <w:rsid w:val="007C0232"/>
    <w:rsid w:val="007D6A4A"/>
    <w:rsid w:val="007D6FAC"/>
    <w:rsid w:val="007E6281"/>
    <w:rsid w:val="00814DD6"/>
    <w:rsid w:val="00850FED"/>
    <w:rsid w:val="00851019"/>
    <w:rsid w:val="0086346C"/>
    <w:rsid w:val="008816D1"/>
    <w:rsid w:val="00891B55"/>
    <w:rsid w:val="0089606C"/>
    <w:rsid w:val="008A4536"/>
    <w:rsid w:val="008A7805"/>
    <w:rsid w:val="008F247A"/>
    <w:rsid w:val="00902136"/>
    <w:rsid w:val="00904B82"/>
    <w:rsid w:val="00912A82"/>
    <w:rsid w:val="009143B9"/>
    <w:rsid w:val="00924B02"/>
    <w:rsid w:val="00924E8B"/>
    <w:rsid w:val="009270BA"/>
    <w:rsid w:val="00935B79"/>
    <w:rsid w:val="00956599"/>
    <w:rsid w:val="0095714C"/>
    <w:rsid w:val="009610F0"/>
    <w:rsid w:val="009639A1"/>
    <w:rsid w:val="009743E7"/>
    <w:rsid w:val="009916E8"/>
    <w:rsid w:val="00992D34"/>
    <w:rsid w:val="009C62A8"/>
    <w:rsid w:val="009C7596"/>
    <w:rsid w:val="009D4699"/>
    <w:rsid w:val="009D624F"/>
    <w:rsid w:val="009D774E"/>
    <w:rsid w:val="00A05BCE"/>
    <w:rsid w:val="00A10CB5"/>
    <w:rsid w:val="00A53789"/>
    <w:rsid w:val="00A61812"/>
    <w:rsid w:val="00A713EF"/>
    <w:rsid w:val="00AA4CE9"/>
    <w:rsid w:val="00AB6FFF"/>
    <w:rsid w:val="00AC1D55"/>
    <w:rsid w:val="00AC476B"/>
    <w:rsid w:val="00AC610C"/>
    <w:rsid w:val="00AD2245"/>
    <w:rsid w:val="00AD79C1"/>
    <w:rsid w:val="00AE66D1"/>
    <w:rsid w:val="00B042AC"/>
    <w:rsid w:val="00B05F66"/>
    <w:rsid w:val="00B116CA"/>
    <w:rsid w:val="00B34DEE"/>
    <w:rsid w:val="00B7248D"/>
    <w:rsid w:val="00B73F1C"/>
    <w:rsid w:val="00B86600"/>
    <w:rsid w:val="00B931BF"/>
    <w:rsid w:val="00B95548"/>
    <w:rsid w:val="00BA2CBE"/>
    <w:rsid w:val="00BB6BC2"/>
    <w:rsid w:val="00BC5B3E"/>
    <w:rsid w:val="00BC5ECC"/>
    <w:rsid w:val="00BE084E"/>
    <w:rsid w:val="00BE0BDA"/>
    <w:rsid w:val="00BE2D95"/>
    <w:rsid w:val="00BE74C8"/>
    <w:rsid w:val="00BF50CD"/>
    <w:rsid w:val="00C045FF"/>
    <w:rsid w:val="00C06EFB"/>
    <w:rsid w:val="00C10CF3"/>
    <w:rsid w:val="00C200C7"/>
    <w:rsid w:val="00C35C45"/>
    <w:rsid w:val="00C374ED"/>
    <w:rsid w:val="00C44870"/>
    <w:rsid w:val="00C50512"/>
    <w:rsid w:val="00C662A5"/>
    <w:rsid w:val="00C94C3F"/>
    <w:rsid w:val="00CA006F"/>
    <w:rsid w:val="00CC3BE6"/>
    <w:rsid w:val="00CD030D"/>
    <w:rsid w:val="00CE53A7"/>
    <w:rsid w:val="00CF52B0"/>
    <w:rsid w:val="00D009B6"/>
    <w:rsid w:val="00D02C35"/>
    <w:rsid w:val="00D03717"/>
    <w:rsid w:val="00D357D9"/>
    <w:rsid w:val="00D3668A"/>
    <w:rsid w:val="00D57BC5"/>
    <w:rsid w:val="00D62306"/>
    <w:rsid w:val="00D774EA"/>
    <w:rsid w:val="00D81F4F"/>
    <w:rsid w:val="00D8750A"/>
    <w:rsid w:val="00D9043A"/>
    <w:rsid w:val="00DB6F47"/>
    <w:rsid w:val="00DD26B1"/>
    <w:rsid w:val="00DE7929"/>
    <w:rsid w:val="00DF2053"/>
    <w:rsid w:val="00DF3877"/>
    <w:rsid w:val="00E04481"/>
    <w:rsid w:val="00E12269"/>
    <w:rsid w:val="00E15060"/>
    <w:rsid w:val="00E16C4A"/>
    <w:rsid w:val="00E275B8"/>
    <w:rsid w:val="00E300A2"/>
    <w:rsid w:val="00E34BD1"/>
    <w:rsid w:val="00E4181F"/>
    <w:rsid w:val="00E432A5"/>
    <w:rsid w:val="00E60FEE"/>
    <w:rsid w:val="00E85CCC"/>
    <w:rsid w:val="00EB17BD"/>
    <w:rsid w:val="00EB31A7"/>
    <w:rsid w:val="00EC36F3"/>
    <w:rsid w:val="00ED0325"/>
    <w:rsid w:val="00EF4960"/>
    <w:rsid w:val="00F0178B"/>
    <w:rsid w:val="00F04427"/>
    <w:rsid w:val="00F05723"/>
    <w:rsid w:val="00F452C3"/>
    <w:rsid w:val="00F63F7B"/>
    <w:rsid w:val="00F86FB3"/>
    <w:rsid w:val="00FB1847"/>
    <w:rsid w:val="00FD72B1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392D"/>
  <w15:docId w15:val="{57B70DF7-9036-FF46-A2B5-1F636025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C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9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1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9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72"/>
    <w:rPr>
      <w:rFonts w:ascii="Times New Roman" w:hAnsi="Times New Roman" w:cs="Times New Roman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11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6C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6CA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B116CA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AD2245"/>
    <w:pPr>
      <w:ind w:left="720"/>
      <w:contextualSpacing/>
    </w:pPr>
  </w:style>
  <w:style w:type="table" w:styleId="TableGrid">
    <w:name w:val="Table Grid"/>
    <w:basedOn w:val="TableNormal"/>
    <w:rsid w:val="0070693D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2FF2-3B6B-49E7-9C04-A458096A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PBZ d.d.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Žugec</dc:creator>
  <cp:lastModifiedBy>Sunčica Marini</cp:lastModifiedBy>
  <cp:revision>10</cp:revision>
  <cp:lastPrinted>2023-03-23T12:21:00Z</cp:lastPrinted>
  <dcterms:created xsi:type="dcterms:W3CDTF">2023-03-29T10:55:00Z</dcterms:created>
  <dcterms:modified xsi:type="dcterms:W3CDTF">2023-03-29T15:58:00Z</dcterms:modified>
</cp:coreProperties>
</file>