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4526" w14:textId="77777777" w:rsidR="009F5A69" w:rsidRDefault="009F5A69" w:rsidP="00CE31CE">
      <w:pPr>
        <w:jc w:val="right"/>
        <w:rPr>
          <w:rFonts w:ascii="Times New Roman" w:hAnsi="Times New Roman"/>
          <w:b/>
          <w:spacing w:val="22"/>
        </w:rPr>
      </w:pPr>
    </w:p>
    <w:p w14:paraId="09F34527" w14:textId="77777777" w:rsidR="009F5A69" w:rsidRDefault="009F5A69" w:rsidP="009F5A69">
      <w:pPr>
        <w:jc w:val="right"/>
        <w:rPr>
          <w:b/>
          <w:spacing w:val="22"/>
        </w:rPr>
      </w:pPr>
    </w:p>
    <w:p w14:paraId="09F34528" w14:textId="77777777" w:rsidR="009F5A69" w:rsidRDefault="009F5A69" w:rsidP="009F5A69">
      <w:pPr>
        <w:jc w:val="center"/>
      </w:pPr>
      <w:r>
        <w:rPr>
          <w:noProof/>
        </w:rPr>
        <w:drawing>
          <wp:inline distT="0" distB="0" distL="0" distR="0" wp14:anchorId="09F345A9" wp14:editId="09F345AA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34529" w14:textId="77777777" w:rsidR="009F5A69" w:rsidRPr="00F10CA6" w:rsidRDefault="009F5A69" w:rsidP="009F5A69">
      <w:pPr>
        <w:spacing w:before="60" w:after="1680"/>
        <w:jc w:val="center"/>
        <w:rPr>
          <w:rFonts w:ascii="Times New Roman" w:hAnsi="Times New Roman"/>
          <w:sz w:val="28"/>
        </w:rPr>
      </w:pPr>
      <w:r w:rsidRPr="00F10CA6">
        <w:rPr>
          <w:rFonts w:ascii="Times New Roman" w:hAnsi="Times New Roman"/>
          <w:sz w:val="28"/>
        </w:rPr>
        <w:t>VLADA REPUBLIKE HRVATSKE</w:t>
      </w:r>
    </w:p>
    <w:p w14:paraId="09F3452A" w14:textId="4978B57B" w:rsidR="009F5A69" w:rsidRPr="00F10CA6" w:rsidRDefault="009F5A69" w:rsidP="009F5A69">
      <w:pPr>
        <w:spacing w:after="2400"/>
        <w:jc w:val="right"/>
        <w:rPr>
          <w:rFonts w:ascii="Times New Roman" w:hAnsi="Times New Roman"/>
          <w:sz w:val="22"/>
        </w:rPr>
      </w:pPr>
      <w:r w:rsidRPr="00F10CA6">
        <w:rPr>
          <w:rFonts w:ascii="Times New Roman" w:hAnsi="Times New Roman"/>
        </w:rPr>
        <w:t xml:space="preserve">Zagreb, </w:t>
      </w:r>
      <w:r w:rsidR="00036A26">
        <w:rPr>
          <w:rFonts w:ascii="Times New Roman" w:hAnsi="Times New Roman"/>
        </w:rPr>
        <w:t>7. prosinca</w:t>
      </w:r>
      <w:r w:rsidR="00EF1D4F">
        <w:rPr>
          <w:rFonts w:ascii="Times New Roman" w:hAnsi="Times New Roman"/>
        </w:rPr>
        <w:t xml:space="preserve"> </w:t>
      </w:r>
      <w:r w:rsidRPr="00F10CA6">
        <w:rPr>
          <w:rFonts w:ascii="Times New Roman" w:hAnsi="Times New Roman"/>
        </w:rPr>
        <w:t>2023.</w:t>
      </w:r>
    </w:p>
    <w:p w14:paraId="09F3452C" w14:textId="706B789C" w:rsidR="009F5A69" w:rsidRPr="00F10CA6" w:rsidRDefault="009F5A69" w:rsidP="009F5A69">
      <w:pPr>
        <w:spacing w:line="360" w:lineRule="auto"/>
        <w:rPr>
          <w:rFonts w:ascii="Times New Roman" w:hAnsi="Times New Roman"/>
        </w:rPr>
        <w:sectPr w:rsidR="009F5A69" w:rsidRPr="00F10CA6">
          <w:headerReference w:type="default" r:id="rId13"/>
          <w:pgSz w:w="11906" w:h="16838"/>
          <w:pgMar w:top="993" w:right="1417" w:bottom="1417" w:left="1417" w:header="709" w:footer="658" w:gutter="0"/>
          <w:cols w:space="720"/>
        </w:sectPr>
      </w:pPr>
      <w:r w:rsidRPr="00F10CA6">
        <w:rPr>
          <w:rFonts w:ascii="Times New Roman" w:hAnsi="Times New Roman"/>
        </w:rPr>
        <w:t>_________________________________________________________________</w:t>
      </w:r>
      <w:r w:rsidR="00295D42">
        <w:rPr>
          <w:rFonts w:ascii="Times New Roman" w:hAnsi="Times New Roman"/>
        </w:rPr>
        <w:t>_______</w:t>
      </w:r>
      <w:r w:rsidR="00C14474">
        <w:rPr>
          <w:rFonts w:ascii="Times New Roman" w:hAnsi="Times New Roman"/>
        </w:rPr>
        <w:t>_</w:t>
      </w:r>
      <w:r w:rsidRPr="00F10CA6">
        <w:rPr>
          <w:rFonts w:ascii="Times New Roman" w:hAnsi="Times New Roman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F5A69" w:rsidRPr="00F10CA6" w14:paraId="09F3452F" w14:textId="77777777" w:rsidTr="00C14474">
        <w:trPr>
          <w:trHeight w:val="60"/>
        </w:trPr>
        <w:tc>
          <w:tcPr>
            <w:tcW w:w="1951" w:type="dxa"/>
            <w:tcBorders>
              <w:bottom w:val="single" w:sz="4" w:space="0" w:color="auto"/>
            </w:tcBorders>
            <w:hideMark/>
          </w:tcPr>
          <w:p w14:paraId="09F3452D" w14:textId="77777777" w:rsidR="009F5A69" w:rsidRPr="00F10CA6" w:rsidRDefault="009F5A69" w:rsidP="00295D4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F10CA6">
              <w:rPr>
                <w:rFonts w:ascii="Times New Roman" w:hAnsi="Times New Roman"/>
                <w:b/>
                <w:smallCaps/>
              </w:rPr>
              <w:lastRenderedPageBreak/>
              <w:t>Predlagatelj</w:t>
            </w:r>
            <w:r w:rsidRPr="00F10CA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hideMark/>
          </w:tcPr>
          <w:p w14:paraId="783F5BCA" w14:textId="06BCC7AD" w:rsidR="009F5A69" w:rsidRDefault="009F5A69" w:rsidP="00A0435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F10CA6">
              <w:rPr>
                <w:rFonts w:ascii="Times New Roman" w:hAnsi="Times New Roman"/>
              </w:rPr>
              <w:t xml:space="preserve">Ministarstvo </w:t>
            </w:r>
            <w:r w:rsidR="00927C59">
              <w:rPr>
                <w:rFonts w:ascii="Times New Roman" w:hAnsi="Times New Roman"/>
              </w:rPr>
              <w:t>hrvatskih branitelja</w:t>
            </w:r>
          </w:p>
          <w:p w14:paraId="09F3452E" w14:textId="7902B74F" w:rsidR="00295D42" w:rsidRPr="00F10CA6" w:rsidRDefault="00295D42" w:rsidP="00A0435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</w:tr>
      <w:tr w:rsidR="009F5A69" w:rsidRPr="00F10CA6" w14:paraId="09F34533" w14:textId="77777777" w:rsidTr="00C14474">
        <w:trPr>
          <w:trHeight w:val="193"/>
        </w:trPr>
        <w:tc>
          <w:tcPr>
            <w:tcW w:w="1951" w:type="dxa"/>
            <w:tcBorders>
              <w:top w:val="single" w:sz="4" w:space="0" w:color="auto"/>
            </w:tcBorders>
          </w:tcPr>
          <w:p w14:paraId="09F34530" w14:textId="77777777" w:rsidR="009F5A69" w:rsidRPr="00F10CA6" w:rsidRDefault="009F5A69" w:rsidP="00A04353">
            <w:pPr>
              <w:spacing w:line="360" w:lineRule="auto"/>
              <w:rPr>
                <w:rFonts w:ascii="Times New Roman" w:hAnsi="Times New Roman"/>
              </w:rPr>
            </w:pPr>
            <w:r w:rsidRPr="00F10CA6">
              <w:rPr>
                <w:rFonts w:ascii="Times New Roman" w:hAnsi="Times New Roman"/>
                <w:b/>
                <w:smallCaps/>
              </w:rPr>
              <w:t>Predmet</w:t>
            </w:r>
            <w:r w:rsidRPr="00F10CA6">
              <w:rPr>
                <w:rFonts w:ascii="Times New Roman" w:hAnsi="Times New Roman"/>
                <w:b/>
              </w:rPr>
              <w:t xml:space="preserve">: </w:t>
            </w:r>
          </w:p>
          <w:p w14:paraId="09F34531" w14:textId="77777777" w:rsidR="009F5A69" w:rsidRPr="00F10CA6" w:rsidRDefault="009F5A69" w:rsidP="00A0435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hideMark/>
          </w:tcPr>
          <w:p w14:paraId="09F34532" w14:textId="05B40460" w:rsidR="009F5A69" w:rsidRPr="00F10CA6" w:rsidRDefault="009F5A69" w:rsidP="00DF5E4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Prijedlog odluke </w:t>
            </w:r>
            <w:r w:rsidR="00DF5E48" w:rsidRPr="00DF5E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o davanju suglasnosti Ministarstvu </w:t>
            </w:r>
            <w:r w:rsidR="00927C59">
              <w:rPr>
                <w:rFonts w:ascii="Times New Roman" w:hAnsi="Times New Roman"/>
                <w:sz w:val="22"/>
                <w:szCs w:val="22"/>
                <w:lang w:eastAsia="en-US"/>
              </w:rPr>
              <w:t>hrvatskih branitelja</w:t>
            </w:r>
            <w:r w:rsidR="00DF5E48" w:rsidRPr="00DF5E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za preuzimanje obveza na teret sredstava državnog proračuna Republike Hrvatske </w:t>
            </w:r>
            <w:r w:rsidR="00927C59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u</w:t>
            </w:r>
            <w:r w:rsidR="00DF5E48" w:rsidRPr="00DF5E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2024.</w:t>
            </w:r>
            <w:r w:rsidR="0028267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godini</w:t>
            </w:r>
            <w:r w:rsidR="00DF5E48" w:rsidRPr="00DF5E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za </w:t>
            </w:r>
            <w:r w:rsidR="00927C59">
              <w:rPr>
                <w:rFonts w:ascii="Times New Roman" w:hAnsi="Times New Roman"/>
                <w:sz w:val="22"/>
                <w:szCs w:val="22"/>
                <w:lang w:eastAsia="en-US"/>
              </w:rPr>
              <w:t>n</w:t>
            </w:r>
            <w:r w:rsidR="00927C59" w:rsidRPr="00927C59">
              <w:rPr>
                <w:rFonts w:ascii="Times New Roman" w:hAnsi="Times New Roman"/>
                <w:sz w:val="22"/>
                <w:szCs w:val="22"/>
                <w:lang w:eastAsia="en-US"/>
              </w:rPr>
              <w:t>abav</w:t>
            </w:r>
            <w:r w:rsidR="00927C59">
              <w:rPr>
                <w:rFonts w:ascii="Times New Roman" w:hAnsi="Times New Roman"/>
                <w:sz w:val="22"/>
                <w:szCs w:val="22"/>
                <w:lang w:eastAsia="en-US"/>
              </w:rPr>
              <w:t>u</w:t>
            </w:r>
            <w:r w:rsidR="00927C59" w:rsidRPr="00927C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i isporuk</w:t>
            </w:r>
            <w:r w:rsidR="00927C59">
              <w:rPr>
                <w:rFonts w:ascii="Times New Roman" w:hAnsi="Times New Roman"/>
                <w:sz w:val="22"/>
                <w:szCs w:val="22"/>
                <w:lang w:eastAsia="en-US"/>
              </w:rPr>
              <w:t>u</w:t>
            </w:r>
            <w:r w:rsidR="00927C59" w:rsidRPr="00927C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osobnih vozila za </w:t>
            </w:r>
            <w:r w:rsidR="00EA3911" w:rsidRPr="00EA391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hrvatske ratne vojne invalide </w:t>
            </w:r>
            <w:r w:rsidR="00927C59" w:rsidRPr="00927C59">
              <w:rPr>
                <w:rFonts w:ascii="Times New Roman" w:hAnsi="Times New Roman"/>
                <w:sz w:val="22"/>
                <w:szCs w:val="22"/>
                <w:lang w:eastAsia="en-US"/>
              </w:rPr>
              <w:t>iz Domovinskog rata s oštećenjem organizma 100</w:t>
            </w:r>
            <w:r w:rsidR="009F5B6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927C59" w:rsidRPr="00927C59">
              <w:rPr>
                <w:rFonts w:ascii="Times New Roman" w:hAnsi="Times New Roman"/>
                <w:sz w:val="22"/>
                <w:szCs w:val="22"/>
                <w:lang w:eastAsia="en-US"/>
              </w:rPr>
              <w:t>% I. skupine</w:t>
            </w:r>
          </w:p>
        </w:tc>
      </w:tr>
      <w:tr w:rsidR="009F5A69" w:rsidRPr="00F10CA6" w14:paraId="09F34536" w14:textId="77777777" w:rsidTr="00A04353">
        <w:trPr>
          <w:trHeight w:val="193"/>
        </w:trPr>
        <w:tc>
          <w:tcPr>
            <w:tcW w:w="1951" w:type="dxa"/>
          </w:tcPr>
          <w:p w14:paraId="09F34534" w14:textId="77777777" w:rsidR="009F5A69" w:rsidRPr="00F10CA6" w:rsidRDefault="009F5A69" w:rsidP="00A04353">
            <w:pPr>
              <w:spacing w:line="360" w:lineRule="auto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229" w:type="dxa"/>
          </w:tcPr>
          <w:p w14:paraId="09F34535" w14:textId="77777777" w:rsidR="009F5A69" w:rsidRPr="00F10CA6" w:rsidRDefault="009F5A69" w:rsidP="00A0435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09F34537" w14:textId="77777777" w:rsidR="009F5A69" w:rsidRPr="00F10CA6" w:rsidRDefault="009F5A69" w:rsidP="009F5A69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F10CA6">
        <w:rPr>
          <w:rFonts w:ascii="Times New Roman" w:hAnsi="Times New Roman"/>
        </w:rPr>
        <w:t>___________________________________________________________________________</w:t>
      </w:r>
    </w:p>
    <w:p w14:paraId="09F34538" w14:textId="77777777" w:rsidR="009F5A69" w:rsidRPr="00F10CA6" w:rsidRDefault="009F5A69" w:rsidP="009F5A69">
      <w:pPr>
        <w:rPr>
          <w:rFonts w:ascii="Times New Roman" w:hAnsi="Times New Roman"/>
        </w:rPr>
      </w:pPr>
    </w:p>
    <w:p w14:paraId="09F34539" w14:textId="77777777" w:rsidR="009F5A69" w:rsidRPr="00F10CA6" w:rsidRDefault="009F5A69" w:rsidP="009F5A69">
      <w:pPr>
        <w:rPr>
          <w:rFonts w:ascii="Times New Roman" w:hAnsi="Times New Roman"/>
        </w:rPr>
      </w:pPr>
    </w:p>
    <w:p w14:paraId="09F3453A" w14:textId="77777777" w:rsidR="009F5A69" w:rsidRPr="00F10CA6" w:rsidRDefault="009F5A69" w:rsidP="009F5A69">
      <w:pPr>
        <w:rPr>
          <w:rFonts w:ascii="Times New Roman" w:hAnsi="Times New Roman"/>
        </w:rPr>
      </w:pPr>
    </w:p>
    <w:p w14:paraId="09F3453B" w14:textId="77777777" w:rsidR="009F5A69" w:rsidRPr="00F10CA6" w:rsidRDefault="009F5A69" w:rsidP="009F5A69">
      <w:pPr>
        <w:rPr>
          <w:rFonts w:ascii="Times New Roman" w:hAnsi="Times New Roman"/>
        </w:rPr>
      </w:pPr>
    </w:p>
    <w:p w14:paraId="09F3453C" w14:textId="77777777" w:rsidR="009F5A69" w:rsidRPr="00F10CA6" w:rsidRDefault="009F5A69" w:rsidP="009F5A69">
      <w:pPr>
        <w:rPr>
          <w:rFonts w:ascii="Times New Roman" w:hAnsi="Times New Roman"/>
        </w:rPr>
      </w:pPr>
    </w:p>
    <w:p w14:paraId="09F3453D" w14:textId="77777777" w:rsidR="009F5A69" w:rsidRPr="00F10CA6" w:rsidRDefault="009F5A69" w:rsidP="009F5A69">
      <w:pPr>
        <w:rPr>
          <w:rFonts w:ascii="Times New Roman" w:hAnsi="Times New Roman"/>
        </w:rPr>
      </w:pPr>
    </w:p>
    <w:p w14:paraId="09F3453E" w14:textId="77777777" w:rsidR="009F5A69" w:rsidRDefault="009F5A69" w:rsidP="009F5A69"/>
    <w:p w14:paraId="09F3453F" w14:textId="77777777" w:rsidR="009F5A69" w:rsidRDefault="009F5A69" w:rsidP="009F5A69"/>
    <w:p w14:paraId="09F34540" w14:textId="77777777" w:rsidR="009F5A69" w:rsidRDefault="009F5A69" w:rsidP="009F5A69"/>
    <w:p w14:paraId="09F34541" w14:textId="77777777" w:rsidR="009F5A69" w:rsidRDefault="009F5A69" w:rsidP="009F5A69"/>
    <w:p w14:paraId="09F34542" w14:textId="77777777" w:rsidR="009F5A69" w:rsidRDefault="009F5A69" w:rsidP="009F5A69"/>
    <w:p w14:paraId="09F34543" w14:textId="77777777" w:rsidR="009F5A69" w:rsidRDefault="009F5A69" w:rsidP="009F5A69"/>
    <w:p w14:paraId="09F34544" w14:textId="77777777" w:rsidR="009F5A69" w:rsidRDefault="009F5A69" w:rsidP="009F5A69"/>
    <w:p w14:paraId="09F34545" w14:textId="77777777" w:rsidR="009F5A69" w:rsidRDefault="009F5A69" w:rsidP="009F5A69"/>
    <w:p w14:paraId="09F34548" w14:textId="77777777" w:rsidR="009F5A69" w:rsidRDefault="009F5A69" w:rsidP="009F5A69"/>
    <w:p w14:paraId="09F34549" w14:textId="1B30FF75" w:rsidR="009F5A69" w:rsidRPr="00F10CA6" w:rsidRDefault="009F5A69" w:rsidP="009F5A69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ascii="Times New Roman" w:hAnsi="Times New Roman"/>
          <w:b/>
          <w:i/>
          <w:color w:val="404040"/>
          <w:spacing w:val="20"/>
          <w:sz w:val="20"/>
        </w:rPr>
      </w:pPr>
      <w:r w:rsidRPr="00F10CA6">
        <w:rPr>
          <w:rFonts w:ascii="Times New Roman" w:hAnsi="Times New Roman"/>
        </w:rPr>
        <w:t xml:space="preserve">        </w:t>
      </w:r>
      <w:r w:rsidRPr="00F10CA6"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</w:t>
      </w:r>
      <w:r w:rsidR="00295D42">
        <w:rPr>
          <w:rFonts w:ascii="Times New Roman" w:hAnsi="Times New Roman"/>
          <w:color w:val="404040"/>
          <w:spacing w:val="20"/>
          <w:sz w:val="20"/>
        </w:rPr>
        <w:t>22</w:t>
      </w:r>
      <w:r w:rsidRPr="00F10CA6">
        <w:rPr>
          <w:rFonts w:ascii="Times New Roman" w:hAnsi="Times New Roman"/>
          <w:color w:val="404040"/>
          <w:spacing w:val="20"/>
          <w:sz w:val="20"/>
        </w:rPr>
        <w:t xml:space="preserve"> | vlada.gov.hr</w:t>
      </w:r>
    </w:p>
    <w:p w14:paraId="09F3454A" w14:textId="77777777" w:rsidR="009F5A69" w:rsidRDefault="009F5A69" w:rsidP="009F5A69">
      <w:pPr>
        <w:spacing w:line="360" w:lineRule="auto"/>
        <w:rPr>
          <w:szCs w:val="20"/>
        </w:rPr>
        <w:sectPr w:rsidR="009F5A69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09F3454D" w14:textId="77777777" w:rsidR="004C0B90" w:rsidRPr="00CE31CE" w:rsidRDefault="00CE31CE" w:rsidP="00CE31CE">
      <w:pPr>
        <w:jc w:val="right"/>
        <w:rPr>
          <w:rFonts w:ascii="Times New Roman" w:hAnsi="Times New Roman"/>
          <w:b/>
          <w:color w:val="FF0000"/>
          <w:spacing w:val="22"/>
        </w:rPr>
      </w:pPr>
      <w:r w:rsidRPr="00CE31CE">
        <w:rPr>
          <w:rFonts w:ascii="Times New Roman" w:hAnsi="Times New Roman"/>
          <w:b/>
          <w:spacing w:val="22"/>
        </w:rPr>
        <w:lastRenderedPageBreak/>
        <w:t>P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r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i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j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e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d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l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o</w:t>
      </w:r>
      <w:r w:rsidR="007478D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g</w:t>
      </w:r>
    </w:p>
    <w:p w14:paraId="09F3454E" w14:textId="77777777" w:rsidR="004C0B90" w:rsidRPr="009164E7" w:rsidRDefault="004C0B90">
      <w:pPr>
        <w:rPr>
          <w:rFonts w:ascii="Times New Roman" w:hAnsi="Times New Roman"/>
          <w:b/>
        </w:rPr>
      </w:pPr>
    </w:p>
    <w:p w14:paraId="09F3454F" w14:textId="77777777" w:rsidR="00035265" w:rsidRPr="009164E7" w:rsidRDefault="00035265" w:rsidP="004E2B46">
      <w:pPr>
        <w:rPr>
          <w:rFonts w:ascii="Times New Roman" w:hAnsi="Times New Roman"/>
          <w:b/>
        </w:rPr>
      </w:pPr>
    </w:p>
    <w:p w14:paraId="09F34553" w14:textId="599C09D8" w:rsidR="004C0B90" w:rsidRPr="009164E7" w:rsidRDefault="009164E7">
      <w:pPr>
        <w:ind w:firstLine="708"/>
        <w:jc w:val="both"/>
        <w:rPr>
          <w:rFonts w:ascii="Times New Roman" w:hAnsi="Times New Roman"/>
          <w:color w:val="000000"/>
        </w:rPr>
      </w:pPr>
      <w:bookmarkStart w:id="0" w:name="OLE_LINK1"/>
      <w:bookmarkStart w:id="1" w:name="OLE_LINK2"/>
      <w:r w:rsidRPr="00422AF1">
        <w:rPr>
          <w:rFonts w:ascii="Times New Roman" w:hAnsi="Times New Roman"/>
          <w:color w:val="000000"/>
        </w:rPr>
        <w:t xml:space="preserve">Na temelju </w:t>
      </w:r>
      <w:r w:rsidR="00860354">
        <w:rPr>
          <w:rFonts w:ascii="Times New Roman" w:hAnsi="Times New Roman"/>
          <w:color w:val="000000"/>
        </w:rPr>
        <w:t>članka 48.</w:t>
      </w:r>
      <w:r w:rsidRPr="00422AF1">
        <w:rPr>
          <w:rFonts w:ascii="Times New Roman" w:hAnsi="Times New Roman"/>
          <w:color w:val="000000"/>
        </w:rPr>
        <w:t xml:space="preserve"> stavka 2. Zakona o proračunu (</w:t>
      </w:r>
      <w:r w:rsidR="00535A12">
        <w:rPr>
          <w:rFonts w:ascii="Times New Roman" w:hAnsi="Times New Roman"/>
          <w:color w:val="000000"/>
        </w:rPr>
        <w:t>„</w:t>
      </w:r>
      <w:r w:rsidRPr="00422AF1">
        <w:rPr>
          <w:rFonts w:ascii="Times New Roman" w:hAnsi="Times New Roman"/>
          <w:color w:val="000000"/>
        </w:rPr>
        <w:t>Narodne n</w:t>
      </w:r>
      <w:r w:rsidR="00860354">
        <w:rPr>
          <w:rFonts w:ascii="Times New Roman" w:hAnsi="Times New Roman"/>
          <w:color w:val="000000"/>
        </w:rPr>
        <w:t>ovine</w:t>
      </w:r>
      <w:r w:rsidR="00535A12">
        <w:rPr>
          <w:rFonts w:ascii="Times New Roman" w:hAnsi="Times New Roman"/>
          <w:color w:val="000000"/>
        </w:rPr>
        <w:t>“</w:t>
      </w:r>
      <w:r w:rsidR="00860354">
        <w:rPr>
          <w:rFonts w:ascii="Times New Roman" w:hAnsi="Times New Roman"/>
          <w:color w:val="000000"/>
        </w:rPr>
        <w:t>, br</w:t>
      </w:r>
      <w:r w:rsidR="0026127C">
        <w:rPr>
          <w:rFonts w:ascii="Times New Roman" w:hAnsi="Times New Roman"/>
          <w:color w:val="000000"/>
        </w:rPr>
        <w:t>oj</w:t>
      </w:r>
      <w:r w:rsidR="00860354">
        <w:rPr>
          <w:rFonts w:ascii="Times New Roman" w:hAnsi="Times New Roman"/>
          <w:color w:val="000000"/>
        </w:rPr>
        <w:t xml:space="preserve"> 144/21</w:t>
      </w:r>
      <w:r w:rsidR="00535A12">
        <w:rPr>
          <w:rFonts w:ascii="Times New Roman" w:hAnsi="Times New Roman"/>
          <w:color w:val="000000"/>
        </w:rPr>
        <w:t>.</w:t>
      </w:r>
      <w:r w:rsidRPr="00422AF1">
        <w:rPr>
          <w:rFonts w:ascii="Times New Roman" w:hAnsi="Times New Roman"/>
          <w:color w:val="000000"/>
        </w:rPr>
        <w:t xml:space="preserve">), </w:t>
      </w:r>
      <w:r w:rsidR="00187652">
        <w:rPr>
          <w:rFonts w:ascii="Times New Roman" w:hAnsi="Times New Roman"/>
          <w:color w:val="000000"/>
        </w:rPr>
        <w:t xml:space="preserve">a u vezi s člankom </w:t>
      </w:r>
      <w:r w:rsidR="00187652" w:rsidRPr="00187652">
        <w:rPr>
          <w:rFonts w:ascii="Times New Roman" w:hAnsi="Times New Roman"/>
          <w:color w:val="000000"/>
        </w:rPr>
        <w:t>23. stavkom 3. Zakona o izvršavanju Državnog proračuna Republike Hrvatske za 2023. godinu (</w:t>
      </w:r>
      <w:r w:rsidR="00535A12">
        <w:rPr>
          <w:rFonts w:ascii="Times New Roman" w:hAnsi="Times New Roman"/>
          <w:color w:val="000000"/>
        </w:rPr>
        <w:t>„</w:t>
      </w:r>
      <w:r w:rsidR="00187652" w:rsidRPr="00187652">
        <w:rPr>
          <w:rFonts w:ascii="Times New Roman" w:hAnsi="Times New Roman"/>
          <w:color w:val="000000"/>
        </w:rPr>
        <w:t>Narodne novine</w:t>
      </w:r>
      <w:r w:rsidR="00535A12">
        <w:rPr>
          <w:rFonts w:ascii="Times New Roman" w:hAnsi="Times New Roman"/>
          <w:color w:val="000000"/>
        </w:rPr>
        <w:t>“,</w:t>
      </w:r>
      <w:r w:rsidR="00187652" w:rsidRPr="00187652">
        <w:rPr>
          <w:rFonts w:ascii="Times New Roman" w:hAnsi="Times New Roman"/>
          <w:color w:val="000000"/>
        </w:rPr>
        <w:t xml:space="preserve"> </w:t>
      </w:r>
      <w:r w:rsidR="00187652">
        <w:rPr>
          <w:rFonts w:ascii="Times New Roman" w:hAnsi="Times New Roman"/>
          <w:color w:val="000000"/>
        </w:rPr>
        <w:t xml:space="preserve">br. </w:t>
      </w:r>
      <w:r w:rsidR="00EF1D4F" w:rsidRPr="00EF1D4F">
        <w:rPr>
          <w:rFonts w:ascii="Times New Roman" w:hAnsi="Times New Roman"/>
          <w:color w:val="000000"/>
        </w:rPr>
        <w:t>145/22</w:t>
      </w:r>
      <w:r w:rsidR="00C14474">
        <w:rPr>
          <w:rFonts w:ascii="Times New Roman" w:hAnsi="Times New Roman"/>
          <w:color w:val="000000"/>
        </w:rPr>
        <w:t>.</w:t>
      </w:r>
      <w:r w:rsidR="00EF1D4F" w:rsidRPr="00EF1D4F">
        <w:rPr>
          <w:rFonts w:ascii="Times New Roman" w:hAnsi="Times New Roman"/>
          <w:color w:val="000000"/>
        </w:rPr>
        <w:t>, 63/23</w:t>
      </w:r>
      <w:r w:rsidR="00C14474">
        <w:rPr>
          <w:rFonts w:ascii="Times New Roman" w:hAnsi="Times New Roman"/>
          <w:color w:val="000000"/>
        </w:rPr>
        <w:t>.</w:t>
      </w:r>
      <w:r w:rsidR="00EF1D4F">
        <w:rPr>
          <w:rFonts w:ascii="Times New Roman" w:hAnsi="Times New Roman"/>
          <w:color w:val="000000"/>
        </w:rPr>
        <w:t xml:space="preserve"> i </w:t>
      </w:r>
      <w:r w:rsidR="00EF1D4F" w:rsidRPr="00EF1D4F">
        <w:rPr>
          <w:rFonts w:ascii="Times New Roman" w:hAnsi="Times New Roman"/>
          <w:color w:val="000000"/>
        </w:rPr>
        <w:t>129/23</w:t>
      </w:r>
      <w:r w:rsidR="00C14474">
        <w:rPr>
          <w:rFonts w:ascii="Times New Roman" w:hAnsi="Times New Roman"/>
          <w:color w:val="000000"/>
        </w:rPr>
        <w:t>.</w:t>
      </w:r>
      <w:r w:rsidR="003C7817">
        <w:rPr>
          <w:rFonts w:ascii="Times New Roman" w:hAnsi="Times New Roman"/>
          <w:color w:val="000000"/>
        </w:rPr>
        <w:t>)</w:t>
      </w:r>
      <w:r w:rsidR="00EA3399">
        <w:rPr>
          <w:rFonts w:ascii="Times New Roman" w:hAnsi="Times New Roman"/>
          <w:color w:val="000000"/>
        </w:rPr>
        <w:t>,</w:t>
      </w:r>
      <w:r w:rsidR="00EF1D4F" w:rsidRPr="00EF1D4F">
        <w:rPr>
          <w:rFonts w:ascii="Times New Roman" w:hAnsi="Times New Roman"/>
          <w:color w:val="000000"/>
        </w:rPr>
        <w:t xml:space="preserve"> </w:t>
      </w:r>
      <w:r w:rsidRPr="00422AF1">
        <w:rPr>
          <w:rFonts w:ascii="Times New Roman" w:hAnsi="Times New Roman"/>
          <w:color w:val="000000"/>
        </w:rPr>
        <w:t>Vlada Republike Hrvatske je na sjednici održanoj  _________ donijela</w:t>
      </w:r>
    </w:p>
    <w:bookmarkEnd w:id="0"/>
    <w:bookmarkEnd w:id="1"/>
    <w:p w14:paraId="09F34554" w14:textId="2BEF10A9" w:rsidR="009164E7" w:rsidRDefault="009164E7">
      <w:pPr>
        <w:rPr>
          <w:rFonts w:ascii="Times New Roman" w:hAnsi="Times New Roman"/>
        </w:rPr>
      </w:pPr>
    </w:p>
    <w:p w14:paraId="0D5EEC87" w14:textId="77777777" w:rsidR="00C14474" w:rsidRPr="00CE31CE" w:rsidRDefault="00C14474">
      <w:pPr>
        <w:rPr>
          <w:rFonts w:ascii="Times New Roman" w:hAnsi="Times New Roman"/>
        </w:rPr>
      </w:pPr>
    </w:p>
    <w:p w14:paraId="09F34556" w14:textId="77777777" w:rsidR="004C0B90" w:rsidRPr="00CE31CE" w:rsidRDefault="004C0B90">
      <w:pPr>
        <w:jc w:val="center"/>
        <w:rPr>
          <w:rFonts w:ascii="Times New Roman" w:hAnsi="Times New Roman"/>
          <w:b/>
          <w:color w:val="000000"/>
          <w:spacing w:val="30"/>
        </w:rPr>
      </w:pPr>
      <w:r w:rsidRPr="00CE31CE">
        <w:rPr>
          <w:rFonts w:ascii="Times New Roman" w:hAnsi="Times New Roman"/>
          <w:b/>
          <w:color w:val="000000"/>
          <w:spacing w:val="30"/>
        </w:rPr>
        <w:t>ODLUKU</w:t>
      </w:r>
    </w:p>
    <w:p w14:paraId="09F34557" w14:textId="77777777" w:rsidR="009164E7" w:rsidRPr="009164E7" w:rsidRDefault="009164E7" w:rsidP="00497AAF">
      <w:pPr>
        <w:rPr>
          <w:rFonts w:ascii="Times New Roman" w:hAnsi="Times New Roman"/>
          <w:b/>
          <w:color w:val="000000"/>
        </w:rPr>
      </w:pPr>
    </w:p>
    <w:p w14:paraId="19EB6F2C" w14:textId="77777777" w:rsidR="003E2092" w:rsidRDefault="004C0B90" w:rsidP="00147971">
      <w:pPr>
        <w:ind w:left="34" w:hanging="34"/>
        <w:jc w:val="center"/>
        <w:rPr>
          <w:rFonts w:ascii="Times New Roman" w:hAnsi="Times New Roman"/>
          <w:b/>
          <w:color w:val="000000"/>
        </w:rPr>
      </w:pPr>
      <w:bookmarkStart w:id="2" w:name="_Hlk151365341"/>
      <w:r w:rsidRPr="009164E7">
        <w:rPr>
          <w:rFonts w:ascii="Times New Roman" w:hAnsi="Times New Roman"/>
          <w:b/>
          <w:color w:val="000000"/>
        </w:rPr>
        <w:t>o davanju suglasnosti Min</w:t>
      </w:r>
      <w:r w:rsidR="004E2B46" w:rsidRPr="009164E7">
        <w:rPr>
          <w:rFonts w:ascii="Times New Roman" w:hAnsi="Times New Roman"/>
          <w:b/>
          <w:color w:val="000000"/>
        </w:rPr>
        <w:t xml:space="preserve">istarstvu </w:t>
      </w:r>
      <w:r w:rsidR="00147971">
        <w:rPr>
          <w:rFonts w:ascii="Times New Roman" w:hAnsi="Times New Roman"/>
          <w:b/>
          <w:color w:val="000000"/>
        </w:rPr>
        <w:t>hrvatskih branitelja</w:t>
      </w:r>
      <w:r w:rsidR="004E2B46" w:rsidRPr="009164E7">
        <w:rPr>
          <w:rFonts w:ascii="Times New Roman" w:hAnsi="Times New Roman"/>
          <w:b/>
          <w:color w:val="000000"/>
        </w:rPr>
        <w:t xml:space="preserve"> za preuzimanje </w:t>
      </w:r>
      <w:r w:rsidR="00E55AD3" w:rsidRPr="009164E7">
        <w:rPr>
          <w:rFonts w:ascii="Times New Roman" w:hAnsi="Times New Roman"/>
          <w:b/>
          <w:color w:val="000000"/>
        </w:rPr>
        <w:t xml:space="preserve">obveza </w:t>
      </w:r>
    </w:p>
    <w:p w14:paraId="4D79BF39" w14:textId="77777777" w:rsidR="003E2092" w:rsidRDefault="00E55AD3" w:rsidP="00147971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 xml:space="preserve">na teret </w:t>
      </w:r>
      <w:r w:rsidR="004C0B90" w:rsidRPr="009164E7">
        <w:rPr>
          <w:rFonts w:ascii="Times New Roman" w:hAnsi="Times New Roman"/>
          <w:b/>
          <w:color w:val="000000"/>
        </w:rPr>
        <w:t>sredstava</w:t>
      </w:r>
      <w:r w:rsidR="004E2B46" w:rsidRPr="009164E7">
        <w:rPr>
          <w:rFonts w:ascii="Times New Roman" w:hAnsi="Times New Roman"/>
          <w:b/>
          <w:color w:val="000000"/>
        </w:rPr>
        <w:t xml:space="preserve"> </w:t>
      </w:r>
      <w:r w:rsidR="004C0B90" w:rsidRPr="009164E7">
        <w:rPr>
          <w:rFonts w:ascii="Times New Roman" w:hAnsi="Times New Roman"/>
          <w:b/>
          <w:color w:val="000000"/>
        </w:rPr>
        <w:t xml:space="preserve">državnog proračuna Republike Hrvatske </w:t>
      </w:r>
      <w:r w:rsidR="00F304B6" w:rsidRPr="00F304B6">
        <w:rPr>
          <w:rFonts w:ascii="Times New Roman" w:hAnsi="Times New Roman"/>
          <w:b/>
          <w:color w:val="000000"/>
        </w:rPr>
        <w:t>u 2024.</w:t>
      </w:r>
      <w:r w:rsidR="002B2739">
        <w:rPr>
          <w:rFonts w:ascii="Times New Roman" w:hAnsi="Times New Roman"/>
          <w:b/>
          <w:color w:val="000000"/>
        </w:rPr>
        <w:t xml:space="preserve"> godini </w:t>
      </w:r>
    </w:p>
    <w:p w14:paraId="58478149" w14:textId="77777777" w:rsidR="003E2092" w:rsidRDefault="00147971" w:rsidP="00147971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147971">
        <w:rPr>
          <w:rFonts w:ascii="Times New Roman" w:hAnsi="Times New Roman"/>
          <w:b/>
          <w:color w:val="000000"/>
        </w:rPr>
        <w:t xml:space="preserve">za nabavu i isporuku osobnih vozila za </w:t>
      </w:r>
      <w:r w:rsidR="00EA3911" w:rsidRPr="00EA3911">
        <w:rPr>
          <w:rFonts w:ascii="Times New Roman" w:hAnsi="Times New Roman"/>
          <w:b/>
          <w:color w:val="000000"/>
        </w:rPr>
        <w:t>hrvatske ratne vojne invalide</w:t>
      </w:r>
      <w:r w:rsidRPr="00147971">
        <w:rPr>
          <w:rFonts w:ascii="Times New Roman" w:hAnsi="Times New Roman"/>
          <w:b/>
          <w:color w:val="000000"/>
        </w:rPr>
        <w:t xml:space="preserve"> </w:t>
      </w:r>
    </w:p>
    <w:p w14:paraId="09F34559" w14:textId="5B3B1C28" w:rsidR="00AF26BA" w:rsidRDefault="00147971" w:rsidP="00147971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147971">
        <w:rPr>
          <w:rFonts w:ascii="Times New Roman" w:hAnsi="Times New Roman"/>
          <w:b/>
          <w:color w:val="000000"/>
        </w:rPr>
        <w:t>iz Domovinskog rata s oštećenjem organizma 100</w:t>
      </w:r>
      <w:r w:rsidR="009F5B6C">
        <w:rPr>
          <w:rFonts w:ascii="Times New Roman" w:hAnsi="Times New Roman"/>
          <w:b/>
          <w:color w:val="000000"/>
        </w:rPr>
        <w:t xml:space="preserve"> </w:t>
      </w:r>
      <w:r w:rsidRPr="00147971">
        <w:rPr>
          <w:rFonts w:ascii="Times New Roman" w:hAnsi="Times New Roman"/>
          <w:b/>
          <w:color w:val="000000"/>
        </w:rPr>
        <w:t>% I. skupine</w:t>
      </w:r>
    </w:p>
    <w:bookmarkEnd w:id="2"/>
    <w:p w14:paraId="10E0E28A" w14:textId="0DA4B550" w:rsidR="00147971" w:rsidRDefault="00147971" w:rsidP="00147971">
      <w:pPr>
        <w:ind w:left="34" w:hanging="34"/>
        <w:jc w:val="center"/>
        <w:rPr>
          <w:rFonts w:ascii="Times New Roman" w:hAnsi="Times New Roman"/>
          <w:b/>
          <w:color w:val="000000"/>
        </w:rPr>
      </w:pPr>
    </w:p>
    <w:p w14:paraId="02CC6F5F" w14:textId="77777777" w:rsidR="00C14474" w:rsidRPr="009164E7" w:rsidRDefault="00C14474" w:rsidP="00147971">
      <w:pPr>
        <w:ind w:left="34" w:hanging="34"/>
        <w:jc w:val="center"/>
        <w:rPr>
          <w:rFonts w:ascii="Times New Roman" w:hAnsi="Times New Roman"/>
          <w:b/>
          <w:color w:val="000000"/>
        </w:rPr>
      </w:pPr>
    </w:p>
    <w:p w14:paraId="09F3455A" w14:textId="77777777" w:rsidR="004C0B90" w:rsidRPr="009164E7" w:rsidRDefault="004C0B90">
      <w:pPr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I.</w:t>
      </w:r>
    </w:p>
    <w:p w14:paraId="09F3455B" w14:textId="77777777" w:rsidR="004C0B90" w:rsidRPr="00CE31CE" w:rsidRDefault="004C0B90">
      <w:pPr>
        <w:jc w:val="both"/>
        <w:rPr>
          <w:rFonts w:ascii="Times New Roman" w:hAnsi="Times New Roman"/>
        </w:rPr>
      </w:pPr>
    </w:p>
    <w:p w14:paraId="09F34565" w14:textId="26B82279" w:rsidR="00FF2EF1" w:rsidRDefault="004C0B90" w:rsidP="00147971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  <w:color w:val="000000"/>
        </w:rPr>
        <w:tab/>
        <w:t xml:space="preserve">Daje se suglasnost Ministarstvu </w:t>
      </w:r>
      <w:r w:rsidR="00147971">
        <w:rPr>
          <w:rFonts w:ascii="Times New Roman" w:hAnsi="Times New Roman"/>
          <w:color w:val="000000"/>
        </w:rPr>
        <w:t>hrvatskih branitelja</w:t>
      </w:r>
      <w:r w:rsidRPr="009164E7">
        <w:rPr>
          <w:rFonts w:ascii="Times New Roman" w:hAnsi="Times New Roman"/>
          <w:color w:val="000000"/>
        </w:rPr>
        <w:t xml:space="preserve"> za preuzimanje obveza na teret sredstava državnog proračuna R</w:t>
      </w:r>
      <w:r w:rsidR="004E2B46" w:rsidRPr="009164E7">
        <w:rPr>
          <w:rFonts w:ascii="Times New Roman" w:hAnsi="Times New Roman"/>
          <w:color w:val="000000"/>
        </w:rPr>
        <w:t xml:space="preserve">epublike Hrvatske </w:t>
      </w:r>
      <w:r w:rsidR="00F304B6" w:rsidRPr="00F304B6">
        <w:rPr>
          <w:rFonts w:ascii="Times New Roman" w:hAnsi="Times New Roman"/>
          <w:color w:val="000000"/>
        </w:rPr>
        <w:t xml:space="preserve">u </w:t>
      </w:r>
      <w:r w:rsidR="00187652">
        <w:rPr>
          <w:rFonts w:ascii="Times New Roman" w:hAnsi="Times New Roman"/>
          <w:color w:val="000000"/>
        </w:rPr>
        <w:t xml:space="preserve">2024. </w:t>
      </w:r>
      <w:r w:rsidR="00147971">
        <w:rPr>
          <w:rFonts w:ascii="Times New Roman" w:hAnsi="Times New Roman"/>
          <w:color w:val="000000"/>
        </w:rPr>
        <w:t xml:space="preserve">godini </w:t>
      </w:r>
      <w:r w:rsidR="007F3975">
        <w:rPr>
          <w:rFonts w:ascii="Times New Roman" w:hAnsi="Times New Roman"/>
          <w:color w:val="000000"/>
        </w:rPr>
        <w:t xml:space="preserve">u </w:t>
      </w:r>
      <w:r w:rsidR="00147971">
        <w:rPr>
          <w:rFonts w:ascii="Times New Roman" w:hAnsi="Times New Roman"/>
          <w:color w:val="000000"/>
        </w:rPr>
        <w:t xml:space="preserve">iznosu </w:t>
      </w:r>
      <w:r w:rsidR="00147971" w:rsidRPr="00147971">
        <w:rPr>
          <w:rFonts w:ascii="Times New Roman" w:hAnsi="Times New Roman"/>
          <w:color w:val="000000"/>
        </w:rPr>
        <w:t xml:space="preserve">2.325.127,40 eura s </w:t>
      </w:r>
      <w:r w:rsidR="00EA3911" w:rsidRPr="00EA3911">
        <w:rPr>
          <w:rFonts w:ascii="Times New Roman" w:hAnsi="Times New Roman"/>
          <w:color w:val="000000"/>
        </w:rPr>
        <w:t xml:space="preserve"> porezom na dodanu vrijednost</w:t>
      </w:r>
      <w:r w:rsidR="00147971" w:rsidRPr="00147971">
        <w:rPr>
          <w:rFonts w:ascii="Times New Roman" w:hAnsi="Times New Roman"/>
          <w:color w:val="000000"/>
        </w:rPr>
        <w:t xml:space="preserve">i </w:t>
      </w:r>
      <w:r w:rsidR="00EA3911">
        <w:rPr>
          <w:rFonts w:ascii="Times New Roman" w:hAnsi="Times New Roman"/>
          <w:color w:val="000000"/>
        </w:rPr>
        <w:t>i posebnim porezom na motorna vozila</w:t>
      </w:r>
      <w:r w:rsidR="003E2092">
        <w:rPr>
          <w:rFonts w:ascii="Times New Roman" w:hAnsi="Times New Roman"/>
          <w:color w:val="000000"/>
        </w:rPr>
        <w:t>,</w:t>
      </w:r>
      <w:r w:rsidR="00147971" w:rsidRPr="00147971">
        <w:t xml:space="preserve"> </w:t>
      </w:r>
      <w:r w:rsidR="00147971" w:rsidRPr="00147971">
        <w:rPr>
          <w:rFonts w:ascii="Times New Roman" w:hAnsi="Times New Roman"/>
          <w:color w:val="000000"/>
        </w:rPr>
        <w:t>za nabav</w:t>
      </w:r>
      <w:r w:rsidR="00282676">
        <w:rPr>
          <w:rFonts w:ascii="Times New Roman" w:hAnsi="Times New Roman"/>
          <w:color w:val="000000"/>
        </w:rPr>
        <w:t>u</w:t>
      </w:r>
      <w:r w:rsidR="00147971" w:rsidRPr="00147971">
        <w:rPr>
          <w:rFonts w:ascii="Times New Roman" w:hAnsi="Times New Roman"/>
          <w:color w:val="000000"/>
        </w:rPr>
        <w:t xml:space="preserve"> i isporuk</w:t>
      </w:r>
      <w:r w:rsidR="00282676">
        <w:rPr>
          <w:rFonts w:ascii="Times New Roman" w:hAnsi="Times New Roman"/>
          <w:color w:val="000000"/>
        </w:rPr>
        <w:t>u</w:t>
      </w:r>
      <w:r w:rsidR="00147971" w:rsidRPr="00147971">
        <w:rPr>
          <w:rFonts w:ascii="Times New Roman" w:hAnsi="Times New Roman"/>
          <w:color w:val="000000"/>
        </w:rPr>
        <w:t xml:space="preserve"> 80 osobnih vozila za </w:t>
      </w:r>
      <w:r w:rsidR="00EA3911">
        <w:rPr>
          <w:rFonts w:ascii="Times New Roman" w:hAnsi="Times New Roman"/>
          <w:color w:val="000000"/>
        </w:rPr>
        <w:t xml:space="preserve">hrvatske ratne vojne invalide </w:t>
      </w:r>
      <w:r w:rsidR="00147971" w:rsidRPr="00147971">
        <w:rPr>
          <w:rFonts w:ascii="Times New Roman" w:hAnsi="Times New Roman"/>
          <w:color w:val="000000"/>
        </w:rPr>
        <w:t>iz Domovinskog rata s oštećenjem organizma 100</w:t>
      </w:r>
      <w:r w:rsidR="00036A26">
        <w:rPr>
          <w:rFonts w:ascii="Times New Roman" w:hAnsi="Times New Roman"/>
          <w:color w:val="000000"/>
        </w:rPr>
        <w:t xml:space="preserve"> </w:t>
      </w:r>
      <w:r w:rsidR="00147971" w:rsidRPr="00147971">
        <w:rPr>
          <w:rFonts w:ascii="Times New Roman" w:hAnsi="Times New Roman"/>
          <w:color w:val="000000"/>
        </w:rPr>
        <w:t>% I. skupine</w:t>
      </w:r>
      <w:r w:rsidR="00147971">
        <w:rPr>
          <w:rFonts w:ascii="Times New Roman" w:hAnsi="Times New Roman"/>
          <w:color w:val="000000"/>
        </w:rPr>
        <w:t>.</w:t>
      </w:r>
    </w:p>
    <w:p w14:paraId="09F3458D" w14:textId="04376CF4" w:rsidR="00492670" w:rsidRPr="009164E7" w:rsidRDefault="00492670" w:rsidP="00147971">
      <w:pPr>
        <w:jc w:val="both"/>
        <w:rPr>
          <w:rFonts w:ascii="Times New Roman" w:hAnsi="Times New Roman"/>
        </w:rPr>
      </w:pPr>
    </w:p>
    <w:p w14:paraId="09F34590" w14:textId="177A712A" w:rsidR="004C0B90" w:rsidRDefault="00147971" w:rsidP="008542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8542C4" w:rsidRPr="008542C4">
        <w:rPr>
          <w:rFonts w:ascii="Times New Roman" w:hAnsi="Times New Roman"/>
          <w:b/>
        </w:rPr>
        <w:t>I.</w:t>
      </w:r>
    </w:p>
    <w:p w14:paraId="09F34591" w14:textId="77777777" w:rsidR="00497AAF" w:rsidRPr="008542C4" w:rsidRDefault="00497AAF" w:rsidP="008542C4">
      <w:pPr>
        <w:jc w:val="center"/>
        <w:rPr>
          <w:rFonts w:ascii="Times New Roman" w:hAnsi="Times New Roman"/>
          <w:b/>
        </w:rPr>
      </w:pPr>
    </w:p>
    <w:p w14:paraId="09F34592" w14:textId="77777777" w:rsidR="00EF22FE" w:rsidRPr="009164E7" w:rsidRDefault="004C0B90" w:rsidP="00DF5E48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</w:rPr>
        <w:tab/>
        <w:t xml:space="preserve">Ova Odluka </w:t>
      </w:r>
      <w:r w:rsidR="00B40FA6">
        <w:rPr>
          <w:rFonts w:ascii="Times New Roman" w:hAnsi="Times New Roman"/>
        </w:rPr>
        <w:t>stupa na snagu danom donošenja.</w:t>
      </w:r>
    </w:p>
    <w:p w14:paraId="09F34593" w14:textId="77777777" w:rsidR="00EF22FE" w:rsidRPr="009164E7" w:rsidRDefault="00EF22FE">
      <w:pPr>
        <w:rPr>
          <w:rFonts w:ascii="Times New Roman" w:hAnsi="Times New Roman"/>
        </w:rPr>
      </w:pPr>
    </w:p>
    <w:p w14:paraId="172B30B7" w14:textId="77777777" w:rsidR="00295D42" w:rsidRDefault="00295D42" w:rsidP="00295D42">
      <w:pPr>
        <w:rPr>
          <w:rFonts w:ascii="Times New Roman" w:hAnsi="Times New Roman"/>
        </w:rPr>
      </w:pPr>
    </w:p>
    <w:p w14:paraId="0EE7F15C" w14:textId="54D1FEDC" w:rsidR="00295D42" w:rsidRPr="00295D42" w:rsidRDefault="00295D42" w:rsidP="00295D42">
      <w:pPr>
        <w:rPr>
          <w:rFonts w:ascii="Times New Roman" w:hAnsi="Times New Roman"/>
        </w:rPr>
      </w:pPr>
      <w:r w:rsidRPr="00295D42">
        <w:rPr>
          <w:rFonts w:ascii="Times New Roman" w:hAnsi="Times New Roman"/>
        </w:rPr>
        <w:lastRenderedPageBreak/>
        <w:t>KLASA:</w:t>
      </w:r>
    </w:p>
    <w:p w14:paraId="73231B0E" w14:textId="77777777" w:rsidR="00295D42" w:rsidRPr="00295D42" w:rsidRDefault="00295D42" w:rsidP="00295D42">
      <w:pPr>
        <w:rPr>
          <w:rFonts w:ascii="Times New Roman" w:hAnsi="Times New Roman"/>
        </w:rPr>
      </w:pPr>
      <w:r w:rsidRPr="00295D42">
        <w:rPr>
          <w:rFonts w:ascii="Times New Roman" w:hAnsi="Times New Roman"/>
        </w:rPr>
        <w:t>URBROJ:</w:t>
      </w:r>
    </w:p>
    <w:p w14:paraId="24D1D09D" w14:textId="77777777" w:rsidR="00295D42" w:rsidRPr="00295D42" w:rsidRDefault="00295D42" w:rsidP="00295D42">
      <w:pPr>
        <w:rPr>
          <w:rFonts w:ascii="Times New Roman" w:hAnsi="Times New Roman"/>
        </w:rPr>
      </w:pPr>
    </w:p>
    <w:p w14:paraId="203CD980" w14:textId="77777777" w:rsidR="00295D42" w:rsidRPr="00295D42" w:rsidRDefault="00295D42" w:rsidP="00295D42">
      <w:pPr>
        <w:rPr>
          <w:rFonts w:ascii="Times New Roman" w:hAnsi="Times New Roman"/>
        </w:rPr>
      </w:pPr>
      <w:r w:rsidRPr="00295D42">
        <w:rPr>
          <w:rFonts w:ascii="Times New Roman" w:hAnsi="Times New Roman"/>
        </w:rPr>
        <w:t xml:space="preserve">Zagreb, </w:t>
      </w:r>
      <w:r w:rsidRPr="00295D42">
        <w:rPr>
          <w:rFonts w:ascii="Times New Roman" w:hAnsi="Times New Roman"/>
        </w:rPr>
        <w:tab/>
      </w:r>
    </w:p>
    <w:p w14:paraId="09F34594" w14:textId="003ED194" w:rsidR="009164E7" w:rsidRPr="00295D42" w:rsidRDefault="009164E7" w:rsidP="00295D42">
      <w:pPr>
        <w:ind w:left="4956"/>
        <w:jc w:val="center"/>
        <w:rPr>
          <w:rFonts w:ascii="Times New Roman" w:hAnsi="Times New Roman"/>
        </w:rPr>
      </w:pPr>
      <w:r w:rsidRPr="00295D42">
        <w:rPr>
          <w:rFonts w:ascii="Times New Roman" w:hAnsi="Times New Roman"/>
        </w:rPr>
        <w:t>PREDSJEDNIK</w:t>
      </w:r>
    </w:p>
    <w:p w14:paraId="09F34595" w14:textId="04FADDD5" w:rsidR="009164E7" w:rsidRDefault="009164E7" w:rsidP="009164E7">
      <w:pPr>
        <w:ind w:left="4956"/>
        <w:jc w:val="center"/>
        <w:rPr>
          <w:rFonts w:ascii="Times New Roman" w:hAnsi="Times New Roman"/>
        </w:rPr>
      </w:pPr>
    </w:p>
    <w:p w14:paraId="271CD74C" w14:textId="77777777" w:rsidR="00C14474" w:rsidRPr="00295D42" w:rsidRDefault="00C14474" w:rsidP="00C14474">
      <w:pPr>
        <w:jc w:val="center"/>
        <w:rPr>
          <w:rFonts w:ascii="Times New Roman" w:hAnsi="Times New Roman"/>
        </w:rPr>
      </w:pPr>
    </w:p>
    <w:p w14:paraId="09F34596" w14:textId="22BD675F" w:rsidR="009164E7" w:rsidRPr="00295D42" w:rsidRDefault="00DD2F15" w:rsidP="009164E7">
      <w:pPr>
        <w:ind w:left="4956"/>
        <w:jc w:val="center"/>
        <w:rPr>
          <w:rFonts w:ascii="Times New Roman" w:hAnsi="Times New Roman"/>
        </w:rPr>
      </w:pPr>
      <w:r w:rsidRPr="00295D42">
        <w:rPr>
          <w:rFonts w:ascii="Times New Roman" w:hAnsi="Times New Roman"/>
        </w:rPr>
        <w:t>mr.</w:t>
      </w:r>
      <w:r w:rsidR="00E01249">
        <w:rPr>
          <w:rFonts w:ascii="Times New Roman" w:hAnsi="Times New Roman"/>
        </w:rPr>
        <w:t xml:space="preserve"> </w:t>
      </w:r>
      <w:r w:rsidRPr="00295D42">
        <w:rPr>
          <w:rFonts w:ascii="Times New Roman" w:hAnsi="Times New Roman"/>
        </w:rPr>
        <w:t xml:space="preserve">sc. </w:t>
      </w:r>
      <w:r w:rsidR="009164E7" w:rsidRPr="00295D42">
        <w:rPr>
          <w:rFonts w:ascii="Times New Roman" w:hAnsi="Times New Roman"/>
        </w:rPr>
        <w:t>Andrej Plenković</w:t>
      </w:r>
    </w:p>
    <w:p w14:paraId="09F34597" w14:textId="77777777" w:rsidR="009164E7" w:rsidRPr="00295D42" w:rsidRDefault="009164E7" w:rsidP="009164E7">
      <w:pPr>
        <w:ind w:left="4956"/>
        <w:jc w:val="center"/>
        <w:rPr>
          <w:rFonts w:ascii="Times New Roman" w:hAnsi="Times New Roman"/>
        </w:rPr>
      </w:pPr>
    </w:p>
    <w:p w14:paraId="78925E14" w14:textId="77777777" w:rsidR="00295D42" w:rsidRDefault="00295D42" w:rsidP="00481C06">
      <w:pPr>
        <w:jc w:val="center"/>
        <w:rPr>
          <w:rFonts w:ascii="Times New Roman" w:hAnsi="Times New Roman"/>
          <w:b/>
          <w:spacing w:val="80"/>
        </w:rPr>
      </w:pPr>
    </w:p>
    <w:p w14:paraId="28D0044F" w14:textId="5EE32EFB" w:rsidR="00295D42" w:rsidRDefault="00295D42" w:rsidP="00481C06">
      <w:pPr>
        <w:jc w:val="center"/>
        <w:rPr>
          <w:rFonts w:ascii="Times New Roman" w:hAnsi="Times New Roman"/>
          <w:b/>
          <w:spacing w:val="80"/>
        </w:rPr>
      </w:pPr>
    </w:p>
    <w:p w14:paraId="4C8E3989" w14:textId="7A8C95C3" w:rsidR="00E01249" w:rsidRDefault="00E01249" w:rsidP="00481C06">
      <w:pPr>
        <w:jc w:val="center"/>
        <w:rPr>
          <w:rFonts w:ascii="Times New Roman" w:hAnsi="Times New Roman"/>
          <w:b/>
          <w:spacing w:val="80"/>
        </w:rPr>
      </w:pPr>
    </w:p>
    <w:p w14:paraId="7E5A5265" w14:textId="1A053723" w:rsidR="00E01249" w:rsidRDefault="00E01249" w:rsidP="00481C06">
      <w:pPr>
        <w:jc w:val="center"/>
        <w:rPr>
          <w:rFonts w:ascii="Times New Roman" w:hAnsi="Times New Roman"/>
          <w:b/>
          <w:spacing w:val="80"/>
        </w:rPr>
      </w:pPr>
    </w:p>
    <w:p w14:paraId="552108D7" w14:textId="317B4061" w:rsidR="00E01249" w:rsidRDefault="00E01249" w:rsidP="00481C06">
      <w:pPr>
        <w:jc w:val="center"/>
        <w:rPr>
          <w:rFonts w:ascii="Times New Roman" w:hAnsi="Times New Roman"/>
          <w:b/>
          <w:spacing w:val="80"/>
        </w:rPr>
      </w:pPr>
    </w:p>
    <w:p w14:paraId="60619B0F" w14:textId="2B0E9308" w:rsidR="00E01249" w:rsidRDefault="00E01249" w:rsidP="00481C06">
      <w:pPr>
        <w:jc w:val="center"/>
        <w:rPr>
          <w:rFonts w:ascii="Times New Roman" w:hAnsi="Times New Roman"/>
          <w:b/>
          <w:spacing w:val="80"/>
        </w:rPr>
      </w:pPr>
    </w:p>
    <w:p w14:paraId="692B76F7" w14:textId="3FB00761" w:rsidR="00E01249" w:rsidRDefault="00E01249" w:rsidP="00481C06">
      <w:pPr>
        <w:jc w:val="center"/>
        <w:rPr>
          <w:rFonts w:ascii="Times New Roman" w:hAnsi="Times New Roman"/>
          <w:b/>
          <w:spacing w:val="80"/>
        </w:rPr>
      </w:pPr>
    </w:p>
    <w:p w14:paraId="5F17F8F1" w14:textId="27BE5EDE" w:rsidR="00E01249" w:rsidRDefault="00E01249" w:rsidP="00481C06">
      <w:pPr>
        <w:jc w:val="center"/>
        <w:rPr>
          <w:rFonts w:ascii="Times New Roman" w:hAnsi="Times New Roman"/>
          <w:b/>
          <w:spacing w:val="80"/>
        </w:rPr>
      </w:pPr>
    </w:p>
    <w:p w14:paraId="4D4A35CD" w14:textId="5D50ADF9" w:rsidR="00E01249" w:rsidRDefault="00E01249" w:rsidP="00481C06">
      <w:pPr>
        <w:jc w:val="center"/>
        <w:rPr>
          <w:rFonts w:ascii="Times New Roman" w:hAnsi="Times New Roman"/>
          <w:b/>
          <w:spacing w:val="80"/>
        </w:rPr>
      </w:pPr>
    </w:p>
    <w:p w14:paraId="7B2F0ED5" w14:textId="144C622A" w:rsidR="00E01249" w:rsidRDefault="00E01249" w:rsidP="00481C06">
      <w:pPr>
        <w:jc w:val="center"/>
        <w:rPr>
          <w:rFonts w:ascii="Times New Roman" w:hAnsi="Times New Roman"/>
          <w:b/>
          <w:spacing w:val="80"/>
        </w:rPr>
      </w:pPr>
    </w:p>
    <w:p w14:paraId="515EAF96" w14:textId="29E4EB07" w:rsidR="00535A12" w:rsidRDefault="00535A12" w:rsidP="00481C06">
      <w:pPr>
        <w:jc w:val="center"/>
        <w:rPr>
          <w:rFonts w:ascii="Times New Roman" w:hAnsi="Times New Roman"/>
          <w:b/>
          <w:spacing w:val="80"/>
        </w:rPr>
      </w:pPr>
    </w:p>
    <w:p w14:paraId="09F3459C" w14:textId="267165E8" w:rsidR="00134853" w:rsidRDefault="00481C06" w:rsidP="00E01249">
      <w:pPr>
        <w:jc w:val="center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>Obrazložen</w:t>
      </w:r>
      <w:r w:rsidR="00134853" w:rsidRPr="00497AAF">
        <w:rPr>
          <w:rFonts w:ascii="Times New Roman" w:hAnsi="Times New Roman"/>
          <w:b/>
          <w:spacing w:val="80"/>
        </w:rPr>
        <w:t>je</w:t>
      </w:r>
    </w:p>
    <w:p w14:paraId="547A4C24" w14:textId="77777777" w:rsidR="00282676" w:rsidRPr="00497AAF" w:rsidRDefault="00282676" w:rsidP="00E01249">
      <w:pPr>
        <w:jc w:val="center"/>
        <w:rPr>
          <w:rFonts w:ascii="Times New Roman" w:hAnsi="Times New Roman"/>
          <w:b/>
          <w:spacing w:val="80"/>
        </w:rPr>
      </w:pPr>
    </w:p>
    <w:p w14:paraId="6D108977" w14:textId="2CA41937" w:rsidR="002B2739" w:rsidRDefault="002B2739" w:rsidP="00EA3911">
      <w:pPr>
        <w:jc w:val="both"/>
        <w:rPr>
          <w:rFonts w:ascii="Times New Roman" w:hAnsi="Times New Roman"/>
        </w:rPr>
      </w:pPr>
      <w:bookmarkStart w:id="3" w:name="_Hlk151365666"/>
      <w:r>
        <w:rPr>
          <w:rFonts w:ascii="Times New Roman" w:hAnsi="Times New Roman"/>
        </w:rPr>
        <w:t>Člankom 69. Zakona</w:t>
      </w:r>
      <w:r w:rsidRPr="002B2739">
        <w:t xml:space="preserve"> </w:t>
      </w:r>
      <w:r w:rsidRPr="002B2739">
        <w:rPr>
          <w:rFonts w:ascii="Times New Roman" w:hAnsi="Times New Roman"/>
        </w:rPr>
        <w:t xml:space="preserve">o hrvatskim braniteljima iz Domovinskog rata i članovima njihovih obitelji </w:t>
      </w:r>
      <w:r>
        <w:rPr>
          <w:rFonts w:ascii="Times New Roman" w:hAnsi="Times New Roman"/>
        </w:rPr>
        <w:t>(</w:t>
      </w:r>
      <w:r w:rsidR="0037787C">
        <w:rPr>
          <w:rFonts w:ascii="Times New Roman" w:hAnsi="Times New Roman"/>
        </w:rPr>
        <w:t>„</w:t>
      </w:r>
      <w:r w:rsidRPr="002B2739">
        <w:rPr>
          <w:rFonts w:ascii="Times New Roman" w:hAnsi="Times New Roman"/>
        </w:rPr>
        <w:t>N</w:t>
      </w:r>
      <w:r>
        <w:rPr>
          <w:rFonts w:ascii="Times New Roman" w:hAnsi="Times New Roman"/>
        </w:rPr>
        <w:t>arodne novine</w:t>
      </w:r>
      <w:r w:rsidR="0037787C">
        <w:rPr>
          <w:rFonts w:ascii="Times New Roman" w:hAnsi="Times New Roman"/>
        </w:rPr>
        <w:t>“</w:t>
      </w:r>
      <w:r>
        <w:rPr>
          <w:rFonts w:ascii="Times New Roman" w:hAnsi="Times New Roman"/>
        </w:rPr>
        <w:t>, br.</w:t>
      </w:r>
      <w:r w:rsidRPr="002B2739">
        <w:rPr>
          <w:rFonts w:ascii="Times New Roman" w:hAnsi="Times New Roman"/>
        </w:rPr>
        <w:t xml:space="preserve"> 121/17</w:t>
      </w:r>
      <w:r w:rsidR="0037787C">
        <w:rPr>
          <w:rFonts w:ascii="Times New Roman" w:hAnsi="Times New Roman"/>
        </w:rPr>
        <w:t>.</w:t>
      </w:r>
      <w:r w:rsidRPr="002B2739">
        <w:rPr>
          <w:rFonts w:ascii="Times New Roman" w:hAnsi="Times New Roman"/>
        </w:rPr>
        <w:t>, 98/19</w:t>
      </w:r>
      <w:r w:rsidR="0037787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</w:t>
      </w:r>
      <w:r w:rsidRPr="002B2739">
        <w:rPr>
          <w:rFonts w:ascii="Times New Roman" w:hAnsi="Times New Roman"/>
        </w:rPr>
        <w:t xml:space="preserve"> 84/21</w:t>
      </w:r>
      <w:r w:rsidR="0037787C">
        <w:rPr>
          <w:rFonts w:ascii="Times New Roman" w:hAnsi="Times New Roman"/>
        </w:rPr>
        <w:t>.</w:t>
      </w:r>
      <w:r>
        <w:rPr>
          <w:rFonts w:ascii="Times New Roman" w:hAnsi="Times New Roman"/>
        </w:rPr>
        <w:t>) je propisano da h</w:t>
      </w:r>
      <w:r w:rsidRPr="002B2739">
        <w:rPr>
          <w:rFonts w:ascii="Times New Roman" w:hAnsi="Times New Roman"/>
        </w:rPr>
        <w:t>rvatski ratni vojni invalid</w:t>
      </w:r>
      <w:r>
        <w:rPr>
          <w:rFonts w:ascii="Times New Roman" w:hAnsi="Times New Roman"/>
        </w:rPr>
        <w:t>i</w:t>
      </w:r>
      <w:r w:rsidRPr="002B2739">
        <w:rPr>
          <w:rFonts w:ascii="Times New Roman" w:hAnsi="Times New Roman"/>
        </w:rPr>
        <w:t xml:space="preserve"> iz Domovinskog rata s oštećenjem organizma od 100</w:t>
      </w:r>
      <w:r w:rsidR="009F5B6C">
        <w:rPr>
          <w:rFonts w:ascii="Times New Roman" w:hAnsi="Times New Roman"/>
        </w:rPr>
        <w:t xml:space="preserve"> </w:t>
      </w:r>
      <w:r w:rsidRPr="002B2739">
        <w:rPr>
          <w:rFonts w:ascii="Times New Roman" w:hAnsi="Times New Roman"/>
        </w:rPr>
        <w:t>% I. skupine ima</w:t>
      </w:r>
      <w:r>
        <w:rPr>
          <w:rFonts w:ascii="Times New Roman" w:hAnsi="Times New Roman"/>
        </w:rPr>
        <w:t>ju</w:t>
      </w:r>
      <w:r w:rsidRPr="002B2739">
        <w:rPr>
          <w:rFonts w:ascii="Times New Roman" w:hAnsi="Times New Roman"/>
        </w:rPr>
        <w:t xml:space="preserve"> pravo na osobni automobil s ugrađenim odgovarajućim prilagodbama</w:t>
      </w:r>
      <w:r>
        <w:rPr>
          <w:rFonts w:ascii="Times New Roman" w:hAnsi="Times New Roman"/>
        </w:rPr>
        <w:t>.</w:t>
      </w:r>
    </w:p>
    <w:p w14:paraId="6EA6E77C" w14:textId="77777777" w:rsidR="002B2739" w:rsidRDefault="002B2739" w:rsidP="00EA3911">
      <w:pPr>
        <w:jc w:val="both"/>
        <w:rPr>
          <w:rFonts w:ascii="Times New Roman" w:hAnsi="Times New Roman"/>
        </w:rPr>
      </w:pPr>
    </w:p>
    <w:p w14:paraId="6338D422" w14:textId="1E558CB7" w:rsidR="00282676" w:rsidRPr="00282676" w:rsidRDefault="002B2739" w:rsidP="00EA3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potrebe prethodno navedene odredbe, </w:t>
      </w:r>
      <w:r w:rsidR="00282676" w:rsidRPr="00282676">
        <w:rPr>
          <w:rFonts w:ascii="Times New Roman" w:hAnsi="Times New Roman"/>
        </w:rPr>
        <w:t xml:space="preserve">Ministarstvo hrvatskih branitelja u otvorenom postupku javne nabave za predmet nabave „Nabava i isporuka 80 osobnih vozila za HRVI iz Domovinskog rata s oštećenjem organizma 100% I. skupine“ donijelo 24. kolovoza </w:t>
      </w:r>
      <w:r w:rsidR="00282676" w:rsidRPr="00282676">
        <w:rPr>
          <w:rFonts w:ascii="Times New Roman" w:hAnsi="Times New Roman"/>
        </w:rPr>
        <w:lastRenderedPageBreak/>
        <w:t>2023. godine Odluku o odabiru ekonomski najpovoljnije ponude ponuditelja</w:t>
      </w:r>
      <w:bookmarkEnd w:id="3"/>
      <w:r w:rsidR="00282676" w:rsidRPr="00282676">
        <w:rPr>
          <w:rFonts w:ascii="Times New Roman" w:hAnsi="Times New Roman"/>
        </w:rPr>
        <w:t>: PORSCHE CROATIA d.o.o., Miroslava Miholića 2, 10010 Zagreb, sa cijenom ponude 1.819.268,00 eura bez PDV-a i PPMV-a, odnosno ukupnom cijenom ponude 2.325.127,40 eura s PDV-om i PPMV-om.</w:t>
      </w:r>
    </w:p>
    <w:p w14:paraId="162F0B79" w14:textId="77777777" w:rsidR="00282676" w:rsidRPr="00282676" w:rsidRDefault="00282676" w:rsidP="00EA3911">
      <w:pPr>
        <w:jc w:val="both"/>
        <w:rPr>
          <w:rFonts w:ascii="Times New Roman" w:hAnsi="Times New Roman"/>
        </w:rPr>
      </w:pPr>
    </w:p>
    <w:p w14:paraId="25D7E2BF" w14:textId="78F1E51A" w:rsidR="00282676" w:rsidRPr="00282676" w:rsidRDefault="00282676" w:rsidP="00EA3911">
      <w:pPr>
        <w:jc w:val="both"/>
        <w:rPr>
          <w:rFonts w:ascii="Times New Roman" w:hAnsi="Times New Roman"/>
        </w:rPr>
      </w:pPr>
      <w:bookmarkStart w:id="4" w:name="_Hlk151365850"/>
      <w:bookmarkStart w:id="5" w:name="_Hlk151365703"/>
      <w:r w:rsidRPr="00282676">
        <w:rPr>
          <w:rFonts w:ascii="Times New Roman" w:hAnsi="Times New Roman"/>
        </w:rPr>
        <w:t>Za plaćanja koja će proizaći iz Ugovora o nabavi vozila u idućoj 2024. godini osigurano je 2.325.127,40 eura s PDV-om i PPMV-om u Državnom proračunu Republike Hrvatske za 2023. godinu i projekcijama za 2024. i 2025. godinu u sklopu razdjela 041 – Ministarstvo hrvatskih branitelja, glave 04105 – Ministarstvo hrvatskih branitelja, aktivnost A558043 – Jednokratna prava iz Zakona i ostale naknade hrvatskim braniteljima iz Domovinskog rata, skupina računa 3</w:t>
      </w:r>
      <w:r w:rsidR="009B5078">
        <w:rPr>
          <w:rFonts w:ascii="Times New Roman" w:hAnsi="Times New Roman"/>
        </w:rPr>
        <w:t>7</w:t>
      </w:r>
      <w:r w:rsidRPr="00282676">
        <w:rPr>
          <w:rFonts w:ascii="Times New Roman" w:hAnsi="Times New Roman"/>
        </w:rPr>
        <w:t xml:space="preserve"> – Materijalni rashodi.</w:t>
      </w:r>
    </w:p>
    <w:bookmarkEnd w:id="4"/>
    <w:p w14:paraId="09F3459D" w14:textId="772B4453" w:rsidR="00F9460F" w:rsidRDefault="00F9460F" w:rsidP="00EA3911">
      <w:pPr>
        <w:jc w:val="both"/>
        <w:rPr>
          <w:rFonts w:ascii="Times New Roman" w:hAnsi="Times New Roman"/>
        </w:rPr>
      </w:pPr>
    </w:p>
    <w:p w14:paraId="5236F9AD" w14:textId="77777777" w:rsidR="00D91558" w:rsidRPr="00D91558" w:rsidRDefault="00D91558" w:rsidP="00EA3911">
      <w:pPr>
        <w:jc w:val="both"/>
        <w:rPr>
          <w:rFonts w:ascii="Times New Roman" w:hAnsi="Times New Roman"/>
        </w:rPr>
      </w:pPr>
      <w:r w:rsidRPr="00D91558">
        <w:rPr>
          <w:rFonts w:ascii="Times New Roman" w:hAnsi="Times New Roman"/>
        </w:rPr>
        <w:t xml:space="preserve">Prema odredbi članka 48. stavka 2. Zakona o proračunu („Narodne novine“, broj 144/21.), proračunski korisnici državnog proračuna mogu preuzeti obvezu iz ugovora koji zahtijevaju plaćanje u sljedećim godinama, neovisno o izvoru financiranja, isključivo na temelju Odluke Vlade Republike Hrvatske koju predlaže nadležni ministar, a na koju je prethodnu suglasnost dalo Ministarstvo financija. </w:t>
      </w:r>
    </w:p>
    <w:p w14:paraId="221531F3" w14:textId="77777777" w:rsidR="00D91558" w:rsidRPr="00D91558" w:rsidRDefault="00D91558" w:rsidP="00EA3911">
      <w:pPr>
        <w:jc w:val="both"/>
        <w:rPr>
          <w:rFonts w:ascii="Times New Roman" w:hAnsi="Times New Roman"/>
        </w:rPr>
      </w:pPr>
    </w:p>
    <w:p w14:paraId="2229F16D" w14:textId="14F0B812" w:rsidR="00D91558" w:rsidRPr="00D91558" w:rsidRDefault="00D91558" w:rsidP="00EA3911">
      <w:pPr>
        <w:jc w:val="both"/>
        <w:rPr>
          <w:rFonts w:ascii="Times New Roman" w:hAnsi="Times New Roman"/>
        </w:rPr>
      </w:pPr>
      <w:r w:rsidRPr="00D91558">
        <w:rPr>
          <w:rFonts w:ascii="Times New Roman" w:hAnsi="Times New Roman"/>
        </w:rPr>
        <w:t>Prema odredbi članka 23. stavka 3. Zakona o izvršavanju Državnog proračuna Republike Hrvatske za 2023. godinu („Narodne novine“, br</w:t>
      </w:r>
      <w:r w:rsidR="00C14474">
        <w:rPr>
          <w:rFonts w:ascii="Times New Roman" w:hAnsi="Times New Roman"/>
        </w:rPr>
        <w:t>.</w:t>
      </w:r>
      <w:r w:rsidRPr="00D91558">
        <w:rPr>
          <w:rFonts w:ascii="Times New Roman" w:hAnsi="Times New Roman"/>
        </w:rPr>
        <w:t xml:space="preserve"> </w:t>
      </w:r>
      <w:r w:rsidR="00EF1D4F" w:rsidRPr="00EF1D4F">
        <w:rPr>
          <w:rFonts w:ascii="Times New Roman" w:hAnsi="Times New Roman"/>
        </w:rPr>
        <w:t>145/22</w:t>
      </w:r>
      <w:r w:rsidR="00C14474">
        <w:rPr>
          <w:rFonts w:ascii="Times New Roman" w:hAnsi="Times New Roman"/>
        </w:rPr>
        <w:t>.</w:t>
      </w:r>
      <w:r w:rsidR="00EF1D4F" w:rsidRPr="00EF1D4F">
        <w:rPr>
          <w:rFonts w:ascii="Times New Roman" w:hAnsi="Times New Roman"/>
        </w:rPr>
        <w:t>, 63/23</w:t>
      </w:r>
      <w:r w:rsidR="00C14474">
        <w:rPr>
          <w:rFonts w:ascii="Times New Roman" w:hAnsi="Times New Roman"/>
        </w:rPr>
        <w:t>.</w:t>
      </w:r>
      <w:r w:rsidR="00EF1D4F">
        <w:rPr>
          <w:rFonts w:ascii="Times New Roman" w:hAnsi="Times New Roman"/>
        </w:rPr>
        <w:t xml:space="preserve"> i</w:t>
      </w:r>
      <w:r w:rsidR="00EF1D4F" w:rsidRPr="00EF1D4F">
        <w:rPr>
          <w:rFonts w:ascii="Times New Roman" w:hAnsi="Times New Roman"/>
        </w:rPr>
        <w:t xml:space="preserve"> 129/23</w:t>
      </w:r>
      <w:r w:rsidR="00C14474">
        <w:rPr>
          <w:rFonts w:ascii="Times New Roman" w:hAnsi="Times New Roman"/>
        </w:rPr>
        <w:t>.</w:t>
      </w:r>
      <w:r w:rsidR="00EF1D4F">
        <w:rPr>
          <w:rFonts w:ascii="Times New Roman" w:hAnsi="Times New Roman"/>
        </w:rPr>
        <w:t>)</w:t>
      </w:r>
      <w:r w:rsidR="00EF1D4F" w:rsidRPr="00EF1D4F">
        <w:rPr>
          <w:rFonts w:ascii="Times New Roman" w:hAnsi="Times New Roman"/>
        </w:rPr>
        <w:t xml:space="preserve"> </w:t>
      </w:r>
      <w:r w:rsidRPr="00D91558">
        <w:rPr>
          <w:rFonts w:ascii="Times New Roman" w:hAnsi="Times New Roman"/>
        </w:rPr>
        <w:t>ako ukupna obveza po ugovoru koji zahtijeva plaćanje u sljedećim godinama prelazi iznos 1.500.000,00 eura, odluku o davanju suglasnosti za preuzimanje obveze daje Vlada, na prijedlog nadležnog ministra, a uz prethodnu suglasnost Ministarstva financija, sukladno članku 48. Zakona o proračunu (</w:t>
      </w:r>
      <w:r w:rsidR="00E26879">
        <w:rPr>
          <w:rFonts w:ascii="Times New Roman" w:hAnsi="Times New Roman"/>
        </w:rPr>
        <w:t>„</w:t>
      </w:r>
      <w:r w:rsidRPr="00D91558">
        <w:rPr>
          <w:rFonts w:ascii="Times New Roman" w:hAnsi="Times New Roman"/>
        </w:rPr>
        <w:t>Narodne novine</w:t>
      </w:r>
      <w:r w:rsidR="00E26879">
        <w:rPr>
          <w:rFonts w:ascii="Times New Roman" w:hAnsi="Times New Roman"/>
        </w:rPr>
        <w:t>“</w:t>
      </w:r>
      <w:r w:rsidRPr="00D91558">
        <w:rPr>
          <w:rFonts w:ascii="Times New Roman" w:hAnsi="Times New Roman"/>
        </w:rPr>
        <w:t>, br</w:t>
      </w:r>
      <w:r w:rsidR="00C14474">
        <w:rPr>
          <w:rFonts w:ascii="Times New Roman" w:hAnsi="Times New Roman"/>
        </w:rPr>
        <w:t>oj</w:t>
      </w:r>
      <w:r w:rsidRPr="00D91558">
        <w:rPr>
          <w:rFonts w:ascii="Times New Roman" w:hAnsi="Times New Roman"/>
        </w:rPr>
        <w:t xml:space="preserve"> 144/21</w:t>
      </w:r>
      <w:r w:rsidR="00EA3399">
        <w:rPr>
          <w:rFonts w:ascii="Times New Roman" w:hAnsi="Times New Roman"/>
        </w:rPr>
        <w:t>.</w:t>
      </w:r>
      <w:r w:rsidRPr="00D91558">
        <w:rPr>
          <w:rFonts w:ascii="Times New Roman" w:hAnsi="Times New Roman"/>
        </w:rPr>
        <w:t>)</w:t>
      </w:r>
      <w:r w:rsidR="00551E44">
        <w:rPr>
          <w:rFonts w:ascii="Times New Roman" w:hAnsi="Times New Roman"/>
        </w:rPr>
        <w:t>.</w:t>
      </w:r>
    </w:p>
    <w:bookmarkEnd w:id="5"/>
    <w:p w14:paraId="3E1F9447" w14:textId="77777777" w:rsidR="00D91558" w:rsidRPr="00D91558" w:rsidRDefault="00D91558" w:rsidP="00EA3911">
      <w:pPr>
        <w:jc w:val="both"/>
        <w:rPr>
          <w:rFonts w:ascii="Times New Roman" w:hAnsi="Times New Roman"/>
        </w:rPr>
      </w:pPr>
    </w:p>
    <w:p w14:paraId="1CA5E5E7" w14:textId="530404DF" w:rsidR="00EA3911" w:rsidRPr="00EA3911" w:rsidRDefault="00D91558" w:rsidP="00EA3911">
      <w:pPr>
        <w:jc w:val="both"/>
        <w:rPr>
          <w:rFonts w:ascii="Times New Roman" w:hAnsi="Times New Roman"/>
        </w:rPr>
      </w:pPr>
      <w:r w:rsidRPr="00D91558">
        <w:rPr>
          <w:rFonts w:ascii="Times New Roman" w:hAnsi="Times New Roman"/>
        </w:rPr>
        <w:t xml:space="preserve">Slijedom navedenog, daje se suglasnost Ministarstvu </w:t>
      </w:r>
      <w:r w:rsidR="00EA3911">
        <w:rPr>
          <w:rFonts w:ascii="Times New Roman" w:hAnsi="Times New Roman"/>
        </w:rPr>
        <w:t>hrvatskih branitelja</w:t>
      </w:r>
      <w:r w:rsidRPr="00D91558">
        <w:rPr>
          <w:rFonts w:ascii="Times New Roman" w:hAnsi="Times New Roman"/>
        </w:rPr>
        <w:t xml:space="preserve"> za preuzimanje obveza na teret sredstava Državnog proračuna Republike Hrvatske u 2024.</w:t>
      </w:r>
      <w:r w:rsidR="00EA3911">
        <w:rPr>
          <w:rFonts w:ascii="Times New Roman" w:hAnsi="Times New Roman"/>
        </w:rPr>
        <w:t xml:space="preserve"> godini</w:t>
      </w:r>
      <w:r w:rsidRPr="00D91558">
        <w:rPr>
          <w:rFonts w:ascii="Times New Roman" w:hAnsi="Times New Roman"/>
        </w:rPr>
        <w:t xml:space="preserve"> u ukupnom iznosu </w:t>
      </w:r>
      <w:r w:rsidR="00EA3911" w:rsidRPr="00EA3911">
        <w:rPr>
          <w:rFonts w:ascii="Times New Roman" w:hAnsi="Times New Roman"/>
        </w:rPr>
        <w:t>2.325.127,40 eura s PDV-om i PPMV-om</w:t>
      </w:r>
      <w:r w:rsidR="00DF562F">
        <w:rPr>
          <w:rFonts w:ascii="Times New Roman" w:hAnsi="Times New Roman"/>
        </w:rPr>
        <w:t>,</w:t>
      </w:r>
      <w:r w:rsidR="00EA3911" w:rsidRPr="00EA3911">
        <w:rPr>
          <w:rFonts w:ascii="Times New Roman" w:hAnsi="Times New Roman"/>
        </w:rPr>
        <w:t xml:space="preserve"> za nabavu i isporuku 80 osobnih vozila za HRVI iz Domovinskog rata s oštećenjem organizma 100% I. skupine.</w:t>
      </w:r>
    </w:p>
    <w:p w14:paraId="5C882BAD" w14:textId="4F000CAD" w:rsidR="00D91558" w:rsidRPr="00D91558" w:rsidRDefault="00D91558" w:rsidP="00EA3911">
      <w:pPr>
        <w:jc w:val="both"/>
        <w:rPr>
          <w:rFonts w:ascii="Times New Roman" w:hAnsi="Times New Roman"/>
        </w:rPr>
      </w:pPr>
    </w:p>
    <w:p w14:paraId="6F007B6A" w14:textId="77777777" w:rsidR="00D91558" w:rsidRPr="00D91558" w:rsidRDefault="00D91558" w:rsidP="00EA3911">
      <w:pPr>
        <w:jc w:val="both"/>
        <w:rPr>
          <w:rFonts w:ascii="Times New Roman" w:hAnsi="Times New Roman"/>
        </w:rPr>
      </w:pPr>
    </w:p>
    <w:p w14:paraId="51E91777" w14:textId="77777777" w:rsidR="00D91558" w:rsidRDefault="00D91558" w:rsidP="00F9460F">
      <w:pPr>
        <w:jc w:val="both"/>
        <w:rPr>
          <w:rFonts w:ascii="Times New Roman" w:hAnsi="Times New Roman"/>
        </w:rPr>
      </w:pPr>
      <w:bookmarkStart w:id="6" w:name="_GoBack"/>
      <w:bookmarkEnd w:id="6"/>
    </w:p>
    <w:sectPr w:rsidR="00D91558" w:rsidSect="00E01249">
      <w:footerReference w:type="default" r:id="rId14"/>
      <w:pgSz w:w="11906" w:h="16838" w:code="9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7B9A7" w14:textId="77777777" w:rsidR="00CA774E" w:rsidRDefault="00CA774E">
      <w:r>
        <w:separator/>
      </w:r>
    </w:p>
  </w:endnote>
  <w:endnote w:type="continuationSeparator" w:id="0">
    <w:p w14:paraId="791CA453" w14:textId="77777777" w:rsidR="00CA774E" w:rsidRDefault="00CA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45AF" w14:textId="77777777" w:rsidR="00625AD1" w:rsidRDefault="00625AD1">
    <w:pPr>
      <w:pStyle w:val="Footer"/>
      <w:jc w:val="right"/>
    </w:pPr>
  </w:p>
  <w:p w14:paraId="09F345B0" w14:textId="77777777" w:rsidR="00625AD1" w:rsidRPr="0077732B" w:rsidRDefault="00625AD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DDA46" w14:textId="77777777" w:rsidR="00CA774E" w:rsidRDefault="00CA774E">
      <w:r>
        <w:separator/>
      </w:r>
    </w:p>
  </w:footnote>
  <w:footnote w:type="continuationSeparator" w:id="0">
    <w:p w14:paraId="663B28D2" w14:textId="77777777" w:rsidR="00CA774E" w:rsidRDefault="00CA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09D3" w14:textId="3113BEC6" w:rsidR="00E01249" w:rsidRDefault="00E01249">
    <w:pPr>
      <w:pStyle w:val="Header"/>
      <w:jc w:val="center"/>
    </w:pPr>
  </w:p>
  <w:p w14:paraId="6CBD1305" w14:textId="77777777" w:rsidR="00E01249" w:rsidRDefault="00E01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0CB"/>
    <w:multiLevelType w:val="hybridMultilevel"/>
    <w:tmpl w:val="3F5E6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A49"/>
    <w:multiLevelType w:val="hybridMultilevel"/>
    <w:tmpl w:val="DC1A8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1DA"/>
    <w:multiLevelType w:val="hybridMultilevel"/>
    <w:tmpl w:val="CFFC910E"/>
    <w:lvl w:ilvl="0" w:tplc="3D72CE4C">
      <w:start w:val="2009"/>
      <w:numFmt w:val="decimal"/>
      <w:lvlText w:val="%1.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3984303E"/>
    <w:multiLevelType w:val="hybridMultilevel"/>
    <w:tmpl w:val="D508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EC2"/>
    <w:multiLevelType w:val="hybridMultilevel"/>
    <w:tmpl w:val="E368AA90"/>
    <w:lvl w:ilvl="0" w:tplc="F0349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0"/>
    <w:rsid w:val="00006DCD"/>
    <w:rsid w:val="000122D4"/>
    <w:rsid w:val="00025D60"/>
    <w:rsid w:val="0002735C"/>
    <w:rsid w:val="00035265"/>
    <w:rsid w:val="00036A26"/>
    <w:rsid w:val="00072E17"/>
    <w:rsid w:val="00074FA4"/>
    <w:rsid w:val="0009784A"/>
    <w:rsid w:val="000A5D91"/>
    <w:rsid w:val="000B31D7"/>
    <w:rsid w:val="000C1C5A"/>
    <w:rsid w:val="00106D0A"/>
    <w:rsid w:val="00134853"/>
    <w:rsid w:val="00147971"/>
    <w:rsid w:val="001550CE"/>
    <w:rsid w:val="00187652"/>
    <w:rsid w:val="00192285"/>
    <w:rsid w:val="0019603B"/>
    <w:rsid w:val="001A0A7D"/>
    <w:rsid w:val="001A51D9"/>
    <w:rsid w:val="001D6FBF"/>
    <w:rsid w:val="00201C40"/>
    <w:rsid w:val="0021198E"/>
    <w:rsid w:val="00214034"/>
    <w:rsid w:val="00227442"/>
    <w:rsid w:val="00231690"/>
    <w:rsid w:val="00247696"/>
    <w:rsid w:val="00254B21"/>
    <w:rsid w:val="0026127C"/>
    <w:rsid w:val="00263488"/>
    <w:rsid w:val="00282676"/>
    <w:rsid w:val="00295D42"/>
    <w:rsid w:val="002B2739"/>
    <w:rsid w:val="002D15E0"/>
    <w:rsid w:val="002F1FCF"/>
    <w:rsid w:val="002F2BF2"/>
    <w:rsid w:val="00345853"/>
    <w:rsid w:val="0035101F"/>
    <w:rsid w:val="003736DA"/>
    <w:rsid w:val="0037787C"/>
    <w:rsid w:val="00384B45"/>
    <w:rsid w:val="00393316"/>
    <w:rsid w:val="003B17A1"/>
    <w:rsid w:val="003B23EB"/>
    <w:rsid w:val="003C7817"/>
    <w:rsid w:val="003E0D87"/>
    <w:rsid w:val="003E1BAA"/>
    <w:rsid w:val="003E2092"/>
    <w:rsid w:val="003E6682"/>
    <w:rsid w:val="0041777C"/>
    <w:rsid w:val="0042103A"/>
    <w:rsid w:val="00425466"/>
    <w:rsid w:val="00425914"/>
    <w:rsid w:val="00474C2C"/>
    <w:rsid w:val="00481C06"/>
    <w:rsid w:val="00492670"/>
    <w:rsid w:val="00497AAF"/>
    <w:rsid w:val="004C0B90"/>
    <w:rsid w:val="004E2B46"/>
    <w:rsid w:val="00504237"/>
    <w:rsid w:val="00507F58"/>
    <w:rsid w:val="00535A12"/>
    <w:rsid w:val="00543A7D"/>
    <w:rsid w:val="00545FD6"/>
    <w:rsid w:val="005467C7"/>
    <w:rsid w:val="00551E44"/>
    <w:rsid w:val="00573A2F"/>
    <w:rsid w:val="00584B0B"/>
    <w:rsid w:val="00590821"/>
    <w:rsid w:val="0059373F"/>
    <w:rsid w:val="005E1499"/>
    <w:rsid w:val="005E7A77"/>
    <w:rsid w:val="006129C8"/>
    <w:rsid w:val="006155D1"/>
    <w:rsid w:val="00625AD1"/>
    <w:rsid w:val="00626DE6"/>
    <w:rsid w:val="00661A55"/>
    <w:rsid w:val="006A2090"/>
    <w:rsid w:val="006A6FC9"/>
    <w:rsid w:val="006B398D"/>
    <w:rsid w:val="006C1B06"/>
    <w:rsid w:val="006C78A2"/>
    <w:rsid w:val="006D3C8E"/>
    <w:rsid w:val="006D73C6"/>
    <w:rsid w:val="00715F6D"/>
    <w:rsid w:val="00744134"/>
    <w:rsid w:val="007478D8"/>
    <w:rsid w:val="007A32F0"/>
    <w:rsid w:val="007E4473"/>
    <w:rsid w:val="007E5A50"/>
    <w:rsid w:val="007F3975"/>
    <w:rsid w:val="0084065F"/>
    <w:rsid w:val="00846B81"/>
    <w:rsid w:val="008542C4"/>
    <w:rsid w:val="00860354"/>
    <w:rsid w:val="00865763"/>
    <w:rsid w:val="00873BF4"/>
    <w:rsid w:val="00886087"/>
    <w:rsid w:val="008C020A"/>
    <w:rsid w:val="008C0B8E"/>
    <w:rsid w:val="008D694B"/>
    <w:rsid w:val="008D7D65"/>
    <w:rsid w:val="008F1FCA"/>
    <w:rsid w:val="00903745"/>
    <w:rsid w:val="009077C1"/>
    <w:rsid w:val="0090797B"/>
    <w:rsid w:val="009164E7"/>
    <w:rsid w:val="00927C59"/>
    <w:rsid w:val="009414A3"/>
    <w:rsid w:val="0094616D"/>
    <w:rsid w:val="009842BA"/>
    <w:rsid w:val="00985498"/>
    <w:rsid w:val="00987668"/>
    <w:rsid w:val="009B0157"/>
    <w:rsid w:val="009B0350"/>
    <w:rsid w:val="009B5078"/>
    <w:rsid w:val="009F0BF2"/>
    <w:rsid w:val="009F5A69"/>
    <w:rsid w:val="009F5B6C"/>
    <w:rsid w:val="00A23892"/>
    <w:rsid w:val="00A352C6"/>
    <w:rsid w:val="00A662BA"/>
    <w:rsid w:val="00AA379B"/>
    <w:rsid w:val="00AA3F9C"/>
    <w:rsid w:val="00AB0E5D"/>
    <w:rsid w:val="00AB6351"/>
    <w:rsid w:val="00AF2417"/>
    <w:rsid w:val="00AF26BA"/>
    <w:rsid w:val="00B17289"/>
    <w:rsid w:val="00B21ECE"/>
    <w:rsid w:val="00B2259E"/>
    <w:rsid w:val="00B40FA6"/>
    <w:rsid w:val="00B457F9"/>
    <w:rsid w:val="00B96A5C"/>
    <w:rsid w:val="00BB2D7E"/>
    <w:rsid w:val="00BD0E9C"/>
    <w:rsid w:val="00BD3C6F"/>
    <w:rsid w:val="00C074A8"/>
    <w:rsid w:val="00C14474"/>
    <w:rsid w:val="00C74812"/>
    <w:rsid w:val="00C86D0A"/>
    <w:rsid w:val="00CA774E"/>
    <w:rsid w:val="00CC4E9B"/>
    <w:rsid w:val="00CE31CE"/>
    <w:rsid w:val="00CE4A41"/>
    <w:rsid w:val="00CF0439"/>
    <w:rsid w:val="00D01717"/>
    <w:rsid w:val="00D4594E"/>
    <w:rsid w:val="00D50C53"/>
    <w:rsid w:val="00D53DF4"/>
    <w:rsid w:val="00D82099"/>
    <w:rsid w:val="00D91558"/>
    <w:rsid w:val="00D958E5"/>
    <w:rsid w:val="00D95B52"/>
    <w:rsid w:val="00DD2F15"/>
    <w:rsid w:val="00DF562F"/>
    <w:rsid w:val="00DF5E48"/>
    <w:rsid w:val="00E01249"/>
    <w:rsid w:val="00E101B0"/>
    <w:rsid w:val="00E26879"/>
    <w:rsid w:val="00E55AD3"/>
    <w:rsid w:val="00E8109D"/>
    <w:rsid w:val="00E85169"/>
    <w:rsid w:val="00E91226"/>
    <w:rsid w:val="00EA3399"/>
    <w:rsid w:val="00EA3911"/>
    <w:rsid w:val="00EA40B7"/>
    <w:rsid w:val="00ED5A4A"/>
    <w:rsid w:val="00ED6FB9"/>
    <w:rsid w:val="00EF1D4F"/>
    <w:rsid w:val="00EF22FE"/>
    <w:rsid w:val="00F304B6"/>
    <w:rsid w:val="00F326D7"/>
    <w:rsid w:val="00F34E44"/>
    <w:rsid w:val="00F47B73"/>
    <w:rsid w:val="00F52B6C"/>
    <w:rsid w:val="00F75095"/>
    <w:rsid w:val="00F9460F"/>
    <w:rsid w:val="00F95E9F"/>
    <w:rsid w:val="00FD31C9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34526"/>
  <w15:docId w15:val="{BA6C03E7-6D94-4CED-8222-42FBCE00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85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498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549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AZJMDCZ6QSYZ-1335579144-56058</_dlc_DocId>
    <_dlc_DocIdUrl xmlns="a494813a-d0d8-4dad-94cb-0d196f36ba15">
      <Url>https://ekoordinacije.vlada.hr/_layouts/15/DocIdRedir.aspx?ID=AZJMDCZ6QSYZ-1335579144-56058</Url>
      <Description>AZJMDCZ6QSYZ-1335579144-56058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B0C4-361D-4789-9FFD-9E561492BF1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a494813a-d0d8-4dad-94cb-0d196f36ba1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342690-7AAC-430E-9F9F-9153F10F2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5DBA2-D169-484D-8CDB-E612F0CA62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A7A7A0-C40F-4B94-8A5A-75E7A05665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A1DEFA-4CEF-479A-A9B5-13EBAB5A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VLADA REPUBLIKE HRVATSKE</vt:lpstr>
      <vt:lpstr>VLADA REPUBLIKE HRVATSKE</vt:lpstr>
    </vt:vector>
  </TitlesOfParts>
  <Company>RH-TDU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kpralas</dc:creator>
  <cp:lastModifiedBy>Senada Džafović</cp:lastModifiedBy>
  <cp:revision>9</cp:revision>
  <cp:lastPrinted>2023-11-20T08:46:00Z</cp:lastPrinted>
  <dcterms:created xsi:type="dcterms:W3CDTF">2023-11-22T12:05:00Z</dcterms:created>
  <dcterms:modified xsi:type="dcterms:W3CDTF">2023-11-30T10:26:00Z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fa83d2e2-c4d8-4198-93fd-183e10a0d343</vt:lpwstr>
  </property>
</Properties>
</file>