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7311C" w14:textId="77777777" w:rsidR="004408B7" w:rsidRDefault="004408B7" w:rsidP="004408B7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7D3D2DF" w14:textId="77777777" w:rsidR="004408B7" w:rsidRDefault="004408B7" w:rsidP="004408B7">
      <w:pPr>
        <w:jc w:val="center"/>
      </w:pPr>
      <w:r>
        <w:rPr>
          <w:noProof/>
          <w:lang w:eastAsia="hr-HR"/>
        </w:rPr>
        <w:drawing>
          <wp:inline distT="0" distB="0" distL="0" distR="0" wp14:anchorId="00B5902C" wp14:editId="506890D2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D645E" w14:textId="77777777" w:rsidR="004408B7" w:rsidRDefault="004408B7" w:rsidP="004408B7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VLADA REPUBLIKE HRVATSKE</w:t>
      </w:r>
    </w:p>
    <w:p w14:paraId="18103C33" w14:textId="77777777" w:rsidR="004408B7" w:rsidRDefault="004408B7" w:rsidP="00440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22008" w14:textId="63F8B2B4" w:rsidR="004408B7" w:rsidRDefault="00835DE5" w:rsidP="004408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  </w:t>
      </w:r>
      <w:r w:rsidR="003B7FDB">
        <w:rPr>
          <w:rFonts w:ascii="Times New Roman" w:hAnsi="Times New Roman" w:cs="Times New Roman"/>
          <w:sz w:val="24"/>
          <w:szCs w:val="24"/>
        </w:rPr>
        <w:t>13</w:t>
      </w:r>
      <w:r w:rsidR="006C3C7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="006C3C7F">
        <w:rPr>
          <w:rFonts w:ascii="Times New Roman" w:hAnsi="Times New Roman" w:cs="Times New Roman"/>
          <w:sz w:val="24"/>
          <w:szCs w:val="24"/>
        </w:rPr>
        <w:t xml:space="preserve"> 2023</w:t>
      </w:r>
      <w:r w:rsidR="004408B7">
        <w:rPr>
          <w:rFonts w:ascii="Times New Roman" w:hAnsi="Times New Roman" w:cs="Times New Roman"/>
          <w:sz w:val="24"/>
          <w:szCs w:val="24"/>
        </w:rPr>
        <w:t>.</w:t>
      </w:r>
    </w:p>
    <w:p w14:paraId="1AF3B2E4" w14:textId="77777777" w:rsidR="004408B7" w:rsidRDefault="004408B7" w:rsidP="004408B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22A275" w14:textId="77777777" w:rsidR="004408B7" w:rsidRDefault="004408B7" w:rsidP="004408B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BF1CDF" w14:textId="77777777" w:rsidR="004408B7" w:rsidRDefault="004408B7" w:rsidP="004408B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C383F6" w14:textId="77777777" w:rsidR="004408B7" w:rsidRDefault="004408B7" w:rsidP="00440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408B7" w14:paraId="29DAA391" w14:textId="77777777" w:rsidTr="007849C2">
        <w:tc>
          <w:tcPr>
            <w:tcW w:w="1951" w:type="dxa"/>
            <w:hideMark/>
          </w:tcPr>
          <w:p w14:paraId="2AAA2BE4" w14:textId="77777777" w:rsidR="004408B7" w:rsidRDefault="004408B7" w:rsidP="007849C2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 xml:space="preserve"> </w:t>
            </w:r>
            <w:r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5D629428" w14:textId="77777777" w:rsidR="004408B7" w:rsidRDefault="004408B7" w:rsidP="007849C2">
            <w:pPr>
              <w:spacing w:line="360" w:lineRule="auto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Ministarstvo pravosuđa i uprave</w:t>
            </w:r>
          </w:p>
        </w:tc>
      </w:tr>
    </w:tbl>
    <w:p w14:paraId="43C1ADC5" w14:textId="77777777" w:rsidR="004408B7" w:rsidRDefault="004408B7" w:rsidP="00440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408B7" w14:paraId="7A5C8C59" w14:textId="77777777" w:rsidTr="003B7FDB">
        <w:trPr>
          <w:trHeight w:val="1230"/>
        </w:trPr>
        <w:tc>
          <w:tcPr>
            <w:tcW w:w="1951" w:type="dxa"/>
            <w:hideMark/>
          </w:tcPr>
          <w:p w14:paraId="78342BF7" w14:textId="77777777" w:rsidR="004408B7" w:rsidRDefault="004408B7" w:rsidP="007849C2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048794ED" w14:textId="605472A5" w:rsidR="004408B7" w:rsidRDefault="006C3C7F" w:rsidP="007849C2">
            <w:pPr>
              <w:jc w:val="both"/>
              <w:rPr>
                <w:sz w:val="24"/>
                <w:szCs w:val="24"/>
                <w:lang w:eastAsia="hr-HR"/>
              </w:rPr>
            </w:pPr>
            <w:r w:rsidRPr="006C3C7F">
              <w:rPr>
                <w:sz w:val="24"/>
                <w:szCs w:val="24"/>
                <w:lang w:eastAsia="hr-HR"/>
              </w:rPr>
              <w:t xml:space="preserve">Prijedlog zaključka o davanju prethodne suglasnosti predstavniku Vlade Republike Hrvatske za prihvaćanje amandmana </w:t>
            </w:r>
            <w:r w:rsidR="001723F4">
              <w:rPr>
                <w:sz w:val="24"/>
                <w:szCs w:val="24"/>
                <w:lang w:eastAsia="hr-HR"/>
              </w:rPr>
              <w:t xml:space="preserve">drugih predlagatelja </w:t>
            </w:r>
            <w:bookmarkStart w:id="0" w:name="_GoBack"/>
            <w:bookmarkEnd w:id="0"/>
            <w:r w:rsidRPr="006C3C7F">
              <w:rPr>
                <w:sz w:val="24"/>
                <w:szCs w:val="24"/>
                <w:lang w:eastAsia="hr-HR"/>
              </w:rPr>
              <w:t>na Konačni prijedlog zakona o plaćama u državnoj službi i javnim službam</w:t>
            </w:r>
            <w:r>
              <w:rPr>
                <w:sz w:val="24"/>
                <w:szCs w:val="24"/>
                <w:lang w:eastAsia="hr-HR"/>
              </w:rPr>
              <w:t xml:space="preserve">a </w:t>
            </w:r>
          </w:p>
          <w:p w14:paraId="6068F4AE" w14:textId="77777777" w:rsidR="004408B7" w:rsidRDefault="004408B7" w:rsidP="007849C2">
            <w:pPr>
              <w:jc w:val="both"/>
              <w:rPr>
                <w:sz w:val="24"/>
                <w:szCs w:val="24"/>
                <w:lang w:eastAsia="hr-HR"/>
              </w:rPr>
            </w:pPr>
          </w:p>
          <w:p w14:paraId="357F93F9" w14:textId="77777777" w:rsidR="004408B7" w:rsidRDefault="004408B7" w:rsidP="007849C2">
            <w:pPr>
              <w:jc w:val="both"/>
              <w:rPr>
                <w:sz w:val="24"/>
                <w:szCs w:val="24"/>
                <w:lang w:eastAsia="hr-HR"/>
              </w:rPr>
            </w:pPr>
          </w:p>
        </w:tc>
      </w:tr>
    </w:tbl>
    <w:p w14:paraId="4B812AD1" w14:textId="77777777" w:rsidR="004408B7" w:rsidRDefault="004408B7" w:rsidP="00440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D088B" w14:textId="37DA3B34" w:rsidR="004408B7" w:rsidRDefault="004408B7" w:rsidP="00440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E1D65" w14:textId="5CC9E313" w:rsidR="00324855" w:rsidRDefault="00324855" w:rsidP="00440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931AF" w14:textId="77777777" w:rsidR="006C3C7F" w:rsidRDefault="006C3C7F" w:rsidP="00440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D6E7A" w14:textId="77777777" w:rsidR="004408B7" w:rsidRDefault="004408B7" w:rsidP="004408B7"/>
    <w:p w14:paraId="6C53F7B7" w14:textId="77777777" w:rsidR="004408B7" w:rsidRDefault="004408B7" w:rsidP="004408B7"/>
    <w:p w14:paraId="16CF4E85" w14:textId="2D19F297" w:rsidR="004408B7" w:rsidRPr="00526D0F" w:rsidRDefault="004408B7" w:rsidP="00526D0F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5B02576" w14:textId="77777777" w:rsidR="00835DE5" w:rsidRDefault="00835DE5" w:rsidP="004408B7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13766F4" w14:textId="77777777" w:rsidR="003B7FDB" w:rsidRDefault="003B7FDB" w:rsidP="004408B7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A03F4A6" w14:textId="6858C982" w:rsidR="004408B7" w:rsidRDefault="004408B7" w:rsidP="004408B7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74CD3DD9" w14:textId="77777777" w:rsidR="004408B7" w:rsidRDefault="004408B7" w:rsidP="003B7FD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CA9ADB" w14:textId="7240EF28" w:rsidR="004408B7" w:rsidRDefault="003B7FDB" w:rsidP="003B7FD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408B7">
        <w:rPr>
          <w:rFonts w:ascii="Times New Roman" w:hAnsi="Times New Roman" w:cs="Times New Roman"/>
          <w:sz w:val="24"/>
          <w:szCs w:val="24"/>
        </w:rPr>
        <w:t>Na temelju članka 31. stavka 3. Zakona o Vladi Republike Hrvatske („Narodne novine“</w:t>
      </w:r>
      <w:r w:rsidR="00214A7F">
        <w:rPr>
          <w:rFonts w:ascii="Times New Roman" w:hAnsi="Times New Roman" w:cs="Times New Roman"/>
          <w:sz w:val="24"/>
          <w:szCs w:val="24"/>
        </w:rPr>
        <w:t>, br. 150/11., 119/14., 93/16.,</w:t>
      </w:r>
      <w:r w:rsidR="004408B7">
        <w:rPr>
          <w:rFonts w:ascii="Times New Roman" w:hAnsi="Times New Roman" w:cs="Times New Roman"/>
          <w:sz w:val="24"/>
          <w:szCs w:val="24"/>
        </w:rPr>
        <w:t xml:space="preserve"> </w:t>
      </w:r>
      <w:r w:rsidR="004408B7" w:rsidRPr="00351C73">
        <w:rPr>
          <w:rFonts w:ascii="Times New Roman" w:hAnsi="Times New Roman" w:cs="Times New Roman"/>
          <w:sz w:val="24"/>
          <w:szCs w:val="24"/>
        </w:rPr>
        <w:t>116/18</w:t>
      </w:r>
      <w:r w:rsidR="004408B7">
        <w:rPr>
          <w:rFonts w:ascii="Times New Roman" w:hAnsi="Times New Roman" w:cs="Times New Roman"/>
          <w:sz w:val="24"/>
          <w:szCs w:val="24"/>
        </w:rPr>
        <w:t>.</w:t>
      </w:r>
      <w:r w:rsidR="00214A7F">
        <w:rPr>
          <w:rFonts w:ascii="Times New Roman" w:hAnsi="Times New Roman" w:cs="Times New Roman"/>
          <w:sz w:val="24"/>
          <w:szCs w:val="24"/>
        </w:rPr>
        <w:t xml:space="preserve"> i 80/22.</w:t>
      </w:r>
      <w:r w:rsidR="004408B7">
        <w:rPr>
          <w:rFonts w:ascii="Times New Roman" w:hAnsi="Times New Roman" w:cs="Times New Roman"/>
          <w:sz w:val="24"/>
          <w:szCs w:val="24"/>
        </w:rPr>
        <w:t>) Vlada Republike Hrvatske je na s</w:t>
      </w:r>
      <w:r w:rsidR="00D21CC6">
        <w:rPr>
          <w:rFonts w:ascii="Times New Roman" w:hAnsi="Times New Roman" w:cs="Times New Roman"/>
          <w:sz w:val="24"/>
          <w:szCs w:val="24"/>
        </w:rPr>
        <w:t>jednici održanoj   ________ 2023</w:t>
      </w:r>
      <w:r w:rsidR="004408B7">
        <w:rPr>
          <w:rFonts w:ascii="Times New Roman" w:hAnsi="Times New Roman" w:cs="Times New Roman"/>
          <w:sz w:val="24"/>
          <w:szCs w:val="24"/>
        </w:rPr>
        <w:t>. donijela</w:t>
      </w:r>
    </w:p>
    <w:p w14:paraId="56C3D2CD" w14:textId="0E5A2B70" w:rsidR="004408B7" w:rsidRDefault="004408B7" w:rsidP="003B7FD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344116F8" w14:textId="77777777" w:rsidR="003B7FDB" w:rsidRDefault="003B7FDB" w:rsidP="003B7FD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31423B73" w14:textId="54EF6C6A" w:rsidR="003B7FDB" w:rsidRDefault="003B7FDB" w:rsidP="003B7FD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001EFCD9" w14:textId="77777777" w:rsidR="003B7FDB" w:rsidRDefault="003B7FDB" w:rsidP="003B7FD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317AEB4C" w14:textId="77777777" w:rsidR="004408B7" w:rsidRDefault="004408B7" w:rsidP="003B7FDB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 A K LJ U Č A K</w:t>
      </w:r>
    </w:p>
    <w:p w14:paraId="53A1A0DE" w14:textId="3FD6B83F" w:rsidR="004408B7" w:rsidRDefault="004408B7" w:rsidP="003B7FDB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71132" w14:textId="2C0B77E4" w:rsidR="003B7FDB" w:rsidRDefault="003B7FDB" w:rsidP="003B7FDB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033FAB" w14:textId="401AF32C" w:rsidR="003B7FDB" w:rsidRDefault="003B7FDB" w:rsidP="003B7FDB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FB8F9" w14:textId="77777777" w:rsidR="003B7FDB" w:rsidRDefault="003B7FDB" w:rsidP="003B7FDB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B7AF9" w14:textId="1B10E57F" w:rsidR="002E263D" w:rsidRDefault="003B7FDB" w:rsidP="003B7FD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408B7" w:rsidRPr="002E263D">
        <w:rPr>
          <w:rFonts w:ascii="Times New Roman" w:hAnsi="Times New Roman" w:cs="Times New Roman"/>
          <w:sz w:val="24"/>
          <w:szCs w:val="24"/>
        </w:rPr>
        <w:t>Daje se prethodna suglasnost predstavniku Vlade Republike H</w:t>
      </w:r>
      <w:r w:rsidR="008B4485">
        <w:rPr>
          <w:rFonts w:ascii="Times New Roman" w:hAnsi="Times New Roman" w:cs="Times New Roman"/>
          <w:sz w:val="24"/>
          <w:szCs w:val="24"/>
        </w:rPr>
        <w:t>rvatske za prihvaćanje amandmana</w:t>
      </w:r>
      <w:r w:rsidR="004408B7" w:rsidRPr="002E263D">
        <w:rPr>
          <w:rFonts w:ascii="Times New Roman" w:hAnsi="Times New Roman" w:cs="Times New Roman"/>
          <w:sz w:val="24"/>
          <w:szCs w:val="24"/>
        </w:rPr>
        <w:t xml:space="preserve"> </w:t>
      </w:r>
      <w:r w:rsidR="006C3C7F">
        <w:rPr>
          <w:rFonts w:ascii="Times New Roman" w:hAnsi="Times New Roman" w:cs="Times New Roman"/>
          <w:sz w:val="24"/>
          <w:szCs w:val="24"/>
        </w:rPr>
        <w:t>Kluba zastupnika HDZ-a</w:t>
      </w:r>
      <w:r w:rsidR="00D3749F">
        <w:rPr>
          <w:rFonts w:ascii="Times New Roman" w:hAnsi="Times New Roman" w:cs="Times New Roman"/>
          <w:sz w:val="24"/>
          <w:szCs w:val="24"/>
        </w:rPr>
        <w:t xml:space="preserve"> u Hrvatskome saboru</w:t>
      </w:r>
      <w:r w:rsidR="008B4485">
        <w:rPr>
          <w:rFonts w:ascii="Times New Roman" w:hAnsi="Times New Roman" w:cs="Times New Roman"/>
          <w:sz w:val="24"/>
          <w:szCs w:val="24"/>
        </w:rPr>
        <w:t>,</w:t>
      </w:r>
      <w:r w:rsidR="00835DE5">
        <w:rPr>
          <w:rFonts w:ascii="Times New Roman" w:hAnsi="Times New Roman" w:cs="Times New Roman"/>
          <w:sz w:val="24"/>
          <w:szCs w:val="24"/>
        </w:rPr>
        <w:t xml:space="preserve"> </w:t>
      </w:r>
      <w:r w:rsidR="008B4485">
        <w:rPr>
          <w:rFonts w:ascii="Times New Roman" w:hAnsi="Times New Roman" w:cs="Times New Roman"/>
          <w:sz w:val="24"/>
          <w:szCs w:val="24"/>
        </w:rPr>
        <w:t xml:space="preserve">od </w:t>
      </w:r>
      <w:r w:rsidR="006C3C7F">
        <w:rPr>
          <w:rFonts w:ascii="Times New Roman" w:hAnsi="Times New Roman" w:cs="Times New Roman"/>
          <w:sz w:val="24"/>
          <w:szCs w:val="24"/>
        </w:rPr>
        <w:t>7</w:t>
      </w:r>
      <w:r w:rsidR="004408B7" w:rsidRPr="002E263D">
        <w:rPr>
          <w:rFonts w:ascii="Times New Roman" w:hAnsi="Times New Roman" w:cs="Times New Roman"/>
          <w:sz w:val="24"/>
          <w:szCs w:val="24"/>
        </w:rPr>
        <w:t xml:space="preserve">. </w:t>
      </w:r>
      <w:r w:rsidR="00835DE5">
        <w:rPr>
          <w:rFonts w:ascii="Times New Roman" w:hAnsi="Times New Roman" w:cs="Times New Roman"/>
          <w:sz w:val="24"/>
          <w:szCs w:val="24"/>
        </w:rPr>
        <w:t>prosinca</w:t>
      </w:r>
      <w:r w:rsidR="006C3C7F">
        <w:rPr>
          <w:rFonts w:ascii="Times New Roman" w:hAnsi="Times New Roman" w:cs="Times New Roman"/>
          <w:sz w:val="24"/>
          <w:szCs w:val="24"/>
        </w:rPr>
        <w:t xml:space="preserve"> 2023</w:t>
      </w:r>
      <w:r w:rsidR="004408B7" w:rsidRPr="002E263D">
        <w:rPr>
          <w:rFonts w:ascii="Times New Roman" w:hAnsi="Times New Roman" w:cs="Times New Roman"/>
          <w:sz w:val="24"/>
          <w:szCs w:val="24"/>
        </w:rPr>
        <w:t>.</w:t>
      </w:r>
      <w:r w:rsidR="006C3C7F">
        <w:rPr>
          <w:rFonts w:ascii="Times New Roman" w:hAnsi="Times New Roman" w:cs="Times New Roman"/>
          <w:sz w:val="24"/>
          <w:szCs w:val="24"/>
        </w:rPr>
        <w:t>, na Konačn</w:t>
      </w:r>
      <w:r>
        <w:rPr>
          <w:rFonts w:ascii="Times New Roman" w:hAnsi="Times New Roman" w:cs="Times New Roman"/>
          <w:sz w:val="24"/>
          <w:szCs w:val="24"/>
        </w:rPr>
        <w:t>i</w:t>
      </w:r>
      <w:r w:rsidR="006C3C7F" w:rsidRPr="006C3C7F">
        <w:rPr>
          <w:rFonts w:ascii="Times New Roman" w:hAnsi="Times New Roman" w:cs="Times New Roman"/>
          <w:sz w:val="24"/>
          <w:szCs w:val="24"/>
        </w:rPr>
        <w:t xml:space="preserve"> prijedlog zakona o plaćama u državnoj službi i javnim službama</w:t>
      </w:r>
      <w:r w:rsidR="008B44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FC8764" w14:textId="77777777" w:rsidR="000F4C45" w:rsidRDefault="000F4C45" w:rsidP="003B7FD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40B1B8" w14:textId="77777777" w:rsidR="004408B7" w:rsidRDefault="004408B7" w:rsidP="003B7FD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EE9DCF" w14:textId="76C6F66A" w:rsidR="004408B7" w:rsidRDefault="003B7FDB" w:rsidP="003B7FD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0428F05C" w14:textId="6A72610B" w:rsidR="004408B7" w:rsidRDefault="003B7FDB" w:rsidP="003B7FD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199AAF3" w14:textId="77777777" w:rsidR="004408B7" w:rsidRDefault="004408B7" w:rsidP="003B7FD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F400896" w14:textId="77777777" w:rsidR="004408B7" w:rsidRDefault="004408B7" w:rsidP="003B7FD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06965A4E" w14:textId="17597A51" w:rsidR="004408B7" w:rsidRDefault="004408B7" w:rsidP="003B7FD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EB62FF1" w14:textId="77777777" w:rsidR="003B7FDB" w:rsidRDefault="003B7FDB" w:rsidP="003B7FD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9B0FCB" w14:textId="77777777" w:rsidR="00A13038" w:rsidRDefault="00A13038" w:rsidP="003B7FD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11326E5" w14:textId="4AAE54CB" w:rsidR="004408B7" w:rsidRDefault="004408B7" w:rsidP="003B7FDB">
      <w:pPr>
        <w:spacing w:after="0" w:line="20" w:lineRule="atLeast"/>
        <w:ind w:left="566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FD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PREDSJEDNIK</w:t>
      </w:r>
    </w:p>
    <w:p w14:paraId="1CF7C923" w14:textId="68EC11F0" w:rsidR="003B7FDB" w:rsidRDefault="003B7FDB" w:rsidP="003B7FDB">
      <w:pPr>
        <w:spacing w:after="0" w:line="20" w:lineRule="atLeast"/>
        <w:ind w:left="566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79164E" w14:textId="77777777" w:rsidR="003B7FDB" w:rsidRPr="003B7FDB" w:rsidRDefault="003B7FDB" w:rsidP="003B7FDB">
      <w:pPr>
        <w:spacing w:after="0" w:line="20" w:lineRule="atLeast"/>
        <w:ind w:left="566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C800BF" w14:textId="77777777" w:rsidR="004408B7" w:rsidRPr="003B7FDB" w:rsidRDefault="004408B7" w:rsidP="003B7FDB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FD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B7FDB">
        <w:rPr>
          <w:rFonts w:ascii="Times New Roman" w:hAnsi="Times New Roman" w:cs="Times New Roman"/>
          <w:bCs/>
          <w:sz w:val="24"/>
          <w:szCs w:val="24"/>
        </w:rPr>
        <w:tab/>
      </w:r>
      <w:r w:rsidRPr="003B7FDB">
        <w:rPr>
          <w:rFonts w:ascii="Times New Roman" w:hAnsi="Times New Roman" w:cs="Times New Roman"/>
          <w:bCs/>
          <w:sz w:val="24"/>
          <w:szCs w:val="24"/>
        </w:rPr>
        <w:tab/>
      </w:r>
      <w:r w:rsidRPr="003B7FDB">
        <w:rPr>
          <w:rFonts w:ascii="Times New Roman" w:hAnsi="Times New Roman" w:cs="Times New Roman"/>
          <w:bCs/>
          <w:sz w:val="24"/>
          <w:szCs w:val="24"/>
        </w:rPr>
        <w:tab/>
      </w:r>
      <w:r w:rsidRPr="003B7FDB">
        <w:rPr>
          <w:rFonts w:ascii="Times New Roman" w:hAnsi="Times New Roman" w:cs="Times New Roman"/>
          <w:bCs/>
          <w:sz w:val="24"/>
          <w:szCs w:val="24"/>
        </w:rPr>
        <w:tab/>
      </w:r>
      <w:r w:rsidRPr="003B7FDB">
        <w:rPr>
          <w:rFonts w:ascii="Times New Roman" w:hAnsi="Times New Roman" w:cs="Times New Roman"/>
          <w:bCs/>
          <w:sz w:val="24"/>
          <w:szCs w:val="24"/>
        </w:rPr>
        <w:tab/>
      </w:r>
      <w:r w:rsidRPr="003B7FDB">
        <w:rPr>
          <w:rFonts w:ascii="Times New Roman" w:hAnsi="Times New Roman" w:cs="Times New Roman"/>
          <w:bCs/>
          <w:sz w:val="24"/>
          <w:szCs w:val="24"/>
        </w:rPr>
        <w:tab/>
      </w:r>
      <w:r w:rsidRPr="003B7FDB">
        <w:rPr>
          <w:rFonts w:ascii="Times New Roman" w:hAnsi="Times New Roman" w:cs="Times New Roman"/>
          <w:bCs/>
          <w:sz w:val="24"/>
          <w:szCs w:val="24"/>
        </w:rPr>
        <w:tab/>
      </w:r>
      <w:r w:rsidRPr="003B7FDB">
        <w:rPr>
          <w:rFonts w:ascii="Times New Roman" w:hAnsi="Times New Roman" w:cs="Times New Roman"/>
          <w:bCs/>
          <w:sz w:val="24"/>
          <w:szCs w:val="24"/>
        </w:rPr>
        <w:tab/>
        <w:t xml:space="preserve">      mr. sc. Andrej Plenković</w:t>
      </w:r>
    </w:p>
    <w:p w14:paraId="21D18C42" w14:textId="1EE8AD42" w:rsidR="004408B7" w:rsidRPr="003B7FDB" w:rsidRDefault="004408B7" w:rsidP="003B7FD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5F4B80C9" w14:textId="6E98879E" w:rsidR="00835DE5" w:rsidRDefault="00835DE5" w:rsidP="004408B7">
      <w:pPr>
        <w:rPr>
          <w:rFonts w:ascii="Times New Roman" w:hAnsi="Times New Roman" w:cs="Times New Roman"/>
          <w:sz w:val="24"/>
          <w:szCs w:val="24"/>
        </w:rPr>
      </w:pPr>
    </w:p>
    <w:p w14:paraId="6C97A81D" w14:textId="11195A26" w:rsidR="00835DE5" w:rsidRDefault="00835DE5" w:rsidP="004408B7">
      <w:pPr>
        <w:rPr>
          <w:rFonts w:ascii="Times New Roman" w:hAnsi="Times New Roman" w:cs="Times New Roman"/>
          <w:sz w:val="24"/>
          <w:szCs w:val="24"/>
        </w:rPr>
      </w:pPr>
    </w:p>
    <w:p w14:paraId="14A40FCA" w14:textId="74FE83C2" w:rsidR="00835DE5" w:rsidRDefault="00835DE5" w:rsidP="004408B7">
      <w:pPr>
        <w:rPr>
          <w:rFonts w:ascii="Times New Roman" w:hAnsi="Times New Roman" w:cs="Times New Roman"/>
          <w:sz w:val="24"/>
          <w:szCs w:val="24"/>
        </w:rPr>
      </w:pPr>
    </w:p>
    <w:p w14:paraId="63119F56" w14:textId="361A9BCE" w:rsidR="00835DE5" w:rsidRDefault="00835DE5" w:rsidP="004408B7">
      <w:pPr>
        <w:rPr>
          <w:rFonts w:ascii="Times New Roman" w:hAnsi="Times New Roman" w:cs="Times New Roman"/>
          <w:sz w:val="24"/>
          <w:szCs w:val="24"/>
        </w:rPr>
      </w:pPr>
    </w:p>
    <w:p w14:paraId="35D80773" w14:textId="3BA2A9E8" w:rsidR="00835DE5" w:rsidRDefault="00835DE5" w:rsidP="004408B7">
      <w:pPr>
        <w:rPr>
          <w:rFonts w:ascii="Times New Roman" w:hAnsi="Times New Roman" w:cs="Times New Roman"/>
          <w:sz w:val="24"/>
          <w:szCs w:val="24"/>
        </w:rPr>
      </w:pPr>
    </w:p>
    <w:p w14:paraId="6A5D0F08" w14:textId="0F169960" w:rsidR="00835DE5" w:rsidRDefault="00835DE5" w:rsidP="004408B7">
      <w:pPr>
        <w:rPr>
          <w:rFonts w:ascii="Times New Roman" w:hAnsi="Times New Roman" w:cs="Times New Roman"/>
          <w:sz w:val="24"/>
          <w:szCs w:val="24"/>
        </w:rPr>
      </w:pPr>
    </w:p>
    <w:p w14:paraId="7106A7D4" w14:textId="27615373" w:rsidR="00835DE5" w:rsidRDefault="00835DE5" w:rsidP="004408B7">
      <w:pPr>
        <w:rPr>
          <w:rFonts w:ascii="Times New Roman" w:hAnsi="Times New Roman" w:cs="Times New Roman"/>
          <w:sz w:val="24"/>
          <w:szCs w:val="24"/>
        </w:rPr>
      </w:pPr>
    </w:p>
    <w:p w14:paraId="2BB66F01" w14:textId="0DBFCB0A" w:rsidR="004408B7" w:rsidRDefault="004408B7" w:rsidP="004408B7"/>
    <w:p w14:paraId="10CD3576" w14:textId="77777777" w:rsidR="004408B7" w:rsidRPr="00937CEA" w:rsidRDefault="004408B7" w:rsidP="004408B7">
      <w:pPr>
        <w:keepNext/>
        <w:keepLines/>
        <w:spacing w:after="121" w:line="265" w:lineRule="auto"/>
        <w:ind w:left="34" w:hanging="1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37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OBRAZLOŽENJE</w:t>
      </w:r>
    </w:p>
    <w:p w14:paraId="2B88A268" w14:textId="77777777" w:rsidR="004408B7" w:rsidRDefault="004408B7" w:rsidP="004408B7"/>
    <w:p w14:paraId="33CB4A42" w14:textId="39168375" w:rsidR="004408B7" w:rsidRDefault="004408B7" w:rsidP="00440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1CC6">
        <w:rPr>
          <w:rFonts w:ascii="Times New Roman" w:hAnsi="Times New Roman" w:cs="Times New Roman"/>
          <w:sz w:val="24"/>
          <w:szCs w:val="24"/>
        </w:rPr>
        <w:t xml:space="preserve">Klub zastupnika HDZ-a </w:t>
      </w:r>
      <w:r w:rsidR="00627036">
        <w:rPr>
          <w:rFonts w:ascii="Times New Roman" w:hAnsi="Times New Roman" w:cs="Times New Roman"/>
          <w:sz w:val="24"/>
          <w:szCs w:val="24"/>
        </w:rPr>
        <w:t xml:space="preserve">podnio je sljedeće </w:t>
      </w:r>
      <w:r w:rsidR="00835DE5">
        <w:rPr>
          <w:rFonts w:ascii="Times New Roman" w:hAnsi="Times New Roman" w:cs="Times New Roman"/>
          <w:sz w:val="24"/>
          <w:szCs w:val="24"/>
        </w:rPr>
        <w:t>amandman</w:t>
      </w:r>
      <w:r w:rsidR="0062703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627036" w:rsidRPr="00627036">
        <w:rPr>
          <w:rFonts w:ascii="Times New Roman" w:hAnsi="Times New Roman" w:cs="Times New Roman"/>
          <w:sz w:val="24"/>
          <w:szCs w:val="24"/>
        </w:rPr>
        <w:t>Konačni prijedlog zakona o plaćama u dr</w:t>
      </w:r>
      <w:r w:rsidR="003B7FDB">
        <w:rPr>
          <w:rFonts w:ascii="Times New Roman" w:hAnsi="Times New Roman" w:cs="Times New Roman"/>
          <w:sz w:val="24"/>
          <w:szCs w:val="24"/>
        </w:rPr>
        <w:t>žavnoj službi i javnim službama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C57BE6" w14:textId="77777777" w:rsidR="007647B0" w:rsidRPr="007647B0" w:rsidRDefault="007647B0" w:rsidP="00764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47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I. Na članak 44. </w:t>
      </w:r>
    </w:p>
    <w:p w14:paraId="5E2EE498" w14:textId="77777777" w:rsidR="007647B0" w:rsidRP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048458" w14:textId="77777777" w:rsidR="007647B0" w:rsidRP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4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Naslov iznad članka 44. i članak 44. mijenjaju se i glase: </w:t>
      </w:r>
    </w:p>
    <w:p w14:paraId="7055F7BC" w14:textId="77777777" w:rsidR="007647B0" w:rsidRP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0DEA59" w14:textId="77777777" w:rsidR="007647B0" w:rsidRPr="007647B0" w:rsidRDefault="007647B0" w:rsidP="00764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47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„Dodatak za rad na projektima i programima u javnim službama </w:t>
      </w:r>
    </w:p>
    <w:p w14:paraId="09E42656" w14:textId="77777777" w:rsidR="007647B0" w:rsidRPr="007647B0" w:rsidRDefault="007647B0" w:rsidP="00764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47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prijelaznom razdoblju </w:t>
      </w:r>
    </w:p>
    <w:p w14:paraId="109F6818" w14:textId="77777777" w:rsidR="007647B0" w:rsidRPr="007647B0" w:rsidRDefault="007647B0" w:rsidP="00764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FF166C" w14:textId="333F880D" w:rsidR="007647B0" w:rsidRPr="008B4485" w:rsidRDefault="007647B0" w:rsidP="008B4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47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44.</w:t>
      </w:r>
    </w:p>
    <w:p w14:paraId="680C0C51" w14:textId="77777777" w:rsidR="007647B0" w:rsidRP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416C86" w14:textId="77777777" w:rsidR="007647B0" w:rsidRP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47B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(1</w:t>
      </w:r>
      <w:r w:rsidRPr="007647B0">
        <w:rPr>
          <w:rFonts w:ascii="Times New Roman" w:eastAsia="Times New Roman" w:hAnsi="Times New Roman" w:cs="Times New Roman"/>
          <w:sz w:val="24"/>
          <w:szCs w:val="24"/>
          <w:lang w:eastAsia="hr-HR"/>
        </w:rPr>
        <w:t>) Zatečeni službenici i namještenici u javnim službama koji su do dana stupanja na snagu ovoga Zakona stekli pravo na uvećanje plaće za rad na projektima koji se financiraju iz projekata i fondova Europske unije, od dana 1. ožujka 2024. imaju pravo na dodatak za rad na projektima u visini stečenog uvećanja plaće.</w:t>
      </w:r>
    </w:p>
    <w:p w14:paraId="35ED1624" w14:textId="77777777" w:rsidR="007647B0" w:rsidRP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77252A" w14:textId="77777777" w:rsidR="007647B0" w:rsidRP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4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Službenici i namještenici u osnovnim školama koje sudjeluju u Eksperimentalnom programu „Osnovna škola kao cjelodnevna škola - Uravnotežen, pravedan, učinkovit i održiv sustav odgoja i obrazovanja“ imaju pravo na dodatak na plaću u visini postotka utvrđenog odlukom ministra znanosti i obrazovanja o dodacima na plaću zaposlenicima osnovnih škola koje sudjeluju u Eksperimentalnom programu. </w:t>
      </w:r>
    </w:p>
    <w:p w14:paraId="6CD99E09" w14:textId="77777777" w:rsidR="007647B0" w:rsidRP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90C10B" w14:textId="77777777" w:rsidR="007647B0" w:rsidRP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4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Dodaci iz stavaka 1. i 2. ovoga članka obračunavaju se na osnovnu plaću uvećanu za dodatak za radni staž, a službenicima i namještenicima koji ostvaruju pravo na uvećanje plaće samo za sate rada na projektu </w:t>
      </w:r>
      <w:bookmarkStart w:id="1" w:name="_Hlk152763144"/>
      <w:r w:rsidRPr="007647B0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programu</w:t>
      </w:r>
      <w:bookmarkEnd w:id="1"/>
      <w:r w:rsidRPr="00764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dodatak se isplaćuje za sate rada na projektu odnosno programu. </w:t>
      </w:r>
    </w:p>
    <w:p w14:paraId="134AB3EB" w14:textId="77777777" w:rsidR="007647B0" w:rsidRP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E4E7A8" w14:textId="77777777" w:rsidR="007647B0" w:rsidRP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4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Dodatak iz stavka 1. ovoga članka zatečeni službenici i namještenici u javnim službama zadržavaju za vrijeme rada na projektu, a najduže do 31. prosinca 2024. </w:t>
      </w:r>
    </w:p>
    <w:p w14:paraId="6F97F517" w14:textId="77777777" w:rsidR="007647B0" w:rsidRP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A26420" w14:textId="77777777" w:rsidR="007647B0" w:rsidRP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4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(5) Dodatak iz stavka 2. ovoga članka službenici i namještenici u osnovnim školama ostvaruju za vrijeme rada na Eksperimentalnom programu, a najduže do 31. kolovoza 2027.“ </w:t>
      </w:r>
    </w:p>
    <w:p w14:paraId="77E7E156" w14:textId="77777777" w:rsidR="007647B0" w:rsidRP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BC858C" w14:textId="77777777" w:rsidR="007647B0" w:rsidRPr="007647B0" w:rsidRDefault="007647B0" w:rsidP="007647B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7647B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Obrazloženje</w:t>
      </w:r>
    </w:p>
    <w:p w14:paraId="7C5C1583" w14:textId="77777777" w:rsidR="007647B0" w:rsidRPr="007647B0" w:rsidRDefault="007647B0" w:rsidP="00764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</w:pPr>
    </w:p>
    <w:p w14:paraId="73B231A1" w14:textId="0ADB9B40" w:rsidR="007647B0" w:rsidRDefault="007647B0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47B0">
        <w:rPr>
          <w:rFonts w:ascii="Times New Roman" w:eastAsia="Times New Roman" w:hAnsi="Times New Roman" w:cs="Times New Roman"/>
          <w:sz w:val="24"/>
          <w:szCs w:val="24"/>
          <w:lang w:eastAsia="hr-HR"/>
        </w:rPr>
        <w:t>Ovim amandmanom omogućuje se zadržavanje dodataka na plaću službenicima i namještenicima osnovnih škola koje sudjeluju u Eksperimentalnom programu „Osnovna škola kao cjelodnevna škola - Uravnotežen, pravedan, učinkovit i održiv sustav odgoja i obrazovanja“ u istim postocima kako su propisani u Odluci o dodacima na plaću zaposlenicima osnovnih škola koje sudjeluju u Eksperimental</w:t>
      </w:r>
      <w:r w:rsidRPr="007647B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nom programu „Osnovna škola kao cjelodnevna škola - Uravnotežen, pravedan, učinkovit i održiv sustav odgoja i obrazovanja“, koju je donio ministar znanosti i obrazovanja 4. listopada 2023.</w:t>
      </w:r>
    </w:p>
    <w:p w14:paraId="25DF95E8" w14:textId="0D86ACD7" w:rsidR="00042A31" w:rsidRDefault="00042A31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A1797E" w14:textId="07BE91E5" w:rsidR="00042A31" w:rsidRDefault="00042A31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EFBDBC" w14:textId="77777777" w:rsidR="00042A31" w:rsidRDefault="00042A31" w:rsidP="00764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BAAD1F" w14:textId="77777777" w:rsidR="0069241D" w:rsidRDefault="0069241D" w:rsidP="00044C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9B599" w14:textId="7B992F5B" w:rsidR="00044C53" w:rsidRPr="00044C53" w:rsidRDefault="00044C53" w:rsidP="00044C5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044C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I. Na članak 48. </w:t>
      </w:r>
    </w:p>
    <w:p w14:paraId="155867C1" w14:textId="77777777" w:rsidR="00044C53" w:rsidRPr="00044C53" w:rsidRDefault="00044C53" w:rsidP="00044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B70D58" w14:textId="2C6E87B1" w:rsidR="00044C53" w:rsidRPr="00044C53" w:rsidRDefault="00044C53" w:rsidP="00044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C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48. iza stavka 2. dodaju se stavci 3. i 4. koji glase: </w:t>
      </w:r>
    </w:p>
    <w:p w14:paraId="4E87AD61" w14:textId="77777777" w:rsidR="00044C53" w:rsidRPr="00044C53" w:rsidRDefault="00044C53" w:rsidP="00044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C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„(3) Iznimno od stavka 2. ovoga članka, odluke i drugi opći akti ustanova kojima se utvrđuje korištenje vlastitih i namjenskih prihoda za isplatu plaća i dodataka na plaću ostaju na snazi do donošenja provedbenog propisa nadležnog ministra o mjerilima i načinu korištenja vlastitih i namjenskih prihoda u skladu s posebnim zakonom i zakonom kojim se uređuje </w:t>
      </w:r>
      <w:r w:rsidRPr="00044C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planiranje, izrada, donošenje i izvršavanje </w:t>
      </w:r>
      <w:r w:rsidRPr="00044C53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državnog proračuna, a najduže do 31. prosinca 2025.</w:t>
      </w:r>
    </w:p>
    <w:p w14:paraId="461335DC" w14:textId="77777777" w:rsidR="00044C53" w:rsidRPr="00044C53" w:rsidRDefault="00044C53" w:rsidP="00044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0607AB" w14:textId="77777777" w:rsidR="00044C53" w:rsidRPr="00044C53" w:rsidRDefault="00044C53" w:rsidP="00044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C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</w:t>
      </w:r>
      <w:bookmarkStart w:id="2" w:name="_Hlk152778651"/>
      <w:r w:rsidRPr="00044C53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Provedbeni propis iz stavka 3. ovoga članka donosi se uz prethodnu suglasnost Ministarstva financija</w:t>
      </w:r>
      <w:bookmarkEnd w:id="2"/>
      <w:r w:rsidRPr="00044C53">
        <w:rPr>
          <w:rFonts w:ascii="Times New Roman" w:eastAsia="Times New Roman" w:hAnsi="Times New Roman" w:cs="Times New Roman"/>
          <w:sz w:val="24"/>
          <w:szCs w:val="24"/>
          <w:lang w:eastAsia="hr-HR"/>
        </w:rPr>
        <w:t>.“</w:t>
      </w:r>
    </w:p>
    <w:p w14:paraId="046127A8" w14:textId="77777777" w:rsidR="00044C53" w:rsidRPr="00044C53" w:rsidRDefault="00044C53" w:rsidP="00044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3B072A" w14:textId="77777777" w:rsidR="00044C53" w:rsidRPr="00044C53" w:rsidRDefault="00044C53" w:rsidP="00044C5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044C5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Obrazloženje</w:t>
      </w:r>
    </w:p>
    <w:p w14:paraId="598E9366" w14:textId="77777777" w:rsidR="00044C53" w:rsidRPr="00044C53" w:rsidRDefault="00044C53" w:rsidP="00044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</w:p>
    <w:p w14:paraId="632DD960" w14:textId="3369A3A3" w:rsidR="00044C53" w:rsidRPr="00F83D53" w:rsidRDefault="00044C53" w:rsidP="00F83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4C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amandmanom omogućuje se zadržavanje na snazi odluka i drugih općih akata ustanova kojima se utvrđuje korištenje vlastitih i namjenskih prihoda za isplatu plaća i dodataka na plaću do donošenja provedbenog propisa nadležnog ministra o mjerilima i načinu korištenja vlastitih i namjenskih prihoda u skladu s posebnim zakonom i zakonom kojim se uređuje </w:t>
      </w:r>
      <w:r w:rsidRPr="00044C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planiranje, izrada, donošenje i izvršavanje </w:t>
      </w:r>
      <w:r w:rsidRPr="00044C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državnog proračuna, a najduže do 31. prosinca 2025. Navedeni provedben propis donosi se uz prethodnu suglasnost Ministarstva financija.</w:t>
      </w:r>
    </w:p>
    <w:p w14:paraId="037E26F6" w14:textId="19A95076" w:rsidR="00F83D53" w:rsidRDefault="00F83D53" w:rsidP="00044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221E32" w14:textId="550C39D1" w:rsidR="00F83D53" w:rsidRPr="00F83D53" w:rsidRDefault="00F83D53" w:rsidP="00F83D5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Pr="00F83D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Na članak 52.</w:t>
      </w:r>
    </w:p>
    <w:p w14:paraId="02ED3504" w14:textId="77777777" w:rsidR="00F83D53" w:rsidRPr="00F83D53" w:rsidRDefault="00F83D53" w:rsidP="00F83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178D8D" w14:textId="77777777" w:rsidR="00F83D53" w:rsidRPr="00F83D53" w:rsidRDefault="00F83D53" w:rsidP="00F83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3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52., iza stavka 4. dodaje se novi stavak 5., koji glasi: </w:t>
      </w:r>
    </w:p>
    <w:p w14:paraId="5F9E55C8" w14:textId="77777777" w:rsidR="00F83D53" w:rsidRPr="00F83D53" w:rsidRDefault="00F83D53" w:rsidP="00F83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4DB84A" w14:textId="77777777" w:rsidR="00F83D53" w:rsidRPr="00F83D53" w:rsidRDefault="00F83D53" w:rsidP="00F83D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hr-HR"/>
        </w:rPr>
      </w:pPr>
      <w:r w:rsidRPr="00F83D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hr-HR"/>
        </w:rPr>
        <w:t xml:space="preserve">(5) </w:t>
      </w:r>
      <w:r w:rsidRPr="00F83D5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Dana 1. ožujka 2024. prestaje pravo na </w:t>
      </w:r>
      <w:r w:rsidRPr="00F83D53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 xml:space="preserve">poseban dodatak na plaću zbog rada u posebnim uvjetima </w:t>
      </w:r>
      <w:r w:rsidRPr="00F83D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hr-HR"/>
        </w:rPr>
        <w:t>iz članka</w:t>
      </w:r>
      <w:r w:rsidRPr="00F83D53">
        <w:rPr>
          <w:rFonts w:ascii="Times New Roman" w:eastAsia="Calibri" w:hAnsi="Times New Roman" w:cs="Times New Roman"/>
          <w:sz w:val="24"/>
          <w:szCs w:val="24"/>
        </w:rPr>
        <w:t xml:space="preserve"> 116.a stavka 1. Zakona o </w:t>
      </w:r>
      <w:r w:rsidRPr="00F83D53">
        <w:rPr>
          <w:rFonts w:ascii="Times New Roman" w:eastAsia="Calibri" w:hAnsi="Times New Roman" w:cs="Times New Roman"/>
          <w:sz w:val="24"/>
          <w:szCs w:val="24"/>
        </w:rPr>
        <w:lastRenderedPageBreak/>
        <w:t>sudovima („</w:t>
      </w:r>
      <w:r w:rsidRPr="00F83D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Narodne novine“, br. </w:t>
      </w:r>
      <w:r w:rsidRPr="00F83D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28/13., 33/15., 82/15., 82/16., 67/18. i 21/22).</w:t>
      </w:r>
    </w:p>
    <w:p w14:paraId="38A3D888" w14:textId="77777777" w:rsidR="00F83D53" w:rsidRPr="00F83D53" w:rsidRDefault="00F83D53" w:rsidP="00F83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B6B798" w14:textId="77777777" w:rsidR="00F83D53" w:rsidRPr="00F83D53" w:rsidRDefault="00F83D53" w:rsidP="00F83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3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Dosadašnji stavak 5. postaje stavak 6. </w:t>
      </w:r>
    </w:p>
    <w:p w14:paraId="7CAE020E" w14:textId="77777777" w:rsidR="00F83D53" w:rsidRPr="00F83D53" w:rsidRDefault="00F83D53" w:rsidP="00F83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91CA00" w14:textId="77777777" w:rsidR="00F83D53" w:rsidRPr="00F83D53" w:rsidRDefault="00F83D53" w:rsidP="00F83D5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F83D5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Obrazloženje</w:t>
      </w:r>
    </w:p>
    <w:p w14:paraId="05FF2B35" w14:textId="77777777" w:rsidR="00F83D53" w:rsidRPr="00F83D53" w:rsidRDefault="00F83D53" w:rsidP="00F83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</w:p>
    <w:p w14:paraId="2929557D" w14:textId="77777777" w:rsidR="00F83D53" w:rsidRPr="00F83D53" w:rsidRDefault="00F83D53" w:rsidP="00F8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</w:pPr>
      <w:r w:rsidRPr="00F83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amandmanom utvrđuje se prestanak prava službenika pravosudne policije na poseban dodatak </w:t>
      </w:r>
      <w:r w:rsidRPr="00F83D53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 xml:space="preserve">zbog rada u posebnim uvjetima </w:t>
      </w:r>
      <w:r w:rsidRPr="00F83D5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>u skladu s uredbom Vlade Republike Hrvatske</w:t>
      </w:r>
      <w:r w:rsidRPr="00F83D53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 xml:space="preserve">, koji je propisan u </w:t>
      </w:r>
      <w:r w:rsidRPr="00F83D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hr-HR"/>
        </w:rPr>
        <w:t>članku</w:t>
      </w:r>
      <w:r w:rsidRPr="00F83D53">
        <w:rPr>
          <w:rFonts w:ascii="Times New Roman" w:eastAsia="Calibri" w:hAnsi="Times New Roman" w:cs="Times New Roman"/>
          <w:sz w:val="24"/>
          <w:szCs w:val="24"/>
        </w:rPr>
        <w:t xml:space="preserve"> 116.a stavka 1. Zakona o sudovima („</w:t>
      </w:r>
      <w:r w:rsidRPr="00F83D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Narodne novine“, br. </w:t>
      </w:r>
      <w:r w:rsidRPr="00F83D5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 xml:space="preserve">28/13., 33/15., 82/15., 82/16., 67/18. i 21/22), jer će rad u posebnim uvjetima rada prema Zakonu o plaćama u državnoj službi i javnim službama i podzakonskim aktima koji se donose temeljem istoga Zakona, biti posebno vrednovan kod vrednovanja i klasifikacije radnih mjesta, odnosno određivanja platnog razreda i koeficijenta za obračun plaće. </w:t>
      </w:r>
    </w:p>
    <w:p w14:paraId="31C16FF5" w14:textId="77777777" w:rsidR="00F83D53" w:rsidRPr="00F83D53" w:rsidRDefault="00F83D53" w:rsidP="00F8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</w:pPr>
    </w:p>
    <w:p w14:paraId="64F0D1C9" w14:textId="77777777" w:rsidR="00F83D53" w:rsidRPr="00F83D53" w:rsidRDefault="00F83D53" w:rsidP="00F8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</w:pPr>
      <w:r w:rsidRPr="00F83D5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 xml:space="preserve">Posebni uvjeti rada su jedno od standardnih mjerila </w:t>
      </w:r>
      <w:r w:rsidRPr="00F83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vrednovanje i klasifikaciju radnih mjesta </w:t>
      </w:r>
      <w:r w:rsidRPr="00F83D5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 xml:space="preserve">iz članka 9. stavka 2. ovoga Zakona. </w:t>
      </w:r>
    </w:p>
    <w:p w14:paraId="594147CD" w14:textId="386C7C1C" w:rsidR="00042A31" w:rsidRDefault="00042A31" w:rsidP="00F83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DA230" w14:textId="5D877DBE" w:rsidR="00181E77" w:rsidRDefault="000F4C45" w:rsidP="00F83D53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Slijedom navedenog, predlaže se da Vlada Republike Hrvatske donese zaključak kojim se daje prethodna suglasnost za prihvaćanje amandmana </w:t>
      </w:r>
      <w:r w:rsidR="00F83D53">
        <w:rPr>
          <w:rFonts w:ascii="Times New Roman" w:hAnsi="Times New Roman" w:cs="Times New Roman"/>
          <w:sz w:val="24"/>
          <w:szCs w:val="24"/>
        </w:rPr>
        <w:t>amandmane</w:t>
      </w:r>
      <w:r w:rsidR="00F83D53" w:rsidRPr="002E263D">
        <w:rPr>
          <w:rFonts w:ascii="Times New Roman" w:hAnsi="Times New Roman" w:cs="Times New Roman"/>
          <w:sz w:val="24"/>
          <w:szCs w:val="24"/>
        </w:rPr>
        <w:t xml:space="preserve"> </w:t>
      </w:r>
      <w:r w:rsidR="00F83D53">
        <w:rPr>
          <w:rFonts w:ascii="Times New Roman" w:hAnsi="Times New Roman" w:cs="Times New Roman"/>
          <w:sz w:val="24"/>
          <w:szCs w:val="24"/>
        </w:rPr>
        <w:t>Kluba zastupnika HDZ-a na članke</w:t>
      </w:r>
      <w:r w:rsidR="00F83D53" w:rsidRPr="002E263D">
        <w:rPr>
          <w:rFonts w:ascii="Times New Roman" w:hAnsi="Times New Roman" w:cs="Times New Roman"/>
          <w:sz w:val="24"/>
          <w:szCs w:val="24"/>
        </w:rPr>
        <w:t xml:space="preserve"> </w:t>
      </w:r>
      <w:r w:rsidR="00F83D53">
        <w:rPr>
          <w:rFonts w:ascii="Times New Roman" w:hAnsi="Times New Roman" w:cs="Times New Roman"/>
          <w:sz w:val="24"/>
          <w:szCs w:val="24"/>
        </w:rPr>
        <w:t>44., 48. i 52. Konačnog</w:t>
      </w:r>
      <w:r w:rsidR="00F83D53" w:rsidRPr="006C3C7F">
        <w:rPr>
          <w:rFonts w:ascii="Times New Roman" w:hAnsi="Times New Roman" w:cs="Times New Roman"/>
          <w:sz w:val="24"/>
          <w:szCs w:val="24"/>
        </w:rPr>
        <w:t xml:space="preserve"> prijedlog</w:t>
      </w:r>
      <w:r w:rsidR="00F83D53">
        <w:rPr>
          <w:rFonts w:ascii="Times New Roman" w:hAnsi="Times New Roman" w:cs="Times New Roman"/>
          <w:sz w:val="24"/>
          <w:szCs w:val="24"/>
        </w:rPr>
        <w:t>a</w:t>
      </w:r>
      <w:r w:rsidR="00F83D53" w:rsidRPr="006C3C7F">
        <w:rPr>
          <w:rFonts w:ascii="Times New Roman" w:hAnsi="Times New Roman" w:cs="Times New Roman"/>
          <w:sz w:val="24"/>
          <w:szCs w:val="24"/>
        </w:rPr>
        <w:t xml:space="preserve"> zakona o plaćama u državnoj službi i javnim službama</w:t>
      </w:r>
      <w:r w:rsidR="00F83D53">
        <w:rPr>
          <w:rFonts w:ascii="Times New Roman" w:eastAsia="Calibri" w:hAnsi="Times New Roman" w:cs="Times New Roman"/>
          <w:sz w:val="24"/>
          <w:szCs w:val="24"/>
        </w:rPr>
        <w:t>.</w:t>
      </w:r>
      <w:r w:rsidR="00F83D53">
        <w:t xml:space="preserve"> </w:t>
      </w:r>
    </w:p>
    <w:sectPr w:rsidR="00181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8C051" w14:textId="77777777" w:rsidR="008476BB" w:rsidRDefault="008476BB">
      <w:pPr>
        <w:spacing w:after="0" w:line="240" w:lineRule="auto"/>
      </w:pPr>
      <w:r>
        <w:separator/>
      </w:r>
    </w:p>
  </w:endnote>
  <w:endnote w:type="continuationSeparator" w:id="0">
    <w:p w14:paraId="50A71A31" w14:textId="77777777" w:rsidR="008476BB" w:rsidRDefault="0084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BF80A" w14:textId="77777777" w:rsidR="000F6BE9" w:rsidRDefault="00172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E1A62" w14:textId="77777777" w:rsidR="000F6BE9" w:rsidRDefault="00172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56BFA" w14:textId="77777777" w:rsidR="000F6BE9" w:rsidRDefault="00172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D17AD" w14:textId="77777777" w:rsidR="008476BB" w:rsidRDefault="008476BB">
      <w:pPr>
        <w:spacing w:after="0" w:line="240" w:lineRule="auto"/>
      </w:pPr>
      <w:r>
        <w:separator/>
      </w:r>
    </w:p>
  </w:footnote>
  <w:footnote w:type="continuationSeparator" w:id="0">
    <w:p w14:paraId="1B7319CF" w14:textId="77777777" w:rsidR="008476BB" w:rsidRDefault="0084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8A1E7" w14:textId="77777777" w:rsidR="000F6BE9" w:rsidRDefault="00172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1C452" w14:textId="77777777" w:rsidR="00546B3D" w:rsidRDefault="001723F4">
    <w:pPr>
      <w:pStyle w:val="Header"/>
    </w:pPr>
  </w:p>
  <w:p w14:paraId="50E586E8" w14:textId="77777777" w:rsidR="00546B3D" w:rsidRDefault="00172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A75" w14:textId="77777777" w:rsidR="000F6BE9" w:rsidRDefault="00172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7C19"/>
    <w:multiLevelType w:val="hybridMultilevel"/>
    <w:tmpl w:val="CCC2BFB0"/>
    <w:lvl w:ilvl="0" w:tplc="B39E530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B7"/>
    <w:rsid w:val="00042A31"/>
    <w:rsid w:val="00044C53"/>
    <w:rsid w:val="0009322A"/>
    <w:rsid w:val="000F4C45"/>
    <w:rsid w:val="001723F4"/>
    <w:rsid w:val="00181E77"/>
    <w:rsid w:val="00214A7F"/>
    <w:rsid w:val="00271263"/>
    <w:rsid w:val="002E263D"/>
    <w:rsid w:val="00324855"/>
    <w:rsid w:val="003B7FDB"/>
    <w:rsid w:val="004408B7"/>
    <w:rsid w:val="00452EC5"/>
    <w:rsid w:val="005024DC"/>
    <w:rsid w:val="00526D0F"/>
    <w:rsid w:val="00581857"/>
    <w:rsid w:val="00582D8A"/>
    <w:rsid w:val="005918A2"/>
    <w:rsid w:val="00607FC6"/>
    <w:rsid w:val="00627036"/>
    <w:rsid w:val="00630D74"/>
    <w:rsid w:val="006435A9"/>
    <w:rsid w:val="0069241D"/>
    <w:rsid w:val="006C3C7F"/>
    <w:rsid w:val="007403A6"/>
    <w:rsid w:val="007647B0"/>
    <w:rsid w:val="00835DE5"/>
    <w:rsid w:val="008476BB"/>
    <w:rsid w:val="00872B77"/>
    <w:rsid w:val="008B4485"/>
    <w:rsid w:val="00A00705"/>
    <w:rsid w:val="00A13038"/>
    <w:rsid w:val="00B03740"/>
    <w:rsid w:val="00B826AD"/>
    <w:rsid w:val="00C270BE"/>
    <w:rsid w:val="00C916E1"/>
    <w:rsid w:val="00CC6B8B"/>
    <w:rsid w:val="00CF7942"/>
    <w:rsid w:val="00D21CC6"/>
    <w:rsid w:val="00D3749F"/>
    <w:rsid w:val="00D42DD5"/>
    <w:rsid w:val="00D84F83"/>
    <w:rsid w:val="00F83D53"/>
    <w:rsid w:val="00FA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E41E"/>
  <w15:docId w15:val="{5425FAC2-99AF-4C22-A514-F8739F33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8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408B7"/>
  </w:style>
  <w:style w:type="paragraph" w:styleId="Footer">
    <w:name w:val="footer"/>
    <w:basedOn w:val="Normal"/>
    <w:link w:val="FooterChar"/>
    <w:uiPriority w:val="99"/>
    <w:unhideWhenUsed/>
    <w:rsid w:val="0044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8B7"/>
  </w:style>
  <w:style w:type="paragraph" w:styleId="ListParagraph">
    <w:name w:val="List Paragraph"/>
    <w:basedOn w:val="Normal"/>
    <w:uiPriority w:val="34"/>
    <w:qFormat/>
    <w:rsid w:val="004408B7"/>
    <w:pPr>
      <w:ind w:left="720"/>
      <w:contextualSpacing/>
    </w:pPr>
  </w:style>
  <w:style w:type="table" w:styleId="TableGrid">
    <w:name w:val="Table Grid"/>
    <w:basedOn w:val="TableNormal"/>
    <w:rsid w:val="00440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Arijana Kozlevčar</dc:creator>
  <cp:keywords/>
  <dc:description/>
  <cp:lastModifiedBy>Marina Tatalović</cp:lastModifiedBy>
  <cp:revision>4</cp:revision>
  <cp:lastPrinted>2023-12-08T15:04:00Z</cp:lastPrinted>
  <dcterms:created xsi:type="dcterms:W3CDTF">2023-12-11T13:40:00Z</dcterms:created>
  <dcterms:modified xsi:type="dcterms:W3CDTF">2023-12-11T16:51:00Z</dcterms:modified>
</cp:coreProperties>
</file>