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EE469" w14:textId="77777777" w:rsidR="00655284" w:rsidRPr="00655284" w:rsidRDefault="00655284" w:rsidP="006552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5D7945" w14:textId="77777777" w:rsidR="00655284" w:rsidRPr="00655284" w:rsidRDefault="00655284" w:rsidP="006552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021FE9" w14:textId="77777777" w:rsidR="00655284" w:rsidRPr="00655284" w:rsidRDefault="00655284" w:rsidP="006552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8F114C" w14:textId="77777777" w:rsidR="00655284" w:rsidRPr="00655284" w:rsidRDefault="00655284" w:rsidP="006552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9780C8" w14:textId="77777777" w:rsidR="00655284" w:rsidRPr="00655284" w:rsidRDefault="00655284" w:rsidP="0065528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3428FD" w14:textId="77777777" w:rsidR="00655284" w:rsidRPr="00655284" w:rsidRDefault="00655284" w:rsidP="00655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52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55284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0B1F279" wp14:editId="55AFF4B5">
            <wp:extent cx="504825" cy="685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52B74" w14:textId="77777777" w:rsidR="00655284" w:rsidRPr="00655284" w:rsidRDefault="00655284" w:rsidP="00655284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5284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0230EE2A" w14:textId="77777777" w:rsidR="00655284" w:rsidRPr="00655284" w:rsidRDefault="00655284" w:rsidP="00655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2D7FD3" w14:textId="37C1027D" w:rsidR="00655284" w:rsidRPr="00655284" w:rsidRDefault="00655284" w:rsidP="00655284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28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5284">
        <w:rPr>
          <w:rFonts w:ascii="Times New Roman" w:eastAsia="Times New Roman" w:hAnsi="Times New Roman" w:cs="Times New Roman"/>
          <w:sz w:val="24"/>
          <w:szCs w:val="24"/>
        </w:rPr>
        <w:t>Zagreb,</w:t>
      </w:r>
      <w:r w:rsidR="00B21B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20D">
        <w:rPr>
          <w:rFonts w:ascii="Times New Roman" w:eastAsia="Times New Roman" w:hAnsi="Times New Roman" w:cs="Times New Roman"/>
          <w:sz w:val="24"/>
          <w:szCs w:val="24"/>
        </w:rPr>
        <w:t>13</w:t>
      </w:r>
      <w:r w:rsidR="007377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87F03">
        <w:rPr>
          <w:rFonts w:ascii="Times New Roman" w:eastAsia="Times New Roman" w:hAnsi="Times New Roman" w:cs="Times New Roman"/>
          <w:sz w:val="24"/>
          <w:szCs w:val="24"/>
        </w:rPr>
        <w:t>prosinca</w:t>
      </w:r>
      <w:r w:rsidR="00737771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65528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8D8ED5" w14:textId="77777777" w:rsidR="00655284" w:rsidRPr="00655284" w:rsidRDefault="00655284" w:rsidP="00655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AD4F4F" w14:textId="77777777" w:rsidR="00655284" w:rsidRPr="00655284" w:rsidRDefault="00655284" w:rsidP="00655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284">
        <w:rPr>
          <w:rFonts w:ascii="Times New Roman" w:eastAsia="Times New Roman" w:hAnsi="Times New Roman" w:cs="Times New Roman"/>
          <w:b/>
          <w:sz w:val="24"/>
          <w:szCs w:val="24"/>
        </w:rPr>
        <w:t>PREDLAGATELJ:</w:t>
      </w:r>
      <w:r w:rsidRPr="0065528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55284">
        <w:rPr>
          <w:rFonts w:ascii="Times New Roman" w:eastAsia="Times New Roman" w:hAnsi="Times New Roman" w:cs="Times New Roman"/>
          <w:sz w:val="24"/>
          <w:szCs w:val="24"/>
        </w:rPr>
        <w:t>Ministarstvo gospodarstva i održivog razvoja</w:t>
      </w:r>
    </w:p>
    <w:p w14:paraId="1EC83995" w14:textId="77777777" w:rsidR="00655284" w:rsidRPr="00655284" w:rsidRDefault="00655284" w:rsidP="0065528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55BF3B" w14:textId="77777777" w:rsidR="00655284" w:rsidRPr="00655284" w:rsidRDefault="00655284" w:rsidP="00655284">
      <w:pPr>
        <w:spacing w:after="0" w:line="240" w:lineRule="auto"/>
        <w:ind w:left="2124" w:hanging="141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386A9" w14:textId="7F4062FC" w:rsidR="00655284" w:rsidRPr="00655284" w:rsidRDefault="0086097B" w:rsidP="0026575B">
      <w:pPr>
        <w:spacing w:after="0" w:line="240" w:lineRule="auto"/>
        <w:ind w:left="1416" w:hanging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PREDMET: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55284" w:rsidRPr="00655284">
        <w:rPr>
          <w:rFonts w:ascii="Times New Roman" w:eastAsia="Times New Roman" w:hAnsi="Times New Roman" w:cs="Times New Roman"/>
          <w:sz w:val="24"/>
          <w:szCs w:val="24"/>
        </w:rPr>
        <w:t>Verifikacija odgovora na zastupničko pitanje</w:t>
      </w:r>
      <w:r w:rsidR="00655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535">
        <w:rPr>
          <w:rFonts w:ascii="Times New Roman" w:eastAsia="Calibri" w:hAnsi="Times New Roman" w:cs="Times New Roman"/>
          <w:sz w:val="24"/>
          <w:szCs w:val="24"/>
        </w:rPr>
        <w:t>Zvonimira Troskota</w:t>
      </w:r>
      <w:r w:rsidR="00252E73">
        <w:rPr>
          <w:rFonts w:ascii="Times New Roman" w:eastAsia="Calibri" w:hAnsi="Times New Roman" w:cs="Times New Roman"/>
          <w:sz w:val="24"/>
          <w:szCs w:val="24"/>
        </w:rPr>
        <w:t>,</w:t>
      </w:r>
      <w:r w:rsidR="002657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6575B" w:rsidRPr="0026575B">
        <w:rPr>
          <w:rFonts w:ascii="Times New Roman" w:eastAsia="Calibri" w:hAnsi="Times New Roman" w:cs="Times New Roman"/>
          <w:sz w:val="24"/>
          <w:szCs w:val="24"/>
        </w:rPr>
        <w:t xml:space="preserve">u vezi </w:t>
      </w:r>
      <w:r w:rsidR="0026575B">
        <w:rPr>
          <w:rFonts w:ascii="Times New Roman" w:eastAsia="Calibri" w:hAnsi="Times New Roman" w:cs="Times New Roman"/>
          <w:sz w:val="24"/>
          <w:szCs w:val="24"/>
        </w:rPr>
        <w:tab/>
      </w:r>
      <w:r w:rsidR="00837535" w:rsidRPr="00837535">
        <w:rPr>
          <w:rFonts w:ascii="Times New Roman" w:eastAsia="Calibri" w:hAnsi="Times New Roman" w:cs="Times New Roman"/>
          <w:sz w:val="24"/>
          <w:szCs w:val="24"/>
        </w:rPr>
        <w:t xml:space="preserve">sa suradnjom društva HEP d.d. </w:t>
      </w:r>
      <w:r w:rsidR="00A243E6">
        <w:rPr>
          <w:rFonts w:ascii="Times New Roman" w:eastAsia="Calibri" w:hAnsi="Times New Roman" w:cs="Times New Roman"/>
          <w:sz w:val="24"/>
          <w:szCs w:val="24"/>
        </w:rPr>
        <w:t>i</w:t>
      </w:r>
      <w:r w:rsidR="00837535" w:rsidRPr="00837535">
        <w:rPr>
          <w:rFonts w:ascii="Times New Roman" w:eastAsia="Calibri" w:hAnsi="Times New Roman" w:cs="Times New Roman"/>
          <w:sz w:val="24"/>
          <w:szCs w:val="24"/>
        </w:rPr>
        <w:t xml:space="preserve"> odvjetničk</w:t>
      </w:r>
      <w:r w:rsidR="00A243E6">
        <w:rPr>
          <w:rFonts w:ascii="Times New Roman" w:eastAsia="Calibri" w:hAnsi="Times New Roman" w:cs="Times New Roman"/>
          <w:sz w:val="24"/>
          <w:szCs w:val="24"/>
        </w:rPr>
        <w:t>og</w:t>
      </w:r>
      <w:r w:rsidR="00837535" w:rsidRPr="00837535">
        <w:rPr>
          <w:rFonts w:ascii="Times New Roman" w:eastAsia="Calibri" w:hAnsi="Times New Roman" w:cs="Times New Roman"/>
          <w:sz w:val="24"/>
          <w:szCs w:val="24"/>
        </w:rPr>
        <w:t xml:space="preserve"> ured</w:t>
      </w:r>
      <w:r w:rsidR="00A243E6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5851D709" w14:textId="77777777" w:rsidR="00655284" w:rsidRPr="00655284" w:rsidRDefault="00655284" w:rsidP="00655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B365B6" w14:textId="77777777" w:rsidR="00655284" w:rsidRPr="00655284" w:rsidRDefault="00655284" w:rsidP="00655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51D11B" w14:textId="77777777" w:rsidR="00655284" w:rsidRPr="00655284" w:rsidRDefault="00655284" w:rsidP="00655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CFD86B" w14:textId="77777777" w:rsidR="00655284" w:rsidRPr="00655284" w:rsidRDefault="00655284" w:rsidP="00655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AE5204" w14:textId="77777777" w:rsidR="00655284" w:rsidRPr="00655284" w:rsidRDefault="00655284" w:rsidP="00655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8D58CB" w14:textId="77777777" w:rsidR="00655284" w:rsidRPr="00655284" w:rsidRDefault="00655284" w:rsidP="00655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942875" w14:textId="77777777" w:rsidR="00655284" w:rsidRPr="00655284" w:rsidRDefault="00655284" w:rsidP="00655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E0D9A3" w14:textId="77777777" w:rsidR="00655284" w:rsidRPr="00655284" w:rsidRDefault="00655284" w:rsidP="00655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0A007B" w14:textId="77777777" w:rsidR="00655284" w:rsidRPr="00655284" w:rsidRDefault="00655284" w:rsidP="00655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C1465A" w14:textId="77777777" w:rsidR="00655284" w:rsidRPr="00655284" w:rsidRDefault="00655284" w:rsidP="006552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4B21A" w14:textId="77777777" w:rsidR="00655284" w:rsidRPr="00655284" w:rsidRDefault="00655284" w:rsidP="00655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216D41" w14:textId="1E3F1FAC" w:rsidR="00655284" w:rsidRDefault="00655284" w:rsidP="00655284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lang w:eastAsia="hr-HR"/>
        </w:rPr>
      </w:pPr>
      <w:r w:rsidRPr="00655284">
        <w:rPr>
          <w:rFonts w:ascii="Times New Roman" w:eastAsia="Times New Roman" w:hAnsi="Times New Roman" w:cs="Times New Roman"/>
          <w:color w:val="404040"/>
          <w:spacing w:val="20"/>
          <w:lang w:eastAsia="hr-HR"/>
        </w:rPr>
        <w:t>Banski dvori | Trg Sv. Marka 2  | 10000 Zagreb | tel. 01 4569 222 | vlada.gov.hr</w:t>
      </w:r>
    </w:p>
    <w:p w14:paraId="76AEDED3" w14:textId="77777777" w:rsidR="003F48BB" w:rsidRPr="00655284" w:rsidRDefault="003F48BB" w:rsidP="00655284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04040"/>
          <w:spacing w:val="20"/>
          <w:lang w:eastAsia="hr-HR"/>
        </w:rPr>
      </w:pPr>
    </w:p>
    <w:p w14:paraId="5D694056" w14:textId="502EBB7A" w:rsidR="00655284" w:rsidRPr="00655284" w:rsidRDefault="00655284" w:rsidP="00655284">
      <w:pPr>
        <w:spacing w:after="0" w:line="240" w:lineRule="auto"/>
        <w:ind w:left="3540"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EF3FFB8" w14:textId="63C68ECE" w:rsidR="0026575B" w:rsidRDefault="00B21BE9" w:rsidP="00655284">
      <w:pPr>
        <w:spacing w:line="256" w:lineRule="auto"/>
        <w:rPr>
          <w:rFonts w:eastAsiaTheme="minorEastAsia"/>
          <w:lang w:eastAsia="hr-HR"/>
        </w:rPr>
      </w:pP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</w:p>
    <w:p w14:paraId="536160E2" w14:textId="77777777" w:rsidR="0026575B" w:rsidRDefault="0026575B">
      <w:pPr>
        <w:rPr>
          <w:rFonts w:eastAsiaTheme="minorEastAsia"/>
          <w:lang w:eastAsia="hr-HR"/>
        </w:rPr>
      </w:pPr>
      <w:r>
        <w:rPr>
          <w:rFonts w:eastAsiaTheme="minorEastAsia"/>
          <w:lang w:eastAsia="hr-HR"/>
        </w:rPr>
        <w:br w:type="page"/>
      </w:r>
    </w:p>
    <w:p w14:paraId="66B5B3FB" w14:textId="77777777" w:rsidR="00E40238" w:rsidRDefault="00E40238" w:rsidP="00655284">
      <w:pPr>
        <w:spacing w:line="256" w:lineRule="auto"/>
        <w:rPr>
          <w:rFonts w:eastAsiaTheme="minorEastAsia"/>
          <w:lang w:eastAsia="hr-HR"/>
        </w:rPr>
      </w:pPr>
    </w:p>
    <w:p w14:paraId="29D60866" w14:textId="6DF0CB98" w:rsidR="00655284" w:rsidRPr="00B21BE9" w:rsidRDefault="00E40238" w:rsidP="00655284">
      <w:pPr>
        <w:spacing w:line="25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>
        <w:rPr>
          <w:rFonts w:eastAsiaTheme="minorEastAsia"/>
          <w:lang w:eastAsia="hr-HR"/>
        </w:rPr>
        <w:tab/>
      </w:r>
      <w:r w:rsidR="00B21BE9" w:rsidRPr="00B21BE9">
        <w:rPr>
          <w:rFonts w:ascii="Times New Roman" w:hAnsi="Times New Roman" w:cs="Times New Roman"/>
          <w:i/>
          <w:sz w:val="24"/>
          <w:szCs w:val="24"/>
        </w:rPr>
        <w:t>PRIJEDLOG</w:t>
      </w:r>
    </w:p>
    <w:p w14:paraId="130CECC7" w14:textId="77777777" w:rsidR="00655284" w:rsidRPr="00655284" w:rsidRDefault="00655284" w:rsidP="00655284">
      <w:pPr>
        <w:spacing w:line="256" w:lineRule="auto"/>
        <w:rPr>
          <w:rFonts w:eastAsiaTheme="minorEastAsia"/>
          <w:lang w:eastAsia="hr-HR"/>
        </w:rPr>
      </w:pPr>
    </w:p>
    <w:p w14:paraId="6EDA68A2" w14:textId="77777777" w:rsidR="00655284" w:rsidRPr="00655284" w:rsidRDefault="00655284" w:rsidP="0065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284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4BED0430" w14:textId="77777777" w:rsidR="00655284" w:rsidRPr="00655284" w:rsidRDefault="00655284" w:rsidP="0065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284">
        <w:rPr>
          <w:rFonts w:ascii="Times New Roman" w:hAnsi="Times New Roman" w:cs="Times New Roman"/>
          <w:sz w:val="24"/>
          <w:szCs w:val="24"/>
        </w:rPr>
        <w:t>URBROJ:</w:t>
      </w:r>
    </w:p>
    <w:p w14:paraId="5EC690A9" w14:textId="77777777" w:rsidR="00655284" w:rsidRPr="00655284" w:rsidRDefault="00655284" w:rsidP="00655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284"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7C2ADF07" w14:textId="77777777" w:rsidR="00655284" w:rsidRPr="00655284" w:rsidRDefault="00655284" w:rsidP="0065528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B0D47" w14:textId="77777777" w:rsidR="00655284" w:rsidRPr="00655284" w:rsidRDefault="00655284" w:rsidP="0065528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9087B" w14:textId="72E072B2" w:rsidR="00655284" w:rsidRPr="00655284" w:rsidRDefault="00B21BE9" w:rsidP="0065528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55284" w:rsidRPr="00655284">
        <w:rPr>
          <w:rFonts w:ascii="Times New Roman" w:hAnsi="Times New Roman" w:cs="Times New Roman"/>
          <w:b/>
          <w:sz w:val="24"/>
          <w:szCs w:val="24"/>
        </w:rPr>
        <w:t>PREDSJEDNIKU HRVATSKOG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655284" w:rsidRPr="00655284">
        <w:rPr>
          <w:rFonts w:ascii="Times New Roman" w:hAnsi="Times New Roman" w:cs="Times New Roman"/>
          <w:b/>
          <w:sz w:val="24"/>
          <w:szCs w:val="24"/>
        </w:rPr>
        <w:t xml:space="preserve"> SABORA </w:t>
      </w:r>
    </w:p>
    <w:p w14:paraId="31C70630" w14:textId="77777777" w:rsidR="00655284" w:rsidRPr="00655284" w:rsidRDefault="00655284" w:rsidP="00655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453F6C" w14:textId="77777777" w:rsidR="00655284" w:rsidRPr="00655284" w:rsidRDefault="00655284" w:rsidP="006552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9EDFDC" w14:textId="4A41DE1E" w:rsidR="00655284" w:rsidRPr="00E40238" w:rsidRDefault="001B4DA7" w:rsidP="00655284">
      <w:pPr>
        <w:spacing w:after="0" w:line="240" w:lineRule="auto"/>
        <w:ind w:left="1276" w:hanging="127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PREDMET: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252E73">
        <w:rPr>
          <w:rFonts w:ascii="Times New Roman" w:eastAsia="Calibri" w:hAnsi="Times New Roman" w:cs="Times New Roman"/>
          <w:sz w:val="24"/>
          <w:szCs w:val="24"/>
        </w:rPr>
        <w:tab/>
      </w:r>
      <w:r w:rsidR="00655284" w:rsidRPr="00655284">
        <w:rPr>
          <w:rFonts w:ascii="Times New Roman" w:eastAsia="Calibri" w:hAnsi="Times New Roman" w:cs="Times New Roman"/>
          <w:sz w:val="24"/>
          <w:szCs w:val="24"/>
        </w:rPr>
        <w:t>Zastupničko pitanje</w:t>
      </w:r>
      <w:r w:rsidR="00655284" w:rsidRPr="006552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7535">
        <w:rPr>
          <w:rFonts w:ascii="Times New Roman" w:eastAsia="Calibri" w:hAnsi="Times New Roman" w:cs="Times New Roman"/>
          <w:sz w:val="24"/>
          <w:szCs w:val="24"/>
        </w:rPr>
        <w:t xml:space="preserve">Zvonimira Troskota, </w:t>
      </w:r>
      <w:r w:rsidR="00837535" w:rsidRPr="0026575B">
        <w:rPr>
          <w:rFonts w:ascii="Times New Roman" w:eastAsia="Calibri" w:hAnsi="Times New Roman" w:cs="Times New Roman"/>
          <w:sz w:val="24"/>
          <w:szCs w:val="24"/>
        </w:rPr>
        <w:t xml:space="preserve">u vezi </w:t>
      </w:r>
      <w:r w:rsidR="00837535" w:rsidRPr="00837535">
        <w:rPr>
          <w:rFonts w:ascii="Times New Roman" w:eastAsia="Calibri" w:hAnsi="Times New Roman" w:cs="Times New Roman"/>
          <w:sz w:val="24"/>
          <w:szCs w:val="24"/>
        </w:rPr>
        <w:t xml:space="preserve">sa suradnjom društva HEP d.d. </w:t>
      </w:r>
      <w:r w:rsidR="00837535">
        <w:rPr>
          <w:rFonts w:ascii="Times New Roman" w:eastAsia="Calibri" w:hAnsi="Times New Roman" w:cs="Times New Roman"/>
          <w:sz w:val="24"/>
          <w:szCs w:val="24"/>
        </w:rPr>
        <w:tab/>
      </w:r>
      <w:r w:rsidR="00A243E6">
        <w:rPr>
          <w:rFonts w:ascii="Times New Roman" w:eastAsia="Calibri" w:hAnsi="Times New Roman" w:cs="Times New Roman"/>
          <w:sz w:val="24"/>
          <w:szCs w:val="24"/>
        </w:rPr>
        <w:t>i</w:t>
      </w:r>
      <w:r w:rsidR="00837535" w:rsidRPr="00837535">
        <w:rPr>
          <w:rFonts w:ascii="Times New Roman" w:eastAsia="Calibri" w:hAnsi="Times New Roman" w:cs="Times New Roman"/>
          <w:sz w:val="24"/>
          <w:szCs w:val="24"/>
        </w:rPr>
        <w:t xml:space="preserve"> odvjetničk</w:t>
      </w:r>
      <w:r w:rsidR="00A243E6">
        <w:rPr>
          <w:rFonts w:ascii="Times New Roman" w:eastAsia="Calibri" w:hAnsi="Times New Roman" w:cs="Times New Roman"/>
          <w:sz w:val="24"/>
          <w:szCs w:val="24"/>
        </w:rPr>
        <w:t>og</w:t>
      </w:r>
      <w:r w:rsidR="00837535" w:rsidRPr="00837535">
        <w:rPr>
          <w:rFonts w:ascii="Times New Roman" w:eastAsia="Calibri" w:hAnsi="Times New Roman" w:cs="Times New Roman"/>
          <w:sz w:val="24"/>
          <w:szCs w:val="24"/>
        </w:rPr>
        <w:t xml:space="preserve"> ured</w:t>
      </w:r>
      <w:r w:rsidR="00A243E6">
        <w:rPr>
          <w:rFonts w:ascii="Times New Roman" w:eastAsia="Calibri" w:hAnsi="Times New Roman" w:cs="Times New Roman"/>
          <w:sz w:val="24"/>
          <w:szCs w:val="24"/>
        </w:rPr>
        <w:t>a</w:t>
      </w:r>
      <w:r w:rsidR="002657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5284" w:rsidRPr="00655284">
        <w:rPr>
          <w:rFonts w:ascii="Times New Roman" w:eastAsia="Calibri" w:hAnsi="Times New Roman" w:cs="Times New Roman"/>
          <w:sz w:val="24"/>
          <w:szCs w:val="24"/>
          <w:lang w:eastAsia="hr-HR"/>
        </w:rPr>
        <w:t>- odgovor Vlade</w:t>
      </w:r>
    </w:p>
    <w:p w14:paraId="6BFEDBA7" w14:textId="77777777" w:rsidR="00655284" w:rsidRPr="00655284" w:rsidRDefault="00655284" w:rsidP="00655284">
      <w:pPr>
        <w:spacing w:after="0" w:line="240" w:lineRule="auto"/>
        <w:ind w:left="1276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06218D" w14:textId="4DFC575C" w:rsidR="003F48BB" w:rsidRDefault="00B21BE9" w:rsidP="003F48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7535">
        <w:rPr>
          <w:rFonts w:ascii="Times New Roman" w:hAnsi="Times New Roman" w:cs="Times New Roman"/>
          <w:sz w:val="24"/>
          <w:szCs w:val="24"/>
        </w:rPr>
        <w:t>Zastupnik</w:t>
      </w:r>
      <w:r w:rsidR="00655284" w:rsidRPr="00655284">
        <w:rPr>
          <w:rFonts w:ascii="Times New Roman" w:hAnsi="Times New Roman" w:cs="Times New Roman"/>
          <w:sz w:val="24"/>
          <w:szCs w:val="24"/>
        </w:rPr>
        <w:t xml:space="preserve"> u Hrvatskome saboru</w:t>
      </w:r>
      <w:r>
        <w:rPr>
          <w:rFonts w:ascii="Times New Roman" w:hAnsi="Times New Roman" w:cs="Times New Roman"/>
          <w:sz w:val="24"/>
          <w:szCs w:val="24"/>
        </w:rPr>
        <w:t>,</w:t>
      </w:r>
      <w:r w:rsidR="00655284" w:rsidRPr="006552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7535">
        <w:rPr>
          <w:rFonts w:ascii="Times New Roman" w:eastAsia="Calibri" w:hAnsi="Times New Roman" w:cs="Times New Roman"/>
          <w:sz w:val="24"/>
          <w:szCs w:val="24"/>
        </w:rPr>
        <w:t>Zvonimir Troskot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6552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7535">
        <w:rPr>
          <w:rFonts w:ascii="Times New Roman" w:hAnsi="Times New Roman" w:cs="Times New Roman"/>
          <w:sz w:val="24"/>
          <w:szCs w:val="24"/>
        </w:rPr>
        <w:t>postavio</w:t>
      </w:r>
      <w:r w:rsidR="00655284" w:rsidRPr="00655284">
        <w:rPr>
          <w:rFonts w:ascii="Times New Roman" w:hAnsi="Times New Roman" w:cs="Times New Roman"/>
          <w:sz w:val="24"/>
          <w:szCs w:val="24"/>
        </w:rPr>
        <w:t xml:space="preserve"> je, </w:t>
      </w:r>
      <w:r w:rsidR="00252E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sukladno s</w:t>
      </w:r>
      <w:r w:rsidR="00252E73" w:rsidRPr="00252E7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člankom 140. Poslovnika Hrvatskoga sabora</w:t>
      </w:r>
      <w:r w:rsidR="00655284" w:rsidRPr="00655284">
        <w:rPr>
          <w:rFonts w:ascii="Times New Roman" w:hAnsi="Times New Roman" w:cs="Times New Roman"/>
          <w:sz w:val="24"/>
          <w:szCs w:val="24"/>
        </w:rPr>
        <w:t xml:space="preserve"> („Narodne novine“, br. 81/13., 113/16., 69/17., 29/18., 53/20., 119/20. - Odluka Ust</w:t>
      </w:r>
      <w:r w:rsidR="00837535">
        <w:rPr>
          <w:rFonts w:ascii="Times New Roman" w:hAnsi="Times New Roman" w:cs="Times New Roman"/>
          <w:sz w:val="24"/>
          <w:szCs w:val="24"/>
        </w:rPr>
        <w:t xml:space="preserve">avnog suda Republike Hrvatske, </w:t>
      </w:r>
      <w:r w:rsidR="00655284" w:rsidRPr="00655284">
        <w:rPr>
          <w:rFonts w:ascii="Times New Roman" w:hAnsi="Times New Roman" w:cs="Times New Roman"/>
          <w:sz w:val="24"/>
          <w:szCs w:val="24"/>
        </w:rPr>
        <w:t>123/20.</w:t>
      </w:r>
      <w:r w:rsidR="00837535">
        <w:rPr>
          <w:rFonts w:ascii="Times New Roman" w:hAnsi="Times New Roman" w:cs="Times New Roman"/>
          <w:sz w:val="24"/>
          <w:szCs w:val="24"/>
        </w:rPr>
        <w:t xml:space="preserve"> i </w:t>
      </w:r>
      <w:r w:rsidR="00837535" w:rsidRPr="00837535">
        <w:rPr>
          <w:rFonts w:ascii="Times New Roman" w:hAnsi="Times New Roman" w:cs="Times New Roman"/>
          <w:sz w:val="24"/>
          <w:szCs w:val="24"/>
        </w:rPr>
        <w:t>86/23. - Odluka Ustavnog suda Republike Hrvatske</w:t>
      </w:r>
      <w:r w:rsidR="00655284" w:rsidRPr="00655284">
        <w:rPr>
          <w:rFonts w:ascii="Times New Roman" w:hAnsi="Times New Roman" w:cs="Times New Roman"/>
          <w:sz w:val="24"/>
          <w:szCs w:val="24"/>
        </w:rPr>
        <w:t>)</w:t>
      </w:r>
      <w:r w:rsidR="003C271A">
        <w:rPr>
          <w:rFonts w:ascii="Times New Roman" w:hAnsi="Times New Roman" w:cs="Times New Roman"/>
          <w:sz w:val="24"/>
          <w:szCs w:val="24"/>
        </w:rPr>
        <w:t>,</w:t>
      </w:r>
      <w:r w:rsidR="00655284" w:rsidRPr="00655284">
        <w:rPr>
          <w:rFonts w:ascii="Times New Roman" w:hAnsi="Times New Roman" w:cs="Times New Roman"/>
          <w:sz w:val="24"/>
          <w:szCs w:val="24"/>
        </w:rPr>
        <w:t xml:space="preserve"> zastupničko pitanje </w:t>
      </w:r>
      <w:r w:rsidR="00655284" w:rsidRPr="00655284">
        <w:rPr>
          <w:rFonts w:ascii="Times New Roman" w:eastAsia="Calibri" w:hAnsi="Times New Roman" w:cs="Times New Roman"/>
          <w:sz w:val="24"/>
          <w:szCs w:val="24"/>
        </w:rPr>
        <w:t xml:space="preserve">u vezi </w:t>
      </w:r>
      <w:r w:rsidR="00837535" w:rsidRPr="00837535">
        <w:rPr>
          <w:rFonts w:ascii="Times New Roman" w:eastAsia="Calibri" w:hAnsi="Times New Roman" w:cs="Times New Roman"/>
          <w:sz w:val="24"/>
          <w:szCs w:val="24"/>
        </w:rPr>
        <w:t xml:space="preserve">sa suradnjom društva HEP d.d. </w:t>
      </w:r>
      <w:r w:rsidR="00A243E6">
        <w:rPr>
          <w:rFonts w:ascii="Times New Roman" w:eastAsia="Calibri" w:hAnsi="Times New Roman" w:cs="Times New Roman"/>
          <w:sz w:val="24"/>
          <w:szCs w:val="24"/>
        </w:rPr>
        <w:t>i o</w:t>
      </w:r>
      <w:r w:rsidR="00837535" w:rsidRPr="00837535">
        <w:rPr>
          <w:rFonts w:ascii="Times New Roman" w:eastAsia="Calibri" w:hAnsi="Times New Roman" w:cs="Times New Roman"/>
          <w:sz w:val="24"/>
          <w:szCs w:val="24"/>
        </w:rPr>
        <w:t>dvjetničk</w:t>
      </w:r>
      <w:r w:rsidR="00A243E6">
        <w:rPr>
          <w:rFonts w:ascii="Times New Roman" w:eastAsia="Calibri" w:hAnsi="Times New Roman" w:cs="Times New Roman"/>
          <w:sz w:val="24"/>
          <w:szCs w:val="24"/>
        </w:rPr>
        <w:t>og</w:t>
      </w:r>
      <w:r w:rsidR="00837535" w:rsidRPr="00837535">
        <w:rPr>
          <w:rFonts w:ascii="Times New Roman" w:eastAsia="Calibri" w:hAnsi="Times New Roman" w:cs="Times New Roman"/>
          <w:sz w:val="24"/>
          <w:szCs w:val="24"/>
        </w:rPr>
        <w:t xml:space="preserve"> ured</w:t>
      </w:r>
      <w:r w:rsidR="00A243E6">
        <w:rPr>
          <w:rFonts w:ascii="Times New Roman" w:eastAsia="Calibri" w:hAnsi="Times New Roman" w:cs="Times New Roman"/>
          <w:sz w:val="24"/>
          <w:szCs w:val="24"/>
        </w:rPr>
        <w:t>a</w:t>
      </w:r>
      <w:r w:rsidR="00E4023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EB9A92" w14:textId="77777777" w:rsidR="00E40238" w:rsidRDefault="00E40238" w:rsidP="003F48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26D004" w14:textId="6BF4C5D9" w:rsidR="009B1424" w:rsidRDefault="00655284" w:rsidP="00B21BE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284">
        <w:rPr>
          <w:rFonts w:ascii="Times New Roman" w:hAnsi="Times New Roman" w:cs="Times New Roman"/>
          <w:sz w:val="24"/>
          <w:szCs w:val="24"/>
        </w:rPr>
        <w:tab/>
        <w:t>Na navedeno zastupničko pitanje Vlada Republike Hrvatske daje sljedeći odgovor:</w:t>
      </w:r>
    </w:p>
    <w:p w14:paraId="5D5EE346" w14:textId="3FB35384" w:rsidR="0026575B" w:rsidRDefault="00B21BE9" w:rsidP="0083753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7535" w:rsidRPr="00837535">
        <w:rPr>
          <w:rFonts w:ascii="Times New Roman" w:hAnsi="Times New Roman" w:cs="Times New Roman"/>
          <w:sz w:val="24"/>
          <w:szCs w:val="24"/>
        </w:rPr>
        <w:t xml:space="preserve">Ministarstvo gospodarstva i održivog razvoja </w:t>
      </w:r>
      <w:r w:rsidR="00837535">
        <w:rPr>
          <w:rFonts w:ascii="Times New Roman" w:hAnsi="Times New Roman" w:cs="Times New Roman"/>
          <w:sz w:val="24"/>
          <w:szCs w:val="24"/>
        </w:rPr>
        <w:t>je n</w:t>
      </w:r>
      <w:r w:rsidR="00837535" w:rsidRPr="00837535">
        <w:rPr>
          <w:rFonts w:ascii="Times New Roman" w:eastAsia="Calibri" w:hAnsi="Times New Roman" w:cs="Times New Roman"/>
          <w:sz w:val="24"/>
          <w:szCs w:val="24"/>
          <w:lang w:eastAsia="hr-HR"/>
        </w:rPr>
        <w:t>a predmetno zastupni</w:t>
      </w:r>
      <w:r w:rsidR="0083753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čko pitanje odgovorilo </w:t>
      </w:r>
      <w:r w:rsidR="00837535" w:rsidRPr="00837535">
        <w:rPr>
          <w:rFonts w:ascii="Times New Roman" w:eastAsia="Calibri" w:hAnsi="Times New Roman" w:cs="Times New Roman"/>
          <w:sz w:val="24"/>
          <w:szCs w:val="24"/>
          <w:lang w:eastAsia="hr-HR"/>
        </w:rPr>
        <w:t>Hrvatskom</w:t>
      </w:r>
      <w:r w:rsidR="00837535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="00837535" w:rsidRPr="0083753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saboru</w:t>
      </w:r>
      <w:r w:rsidR="0083753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A243E6">
        <w:rPr>
          <w:rFonts w:ascii="Times New Roman" w:eastAsia="Calibri" w:hAnsi="Times New Roman" w:cs="Times New Roman"/>
          <w:sz w:val="24"/>
          <w:szCs w:val="24"/>
          <w:lang w:eastAsia="hr-HR"/>
        </w:rPr>
        <w:t>aktom,</w:t>
      </w:r>
      <w:r w:rsidR="0083753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37535" w:rsidRPr="00B219DF">
        <w:rPr>
          <w:rFonts w:ascii="Times New Roman" w:eastAsia="Calibri" w:hAnsi="Times New Roman" w:cs="Times New Roman"/>
          <w:spacing w:val="-20"/>
          <w:sz w:val="24"/>
          <w:szCs w:val="24"/>
          <w:lang w:eastAsia="hr-HR"/>
        </w:rPr>
        <w:t>KLASA: 023-01/23-01/59, URBROJ: 517-14-1-23-</w:t>
      </w:r>
      <w:r w:rsidR="00231E85" w:rsidRPr="00B219DF">
        <w:rPr>
          <w:rFonts w:ascii="Times New Roman" w:eastAsia="Calibri" w:hAnsi="Times New Roman" w:cs="Times New Roman"/>
          <w:spacing w:val="-20"/>
          <w:sz w:val="24"/>
          <w:szCs w:val="24"/>
          <w:lang w:eastAsia="hr-HR"/>
        </w:rPr>
        <w:t>9</w:t>
      </w:r>
      <w:r w:rsidR="00231E85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83753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 9. studenoga</w:t>
      </w:r>
      <w:r w:rsidR="00837535" w:rsidRPr="0083753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</w:t>
      </w:r>
      <w:r w:rsidR="00837535">
        <w:rPr>
          <w:rFonts w:ascii="Times New Roman" w:eastAsia="Calibri" w:hAnsi="Times New Roman" w:cs="Times New Roman"/>
          <w:sz w:val="24"/>
          <w:szCs w:val="24"/>
          <w:lang w:eastAsia="hr-HR"/>
        </w:rPr>
        <w:t>3</w:t>
      </w:r>
      <w:r w:rsidR="00837535" w:rsidRPr="0083753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</w:p>
    <w:p w14:paraId="531AE1DD" w14:textId="77777777" w:rsidR="00D829C0" w:rsidRDefault="00D829C0" w:rsidP="00517E7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921C48" w14:textId="0D3205F3" w:rsidR="00B21BE9" w:rsidRPr="00B21BE9" w:rsidRDefault="00517E7A" w:rsidP="00517E7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</w:p>
    <w:p w14:paraId="6414E513" w14:textId="77777777" w:rsidR="00517E7A" w:rsidRDefault="00517E7A" w:rsidP="00B21BE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6F2B07" w14:textId="77777777" w:rsidR="00655284" w:rsidRPr="00655284" w:rsidRDefault="00655284" w:rsidP="003F48BB">
      <w:pPr>
        <w:spacing w:after="0" w:line="256" w:lineRule="auto"/>
        <w:ind w:left="5664"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655284">
        <w:rPr>
          <w:rFonts w:ascii="Times New Roman" w:eastAsiaTheme="minorEastAsia" w:hAnsi="Times New Roman" w:cs="Times New Roman"/>
          <w:sz w:val="24"/>
          <w:szCs w:val="24"/>
          <w:lang w:eastAsia="hr-HR"/>
        </w:rPr>
        <w:t>PREDSJEDNIK</w:t>
      </w:r>
    </w:p>
    <w:p w14:paraId="54D27BCA" w14:textId="77777777" w:rsidR="00655284" w:rsidRPr="00655284" w:rsidRDefault="00655284" w:rsidP="00655284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29E3E2D4" w14:textId="77777777" w:rsidR="00655284" w:rsidRPr="00655284" w:rsidRDefault="00655284" w:rsidP="00655284">
      <w:pPr>
        <w:spacing w:line="256" w:lineRule="auto"/>
        <w:ind w:left="5664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65528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mr.sc. Andrej Plenković</w:t>
      </w:r>
    </w:p>
    <w:sectPr w:rsidR="00655284" w:rsidRPr="00655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25199"/>
    <w:multiLevelType w:val="hybridMultilevel"/>
    <w:tmpl w:val="15E40B78"/>
    <w:lvl w:ilvl="0" w:tplc="9D987D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D987DC2">
      <w:start w:val="1"/>
      <w:numFmt w:val="bullet"/>
      <w:lvlText w:val="-"/>
      <w:lvlJc w:val="left"/>
      <w:pPr>
        <w:ind w:left="1635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9FF"/>
    <w:rsid w:val="00033C15"/>
    <w:rsid w:val="0005666B"/>
    <w:rsid w:val="000915A8"/>
    <w:rsid w:val="001B4DA7"/>
    <w:rsid w:val="001E1301"/>
    <w:rsid w:val="00203510"/>
    <w:rsid w:val="0020742D"/>
    <w:rsid w:val="00217C8E"/>
    <w:rsid w:val="00231E85"/>
    <w:rsid w:val="00252E73"/>
    <w:rsid w:val="0026575B"/>
    <w:rsid w:val="002E4A97"/>
    <w:rsid w:val="00304103"/>
    <w:rsid w:val="0032289D"/>
    <w:rsid w:val="0032510C"/>
    <w:rsid w:val="003C1597"/>
    <w:rsid w:val="003C271A"/>
    <w:rsid w:val="003C5ACF"/>
    <w:rsid w:val="003F0F97"/>
    <w:rsid w:val="003F48BB"/>
    <w:rsid w:val="003F4CCA"/>
    <w:rsid w:val="00475934"/>
    <w:rsid w:val="00487F03"/>
    <w:rsid w:val="00495418"/>
    <w:rsid w:val="004A5D82"/>
    <w:rsid w:val="004C3BA6"/>
    <w:rsid w:val="004C59FF"/>
    <w:rsid w:val="00517E7A"/>
    <w:rsid w:val="005C124E"/>
    <w:rsid w:val="00606679"/>
    <w:rsid w:val="00655284"/>
    <w:rsid w:val="006675A8"/>
    <w:rsid w:val="006F5634"/>
    <w:rsid w:val="007363B8"/>
    <w:rsid w:val="00737771"/>
    <w:rsid w:val="00744D64"/>
    <w:rsid w:val="007A38CD"/>
    <w:rsid w:val="007A6FCF"/>
    <w:rsid w:val="007D0215"/>
    <w:rsid w:val="007F1273"/>
    <w:rsid w:val="00837535"/>
    <w:rsid w:val="0086097B"/>
    <w:rsid w:val="00894CB5"/>
    <w:rsid w:val="008D421C"/>
    <w:rsid w:val="00903C4B"/>
    <w:rsid w:val="00917840"/>
    <w:rsid w:val="009B1424"/>
    <w:rsid w:val="009E16E8"/>
    <w:rsid w:val="00A243E6"/>
    <w:rsid w:val="00A54526"/>
    <w:rsid w:val="00A71CFA"/>
    <w:rsid w:val="00A77031"/>
    <w:rsid w:val="00B219DF"/>
    <w:rsid w:val="00B21BE9"/>
    <w:rsid w:val="00BA6260"/>
    <w:rsid w:val="00BB7DAE"/>
    <w:rsid w:val="00BE7651"/>
    <w:rsid w:val="00C022EA"/>
    <w:rsid w:val="00C54D4E"/>
    <w:rsid w:val="00C77560"/>
    <w:rsid w:val="00CA22AD"/>
    <w:rsid w:val="00CF720D"/>
    <w:rsid w:val="00D046F9"/>
    <w:rsid w:val="00D14141"/>
    <w:rsid w:val="00D829C0"/>
    <w:rsid w:val="00E40238"/>
    <w:rsid w:val="00EA024B"/>
    <w:rsid w:val="00EC2E19"/>
    <w:rsid w:val="00ED3251"/>
    <w:rsid w:val="00ED3428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68AD"/>
  <w15:chartTrackingRefBased/>
  <w15:docId w15:val="{EEE52BAB-FCD6-4844-9CCB-CBBACF3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1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F4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CCA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52E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2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Palinić Galović</dc:creator>
  <cp:keywords/>
  <dc:description/>
  <cp:lastModifiedBy>Marijana Strugar</cp:lastModifiedBy>
  <cp:revision>7</cp:revision>
  <cp:lastPrinted>2023-11-20T12:20:00Z</cp:lastPrinted>
  <dcterms:created xsi:type="dcterms:W3CDTF">2023-11-20T12:22:00Z</dcterms:created>
  <dcterms:modified xsi:type="dcterms:W3CDTF">2023-12-12T13:22:00Z</dcterms:modified>
</cp:coreProperties>
</file>