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BA35" w14:textId="0EB01503" w:rsidR="00586DCC" w:rsidRPr="007167EA" w:rsidRDefault="00E90A94" w:rsidP="00586DCC">
      <w:pPr>
        <w:jc w:val="center"/>
      </w:pPr>
      <w:r>
        <w:rPr>
          <w:noProof/>
        </w:rPr>
        <w:drawing>
          <wp:inline distT="0" distB="0" distL="0" distR="0" wp14:anchorId="775450C1" wp14:editId="7D24FAA2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CC" w:rsidRPr="007167EA">
        <w:fldChar w:fldCharType="begin"/>
      </w:r>
      <w:r w:rsidR="00586DCC" w:rsidRPr="007167EA">
        <w:instrText xml:space="preserve"> INCLUDEPICTURE "http://www.inet.hr/~box/images/grb-rh.gif" \* MERGEFORMATINET </w:instrText>
      </w:r>
      <w:r w:rsidR="00586DCC" w:rsidRPr="007167EA">
        <w:fldChar w:fldCharType="end"/>
      </w:r>
    </w:p>
    <w:p w14:paraId="02BB6065" w14:textId="77777777" w:rsidR="00586DCC" w:rsidRPr="007167EA" w:rsidRDefault="00586DCC" w:rsidP="00586DCC">
      <w:pPr>
        <w:jc w:val="center"/>
        <w:rPr>
          <w:sz w:val="28"/>
        </w:rPr>
      </w:pPr>
      <w:r w:rsidRPr="007167EA">
        <w:rPr>
          <w:sz w:val="28"/>
        </w:rPr>
        <w:t>VLADA REPUBLIKE HRVATSKE</w:t>
      </w:r>
    </w:p>
    <w:p w14:paraId="696DADB3" w14:textId="77777777" w:rsidR="00586DCC" w:rsidRPr="007167EA" w:rsidRDefault="00586DCC" w:rsidP="00586DCC"/>
    <w:p w14:paraId="2FAD8FE9" w14:textId="77777777" w:rsidR="00586DCC" w:rsidRPr="007167EA" w:rsidRDefault="00586DCC" w:rsidP="00586DCC">
      <w:pPr>
        <w:jc w:val="right"/>
      </w:pPr>
    </w:p>
    <w:p w14:paraId="3076ACFF" w14:textId="77777777" w:rsidR="00586DCC" w:rsidRPr="007167EA" w:rsidRDefault="00586DCC" w:rsidP="00586DCC">
      <w:pPr>
        <w:jc w:val="right"/>
      </w:pPr>
    </w:p>
    <w:p w14:paraId="53D773D3" w14:textId="77777777" w:rsidR="00586DCC" w:rsidRPr="007167EA" w:rsidRDefault="00586DCC" w:rsidP="00586DCC">
      <w:pPr>
        <w:jc w:val="right"/>
      </w:pPr>
    </w:p>
    <w:p w14:paraId="0B83408B" w14:textId="77777777" w:rsidR="00586DCC" w:rsidRPr="007167EA" w:rsidRDefault="00586DCC" w:rsidP="00586DCC">
      <w:pPr>
        <w:jc w:val="right"/>
      </w:pPr>
    </w:p>
    <w:p w14:paraId="454FD4A2" w14:textId="77777777" w:rsidR="00586DCC" w:rsidRPr="007167EA" w:rsidRDefault="00586DCC" w:rsidP="00586DCC">
      <w:pPr>
        <w:jc w:val="right"/>
      </w:pPr>
    </w:p>
    <w:p w14:paraId="229D3746" w14:textId="77777777" w:rsidR="00586DCC" w:rsidRPr="007167EA" w:rsidRDefault="00586DCC" w:rsidP="00586DCC">
      <w:pPr>
        <w:jc w:val="right"/>
      </w:pPr>
    </w:p>
    <w:p w14:paraId="045E4BE7" w14:textId="77777777" w:rsidR="00586DCC" w:rsidRPr="007167EA" w:rsidRDefault="00586DCC" w:rsidP="00586DCC">
      <w:pPr>
        <w:jc w:val="right"/>
      </w:pPr>
    </w:p>
    <w:p w14:paraId="30929DBB" w14:textId="77777777" w:rsidR="00586DCC" w:rsidRPr="007167EA" w:rsidRDefault="00586DCC" w:rsidP="00586DCC">
      <w:pPr>
        <w:jc w:val="right"/>
      </w:pPr>
    </w:p>
    <w:p w14:paraId="03B9ED59" w14:textId="77777777" w:rsidR="00586DCC" w:rsidRPr="007167EA" w:rsidRDefault="00586DCC" w:rsidP="00586DCC">
      <w:pPr>
        <w:jc w:val="right"/>
      </w:pPr>
    </w:p>
    <w:p w14:paraId="0ED31DB7" w14:textId="2418D380" w:rsidR="00586DCC" w:rsidRPr="007167EA" w:rsidRDefault="00586DCC" w:rsidP="00586DCC">
      <w:pPr>
        <w:jc w:val="right"/>
      </w:pPr>
      <w:r>
        <w:t xml:space="preserve">Zagreb, </w:t>
      </w:r>
      <w:r w:rsidR="00C3634C">
        <w:t xml:space="preserve">21. prosinca </w:t>
      </w:r>
      <w:r w:rsidRPr="00586DCC">
        <w:t>2023.</w:t>
      </w:r>
      <w:r w:rsidR="00C3634C">
        <w:t xml:space="preserve"> </w:t>
      </w:r>
    </w:p>
    <w:p w14:paraId="5427B9AA" w14:textId="77777777" w:rsidR="00586DCC" w:rsidRPr="007167EA" w:rsidRDefault="00586DCC" w:rsidP="00586DCC">
      <w:pPr>
        <w:jc w:val="right"/>
      </w:pPr>
    </w:p>
    <w:p w14:paraId="130A93D7" w14:textId="77777777" w:rsidR="00586DCC" w:rsidRPr="007167EA" w:rsidRDefault="00586DCC" w:rsidP="00586DCC">
      <w:pPr>
        <w:jc w:val="right"/>
      </w:pPr>
    </w:p>
    <w:p w14:paraId="17D653DC" w14:textId="77777777" w:rsidR="00586DCC" w:rsidRPr="007167EA" w:rsidRDefault="00586DCC" w:rsidP="00586DCC">
      <w:pPr>
        <w:jc w:val="right"/>
      </w:pPr>
    </w:p>
    <w:p w14:paraId="145BCD9B" w14:textId="77777777" w:rsidR="00586DCC" w:rsidRPr="007167EA" w:rsidRDefault="00586DCC" w:rsidP="00586DCC">
      <w:pPr>
        <w:jc w:val="right"/>
      </w:pPr>
    </w:p>
    <w:p w14:paraId="20EB6D01" w14:textId="77777777" w:rsidR="00586DCC" w:rsidRPr="007167EA" w:rsidRDefault="00586DCC" w:rsidP="00586DCC">
      <w:pPr>
        <w:jc w:val="right"/>
      </w:pPr>
    </w:p>
    <w:p w14:paraId="02C193F6" w14:textId="77777777" w:rsidR="00586DCC" w:rsidRPr="007167EA" w:rsidRDefault="00586DCC" w:rsidP="00586DC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586DCC" w:rsidRPr="007167EA" w14:paraId="72A4026C" w14:textId="77777777" w:rsidTr="006C51B1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5755FA9D" w14:textId="77777777" w:rsidR="00586DCC" w:rsidRPr="007167EA" w:rsidRDefault="00586DCC" w:rsidP="006C51B1">
            <w:pPr>
              <w:jc w:val="right"/>
            </w:pPr>
            <w:r w:rsidRPr="007167EA">
              <w:rPr>
                <w:b/>
                <w:smallCaps/>
              </w:rPr>
              <w:t>Predlagatelj</w:t>
            </w:r>
            <w:r w:rsidRPr="007167EA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7C465C" w14:textId="77777777" w:rsidR="00586DCC" w:rsidRPr="007167EA" w:rsidRDefault="00586DCC" w:rsidP="006C51B1">
            <w:r w:rsidRPr="007167EA">
              <w:t>Ministarstvo mora, prometa i infrastrukture</w:t>
            </w:r>
          </w:p>
        </w:tc>
      </w:tr>
      <w:tr w:rsidR="00586DCC" w:rsidRPr="007167EA" w14:paraId="1210E1C4" w14:textId="77777777" w:rsidTr="006C51B1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18FDE29F" w14:textId="77777777" w:rsidR="00586DCC" w:rsidRPr="007167EA" w:rsidRDefault="00586DCC" w:rsidP="006C51B1">
            <w:pPr>
              <w:jc w:val="right"/>
            </w:pPr>
            <w:r w:rsidRPr="007167EA">
              <w:rPr>
                <w:b/>
                <w:smallCaps/>
              </w:rPr>
              <w:t>Predmet</w:t>
            </w:r>
            <w:r w:rsidRPr="007167EA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EEBAB20" w14:textId="138DB98A" w:rsidR="00586DCC" w:rsidRPr="007167EA" w:rsidRDefault="00C3634C" w:rsidP="00C3634C">
            <w:pPr>
              <w:jc w:val="both"/>
            </w:pPr>
            <w:r>
              <w:rPr>
                <w:bCs/>
              </w:rPr>
              <w:t>Prijedlog u</w:t>
            </w:r>
            <w:r w:rsidR="00586DCC">
              <w:rPr>
                <w:bCs/>
              </w:rPr>
              <w:t xml:space="preserve">redba o </w:t>
            </w:r>
            <w:r w:rsidR="00586DCC" w:rsidRPr="000B7B5A">
              <w:rPr>
                <w:bCs/>
              </w:rPr>
              <w:t xml:space="preserve">objavi </w:t>
            </w:r>
            <w:r w:rsidR="00586DCC">
              <w:rPr>
                <w:bCs/>
              </w:rPr>
              <w:t>Dodatka Sporazumu</w:t>
            </w:r>
            <w:r w:rsidR="00586DCC" w:rsidRPr="000B7B5A">
              <w:rPr>
                <w:bCs/>
              </w:rPr>
              <w:t xml:space="preserve"> između Vlade Republike Hrvatske i Vijeća ministara Bosne i Hercegovine o održavanju i rekonstrukciji cestovnih mostova na državnoj granici</w:t>
            </w:r>
          </w:p>
        </w:tc>
      </w:tr>
    </w:tbl>
    <w:p w14:paraId="2CB1C856" w14:textId="77777777" w:rsidR="00586DCC" w:rsidRDefault="00586DCC" w:rsidP="00586DCC">
      <w:pPr>
        <w:sectPr w:rsidR="00586DCC" w:rsidSect="00D803C6">
          <w:pgSz w:w="11906" w:h="16838" w:code="9"/>
          <w:pgMar w:top="1134" w:right="1418" w:bottom="1247" w:left="1418" w:header="709" w:footer="709" w:gutter="0"/>
          <w:paperSrc w:first="14"/>
          <w:cols w:space="708"/>
          <w:titlePg/>
          <w:docGrid w:linePitch="360"/>
        </w:sectPr>
      </w:pPr>
    </w:p>
    <w:p w14:paraId="5F16EA8D" w14:textId="5D0835DC" w:rsidR="006D72D7" w:rsidRPr="006D72D7" w:rsidRDefault="006D72D7" w:rsidP="00586DCC">
      <w:pPr>
        <w:spacing w:before="100" w:beforeAutospacing="1" w:after="100" w:afterAutospacing="1"/>
        <w:ind w:firstLine="708"/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bookmarkStart w:id="0" w:name="_GoBack"/>
      <w:bookmarkEnd w:id="0"/>
      <w:r w:rsidRPr="006D72D7">
        <w:rPr>
          <w:rFonts w:eastAsia="Arial Unicode MS"/>
          <w:b/>
        </w:rPr>
        <w:t>Prijedlog</w:t>
      </w:r>
    </w:p>
    <w:p w14:paraId="3B5F648F" w14:textId="514855F8" w:rsidR="00586DCC" w:rsidRPr="00F057D5" w:rsidRDefault="00586DCC" w:rsidP="00586DCC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 w:rsidRPr="00F057D5">
        <w:rPr>
          <w:rFonts w:eastAsia="Arial Unicode MS"/>
        </w:rPr>
        <w:t>Na temelju članka 30. stavka 1. Zakona o sklapanju i izvršavanju međunarodnih ugovora („Narodne novine“, broj 28/96.), Vlada Republike Hrvatske je na sjednici održanoj ______________ donijela</w:t>
      </w:r>
    </w:p>
    <w:p w14:paraId="55A18934" w14:textId="77777777" w:rsidR="00586DCC" w:rsidRPr="00F057D5" w:rsidRDefault="00586DCC" w:rsidP="00586DCC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F057D5">
        <w:rPr>
          <w:rFonts w:eastAsia="Arial Unicode MS"/>
          <w:b/>
          <w:bCs/>
        </w:rPr>
        <w:t>UREDBU</w:t>
      </w:r>
    </w:p>
    <w:p w14:paraId="31198621" w14:textId="77777777" w:rsidR="00586DCC" w:rsidRPr="00F057D5" w:rsidRDefault="00586DCC" w:rsidP="00586DCC">
      <w:pPr>
        <w:spacing w:before="100" w:beforeAutospacing="1" w:after="100" w:afterAutospacing="1"/>
        <w:jc w:val="center"/>
        <w:rPr>
          <w:rFonts w:eastAsia="Arial Unicode MS"/>
        </w:rPr>
      </w:pPr>
      <w:r w:rsidRPr="00F057D5">
        <w:rPr>
          <w:rFonts w:eastAsia="Arial Unicode MS"/>
          <w:b/>
        </w:rPr>
        <w:t>O OBJAVI</w:t>
      </w:r>
      <w:r w:rsidRPr="00F057D5">
        <w:rPr>
          <w:rFonts w:eastAsia="Arial Unicode MS"/>
        </w:rPr>
        <w:t xml:space="preserve"> </w:t>
      </w:r>
      <w:r w:rsidRPr="00AA20F1">
        <w:rPr>
          <w:rFonts w:eastAsia="Arial Unicode MS"/>
          <w:b/>
          <w:bCs/>
        </w:rPr>
        <w:t xml:space="preserve">DODATKA </w:t>
      </w:r>
      <w:r>
        <w:rPr>
          <w:rFonts w:eastAsia="Arial Unicode MS"/>
          <w:b/>
          <w:bCs/>
        </w:rPr>
        <w:t>SPORAZUMU</w:t>
      </w:r>
      <w:r w:rsidRPr="00F057D5">
        <w:rPr>
          <w:rFonts w:eastAsia="Arial Unicode MS"/>
          <w:b/>
          <w:bCs/>
        </w:rPr>
        <w:t xml:space="preserve"> IZMEĐU VLADE REPUBLIKE HRVATSKE I VIJEĆA MINISTARA BOSNE I HERCEGOVINE O ODRŽAVANJU I REKONSTRUKCIJI CESTOVNIH MOSTOVA NA DRŽAVNOJ GRANICI </w:t>
      </w:r>
    </w:p>
    <w:p w14:paraId="3B3B6B97" w14:textId="77777777" w:rsidR="00586DCC" w:rsidRPr="00F057D5" w:rsidRDefault="00586DCC" w:rsidP="00586DCC">
      <w:pPr>
        <w:spacing w:before="100" w:beforeAutospacing="1" w:after="100" w:afterAutospacing="1"/>
        <w:jc w:val="center"/>
        <w:rPr>
          <w:rFonts w:eastAsia="Arial Unicode MS"/>
        </w:rPr>
      </w:pPr>
      <w:r w:rsidRPr="00F057D5">
        <w:rPr>
          <w:rFonts w:eastAsia="Arial Unicode MS"/>
          <w:b/>
          <w:bCs/>
        </w:rPr>
        <w:t>Članak 1.</w:t>
      </w:r>
    </w:p>
    <w:p w14:paraId="719B6442" w14:textId="502EBD9A" w:rsidR="00586DCC" w:rsidRPr="00F057D5" w:rsidRDefault="00586DCC" w:rsidP="00586DCC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 w:rsidRPr="00F057D5">
        <w:rPr>
          <w:rFonts w:eastAsia="Arial Unicode MS"/>
        </w:rPr>
        <w:t>Objavljuje se</w:t>
      </w:r>
      <w:r>
        <w:rPr>
          <w:rFonts w:eastAsia="Arial Unicode MS"/>
        </w:rPr>
        <w:t xml:space="preserve"> Dodatak</w:t>
      </w:r>
      <w:r w:rsidRPr="00F057D5">
        <w:rPr>
          <w:rFonts w:eastAsia="Arial Unicode MS"/>
        </w:rPr>
        <w:t xml:space="preserve"> Sporazum</w:t>
      </w:r>
      <w:r>
        <w:rPr>
          <w:rFonts w:eastAsia="Arial Unicode MS"/>
        </w:rPr>
        <w:t>u</w:t>
      </w:r>
      <w:r w:rsidRPr="00F057D5">
        <w:rPr>
          <w:rFonts w:eastAsia="Arial Unicode MS"/>
        </w:rPr>
        <w:t xml:space="preserve"> između Vlade Republike Hrvatske i Vijeća ministara Bosne i Hercegovine o održavanju i rekonstrukciji cestovnih mostova na državnoj granici, sklopljen u Zagrebu 2</w:t>
      </w:r>
      <w:r>
        <w:rPr>
          <w:rFonts w:eastAsia="Arial Unicode MS"/>
        </w:rPr>
        <w:t>1. ožujka 2023</w:t>
      </w:r>
      <w:r w:rsidRPr="00F057D5">
        <w:rPr>
          <w:rFonts w:eastAsia="Arial Unicode MS"/>
        </w:rPr>
        <w:t>.</w:t>
      </w:r>
      <w:r w:rsidR="00B91D04">
        <w:rPr>
          <w:rFonts w:eastAsia="Arial Unicode MS"/>
        </w:rPr>
        <w:t>,</w:t>
      </w:r>
      <w:r w:rsidRPr="00F057D5">
        <w:rPr>
          <w:rFonts w:eastAsia="Arial Unicode MS"/>
        </w:rPr>
        <w:t xml:space="preserve"> u izvorniku na hrvatskom jeziku i na službenim  jezicima u Bosni i Hercegovini (bosanskom, hrvatskom i srpskom jeziku). </w:t>
      </w:r>
    </w:p>
    <w:p w14:paraId="71622119" w14:textId="77777777" w:rsidR="00586DCC" w:rsidRPr="00F057D5" w:rsidRDefault="00586DCC" w:rsidP="00586DCC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F057D5">
        <w:rPr>
          <w:rFonts w:eastAsia="Arial Unicode MS"/>
          <w:b/>
          <w:bCs/>
        </w:rPr>
        <w:t>Članak 2.</w:t>
      </w:r>
    </w:p>
    <w:p w14:paraId="5C9CB64A" w14:textId="3EEA26D5" w:rsidR="00586DCC" w:rsidRPr="00F057D5" w:rsidRDefault="00586DCC" w:rsidP="00586DCC">
      <w:pPr>
        <w:spacing w:before="100" w:beforeAutospacing="1" w:after="100" w:afterAutospacing="1"/>
        <w:jc w:val="both"/>
        <w:rPr>
          <w:rFonts w:eastAsia="Arial Unicode MS"/>
          <w:bCs/>
        </w:rPr>
      </w:pPr>
      <w:r w:rsidRPr="00F057D5">
        <w:rPr>
          <w:rFonts w:eastAsia="Arial Unicode MS"/>
          <w:b/>
          <w:bCs/>
        </w:rPr>
        <w:tab/>
      </w:r>
      <w:r w:rsidRPr="00F057D5">
        <w:rPr>
          <w:rFonts w:eastAsia="Arial Unicode MS"/>
          <w:bCs/>
        </w:rPr>
        <w:t xml:space="preserve">Tekst </w:t>
      </w:r>
      <w:r>
        <w:rPr>
          <w:rFonts w:eastAsia="Arial Unicode MS"/>
          <w:bCs/>
        </w:rPr>
        <w:t xml:space="preserve">Dodatka </w:t>
      </w:r>
      <w:r w:rsidR="00CF1070">
        <w:rPr>
          <w:rFonts w:eastAsia="Arial Unicode MS"/>
          <w:bCs/>
        </w:rPr>
        <w:t>Sporazumu</w:t>
      </w:r>
      <w:r w:rsidRPr="00F057D5">
        <w:rPr>
          <w:rFonts w:eastAsia="Arial Unicode MS"/>
          <w:bCs/>
        </w:rPr>
        <w:t xml:space="preserve"> iz članka 1. ove Uredbe u izvorniku na hrvatskom jeziku glasi:</w:t>
      </w:r>
    </w:p>
    <w:p w14:paraId="030A189E" w14:textId="77777777" w:rsidR="00586DCC" w:rsidRPr="00C56A70" w:rsidRDefault="00586DCC" w:rsidP="00586DCC">
      <w:pPr>
        <w:spacing w:after="120"/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DODATAK SPORAZUMU</w:t>
      </w:r>
    </w:p>
    <w:p w14:paraId="355F0FCF" w14:textId="77777777" w:rsidR="00586DCC" w:rsidRPr="00C56A70" w:rsidRDefault="00586DCC" w:rsidP="00586DCC">
      <w:pPr>
        <w:spacing w:after="120"/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IZMEĐU</w:t>
      </w:r>
    </w:p>
    <w:p w14:paraId="1AEE4AB3" w14:textId="77777777" w:rsidR="00586DCC" w:rsidRPr="00C56A70" w:rsidRDefault="00586DCC" w:rsidP="00586DCC">
      <w:pPr>
        <w:spacing w:after="120"/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VLADE REPUBLIKE HRVATSKE</w:t>
      </w:r>
    </w:p>
    <w:p w14:paraId="42B47EFB" w14:textId="77777777" w:rsidR="00586DCC" w:rsidRPr="00C56A70" w:rsidRDefault="00586DCC" w:rsidP="00586DCC">
      <w:pPr>
        <w:spacing w:after="120"/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I</w:t>
      </w:r>
    </w:p>
    <w:p w14:paraId="217847BD" w14:textId="77777777" w:rsidR="00586DCC" w:rsidRPr="00C56A70" w:rsidRDefault="00586DCC" w:rsidP="00586DCC">
      <w:pPr>
        <w:spacing w:after="120"/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VIJEĆA MINISTARA BOSNE I HERCEGOVINE</w:t>
      </w:r>
    </w:p>
    <w:p w14:paraId="1E64EE5C" w14:textId="77777777" w:rsidR="00586DCC" w:rsidRPr="00C56A70" w:rsidRDefault="00586DCC" w:rsidP="00586DCC">
      <w:pPr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 xml:space="preserve">O ODRŽAVANJU I REKONSTRUKCIJI CESTOVNIH MOSTOVA NA DRŽAVNOJ GRANICI </w:t>
      </w:r>
    </w:p>
    <w:p w14:paraId="21190AF4" w14:textId="77777777" w:rsidR="00586DCC" w:rsidRPr="00C56A70" w:rsidRDefault="00586DCC" w:rsidP="00586DCC">
      <w:pPr>
        <w:jc w:val="center"/>
        <w:rPr>
          <w:rFonts w:eastAsia="Calibri"/>
          <w:b/>
          <w:bCs/>
          <w:lang w:eastAsia="en-US"/>
        </w:rPr>
      </w:pPr>
    </w:p>
    <w:p w14:paraId="58C5E9B6" w14:textId="77777777" w:rsidR="00586DCC" w:rsidRPr="00C56A70" w:rsidRDefault="00586DCC" w:rsidP="00586DCC">
      <w:pPr>
        <w:jc w:val="center"/>
        <w:rPr>
          <w:rFonts w:eastAsia="Calibri"/>
          <w:b/>
          <w:bCs/>
          <w:lang w:eastAsia="en-US"/>
        </w:rPr>
      </w:pPr>
    </w:p>
    <w:p w14:paraId="3BA3D85D" w14:textId="77777777" w:rsidR="00586DCC" w:rsidRPr="00C56A70" w:rsidRDefault="00586DCC" w:rsidP="00586DCC">
      <w:pPr>
        <w:jc w:val="both"/>
        <w:rPr>
          <w:rFonts w:eastAsia="Calibri"/>
          <w:b/>
          <w:bCs/>
          <w:lang w:eastAsia="en-US"/>
        </w:rPr>
      </w:pPr>
      <w:r w:rsidRPr="00C56A70">
        <w:rPr>
          <w:rFonts w:eastAsia="Calibri"/>
          <w:lang w:eastAsia="en-US"/>
        </w:rPr>
        <w:t xml:space="preserve">Vlada Republike Hrvatske i Vijeće ministara Bosne i Hercegovine (dalje u tekstu: </w:t>
      </w:r>
      <w:r>
        <w:rPr>
          <w:rFonts w:eastAsia="Calibri"/>
          <w:lang w:eastAsia="en-US"/>
        </w:rPr>
        <w:t>u</w:t>
      </w:r>
      <w:r w:rsidRPr="00C56A70">
        <w:rPr>
          <w:rFonts w:eastAsia="Calibri"/>
          <w:lang w:eastAsia="en-US"/>
        </w:rPr>
        <w:t>govorne stranke), s ciljem dopune odredaba Sporazuma između Vlade Republike Hrvatske i Vijeća ministara Bosne i Hercegovine o održavanju i rekonstrukciji cestovnih mostova na državnoj granici, sastavljenog u Zagrebu 29</w:t>
      </w:r>
      <w:r>
        <w:rPr>
          <w:rFonts w:eastAsia="Calibri"/>
          <w:lang w:eastAsia="en-US"/>
        </w:rPr>
        <w:t>. rujna 2020. (dalje u tekstu: Sporazum</w:t>
      </w:r>
      <w:r w:rsidRPr="00C56A70">
        <w:rPr>
          <w:rFonts w:eastAsia="Calibri"/>
          <w:lang w:eastAsia="en-US"/>
        </w:rPr>
        <w:t>) u skladu s njegovim član</w:t>
      </w:r>
      <w:r>
        <w:rPr>
          <w:rFonts w:eastAsia="Calibri"/>
          <w:lang w:eastAsia="en-US"/>
        </w:rPr>
        <w:t>k</w:t>
      </w:r>
      <w:r w:rsidRPr="00C56A70">
        <w:rPr>
          <w:rFonts w:eastAsia="Calibri"/>
          <w:lang w:eastAsia="en-US"/>
        </w:rPr>
        <w:t>om 11. stavkom 3., radi odgovarajućeg uređenja</w:t>
      </w:r>
      <w:r>
        <w:rPr>
          <w:rFonts w:eastAsia="Calibri"/>
          <w:lang w:eastAsia="en-US"/>
        </w:rPr>
        <w:t>,</w:t>
      </w:r>
      <w:r w:rsidRPr="00C56A70">
        <w:rPr>
          <w:rFonts w:eastAsia="Calibri"/>
          <w:lang w:eastAsia="en-US"/>
        </w:rPr>
        <w:t xml:space="preserve"> održavanja i rekonstrukcije dvaju novoizgrađenih cestovnih mostova preko korita rijeke Save na državnoj granici, sporazumjeli su se kako slijedi:</w:t>
      </w:r>
    </w:p>
    <w:p w14:paraId="17B03B2F" w14:textId="77777777" w:rsidR="00586DCC" w:rsidRPr="00C56A70" w:rsidRDefault="00586DCC" w:rsidP="00586DCC">
      <w:pPr>
        <w:rPr>
          <w:rFonts w:ascii="Calibri" w:eastAsia="Calibri" w:hAnsi="Calibri" w:cs="Calibri"/>
          <w:lang w:val="en-US" w:eastAsia="en-US"/>
        </w:rPr>
      </w:pPr>
    </w:p>
    <w:p w14:paraId="5EDB33EB" w14:textId="77777777" w:rsidR="00586DCC" w:rsidRPr="00C56A70" w:rsidRDefault="00586DCC" w:rsidP="00586DCC">
      <w:pPr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Članak 1.</w:t>
      </w:r>
    </w:p>
    <w:p w14:paraId="1A63A0E8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7B209249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  <w:r w:rsidRPr="00C56A70">
        <w:rPr>
          <w:rFonts w:eastAsia="Calibri"/>
          <w:lang w:eastAsia="en-US"/>
        </w:rPr>
        <w:t>Ovim Dodatkom dopunjuje se članak 1. Sporazuma na način da se iza točke 10) dodaju točke 11) i 12) koje glase:</w:t>
      </w:r>
    </w:p>
    <w:p w14:paraId="2B98E897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241FBC41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  <w:r w:rsidRPr="00C56A70">
        <w:rPr>
          <w:rFonts w:eastAsia="Calibri"/>
          <w:lang w:eastAsia="en-US"/>
        </w:rPr>
        <w:t>„11) Most kod Gradiške na međudržavnoj cesti E-661, preko korita rijeke Save,</w:t>
      </w:r>
    </w:p>
    <w:p w14:paraId="7085C375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  <w:r w:rsidRPr="00C56A70">
        <w:rPr>
          <w:rFonts w:eastAsia="Calibri"/>
          <w:lang w:eastAsia="en-US"/>
        </w:rPr>
        <w:t xml:space="preserve">  12) Most kod Svilaja na autocesti koridora Vc, preko korita rijeke Save.“.</w:t>
      </w:r>
    </w:p>
    <w:p w14:paraId="56A84209" w14:textId="15D566C9" w:rsidR="00586DCC" w:rsidRDefault="00586DCC" w:rsidP="00586DCC">
      <w:pPr>
        <w:rPr>
          <w:rFonts w:ascii="Calibri" w:eastAsia="Calibri" w:hAnsi="Calibri" w:cs="Calibri"/>
          <w:lang w:val="en-US" w:eastAsia="en-US"/>
        </w:rPr>
      </w:pPr>
    </w:p>
    <w:p w14:paraId="36D4FB18" w14:textId="77777777" w:rsidR="00A4557E" w:rsidRPr="00C56A70" w:rsidRDefault="00A4557E" w:rsidP="00586DCC">
      <w:pPr>
        <w:rPr>
          <w:rFonts w:ascii="Calibri" w:eastAsia="Calibri" w:hAnsi="Calibri" w:cs="Calibri"/>
          <w:lang w:val="en-US" w:eastAsia="en-US"/>
        </w:rPr>
      </w:pPr>
    </w:p>
    <w:p w14:paraId="0FFA27B8" w14:textId="77777777" w:rsidR="00586DCC" w:rsidRPr="00C56A70" w:rsidRDefault="00586DCC" w:rsidP="00586DCC">
      <w:pPr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Članak 2.</w:t>
      </w:r>
    </w:p>
    <w:p w14:paraId="0AD26629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  <w:r w:rsidRPr="00C56A70">
        <w:rPr>
          <w:rFonts w:eastAsia="Calibri"/>
          <w:lang w:eastAsia="en-US"/>
        </w:rPr>
        <w:t>Ugovorne stranke potvrđuju kako sve ostale odredbe Sporazuma, koje se ovim Dodatkom ne mijenjaju i dopunjuju, ostaju na snazi i primjenjuju se u odnosu na mostove iz članka 1. ovoga Dodatka.</w:t>
      </w:r>
    </w:p>
    <w:p w14:paraId="44A5DBBB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29EB6E8D" w14:textId="77777777" w:rsidR="00586DCC" w:rsidRPr="00C56A70" w:rsidRDefault="00586DCC" w:rsidP="00586DCC">
      <w:pPr>
        <w:jc w:val="center"/>
        <w:rPr>
          <w:rFonts w:eastAsia="Calibri"/>
          <w:b/>
          <w:bCs/>
          <w:lang w:eastAsia="en-US"/>
        </w:rPr>
      </w:pPr>
      <w:r w:rsidRPr="00C56A70">
        <w:rPr>
          <w:rFonts w:eastAsia="Calibri"/>
          <w:b/>
          <w:bCs/>
          <w:lang w:eastAsia="en-US"/>
        </w:rPr>
        <w:t>Članak 3.</w:t>
      </w:r>
    </w:p>
    <w:p w14:paraId="47FCD3FD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495D76AA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  <w:r w:rsidRPr="00C56A70">
        <w:rPr>
          <w:rFonts w:eastAsia="Calibri"/>
          <w:lang w:eastAsia="en-US"/>
        </w:rPr>
        <w:t xml:space="preserve">Ovaj Dodatak stupa na snagu trideseti (30.) dan od datuma primitka zadnje pisane obavijesti kojom se </w:t>
      </w:r>
      <w:r>
        <w:rPr>
          <w:rFonts w:eastAsia="Calibri"/>
          <w:lang w:eastAsia="en-US"/>
        </w:rPr>
        <w:t>u</w:t>
      </w:r>
      <w:r w:rsidRPr="00C56A70">
        <w:rPr>
          <w:rFonts w:eastAsia="Calibri"/>
          <w:lang w:eastAsia="en-US"/>
        </w:rPr>
        <w:t>govorne stranke međusobno obavještavaju, diplomatskim putem, o ispunjenju uvjeta predviđenih njihovim unutarnjim zakonodavstvom za njegovo stupanje na snagu.</w:t>
      </w:r>
    </w:p>
    <w:p w14:paraId="219E24DC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4AF8E23D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490C2197" w14:textId="458F12A7" w:rsidR="00586DCC" w:rsidRPr="00C56A70" w:rsidRDefault="00586DCC" w:rsidP="00586DCC">
      <w:pPr>
        <w:jc w:val="both"/>
        <w:rPr>
          <w:rFonts w:eastAsia="Calibri"/>
          <w:lang w:eastAsia="en-US"/>
        </w:rPr>
      </w:pPr>
      <w:r w:rsidRPr="00C56A70">
        <w:rPr>
          <w:rFonts w:eastAsia="Calibri"/>
          <w:lang w:eastAsia="en-US"/>
        </w:rPr>
        <w:t xml:space="preserve">Sastavljeno u </w:t>
      </w:r>
      <w:r w:rsidR="00DB6DF3">
        <w:rPr>
          <w:rFonts w:eastAsia="Calibri"/>
          <w:lang w:eastAsia="en-US"/>
        </w:rPr>
        <w:t>Zagrebu</w:t>
      </w:r>
      <w:r w:rsidRPr="00C56A70">
        <w:rPr>
          <w:rFonts w:eastAsia="Calibri"/>
          <w:lang w:eastAsia="en-US"/>
        </w:rPr>
        <w:t xml:space="preserve"> dana </w:t>
      </w:r>
      <w:r w:rsidR="00DB6DF3">
        <w:rPr>
          <w:rFonts w:eastAsia="Calibri"/>
          <w:lang w:eastAsia="en-US"/>
        </w:rPr>
        <w:t>21. ožujka 2023.,</w:t>
      </w:r>
      <w:r w:rsidRPr="00C56A70">
        <w:rPr>
          <w:rFonts w:eastAsia="Calibri"/>
          <w:lang w:eastAsia="en-US"/>
        </w:rPr>
        <w:t xml:space="preserve"> u dva izvornika, na hrvatskom jeziku i </w:t>
      </w:r>
      <w:r>
        <w:rPr>
          <w:rFonts w:eastAsia="Calibri"/>
          <w:lang w:eastAsia="en-US"/>
        </w:rPr>
        <w:t xml:space="preserve">na </w:t>
      </w:r>
      <w:r w:rsidRPr="00C56A70">
        <w:rPr>
          <w:rFonts w:eastAsia="Calibri"/>
          <w:lang w:eastAsia="en-US"/>
        </w:rPr>
        <w:t>službenim jezicima u Bosni i Hercegovini (bosanskom, hrvatskom i srpskom jeziku), pri čemu su svi tekstovi jednako vjerodostojni.</w:t>
      </w:r>
    </w:p>
    <w:p w14:paraId="7171791E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294056E1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2451CDA2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p w14:paraId="714A75CC" w14:textId="77777777" w:rsidR="00586DCC" w:rsidRPr="00C56A70" w:rsidRDefault="00586DCC" w:rsidP="00586DCC">
      <w:pPr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586DCC" w:rsidRPr="00C56A70" w14:paraId="320E1CBE" w14:textId="77777777" w:rsidTr="006C51B1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0AEB" w14:textId="77777777" w:rsidR="00586DCC" w:rsidRPr="00C56A70" w:rsidRDefault="00586DCC" w:rsidP="00F91B47">
            <w:pPr>
              <w:rPr>
                <w:rFonts w:eastAsia="Calibri"/>
                <w:b/>
                <w:bCs/>
                <w:lang w:eastAsia="en-US"/>
              </w:rPr>
            </w:pPr>
            <w:r w:rsidRPr="00C56A70">
              <w:rPr>
                <w:rFonts w:eastAsia="Calibri"/>
                <w:b/>
                <w:bCs/>
                <w:lang w:eastAsia="en-US"/>
              </w:rPr>
              <w:t xml:space="preserve">Za Vladu </w:t>
            </w:r>
          </w:p>
          <w:p w14:paraId="272DC44C" w14:textId="77777777" w:rsidR="00586DCC" w:rsidRPr="00C56A70" w:rsidRDefault="00586DCC" w:rsidP="00F91B47">
            <w:pPr>
              <w:rPr>
                <w:rFonts w:eastAsia="Calibri"/>
                <w:b/>
                <w:bCs/>
                <w:lang w:eastAsia="en-US"/>
              </w:rPr>
            </w:pPr>
            <w:r w:rsidRPr="00C56A70">
              <w:rPr>
                <w:rFonts w:eastAsia="Calibri"/>
                <w:b/>
                <w:bCs/>
                <w:lang w:eastAsia="en-US"/>
              </w:rPr>
              <w:t>Republike Hrvatske</w:t>
            </w:r>
          </w:p>
          <w:p w14:paraId="21D052CE" w14:textId="77777777" w:rsidR="00586DCC" w:rsidRPr="00C56A70" w:rsidRDefault="00586DCC" w:rsidP="006C51B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F58" w14:textId="49308AA0" w:rsidR="00586DCC" w:rsidRPr="00C56A70" w:rsidRDefault="00F91B47" w:rsidP="00F91B47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="00586DCC" w:rsidRPr="00C56A70">
              <w:rPr>
                <w:rFonts w:eastAsia="Calibri"/>
                <w:b/>
                <w:bCs/>
                <w:lang w:eastAsia="en-US"/>
              </w:rPr>
              <w:t>Za Vijeće ministara</w:t>
            </w:r>
          </w:p>
          <w:p w14:paraId="7B8D59E2" w14:textId="4062086B" w:rsidR="00586DCC" w:rsidRPr="00C56A70" w:rsidRDefault="00F91B47" w:rsidP="00F91B47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="00586DCC" w:rsidRPr="00C56A70">
              <w:rPr>
                <w:rFonts w:eastAsia="Calibri"/>
                <w:b/>
                <w:bCs/>
                <w:lang w:eastAsia="en-US"/>
              </w:rPr>
              <w:t>Bosne i Hercegovine</w:t>
            </w:r>
          </w:p>
          <w:p w14:paraId="78BE27E9" w14:textId="77777777" w:rsidR="00586DCC" w:rsidRPr="00C56A70" w:rsidRDefault="00586DCC" w:rsidP="006C51B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2716BAE" w14:textId="7B68A226" w:rsidR="00586DCC" w:rsidRPr="009F1450" w:rsidRDefault="00DB6DF3" w:rsidP="00586DCC">
      <w:pPr>
        <w:rPr>
          <w:color w:val="000000"/>
        </w:rPr>
      </w:pPr>
      <w:r w:rsidRPr="00DB6DF3">
        <w:rPr>
          <w:b/>
          <w:color w:val="000000"/>
        </w:rPr>
        <w:t>Oleg Butković</w:t>
      </w:r>
      <w:r>
        <w:rPr>
          <w:color w:val="000000"/>
        </w:rPr>
        <w:t xml:space="preserve">, v.r.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91B47">
        <w:rPr>
          <w:b/>
          <w:color w:val="000000"/>
        </w:rPr>
        <w:t>Edin Forto,</w:t>
      </w:r>
      <w:r>
        <w:rPr>
          <w:color w:val="000000"/>
        </w:rPr>
        <w:t xml:space="preserve"> v.r.</w:t>
      </w:r>
    </w:p>
    <w:p w14:paraId="343CD711" w14:textId="6388E86E" w:rsidR="00586DCC" w:rsidRPr="00F057D5" w:rsidRDefault="00DB6DF3" w:rsidP="00586DCC">
      <w:pPr>
        <w:jc w:val="both"/>
        <w:rPr>
          <w:rFonts w:eastAsia="Calibri"/>
          <w:lang w:eastAsia="en-US"/>
        </w:rPr>
      </w:pPr>
      <w:r w:rsidRPr="00DB6DF3">
        <w:rPr>
          <w:rFonts w:eastAsia="Calibri"/>
          <w:lang w:eastAsia="en-US"/>
        </w:rPr>
        <w:t>potpredsjednik Vlade</w:t>
      </w:r>
      <w:r>
        <w:rPr>
          <w:rFonts w:eastAsia="Calibri"/>
          <w:lang w:eastAsia="en-US"/>
        </w:rPr>
        <w:t xml:space="preserve"> </w:t>
      </w:r>
      <w:r w:rsidRPr="00DB6DF3">
        <w:rPr>
          <w:rFonts w:eastAsia="Calibri"/>
          <w:lang w:eastAsia="en-US"/>
        </w:rPr>
        <w:t>i</w:t>
      </w:r>
      <w:r w:rsidRPr="00DB6DF3">
        <w:t xml:space="preserve"> </w:t>
      </w:r>
      <w:r w:rsidR="00F91B47">
        <w:rPr>
          <w:rFonts w:eastAsia="Calibri"/>
          <w:lang w:eastAsia="en-US"/>
        </w:rPr>
        <w:tab/>
      </w:r>
      <w:r w:rsidR="00F91B47">
        <w:rPr>
          <w:rFonts w:eastAsia="Calibri"/>
          <w:lang w:eastAsia="en-US"/>
        </w:rPr>
        <w:tab/>
      </w:r>
      <w:r w:rsidR="00F91B47">
        <w:rPr>
          <w:rFonts w:eastAsia="Calibri"/>
          <w:lang w:eastAsia="en-US"/>
        </w:rPr>
        <w:tab/>
      </w:r>
      <w:r w:rsidR="00F91B4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m</w:t>
      </w:r>
      <w:r w:rsidRPr="00DB6DF3">
        <w:rPr>
          <w:rFonts w:eastAsia="Calibri"/>
          <w:lang w:eastAsia="en-US"/>
        </w:rPr>
        <w:t>inistar komunikacija</w:t>
      </w:r>
      <w:r w:rsidR="00F91B47" w:rsidRPr="00F91B47">
        <w:t xml:space="preserve"> </w:t>
      </w:r>
      <w:r w:rsidR="00F91B47" w:rsidRPr="00F91B47">
        <w:rPr>
          <w:rFonts w:eastAsia="Calibri"/>
          <w:lang w:eastAsia="en-US"/>
        </w:rPr>
        <w:t>i prometa</w:t>
      </w:r>
    </w:p>
    <w:p w14:paraId="0376FE5E" w14:textId="36AEBB8D" w:rsidR="00DB6DF3" w:rsidRDefault="00DB6DF3" w:rsidP="00DB6DF3">
      <w:r w:rsidRPr="00DB6DF3">
        <w:t xml:space="preserve">ministar mora, prometa </w:t>
      </w:r>
    </w:p>
    <w:p w14:paraId="1D136D63" w14:textId="3BEBE265" w:rsidR="00586DCC" w:rsidRPr="00F057D5" w:rsidRDefault="00DB6DF3" w:rsidP="00586DCC">
      <w:r w:rsidRPr="00DB6DF3">
        <w:t>i infrastrukture</w:t>
      </w:r>
    </w:p>
    <w:p w14:paraId="0D582A03" w14:textId="77777777" w:rsidR="00586DCC" w:rsidRPr="00F057D5" w:rsidRDefault="00586DCC" w:rsidP="00586DCC">
      <w:pPr>
        <w:spacing w:before="100" w:beforeAutospacing="1" w:after="100" w:afterAutospacing="1"/>
        <w:jc w:val="center"/>
        <w:rPr>
          <w:rFonts w:eastAsia="Arial Unicode MS"/>
        </w:rPr>
      </w:pPr>
      <w:r w:rsidRPr="00F057D5">
        <w:rPr>
          <w:rFonts w:eastAsia="Arial Unicode MS"/>
          <w:b/>
          <w:bCs/>
        </w:rPr>
        <w:t>Članak 3.</w:t>
      </w:r>
    </w:p>
    <w:p w14:paraId="0A506DAA" w14:textId="77777777" w:rsidR="00586DCC" w:rsidRPr="00F057D5" w:rsidRDefault="00586DCC" w:rsidP="00586DCC">
      <w:pPr>
        <w:jc w:val="both"/>
        <w:rPr>
          <w:rFonts w:eastAsia="Arial Unicode MS"/>
        </w:rPr>
      </w:pPr>
      <w:r w:rsidRPr="00F057D5">
        <w:rPr>
          <w:rFonts w:eastAsia="Arial Unicode MS"/>
        </w:rPr>
        <w:tab/>
        <w:t xml:space="preserve">Provedba </w:t>
      </w:r>
      <w:r>
        <w:rPr>
          <w:rFonts w:eastAsia="Arial Unicode MS"/>
        </w:rPr>
        <w:t>Dodatka Sporazumu</w:t>
      </w:r>
      <w:r w:rsidRPr="00F057D5">
        <w:rPr>
          <w:rFonts w:eastAsia="Arial Unicode MS"/>
        </w:rPr>
        <w:t xml:space="preserve"> iz članka 1. ove Uredbe u djelokrugu je tijela državne uprave nadležnog za poslove prometa i infrastrukture.</w:t>
      </w:r>
    </w:p>
    <w:p w14:paraId="4A8BCB8E" w14:textId="77777777" w:rsidR="00586DCC" w:rsidRDefault="00586DCC" w:rsidP="00586DCC">
      <w:pPr>
        <w:rPr>
          <w:rFonts w:eastAsia="Arial Unicode MS"/>
        </w:rPr>
      </w:pPr>
    </w:p>
    <w:p w14:paraId="700CD449" w14:textId="77777777" w:rsidR="00586DCC" w:rsidRPr="00F057D5" w:rsidRDefault="00586DCC" w:rsidP="00586DCC">
      <w:pPr>
        <w:rPr>
          <w:rFonts w:eastAsia="Arial Unicode MS"/>
        </w:rPr>
      </w:pPr>
    </w:p>
    <w:p w14:paraId="3738DC39" w14:textId="77777777" w:rsidR="00586DCC" w:rsidRPr="00F057D5" w:rsidRDefault="00586DCC" w:rsidP="00586DCC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F057D5">
        <w:rPr>
          <w:rFonts w:eastAsia="Arial Unicode MS"/>
          <w:b/>
          <w:bCs/>
        </w:rPr>
        <w:t>Članak 4.</w:t>
      </w:r>
    </w:p>
    <w:p w14:paraId="1B65392C" w14:textId="43C2F634" w:rsidR="00586DCC" w:rsidRPr="00F057D5" w:rsidRDefault="00586DCC" w:rsidP="00586DCC">
      <w:pPr>
        <w:spacing w:before="100" w:beforeAutospacing="1" w:after="100" w:afterAutospacing="1"/>
        <w:jc w:val="both"/>
        <w:rPr>
          <w:rFonts w:eastAsia="Arial Unicode MS"/>
        </w:rPr>
      </w:pPr>
      <w:r w:rsidRPr="00F057D5">
        <w:rPr>
          <w:rFonts w:eastAsia="Arial Unicode MS"/>
        </w:rPr>
        <w:tab/>
        <w:t xml:space="preserve">Na dan stupanja na snagu ove Uredbe </w:t>
      </w:r>
      <w:r>
        <w:rPr>
          <w:rFonts w:eastAsia="Arial Unicode MS"/>
        </w:rPr>
        <w:t xml:space="preserve">Dodatak </w:t>
      </w:r>
      <w:r w:rsidRPr="00F057D5">
        <w:rPr>
          <w:rFonts w:eastAsia="Arial Unicode MS"/>
        </w:rPr>
        <w:t>Sporazum</w:t>
      </w:r>
      <w:r w:rsidR="00B91D04">
        <w:rPr>
          <w:rFonts w:eastAsia="Arial Unicode MS"/>
        </w:rPr>
        <w:t>u</w:t>
      </w:r>
      <w:r w:rsidRPr="00F057D5">
        <w:rPr>
          <w:rFonts w:eastAsia="Arial Unicode MS"/>
        </w:rPr>
        <w:t xml:space="preserve"> iz članka 1. ove Uredbe nije na snazi, te će se podaci o njegovom stupanju na snagu objaviti sukladno odredbi članka 30. stavka 3. Zakona o sklapanju i izvršavanju međunarodnih ugovora.</w:t>
      </w:r>
    </w:p>
    <w:p w14:paraId="137B18E9" w14:textId="77777777" w:rsidR="00586DCC" w:rsidRPr="00F057D5" w:rsidRDefault="00586DCC" w:rsidP="00586DCC">
      <w:pPr>
        <w:autoSpaceDE w:val="0"/>
        <w:autoSpaceDN w:val="0"/>
        <w:adjustRightInd w:val="0"/>
        <w:jc w:val="both"/>
      </w:pPr>
    </w:p>
    <w:p w14:paraId="74776F12" w14:textId="77777777" w:rsidR="00586DCC" w:rsidRPr="00F057D5" w:rsidRDefault="00586DCC" w:rsidP="00586DCC">
      <w:pPr>
        <w:autoSpaceDE w:val="0"/>
        <w:autoSpaceDN w:val="0"/>
        <w:adjustRightInd w:val="0"/>
        <w:jc w:val="center"/>
        <w:rPr>
          <w:b/>
        </w:rPr>
      </w:pPr>
      <w:r w:rsidRPr="00F057D5">
        <w:rPr>
          <w:b/>
        </w:rPr>
        <w:t>Članak 5.</w:t>
      </w:r>
    </w:p>
    <w:p w14:paraId="24ECE9DF" w14:textId="77777777" w:rsidR="00586DCC" w:rsidRPr="00F057D5" w:rsidRDefault="00586DCC" w:rsidP="00586DCC">
      <w:pPr>
        <w:spacing w:before="100" w:beforeAutospacing="1" w:after="100" w:afterAutospacing="1"/>
        <w:jc w:val="both"/>
        <w:rPr>
          <w:rFonts w:eastAsia="Arial Unicode MS"/>
        </w:rPr>
      </w:pPr>
      <w:r w:rsidRPr="00F057D5">
        <w:rPr>
          <w:rFonts w:eastAsia="Arial Unicode MS"/>
        </w:rPr>
        <w:tab/>
        <w:t>Ova Uredba stupa na snagu osmoga dana od dana objave u „Narodnim novinama“.</w:t>
      </w:r>
    </w:p>
    <w:p w14:paraId="2FD4CBE1" w14:textId="77777777" w:rsidR="00586DCC" w:rsidRDefault="00586DCC" w:rsidP="00586DCC">
      <w:pPr>
        <w:autoSpaceDE w:val="0"/>
        <w:autoSpaceDN w:val="0"/>
        <w:adjustRightInd w:val="0"/>
        <w:jc w:val="both"/>
      </w:pPr>
    </w:p>
    <w:p w14:paraId="119E559A" w14:textId="77777777" w:rsidR="00586DCC" w:rsidRPr="00F057D5" w:rsidRDefault="00586DCC" w:rsidP="00586DCC">
      <w:pPr>
        <w:autoSpaceDE w:val="0"/>
        <w:autoSpaceDN w:val="0"/>
        <w:adjustRightInd w:val="0"/>
        <w:jc w:val="both"/>
      </w:pPr>
      <w:r w:rsidRPr="00F057D5">
        <w:lastRenderedPageBreak/>
        <w:t>KLASA:</w:t>
      </w:r>
    </w:p>
    <w:p w14:paraId="0246A6C7" w14:textId="77777777" w:rsidR="00586DCC" w:rsidRPr="00F057D5" w:rsidRDefault="00586DCC" w:rsidP="00586DCC">
      <w:pPr>
        <w:autoSpaceDE w:val="0"/>
        <w:autoSpaceDN w:val="0"/>
        <w:adjustRightInd w:val="0"/>
        <w:jc w:val="both"/>
      </w:pPr>
      <w:r w:rsidRPr="00F057D5">
        <w:t>URBROJ:</w:t>
      </w:r>
    </w:p>
    <w:p w14:paraId="6B78CBC0" w14:textId="77777777" w:rsidR="00586DCC" w:rsidRPr="00F057D5" w:rsidRDefault="00586DCC" w:rsidP="00586DCC">
      <w:pPr>
        <w:autoSpaceDE w:val="0"/>
        <w:autoSpaceDN w:val="0"/>
        <w:adjustRightInd w:val="0"/>
        <w:jc w:val="both"/>
      </w:pPr>
      <w:r w:rsidRPr="00F057D5">
        <w:t xml:space="preserve">Zagreb, </w:t>
      </w:r>
    </w:p>
    <w:p w14:paraId="142D6C15" w14:textId="77777777" w:rsidR="00586DCC" w:rsidRPr="00F057D5" w:rsidRDefault="00586DCC" w:rsidP="00586DCC">
      <w:pPr>
        <w:autoSpaceDE w:val="0"/>
        <w:autoSpaceDN w:val="0"/>
        <w:adjustRightInd w:val="0"/>
        <w:ind w:left="6372" w:firstLine="708"/>
        <w:jc w:val="both"/>
      </w:pPr>
      <w:r w:rsidRPr="00F057D5">
        <w:t>PREDSJEDNIK</w:t>
      </w:r>
    </w:p>
    <w:p w14:paraId="2D981841" w14:textId="77777777" w:rsidR="00586DCC" w:rsidRPr="00F057D5" w:rsidRDefault="00586DCC" w:rsidP="00586DCC">
      <w:pPr>
        <w:jc w:val="both"/>
      </w:pP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</w:p>
    <w:p w14:paraId="3EE7390D" w14:textId="77777777" w:rsidR="00586DCC" w:rsidRPr="00F057D5" w:rsidRDefault="00586DCC" w:rsidP="00586DCC">
      <w:pPr>
        <w:jc w:val="both"/>
      </w:pP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</w:r>
      <w:r w:rsidRPr="00F057D5">
        <w:tab/>
        <w:t xml:space="preserve">   mr. sc. Andrej Plenković</w:t>
      </w:r>
    </w:p>
    <w:p w14:paraId="3E68E5A5" w14:textId="3070B63D" w:rsidR="00586DCC" w:rsidRPr="00F057D5" w:rsidRDefault="00586DCC" w:rsidP="00586DCC">
      <w:pPr>
        <w:jc w:val="both"/>
      </w:pPr>
    </w:p>
    <w:p w14:paraId="593EBC3D" w14:textId="77777777" w:rsidR="00586DCC" w:rsidRPr="00F057D5" w:rsidRDefault="00586DCC" w:rsidP="00586DCC">
      <w:pPr>
        <w:jc w:val="center"/>
        <w:rPr>
          <w:b/>
        </w:rPr>
      </w:pPr>
    </w:p>
    <w:p w14:paraId="56C84D12" w14:textId="77777777" w:rsidR="00586DCC" w:rsidRPr="00F057D5" w:rsidRDefault="00586DCC" w:rsidP="00586DCC">
      <w:pPr>
        <w:jc w:val="center"/>
        <w:rPr>
          <w:b/>
        </w:rPr>
      </w:pPr>
      <w:r w:rsidRPr="00F057D5">
        <w:rPr>
          <w:b/>
        </w:rPr>
        <w:t>OBRAZLOŽENJE</w:t>
      </w:r>
    </w:p>
    <w:p w14:paraId="5D418E5E" w14:textId="77777777" w:rsidR="00586DCC" w:rsidRPr="00F057D5" w:rsidRDefault="00586DCC" w:rsidP="00586DCC"/>
    <w:p w14:paraId="348F2683" w14:textId="127E8C0E" w:rsidR="003B73DA" w:rsidRDefault="003B73DA" w:rsidP="003B73DA">
      <w:pPr>
        <w:jc w:val="both"/>
      </w:pPr>
      <w:r w:rsidRPr="003B73DA">
        <w:t>Sporazum između Vlade Republike Hrvat</w:t>
      </w:r>
      <w:r>
        <w:t>ske i Vijeća ministara Bosne i H</w:t>
      </w:r>
      <w:r w:rsidRPr="003B73DA">
        <w:t>ercegovine o održavanju i rekonstrukciji  cestov</w:t>
      </w:r>
      <w:r>
        <w:t>nih mostova na državnoj granici je</w:t>
      </w:r>
      <w:r w:rsidRPr="003B73DA">
        <w:t xml:space="preserve"> potpisan u Zagrebu 29. rujna 2020. ("Narodne novine - Međunar</w:t>
      </w:r>
      <w:r>
        <w:t>odni ugovori" , broj 6/21), te</w:t>
      </w:r>
      <w:r w:rsidRPr="003B73DA">
        <w:t xml:space="preserve"> je stupio na snagu 30. listopada 2021. ("Narodne novine - M</w:t>
      </w:r>
      <w:r>
        <w:t>eđunarodni ugovori", broj 9/21.</w:t>
      </w:r>
      <w:r w:rsidRPr="003B73DA">
        <w:t>).</w:t>
      </w:r>
      <w:r>
        <w:t xml:space="preserve"> </w:t>
      </w:r>
    </w:p>
    <w:p w14:paraId="1265D7C1" w14:textId="77777777" w:rsidR="003B73DA" w:rsidRDefault="003B73DA" w:rsidP="003B73DA">
      <w:pPr>
        <w:jc w:val="both"/>
      </w:pPr>
    </w:p>
    <w:p w14:paraId="36FF9C64" w14:textId="0AB63399" w:rsidR="00586DCC" w:rsidRDefault="003B73DA" w:rsidP="003B73DA">
      <w:pPr>
        <w:jc w:val="both"/>
      </w:pPr>
      <w:r>
        <w:t>U</w:t>
      </w:r>
      <w:r w:rsidRPr="003B73DA">
        <w:t xml:space="preserve"> skladu s člankom 11. stavkom 3. spomenutog Sporazuma, u </w:t>
      </w:r>
      <w:r>
        <w:t xml:space="preserve">je </w:t>
      </w:r>
      <w:r w:rsidRPr="003B73DA">
        <w:t>Zagrebu 21. ožujka 2023. sklopljen Dodatak Sporazumu između Vlade Republike Hrvatske i Vijeća ministara Bosne i Hercegovine o održavanju i rekonstrukciji cestovnih mostova na državnoj granici (u daljnjem tekstu "Dodatak Sporazumu").</w:t>
      </w:r>
    </w:p>
    <w:p w14:paraId="60417F5E" w14:textId="77777777" w:rsidR="003B73DA" w:rsidRPr="00F057D5" w:rsidRDefault="003B73DA" w:rsidP="003B73DA">
      <w:pPr>
        <w:jc w:val="both"/>
      </w:pPr>
    </w:p>
    <w:p w14:paraId="2F812E2C" w14:textId="06746556" w:rsidR="00586DCC" w:rsidRDefault="003B73DA" w:rsidP="003B73DA">
      <w:pPr>
        <w:jc w:val="both"/>
        <w:rPr>
          <w:rFonts w:eastAsia="Calibri"/>
          <w:lang w:eastAsia="en-US"/>
        </w:rPr>
      </w:pPr>
      <w:r w:rsidRPr="003B73DA">
        <w:rPr>
          <w:rFonts w:eastAsia="Calibri"/>
          <w:lang w:eastAsia="en-US"/>
        </w:rPr>
        <w:t>Dodatkom Sporazumu dopunjuje se članak 1. spomenutog Sporazuma od 29. rujna 2020., radi odgovarajućeg uređenja, održavanja i rekonstrukcije dvaju novoizgrađenih cestovnih mostova preko korita rijeke Save na državnoj granici, i to:</w:t>
      </w:r>
    </w:p>
    <w:p w14:paraId="3A60544E" w14:textId="77777777" w:rsidR="003B73DA" w:rsidRPr="001C399F" w:rsidRDefault="003B73DA" w:rsidP="003B73DA">
      <w:pPr>
        <w:jc w:val="both"/>
        <w:rPr>
          <w:rFonts w:eastAsia="Calibri"/>
          <w:lang w:eastAsia="en-US"/>
        </w:rPr>
      </w:pPr>
    </w:p>
    <w:p w14:paraId="09D50895" w14:textId="387F9D6F" w:rsidR="00586DCC" w:rsidRPr="001C399F" w:rsidRDefault="00586DCC" w:rsidP="00586DCC">
      <w:pPr>
        <w:jc w:val="both"/>
        <w:rPr>
          <w:rFonts w:eastAsia="Calibri"/>
          <w:lang w:eastAsia="en-US"/>
        </w:rPr>
      </w:pPr>
      <w:r w:rsidRPr="001C399F">
        <w:rPr>
          <w:rFonts w:eastAsia="Calibri"/>
          <w:lang w:eastAsia="en-US"/>
        </w:rPr>
        <w:t xml:space="preserve"> </w:t>
      </w:r>
      <w:r w:rsidR="003B73DA">
        <w:rPr>
          <w:rFonts w:eastAsia="Calibri"/>
          <w:lang w:eastAsia="en-US"/>
        </w:rPr>
        <w:t xml:space="preserve"> - m</w:t>
      </w:r>
      <w:r w:rsidRPr="001C399F">
        <w:rPr>
          <w:rFonts w:eastAsia="Calibri"/>
          <w:lang w:eastAsia="en-US"/>
        </w:rPr>
        <w:t>ost kod Gradiške na međudržavnoj cesti E-661 u nadležnosti Hrvatskih cesta d.o.o. ,</w:t>
      </w:r>
    </w:p>
    <w:p w14:paraId="4CB6F141" w14:textId="2A6459AB" w:rsidR="00586DCC" w:rsidRDefault="003B73DA" w:rsidP="00586D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- m</w:t>
      </w:r>
      <w:r w:rsidR="00586DCC" w:rsidRPr="001C399F">
        <w:rPr>
          <w:rFonts w:eastAsia="Calibri"/>
          <w:lang w:eastAsia="en-US"/>
        </w:rPr>
        <w:t>ost kod Svilaja na autocesti koridora Vc u nadležnosti Hrvatskih autoceta d.o.o. .</w:t>
      </w:r>
    </w:p>
    <w:p w14:paraId="21521C23" w14:textId="6575935B" w:rsidR="00586DCC" w:rsidRDefault="00586DCC" w:rsidP="00586DCC">
      <w:pPr>
        <w:jc w:val="both"/>
        <w:rPr>
          <w:rFonts w:eastAsia="Calibri"/>
          <w:lang w:eastAsia="en-US"/>
        </w:rPr>
      </w:pPr>
    </w:p>
    <w:p w14:paraId="6AA2E671" w14:textId="3C1C05FD" w:rsidR="003B73DA" w:rsidRDefault="003B73DA" w:rsidP="00586DCC">
      <w:pPr>
        <w:jc w:val="both"/>
        <w:rPr>
          <w:rFonts w:eastAsia="Calibri"/>
          <w:lang w:eastAsia="en-US"/>
        </w:rPr>
      </w:pPr>
    </w:p>
    <w:p w14:paraId="601C4608" w14:textId="51930744" w:rsidR="003B73DA" w:rsidRDefault="003B73DA" w:rsidP="00586DCC">
      <w:pPr>
        <w:jc w:val="both"/>
        <w:rPr>
          <w:rFonts w:eastAsia="Calibri"/>
          <w:lang w:eastAsia="en-US"/>
        </w:rPr>
      </w:pPr>
      <w:r w:rsidRPr="003B73DA">
        <w:rPr>
          <w:rFonts w:eastAsia="Calibri"/>
          <w:lang w:eastAsia="en-US"/>
        </w:rPr>
        <w:t>Ministarstvo mora, prometa i infrastrukture predlaže Vladi Republike Hrvatske donošenje Uredbe o objavi Dodatka Sporazumu, kako bi, po stupanju Uredbe na snagu, Republika Hrvatska diplomatskim putem mogla obavijestiti Bosnu i Hercegovinu o ispunjenju uvjeta predviđenih unutarnjim zakonodavstvom za njegovo stupanje na snagu, što je formalno pravno uvjet kako bi, u skladu s člankom 3. Dodatka Sporazumu, isti u odnosu dviju država formalno - pravno stupio na snagu.</w:t>
      </w:r>
    </w:p>
    <w:p w14:paraId="0515E6FE" w14:textId="77777777" w:rsidR="003B73DA" w:rsidRDefault="003B73DA" w:rsidP="00586DCC">
      <w:pPr>
        <w:jc w:val="both"/>
        <w:rPr>
          <w:rFonts w:eastAsia="Calibri"/>
          <w:lang w:eastAsia="en-US"/>
        </w:rPr>
      </w:pPr>
    </w:p>
    <w:p w14:paraId="660E362A" w14:textId="77777777" w:rsidR="00586DCC" w:rsidRDefault="00586DCC" w:rsidP="00586D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1C399F">
        <w:rPr>
          <w:rFonts w:eastAsia="Calibri"/>
          <w:lang w:eastAsia="en-US"/>
        </w:rPr>
        <w:t>a održavanje mosta kod Gradiške za 2023. godinu nisu predviđena sredstva od strane Hrvatskih cesta d.o.o. radi toga što dovršeni most nije u funkciji. Za naredne tri godine osigurano je ukupno 4.500,00 Eura i to za: 2024. (1.500,0 Eura), 2025. (1.500,00 Eura) i 2026. (1.500,00 Eura). Financijska sredstva su osigurana u financijskom planu Hrvatskih cesta d.o.o..</w:t>
      </w:r>
      <w:r>
        <w:rPr>
          <w:rFonts w:eastAsia="Calibri"/>
          <w:lang w:eastAsia="en-US"/>
        </w:rPr>
        <w:t xml:space="preserve"> </w:t>
      </w:r>
      <w:r w:rsidRPr="001C399F">
        <w:rPr>
          <w:rFonts w:eastAsia="Calibri"/>
          <w:lang w:eastAsia="en-US"/>
        </w:rPr>
        <w:t xml:space="preserve">Sredstva će se izdvajati s aktivnosti redovitog održavanja 413030, proračunski konto 323. </w:t>
      </w:r>
    </w:p>
    <w:p w14:paraId="4A40E617" w14:textId="77777777" w:rsidR="00586DCC" w:rsidRDefault="00586DCC" w:rsidP="00586DCC">
      <w:pPr>
        <w:jc w:val="both"/>
        <w:rPr>
          <w:rFonts w:eastAsia="Calibri"/>
          <w:lang w:eastAsia="en-US"/>
        </w:rPr>
      </w:pPr>
    </w:p>
    <w:p w14:paraId="36C7CB5C" w14:textId="77777777" w:rsidR="00586DCC" w:rsidRPr="00AA20F1" w:rsidRDefault="00586DCC" w:rsidP="00586D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</w:t>
      </w:r>
      <w:r w:rsidRPr="001C399F">
        <w:rPr>
          <w:rFonts w:eastAsia="Calibri"/>
          <w:lang w:eastAsia="en-US"/>
        </w:rPr>
        <w:t xml:space="preserve">rvatske autoceste d.o.o. su za održavanje mosta kod Svilaja na autocesti koridora Vc osigurale ukupno 80.730 Eura i to za: 2023. (18.290 Eura), 2024. (19.740 Eura), 2025. (20.930 Eura) i 2026. (21.770 Eura). Sredstva su osigurana u financijskom planu Hrvatskih autocesta d.o.o. te će se izdvajati s aktivnosti A700005 redovitog održavanja i aktivnosti A700000 administracije i upravljanje , proračunski konto 7004 Program redovnog održavanja.  </w:t>
      </w:r>
    </w:p>
    <w:p w14:paraId="29D15B72" w14:textId="77777777" w:rsidR="00586DCC" w:rsidRDefault="00586DCC" w:rsidP="00586DCC">
      <w:pPr>
        <w:jc w:val="both"/>
        <w:rPr>
          <w:rFonts w:eastAsia="Calibri"/>
          <w:lang w:eastAsia="en-US"/>
        </w:rPr>
      </w:pPr>
    </w:p>
    <w:p w14:paraId="5FADE1C7" w14:textId="77777777" w:rsidR="00586DCC" w:rsidRDefault="00586DCC" w:rsidP="00586D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Provedba</w:t>
      </w:r>
      <w:r w:rsidRPr="00AA20F1">
        <w:rPr>
          <w:rFonts w:eastAsia="Calibri"/>
          <w:lang w:eastAsia="en-US"/>
        </w:rPr>
        <w:t xml:space="preserve"> Dodatka Sporazumu ne zahtijeva dodatna financijska sredstva iz Državnog proračuna Republike Hrvatske.</w:t>
      </w:r>
    </w:p>
    <w:p w14:paraId="3C260C9A" w14:textId="04A6281D" w:rsidR="008E72D4" w:rsidRPr="00BF0159" w:rsidRDefault="008E72D4" w:rsidP="00586DCC"/>
    <w:sectPr w:rsidR="008E72D4" w:rsidRPr="00BF0159" w:rsidSect="00D80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87E5" w14:textId="77777777" w:rsidR="003E54F0" w:rsidRDefault="003E54F0">
      <w:r>
        <w:separator/>
      </w:r>
    </w:p>
  </w:endnote>
  <w:endnote w:type="continuationSeparator" w:id="0">
    <w:p w14:paraId="1380DA90" w14:textId="77777777" w:rsidR="003E54F0" w:rsidRDefault="003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061" w14:textId="77777777" w:rsidR="002D01D3" w:rsidRDefault="006D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062" w14:textId="77777777" w:rsidR="002D01D3" w:rsidRDefault="006D7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064" w14:textId="77777777" w:rsidR="002D01D3" w:rsidRDefault="006D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DE3D" w14:textId="77777777" w:rsidR="003E54F0" w:rsidRDefault="003E54F0">
      <w:r>
        <w:separator/>
      </w:r>
    </w:p>
  </w:footnote>
  <w:footnote w:type="continuationSeparator" w:id="0">
    <w:p w14:paraId="408E2A96" w14:textId="77777777" w:rsidR="003E54F0" w:rsidRDefault="003E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05F" w14:textId="77777777" w:rsidR="002D01D3" w:rsidRDefault="006D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060" w14:textId="77777777" w:rsidR="002D01D3" w:rsidRDefault="006D7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063" w14:textId="77777777" w:rsidR="00D803C6" w:rsidRPr="002D01D3" w:rsidRDefault="006D72D7" w:rsidP="002D0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5DD"/>
    <w:multiLevelType w:val="hybridMultilevel"/>
    <w:tmpl w:val="B6EC0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7B"/>
    <w:rsid w:val="000073C3"/>
    <w:rsid w:val="00024DFF"/>
    <w:rsid w:val="0006133A"/>
    <w:rsid w:val="00080709"/>
    <w:rsid w:val="00097EC0"/>
    <w:rsid w:val="000E7158"/>
    <w:rsid w:val="002C0D19"/>
    <w:rsid w:val="00371C1A"/>
    <w:rsid w:val="0039355D"/>
    <w:rsid w:val="003B73DA"/>
    <w:rsid w:val="003E54F0"/>
    <w:rsid w:val="00426D13"/>
    <w:rsid w:val="00436E64"/>
    <w:rsid w:val="00586DCC"/>
    <w:rsid w:val="005916D8"/>
    <w:rsid w:val="005F12A1"/>
    <w:rsid w:val="0060723C"/>
    <w:rsid w:val="006659E9"/>
    <w:rsid w:val="006A1CE7"/>
    <w:rsid w:val="006D72D7"/>
    <w:rsid w:val="008A32C5"/>
    <w:rsid w:val="008E72D4"/>
    <w:rsid w:val="00903AAE"/>
    <w:rsid w:val="00916905"/>
    <w:rsid w:val="009A36AB"/>
    <w:rsid w:val="00A4557E"/>
    <w:rsid w:val="00B91D04"/>
    <w:rsid w:val="00C3634C"/>
    <w:rsid w:val="00C43EA2"/>
    <w:rsid w:val="00CF1070"/>
    <w:rsid w:val="00D27D53"/>
    <w:rsid w:val="00D61706"/>
    <w:rsid w:val="00DB6DF3"/>
    <w:rsid w:val="00E90A94"/>
    <w:rsid w:val="00EE617B"/>
    <w:rsid w:val="00F01144"/>
    <w:rsid w:val="00F91B47"/>
    <w:rsid w:val="00FA6E3F"/>
    <w:rsid w:val="00FC7ABC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8302D"/>
  <w15:docId w15:val="{03DC8F53-7784-4AC3-A65B-9D59987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A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AZJMDCZ6QSYZ-1849078857-33964</_dlc_DocId>
    <_dlc_DocIdUrl xmlns="a494813a-d0d8-4dad-94cb-0d196f36ba15">
      <Url>https://ekoordinacije.vlada.hr/koordinacija-gospodarstvo/_layouts/15/DocIdRedir.aspx?ID=AZJMDCZ6QSYZ-1849078857-33964</Url>
      <Description>AZJMDCZ6QSYZ-1849078857-33964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F999-4AB9-4A12-8DCC-7F3E1C8A9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C6B31-D458-492A-9A84-0F69CB040B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05A2C4-4BAE-4442-B511-10DCE8A45D5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428A9D-A875-46E1-BED4-C02D9DA1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Sonja Tučkar</cp:lastModifiedBy>
  <cp:revision>6</cp:revision>
  <cp:lastPrinted>2023-11-30T14:21:00Z</cp:lastPrinted>
  <dcterms:created xsi:type="dcterms:W3CDTF">2023-11-30T14:39:00Z</dcterms:created>
  <dcterms:modified xsi:type="dcterms:W3CDTF">2023-12-19T07:05:00Z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8a60ee41-192f-4fe2-850b-df1562dd75ff</vt:lpwstr>
  </property>
</Properties>
</file>