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BABB2" w14:textId="77777777" w:rsidR="00531C06" w:rsidRPr="007E0D93" w:rsidRDefault="00531C06" w:rsidP="00531C06">
      <w:pPr>
        <w:jc w:val="center"/>
      </w:pPr>
      <w:r w:rsidRPr="007E0D93">
        <w:rPr>
          <w:noProof/>
        </w:rPr>
        <w:drawing>
          <wp:inline distT="0" distB="0" distL="0" distR="0" wp14:anchorId="4B38CDEB" wp14:editId="5D4091A0">
            <wp:extent cx="504825" cy="685800"/>
            <wp:effectExtent l="0" t="0" r="9525" b="0"/>
            <wp:docPr id="2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D93">
        <w:fldChar w:fldCharType="begin"/>
      </w:r>
      <w:r w:rsidRPr="007E0D93">
        <w:instrText xml:space="preserve"> INCLUDEPICTURE "http://www.inet.hr/~box/images/grb-rh.gif" \* MERGEFORMATINET </w:instrText>
      </w:r>
      <w:r w:rsidRPr="007E0D93">
        <w:fldChar w:fldCharType="end"/>
      </w:r>
    </w:p>
    <w:p w14:paraId="7C369730" w14:textId="77777777" w:rsidR="00531C06" w:rsidRPr="007E0D93" w:rsidRDefault="00531C06" w:rsidP="00531C06">
      <w:pPr>
        <w:spacing w:before="60" w:after="1680"/>
        <w:jc w:val="center"/>
      </w:pPr>
      <w:r w:rsidRPr="007E0D93">
        <w:t>VLADA REPUBLIKE HRVATSKE</w:t>
      </w:r>
    </w:p>
    <w:p w14:paraId="5553103C" w14:textId="77777777" w:rsidR="00531C06" w:rsidRPr="007E0D93" w:rsidRDefault="00531C06" w:rsidP="00531C06">
      <w:pPr>
        <w:jc w:val="both"/>
      </w:pPr>
    </w:p>
    <w:p w14:paraId="6EA2BB1D" w14:textId="73BCD11A" w:rsidR="00531C06" w:rsidRPr="007E0D93" w:rsidRDefault="00531C06" w:rsidP="00531C06">
      <w:pPr>
        <w:jc w:val="right"/>
      </w:pPr>
      <w:r w:rsidRPr="007E0D93">
        <w:t xml:space="preserve">Zagreb, </w:t>
      </w:r>
      <w:r w:rsidR="00C64134">
        <w:t xml:space="preserve">7. rujna </w:t>
      </w:r>
      <w:r w:rsidRPr="007E0D93">
        <w:t>202</w:t>
      </w:r>
      <w:r>
        <w:t>3</w:t>
      </w:r>
      <w:r w:rsidR="00C64134">
        <w:t>.</w:t>
      </w:r>
    </w:p>
    <w:p w14:paraId="73F14842" w14:textId="77777777" w:rsidR="00531C06" w:rsidRPr="007E0D93" w:rsidRDefault="00531C06" w:rsidP="00531C06">
      <w:pPr>
        <w:jc w:val="right"/>
      </w:pPr>
    </w:p>
    <w:p w14:paraId="0A6E0E95" w14:textId="77777777" w:rsidR="00531C06" w:rsidRPr="007E0D93" w:rsidRDefault="00531C06" w:rsidP="00531C06">
      <w:pPr>
        <w:jc w:val="right"/>
      </w:pPr>
    </w:p>
    <w:p w14:paraId="3B320E52" w14:textId="77777777" w:rsidR="00531C06" w:rsidRPr="007E0D93" w:rsidRDefault="00531C06" w:rsidP="00531C06">
      <w:pPr>
        <w:jc w:val="right"/>
      </w:pPr>
    </w:p>
    <w:p w14:paraId="0A5C2F5E" w14:textId="77777777" w:rsidR="00531C06" w:rsidRPr="007E0D93" w:rsidRDefault="00531C06" w:rsidP="00531C06">
      <w:pPr>
        <w:jc w:val="right"/>
      </w:pPr>
    </w:p>
    <w:p w14:paraId="0D91D8E2" w14:textId="286E147D" w:rsidR="00531C06" w:rsidRPr="007E0D93" w:rsidRDefault="00531C06" w:rsidP="00531C06">
      <w:pPr>
        <w:jc w:val="both"/>
      </w:pPr>
      <w:r w:rsidRPr="007E0D93">
        <w:t>_______________________________________________________________________</w:t>
      </w:r>
      <w:r w:rsidR="00C64134">
        <w:t>__</w:t>
      </w:r>
      <w:r w:rsidRPr="007E0D93"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31C06" w:rsidRPr="007E0D93" w14:paraId="415BE096" w14:textId="77777777" w:rsidTr="00031034">
        <w:tc>
          <w:tcPr>
            <w:tcW w:w="1951" w:type="dxa"/>
            <w:shd w:val="clear" w:color="auto" w:fill="auto"/>
          </w:tcPr>
          <w:p w14:paraId="2F39FE44" w14:textId="77777777" w:rsidR="00531C06" w:rsidRPr="007E0D93" w:rsidRDefault="00531C06" w:rsidP="00031034">
            <w:pPr>
              <w:spacing w:line="360" w:lineRule="auto"/>
            </w:pPr>
            <w:r w:rsidRPr="007E0D93">
              <w:rPr>
                <w:b/>
                <w:smallCaps/>
              </w:rPr>
              <w:t>Predlagatelj</w:t>
            </w:r>
            <w:r w:rsidRPr="007E0D9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EDC37F7" w14:textId="77777777" w:rsidR="00531C06" w:rsidRPr="007E0D93" w:rsidRDefault="00531C06" w:rsidP="00031034">
            <w:pPr>
              <w:spacing w:line="360" w:lineRule="auto"/>
            </w:pPr>
            <w:r w:rsidRPr="007E0D93">
              <w:t>Ministarstvo pravosuđa i uprave</w:t>
            </w:r>
          </w:p>
        </w:tc>
      </w:tr>
    </w:tbl>
    <w:p w14:paraId="7CC3BCDF" w14:textId="77777777" w:rsidR="00531C06" w:rsidRPr="007E0D93" w:rsidRDefault="00531C06" w:rsidP="00531C06">
      <w:pPr>
        <w:jc w:val="both"/>
      </w:pPr>
      <w:r w:rsidRPr="007E0D93"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531C06" w:rsidRPr="007E0D93" w14:paraId="40ECE073" w14:textId="77777777" w:rsidTr="00031034">
        <w:tc>
          <w:tcPr>
            <w:tcW w:w="1951" w:type="dxa"/>
            <w:shd w:val="clear" w:color="auto" w:fill="auto"/>
          </w:tcPr>
          <w:p w14:paraId="7C31A3CE" w14:textId="77777777" w:rsidR="00531C06" w:rsidRPr="007E0D93" w:rsidRDefault="00531C06" w:rsidP="00031034">
            <w:pPr>
              <w:spacing w:line="360" w:lineRule="auto"/>
            </w:pPr>
            <w:r w:rsidRPr="007E0D93">
              <w:rPr>
                <w:b/>
                <w:smallCaps/>
              </w:rPr>
              <w:t>Predmet</w:t>
            </w:r>
            <w:r w:rsidRPr="007E0D9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7660C27" w14:textId="664AD0CB" w:rsidR="00531C06" w:rsidRPr="007E0D93" w:rsidRDefault="00531C06" w:rsidP="00031034">
            <w:pPr>
              <w:jc w:val="both"/>
            </w:pPr>
            <w:r w:rsidRPr="006D2048">
              <w:t xml:space="preserve">Prijedlog </w:t>
            </w:r>
            <w:r w:rsidR="00C64134">
              <w:t>uredbe o dopunama</w:t>
            </w:r>
            <w:r>
              <w:t xml:space="preserve"> Uredbe o nazivima radnih mjesta i koeficijentima složenosti poslova u javnim službama</w:t>
            </w:r>
          </w:p>
        </w:tc>
      </w:tr>
    </w:tbl>
    <w:p w14:paraId="5A6B8307" w14:textId="55B535DE" w:rsidR="00531C06" w:rsidRPr="007E0D93" w:rsidRDefault="00531C06" w:rsidP="00531C06">
      <w:pPr>
        <w:jc w:val="both"/>
      </w:pPr>
      <w:r w:rsidRPr="007E0D93">
        <w:t>______________________________________________________________________</w:t>
      </w:r>
      <w:r w:rsidR="00C64134">
        <w:t>__</w:t>
      </w:r>
      <w:r w:rsidRPr="007E0D93">
        <w:t>___</w:t>
      </w:r>
    </w:p>
    <w:p w14:paraId="698E88EB" w14:textId="77777777" w:rsidR="00531C06" w:rsidRPr="007E0D93" w:rsidRDefault="00531C06" w:rsidP="00531C06">
      <w:pPr>
        <w:jc w:val="both"/>
      </w:pPr>
    </w:p>
    <w:p w14:paraId="1C27965C" w14:textId="77777777" w:rsidR="00531C06" w:rsidRPr="007E0D93" w:rsidRDefault="00531C06" w:rsidP="00531C06">
      <w:pPr>
        <w:jc w:val="both"/>
      </w:pPr>
    </w:p>
    <w:p w14:paraId="35C00BFB" w14:textId="77777777" w:rsidR="00531C06" w:rsidRPr="007E0D93" w:rsidRDefault="00531C06" w:rsidP="00531C06">
      <w:pPr>
        <w:jc w:val="both"/>
      </w:pPr>
    </w:p>
    <w:p w14:paraId="23987DBE" w14:textId="77777777" w:rsidR="00531C06" w:rsidRPr="007E0D93" w:rsidRDefault="00531C06" w:rsidP="00531C06">
      <w:pPr>
        <w:jc w:val="both"/>
      </w:pPr>
    </w:p>
    <w:p w14:paraId="2C1CA888" w14:textId="77777777" w:rsidR="00531C06" w:rsidRPr="007E0D93" w:rsidRDefault="00531C06" w:rsidP="00531C06">
      <w:pPr>
        <w:jc w:val="both"/>
      </w:pPr>
    </w:p>
    <w:p w14:paraId="627A4052" w14:textId="77777777" w:rsidR="00531C06" w:rsidRPr="007E0D93" w:rsidRDefault="00531C06" w:rsidP="00531C06">
      <w:pPr>
        <w:tabs>
          <w:tab w:val="center" w:pos="4536"/>
          <w:tab w:val="right" w:pos="9072"/>
        </w:tabs>
      </w:pPr>
    </w:p>
    <w:p w14:paraId="07027E9B" w14:textId="77777777" w:rsidR="00531C06" w:rsidRPr="007E0D93" w:rsidRDefault="00531C06" w:rsidP="00531C06">
      <w:pPr>
        <w:tabs>
          <w:tab w:val="center" w:pos="4536"/>
          <w:tab w:val="right" w:pos="9072"/>
        </w:tabs>
      </w:pPr>
    </w:p>
    <w:p w14:paraId="05BFBA9B" w14:textId="77777777" w:rsidR="00531C06" w:rsidRPr="007E0D93" w:rsidRDefault="00531C06" w:rsidP="00531C06">
      <w:pPr>
        <w:tabs>
          <w:tab w:val="center" w:pos="4536"/>
          <w:tab w:val="right" w:pos="9072"/>
        </w:tabs>
      </w:pPr>
    </w:p>
    <w:p w14:paraId="27668BED" w14:textId="77777777" w:rsidR="00531C06" w:rsidRPr="007E0D93" w:rsidRDefault="00531C06" w:rsidP="00531C06">
      <w:pPr>
        <w:tabs>
          <w:tab w:val="center" w:pos="4536"/>
          <w:tab w:val="right" w:pos="9072"/>
        </w:tabs>
      </w:pPr>
    </w:p>
    <w:p w14:paraId="2412BEBE" w14:textId="0BABDCA2" w:rsidR="00531C06" w:rsidRDefault="00531C06" w:rsidP="00531C06">
      <w:pPr>
        <w:tabs>
          <w:tab w:val="center" w:pos="4536"/>
          <w:tab w:val="right" w:pos="9072"/>
        </w:tabs>
      </w:pPr>
    </w:p>
    <w:p w14:paraId="5B3BE74D" w14:textId="3FB9C64C" w:rsidR="00DD1C05" w:rsidRDefault="00DD1C05" w:rsidP="00531C06">
      <w:pPr>
        <w:tabs>
          <w:tab w:val="center" w:pos="4536"/>
          <w:tab w:val="right" w:pos="9072"/>
        </w:tabs>
      </w:pPr>
    </w:p>
    <w:p w14:paraId="54F92AA0" w14:textId="322ACBB4" w:rsidR="00DD1C05" w:rsidRDefault="00DD1C05" w:rsidP="00531C06">
      <w:pPr>
        <w:tabs>
          <w:tab w:val="center" w:pos="4536"/>
          <w:tab w:val="right" w:pos="9072"/>
        </w:tabs>
      </w:pPr>
    </w:p>
    <w:p w14:paraId="2ED57D07" w14:textId="4B260217" w:rsidR="00DD1C05" w:rsidRDefault="00DD1C05" w:rsidP="00531C06">
      <w:pPr>
        <w:tabs>
          <w:tab w:val="center" w:pos="4536"/>
          <w:tab w:val="right" w:pos="9072"/>
        </w:tabs>
      </w:pPr>
    </w:p>
    <w:p w14:paraId="0C2B1256" w14:textId="77777777" w:rsidR="00DD1C05" w:rsidRPr="007E0D93" w:rsidRDefault="00DD1C05" w:rsidP="00531C06">
      <w:pPr>
        <w:tabs>
          <w:tab w:val="center" w:pos="4536"/>
          <w:tab w:val="right" w:pos="9072"/>
        </w:tabs>
      </w:pPr>
    </w:p>
    <w:p w14:paraId="7E2C48F9" w14:textId="77777777" w:rsidR="00531C06" w:rsidRPr="007E0D93" w:rsidRDefault="00531C06" w:rsidP="00531C06">
      <w:pPr>
        <w:tabs>
          <w:tab w:val="center" w:pos="4536"/>
          <w:tab w:val="right" w:pos="9072"/>
        </w:tabs>
      </w:pPr>
    </w:p>
    <w:p w14:paraId="03F88361" w14:textId="3E110ED0" w:rsidR="00531C06" w:rsidRPr="007E0D93" w:rsidRDefault="00DD1C05" w:rsidP="00531C06">
      <w:pPr>
        <w:tabs>
          <w:tab w:val="center" w:pos="4536"/>
          <w:tab w:val="right" w:pos="9072"/>
        </w:tabs>
      </w:pPr>
      <w:r>
        <w:br w:type="textWrapping" w:clear="all"/>
      </w:r>
    </w:p>
    <w:p w14:paraId="3FAE7B75" w14:textId="77777777" w:rsidR="00531C06" w:rsidRPr="007E0D93" w:rsidRDefault="00531C06" w:rsidP="00531C06"/>
    <w:p w14:paraId="23C31B16" w14:textId="4EAE699C" w:rsidR="00531C06" w:rsidRDefault="00531C06" w:rsidP="00531C06"/>
    <w:p w14:paraId="14165F84" w14:textId="7D9D0DB3" w:rsidR="00DD1C05" w:rsidRDefault="00DD1C05" w:rsidP="00531C06"/>
    <w:p w14:paraId="0D237574" w14:textId="0266ABB7" w:rsidR="00DD1C05" w:rsidRDefault="00DD1C05" w:rsidP="00531C06"/>
    <w:p w14:paraId="37D635E4" w14:textId="77777777" w:rsidR="00DD1C05" w:rsidRPr="007E0D93" w:rsidRDefault="00DD1C05" w:rsidP="00531C06"/>
    <w:p w14:paraId="0EF2DDD5" w14:textId="6D9AA7E5" w:rsidR="00531C06" w:rsidRDefault="00531C06" w:rsidP="00531C06"/>
    <w:p w14:paraId="6127DCFF" w14:textId="77777777" w:rsidR="00DD1C05" w:rsidRPr="007E0D93" w:rsidRDefault="00DD1C05" w:rsidP="00531C06"/>
    <w:p w14:paraId="06D20CAF" w14:textId="77777777" w:rsidR="00531C06" w:rsidRPr="007E0D93" w:rsidRDefault="00531C06" w:rsidP="00531C06"/>
    <w:p w14:paraId="433D3D83" w14:textId="77777777" w:rsidR="00531C06" w:rsidRDefault="00531C06" w:rsidP="00531C0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7E0D93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1F6D9D50" w14:textId="4FFE65F7" w:rsidR="00531C06" w:rsidRDefault="00531C06" w:rsidP="00531C0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</w:p>
    <w:p w14:paraId="7DE43E30" w14:textId="77777777" w:rsidR="00DD1C05" w:rsidRDefault="00DD1C05" w:rsidP="0072028D">
      <w:pPr>
        <w:ind w:left="7080"/>
        <w:jc w:val="both"/>
        <w:rPr>
          <w:b/>
        </w:rPr>
      </w:pPr>
    </w:p>
    <w:p w14:paraId="0B11716A" w14:textId="19640925" w:rsidR="0072028D" w:rsidRPr="00E6546C" w:rsidRDefault="0072028D" w:rsidP="00E6546C">
      <w:pPr>
        <w:ind w:left="7080"/>
        <w:jc w:val="both"/>
        <w:rPr>
          <w:b/>
        </w:rPr>
      </w:pPr>
      <w:r w:rsidRPr="00E6546C">
        <w:rPr>
          <w:b/>
        </w:rPr>
        <w:t xml:space="preserve">PRIJEDLOG </w:t>
      </w:r>
    </w:p>
    <w:p w14:paraId="428D268E" w14:textId="77777777" w:rsidR="00E6546C" w:rsidRDefault="00E6546C" w:rsidP="00E6546C">
      <w:pPr>
        <w:jc w:val="both"/>
      </w:pPr>
    </w:p>
    <w:p w14:paraId="240ECF8B" w14:textId="73F80DC4" w:rsidR="00E6546C" w:rsidRDefault="00E6546C" w:rsidP="00E6546C">
      <w:pPr>
        <w:jc w:val="both"/>
      </w:pPr>
    </w:p>
    <w:p w14:paraId="0E35041A" w14:textId="77777777" w:rsidR="00E6546C" w:rsidRDefault="00E6546C" w:rsidP="00E6546C">
      <w:pPr>
        <w:jc w:val="both"/>
      </w:pPr>
    </w:p>
    <w:p w14:paraId="076CE5E5" w14:textId="77777777" w:rsidR="00E6546C" w:rsidRDefault="00E6546C" w:rsidP="00E6546C">
      <w:pPr>
        <w:jc w:val="both"/>
      </w:pPr>
      <w:bookmarkStart w:id="0" w:name="_GoBack"/>
      <w:bookmarkEnd w:id="0"/>
    </w:p>
    <w:p w14:paraId="2022B107" w14:textId="77777777" w:rsidR="00E6546C" w:rsidRPr="00E6546C" w:rsidRDefault="00E6546C" w:rsidP="00E6546C">
      <w:pPr>
        <w:jc w:val="both"/>
      </w:pPr>
    </w:p>
    <w:p w14:paraId="56C20AF6" w14:textId="0F25AC85" w:rsidR="0072028D" w:rsidRPr="00E6546C" w:rsidRDefault="0072028D" w:rsidP="00E6546C">
      <w:pPr>
        <w:ind w:firstLine="1418"/>
        <w:jc w:val="both"/>
      </w:pPr>
      <w:r w:rsidRPr="00E6546C">
        <w:t>Na temelju članka 6. stavka 2. i članka 7. stavka 1. Zakona o plaćama u javnim službama („Narodne novine“, br. 27/01</w:t>
      </w:r>
      <w:r w:rsidR="00E6546C" w:rsidRPr="00E6546C">
        <w:t>.</w:t>
      </w:r>
      <w:r w:rsidRPr="00E6546C">
        <w:t xml:space="preserve"> i 39/09</w:t>
      </w:r>
      <w:r w:rsidR="00E6546C" w:rsidRPr="00E6546C">
        <w:t>.</w:t>
      </w:r>
      <w:r w:rsidRPr="00E6546C">
        <w:t xml:space="preserve">), Vlada Republike Hrvatske je na sjednici održanoj _______________ 2023. </w:t>
      </w:r>
      <w:r w:rsidR="00E6546C" w:rsidRPr="00E6546C">
        <w:t>.</w:t>
      </w:r>
      <w:r w:rsidRPr="00E6546C">
        <w:t xml:space="preserve"> donijela</w:t>
      </w:r>
    </w:p>
    <w:p w14:paraId="6D2B5502" w14:textId="3C0CF2A6" w:rsidR="0072028D" w:rsidRDefault="0072028D" w:rsidP="00E6546C">
      <w:pPr>
        <w:jc w:val="center"/>
        <w:rPr>
          <w:b/>
        </w:rPr>
      </w:pPr>
    </w:p>
    <w:p w14:paraId="57C594B5" w14:textId="77777777" w:rsidR="00E6546C" w:rsidRDefault="00E6546C" w:rsidP="00E6546C">
      <w:pPr>
        <w:jc w:val="center"/>
        <w:rPr>
          <w:b/>
        </w:rPr>
      </w:pPr>
    </w:p>
    <w:p w14:paraId="62D1EF54" w14:textId="77777777" w:rsidR="00E6546C" w:rsidRPr="00E6546C" w:rsidRDefault="00E6546C" w:rsidP="00E6546C">
      <w:pPr>
        <w:jc w:val="center"/>
        <w:rPr>
          <w:b/>
        </w:rPr>
      </w:pPr>
    </w:p>
    <w:p w14:paraId="32691F2B" w14:textId="36D7A3BE" w:rsidR="0072028D" w:rsidRDefault="0072028D" w:rsidP="00E6546C">
      <w:pPr>
        <w:jc w:val="center"/>
        <w:rPr>
          <w:b/>
        </w:rPr>
      </w:pPr>
      <w:r w:rsidRPr="00E6546C">
        <w:rPr>
          <w:b/>
        </w:rPr>
        <w:t>U</w:t>
      </w:r>
      <w:r w:rsidR="00E6546C">
        <w:rPr>
          <w:b/>
        </w:rPr>
        <w:t xml:space="preserve"> </w:t>
      </w:r>
      <w:r w:rsidRPr="00E6546C">
        <w:rPr>
          <w:b/>
        </w:rPr>
        <w:t>R</w:t>
      </w:r>
      <w:r w:rsidR="00E6546C">
        <w:rPr>
          <w:b/>
        </w:rPr>
        <w:t xml:space="preserve"> </w:t>
      </w:r>
      <w:r w:rsidRPr="00E6546C">
        <w:rPr>
          <w:b/>
        </w:rPr>
        <w:t>E</w:t>
      </w:r>
      <w:r w:rsidR="00E6546C">
        <w:rPr>
          <w:b/>
        </w:rPr>
        <w:t xml:space="preserve"> </w:t>
      </w:r>
      <w:r w:rsidRPr="00E6546C">
        <w:rPr>
          <w:b/>
        </w:rPr>
        <w:t>D</w:t>
      </w:r>
      <w:r w:rsidR="00E6546C">
        <w:rPr>
          <w:b/>
        </w:rPr>
        <w:t xml:space="preserve"> </w:t>
      </w:r>
      <w:r w:rsidRPr="00E6546C">
        <w:rPr>
          <w:b/>
        </w:rPr>
        <w:t>B</w:t>
      </w:r>
      <w:r w:rsidR="00E6546C">
        <w:rPr>
          <w:b/>
        </w:rPr>
        <w:t xml:space="preserve"> </w:t>
      </w:r>
      <w:r w:rsidRPr="00E6546C">
        <w:rPr>
          <w:b/>
        </w:rPr>
        <w:t>U</w:t>
      </w:r>
    </w:p>
    <w:p w14:paraId="09B18DFD" w14:textId="77777777" w:rsidR="00E6546C" w:rsidRPr="00E6546C" w:rsidRDefault="00E6546C" w:rsidP="00E6546C">
      <w:pPr>
        <w:jc w:val="center"/>
        <w:rPr>
          <w:b/>
        </w:rPr>
      </w:pPr>
    </w:p>
    <w:p w14:paraId="770452F5" w14:textId="77777777" w:rsidR="00E6546C" w:rsidRDefault="00E6546C" w:rsidP="00E6546C">
      <w:pPr>
        <w:jc w:val="center"/>
        <w:rPr>
          <w:b/>
        </w:rPr>
      </w:pPr>
      <w:r w:rsidRPr="00E6546C">
        <w:rPr>
          <w:b/>
        </w:rPr>
        <w:t>o dopun</w:t>
      </w:r>
      <w:r>
        <w:rPr>
          <w:b/>
        </w:rPr>
        <w:t>ama</w:t>
      </w:r>
      <w:r w:rsidRPr="00E6546C">
        <w:rPr>
          <w:b/>
        </w:rPr>
        <w:t xml:space="preserve"> Uredbe o nazivima radnih mjesta i </w:t>
      </w:r>
    </w:p>
    <w:p w14:paraId="05DD8EC4" w14:textId="057BBCBD" w:rsidR="0072028D" w:rsidRPr="00E6546C" w:rsidRDefault="00E6546C" w:rsidP="00E6546C">
      <w:pPr>
        <w:jc w:val="center"/>
        <w:rPr>
          <w:b/>
        </w:rPr>
      </w:pPr>
      <w:r w:rsidRPr="00E6546C">
        <w:rPr>
          <w:b/>
        </w:rPr>
        <w:t>koeficijentima složenosti poslova u javnim službama</w:t>
      </w:r>
    </w:p>
    <w:p w14:paraId="1FBA9606" w14:textId="7BEF78F6" w:rsidR="0072028D" w:rsidRPr="00E6546C" w:rsidRDefault="0072028D" w:rsidP="00E6546C">
      <w:pPr>
        <w:jc w:val="center"/>
        <w:rPr>
          <w:b/>
        </w:rPr>
      </w:pPr>
    </w:p>
    <w:p w14:paraId="2D006E3A" w14:textId="51E6CBC1" w:rsidR="00E6546C" w:rsidRPr="00E6546C" w:rsidRDefault="00E6546C" w:rsidP="00E6546C">
      <w:pPr>
        <w:jc w:val="center"/>
        <w:rPr>
          <w:b/>
        </w:rPr>
      </w:pPr>
    </w:p>
    <w:p w14:paraId="1E238973" w14:textId="77777777" w:rsidR="00E6546C" w:rsidRPr="00E6546C" w:rsidRDefault="00E6546C" w:rsidP="00E6546C">
      <w:pPr>
        <w:jc w:val="center"/>
        <w:rPr>
          <w:b/>
        </w:rPr>
      </w:pPr>
    </w:p>
    <w:p w14:paraId="541A2D16" w14:textId="77777777" w:rsidR="0072028D" w:rsidRPr="00E6546C" w:rsidRDefault="0072028D" w:rsidP="00E6546C">
      <w:pPr>
        <w:jc w:val="center"/>
        <w:rPr>
          <w:b/>
        </w:rPr>
      </w:pPr>
      <w:r w:rsidRPr="00E6546C">
        <w:rPr>
          <w:b/>
        </w:rPr>
        <w:t>Članak 1.</w:t>
      </w:r>
    </w:p>
    <w:p w14:paraId="0B4074B8" w14:textId="77777777" w:rsidR="0072028D" w:rsidRPr="00E6546C" w:rsidRDefault="0072028D" w:rsidP="00E6546C">
      <w:pPr>
        <w:jc w:val="center"/>
        <w:rPr>
          <w:b/>
        </w:rPr>
      </w:pPr>
    </w:p>
    <w:p w14:paraId="3723AFB0" w14:textId="2B8AC245" w:rsidR="00E6546C" w:rsidRPr="00E6546C" w:rsidRDefault="0072028D" w:rsidP="00E6546C">
      <w:pPr>
        <w:ind w:firstLine="1418"/>
        <w:jc w:val="both"/>
      </w:pPr>
      <w:r w:rsidRPr="00E6546C">
        <w:t>U Uredbi o nazivima radnih mjesta i koeficijentima složenosti poslova javnim službama</w:t>
      </w:r>
      <w:r w:rsidR="00247F0F" w:rsidRPr="00E6546C">
        <w:t xml:space="preserve"> („Narodne novine“, br.</w:t>
      </w:r>
      <w:r w:rsidRPr="00E6546C">
        <w:t xml:space="preserve"> 25/13</w:t>
      </w:r>
      <w:r w:rsidR="00247F0F" w:rsidRPr="00E6546C">
        <w:t>.</w:t>
      </w:r>
      <w:r w:rsidRPr="00E6546C">
        <w:t>, 72/13</w:t>
      </w:r>
      <w:r w:rsidR="00247F0F" w:rsidRPr="00E6546C">
        <w:t>.</w:t>
      </w:r>
      <w:r w:rsidRPr="00E6546C">
        <w:t>, 151/13</w:t>
      </w:r>
      <w:r w:rsidR="00247F0F" w:rsidRPr="00E6546C">
        <w:t>.</w:t>
      </w:r>
      <w:r w:rsidRPr="00E6546C">
        <w:t>, 09/14</w:t>
      </w:r>
      <w:r w:rsidR="00247F0F" w:rsidRPr="00E6546C">
        <w:t>.</w:t>
      </w:r>
      <w:r w:rsidRPr="00E6546C">
        <w:t>, 40/14</w:t>
      </w:r>
      <w:r w:rsidR="00247F0F" w:rsidRPr="00E6546C">
        <w:t>.</w:t>
      </w:r>
      <w:r w:rsidRPr="00E6546C">
        <w:t>, 51/14</w:t>
      </w:r>
      <w:r w:rsidR="00247F0F" w:rsidRPr="00E6546C">
        <w:t>.</w:t>
      </w:r>
      <w:r w:rsidRPr="00E6546C">
        <w:t>, 77/14</w:t>
      </w:r>
      <w:r w:rsidR="00247F0F" w:rsidRPr="00E6546C">
        <w:t>.</w:t>
      </w:r>
      <w:r w:rsidRPr="00E6546C">
        <w:t>, 83/14</w:t>
      </w:r>
      <w:r w:rsidR="00247F0F" w:rsidRPr="00E6546C">
        <w:t>. - i</w:t>
      </w:r>
      <w:r w:rsidRPr="00E6546C">
        <w:t>spravak, 87/14</w:t>
      </w:r>
      <w:r w:rsidR="00247F0F" w:rsidRPr="00E6546C">
        <w:t>.</w:t>
      </w:r>
      <w:r w:rsidRPr="00E6546C">
        <w:t>, 120/14</w:t>
      </w:r>
      <w:r w:rsidR="00247F0F" w:rsidRPr="00E6546C">
        <w:t>.</w:t>
      </w:r>
      <w:r w:rsidRPr="00E6546C">
        <w:t>, 147/14</w:t>
      </w:r>
      <w:r w:rsidR="00247F0F" w:rsidRPr="00E6546C">
        <w:t>.</w:t>
      </w:r>
      <w:r w:rsidRPr="00E6546C">
        <w:t>, 151/14</w:t>
      </w:r>
      <w:r w:rsidR="00247F0F" w:rsidRPr="00E6546C">
        <w:t>.</w:t>
      </w:r>
      <w:r w:rsidRPr="00E6546C">
        <w:t>, 11/15</w:t>
      </w:r>
      <w:r w:rsidR="00247F0F" w:rsidRPr="00E6546C">
        <w:t>.</w:t>
      </w:r>
      <w:r w:rsidRPr="00E6546C">
        <w:t>, 32/15</w:t>
      </w:r>
      <w:r w:rsidR="00247F0F" w:rsidRPr="00E6546C">
        <w:t>.</w:t>
      </w:r>
      <w:r w:rsidRPr="00E6546C">
        <w:t>, 38/15</w:t>
      </w:r>
      <w:r w:rsidR="00247F0F" w:rsidRPr="00E6546C">
        <w:t>.</w:t>
      </w:r>
      <w:r w:rsidRPr="00E6546C">
        <w:t>, 60/15</w:t>
      </w:r>
      <w:r w:rsidR="00247F0F" w:rsidRPr="00E6546C">
        <w:t>.</w:t>
      </w:r>
      <w:r w:rsidRPr="00E6546C">
        <w:t>, 83/15</w:t>
      </w:r>
      <w:r w:rsidR="00247F0F" w:rsidRPr="00E6546C">
        <w:t>.</w:t>
      </w:r>
      <w:r w:rsidRPr="00E6546C">
        <w:t>, 112/15</w:t>
      </w:r>
      <w:r w:rsidR="00247F0F" w:rsidRPr="00E6546C">
        <w:t>.</w:t>
      </w:r>
      <w:r w:rsidRPr="00E6546C">
        <w:t>, 122/15</w:t>
      </w:r>
      <w:r w:rsidR="00247F0F" w:rsidRPr="00E6546C">
        <w:t>.</w:t>
      </w:r>
      <w:r w:rsidRPr="00E6546C">
        <w:t>, 10/17</w:t>
      </w:r>
      <w:r w:rsidR="00247F0F" w:rsidRPr="00E6546C">
        <w:t>.</w:t>
      </w:r>
      <w:r w:rsidRPr="00E6546C">
        <w:t>, 39/17</w:t>
      </w:r>
      <w:r w:rsidR="00247F0F" w:rsidRPr="00E6546C">
        <w:t>.</w:t>
      </w:r>
      <w:r w:rsidRPr="00E6546C">
        <w:t>, 40/17</w:t>
      </w:r>
      <w:r w:rsidR="00247F0F" w:rsidRPr="00E6546C">
        <w:t>. - i</w:t>
      </w:r>
      <w:r w:rsidRPr="00E6546C">
        <w:t>spravak, 74/17</w:t>
      </w:r>
      <w:r w:rsidR="00247F0F" w:rsidRPr="00E6546C">
        <w:t>.</w:t>
      </w:r>
      <w:r w:rsidRPr="00E6546C">
        <w:t>, 122/17</w:t>
      </w:r>
      <w:r w:rsidR="00247F0F" w:rsidRPr="00E6546C">
        <w:t>.</w:t>
      </w:r>
      <w:r w:rsidRPr="00E6546C">
        <w:t>, 9/18</w:t>
      </w:r>
      <w:r w:rsidR="00247F0F" w:rsidRPr="00E6546C">
        <w:t>.</w:t>
      </w:r>
      <w:r w:rsidRPr="00E6546C">
        <w:t>, 57/18</w:t>
      </w:r>
      <w:r w:rsidR="00247F0F" w:rsidRPr="00E6546C">
        <w:t>.</w:t>
      </w:r>
      <w:r w:rsidRPr="00E6546C">
        <w:t>, 59/19</w:t>
      </w:r>
      <w:r w:rsidR="00247F0F" w:rsidRPr="00E6546C">
        <w:t>.</w:t>
      </w:r>
      <w:r w:rsidRPr="00E6546C">
        <w:t>, 79/19</w:t>
      </w:r>
      <w:r w:rsidR="00247F0F" w:rsidRPr="00E6546C">
        <w:t>.</w:t>
      </w:r>
      <w:r w:rsidRPr="00E6546C">
        <w:t>, 119/19</w:t>
      </w:r>
      <w:r w:rsidR="00247F0F" w:rsidRPr="00E6546C">
        <w:t>.</w:t>
      </w:r>
      <w:r w:rsidRPr="00E6546C">
        <w:t>, 50/20</w:t>
      </w:r>
      <w:r w:rsidR="00247F0F" w:rsidRPr="00E6546C">
        <w:t>.</w:t>
      </w:r>
      <w:r w:rsidRPr="00E6546C">
        <w:t>, 128/20</w:t>
      </w:r>
      <w:r w:rsidR="00247F0F" w:rsidRPr="00E6546C">
        <w:t>.</w:t>
      </w:r>
      <w:r w:rsidRPr="00E6546C">
        <w:t>, 141/20</w:t>
      </w:r>
      <w:r w:rsidR="00247F0F" w:rsidRPr="00E6546C">
        <w:t>.</w:t>
      </w:r>
      <w:r w:rsidRPr="00E6546C">
        <w:t>, 17/21</w:t>
      </w:r>
      <w:r w:rsidR="00247F0F" w:rsidRPr="00E6546C">
        <w:t>.</w:t>
      </w:r>
      <w:r w:rsidRPr="00E6546C">
        <w:t>, 26/21</w:t>
      </w:r>
      <w:r w:rsidR="00247F0F" w:rsidRPr="00E6546C">
        <w:t>.</w:t>
      </w:r>
      <w:r w:rsidRPr="00E6546C">
        <w:t>, 78/21</w:t>
      </w:r>
      <w:r w:rsidR="00247F0F" w:rsidRPr="00E6546C">
        <w:t>.</w:t>
      </w:r>
      <w:r w:rsidRPr="00E6546C">
        <w:t>, 138/21</w:t>
      </w:r>
      <w:r w:rsidR="00247F0F" w:rsidRPr="00E6546C">
        <w:t>.</w:t>
      </w:r>
      <w:r w:rsidRPr="00E6546C">
        <w:t>, 9/22</w:t>
      </w:r>
      <w:r w:rsidR="00247F0F" w:rsidRPr="00E6546C">
        <w:t>.</w:t>
      </w:r>
      <w:r w:rsidRPr="00E6546C">
        <w:t>, 31/22</w:t>
      </w:r>
      <w:r w:rsidR="00247F0F" w:rsidRPr="00E6546C">
        <w:t>.</w:t>
      </w:r>
      <w:r w:rsidRPr="00E6546C">
        <w:t>, 72/22</w:t>
      </w:r>
      <w:r w:rsidR="00247F0F" w:rsidRPr="00E6546C">
        <w:t>.</w:t>
      </w:r>
      <w:r w:rsidRPr="00E6546C">
        <w:t>, 82/22</w:t>
      </w:r>
      <w:r w:rsidR="00247F0F" w:rsidRPr="00E6546C">
        <w:t>.</w:t>
      </w:r>
      <w:r w:rsidRPr="00E6546C">
        <w:t>, 99/22</w:t>
      </w:r>
      <w:r w:rsidR="00247F0F" w:rsidRPr="00E6546C">
        <w:t>.</w:t>
      </w:r>
      <w:r w:rsidRPr="00E6546C">
        <w:t>, 26/23</w:t>
      </w:r>
      <w:r w:rsidR="00247F0F" w:rsidRPr="00E6546C">
        <w:t>.</w:t>
      </w:r>
      <w:r w:rsidRPr="00E6546C">
        <w:t xml:space="preserve"> i 46/23</w:t>
      </w:r>
      <w:r w:rsidR="00247F0F" w:rsidRPr="00E6546C">
        <w:t>.</w:t>
      </w:r>
      <w:r w:rsidRPr="00E6546C">
        <w:t>),</w:t>
      </w:r>
      <w:r w:rsidR="00E6546C" w:rsidRPr="00E6546C">
        <w:t xml:space="preserve"> </w:t>
      </w:r>
      <w:r w:rsidR="00E6546C" w:rsidRPr="00E6546C">
        <w:rPr>
          <w:rFonts w:eastAsia="Calibri"/>
        </w:rPr>
        <w:t>u članku 2. podstavku e) Radna mjesta III. vrste, u točki 3. iza riječi: „djelatnost“ dodaje se riječ: „hitne“.</w:t>
      </w:r>
    </w:p>
    <w:p w14:paraId="052D73F3" w14:textId="77777777" w:rsidR="00E6546C" w:rsidRPr="00E6546C" w:rsidRDefault="00E6546C" w:rsidP="00E6546C">
      <w:pPr>
        <w:jc w:val="both"/>
      </w:pPr>
    </w:p>
    <w:p w14:paraId="341338B2" w14:textId="0A5229F8" w:rsidR="00E6546C" w:rsidRPr="00E6546C" w:rsidRDefault="00E6546C" w:rsidP="00E6546C">
      <w:pPr>
        <w:jc w:val="center"/>
        <w:rPr>
          <w:b/>
        </w:rPr>
      </w:pPr>
      <w:r w:rsidRPr="00E6546C">
        <w:rPr>
          <w:b/>
        </w:rPr>
        <w:t>Članak 2.</w:t>
      </w:r>
    </w:p>
    <w:p w14:paraId="32A942B5" w14:textId="77777777" w:rsidR="00E6546C" w:rsidRPr="00E6546C" w:rsidRDefault="00E6546C" w:rsidP="00E6546C">
      <w:pPr>
        <w:jc w:val="both"/>
      </w:pPr>
    </w:p>
    <w:p w14:paraId="42CA7483" w14:textId="57399725" w:rsidR="0072028D" w:rsidRPr="00E6546C" w:rsidRDefault="00E6546C" w:rsidP="00E6546C">
      <w:pPr>
        <w:ind w:firstLine="1418"/>
        <w:jc w:val="both"/>
      </w:pPr>
      <w:r w:rsidRPr="00E6546C">
        <w:t xml:space="preserve">Iza </w:t>
      </w:r>
      <w:r w:rsidR="0072028D" w:rsidRPr="00E6546C">
        <w:t>članka 31. dodaje se članak 31.a koji glasi:</w:t>
      </w:r>
    </w:p>
    <w:p w14:paraId="6BE48BDF" w14:textId="77777777" w:rsidR="0072028D" w:rsidRPr="00E6546C" w:rsidRDefault="0072028D" w:rsidP="00E6546C">
      <w:pPr>
        <w:jc w:val="both"/>
      </w:pPr>
    </w:p>
    <w:p w14:paraId="39D6D263" w14:textId="77777777" w:rsidR="0072028D" w:rsidRPr="00E6546C" w:rsidRDefault="0072028D" w:rsidP="00E6546C">
      <w:pPr>
        <w:jc w:val="center"/>
      </w:pPr>
      <w:r w:rsidRPr="00E6546C">
        <w:t>„Članak 31.a</w:t>
      </w:r>
    </w:p>
    <w:p w14:paraId="0151FADB" w14:textId="77777777" w:rsidR="0072028D" w:rsidRPr="00E6546C" w:rsidRDefault="0072028D" w:rsidP="00E6546C">
      <w:pPr>
        <w:jc w:val="center"/>
      </w:pPr>
    </w:p>
    <w:p w14:paraId="411163B3" w14:textId="77777777" w:rsidR="0072028D" w:rsidRPr="00E6546C" w:rsidRDefault="0072028D" w:rsidP="00E6546C">
      <w:pPr>
        <w:jc w:val="both"/>
      </w:pPr>
      <w:r w:rsidRPr="00E6546C">
        <w:t>Posebni nazivi radnih mjesta i koeficijenti složenosti poslova u Centru za mirno rješavanje sporova su:</w:t>
      </w:r>
    </w:p>
    <w:p w14:paraId="532A9016" w14:textId="77777777" w:rsidR="0072028D" w:rsidRPr="00E6546C" w:rsidRDefault="0072028D" w:rsidP="00E6546C">
      <w:pPr>
        <w:jc w:val="both"/>
      </w:pPr>
    </w:p>
    <w:p w14:paraId="22E67AEE" w14:textId="77777777" w:rsidR="0072028D" w:rsidRPr="00E6546C" w:rsidRDefault="0072028D" w:rsidP="00E6546C">
      <w:pPr>
        <w:pStyle w:val="ListParagraph"/>
        <w:numPr>
          <w:ilvl w:val="0"/>
          <w:numId w:val="8"/>
        </w:numPr>
      </w:pPr>
      <w:r w:rsidRPr="00E6546C">
        <w:t>Položaji I. vrste</w:t>
      </w:r>
    </w:p>
    <w:p w14:paraId="7F06B541" w14:textId="77777777" w:rsidR="0072028D" w:rsidRPr="00E6546C" w:rsidRDefault="0072028D" w:rsidP="00E6546C">
      <w:pPr>
        <w:pStyle w:val="ListParagraph"/>
      </w:pPr>
    </w:p>
    <w:p w14:paraId="3F6472AD" w14:textId="77777777" w:rsidR="0072028D" w:rsidRPr="00E6546C" w:rsidRDefault="0072028D" w:rsidP="00E6546C">
      <w:pPr>
        <w:pStyle w:val="ListParagraph"/>
        <w:numPr>
          <w:ilvl w:val="0"/>
          <w:numId w:val="9"/>
        </w:numPr>
      </w:pPr>
      <w:r w:rsidRPr="00E6546C">
        <w:t>ravnatelj 3,395</w:t>
      </w:r>
    </w:p>
    <w:p w14:paraId="0B903EA0" w14:textId="77777777" w:rsidR="0072028D" w:rsidRPr="00E6546C" w:rsidRDefault="0072028D" w:rsidP="00E6546C">
      <w:pPr>
        <w:pStyle w:val="ListParagraph"/>
      </w:pPr>
    </w:p>
    <w:p w14:paraId="37BF498E" w14:textId="77777777" w:rsidR="0072028D" w:rsidRPr="00E6546C" w:rsidRDefault="0072028D" w:rsidP="00E6546C">
      <w:pPr>
        <w:pStyle w:val="ListParagraph"/>
        <w:numPr>
          <w:ilvl w:val="0"/>
          <w:numId w:val="8"/>
        </w:numPr>
      </w:pPr>
      <w:r w:rsidRPr="00E6546C">
        <w:t>Radna mjesta I. vrste</w:t>
      </w:r>
    </w:p>
    <w:p w14:paraId="4075A6BA" w14:textId="77777777" w:rsidR="0072028D" w:rsidRPr="00E6546C" w:rsidRDefault="0072028D" w:rsidP="00E6546C">
      <w:pPr>
        <w:jc w:val="center"/>
      </w:pPr>
    </w:p>
    <w:p w14:paraId="7C89F4C0" w14:textId="77C8F3C3" w:rsidR="0072028D" w:rsidRPr="00E6546C" w:rsidRDefault="0072028D" w:rsidP="00E6546C">
      <w:pPr>
        <w:pStyle w:val="ListParagraph"/>
        <w:numPr>
          <w:ilvl w:val="0"/>
          <w:numId w:val="11"/>
        </w:numPr>
      </w:pPr>
      <w:r w:rsidRPr="00E6546C">
        <w:t>tajnik Centra za mirno rješavanje sporova 2,037“</w:t>
      </w:r>
      <w:r w:rsidR="00E6546C">
        <w:t>.</w:t>
      </w:r>
    </w:p>
    <w:p w14:paraId="537F5905" w14:textId="77BC4087" w:rsidR="0072028D" w:rsidRDefault="0072028D" w:rsidP="00E6546C">
      <w:pPr>
        <w:jc w:val="both"/>
      </w:pPr>
    </w:p>
    <w:p w14:paraId="0C04800B" w14:textId="23B0E95C" w:rsidR="00E6546C" w:rsidRDefault="00E6546C" w:rsidP="00E6546C">
      <w:pPr>
        <w:jc w:val="both"/>
      </w:pPr>
    </w:p>
    <w:p w14:paraId="54F52D36" w14:textId="5CD452B2" w:rsidR="00E6546C" w:rsidRDefault="00E6546C" w:rsidP="00E6546C">
      <w:pPr>
        <w:jc w:val="both"/>
      </w:pPr>
    </w:p>
    <w:p w14:paraId="58756DF3" w14:textId="2C07E3B6" w:rsidR="00E6546C" w:rsidRDefault="00E6546C" w:rsidP="00E6546C">
      <w:pPr>
        <w:jc w:val="both"/>
      </w:pPr>
    </w:p>
    <w:p w14:paraId="45B78E31" w14:textId="2DD6B5CF" w:rsidR="00E6546C" w:rsidRDefault="00E6546C" w:rsidP="00E6546C">
      <w:pPr>
        <w:jc w:val="both"/>
      </w:pPr>
    </w:p>
    <w:p w14:paraId="3290B18C" w14:textId="77777777" w:rsidR="00E6546C" w:rsidRPr="00E6546C" w:rsidRDefault="00E6546C" w:rsidP="00E6546C">
      <w:pPr>
        <w:jc w:val="both"/>
      </w:pPr>
    </w:p>
    <w:p w14:paraId="5786E49D" w14:textId="72F7B884" w:rsidR="0072028D" w:rsidRPr="00E6546C" w:rsidRDefault="0072028D" w:rsidP="00E6546C">
      <w:pPr>
        <w:jc w:val="center"/>
        <w:rPr>
          <w:b/>
        </w:rPr>
      </w:pPr>
      <w:r w:rsidRPr="00E6546C">
        <w:rPr>
          <w:b/>
        </w:rPr>
        <w:t xml:space="preserve">Članak </w:t>
      </w:r>
      <w:r w:rsidR="00E6546C">
        <w:rPr>
          <w:b/>
        </w:rPr>
        <w:t>3</w:t>
      </w:r>
      <w:r w:rsidRPr="00E6546C">
        <w:rPr>
          <w:b/>
        </w:rPr>
        <w:t>.</w:t>
      </w:r>
    </w:p>
    <w:p w14:paraId="6CFD4608" w14:textId="77777777" w:rsidR="0072028D" w:rsidRPr="00E6546C" w:rsidRDefault="0072028D" w:rsidP="00E6546C">
      <w:pPr>
        <w:jc w:val="center"/>
        <w:rPr>
          <w:b/>
        </w:rPr>
      </w:pPr>
    </w:p>
    <w:p w14:paraId="4B74896E" w14:textId="77777777" w:rsidR="0072028D" w:rsidRPr="00E6546C" w:rsidRDefault="0072028D" w:rsidP="00E6546C">
      <w:pPr>
        <w:pStyle w:val="box458259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6546C">
        <w:t>Ova Uredba stupa na snagu osmoga dana od dana objave u „Narodnim novinama“.</w:t>
      </w:r>
    </w:p>
    <w:p w14:paraId="50C929C9" w14:textId="77777777" w:rsidR="0072028D" w:rsidRPr="00E6546C" w:rsidRDefault="0072028D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054E247" w14:textId="22EB2281" w:rsidR="0072028D" w:rsidRDefault="0072028D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1976629" w14:textId="77777777" w:rsidR="00E6546C" w:rsidRPr="00E6546C" w:rsidRDefault="00E6546C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379AAF6" w14:textId="77777777" w:rsidR="0072028D" w:rsidRPr="00E6546C" w:rsidRDefault="0072028D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E6546C">
        <w:t xml:space="preserve">KLASA: </w:t>
      </w:r>
    </w:p>
    <w:p w14:paraId="4DA09228" w14:textId="12BC38F2" w:rsidR="0072028D" w:rsidRPr="00E6546C" w:rsidRDefault="0072028D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E6546C">
        <w:t xml:space="preserve">URBROJ: </w:t>
      </w:r>
    </w:p>
    <w:p w14:paraId="59E14905" w14:textId="18370EAF" w:rsidR="00247F0F" w:rsidRDefault="00247F0F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413ECDD" w14:textId="77777777" w:rsidR="0072028D" w:rsidRPr="00E6546C" w:rsidRDefault="0072028D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E6546C">
        <w:t xml:space="preserve">Zagreb, </w:t>
      </w:r>
    </w:p>
    <w:p w14:paraId="2B729614" w14:textId="5CDF19A4" w:rsidR="0072028D" w:rsidRDefault="0072028D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5E7808A" w14:textId="4D3B37C7" w:rsidR="00E6546C" w:rsidRDefault="00E6546C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3D79AB1" w14:textId="77777777" w:rsidR="00E6546C" w:rsidRPr="00E6546C" w:rsidRDefault="00E6546C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5F45528" w14:textId="77777777" w:rsidR="0072028D" w:rsidRPr="00E6546C" w:rsidRDefault="0072028D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E6546C">
        <w:tab/>
      </w:r>
      <w:r w:rsidRPr="00E6546C">
        <w:tab/>
      </w:r>
      <w:r w:rsidRPr="00E6546C">
        <w:tab/>
      </w:r>
      <w:r w:rsidRPr="00E6546C">
        <w:tab/>
      </w:r>
      <w:r w:rsidRPr="00E6546C">
        <w:tab/>
      </w:r>
      <w:r w:rsidRPr="00E6546C">
        <w:tab/>
      </w:r>
      <w:r w:rsidRPr="00E6546C">
        <w:tab/>
      </w:r>
      <w:r w:rsidRPr="00E6546C">
        <w:tab/>
        <w:t xml:space="preserve">      PREDSJEDNIK</w:t>
      </w:r>
    </w:p>
    <w:p w14:paraId="6973BBD7" w14:textId="77777777" w:rsidR="0072028D" w:rsidRPr="00E6546C" w:rsidRDefault="0072028D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7FA1EEB" w14:textId="77777777" w:rsidR="0072028D" w:rsidRPr="00E6546C" w:rsidRDefault="0072028D" w:rsidP="00E6546C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  <w:r w:rsidRPr="00E6546C">
        <w:t>mr.sc. Andrej Plenković</w:t>
      </w:r>
    </w:p>
    <w:p w14:paraId="7180E1DA" w14:textId="77777777" w:rsidR="0072028D" w:rsidRPr="00E6546C" w:rsidRDefault="0072028D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8656925" w14:textId="77777777" w:rsidR="0072028D" w:rsidRPr="00E6546C" w:rsidRDefault="0072028D" w:rsidP="00E6546C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57FA182" w14:textId="77777777" w:rsidR="0072028D" w:rsidRPr="00E6546C" w:rsidRDefault="0072028D" w:rsidP="00E6546C">
      <w:pPr>
        <w:rPr>
          <w:b/>
        </w:rPr>
      </w:pPr>
      <w:r w:rsidRPr="00E6546C">
        <w:rPr>
          <w:b/>
        </w:rPr>
        <w:br w:type="page"/>
      </w:r>
    </w:p>
    <w:p w14:paraId="6C63D5CF" w14:textId="357F6202" w:rsidR="0072028D" w:rsidRPr="00E6546C" w:rsidRDefault="00E6546C" w:rsidP="00E6546C">
      <w:pPr>
        <w:jc w:val="center"/>
        <w:rPr>
          <w:b/>
        </w:rPr>
      </w:pPr>
      <w:r w:rsidRPr="00E6546C">
        <w:rPr>
          <w:b/>
        </w:rPr>
        <w:lastRenderedPageBreak/>
        <w:t>O B R A Z L O Ž E N</w:t>
      </w:r>
      <w:r>
        <w:rPr>
          <w:b/>
        </w:rPr>
        <w:t xml:space="preserve"> </w:t>
      </w:r>
      <w:r w:rsidRPr="00E6546C">
        <w:rPr>
          <w:b/>
        </w:rPr>
        <w:t>J E</w:t>
      </w:r>
    </w:p>
    <w:p w14:paraId="4D0E6161" w14:textId="77777777" w:rsidR="0072028D" w:rsidRPr="00E6546C" w:rsidRDefault="0072028D" w:rsidP="00E6546C">
      <w:pPr>
        <w:ind w:firstLine="708"/>
        <w:jc w:val="both"/>
      </w:pPr>
    </w:p>
    <w:p w14:paraId="3BBAB7C1" w14:textId="77777777" w:rsidR="0072028D" w:rsidRPr="00E6546C" w:rsidRDefault="0072028D" w:rsidP="00E6546C">
      <w:pPr>
        <w:tabs>
          <w:tab w:val="left" w:pos="851"/>
        </w:tabs>
        <w:jc w:val="both"/>
      </w:pPr>
      <w:r w:rsidRPr="00E6546C">
        <w:tab/>
        <w:t xml:space="preserve">Uredbom o nazivima radnih mjesta i koeficijentima složenosti poslova u javnim službama </w:t>
      </w:r>
      <w:r w:rsidR="000A6446" w:rsidRPr="00E6546C">
        <w:t xml:space="preserve">(„Narodne novine“, broj 25/13, 72/13, 151/13, 09/14, 40/14, 51/14, 77/14, 83/14 - Ispravak, 87/14, 120/14, 147/14, 151/14, 11/15, 32/15, 38/15, 60/15, 83/15, 112/15, 122/15, 10/17, 39/17, 40/17 - Ispravak, 74/17, 122/17, 9/18, 57/18, 59/19, 79/19, 119/19, 50/20, 128/20, 141/20, 17/21, 26/21, 78/21, 138/21, 9/22, 31/22, 72/22, 82/22, 99/22, 26/23 i 46/23) </w:t>
      </w:r>
      <w:r w:rsidRPr="00E6546C">
        <w:t>utvrđeni su jedinstveni i posebni nazivi radnih mjesta u javnim službama s pripadajućim koeficijentima složenosti poslova.</w:t>
      </w:r>
    </w:p>
    <w:p w14:paraId="05284813" w14:textId="77777777" w:rsidR="0072028D" w:rsidRPr="00E6546C" w:rsidRDefault="0072028D" w:rsidP="00E6546C">
      <w:pPr>
        <w:tabs>
          <w:tab w:val="left" w:pos="851"/>
        </w:tabs>
        <w:jc w:val="both"/>
      </w:pPr>
    </w:p>
    <w:p w14:paraId="7561B606" w14:textId="5B4036B8" w:rsidR="002B3148" w:rsidRPr="00E6546C" w:rsidRDefault="0072028D" w:rsidP="00E6546C">
      <w:pPr>
        <w:tabs>
          <w:tab w:val="left" w:pos="851"/>
        </w:tabs>
        <w:jc w:val="both"/>
        <w:rPr>
          <w:shd w:val="clear" w:color="auto" w:fill="FFFFFF"/>
        </w:rPr>
      </w:pPr>
      <w:r w:rsidRPr="00E6546C">
        <w:tab/>
      </w:r>
      <w:r w:rsidR="000A6446" w:rsidRPr="00E6546C">
        <w:t>Zakonom o mirnom rješavanju sporova („Narodne novine“</w:t>
      </w:r>
      <w:r w:rsidR="00E6546C">
        <w:t>,</w:t>
      </w:r>
      <w:r w:rsidR="000A6446" w:rsidRPr="00E6546C">
        <w:t xml:space="preserve"> broj 67/23</w:t>
      </w:r>
      <w:r w:rsidR="00E6546C">
        <w:t>.</w:t>
      </w:r>
      <w:r w:rsidR="000A6446" w:rsidRPr="00E6546C">
        <w:t>) uređuje se mirno rješavanje sporova u građanskim, trgovačkim, radnim, obiteljskim, upravnim i drugim sporovima o pravima kojima stranke mogu slobodno raspolagati.</w:t>
      </w:r>
      <w:r w:rsidR="002B3148" w:rsidRPr="00E6546C">
        <w:t xml:space="preserve"> </w:t>
      </w:r>
      <w:r w:rsidR="002B3148" w:rsidRPr="00E6546C">
        <w:rPr>
          <w:shd w:val="clear" w:color="auto" w:fill="FFFFFF"/>
        </w:rPr>
        <w:t>Također,</w:t>
      </w:r>
      <w:r w:rsidR="00CE7B9D" w:rsidRPr="00E6546C">
        <w:rPr>
          <w:shd w:val="clear" w:color="auto" w:fill="FFFFFF"/>
        </w:rPr>
        <w:t xml:space="preserve"> </w:t>
      </w:r>
      <w:r w:rsidR="000C000B" w:rsidRPr="00E6546C">
        <w:rPr>
          <w:shd w:val="clear" w:color="auto" w:fill="FFFFFF"/>
        </w:rPr>
        <w:t>Z</w:t>
      </w:r>
      <w:r w:rsidR="00CE7B9D" w:rsidRPr="00E6546C">
        <w:rPr>
          <w:shd w:val="clear" w:color="auto" w:fill="FFFFFF"/>
        </w:rPr>
        <w:t>akonom</w:t>
      </w:r>
      <w:r w:rsidR="000C000B" w:rsidRPr="00E6546C">
        <w:rPr>
          <w:shd w:val="clear" w:color="auto" w:fill="FFFFFF"/>
        </w:rPr>
        <w:t xml:space="preserve"> </w:t>
      </w:r>
      <w:r w:rsidR="000C000B" w:rsidRPr="00E6546C">
        <w:t>o mirnom rješavanju sporova</w:t>
      </w:r>
      <w:r w:rsidR="000C000B" w:rsidRPr="00E6546C">
        <w:rPr>
          <w:shd w:val="clear" w:color="auto" w:fill="FFFFFF"/>
        </w:rPr>
        <w:t xml:space="preserve"> </w:t>
      </w:r>
      <w:r w:rsidR="00CE7B9D" w:rsidRPr="00E6546C">
        <w:rPr>
          <w:shd w:val="clear" w:color="auto" w:fill="FFFFFF"/>
        </w:rPr>
        <w:t>žele</w:t>
      </w:r>
      <w:r w:rsidR="002B3148" w:rsidRPr="00E6546C">
        <w:rPr>
          <w:shd w:val="clear" w:color="auto" w:fill="FFFFFF"/>
        </w:rPr>
        <w:t xml:space="preserve"> se</w:t>
      </w:r>
      <w:r w:rsidR="00CE7B9D" w:rsidRPr="00E6546C">
        <w:rPr>
          <w:shd w:val="clear" w:color="auto" w:fill="FFFFFF"/>
        </w:rPr>
        <w:t xml:space="preserve"> stvoriti uvjeti</w:t>
      </w:r>
      <w:r w:rsidR="000C000B" w:rsidRPr="00E6546C">
        <w:rPr>
          <w:shd w:val="clear" w:color="auto" w:fill="FFFFFF"/>
        </w:rPr>
        <w:t xml:space="preserve"> za sporazumno rješavanje sporova, izbjegavanje nepotrebnog pokretanja sudskih postupaka te osiguravanje uravnoteženog odnosa između postupka mirnog rješ</w:t>
      </w:r>
      <w:r w:rsidR="002B3148" w:rsidRPr="00E6546C">
        <w:rPr>
          <w:shd w:val="clear" w:color="auto" w:fill="FFFFFF"/>
        </w:rPr>
        <w:t>avanja spora i sudskog postupka.</w:t>
      </w:r>
    </w:p>
    <w:p w14:paraId="4090FC11" w14:textId="77777777" w:rsidR="002B3148" w:rsidRPr="00E6546C" w:rsidRDefault="002B3148" w:rsidP="00E6546C">
      <w:pPr>
        <w:tabs>
          <w:tab w:val="left" w:pos="851"/>
        </w:tabs>
        <w:jc w:val="both"/>
        <w:rPr>
          <w:shd w:val="clear" w:color="auto" w:fill="FFFFFF"/>
        </w:rPr>
      </w:pPr>
    </w:p>
    <w:p w14:paraId="1522E3A2" w14:textId="77777777" w:rsidR="000C000B" w:rsidRPr="00E6546C" w:rsidRDefault="002B3148" w:rsidP="00E6546C">
      <w:pPr>
        <w:tabs>
          <w:tab w:val="left" w:pos="851"/>
        </w:tabs>
        <w:jc w:val="both"/>
      </w:pPr>
      <w:r w:rsidRPr="00E6546C">
        <w:rPr>
          <w:shd w:val="clear" w:color="auto" w:fill="FFFFFF"/>
        </w:rPr>
        <w:tab/>
        <w:t>U tu svrhu</w:t>
      </w:r>
      <w:r w:rsidR="000C000B" w:rsidRPr="00E6546C">
        <w:rPr>
          <w:shd w:val="clear" w:color="auto" w:fill="FFFFFF"/>
        </w:rPr>
        <w:t xml:space="preserve"> osnovan je </w:t>
      </w:r>
      <w:r w:rsidR="000A6446" w:rsidRPr="00E6546C">
        <w:t>Centar za mirno rješavanje sporova kao javna ustanova koja potiče razvoj kulture mirnog rješavanja sporova</w:t>
      </w:r>
      <w:r w:rsidR="000C000B" w:rsidRPr="00E6546C">
        <w:t>. Osnivač Centra je Republika Hrvatska, a u ime osnivača osnivačka prava obavlja ministarstvo nadležno za poslove pravosuđa.</w:t>
      </w:r>
    </w:p>
    <w:p w14:paraId="76836DF4" w14:textId="77777777" w:rsidR="000C000B" w:rsidRPr="00E6546C" w:rsidRDefault="000C000B" w:rsidP="00E6546C">
      <w:pPr>
        <w:tabs>
          <w:tab w:val="left" w:pos="851"/>
        </w:tabs>
        <w:jc w:val="both"/>
      </w:pPr>
    </w:p>
    <w:p w14:paraId="2B1E1B02" w14:textId="32A066C3" w:rsidR="00CE7B9D" w:rsidRDefault="00CE7B9D" w:rsidP="00E6546C">
      <w:pPr>
        <w:tabs>
          <w:tab w:val="left" w:pos="851"/>
        </w:tabs>
        <w:jc w:val="both"/>
      </w:pPr>
      <w:r w:rsidRPr="00E6546C">
        <w:tab/>
        <w:t>Slijedom navedenoga, predlaže se dopuna Uredbe zasebnim člankom kojim bi se utvrdila radna mjesta u Centru za mirno rješavanje sporova</w:t>
      </w:r>
      <w:r w:rsidR="00E6546C">
        <w:t>,</w:t>
      </w:r>
      <w:r w:rsidRPr="00E6546C">
        <w:t xml:space="preserve"> s obzirom </w:t>
      </w:r>
      <w:r w:rsidR="00E6546C">
        <w:t xml:space="preserve">na to </w:t>
      </w:r>
      <w:r w:rsidRPr="00E6546C">
        <w:t xml:space="preserve">da se ista, zbog svoje specifičnosti, ne mogu podvesti pod postojeća radna mjesta u Uredbi. </w:t>
      </w:r>
    </w:p>
    <w:p w14:paraId="4E932699" w14:textId="7E3C9AAA" w:rsidR="00E6546C" w:rsidRDefault="00E6546C" w:rsidP="00E6546C">
      <w:pPr>
        <w:tabs>
          <w:tab w:val="left" w:pos="851"/>
        </w:tabs>
        <w:jc w:val="both"/>
      </w:pPr>
    </w:p>
    <w:p w14:paraId="1B1CD8FD" w14:textId="32D4A195" w:rsidR="000C000B" w:rsidRDefault="001D335E" w:rsidP="00E6546C">
      <w:pPr>
        <w:tabs>
          <w:tab w:val="left" w:pos="851"/>
        </w:tabs>
        <w:jc w:val="both"/>
      </w:pPr>
      <w:r w:rsidRPr="00E6546C">
        <w:tab/>
      </w:r>
      <w:r w:rsidR="002B3148" w:rsidRPr="00E6546C">
        <w:t>P</w:t>
      </w:r>
      <w:r w:rsidR="00CE7B9D" w:rsidRPr="00E6546C">
        <w:t>redlaže</w:t>
      </w:r>
      <w:r w:rsidR="002B3148" w:rsidRPr="00E6546C">
        <w:t xml:space="preserve"> se</w:t>
      </w:r>
      <w:r w:rsidR="00CE7B9D" w:rsidRPr="00E6546C">
        <w:t xml:space="preserve"> utvrditi radno mjesto ravnatelja  uz koeficijent 3,395 i  radno mjesto tajnika </w:t>
      </w:r>
      <w:r w:rsidR="002B3148" w:rsidRPr="00E6546C">
        <w:t>Centra za mirno rješavanje sporova</w:t>
      </w:r>
      <w:r w:rsidR="00CE7B9D" w:rsidRPr="00E6546C">
        <w:t xml:space="preserve"> uz koeficijent 2,037.</w:t>
      </w:r>
      <w:r w:rsidR="000C000B" w:rsidRPr="00E6546C">
        <w:t xml:space="preserve"> Prilikom utvrđivanja koeficijen</w:t>
      </w:r>
      <w:r w:rsidR="00CE7B9D" w:rsidRPr="00E6546C">
        <w:t>ata</w:t>
      </w:r>
      <w:r w:rsidR="000C000B" w:rsidRPr="00E6546C">
        <w:t xml:space="preserve"> za navedena radna mjesta, za usporedbu su korišteni koeficijenti radnog mjesta ravnatelja i tajnika Pravosudne akademije (javna ustanova kojoj je također osnivač Ministarstvo pravosuđa i uprave).</w:t>
      </w:r>
    </w:p>
    <w:p w14:paraId="2247A8F2" w14:textId="77777777" w:rsidR="00E6546C" w:rsidRPr="00E6546C" w:rsidRDefault="00E6546C" w:rsidP="00E6546C">
      <w:pPr>
        <w:tabs>
          <w:tab w:val="left" w:pos="851"/>
        </w:tabs>
        <w:jc w:val="both"/>
      </w:pPr>
    </w:p>
    <w:p w14:paraId="250E5B63" w14:textId="6EEDB68B" w:rsidR="00E6546C" w:rsidRPr="00E6546C" w:rsidRDefault="00E6546C" w:rsidP="00E6546C">
      <w:pPr>
        <w:tabs>
          <w:tab w:val="left" w:pos="851"/>
        </w:tabs>
        <w:jc w:val="both"/>
      </w:pPr>
      <w:r>
        <w:tab/>
        <w:t>Ujedno se Prijedlogom uredbe ispravlja uočeni propust u članku 2. Uredbe, a vezano za Radna mjesta III. vrste, na način da se jasno navodi da se koeficijent 0,999 odnosi samo na vozače djelatnosti hitne medicine.</w:t>
      </w:r>
    </w:p>
    <w:p w14:paraId="3CBD2E90" w14:textId="77777777" w:rsidR="0072028D" w:rsidRPr="00E6546C" w:rsidRDefault="0072028D" w:rsidP="00E6546C">
      <w:pPr>
        <w:tabs>
          <w:tab w:val="left" w:pos="851"/>
        </w:tabs>
        <w:jc w:val="both"/>
      </w:pPr>
    </w:p>
    <w:p w14:paraId="3F5C69DE" w14:textId="77777777" w:rsidR="0072028D" w:rsidRPr="00E6546C" w:rsidRDefault="0072028D" w:rsidP="00E6546C">
      <w:pPr>
        <w:tabs>
          <w:tab w:val="left" w:pos="851"/>
        </w:tabs>
        <w:jc w:val="both"/>
      </w:pPr>
    </w:p>
    <w:p w14:paraId="575642AA" w14:textId="77777777" w:rsidR="0072028D" w:rsidRPr="00E6546C" w:rsidRDefault="0072028D" w:rsidP="00E6546C"/>
    <w:p w14:paraId="23484582" w14:textId="77777777" w:rsidR="000B3DAD" w:rsidRPr="00E6546C" w:rsidRDefault="000B3DAD" w:rsidP="00E6546C"/>
    <w:sectPr w:rsidR="000B3DAD" w:rsidRPr="00E6546C" w:rsidSect="00DD1C05">
      <w:headerReference w:type="default" r:id="rId8"/>
      <w:pgSz w:w="11906" w:h="16838"/>
      <w:pgMar w:top="1417" w:right="1417" w:bottom="1417" w:left="1417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9BA8E" w14:textId="77777777" w:rsidR="004C6145" w:rsidRDefault="004C6145" w:rsidP="00DD1C05">
      <w:r>
        <w:separator/>
      </w:r>
    </w:p>
  </w:endnote>
  <w:endnote w:type="continuationSeparator" w:id="0">
    <w:p w14:paraId="6138853B" w14:textId="77777777" w:rsidR="004C6145" w:rsidRDefault="004C6145" w:rsidP="00DD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61DB" w14:textId="77777777" w:rsidR="004C6145" w:rsidRDefault="004C6145" w:rsidP="00DD1C05">
      <w:r>
        <w:separator/>
      </w:r>
    </w:p>
  </w:footnote>
  <w:footnote w:type="continuationSeparator" w:id="0">
    <w:p w14:paraId="268BCC8A" w14:textId="77777777" w:rsidR="004C6145" w:rsidRDefault="004C6145" w:rsidP="00DD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0567" w14:textId="1F7E6BE8" w:rsidR="00DD1C05" w:rsidRDefault="00DD1C05">
    <w:pPr>
      <w:pStyle w:val="Header"/>
      <w:jc w:val="center"/>
    </w:pPr>
  </w:p>
  <w:p w14:paraId="6E76EAAA" w14:textId="77777777" w:rsidR="00DD1C05" w:rsidRDefault="00DD1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018"/>
    <w:multiLevelType w:val="hybridMultilevel"/>
    <w:tmpl w:val="02AE11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8DD"/>
    <w:multiLevelType w:val="hybridMultilevel"/>
    <w:tmpl w:val="F3FC8A2E"/>
    <w:lvl w:ilvl="0" w:tplc="4A2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87E8A"/>
    <w:multiLevelType w:val="hybridMultilevel"/>
    <w:tmpl w:val="890C29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6830"/>
    <w:multiLevelType w:val="hybridMultilevel"/>
    <w:tmpl w:val="E3A021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4DB6"/>
    <w:multiLevelType w:val="hybridMultilevel"/>
    <w:tmpl w:val="7CF6801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51980"/>
    <w:multiLevelType w:val="hybridMultilevel"/>
    <w:tmpl w:val="CC7E9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4DF3"/>
    <w:multiLevelType w:val="hybridMultilevel"/>
    <w:tmpl w:val="44ACE1C4"/>
    <w:lvl w:ilvl="0" w:tplc="1DA2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1A11B9"/>
    <w:multiLevelType w:val="hybridMultilevel"/>
    <w:tmpl w:val="A8F41C3C"/>
    <w:lvl w:ilvl="0" w:tplc="1A98A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A7D17"/>
    <w:multiLevelType w:val="hybridMultilevel"/>
    <w:tmpl w:val="BDA04E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0210D"/>
    <w:multiLevelType w:val="hybridMultilevel"/>
    <w:tmpl w:val="969C8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87F86"/>
    <w:multiLevelType w:val="hybridMultilevel"/>
    <w:tmpl w:val="F29002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D"/>
    <w:rsid w:val="00033D95"/>
    <w:rsid w:val="000A6446"/>
    <w:rsid w:val="000B3DAD"/>
    <w:rsid w:val="000C000B"/>
    <w:rsid w:val="001D335E"/>
    <w:rsid w:val="00247F0F"/>
    <w:rsid w:val="002B3148"/>
    <w:rsid w:val="004C6145"/>
    <w:rsid w:val="00531C06"/>
    <w:rsid w:val="00622296"/>
    <w:rsid w:val="0072028D"/>
    <w:rsid w:val="00C64134"/>
    <w:rsid w:val="00CE7B9D"/>
    <w:rsid w:val="00DD1C05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C2D0"/>
  <w15:chartTrackingRefBased/>
  <w15:docId w15:val="{0400E921-47F0-4E44-92D2-5035A0BD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259">
    <w:name w:val="box_458259"/>
    <w:basedOn w:val="Normal"/>
    <w:rsid w:val="007202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20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C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C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D1C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C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Rajić</dc:creator>
  <cp:keywords/>
  <dc:description/>
  <cp:lastModifiedBy>Mladen Duvnjak</cp:lastModifiedBy>
  <cp:revision>9</cp:revision>
  <cp:lastPrinted>2023-08-24T13:15:00Z</cp:lastPrinted>
  <dcterms:created xsi:type="dcterms:W3CDTF">2023-07-25T13:31:00Z</dcterms:created>
  <dcterms:modified xsi:type="dcterms:W3CDTF">2023-09-01T07:54:00Z</dcterms:modified>
</cp:coreProperties>
</file>