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4299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EAB593" wp14:editId="2644BF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0A179B23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46A73FF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EC88B" w14:textId="3BFFCA21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1F04B4">
        <w:rPr>
          <w:rFonts w:ascii="Times New Roman" w:hAnsi="Times New Roman" w:cs="Times New Roman"/>
          <w:sz w:val="24"/>
          <w:szCs w:val="24"/>
        </w:rPr>
        <w:t xml:space="preserve">Zagreb, </w:t>
      </w:r>
      <w:r w:rsidR="005D34F7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3845A3" w:rsidRPr="001F04B4">
        <w:rPr>
          <w:rFonts w:ascii="Times New Roman" w:hAnsi="Times New Roman" w:cs="Times New Roman"/>
          <w:sz w:val="24"/>
          <w:szCs w:val="24"/>
        </w:rPr>
        <w:t xml:space="preserve">. </w:t>
      </w:r>
      <w:r w:rsidR="001F04B4" w:rsidRPr="001F04B4">
        <w:rPr>
          <w:rFonts w:ascii="Times New Roman" w:hAnsi="Times New Roman" w:cs="Times New Roman"/>
          <w:sz w:val="24"/>
          <w:szCs w:val="24"/>
        </w:rPr>
        <w:t>rujna</w:t>
      </w:r>
      <w:r w:rsidR="00F6156C" w:rsidRPr="001F04B4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1F04B4">
        <w:rPr>
          <w:rFonts w:ascii="Times New Roman" w:hAnsi="Times New Roman" w:cs="Times New Roman"/>
          <w:sz w:val="24"/>
          <w:szCs w:val="24"/>
        </w:rPr>
        <w:t>20</w:t>
      </w:r>
      <w:r w:rsidR="00B502AA" w:rsidRPr="001F04B4">
        <w:rPr>
          <w:rFonts w:ascii="Times New Roman" w:hAnsi="Times New Roman" w:cs="Times New Roman"/>
          <w:sz w:val="24"/>
          <w:szCs w:val="24"/>
        </w:rPr>
        <w:t>2</w:t>
      </w:r>
      <w:r w:rsidR="00300FAE" w:rsidRPr="001F04B4">
        <w:rPr>
          <w:rFonts w:ascii="Times New Roman" w:hAnsi="Times New Roman" w:cs="Times New Roman"/>
          <w:sz w:val="24"/>
          <w:szCs w:val="24"/>
        </w:rPr>
        <w:t>3</w:t>
      </w:r>
      <w:r w:rsidR="000C3EEE" w:rsidRPr="001F04B4">
        <w:rPr>
          <w:rFonts w:ascii="Times New Roman" w:hAnsi="Times New Roman" w:cs="Times New Roman"/>
          <w:sz w:val="24"/>
          <w:szCs w:val="24"/>
        </w:rPr>
        <w:t>.</w:t>
      </w:r>
    </w:p>
    <w:p w14:paraId="7E704B18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FDC650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ADC8CD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FD1CD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0F76BF7B" w14:textId="77777777" w:rsidTr="00427D0F">
        <w:tc>
          <w:tcPr>
            <w:tcW w:w="1951" w:type="dxa"/>
          </w:tcPr>
          <w:p w14:paraId="30493390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4BD6A9" w14:textId="2AACFF59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C635AE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C635AE">
              <w:rPr>
                <w:sz w:val="24"/>
                <w:szCs w:val="24"/>
              </w:rPr>
              <w:t>, obitelji i socijalne politike</w:t>
            </w:r>
          </w:p>
        </w:tc>
      </w:tr>
    </w:tbl>
    <w:p w14:paraId="599C79FF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5E152B9F" w14:textId="77777777" w:rsidTr="00427D0F">
        <w:tc>
          <w:tcPr>
            <w:tcW w:w="1951" w:type="dxa"/>
          </w:tcPr>
          <w:p w14:paraId="630111D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1635A7" w14:textId="47E82CEA" w:rsidR="000C3EEE" w:rsidRPr="00507287" w:rsidRDefault="00507287" w:rsidP="002C53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5DA0">
              <w:rPr>
                <w:sz w:val="24"/>
                <w:szCs w:val="24"/>
              </w:rPr>
              <w:t xml:space="preserve">Odluka o pokretanju postupka pregovora </w:t>
            </w:r>
            <w:bookmarkStart w:id="1" w:name="_Hlk130216751"/>
            <w:r w:rsidRPr="006E5DA0">
              <w:rPr>
                <w:sz w:val="24"/>
                <w:szCs w:val="24"/>
              </w:rPr>
              <w:t xml:space="preserve">o sklapanju </w:t>
            </w:r>
            <w:bookmarkStart w:id="2" w:name="_Hlk130197687"/>
            <w:bookmarkStart w:id="3" w:name="_Hlk130197732"/>
            <w:r w:rsidR="00300FAE" w:rsidRPr="000B5600">
              <w:rPr>
                <w:sz w:val="24"/>
                <w:szCs w:val="24"/>
              </w:rPr>
              <w:t xml:space="preserve">izmjena i dopuna </w:t>
            </w:r>
            <w:r w:rsidR="00B1486F" w:rsidRPr="000B5600">
              <w:rPr>
                <w:sz w:val="24"/>
                <w:szCs w:val="24"/>
              </w:rPr>
              <w:t>Temeljno</w:t>
            </w:r>
            <w:r w:rsidR="00300FAE" w:rsidRPr="000B5600">
              <w:rPr>
                <w:sz w:val="24"/>
                <w:szCs w:val="24"/>
              </w:rPr>
              <w:t>g</w:t>
            </w:r>
            <w:r w:rsidR="00B1486F" w:rsidRPr="000B5600">
              <w:rPr>
                <w:sz w:val="24"/>
                <w:szCs w:val="24"/>
              </w:rPr>
              <w:t xml:space="preserve"> kolektivno</w:t>
            </w:r>
            <w:r w:rsidR="00300FAE" w:rsidRPr="000B5600">
              <w:rPr>
                <w:sz w:val="24"/>
                <w:szCs w:val="24"/>
              </w:rPr>
              <w:t>g</w:t>
            </w:r>
            <w:r w:rsidR="00B1486F" w:rsidRPr="000B5600">
              <w:rPr>
                <w:sz w:val="24"/>
                <w:szCs w:val="24"/>
              </w:rPr>
              <w:t xml:space="preserve"> </w:t>
            </w:r>
            <w:bookmarkEnd w:id="2"/>
            <w:r w:rsidR="00B1486F" w:rsidRPr="000B5600">
              <w:rPr>
                <w:sz w:val="24"/>
                <w:szCs w:val="24"/>
              </w:rPr>
              <w:t>ugovo</w:t>
            </w:r>
            <w:r w:rsidR="003845A3" w:rsidRPr="000B5600">
              <w:rPr>
                <w:sz w:val="24"/>
                <w:szCs w:val="24"/>
              </w:rPr>
              <w:t>r</w:t>
            </w:r>
            <w:r w:rsidR="00300FAE" w:rsidRPr="000B5600">
              <w:rPr>
                <w:sz w:val="24"/>
                <w:szCs w:val="24"/>
              </w:rPr>
              <w:t>a</w:t>
            </w:r>
            <w:bookmarkEnd w:id="3"/>
            <w:r w:rsidR="00B1486F" w:rsidRPr="006E5DA0">
              <w:rPr>
                <w:sz w:val="24"/>
                <w:szCs w:val="24"/>
              </w:rPr>
              <w:t xml:space="preserve"> za službenike i namještenike u javnim službama</w:t>
            </w:r>
            <w:r w:rsidR="00ED423C" w:rsidRPr="006E5DA0">
              <w:rPr>
                <w:sz w:val="24"/>
                <w:szCs w:val="24"/>
              </w:rPr>
              <w:t xml:space="preserve"> </w:t>
            </w:r>
            <w:r w:rsidRPr="006E5DA0">
              <w:rPr>
                <w:sz w:val="24"/>
                <w:szCs w:val="24"/>
              </w:rPr>
              <w:t>i imenovanju pregovaračkog</w:t>
            </w:r>
            <w:r w:rsidR="00CB7592" w:rsidRPr="006E5DA0">
              <w:rPr>
                <w:sz w:val="24"/>
                <w:szCs w:val="24"/>
              </w:rPr>
              <w:t>a</w:t>
            </w:r>
            <w:r w:rsidRPr="006E5DA0">
              <w:rPr>
                <w:sz w:val="24"/>
                <w:szCs w:val="24"/>
              </w:rPr>
              <w:t xml:space="preserve"> odbora Vlade Republike Hrvatske</w:t>
            </w:r>
            <w:bookmarkEnd w:id="1"/>
          </w:p>
        </w:tc>
      </w:tr>
    </w:tbl>
    <w:p w14:paraId="6D375870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48AD2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8BE84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18AB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39A9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EACAF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38BF7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316D6D2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E006221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7FC16F57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D95744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EF58C84" w14:textId="77777777"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1C825C" w14:textId="77777777"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PRIJEDLOG</w:t>
      </w:r>
    </w:p>
    <w:p w14:paraId="79C1FE87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E6BAB" w14:textId="34FF5B2D"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150/11, 119/14, 93/16</w:t>
      </w:r>
      <w:r w:rsidR="00701A57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701A57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80/22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13. stavka 1. Zakona o reprezentativnosti udruga poslodavaca i sindikata (»Narodne novine«, br. 93/14 i 26/15), Vlada Republike Hrvatske je na</w:t>
      </w:r>
      <w:r w:rsidR="00B502AA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300FA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58544E1" w14:textId="77777777" w:rsidR="00C9412C" w:rsidRDefault="00C9412C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049B3" w14:textId="77777777" w:rsidR="00BE5FAB" w:rsidRPr="006E5DA0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A082954" w14:textId="77777777" w:rsidR="00BE5FAB" w:rsidRPr="006E5DA0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26320F" w14:textId="031550DB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pokretanju postupka pregovora o sklapanju </w:t>
      </w:r>
      <w:r w:rsidR="00300FAE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 i dopuna Temeljnog kolektivnog </w:t>
      </w:r>
      <w:r w:rsidR="003B6A57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</w:t>
      </w:r>
      <w:r w:rsidR="00300FAE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B6A57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službenike i namještenike u javnim službama</w:t>
      </w:r>
      <w:r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imenovanju pregovaračkog</w:t>
      </w:r>
      <w:r w:rsidR="001960AB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14:paraId="325B72A5" w14:textId="77777777" w:rsidR="00BE5FAB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49EDE4" w14:textId="77777777" w:rsidR="00C9412C" w:rsidRPr="00507287" w:rsidRDefault="00C9412C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0FA6E1" w14:textId="2781ED5E" w:rsidR="00804CD5" w:rsidRPr="00507287" w:rsidRDefault="00BE5FAB" w:rsidP="00804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2CD44C16" w14:textId="7E6B05C6" w:rsidR="003B6A57" w:rsidRPr="000B5600" w:rsidRDefault="00BE5FAB" w:rsidP="003B6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</w:t>
      </w:r>
      <w:bookmarkStart w:id="4" w:name="_Hlk130197800"/>
      <w:bookmarkStart w:id="5" w:name="_Hlk130198460"/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sklapanju</w:t>
      </w:r>
      <w:r w:rsidR="00C635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 i dopuna Temeljnog kolektivnog ugovora</w:t>
      </w:r>
      <w:bookmarkEnd w:id="4"/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5"/>
      <w:r w:rsidR="003B6A57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za službenike i namještenike u javnim službama</w:t>
      </w:r>
      <w:r w:rsidR="00487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7532" w:rsidRPr="006E5DA0">
        <w:rPr>
          <w:rFonts w:ascii="Times New Roman" w:hAnsi="Times New Roman" w:cs="Times New Roman"/>
          <w:sz w:val="24"/>
          <w:szCs w:val="24"/>
        </w:rPr>
        <w:t>(„Narodne novine“, br. 56/22</w:t>
      </w:r>
      <w:r w:rsidR="00EA3F55">
        <w:rPr>
          <w:rFonts w:ascii="Times New Roman" w:hAnsi="Times New Roman" w:cs="Times New Roman"/>
          <w:sz w:val="24"/>
          <w:szCs w:val="24"/>
        </w:rPr>
        <w:t xml:space="preserve">, </w:t>
      </w:r>
      <w:r w:rsidR="00EA3F55" w:rsidRPr="00EA3F55">
        <w:rPr>
          <w:rFonts w:ascii="Times New Roman" w:hAnsi="Times New Roman" w:cs="Times New Roman"/>
          <w:sz w:val="24"/>
          <w:szCs w:val="24"/>
        </w:rPr>
        <w:t>127/22 i 58/23</w:t>
      </w:r>
      <w:r w:rsidR="00487532">
        <w:rPr>
          <w:rFonts w:ascii="Times New Roman" w:hAnsi="Times New Roman" w:cs="Times New Roman"/>
          <w:sz w:val="24"/>
          <w:szCs w:val="24"/>
        </w:rPr>
        <w:t>).</w:t>
      </w:r>
    </w:p>
    <w:p w14:paraId="78485A91" w14:textId="77777777" w:rsidR="003B6A57" w:rsidRPr="000B5600" w:rsidRDefault="003B6A57" w:rsidP="003B6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8EC543" w14:textId="6777C188" w:rsidR="00BE5FAB" w:rsidRPr="000B5600" w:rsidRDefault="00BE5FAB" w:rsidP="0030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7327089" w14:textId="1E20D719" w:rsidR="00BE5FAB" w:rsidRPr="00507287" w:rsidRDefault="00BE5FAB" w:rsidP="00BE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U pregovarački odbor Vlade Republike Hrvatske za pregovore o sklapanju</w:t>
      </w:r>
      <w:r w:rsidR="006E5DA0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i dopuna Temeljnog kolektivnog ugovora </w:t>
      </w: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za službenike i namještenike</w:t>
      </w:r>
      <w:r w:rsidR="00773F3A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javnim službama</w:t>
      </w: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ove Odluke imenuju se:</w:t>
      </w:r>
    </w:p>
    <w:p w14:paraId="5513FF66" w14:textId="43586650" w:rsidR="00EB0861" w:rsidRPr="006E5DA0" w:rsidRDefault="00BE5FAB" w:rsidP="00E15D1E">
      <w:pPr>
        <w:tabs>
          <w:tab w:val="left" w:pos="0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701A57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Marin Piletić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</w:t>
      </w:r>
      <w:r w:rsidR="00C635A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mirovinskoga sustava,</w:t>
      </w:r>
      <w:r w:rsidR="00C635A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obitelji i socijalne politike,</w:t>
      </w:r>
      <w:r w:rsidR="00E15D1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B3EC7D7" w14:textId="77777777" w:rsidR="00701A57" w:rsidRPr="006E5DA0" w:rsidRDefault="00701A57" w:rsidP="005E2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izv. prof. dr. </w:t>
      </w:r>
      <w:proofErr w:type="spellStart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. Marko Primorac, ministar financija, član</w:t>
      </w:r>
    </w:p>
    <w:p w14:paraId="4AE66F3E" w14:textId="7416D6E3" w:rsidR="005E215F" w:rsidRPr="006E5DA0" w:rsidRDefault="005E215F" w:rsidP="005E2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izv. prof. dr. </w:t>
      </w:r>
      <w:proofErr w:type="spellStart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. Vili Beroš, ministar zdravstva, član</w:t>
      </w:r>
    </w:p>
    <w:p w14:paraId="6B45445C" w14:textId="77777777" w:rsidR="00E15D1E" w:rsidRPr="006E5DA0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86322973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6"/>
      <w:r w:rsidR="00E15D1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prof. dr. </w:t>
      </w:r>
      <w:proofErr w:type="spellStart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. Radovan Fuchs, ministar znanosti i obrazovanja, član</w:t>
      </w:r>
      <w:bookmarkStart w:id="7" w:name="_Hlk83377803"/>
    </w:p>
    <w:p w14:paraId="4CA49590" w14:textId="59494768" w:rsidR="00C635AE" w:rsidRPr="006E5DA0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dr. </w:t>
      </w:r>
      <w:proofErr w:type="spellStart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. Ivan Malenica, ministar pravosuđa i uprave, član</w:t>
      </w:r>
      <w:bookmarkEnd w:id="7"/>
    </w:p>
    <w:p w14:paraId="526CA8A5" w14:textId="63C790DA" w:rsidR="00C635AE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84420492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8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</w:t>
      </w:r>
      <w:proofErr w:type="spellStart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Nina </w:t>
      </w:r>
      <w:proofErr w:type="spellStart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Obuljen</w:t>
      </w:r>
      <w:proofErr w:type="spellEnd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Koržinek, ministrica kulture i medija, član</w:t>
      </w:r>
    </w:p>
    <w:p w14:paraId="09D61563" w14:textId="77777777" w:rsidR="00DC6377" w:rsidRDefault="00DC6377" w:rsidP="00C635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381C2" w14:textId="659B1734" w:rsidR="00C635AE" w:rsidRPr="00507287" w:rsidRDefault="00C635AE" w:rsidP="00C635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7D35C1AB" w14:textId="77777777" w:rsidR="00C635AE" w:rsidRPr="00507287" w:rsidRDefault="00C635AE" w:rsidP="00830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Za zamjenike članova pregovaračkog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iz točke II. ove Odluke imenuju se:</w:t>
      </w:r>
    </w:p>
    <w:p w14:paraId="1253C74B" w14:textId="77777777" w:rsidR="00C635AE" w:rsidRPr="00507287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7A807" w14:textId="61FAF782" w:rsidR="00E767A4" w:rsidRPr="001F04B4" w:rsidRDefault="00C635AE" w:rsidP="00E749CC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Hlk85182946"/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1E310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9"/>
      <w:r w:rsidR="00E767A4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Dražen </w:t>
      </w:r>
      <w:proofErr w:type="spellStart"/>
      <w:r w:rsidR="00E767A4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Opalić</w:t>
      </w:r>
      <w:proofErr w:type="spellEnd"/>
      <w:r w:rsidR="00E767A4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49CC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rada, mirovinskoga sustava, obitelji i socijalne politike</w:t>
      </w:r>
    </w:p>
    <w:p w14:paraId="331139A0" w14:textId="140ACC15" w:rsidR="00C635AE" w:rsidRPr="001F04B4" w:rsidRDefault="00E767A4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1E310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Stipe Župan</w:t>
      </w:r>
      <w:r w:rsidR="00C635AE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</w:t>
      </w:r>
      <w:r w:rsidR="00575CA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635AE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1EF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financija</w:t>
      </w:r>
    </w:p>
    <w:p w14:paraId="200E801A" w14:textId="6784E152" w:rsidR="005E215F" w:rsidRPr="001F04B4" w:rsidRDefault="005E215F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– Tomislav Dulibić, Ministarstv</w:t>
      </w:r>
      <w:r w:rsidR="00575CA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zdravstva</w:t>
      </w:r>
    </w:p>
    <w:p w14:paraId="43C77130" w14:textId="3377E304" w:rsidR="00C635AE" w:rsidRPr="001F04B4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86323038"/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0D2B61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 Mamić</w:t>
      </w:r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1EF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575CA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01EF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 i obrazovanja</w:t>
      </w:r>
    </w:p>
    <w:bookmarkEnd w:id="10"/>
    <w:p w14:paraId="554E2889" w14:textId="608E0AA3" w:rsidR="00C635AE" w:rsidRPr="001F04B4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1E310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5AB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Olga </w:t>
      </w:r>
      <w:proofErr w:type="spellStart"/>
      <w:r w:rsidR="00225AB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Plazibat</w:t>
      </w:r>
      <w:proofErr w:type="spellEnd"/>
      <w:r w:rsidR="00225AB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Novosel</w:t>
      </w:r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1EF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575CA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01EF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pravosuđa i uprave</w:t>
      </w:r>
    </w:p>
    <w:p w14:paraId="46465505" w14:textId="65F89332" w:rsidR="00776E4C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E10D71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</w:t>
      </w:r>
      <w:proofErr w:type="spellStart"/>
      <w:r w:rsidR="00E10D71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E10D71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Ivica </w:t>
      </w:r>
      <w:proofErr w:type="spellStart"/>
      <w:r w:rsidR="00E10D71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Poljičak</w:t>
      </w:r>
      <w:proofErr w:type="spellEnd"/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1EF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575CA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01EF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kulture i medija</w:t>
      </w:r>
      <w:r w:rsidR="00A01EF7" w:rsidRPr="00A01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FFFBD0" w14:textId="77777777" w:rsidR="00A01EF7" w:rsidRPr="00A01EF7" w:rsidRDefault="00A01EF7" w:rsidP="0072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DAE6ED1" w14:textId="13A1E0BD" w:rsidR="00BE5FAB" w:rsidRPr="00507287" w:rsidRDefault="0038364A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01EF7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DE4150" w14:textId="77777777" w:rsidR="00BE5FAB" w:rsidRPr="00507287" w:rsidRDefault="00BE5FAB" w:rsidP="00830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Narodnim novinama.</w:t>
      </w:r>
    </w:p>
    <w:p w14:paraId="747C57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2E7BB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F0E9F1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28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507287">
        <w:rPr>
          <w:rFonts w:ascii="Times New Roman" w:hAnsi="Times New Roman" w:cs="Times New Roman"/>
          <w:sz w:val="24"/>
          <w:szCs w:val="24"/>
        </w:rPr>
        <w:t>:</w:t>
      </w:r>
    </w:p>
    <w:p w14:paraId="4D4BA9C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Zagreb, ____________</w:t>
      </w:r>
    </w:p>
    <w:p w14:paraId="6ABE0300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5F590" w14:textId="77777777" w:rsidR="003377F5" w:rsidRPr="00507287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A51A2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6FCB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FA49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96F8C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92707" w14:textId="77777777" w:rsidR="005414D9" w:rsidRPr="00507287" w:rsidRDefault="005414D9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5EAAF0DD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2666" w14:textId="77777777" w:rsidR="005414D9" w:rsidRPr="00507287" w:rsidRDefault="00096AC1" w:rsidP="00966A5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507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14D9" w:rsidRPr="0050728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414D9" w:rsidRPr="00507287">
        <w:rPr>
          <w:rFonts w:ascii="Times New Roman" w:hAnsi="Times New Roman" w:cs="Times New Roman"/>
          <w:sz w:val="24"/>
          <w:szCs w:val="24"/>
        </w:rPr>
        <w:t>. Andrej Plenković</w:t>
      </w:r>
    </w:p>
    <w:p w14:paraId="64B90845" w14:textId="44376B75" w:rsidR="00D10749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23535" w14:textId="445FF397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0D0AE" w14:textId="10228179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DC5C4" w14:textId="6F28BCA1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950D2" w14:textId="13FE4429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99165" w14:textId="649B8184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9D23" w14:textId="5DCD2F0A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27EFB" w14:textId="461E2FAF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837E0" w14:textId="2F24440C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58A1" w14:textId="217BCAEB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45637" w14:textId="7E0C4256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CC96" w14:textId="0B0A6D56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43BA" w14:textId="735FF4FC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64D26" w14:textId="7B0A9054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FEB70" w14:textId="18080A85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85A33" w14:textId="14F90DC1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15392" w14:textId="2F3FD33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5DFC2" w14:textId="16B5F0F8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A0540" w14:textId="18D85A1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414A5" w14:textId="1A98C8F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1BEEF" w14:textId="2AE6BA8E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FAA6E" w14:textId="528A3DCA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143BB" w14:textId="40400C24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E852F" w14:textId="51E8608C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CBA18" w14:textId="7B0BFF6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15C8C" w14:textId="4A5829C5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4C46" w14:textId="5145EDE0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3790E" w14:textId="2007B6ED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15559" w14:textId="45343177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A7EEA" w14:textId="70C3CB4B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AF8DB" w14:textId="269EB9D5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BF426" w14:textId="57F29AEC" w:rsidR="00E15D1E" w:rsidRDefault="00E15D1E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9A5D0" w14:textId="77777777" w:rsidR="00D90513" w:rsidRDefault="00D90513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3D6F9" w14:textId="2783F062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EDAC408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7D982" w14:textId="24AE4F06" w:rsidR="00300FAE" w:rsidRDefault="00BE5FAB" w:rsidP="00A0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</w:r>
      <w:bookmarkStart w:id="11" w:name="_Hlk130216780"/>
      <w:r w:rsidR="00A01EF7" w:rsidRPr="006E5DA0">
        <w:rPr>
          <w:rFonts w:ascii="Times New Roman" w:hAnsi="Times New Roman" w:cs="Times New Roman"/>
          <w:sz w:val="24"/>
          <w:szCs w:val="24"/>
        </w:rPr>
        <w:t xml:space="preserve">Vlada Republike Hrvatske i reprezentativni sindikati javnih službi </w:t>
      </w:r>
      <w:r w:rsidR="00701A57" w:rsidRPr="006E5DA0">
        <w:rPr>
          <w:rFonts w:ascii="Times New Roman" w:hAnsi="Times New Roman" w:cs="Times New Roman"/>
          <w:sz w:val="24"/>
          <w:szCs w:val="24"/>
        </w:rPr>
        <w:t>zaključili su 6</w:t>
      </w:r>
      <w:r w:rsidR="00A01EF7" w:rsidRPr="006E5DA0">
        <w:rPr>
          <w:rFonts w:ascii="Times New Roman" w:hAnsi="Times New Roman" w:cs="Times New Roman"/>
          <w:sz w:val="24"/>
          <w:szCs w:val="24"/>
        </w:rPr>
        <w:t xml:space="preserve">. </w:t>
      </w:r>
      <w:r w:rsidR="00701A57" w:rsidRPr="006E5DA0">
        <w:rPr>
          <w:rFonts w:ascii="Times New Roman" w:hAnsi="Times New Roman" w:cs="Times New Roman"/>
          <w:sz w:val="24"/>
          <w:szCs w:val="24"/>
        </w:rPr>
        <w:t>svibnj</w:t>
      </w:r>
      <w:r w:rsidR="00A01EF7" w:rsidRPr="006E5DA0">
        <w:rPr>
          <w:rFonts w:ascii="Times New Roman" w:hAnsi="Times New Roman" w:cs="Times New Roman"/>
          <w:sz w:val="24"/>
          <w:szCs w:val="24"/>
        </w:rPr>
        <w:t>a 20</w:t>
      </w:r>
      <w:r w:rsidR="00701A57" w:rsidRPr="006E5DA0">
        <w:rPr>
          <w:rFonts w:ascii="Times New Roman" w:hAnsi="Times New Roman" w:cs="Times New Roman"/>
          <w:sz w:val="24"/>
          <w:szCs w:val="24"/>
        </w:rPr>
        <w:t>22</w:t>
      </w:r>
      <w:r w:rsidR="00A01EF7" w:rsidRPr="006E5DA0">
        <w:rPr>
          <w:rFonts w:ascii="Times New Roman" w:hAnsi="Times New Roman" w:cs="Times New Roman"/>
          <w:sz w:val="24"/>
          <w:szCs w:val="24"/>
        </w:rPr>
        <w:t xml:space="preserve">. godine Temeljni kolektivni ugovor za službenike i namještenike u javnim službama </w:t>
      </w:r>
      <w:bookmarkStart w:id="12" w:name="_Hlk130198157"/>
      <w:bookmarkStart w:id="13" w:name="_Hlk130808448"/>
      <w:r w:rsidR="00A01EF7" w:rsidRPr="006E5DA0">
        <w:rPr>
          <w:rFonts w:ascii="Times New Roman" w:hAnsi="Times New Roman" w:cs="Times New Roman"/>
          <w:sz w:val="24"/>
          <w:szCs w:val="24"/>
        </w:rPr>
        <w:t xml:space="preserve">(„Narodne novine“, br. </w:t>
      </w:r>
      <w:r w:rsidR="00701A57" w:rsidRPr="006E5DA0">
        <w:rPr>
          <w:rFonts w:ascii="Times New Roman" w:hAnsi="Times New Roman" w:cs="Times New Roman"/>
          <w:sz w:val="24"/>
          <w:szCs w:val="24"/>
        </w:rPr>
        <w:t>56/22</w:t>
      </w:r>
      <w:r w:rsidR="00EA3F55">
        <w:rPr>
          <w:rFonts w:ascii="Times New Roman" w:hAnsi="Times New Roman" w:cs="Times New Roman"/>
          <w:sz w:val="24"/>
          <w:szCs w:val="24"/>
        </w:rPr>
        <w:t>,</w:t>
      </w:r>
      <w:r w:rsidR="00300FAE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EA3F55" w:rsidRPr="00EA3F55">
        <w:rPr>
          <w:rFonts w:ascii="Times New Roman" w:hAnsi="Times New Roman" w:cs="Times New Roman"/>
          <w:sz w:val="24"/>
          <w:szCs w:val="24"/>
        </w:rPr>
        <w:t>127/22 – Dodatak I. i 58/23 – Dodatak II</w:t>
      </w:r>
      <w:r w:rsidR="00644B88">
        <w:rPr>
          <w:rFonts w:ascii="Times New Roman" w:hAnsi="Times New Roman" w:cs="Times New Roman"/>
          <w:sz w:val="24"/>
          <w:szCs w:val="24"/>
        </w:rPr>
        <w:t>.</w:t>
      </w:r>
      <w:r w:rsidR="00EA3F55">
        <w:rPr>
          <w:rFonts w:ascii="Times New Roman" w:hAnsi="Times New Roman" w:cs="Times New Roman"/>
          <w:sz w:val="24"/>
          <w:szCs w:val="24"/>
        </w:rPr>
        <w:t xml:space="preserve">, </w:t>
      </w:r>
      <w:bookmarkEnd w:id="13"/>
      <w:r w:rsidR="00300FAE" w:rsidRPr="00300FAE">
        <w:rPr>
          <w:rFonts w:ascii="Times New Roman" w:hAnsi="Times New Roman" w:cs="Times New Roman"/>
          <w:sz w:val="24"/>
          <w:szCs w:val="24"/>
        </w:rPr>
        <w:t>u daljnjem tekstu: Temeljni kolektivni ugovor), a koji je sklopljen na određeno vrijeme od četiri godine.</w:t>
      </w:r>
    </w:p>
    <w:p w14:paraId="51331F09" w14:textId="313A8B8A" w:rsidR="00A01EF7" w:rsidRDefault="00A01EF7" w:rsidP="00E76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7FCDC" w14:textId="35B26020" w:rsidR="00A01EF7" w:rsidRDefault="00A01EF7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DA0">
        <w:rPr>
          <w:rFonts w:ascii="Times New Roman" w:hAnsi="Times New Roman" w:cs="Times New Roman"/>
          <w:sz w:val="24"/>
          <w:szCs w:val="24"/>
        </w:rPr>
        <w:t xml:space="preserve">Ovim </w:t>
      </w:r>
      <w:r w:rsidR="006E5DA0" w:rsidRPr="006E5DA0">
        <w:rPr>
          <w:rFonts w:ascii="Times New Roman" w:hAnsi="Times New Roman" w:cs="Times New Roman"/>
          <w:sz w:val="24"/>
          <w:szCs w:val="24"/>
        </w:rPr>
        <w:t>Temeljnim kolektivnim u</w:t>
      </w:r>
      <w:r w:rsidRPr="006E5DA0">
        <w:rPr>
          <w:rFonts w:ascii="Times New Roman" w:hAnsi="Times New Roman" w:cs="Times New Roman"/>
          <w:sz w:val="24"/>
          <w:szCs w:val="24"/>
        </w:rPr>
        <w:t>govorom utvrđuju se prava i obveze iz rada i po osnovi rada službenika i namještenika u javnim službama na koje se primjenjuje Zakon o plaćama u javnim službama, odnosno za čije se plaće i druga materijalna prava sredstva osiguravaju u državnom proračunu, odnosno riznici prema posebnom propisu.</w:t>
      </w:r>
    </w:p>
    <w:p w14:paraId="171E8624" w14:textId="090CD6BE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E596A" w14:textId="6EE338A8" w:rsidR="00EA3F55" w:rsidRDefault="00262C31" w:rsidP="00DC637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D7">
        <w:rPr>
          <w:rFonts w:ascii="Times New Roman" w:eastAsia="Times New Roman" w:hAnsi="Times New Roman" w:cs="Times New Roman"/>
          <w:sz w:val="24"/>
          <w:szCs w:val="24"/>
        </w:rPr>
        <w:t>Reprezentativni sindikati javnih službi dostavili su dana 1</w:t>
      </w:r>
      <w:r w:rsidR="00EA3F55">
        <w:rPr>
          <w:rFonts w:ascii="Times New Roman" w:eastAsia="Times New Roman" w:hAnsi="Times New Roman" w:cs="Times New Roman"/>
          <w:sz w:val="24"/>
          <w:szCs w:val="24"/>
        </w:rPr>
        <w:t xml:space="preserve">2. rujna </w:t>
      </w:r>
      <w:r w:rsidRPr="000812D7">
        <w:rPr>
          <w:rFonts w:ascii="Times New Roman" w:eastAsia="Times New Roman" w:hAnsi="Times New Roman" w:cs="Times New Roman"/>
          <w:sz w:val="24"/>
          <w:szCs w:val="24"/>
        </w:rPr>
        <w:t xml:space="preserve">2023. godine </w:t>
      </w:r>
      <w:r w:rsidR="00EA3F55" w:rsidRPr="00EA3F55">
        <w:rPr>
          <w:rFonts w:ascii="Times New Roman" w:eastAsia="Times New Roman" w:hAnsi="Times New Roman" w:cs="Times New Roman"/>
          <w:sz w:val="24"/>
          <w:szCs w:val="24"/>
        </w:rPr>
        <w:t xml:space="preserve">Zahtjev za početak pregovora o visini osnovice za </w:t>
      </w:r>
      <w:r w:rsidR="00644B88">
        <w:rPr>
          <w:rFonts w:ascii="Times New Roman" w:eastAsia="Times New Roman" w:hAnsi="Times New Roman" w:cs="Times New Roman"/>
          <w:sz w:val="24"/>
          <w:szCs w:val="24"/>
        </w:rPr>
        <w:t xml:space="preserve">izračun </w:t>
      </w:r>
      <w:r w:rsidR="00EA3F55" w:rsidRPr="00EA3F55">
        <w:rPr>
          <w:rFonts w:ascii="Times New Roman" w:eastAsia="Times New Roman" w:hAnsi="Times New Roman" w:cs="Times New Roman"/>
          <w:sz w:val="24"/>
          <w:szCs w:val="24"/>
        </w:rPr>
        <w:t xml:space="preserve">plaće u javnim službama te o ostalim izmjenama i dopunama </w:t>
      </w:r>
      <w:bookmarkStart w:id="14" w:name="_Hlk145933100"/>
      <w:r w:rsidR="00EA3F55" w:rsidRPr="00EA3F55">
        <w:rPr>
          <w:rFonts w:ascii="Times New Roman" w:eastAsia="Times New Roman" w:hAnsi="Times New Roman" w:cs="Times New Roman"/>
          <w:sz w:val="24"/>
          <w:szCs w:val="24"/>
        </w:rPr>
        <w:t>Temeljnog kolektivnog ugovora</w:t>
      </w:r>
      <w:bookmarkEnd w:id="14"/>
      <w:r w:rsidR="00EA3F55">
        <w:rPr>
          <w:rFonts w:ascii="Times New Roman" w:eastAsia="Times New Roman" w:hAnsi="Times New Roman" w:cs="Times New Roman"/>
          <w:sz w:val="24"/>
          <w:szCs w:val="24"/>
        </w:rPr>
        <w:t>, a u skladu s odredbama</w:t>
      </w:r>
      <w:r w:rsidR="000D4AF1" w:rsidRPr="000D4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F55">
        <w:rPr>
          <w:rFonts w:ascii="Times New Roman" w:eastAsia="Times New Roman" w:hAnsi="Times New Roman" w:cs="Times New Roman"/>
          <w:sz w:val="24"/>
          <w:szCs w:val="24"/>
        </w:rPr>
        <w:t>članka 1. Dodatka I. i članka 2</w:t>
      </w:r>
      <w:r w:rsidR="00644B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3F55">
        <w:rPr>
          <w:rFonts w:ascii="Times New Roman" w:eastAsia="Times New Roman" w:hAnsi="Times New Roman" w:cs="Times New Roman"/>
          <w:sz w:val="24"/>
          <w:szCs w:val="24"/>
        </w:rPr>
        <w:t xml:space="preserve"> Dodatka II</w:t>
      </w:r>
      <w:r w:rsidR="007826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3F55">
        <w:rPr>
          <w:rFonts w:ascii="Times New Roman" w:eastAsia="Times New Roman" w:hAnsi="Times New Roman" w:cs="Times New Roman"/>
          <w:sz w:val="24"/>
          <w:szCs w:val="24"/>
        </w:rPr>
        <w:t xml:space="preserve"> Temeljnom kolektiv</w:t>
      </w:r>
      <w:r w:rsidR="000D4A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EA3F55">
        <w:rPr>
          <w:rFonts w:ascii="Times New Roman" w:eastAsia="Times New Roman" w:hAnsi="Times New Roman" w:cs="Times New Roman"/>
          <w:sz w:val="24"/>
          <w:szCs w:val="24"/>
        </w:rPr>
        <w:t>om ugovoru</w:t>
      </w:r>
      <w:r w:rsidR="00644B88">
        <w:rPr>
          <w:rFonts w:ascii="Times New Roman" w:eastAsia="Times New Roman" w:hAnsi="Times New Roman" w:cs="Times New Roman"/>
          <w:sz w:val="24"/>
          <w:szCs w:val="24"/>
        </w:rPr>
        <w:t xml:space="preserve"> kojima su se potpisnici obvezali </w:t>
      </w:r>
      <w:r w:rsidR="00BE3D18">
        <w:rPr>
          <w:rFonts w:ascii="Times New Roman" w:eastAsia="Times New Roman" w:hAnsi="Times New Roman" w:cs="Times New Roman"/>
          <w:sz w:val="24"/>
          <w:szCs w:val="24"/>
        </w:rPr>
        <w:t xml:space="preserve">tijekom trećeg tjedna mjeseca rujna 2023. godine </w:t>
      </w:r>
      <w:r w:rsidR="00644B88">
        <w:rPr>
          <w:rFonts w:ascii="Times New Roman" w:eastAsia="Times New Roman" w:hAnsi="Times New Roman" w:cs="Times New Roman"/>
          <w:sz w:val="24"/>
          <w:szCs w:val="24"/>
        </w:rPr>
        <w:t xml:space="preserve">započeti pregovore o </w:t>
      </w:r>
      <w:r w:rsidR="00644B88" w:rsidRPr="00644B88">
        <w:rPr>
          <w:rFonts w:ascii="Times New Roman" w:eastAsia="Times New Roman" w:hAnsi="Times New Roman" w:cs="Times New Roman"/>
          <w:sz w:val="24"/>
          <w:szCs w:val="24"/>
        </w:rPr>
        <w:t>visini osnovice za izračun plaće u javnim službama</w:t>
      </w:r>
      <w:r w:rsidR="00644B88">
        <w:rPr>
          <w:rFonts w:ascii="Times New Roman" w:eastAsia="Times New Roman" w:hAnsi="Times New Roman" w:cs="Times New Roman"/>
          <w:sz w:val="24"/>
          <w:szCs w:val="24"/>
        </w:rPr>
        <w:t>, kao i visini godišnje nagrade za uskršnje blagdane te datumu i načinu isplate tog materijalnog prava.</w:t>
      </w:r>
    </w:p>
    <w:p w14:paraId="55B7A7E2" w14:textId="77777777" w:rsidR="00EA3F55" w:rsidRDefault="00EA3F55" w:rsidP="00DC637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76A8D" w14:textId="1240D7CB" w:rsidR="00B44618" w:rsidRDefault="00B44618" w:rsidP="00361F7B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18">
        <w:rPr>
          <w:rFonts w:ascii="Times New Roman" w:eastAsia="Times New Roman" w:hAnsi="Times New Roman" w:cs="Times New Roman"/>
          <w:sz w:val="24"/>
          <w:szCs w:val="24"/>
        </w:rPr>
        <w:t>Prema odredbama Zakona o reprezentativnosti udruga poslodavaca i sindikata („Narodne novine“, br. 93/14 i 26/15)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Hrvatske.</w:t>
      </w:r>
    </w:p>
    <w:p w14:paraId="0BE15FE7" w14:textId="77777777" w:rsidR="00495D50" w:rsidRDefault="00495D50" w:rsidP="00C52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B82F2" w14:textId="0E669FC3" w:rsidR="00B502AA" w:rsidRDefault="00C522ED" w:rsidP="0026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navedenoga, potrebno je </w:t>
      </w:r>
      <w:r w:rsidRPr="00A85AC4">
        <w:rPr>
          <w:rFonts w:ascii="Times New Roman" w:hAnsi="Times New Roman" w:cs="Times New Roman"/>
          <w:sz w:val="24"/>
          <w:szCs w:val="24"/>
        </w:rPr>
        <w:t xml:space="preserve">pokrenuti </w:t>
      </w:r>
      <w:r>
        <w:rPr>
          <w:rFonts w:ascii="Times New Roman" w:hAnsi="Times New Roman" w:cs="Times New Roman"/>
          <w:sz w:val="24"/>
          <w:szCs w:val="24"/>
        </w:rPr>
        <w:t xml:space="preserve">postupak pregovora o </w:t>
      </w:r>
      <w:r w:rsidR="00262C31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sklapanju izmjena i dopuna Temeljnog kolektivnog ugovora</w:t>
      </w:r>
      <w:r w:rsidR="00262C31">
        <w:rPr>
          <w:rFonts w:ascii="Times New Roman" w:hAnsi="Times New Roman" w:cs="Times New Roman"/>
          <w:sz w:val="24"/>
          <w:szCs w:val="24"/>
        </w:rPr>
        <w:t xml:space="preserve"> </w:t>
      </w:r>
      <w:r w:rsidR="00761501">
        <w:rPr>
          <w:rFonts w:ascii="Times New Roman" w:hAnsi="Times New Roman" w:cs="Times New Roman"/>
          <w:sz w:val="24"/>
          <w:szCs w:val="24"/>
        </w:rPr>
        <w:t>s reprezentativnim sindikatima</w:t>
      </w:r>
      <w:r w:rsidR="00CD2FCA">
        <w:rPr>
          <w:rFonts w:ascii="Times New Roman" w:hAnsi="Times New Roman" w:cs="Times New Roman"/>
          <w:sz w:val="24"/>
          <w:szCs w:val="24"/>
        </w:rPr>
        <w:t xml:space="preserve"> javnih službi</w:t>
      </w:r>
      <w:r w:rsidRPr="00C522ED">
        <w:t xml:space="preserve"> </w:t>
      </w:r>
      <w:r w:rsidRPr="00C522ED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83C2" w14:textId="794396A5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30F72ABC" w14:textId="152F2C44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1E87F" w14:textId="23012808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4C3849" w14:textId="77777777" w:rsidR="00361F7B" w:rsidRPr="00361F7B" w:rsidRDefault="00361F7B" w:rsidP="00361F7B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</w:rPr>
      </w:pPr>
    </w:p>
    <w:p w14:paraId="361307C6" w14:textId="77777777" w:rsidR="00361F7B" w:rsidRPr="00361F7B" w:rsidRDefault="00361F7B" w:rsidP="00361F7B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</w:rPr>
      </w:pPr>
    </w:p>
    <w:p w14:paraId="31EF9B10" w14:textId="501C74BA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6DB16" w14:textId="77FFBAD3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F16C8" w14:textId="6009C04F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2385BE" w14:textId="7ACEAB34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ADA5B" w14:textId="1AE7C7A0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2148C" w14:textId="77777777" w:rsidR="006E5DA0" w:rsidRPr="00761501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322CE9" w14:textId="3DBDEDC1" w:rsidR="00DF5EDE" w:rsidRDefault="00DF5EDE" w:rsidP="00761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C0EF" w14:textId="73065A05" w:rsidR="000E17ED" w:rsidRPr="00B502AA" w:rsidRDefault="000E17ED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8365F2" w14:textId="7E09C27E" w:rsidR="00142592" w:rsidRPr="00507287" w:rsidRDefault="00715048" w:rsidP="0071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01">
        <w:rPr>
          <w:rFonts w:ascii="Times New Roman" w:hAnsi="Times New Roman" w:cs="Times New Roman"/>
          <w:sz w:val="24"/>
          <w:szCs w:val="24"/>
        </w:rPr>
        <w:tab/>
      </w:r>
    </w:p>
    <w:sectPr w:rsidR="00142592" w:rsidRPr="005072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F172" w14:textId="77777777" w:rsidR="002A7F78" w:rsidRDefault="002A7F78" w:rsidP="0016213C">
      <w:pPr>
        <w:spacing w:after="0" w:line="240" w:lineRule="auto"/>
      </w:pPr>
      <w:r>
        <w:separator/>
      </w:r>
    </w:p>
  </w:endnote>
  <w:endnote w:type="continuationSeparator" w:id="0">
    <w:p w14:paraId="6F978274" w14:textId="77777777" w:rsidR="002A7F78" w:rsidRDefault="002A7F78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3E67" w14:textId="77777777" w:rsidR="0016213C" w:rsidRDefault="0016213C">
    <w:pPr>
      <w:pStyle w:val="Footer"/>
      <w:jc w:val="right"/>
    </w:pPr>
  </w:p>
  <w:p w14:paraId="65A9CB49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50871" w14:textId="77777777" w:rsidR="002A7F78" w:rsidRDefault="002A7F78" w:rsidP="0016213C">
      <w:pPr>
        <w:spacing w:after="0" w:line="240" w:lineRule="auto"/>
      </w:pPr>
      <w:r>
        <w:separator/>
      </w:r>
    </w:p>
  </w:footnote>
  <w:footnote w:type="continuationSeparator" w:id="0">
    <w:p w14:paraId="09BBE047" w14:textId="77777777" w:rsidR="002A7F78" w:rsidRDefault="002A7F78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7CCE"/>
    <w:multiLevelType w:val="hybridMultilevel"/>
    <w:tmpl w:val="2FD0AF14"/>
    <w:lvl w:ilvl="0" w:tplc="05C0D5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94B46"/>
    <w:multiLevelType w:val="hybridMultilevel"/>
    <w:tmpl w:val="5DD066DA"/>
    <w:lvl w:ilvl="0" w:tplc="E4426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1563"/>
    <w:rsid w:val="00014A0B"/>
    <w:rsid w:val="000169F7"/>
    <w:rsid w:val="000200FA"/>
    <w:rsid w:val="00030C55"/>
    <w:rsid w:val="000325A5"/>
    <w:rsid w:val="00054D14"/>
    <w:rsid w:val="00056526"/>
    <w:rsid w:val="00082D75"/>
    <w:rsid w:val="000956D5"/>
    <w:rsid w:val="00096AC1"/>
    <w:rsid w:val="000B5600"/>
    <w:rsid w:val="000C17DD"/>
    <w:rsid w:val="000C3EEE"/>
    <w:rsid w:val="000D2A00"/>
    <w:rsid w:val="000D2B61"/>
    <w:rsid w:val="000D4AF1"/>
    <w:rsid w:val="000D6C2C"/>
    <w:rsid w:val="000E17ED"/>
    <w:rsid w:val="000F7C24"/>
    <w:rsid w:val="001047DA"/>
    <w:rsid w:val="0013157E"/>
    <w:rsid w:val="00132C81"/>
    <w:rsid w:val="00134711"/>
    <w:rsid w:val="00134C5F"/>
    <w:rsid w:val="00142592"/>
    <w:rsid w:val="00155DF0"/>
    <w:rsid w:val="0016213C"/>
    <w:rsid w:val="00162BA4"/>
    <w:rsid w:val="001874D6"/>
    <w:rsid w:val="001960AB"/>
    <w:rsid w:val="00197822"/>
    <w:rsid w:val="001C79B2"/>
    <w:rsid w:val="001E3107"/>
    <w:rsid w:val="001F04B4"/>
    <w:rsid w:val="001F4E18"/>
    <w:rsid w:val="002001F6"/>
    <w:rsid w:val="00220F18"/>
    <w:rsid w:val="002257FD"/>
    <w:rsid w:val="00225AB7"/>
    <w:rsid w:val="0023064F"/>
    <w:rsid w:val="00253230"/>
    <w:rsid w:val="002542D4"/>
    <w:rsid w:val="00262C31"/>
    <w:rsid w:val="00264860"/>
    <w:rsid w:val="00287E17"/>
    <w:rsid w:val="00290862"/>
    <w:rsid w:val="00295CAA"/>
    <w:rsid w:val="002965CD"/>
    <w:rsid w:val="002A793C"/>
    <w:rsid w:val="002A7F78"/>
    <w:rsid w:val="002B2F89"/>
    <w:rsid w:val="002C37F5"/>
    <w:rsid w:val="002C3C3A"/>
    <w:rsid w:val="002C5334"/>
    <w:rsid w:val="002C592B"/>
    <w:rsid w:val="002D3BCF"/>
    <w:rsid w:val="002D67BD"/>
    <w:rsid w:val="002E17FE"/>
    <w:rsid w:val="002E6C28"/>
    <w:rsid w:val="002F125B"/>
    <w:rsid w:val="00300FAE"/>
    <w:rsid w:val="00305F6C"/>
    <w:rsid w:val="00321455"/>
    <w:rsid w:val="003377F5"/>
    <w:rsid w:val="0034044C"/>
    <w:rsid w:val="00340A7F"/>
    <w:rsid w:val="00341AA3"/>
    <w:rsid w:val="00361F7B"/>
    <w:rsid w:val="00376632"/>
    <w:rsid w:val="0038364A"/>
    <w:rsid w:val="003845A3"/>
    <w:rsid w:val="003B15EB"/>
    <w:rsid w:val="003B6A57"/>
    <w:rsid w:val="003C7AE4"/>
    <w:rsid w:val="003D3458"/>
    <w:rsid w:val="003D43A7"/>
    <w:rsid w:val="003E64F8"/>
    <w:rsid w:val="004171DD"/>
    <w:rsid w:val="00420042"/>
    <w:rsid w:val="00424097"/>
    <w:rsid w:val="00447E97"/>
    <w:rsid w:val="00451401"/>
    <w:rsid w:val="00463139"/>
    <w:rsid w:val="004707FC"/>
    <w:rsid w:val="00475133"/>
    <w:rsid w:val="00486EE1"/>
    <w:rsid w:val="00487532"/>
    <w:rsid w:val="00490D39"/>
    <w:rsid w:val="00495D50"/>
    <w:rsid w:val="004B1E24"/>
    <w:rsid w:val="004C7DB9"/>
    <w:rsid w:val="004D0927"/>
    <w:rsid w:val="004D1BD6"/>
    <w:rsid w:val="004F6728"/>
    <w:rsid w:val="00506CD4"/>
    <w:rsid w:val="00507287"/>
    <w:rsid w:val="00507683"/>
    <w:rsid w:val="00510C1E"/>
    <w:rsid w:val="0052065F"/>
    <w:rsid w:val="0052172E"/>
    <w:rsid w:val="005222AE"/>
    <w:rsid w:val="00522F93"/>
    <w:rsid w:val="00527FA8"/>
    <w:rsid w:val="00535BA7"/>
    <w:rsid w:val="005414D9"/>
    <w:rsid w:val="005501AC"/>
    <w:rsid w:val="00553F66"/>
    <w:rsid w:val="005650B3"/>
    <w:rsid w:val="00575CA7"/>
    <w:rsid w:val="00593B18"/>
    <w:rsid w:val="005957CC"/>
    <w:rsid w:val="005A33D6"/>
    <w:rsid w:val="005A6F74"/>
    <w:rsid w:val="005B54A8"/>
    <w:rsid w:val="005C0332"/>
    <w:rsid w:val="005C2F2B"/>
    <w:rsid w:val="005D34F7"/>
    <w:rsid w:val="005D350F"/>
    <w:rsid w:val="005E215F"/>
    <w:rsid w:val="005F6972"/>
    <w:rsid w:val="00615049"/>
    <w:rsid w:val="00627CFC"/>
    <w:rsid w:val="006433F9"/>
    <w:rsid w:val="00644B88"/>
    <w:rsid w:val="00653C7E"/>
    <w:rsid w:val="006675A7"/>
    <w:rsid w:val="006765E2"/>
    <w:rsid w:val="006925EE"/>
    <w:rsid w:val="006953D7"/>
    <w:rsid w:val="006A3789"/>
    <w:rsid w:val="006A4C87"/>
    <w:rsid w:val="006B778C"/>
    <w:rsid w:val="006C5322"/>
    <w:rsid w:val="006E5DA0"/>
    <w:rsid w:val="007005DB"/>
    <w:rsid w:val="00701A57"/>
    <w:rsid w:val="00703036"/>
    <w:rsid w:val="007135C0"/>
    <w:rsid w:val="00715048"/>
    <w:rsid w:val="0072054E"/>
    <w:rsid w:val="00736983"/>
    <w:rsid w:val="007519CF"/>
    <w:rsid w:val="00761501"/>
    <w:rsid w:val="00763F28"/>
    <w:rsid w:val="00773F3A"/>
    <w:rsid w:val="00776E4C"/>
    <w:rsid w:val="00780F37"/>
    <w:rsid w:val="00782692"/>
    <w:rsid w:val="00785E25"/>
    <w:rsid w:val="0078699A"/>
    <w:rsid w:val="00786D1C"/>
    <w:rsid w:val="007900BB"/>
    <w:rsid w:val="007917B2"/>
    <w:rsid w:val="007A572B"/>
    <w:rsid w:val="007B2125"/>
    <w:rsid w:val="007B4B39"/>
    <w:rsid w:val="007C2EF7"/>
    <w:rsid w:val="007C6916"/>
    <w:rsid w:val="007D25C1"/>
    <w:rsid w:val="00804CD5"/>
    <w:rsid w:val="00823485"/>
    <w:rsid w:val="00830324"/>
    <w:rsid w:val="00843E92"/>
    <w:rsid w:val="0086636B"/>
    <w:rsid w:val="00881D8E"/>
    <w:rsid w:val="00893C2B"/>
    <w:rsid w:val="008E2228"/>
    <w:rsid w:val="008E7074"/>
    <w:rsid w:val="00901DA0"/>
    <w:rsid w:val="009051B6"/>
    <w:rsid w:val="00927EE4"/>
    <w:rsid w:val="009313BF"/>
    <w:rsid w:val="00936739"/>
    <w:rsid w:val="00942893"/>
    <w:rsid w:val="00946259"/>
    <w:rsid w:val="00953DF9"/>
    <w:rsid w:val="00954B0E"/>
    <w:rsid w:val="00966A54"/>
    <w:rsid w:val="009819F8"/>
    <w:rsid w:val="00995A7F"/>
    <w:rsid w:val="009B390C"/>
    <w:rsid w:val="009B6795"/>
    <w:rsid w:val="009E61A4"/>
    <w:rsid w:val="00A01EF7"/>
    <w:rsid w:val="00A21032"/>
    <w:rsid w:val="00A23426"/>
    <w:rsid w:val="00A30B97"/>
    <w:rsid w:val="00A62FD6"/>
    <w:rsid w:val="00A82E66"/>
    <w:rsid w:val="00A9512E"/>
    <w:rsid w:val="00AC691A"/>
    <w:rsid w:val="00AD0993"/>
    <w:rsid w:val="00AD1D3D"/>
    <w:rsid w:val="00AF51E5"/>
    <w:rsid w:val="00AF76BF"/>
    <w:rsid w:val="00B0259F"/>
    <w:rsid w:val="00B06361"/>
    <w:rsid w:val="00B1486F"/>
    <w:rsid w:val="00B20C17"/>
    <w:rsid w:val="00B21158"/>
    <w:rsid w:val="00B24010"/>
    <w:rsid w:val="00B34E7E"/>
    <w:rsid w:val="00B44618"/>
    <w:rsid w:val="00B461A3"/>
    <w:rsid w:val="00B502AA"/>
    <w:rsid w:val="00B529EB"/>
    <w:rsid w:val="00B5311C"/>
    <w:rsid w:val="00B62398"/>
    <w:rsid w:val="00B75937"/>
    <w:rsid w:val="00BA30E1"/>
    <w:rsid w:val="00BB6F67"/>
    <w:rsid w:val="00BC15D5"/>
    <w:rsid w:val="00BD33E2"/>
    <w:rsid w:val="00BE3D18"/>
    <w:rsid w:val="00BE5FAB"/>
    <w:rsid w:val="00C11DC9"/>
    <w:rsid w:val="00C522ED"/>
    <w:rsid w:val="00C5332D"/>
    <w:rsid w:val="00C5758F"/>
    <w:rsid w:val="00C635AE"/>
    <w:rsid w:val="00C648F6"/>
    <w:rsid w:val="00C6534E"/>
    <w:rsid w:val="00C769B8"/>
    <w:rsid w:val="00C83AA4"/>
    <w:rsid w:val="00C9412C"/>
    <w:rsid w:val="00CB7592"/>
    <w:rsid w:val="00CC707B"/>
    <w:rsid w:val="00CD2FCA"/>
    <w:rsid w:val="00CD79E1"/>
    <w:rsid w:val="00CE00A6"/>
    <w:rsid w:val="00D05C4D"/>
    <w:rsid w:val="00D10749"/>
    <w:rsid w:val="00D10AED"/>
    <w:rsid w:val="00D11024"/>
    <w:rsid w:val="00D737AC"/>
    <w:rsid w:val="00D90513"/>
    <w:rsid w:val="00DA0CEC"/>
    <w:rsid w:val="00DA32DB"/>
    <w:rsid w:val="00DB3EA2"/>
    <w:rsid w:val="00DC6377"/>
    <w:rsid w:val="00DD016B"/>
    <w:rsid w:val="00DE32D2"/>
    <w:rsid w:val="00DE40B8"/>
    <w:rsid w:val="00DF5EDE"/>
    <w:rsid w:val="00E10D71"/>
    <w:rsid w:val="00E1201B"/>
    <w:rsid w:val="00E15D1E"/>
    <w:rsid w:val="00E17202"/>
    <w:rsid w:val="00E42084"/>
    <w:rsid w:val="00E51BB6"/>
    <w:rsid w:val="00E55D5F"/>
    <w:rsid w:val="00E57A4E"/>
    <w:rsid w:val="00E72511"/>
    <w:rsid w:val="00E7483E"/>
    <w:rsid w:val="00E749CC"/>
    <w:rsid w:val="00E75431"/>
    <w:rsid w:val="00E767A4"/>
    <w:rsid w:val="00E944E7"/>
    <w:rsid w:val="00E9499A"/>
    <w:rsid w:val="00EA3F55"/>
    <w:rsid w:val="00EB0861"/>
    <w:rsid w:val="00EB5E92"/>
    <w:rsid w:val="00EC21B0"/>
    <w:rsid w:val="00ED423C"/>
    <w:rsid w:val="00ED507C"/>
    <w:rsid w:val="00EE03F4"/>
    <w:rsid w:val="00EF38DC"/>
    <w:rsid w:val="00F00B43"/>
    <w:rsid w:val="00F012FA"/>
    <w:rsid w:val="00F33F1E"/>
    <w:rsid w:val="00F6156C"/>
    <w:rsid w:val="00F66964"/>
    <w:rsid w:val="00FC3E23"/>
    <w:rsid w:val="00FC65C3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7B06"/>
  <w15:docId w15:val="{2624A7DE-07A1-4B5F-8838-8438769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A046-76CC-4A09-8367-843CE2E3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Marija Pišonić</cp:lastModifiedBy>
  <cp:revision>22</cp:revision>
  <cp:lastPrinted>2023-09-18T08:36:00Z</cp:lastPrinted>
  <dcterms:created xsi:type="dcterms:W3CDTF">2023-03-24T08:22:00Z</dcterms:created>
  <dcterms:modified xsi:type="dcterms:W3CDTF">2023-09-20T11:38:00Z</dcterms:modified>
</cp:coreProperties>
</file>