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BC282" w14:textId="77777777" w:rsidR="00BB204A" w:rsidRPr="008B2A63" w:rsidRDefault="00BB204A" w:rsidP="00BB204A">
      <w:pPr>
        <w:jc w:val="center"/>
      </w:pPr>
      <w:r w:rsidRPr="008B2A63">
        <w:object w:dxaOrig="1290" w:dyaOrig="1605" w14:anchorId="5585D7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45pt;height:46.65pt" o:ole="">
            <v:imagedata r:id="rId11" o:title=""/>
          </v:shape>
          <o:OLEObject Type="Embed" ProgID="PBrush" ShapeID="_x0000_i1025" DrawAspect="Content" ObjectID="_1755952594" r:id="rId12"/>
        </w:object>
      </w:r>
    </w:p>
    <w:p w14:paraId="0AE1BCB6" w14:textId="77777777" w:rsidR="00BB204A" w:rsidRPr="008B2A63" w:rsidRDefault="00BB204A" w:rsidP="00BB204A">
      <w:pPr>
        <w:spacing w:after="160" w:line="259" w:lineRule="auto"/>
        <w:jc w:val="center"/>
      </w:pPr>
    </w:p>
    <w:p w14:paraId="11115089" w14:textId="77777777" w:rsidR="00BB204A" w:rsidRPr="008B2A63" w:rsidRDefault="00BB204A" w:rsidP="00BB204A">
      <w:pPr>
        <w:spacing w:after="160" w:line="259" w:lineRule="auto"/>
        <w:jc w:val="center"/>
      </w:pPr>
      <w:r w:rsidRPr="008B2A63">
        <w:t>VLADA REPUBLIKE HRVATSKE</w:t>
      </w:r>
    </w:p>
    <w:p w14:paraId="604B5702" w14:textId="77777777" w:rsidR="00BB204A" w:rsidRPr="008B2A63" w:rsidRDefault="00BB204A" w:rsidP="00BB204A">
      <w:pPr>
        <w:spacing w:after="160" w:line="259" w:lineRule="auto"/>
        <w:jc w:val="center"/>
      </w:pPr>
    </w:p>
    <w:p w14:paraId="4555CD41" w14:textId="75C51432" w:rsidR="00BB204A" w:rsidRPr="008B2A63" w:rsidRDefault="00BB204A" w:rsidP="00BB204A">
      <w:pPr>
        <w:spacing w:after="160" w:line="259" w:lineRule="auto"/>
        <w:jc w:val="right"/>
      </w:pPr>
      <w:r w:rsidRPr="008B2A63">
        <w:t xml:space="preserve">Zagreb, </w:t>
      </w:r>
      <w:r w:rsidR="008B2A63" w:rsidRPr="008B2A63">
        <w:t>21. rujna</w:t>
      </w:r>
      <w:r w:rsidR="00F12A23" w:rsidRPr="008B2A63">
        <w:t xml:space="preserve"> </w:t>
      </w:r>
      <w:r w:rsidR="00B11E1E" w:rsidRPr="008B2A63">
        <w:t>202</w:t>
      </w:r>
      <w:r w:rsidR="000833A4" w:rsidRPr="008B2A63">
        <w:t>3</w:t>
      </w:r>
      <w:r w:rsidR="00B11E1E" w:rsidRPr="008B2A63">
        <w:t>.</w:t>
      </w:r>
    </w:p>
    <w:p w14:paraId="07B0152D" w14:textId="77777777" w:rsidR="00BB204A" w:rsidRPr="008B2A63" w:rsidRDefault="00BB204A" w:rsidP="00BB204A">
      <w:pPr>
        <w:spacing w:after="160" w:line="259" w:lineRule="auto"/>
        <w:jc w:val="right"/>
      </w:pPr>
    </w:p>
    <w:p w14:paraId="09291BAB" w14:textId="4597F64A" w:rsidR="00BB204A" w:rsidRDefault="00BB204A" w:rsidP="00BB204A">
      <w:pPr>
        <w:spacing w:after="160" w:line="259" w:lineRule="auto"/>
        <w:jc w:val="center"/>
      </w:pPr>
    </w:p>
    <w:p w14:paraId="71D059F5" w14:textId="7799AC73" w:rsidR="00E85A7C" w:rsidRDefault="00E85A7C" w:rsidP="00BB204A">
      <w:pPr>
        <w:spacing w:after="160" w:line="259" w:lineRule="auto"/>
        <w:jc w:val="center"/>
      </w:pPr>
    </w:p>
    <w:p w14:paraId="5D79B32F" w14:textId="77777777" w:rsidR="00E85A7C" w:rsidRPr="008B2A63" w:rsidRDefault="00E85A7C" w:rsidP="00BB204A">
      <w:pPr>
        <w:spacing w:after="160" w:line="259" w:lineRule="auto"/>
        <w:jc w:val="center"/>
      </w:pPr>
    </w:p>
    <w:p w14:paraId="09172B11" w14:textId="77777777" w:rsidR="00BB204A" w:rsidRPr="008B2A63" w:rsidRDefault="00BB204A" w:rsidP="00BB204A">
      <w:pPr>
        <w:spacing w:after="160" w:line="259" w:lineRule="auto"/>
      </w:pPr>
    </w:p>
    <w:p w14:paraId="58DBEAA4" w14:textId="77777777" w:rsidR="00BB204A" w:rsidRPr="008B2A63" w:rsidRDefault="00BB204A" w:rsidP="00BB204A">
      <w:pPr>
        <w:spacing w:after="160" w:line="259" w:lineRule="auto"/>
        <w:jc w:val="center"/>
      </w:pPr>
      <w:r w:rsidRPr="008B2A63">
        <w:t>_______________________________________________________________</w:t>
      </w:r>
    </w:p>
    <w:p w14:paraId="07C569A7" w14:textId="77777777" w:rsidR="00BB204A" w:rsidRPr="008B2A63" w:rsidRDefault="00BB204A" w:rsidP="00BB204A">
      <w:pPr>
        <w:spacing w:after="160" w:line="259" w:lineRule="auto"/>
        <w:jc w:val="both"/>
      </w:pPr>
      <w:r w:rsidRPr="008B2A63">
        <w:rPr>
          <w:b/>
          <w:smallCaps/>
        </w:rPr>
        <w:t>Predlagatelj:</w:t>
      </w:r>
      <w:r w:rsidRPr="008B2A63">
        <w:rPr>
          <w:b/>
        </w:rPr>
        <w:t xml:space="preserve"> </w:t>
      </w:r>
      <w:r w:rsidRPr="008B2A63">
        <w:t>Ministarstvo gospodarstva i održivog razvoja</w:t>
      </w:r>
    </w:p>
    <w:p w14:paraId="3B72D780" w14:textId="77777777" w:rsidR="00BB204A" w:rsidRPr="008B2A63" w:rsidRDefault="00BB204A" w:rsidP="00BB204A">
      <w:pPr>
        <w:spacing w:after="160" w:line="259" w:lineRule="auto"/>
        <w:jc w:val="center"/>
      </w:pPr>
      <w:r w:rsidRPr="008B2A63">
        <w:t>__________________________________________________________________________</w:t>
      </w:r>
    </w:p>
    <w:p w14:paraId="3FC22D4E" w14:textId="79BC973B" w:rsidR="00BB204A" w:rsidRPr="008B2A63" w:rsidRDefault="00BB204A" w:rsidP="00BB204A">
      <w:pPr>
        <w:ind w:left="1410" w:hanging="1410"/>
        <w:jc w:val="both"/>
      </w:pPr>
      <w:r w:rsidRPr="008B2A63">
        <w:rPr>
          <w:b/>
          <w:smallCaps/>
        </w:rPr>
        <w:t>Predmet:</w:t>
      </w:r>
      <w:r w:rsidR="002C4EAC">
        <w:rPr>
          <w:b/>
        </w:rPr>
        <w:t xml:space="preserve"> </w:t>
      </w:r>
      <w:r w:rsidRPr="008B2A63">
        <w:rPr>
          <w:b/>
        </w:rPr>
        <w:tab/>
      </w:r>
      <w:r w:rsidR="000833A4" w:rsidRPr="008B2A63">
        <w:rPr>
          <w:bCs/>
        </w:rPr>
        <w:t>Prijedlog rezolucije o umjetnoj inteligenciji (</w:t>
      </w:r>
      <w:proofErr w:type="spellStart"/>
      <w:r w:rsidR="000833A4" w:rsidRPr="008B2A63">
        <w:rPr>
          <w:bCs/>
        </w:rPr>
        <w:t>predlagateljica</w:t>
      </w:r>
      <w:proofErr w:type="spellEnd"/>
      <w:r w:rsidR="000833A4" w:rsidRPr="008B2A63">
        <w:rPr>
          <w:bCs/>
        </w:rPr>
        <w:t xml:space="preserve">: Marija </w:t>
      </w:r>
      <w:proofErr w:type="spellStart"/>
      <w:r w:rsidR="000833A4" w:rsidRPr="008B2A63">
        <w:rPr>
          <w:bCs/>
        </w:rPr>
        <w:t>Selak</w:t>
      </w:r>
      <w:proofErr w:type="spellEnd"/>
      <w:r w:rsidR="000833A4" w:rsidRPr="008B2A63">
        <w:rPr>
          <w:bCs/>
        </w:rPr>
        <w:t xml:space="preserve"> </w:t>
      </w:r>
      <w:proofErr w:type="spellStart"/>
      <w:r w:rsidR="000833A4" w:rsidRPr="008B2A63">
        <w:rPr>
          <w:bCs/>
        </w:rPr>
        <w:t>Raspudić</w:t>
      </w:r>
      <w:proofErr w:type="spellEnd"/>
      <w:r w:rsidR="000833A4" w:rsidRPr="008B2A63">
        <w:rPr>
          <w:bCs/>
        </w:rPr>
        <w:t xml:space="preserve">, zastupnica u Hrvatskome saboru) </w:t>
      </w:r>
      <w:r w:rsidR="001F5F4F" w:rsidRPr="008B2A63">
        <w:t xml:space="preserve">- mišljenje Vlade </w:t>
      </w:r>
    </w:p>
    <w:p w14:paraId="1750E114" w14:textId="77777777" w:rsidR="00BB204A" w:rsidRPr="008B2A63" w:rsidRDefault="00BB204A" w:rsidP="00BB204A">
      <w:pPr>
        <w:spacing w:after="160" w:line="259" w:lineRule="auto"/>
      </w:pPr>
      <w:r w:rsidRPr="008B2A63">
        <w:t>________________________________________________________________</w:t>
      </w:r>
    </w:p>
    <w:p w14:paraId="14D78AA5" w14:textId="77777777" w:rsidR="00BB204A" w:rsidRPr="008B2A63" w:rsidRDefault="00BB204A" w:rsidP="00BB204A">
      <w:pPr>
        <w:spacing w:after="160" w:line="259" w:lineRule="auto"/>
        <w:jc w:val="center"/>
      </w:pPr>
    </w:p>
    <w:p w14:paraId="2BEE8F45" w14:textId="77777777" w:rsidR="00BB204A" w:rsidRPr="008B2A63" w:rsidRDefault="00BB204A" w:rsidP="00BB204A">
      <w:pPr>
        <w:spacing w:after="160" w:line="259" w:lineRule="auto"/>
        <w:jc w:val="center"/>
      </w:pPr>
    </w:p>
    <w:p w14:paraId="79FB0DCC" w14:textId="77777777" w:rsidR="00BB204A" w:rsidRPr="008B2A63" w:rsidRDefault="00BB204A" w:rsidP="00BB204A">
      <w:pPr>
        <w:spacing w:after="160" w:line="259" w:lineRule="auto"/>
        <w:jc w:val="center"/>
      </w:pPr>
    </w:p>
    <w:p w14:paraId="5BC573B4" w14:textId="77777777" w:rsidR="00BB204A" w:rsidRPr="008B2A63" w:rsidRDefault="00BB204A" w:rsidP="00BB204A"/>
    <w:p w14:paraId="40F4B607" w14:textId="77777777" w:rsidR="00BB204A" w:rsidRPr="008B2A63" w:rsidRDefault="00BB204A" w:rsidP="00BB204A"/>
    <w:p w14:paraId="06F80B21" w14:textId="77777777" w:rsidR="00BB204A" w:rsidRPr="008B2A63" w:rsidRDefault="00BB204A" w:rsidP="00BB204A"/>
    <w:p w14:paraId="51953A7A" w14:textId="77777777" w:rsidR="000833A4" w:rsidRPr="008B2A63" w:rsidRDefault="000833A4" w:rsidP="00BB204A"/>
    <w:p w14:paraId="1705BC91" w14:textId="77777777" w:rsidR="000833A4" w:rsidRPr="008B2A63" w:rsidRDefault="000833A4" w:rsidP="00BB204A"/>
    <w:p w14:paraId="2696F772" w14:textId="77777777" w:rsidR="000833A4" w:rsidRPr="008B2A63" w:rsidRDefault="000833A4" w:rsidP="00BB204A"/>
    <w:p w14:paraId="6C81FD41" w14:textId="77777777" w:rsidR="000833A4" w:rsidRPr="008B2A63" w:rsidRDefault="000833A4" w:rsidP="00BB204A"/>
    <w:p w14:paraId="3C86D201" w14:textId="77777777" w:rsidR="000833A4" w:rsidRPr="008B2A63" w:rsidRDefault="000833A4" w:rsidP="00BB204A"/>
    <w:p w14:paraId="19D7DCE2" w14:textId="77777777" w:rsidR="000833A4" w:rsidRPr="008B2A63" w:rsidRDefault="000833A4" w:rsidP="00BB204A"/>
    <w:p w14:paraId="33E26141" w14:textId="77777777" w:rsidR="000833A4" w:rsidRPr="008B2A63" w:rsidRDefault="000833A4" w:rsidP="00BB204A"/>
    <w:p w14:paraId="06DF3CEF" w14:textId="77777777" w:rsidR="000833A4" w:rsidRPr="008B2A63" w:rsidRDefault="000833A4" w:rsidP="00BB204A"/>
    <w:p w14:paraId="279DD240" w14:textId="77777777" w:rsidR="000833A4" w:rsidRPr="008B2A63" w:rsidRDefault="000833A4" w:rsidP="00BB204A"/>
    <w:p w14:paraId="74CFA9A2" w14:textId="77777777" w:rsidR="00BB204A" w:rsidRPr="008B2A63" w:rsidRDefault="00BB204A" w:rsidP="00BB204A"/>
    <w:p w14:paraId="5DAB91FA" w14:textId="77777777" w:rsidR="00BB204A" w:rsidRPr="008B2A63" w:rsidRDefault="00BB204A" w:rsidP="00BB204A"/>
    <w:p w14:paraId="1A0C13D7" w14:textId="77777777" w:rsidR="00BB204A" w:rsidRPr="008B2A63" w:rsidRDefault="00BB204A" w:rsidP="00BB204A"/>
    <w:p w14:paraId="5C61E7C9" w14:textId="672DAF51" w:rsidR="00BB204A" w:rsidRPr="00973FC4" w:rsidRDefault="00BB204A" w:rsidP="00BB204A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  <w:szCs w:val="20"/>
        </w:rPr>
      </w:pPr>
      <w:r w:rsidRPr="00973FC4">
        <w:rPr>
          <w:color w:val="404040"/>
          <w:spacing w:val="20"/>
          <w:sz w:val="20"/>
          <w:szCs w:val="20"/>
        </w:rPr>
        <w:t>Banski dvori | Trg Sv. Marka 2</w:t>
      </w:r>
      <w:r w:rsidR="002C4EAC" w:rsidRPr="00973FC4">
        <w:rPr>
          <w:color w:val="404040"/>
          <w:spacing w:val="20"/>
          <w:sz w:val="20"/>
          <w:szCs w:val="20"/>
        </w:rPr>
        <w:t xml:space="preserve"> </w:t>
      </w:r>
      <w:r w:rsidRPr="00973FC4">
        <w:rPr>
          <w:color w:val="404040"/>
          <w:spacing w:val="20"/>
          <w:sz w:val="20"/>
          <w:szCs w:val="20"/>
        </w:rPr>
        <w:t>| 10000 Zagreb | tel. 01 4569 222 | vlada.gov.hr</w:t>
      </w:r>
    </w:p>
    <w:p w14:paraId="123514DE" w14:textId="11F7952E" w:rsidR="00973FC4" w:rsidRDefault="00973FC4">
      <w:pPr>
        <w:suppressAutoHyphens w:val="0"/>
        <w:autoSpaceDN/>
        <w:spacing w:after="160" w:line="259" w:lineRule="auto"/>
        <w:textAlignment w:val="auto"/>
        <w:rPr>
          <w:b/>
          <w:bCs/>
        </w:rPr>
      </w:pPr>
      <w:r>
        <w:rPr>
          <w:b/>
          <w:bCs/>
        </w:rPr>
        <w:br w:type="page"/>
      </w:r>
    </w:p>
    <w:p w14:paraId="6222CB64" w14:textId="77777777" w:rsidR="008B2A63" w:rsidRPr="008B2A63" w:rsidRDefault="008B2A63" w:rsidP="008B2A63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275CB790" w14:textId="77777777" w:rsidR="008B2A63" w:rsidRPr="008B2A63" w:rsidRDefault="008B2A63" w:rsidP="008B2A63">
      <w:pPr>
        <w:suppressAutoHyphens w:val="0"/>
        <w:autoSpaceDN/>
        <w:jc w:val="right"/>
        <w:textAlignment w:val="auto"/>
        <w:rPr>
          <w:rFonts w:eastAsia="Times New Roman"/>
          <w:b/>
          <w:lang w:eastAsia="hr-HR"/>
        </w:rPr>
      </w:pPr>
      <w:r w:rsidRPr="008B2A63">
        <w:rPr>
          <w:rFonts w:eastAsia="Times New Roman"/>
          <w:b/>
          <w:lang w:eastAsia="hr-HR"/>
        </w:rPr>
        <w:t>Prijedlog</w:t>
      </w:r>
    </w:p>
    <w:p w14:paraId="2AFAE7CE" w14:textId="77777777" w:rsidR="008B2A63" w:rsidRPr="008B2A63" w:rsidRDefault="008B2A63" w:rsidP="008B2A63">
      <w:pPr>
        <w:suppressAutoHyphens w:val="0"/>
        <w:autoSpaceDN/>
        <w:jc w:val="both"/>
        <w:textAlignment w:val="auto"/>
        <w:rPr>
          <w:rFonts w:eastAsia="Times New Roman"/>
          <w:b/>
          <w:lang w:eastAsia="hr-HR"/>
        </w:rPr>
      </w:pPr>
    </w:p>
    <w:p w14:paraId="769B912A" w14:textId="77777777" w:rsidR="008B2A63" w:rsidRPr="008B2A63" w:rsidRDefault="008B2A63" w:rsidP="008B2A63">
      <w:pPr>
        <w:suppressAutoHyphens w:val="0"/>
        <w:autoSpaceDN/>
        <w:jc w:val="both"/>
        <w:textAlignment w:val="auto"/>
        <w:rPr>
          <w:rFonts w:eastAsia="Times New Roman"/>
          <w:b/>
          <w:lang w:eastAsia="hr-HR"/>
        </w:rPr>
      </w:pPr>
    </w:p>
    <w:p w14:paraId="491CF576" w14:textId="77777777" w:rsidR="008B2A63" w:rsidRPr="008B2A63" w:rsidRDefault="008B2A63" w:rsidP="008B2A63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  <w:r w:rsidRPr="008B2A63">
        <w:rPr>
          <w:rFonts w:eastAsia="Times New Roman"/>
          <w:lang w:eastAsia="hr-HR"/>
        </w:rPr>
        <w:t>KLASA:</w:t>
      </w:r>
    </w:p>
    <w:p w14:paraId="77019DC9" w14:textId="77777777" w:rsidR="008B2A63" w:rsidRPr="008B2A63" w:rsidRDefault="008B2A63" w:rsidP="008B2A63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  <w:r w:rsidRPr="008B2A63">
        <w:rPr>
          <w:rFonts w:eastAsia="Times New Roman"/>
          <w:lang w:eastAsia="hr-HR"/>
        </w:rPr>
        <w:t>URBROJ:</w:t>
      </w:r>
    </w:p>
    <w:p w14:paraId="140F13C5" w14:textId="77777777" w:rsidR="008B2A63" w:rsidRPr="008B2A63" w:rsidRDefault="008B2A63" w:rsidP="008B2A63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</w:p>
    <w:p w14:paraId="217627D6" w14:textId="77777777" w:rsidR="008B2A63" w:rsidRPr="008B2A63" w:rsidRDefault="008B2A63" w:rsidP="008B2A63">
      <w:pPr>
        <w:tabs>
          <w:tab w:val="left" w:pos="1418"/>
        </w:tabs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  <w:r w:rsidRPr="008B2A63">
        <w:rPr>
          <w:rFonts w:eastAsia="Times New Roman"/>
          <w:lang w:eastAsia="hr-HR"/>
        </w:rPr>
        <w:t>Zagreb,</w:t>
      </w:r>
    </w:p>
    <w:p w14:paraId="4CE30A38" w14:textId="77777777" w:rsidR="008B2A63" w:rsidRPr="008B2A63" w:rsidRDefault="008B2A63" w:rsidP="008B2A63">
      <w:pPr>
        <w:suppressAutoHyphens w:val="0"/>
        <w:autoSpaceDN/>
        <w:ind w:left="4253"/>
        <w:jc w:val="both"/>
        <w:textAlignment w:val="auto"/>
        <w:rPr>
          <w:rFonts w:eastAsia="Times New Roman"/>
          <w:b/>
          <w:lang w:eastAsia="hr-HR"/>
        </w:rPr>
      </w:pPr>
    </w:p>
    <w:p w14:paraId="3D0BD924" w14:textId="77777777" w:rsidR="008B2A63" w:rsidRPr="008B2A63" w:rsidRDefault="008B2A63" w:rsidP="008B2A63">
      <w:pPr>
        <w:suppressAutoHyphens w:val="0"/>
        <w:autoSpaceDN/>
        <w:ind w:left="4253"/>
        <w:jc w:val="both"/>
        <w:textAlignment w:val="auto"/>
        <w:rPr>
          <w:rFonts w:eastAsia="Times New Roman"/>
          <w:b/>
          <w:lang w:eastAsia="hr-HR"/>
        </w:rPr>
      </w:pPr>
    </w:p>
    <w:p w14:paraId="0A9608E8" w14:textId="77777777" w:rsidR="008B2A63" w:rsidRPr="008B2A63" w:rsidRDefault="008B2A63" w:rsidP="008B2A63">
      <w:pPr>
        <w:suppressAutoHyphens w:val="0"/>
        <w:autoSpaceDN/>
        <w:ind w:left="4253"/>
        <w:jc w:val="both"/>
        <w:textAlignment w:val="auto"/>
        <w:rPr>
          <w:rFonts w:eastAsia="Times New Roman"/>
          <w:b/>
          <w:lang w:eastAsia="hr-HR"/>
        </w:rPr>
      </w:pPr>
      <w:r w:rsidRPr="008B2A63">
        <w:rPr>
          <w:rFonts w:eastAsia="Times New Roman"/>
          <w:b/>
          <w:lang w:eastAsia="hr-HR"/>
        </w:rPr>
        <w:t>PREDSJEDNIKU HRVATSKOGA SABORA</w:t>
      </w:r>
    </w:p>
    <w:p w14:paraId="38E0630E" w14:textId="77777777" w:rsidR="008B2A63" w:rsidRPr="008B2A63" w:rsidRDefault="008B2A63" w:rsidP="008B2A63">
      <w:pPr>
        <w:suppressAutoHyphens w:val="0"/>
        <w:autoSpaceDN/>
        <w:ind w:left="4253"/>
        <w:jc w:val="both"/>
        <w:textAlignment w:val="auto"/>
        <w:rPr>
          <w:rFonts w:eastAsia="Times New Roman"/>
          <w:b/>
          <w:lang w:eastAsia="hr-HR"/>
        </w:rPr>
      </w:pPr>
    </w:p>
    <w:p w14:paraId="1344E176" w14:textId="77777777" w:rsidR="008B2A63" w:rsidRPr="008B2A63" w:rsidRDefault="008B2A63" w:rsidP="008B2A63">
      <w:pPr>
        <w:suppressAutoHyphens w:val="0"/>
        <w:autoSpaceDN/>
        <w:ind w:left="4253"/>
        <w:jc w:val="both"/>
        <w:textAlignment w:val="auto"/>
        <w:rPr>
          <w:rFonts w:eastAsia="Times New Roman"/>
          <w:b/>
          <w:lang w:eastAsia="hr-HR"/>
        </w:rPr>
      </w:pPr>
    </w:p>
    <w:p w14:paraId="548A2962" w14:textId="02FDBDA2" w:rsidR="008B2A63" w:rsidRPr="008B2A63" w:rsidRDefault="008B2A63" w:rsidP="008B2A63">
      <w:pPr>
        <w:suppressAutoHyphens w:val="0"/>
        <w:autoSpaceDE w:val="0"/>
        <w:adjustRightInd w:val="0"/>
        <w:ind w:left="1430" w:hanging="1430"/>
        <w:jc w:val="both"/>
        <w:textAlignment w:val="auto"/>
        <w:rPr>
          <w:rFonts w:eastAsia="Times New Roman"/>
          <w:lang w:eastAsia="hr-HR"/>
        </w:rPr>
      </w:pPr>
      <w:r w:rsidRPr="008B2A63">
        <w:rPr>
          <w:rFonts w:eastAsia="Times New Roman"/>
          <w:color w:val="000000"/>
          <w:lang w:eastAsia="hr-HR"/>
        </w:rPr>
        <w:t>PREDMET:</w:t>
      </w:r>
      <w:r w:rsidRPr="008B2A63">
        <w:rPr>
          <w:rFonts w:eastAsia="Times New Roman"/>
          <w:color w:val="000000"/>
          <w:lang w:eastAsia="hr-HR"/>
        </w:rPr>
        <w:tab/>
      </w:r>
      <w:r w:rsidRPr="008B2A63">
        <w:rPr>
          <w:bCs/>
        </w:rPr>
        <w:t>Prijedlog rezolucije o umjetnoj inteligenciji (</w:t>
      </w:r>
      <w:proofErr w:type="spellStart"/>
      <w:r w:rsidRPr="008B2A63">
        <w:rPr>
          <w:bCs/>
        </w:rPr>
        <w:t>predlagateljica</w:t>
      </w:r>
      <w:proofErr w:type="spellEnd"/>
      <w:r w:rsidRPr="008B2A63">
        <w:rPr>
          <w:bCs/>
        </w:rPr>
        <w:t xml:space="preserve">: Marija </w:t>
      </w:r>
      <w:proofErr w:type="spellStart"/>
      <w:r w:rsidRPr="008B2A63">
        <w:rPr>
          <w:bCs/>
        </w:rPr>
        <w:t>Selak</w:t>
      </w:r>
      <w:proofErr w:type="spellEnd"/>
      <w:r w:rsidRPr="008B2A63">
        <w:rPr>
          <w:bCs/>
        </w:rPr>
        <w:t xml:space="preserve"> </w:t>
      </w:r>
      <w:proofErr w:type="spellStart"/>
      <w:r w:rsidRPr="008B2A63">
        <w:rPr>
          <w:bCs/>
        </w:rPr>
        <w:t>Raspudić</w:t>
      </w:r>
      <w:proofErr w:type="spellEnd"/>
      <w:r w:rsidRPr="008B2A63">
        <w:rPr>
          <w:bCs/>
        </w:rPr>
        <w:t>, zastupnica u Hrvatskome saboru)</w:t>
      </w:r>
      <w:r w:rsidRPr="008B2A63">
        <w:rPr>
          <w:rFonts w:eastAsia="Times New Roman"/>
          <w:color w:val="000000"/>
        </w:rPr>
        <w:t xml:space="preserve"> - mišljenje Vlade</w:t>
      </w:r>
    </w:p>
    <w:p w14:paraId="5362734F" w14:textId="77777777" w:rsidR="008B2A63" w:rsidRPr="008B2A63" w:rsidRDefault="008B2A63" w:rsidP="008B2A63">
      <w:pPr>
        <w:suppressAutoHyphens w:val="0"/>
        <w:autoSpaceDE w:val="0"/>
        <w:adjustRightInd w:val="0"/>
        <w:ind w:left="1430"/>
        <w:textAlignment w:val="auto"/>
        <w:rPr>
          <w:rFonts w:eastAsia="Times New Roman"/>
          <w:lang w:eastAsia="hr-HR"/>
        </w:rPr>
      </w:pPr>
    </w:p>
    <w:p w14:paraId="21E520AA" w14:textId="22F1F43C" w:rsidR="008B2A63" w:rsidRPr="008B2A63" w:rsidRDefault="008B2A63" w:rsidP="008B2A63">
      <w:pPr>
        <w:pStyle w:val="Default"/>
        <w:ind w:left="1400" w:hanging="1400"/>
        <w:jc w:val="both"/>
        <w:rPr>
          <w:rFonts w:ascii="Times New Roman" w:hAnsi="Times New Roman" w:cs="Times New Roman"/>
          <w:color w:val="auto"/>
        </w:rPr>
      </w:pPr>
      <w:r w:rsidRPr="008B2A63">
        <w:rPr>
          <w:rFonts w:ascii="Times New Roman" w:eastAsia="Times New Roman" w:hAnsi="Times New Roman" w:cs="Times New Roman"/>
          <w:lang w:eastAsia="hr-HR"/>
        </w:rPr>
        <w:t>Veza:</w:t>
      </w:r>
      <w:r w:rsidRPr="008B2A63"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 w:rsidRPr="008B2A63">
        <w:rPr>
          <w:rFonts w:ascii="Times New Roman" w:eastAsia="Times New Roman" w:hAnsi="Times New Roman" w:cs="Times New Roman"/>
          <w:lang w:eastAsia="hr-HR"/>
        </w:rPr>
        <w:t xml:space="preserve">Pismo Hrvatskoga sabora, </w:t>
      </w:r>
      <w:r w:rsidRPr="008B2A63">
        <w:rPr>
          <w:rFonts w:ascii="Times New Roman" w:hAnsi="Times New Roman" w:cs="Times New Roman"/>
          <w:color w:val="auto"/>
        </w:rPr>
        <w:t>KLASA:</w:t>
      </w:r>
      <w:r w:rsidRPr="008B2A63">
        <w:rPr>
          <w:rFonts w:ascii="Times New Roman" w:hAnsi="Times New Roman" w:cs="Times New Roman"/>
        </w:rPr>
        <w:t xml:space="preserve"> 381-01/23-01/01, URBROJ: 65-23-03</w:t>
      </w:r>
      <w:r>
        <w:rPr>
          <w:rFonts w:ascii="Times New Roman" w:hAnsi="Times New Roman" w:cs="Times New Roman"/>
        </w:rPr>
        <w:t>,</w:t>
      </w:r>
      <w:r w:rsidRPr="008B2A63">
        <w:rPr>
          <w:rFonts w:ascii="Times New Roman" w:hAnsi="Times New Roman" w:cs="Times New Roman"/>
        </w:rPr>
        <w:t xml:space="preserve"> </w:t>
      </w:r>
      <w:r w:rsidRPr="008B2A63">
        <w:rPr>
          <w:rFonts w:ascii="Times New Roman" w:hAnsi="Times New Roman" w:cs="Times New Roman"/>
          <w:color w:val="auto"/>
        </w:rPr>
        <w:t xml:space="preserve">od 10. svibnja 2023. </w:t>
      </w:r>
    </w:p>
    <w:p w14:paraId="02EE8E52" w14:textId="460DFE64" w:rsidR="008B2A63" w:rsidRPr="008B2A63" w:rsidRDefault="008B2A63" w:rsidP="008B2A63">
      <w:pPr>
        <w:suppressAutoHyphens w:val="0"/>
        <w:autoSpaceDE w:val="0"/>
        <w:adjustRightInd w:val="0"/>
        <w:ind w:left="1418" w:hanging="1418"/>
        <w:jc w:val="both"/>
        <w:textAlignment w:val="auto"/>
        <w:rPr>
          <w:rFonts w:eastAsia="Times New Roman"/>
          <w:color w:val="000000"/>
          <w:lang w:eastAsia="hr-HR"/>
        </w:rPr>
      </w:pPr>
    </w:p>
    <w:p w14:paraId="14D6937E" w14:textId="77777777" w:rsidR="008B2A63" w:rsidRPr="008B2A63" w:rsidRDefault="008B2A63" w:rsidP="008B2A63">
      <w:pPr>
        <w:suppressAutoHyphens w:val="0"/>
        <w:autoSpaceDN/>
        <w:ind w:left="1418" w:hanging="1418"/>
        <w:jc w:val="both"/>
        <w:textAlignment w:val="auto"/>
        <w:rPr>
          <w:rFonts w:eastAsia="Times New Roman"/>
          <w:lang w:eastAsia="hr-HR"/>
        </w:rPr>
      </w:pPr>
    </w:p>
    <w:p w14:paraId="4B46DC25" w14:textId="274F1EE1" w:rsidR="008B2A63" w:rsidRPr="008B2A63" w:rsidRDefault="008B2A63" w:rsidP="008B2A63">
      <w:pPr>
        <w:pStyle w:val="Default"/>
        <w:ind w:firstLine="1416"/>
        <w:jc w:val="both"/>
        <w:rPr>
          <w:rFonts w:ascii="Times New Roman" w:hAnsi="Times New Roman" w:cs="Times New Roman"/>
          <w:color w:val="auto"/>
        </w:rPr>
      </w:pPr>
      <w:r w:rsidRPr="008B2A63">
        <w:rPr>
          <w:rFonts w:ascii="Times New Roman" w:eastAsia="Times New Roman" w:hAnsi="Times New Roman" w:cs="Times New Roman"/>
          <w:lang w:eastAsia="hr-HR"/>
        </w:rPr>
        <w:t xml:space="preserve">Na temelju članka 122. stavka 2. Poslovnika Hrvatskoga sabora („Narodne novine“, br. 81/13, 113/16, 69/17, 29/18, 53/20, 119/20 - Odluka Ustavnog suda Republike Hrvatske, 123/20. i 86/23. - Odluka Ustavnog suda Republike Hrvatske), Vlada Republike Hrvatske </w:t>
      </w:r>
      <w:r w:rsidRPr="008B2A63">
        <w:rPr>
          <w:rFonts w:ascii="Times New Roman" w:hAnsi="Times New Roman" w:cs="Times New Roman"/>
          <w:color w:val="auto"/>
        </w:rPr>
        <w:t>o Prijedlog</w:t>
      </w:r>
      <w:r>
        <w:rPr>
          <w:rFonts w:ascii="Times New Roman" w:hAnsi="Times New Roman" w:cs="Times New Roman"/>
          <w:color w:val="auto"/>
        </w:rPr>
        <w:t>u</w:t>
      </w:r>
      <w:r w:rsidRPr="008B2A63">
        <w:rPr>
          <w:rFonts w:ascii="Times New Roman" w:hAnsi="Times New Roman" w:cs="Times New Roman"/>
          <w:color w:val="auto"/>
        </w:rPr>
        <w:t xml:space="preserve"> rezolucije o umjetnoj inteligenciji (</w:t>
      </w:r>
      <w:proofErr w:type="spellStart"/>
      <w:r w:rsidRPr="008B2A63">
        <w:rPr>
          <w:rFonts w:ascii="Times New Roman" w:hAnsi="Times New Roman" w:cs="Times New Roman"/>
          <w:color w:val="auto"/>
        </w:rPr>
        <w:t>predlagateljica</w:t>
      </w:r>
      <w:proofErr w:type="spellEnd"/>
      <w:r w:rsidRPr="008B2A63">
        <w:rPr>
          <w:rFonts w:ascii="Times New Roman" w:hAnsi="Times New Roman" w:cs="Times New Roman"/>
          <w:color w:val="auto"/>
        </w:rPr>
        <w:t xml:space="preserve">: Marija </w:t>
      </w:r>
      <w:proofErr w:type="spellStart"/>
      <w:r w:rsidRPr="008B2A63">
        <w:rPr>
          <w:rFonts w:ascii="Times New Roman" w:hAnsi="Times New Roman" w:cs="Times New Roman"/>
          <w:color w:val="auto"/>
        </w:rPr>
        <w:t>Selak</w:t>
      </w:r>
      <w:proofErr w:type="spellEnd"/>
      <w:r w:rsidRPr="008B2A6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2A63">
        <w:rPr>
          <w:rFonts w:ascii="Times New Roman" w:hAnsi="Times New Roman" w:cs="Times New Roman"/>
          <w:color w:val="auto"/>
        </w:rPr>
        <w:t>Raspudić</w:t>
      </w:r>
      <w:proofErr w:type="spellEnd"/>
      <w:r w:rsidRPr="008B2A63">
        <w:rPr>
          <w:rFonts w:ascii="Times New Roman" w:hAnsi="Times New Roman" w:cs="Times New Roman"/>
          <w:color w:val="auto"/>
        </w:rPr>
        <w:t>, zastupnica u Hrvatskome saboru)</w:t>
      </w:r>
      <w:r>
        <w:rPr>
          <w:rFonts w:ascii="Times New Roman" w:hAnsi="Times New Roman" w:cs="Times New Roman"/>
          <w:color w:val="auto"/>
        </w:rPr>
        <w:t>,</w:t>
      </w:r>
      <w:r w:rsidRPr="008B2A63">
        <w:rPr>
          <w:rFonts w:ascii="Times New Roman" w:hAnsi="Times New Roman" w:cs="Times New Roman"/>
          <w:color w:val="auto"/>
        </w:rPr>
        <w:t xml:space="preserve"> daje sljedeće </w:t>
      </w:r>
    </w:p>
    <w:p w14:paraId="359667C1" w14:textId="77777777" w:rsidR="008B2A63" w:rsidRPr="008B2A63" w:rsidRDefault="008B2A63" w:rsidP="008B2A63">
      <w:pPr>
        <w:suppressAutoHyphens w:val="0"/>
        <w:autoSpaceDE w:val="0"/>
        <w:adjustRightInd w:val="0"/>
        <w:jc w:val="center"/>
        <w:textAlignment w:val="auto"/>
        <w:rPr>
          <w:rFonts w:eastAsia="Times New Roman"/>
          <w:b/>
          <w:bCs/>
          <w:lang w:eastAsia="hr-HR"/>
        </w:rPr>
      </w:pPr>
    </w:p>
    <w:p w14:paraId="66173200" w14:textId="77777777" w:rsidR="008B2A63" w:rsidRPr="008B2A63" w:rsidRDefault="008B2A63" w:rsidP="008B2A63">
      <w:pPr>
        <w:suppressAutoHyphens w:val="0"/>
        <w:autoSpaceDE w:val="0"/>
        <w:adjustRightInd w:val="0"/>
        <w:jc w:val="center"/>
        <w:textAlignment w:val="auto"/>
        <w:rPr>
          <w:rFonts w:eastAsia="Times New Roman"/>
          <w:lang w:eastAsia="hr-HR"/>
        </w:rPr>
      </w:pPr>
      <w:r w:rsidRPr="008B2A63">
        <w:rPr>
          <w:rFonts w:eastAsia="Times New Roman"/>
          <w:b/>
          <w:bCs/>
          <w:lang w:eastAsia="hr-HR"/>
        </w:rPr>
        <w:t>M I Š L J E N J E</w:t>
      </w:r>
    </w:p>
    <w:p w14:paraId="22E61081" w14:textId="77777777" w:rsidR="008B2A63" w:rsidRPr="008B2A63" w:rsidRDefault="008B2A63" w:rsidP="008B2A63">
      <w:pPr>
        <w:suppressAutoHyphens w:val="0"/>
        <w:autoSpaceDE w:val="0"/>
        <w:adjustRightInd w:val="0"/>
        <w:jc w:val="center"/>
        <w:textAlignment w:val="auto"/>
        <w:rPr>
          <w:rFonts w:eastAsia="Times New Roman"/>
          <w:lang w:eastAsia="hr-HR"/>
        </w:rPr>
      </w:pPr>
    </w:p>
    <w:p w14:paraId="6A283334" w14:textId="69234B00" w:rsidR="008B2A63" w:rsidRPr="008B2A63" w:rsidRDefault="008B2A63" w:rsidP="00470D44">
      <w:pPr>
        <w:pStyle w:val="Default"/>
        <w:ind w:firstLine="1416"/>
        <w:jc w:val="both"/>
        <w:rPr>
          <w:rFonts w:ascii="Times New Roman" w:eastAsia="Times New Roman" w:hAnsi="Times New Roman" w:cs="Times New Roman"/>
          <w:lang w:eastAsia="hr-HR"/>
        </w:rPr>
      </w:pPr>
      <w:r w:rsidRPr="008B2A63">
        <w:rPr>
          <w:rFonts w:ascii="Times New Roman" w:eastAsia="Times New Roman" w:hAnsi="Times New Roman" w:cs="Times New Roman"/>
          <w:lang w:eastAsia="hr-HR"/>
        </w:rPr>
        <w:t xml:space="preserve">Vlada Republike Hrvatske predlaže Hrvatskome saboru da ne prihvati </w:t>
      </w:r>
      <w:r w:rsidRPr="008B2A63">
        <w:rPr>
          <w:rFonts w:ascii="Times New Roman" w:hAnsi="Times New Roman" w:cs="Times New Roman"/>
          <w:color w:val="auto"/>
        </w:rPr>
        <w:t>Prijedlog rezolucije o</w:t>
      </w:r>
      <w:r w:rsidR="00470D44">
        <w:rPr>
          <w:rFonts w:ascii="Times New Roman" w:hAnsi="Times New Roman" w:cs="Times New Roman"/>
          <w:color w:val="auto"/>
        </w:rPr>
        <w:t xml:space="preserve"> umjetnoj</w:t>
      </w:r>
      <w:r w:rsidRPr="008B2A63">
        <w:rPr>
          <w:rFonts w:ascii="Times New Roman" w:hAnsi="Times New Roman" w:cs="Times New Roman"/>
          <w:color w:val="auto"/>
        </w:rPr>
        <w:t xml:space="preserve"> </w:t>
      </w:r>
      <w:r w:rsidR="00470D44" w:rsidRPr="008B2A63">
        <w:rPr>
          <w:rFonts w:ascii="Times New Roman" w:hAnsi="Times New Roman" w:cs="Times New Roman"/>
          <w:color w:val="auto"/>
        </w:rPr>
        <w:t>inteligenciji</w:t>
      </w:r>
      <w:r w:rsidRPr="008B2A63">
        <w:rPr>
          <w:rFonts w:ascii="Times New Roman" w:eastAsia="Times New Roman" w:hAnsi="Times New Roman" w:cs="Times New Roman"/>
          <w:lang w:eastAsia="hr-HR"/>
        </w:rPr>
        <w:t>, koji je predsjedniku Hrvatskoga sabora po</w:t>
      </w:r>
      <w:r w:rsidR="00470D44">
        <w:rPr>
          <w:rFonts w:ascii="Times New Roman" w:eastAsia="Times New Roman" w:hAnsi="Times New Roman" w:cs="Times New Roman"/>
          <w:lang w:eastAsia="hr-HR"/>
        </w:rPr>
        <w:t>dnijela</w:t>
      </w:r>
      <w:r w:rsidRPr="008B2A63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8B2A63">
        <w:rPr>
          <w:rFonts w:ascii="Times New Roman" w:hAnsi="Times New Roman" w:cs="Times New Roman"/>
          <w:color w:val="auto"/>
        </w:rPr>
        <w:t xml:space="preserve">Marija </w:t>
      </w:r>
      <w:proofErr w:type="spellStart"/>
      <w:r w:rsidRPr="008B2A63">
        <w:rPr>
          <w:rFonts w:ascii="Times New Roman" w:hAnsi="Times New Roman" w:cs="Times New Roman"/>
          <w:color w:val="auto"/>
        </w:rPr>
        <w:t>Selak</w:t>
      </w:r>
      <w:proofErr w:type="spellEnd"/>
      <w:r w:rsidRPr="008B2A6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B2A63">
        <w:rPr>
          <w:rFonts w:ascii="Times New Roman" w:hAnsi="Times New Roman" w:cs="Times New Roman"/>
          <w:color w:val="auto"/>
        </w:rPr>
        <w:t>Raspudić</w:t>
      </w:r>
      <w:proofErr w:type="spellEnd"/>
      <w:r w:rsidRPr="008B2A63">
        <w:rPr>
          <w:rFonts w:ascii="Times New Roman" w:hAnsi="Times New Roman" w:cs="Times New Roman"/>
          <w:color w:val="auto"/>
        </w:rPr>
        <w:t>,</w:t>
      </w:r>
      <w:r w:rsidR="00470D44">
        <w:rPr>
          <w:rFonts w:ascii="Times New Roman" w:hAnsi="Times New Roman" w:cs="Times New Roman"/>
          <w:color w:val="auto"/>
        </w:rPr>
        <w:t xml:space="preserve"> zastupnica u Hrvatskome saboru, aktom od </w:t>
      </w:r>
      <w:r w:rsidR="00470D44" w:rsidRPr="008B2A63">
        <w:rPr>
          <w:rFonts w:ascii="Times New Roman" w:hAnsi="Times New Roman" w:cs="Times New Roman"/>
          <w:color w:val="auto"/>
        </w:rPr>
        <w:t xml:space="preserve">10. svibnja 2023., iz sljedećih razloga: </w:t>
      </w:r>
    </w:p>
    <w:p w14:paraId="7182B93D" w14:textId="77777777" w:rsidR="00BB204A" w:rsidRPr="008B2A63" w:rsidRDefault="00BB204A" w:rsidP="00470D44">
      <w:pPr>
        <w:pStyle w:val="Default"/>
        <w:ind w:firstLine="1418"/>
        <w:rPr>
          <w:rFonts w:ascii="Times New Roman" w:hAnsi="Times New Roman" w:cs="Times New Roman"/>
          <w:color w:val="auto"/>
        </w:rPr>
      </w:pPr>
    </w:p>
    <w:p w14:paraId="79A77B72" w14:textId="523CA495" w:rsidR="00017F58" w:rsidRPr="008B2A63" w:rsidRDefault="00017F58" w:rsidP="00470D44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  <w:r w:rsidRPr="008B2A63">
        <w:rPr>
          <w:rFonts w:ascii="Times New Roman" w:hAnsi="Times New Roman" w:cs="Times New Roman"/>
          <w:color w:val="auto"/>
        </w:rPr>
        <w:t>Uvažavajuć</w:t>
      </w:r>
      <w:r w:rsidR="002C4EAC">
        <w:rPr>
          <w:rFonts w:ascii="Times New Roman" w:hAnsi="Times New Roman" w:cs="Times New Roman"/>
          <w:color w:val="auto"/>
        </w:rPr>
        <w:t>i važnost umjetne inteligencije</w:t>
      </w:r>
      <w:r w:rsidRPr="008B2A63">
        <w:rPr>
          <w:rFonts w:ascii="Times New Roman" w:hAnsi="Times New Roman" w:cs="Times New Roman"/>
          <w:color w:val="auto"/>
        </w:rPr>
        <w:t xml:space="preserve"> kao horizontalne digitalne tehnologije s izrazito širokom primjenom u svim područjima društva i gospodarstva, utvrđena je potreba za kreiranjem okvira koji bi dao smjernice razvoja i primjene umjetne inteligencije. Takav okvir bi trebao uzeti u obzir aspekt smanjenja mogućih rizika koje potencijalno donosi umjetna inteligencija, a opet biti dovoljno fleksibilan za razvoj umjetne inteligencije. </w:t>
      </w:r>
    </w:p>
    <w:p w14:paraId="0F62BB99" w14:textId="77777777" w:rsidR="00470D44" w:rsidRDefault="00470D44" w:rsidP="00470D44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</w:p>
    <w:p w14:paraId="48AD42DF" w14:textId="77777777" w:rsidR="00576368" w:rsidRDefault="000833A4" w:rsidP="00470D44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  <w:r w:rsidRPr="008B2A63">
        <w:rPr>
          <w:rFonts w:ascii="Times New Roman" w:hAnsi="Times New Roman" w:cs="Times New Roman"/>
          <w:color w:val="auto"/>
        </w:rPr>
        <w:t>Europska komisija je još u travnju 2021. donijela sveobuhvatni zakono</w:t>
      </w:r>
      <w:r w:rsidR="00973FC4">
        <w:rPr>
          <w:rFonts w:ascii="Times New Roman" w:hAnsi="Times New Roman" w:cs="Times New Roman"/>
          <w:color w:val="auto"/>
        </w:rPr>
        <w:t>davni prijedlog o ovom pitanju</w:t>
      </w:r>
      <w:r w:rsidRPr="008B2A63">
        <w:rPr>
          <w:rFonts w:ascii="Times New Roman" w:hAnsi="Times New Roman" w:cs="Times New Roman"/>
          <w:color w:val="auto"/>
        </w:rPr>
        <w:t xml:space="preserve"> tzv. Akt o umjetnoj inteligenciji</w:t>
      </w:r>
      <w:r w:rsidR="006360E7">
        <w:rPr>
          <w:rFonts w:ascii="Times New Roman" w:hAnsi="Times New Roman" w:cs="Times New Roman"/>
          <w:color w:val="auto"/>
        </w:rPr>
        <w:t xml:space="preserve">, a </w:t>
      </w:r>
      <w:r w:rsidRPr="008B2A63">
        <w:rPr>
          <w:rFonts w:ascii="Times New Roman" w:hAnsi="Times New Roman" w:cs="Times New Roman"/>
          <w:color w:val="auto"/>
        </w:rPr>
        <w:t xml:space="preserve">Republika Hrvatska će, kao i sve druge članice Europske unije, ovaj akt po njegovu usvajanju i stupanju na snagu, izravno primjenjivati. </w:t>
      </w:r>
      <w:r w:rsidR="0092522B" w:rsidRPr="008B2A63">
        <w:rPr>
          <w:rFonts w:ascii="Times New Roman" w:hAnsi="Times New Roman" w:cs="Times New Roman"/>
          <w:color w:val="auto"/>
        </w:rPr>
        <w:t xml:space="preserve">Vlada Republike Hrvatske se u </w:t>
      </w:r>
      <w:r w:rsidR="002C4EAC">
        <w:rPr>
          <w:rFonts w:ascii="Times New Roman" w:hAnsi="Times New Roman" w:cs="Times New Roman"/>
          <w:color w:val="auto"/>
        </w:rPr>
        <w:t>svojem</w:t>
      </w:r>
      <w:r w:rsidR="0092522B" w:rsidRPr="008B2A63">
        <w:rPr>
          <w:rFonts w:ascii="Times New Roman" w:hAnsi="Times New Roman" w:cs="Times New Roman"/>
          <w:color w:val="auto"/>
        </w:rPr>
        <w:t xml:space="preserve"> </w:t>
      </w:r>
      <w:r w:rsidRPr="008B2A63">
        <w:rPr>
          <w:rFonts w:ascii="Times New Roman" w:hAnsi="Times New Roman" w:cs="Times New Roman"/>
          <w:color w:val="auto"/>
        </w:rPr>
        <w:t xml:space="preserve">stajalištu </w:t>
      </w:r>
      <w:r w:rsidR="002C4EAC" w:rsidRPr="008B2A63">
        <w:rPr>
          <w:rFonts w:ascii="Times New Roman" w:hAnsi="Times New Roman" w:cs="Times New Roman"/>
          <w:color w:val="auto"/>
        </w:rPr>
        <w:t xml:space="preserve">očitovala </w:t>
      </w:r>
      <w:r w:rsidR="00973FC4">
        <w:rPr>
          <w:rFonts w:ascii="Times New Roman" w:hAnsi="Times New Roman" w:cs="Times New Roman"/>
          <w:color w:val="auto"/>
        </w:rPr>
        <w:t xml:space="preserve">na navedeni dokument </w:t>
      </w:r>
      <w:r w:rsidR="0092522B" w:rsidRPr="008B2A63">
        <w:rPr>
          <w:rFonts w:ascii="Times New Roman" w:hAnsi="Times New Roman" w:cs="Times New Roman"/>
          <w:color w:val="auto"/>
        </w:rPr>
        <w:t xml:space="preserve">te istaknula </w:t>
      </w:r>
      <w:r w:rsidRPr="008B2A63">
        <w:rPr>
          <w:rFonts w:ascii="Times New Roman" w:hAnsi="Times New Roman" w:cs="Times New Roman"/>
          <w:color w:val="auto"/>
        </w:rPr>
        <w:t xml:space="preserve">da podržava </w:t>
      </w:r>
      <w:r w:rsidR="00DF298F">
        <w:rPr>
          <w:rFonts w:ascii="Times New Roman" w:hAnsi="Times New Roman" w:cs="Times New Roman"/>
          <w:color w:val="auto"/>
        </w:rPr>
        <w:t xml:space="preserve">njegovo </w:t>
      </w:r>
      <w:r w:rsidRPr="008B2A63">
        <w:rPr>
          <w:rFonts w:ascii="Times New Roman" w:hAnsi="Times New Roman" w:cs="Times New Roman"/>
          <w:color w:val="auto"/>
        </w:rPr>
        <w:t xml:space="preserve">donošenje, kao i način na koji je navedeni zakonodavni prijedlog strukturiran sa stupnjevanjem rizika kod primjene pojedinih sustava umjetne inteligencije. </w:t>
      </w:r>
    </w:p>
    <w:p w14:paraId="4714A1B1" w14:textId="77777777" w:rsidR="00576368" w:rsidRDefault="00576368" w:rsidP="00470D44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</w:p>
    <w:p w14:paraId="247504EF" w14:textId="6E943726" w:rsidR="000833A4" w:rsidRPr="008B2A63" w:rsidRDefault="000833A4" w:rsidP="00470D44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  <w:r w:rsidRPr="008B2A63">
        <w:rPr>
          <w:rFonts w:ascii="Times New Roman" w:hAnsi="Times New Roman" w:cs="Times New Roman"/>
          <w:color w:val="auto"/>
        </w:rPr>
        <w:t xml:space="preserve">Također, u stajalištu je posebno naglašena potreba osiguravanja ravnoteže između inovativnosti i pouzdanosti sustava umjetne inteligencije. Podržane su mjere za zaštitu ljudskih prava u vidu nadzora koji provode javnopravna tijela te praćenje visokorizičnih sustava </w:t>
      </w:r>
      <w:r w:rsidRPr="008B2A63">
        <w:rPr>
          <w:rFonts w:ascii="Times New Roman" w:hAnsi="Times New Roman" w:cs="Times New Roman"/>
          <w:color w:val="auto"/>
        </w:rPr>
        <w:lastRenderedPageBreak/>
        <w:t>nakon njihovog stavlj</w:t>
      </w:r>
      <w:r w:rsidR="006360E7">
        <w:rPr>
          <w:rFonts w:ascii="Times New Roman" w:hAnsi="Times New Roman" w:cs="Times New Roman"/>
          <w:color w:val="auto"/>
        </w:rPr>
        <w:t>anja na tržište, a</w:t>
      </w:r>
      <w:r w:rsidRPr="008B2A63">
        <w:rPr>
          <w:rFonts w:ascii="Times New Roman" w:hAnsi="Times New Roman" w:cs="Times New Roman"/>
          <w:color w:val="auto"/>
        </w:rPr>
        <w:t xml:space="preserve"> Republika Hrvatske se posebno založila za ugrađivanje primjene etičkih pravila u tekst Akta o umjetnoj inteligenciji u fazi od samog početka oblikovanja i razvoja visokorizičnih sustava umjetne inteligencije. Također, Republika Hrvatska aktivno sudjeluje i daje svoj doprinos u raspravama o prijedlogu Akta o umjetnoj inteligenciji u Vijeću </w:t>
      </w:r>
      <w:r w:rsidR="00A60062">
        <w:rPr>
          <w:rFonts w:ascii="Times New Roman" w:hAnsi="Times New Roman" w:cs="Times New Roman"/>
          <w:color w:val="auto"/>
        </w:rPr>
        <w:t>Europske unije</w:t>
      </w:r>
      <w:r w:rsidRPr="008B2A63">
        <w:rPr>
          <w:rFonts w:ascii="Times New Roman" w:hAnsi="Times New Roman" w:cs="Times New Roman"/>
          <w:color w:val="auto"/>
        </w:rPr>
        <w:t xml:space="preserve">. </w:t>
      </w:r>
    </w:p>
    <w:p w14:paraId="19BCC29C" w14:textId="77777777" w:rsidR="00A60062" w:rsidRDefault="00A60062" w:rsidP="00470D44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</w:p>
    <w:p w14:paraId="384B167F" w14:textId="583C9D5D" w:rsidR="000833A4" w:rsidRPr="008B2A63" w:rsidRDefault="000833A4" w:rsidP="00470D44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  <w:r w:rsidRPr="008B2A63">
        <w:rPr>
          <w:rFonts w:ascii="Times New Roman" w:hAnsi="Times New Roman" w:cs="Times New Roman"/>
          <w:color w:val="auto"/>
        </w:rPr>
        <w:t xml:space="preserve">Vezano uz Prijedlog rezolucije, točka 23., u kojoj se predlaže Vladi Republike Hrvatske donošenje nacionalne Strategije za prvo razdoblje do 2030. godine i drugo razdoblje do 2050. godine, </w:t>
      </w:r>
      <w:r w:rsidR="00A60062">
        <w:rPr>
          <w:rFonts w:ascii="Times New Roman" w:hAnsi="Times New Roman" w:cs="Times New Roman"/>
          <w:color w:val="auto"/>
        </w:rPr>
        <w:t>Vlada Republike Hrvatske ističe</w:t>
      </w:r>
      <w:r w:rsidRPr="008B2A63">
        <w:rPr>
          <w:rFonts w:ascii="Times New Roman" w:hAnsi="Times New Roman" w:cs="Times New Roman"/>
          <w:color w:val="auto"/>
        </w:rPr>
        <w:t xml:space="preserve"> da je u okviru Nacionalnog plana oporavka i otpornosti 2021. - 2026. predviđena reformska mjera C1.1.2. R3 Uspostavljanje strateškog i operativnog okvira za digitalnu transformaciju gospodarstva i umjetnu inteligenciju</w:t>
      </w:r>
      <w:r w:rsidR="00A60062">
        <w:rPr>
          <w:rFonts w:ascii="Times New Roman" w:hAnsi="Times New Roman" w:cs="Times New Roman"/>
          <w:color w:val="auto"/>
        </w:rPr>
        <w:t>,</w:t>
      </w:r>
      <w:r w:rsidRPr="008B2A63">
        <w:rPr>
          <w:rFonts w:ascii="Times New Roman" w:hAnsi="Times New Roman" w:cs="Times New Roman"/>
          <w:color w:val="auto"/>
        </w:rPr>
        <w:t xml:space="preserve"> s pripadajućom investicijskom mjerom C1.1.2. R3-I1 Priprema strateških dokumenata za digitalnu transformaciju gospodarstva i umjetnu inteligenciju. Finaliziranje strateškog okvira za umjetnu inteligenciju Republike Hrvatske osigurat će koordinirani pristup i ulaga</w:t>
      </w:r>
      <w:r w:rsidR="006360E7">
        <w:rPr>
          <w:rFonts w:ascii="Times New Roman" w:hAnsi="Times New Roman" w:cs="Times New Roman"/>
          <w:color w:val="auto"/>
        </w:rPr>
        <w:t>nj</w:t>
      </w:r>
      <w:r w:rsidR="008734BC">
        <w:rPr>
          <w:rFonts w:ascii="Times New Roman" w:hAnsi="Times New Roman" w:cs="Times New Roman"/>
          <w:color w:val="auto"/>
        </w:rPr>
        <w:t xml:space="preserve">e u više pravaca i portfelja. </w:t>
      </w:r>
      <w:r w:rsidRPr="008B2A63">
        <w:rPr>
          <w:rFonts w:ascii="Times New Roman" w:hAnsi="Times New Roman" w:cs="Times New Roman"/>
          <w:color w:val="auto"/>
        </w:rPr>
        <w:t>Nacionalni plan za razvoj umjetne inteligencije definirat će planove za povećanu primjenu tehnologija umjetne inteligencije za transformaciju hrvatskog gospodarstva, kako bi se</w:t>
      </w:r>
      <w:r w:rsidR="002C4EAC">
        <w:rPr>
          <w:rFonts w:ascii="Times New Roman" w:hAnsi="Times New Roman" w:cs="Times New Roman"/>
          <w:color w:val="auto"/>
        </w:rPr>
        <w:t xml:space="preserve"> </w:t>
      </w:r>
      <w:r w:rsidRPr="008B2A63">
        <w:rPr>
          <w:rFonts w:ascii="Times New Roman" w:hAnsi="Times New Roman" w:cs="Times New Roman"/>
          <w:color w:val="auto"/>
        </w:rPr>
        <w:t>preispitali poslovni modeli i uvele promjene za povećanje produktivnosti i stvaranje novih područja rasta. U tom smislu, Nacionalni plan za r</w:t>
      </w:r>
      <w:r w:rsidR="00A60062">
        <w:rPr>
          <w:rFonts w:ascii="Times New Roman" w:hAnsi="Times New Roman" w:cs="Times New Roman"/>
          <w:color w:val="auto"/>
        </w:rPr>
        <w:t>azvoj umjetne inteligencije dat</w:t>
      </w:r>
      <w:r w:rsidRPr="008B2A63">
        <w:rPr>
          <w:rFonts w:ascii="Times New Roman" w:hAnsi="Times New Roman" w:cs="Times New Roman"/>
          <w:color w:val="auto"/>
        </w:rPr>
        <w:t xml:space="preserve"> će okvir za razvoj umjetne inteligencije i na taj način pridonijeti implementaciji iste u gospodarstvo i društvo. </w:t>
      </w:r>
    </w:p>
    <w:p w14:paraId="0FF2A279" w14:textId="77777777" w:rsidR="00A60062" w:rsidRDefault="00A60062" w:rsidP="00470D44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</w:p>
    <w:p w14:paraId="3D4E0C45" w14:textId="5B28E1BB" w:rsidR="000833A4" w:rsidRPr="008B2A63" w:rsidRDefault="00DF298F" w:rsidP="00470D44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</w:t>
      </w:r>
      <w:r w:rsidR="000833A4" w:rsidRPr="008B2A63">
        <w:rPr>
          <w:rFonts w:ascii="Times New Roman" w:hAnsi="Times New Roman" w:cs="Times New Roman"/>
          <w:color w:val="auto"/>
        </w:rPr>
        <w:t>azvoj umjetne inteligencije je izrazito dinamičan i</w:t>
      </w:r>
      <w:r w:rsidR="002C4EAC">
        <w:rPr>
          <w:rFonts w:ascii="Times New Roman" w:hAnsi="Times New Roman" w:cs="Times New Roman"/>
          <w:color w:val="auto"/>
        </w:rPr>
        <w:t xml:space="preserve"> </w:t>
      </w:r>
      <w:r w:rsidR="00A60062">
        <w:rPr>
          <w:rFonts w:ascii="Times New Roman" w:hAnsi="Times New Roman" w:cs="Times New Roman"/>
          <w:color w:val="auto"/>
        </w:rPr>
        <w:t>teško predvidljiv, pa stoga Vlada Republike Hrvatske smatra</w:t>
      </w:r>
      <w:r w:rsidR="000833A4" w:rsidRPr="008B2A63">
        <w:rPr>
          <w:rFonts w:ascii="Times New Roman" w:hAnsi="Times New Roman" w:cs="Times New Roman"/>
          <w:color w:val="auto"/>
        </w:rPr>
        <w:t xml:space="preserve"> da u ovom trenutku nema potrebe za izradom Strategije do 2030. godine i za drugo razdoblje do 2050. godine jer je vremenski horizont predugačak da bi se definirale mjere i smjernice za potrebe različitih korisničkih skupina. Prikladnije bi bilo donošenje akata strateškog planiranja za kraće razdoblje kako bi se na taj način mogle obuhvatiti nove okolnosti koje će se s vremenom pojaviti. </w:t>
      </w:r>
      <w:r w:rsidR="00A60062">
        <w:rPr>
          <w:rFonts w:ascii="Times New Roman" w:hAnsi="Times New Roman" w:cs="Times New Roman"/>
          <w:color w:val="auto"/>
        </w:rPr>
        <w:t xml:space="preserve">Slijedom navedenoga, </w:t>
      </w:r>
      <w:r w:rsidR="000833A4" w:rsidRPr="008B2A63">
        <w:rPr>
          <w:rFonts w:ascii="Times New Roman" w:hAnsi="Times New Roman" w:cs="Times New Roman"/>
          <w:color w:val="auto"/>
        </w:rPr>
        <w:t>V</w:t>
      </w:r>
      <w:r w:rsidR="00A60062">
        <w:rPr>
          <w:rFonts w:ascii="Times New Roman" w:hAnsi="Times New Roman" w:cs="Times New Roman"/>
          <w:color w:val="auto"/>
        </w:rPr>
        <w:t>lada Republike Hrvatske će u sl</w:t>
      </w:r>
      <w:r w:rsidR="000833A4" w:rsidRPr="008B2A63">
        <w:rPr>
          <w:rFonts w:ascii="Times New Roman" w:hAnsi="Times New Roman" w:cs="Times New Roman"/>
          <w:color w:val="auto"/>
        </w:rPr>
        <w:t>jedećem razdoblju donijeti Nacionalni plan za razvoj umjetne inteligencije</w:t>
      </w:r>
      <w:r w:rsidR="00A60062">
        <w:rPr>
          <w:rFonts w:ascii="Times New Roman" w:hAnsi="Times New Roman" w:cs="Times New Roman"/>
          <w:color w:val="auto"/>
        </w:rPr>
        <w:t>,</w:t>
      </w:r>
      <w:r w:rsidR="000833A4" w:rsidRPr="008B2A63">
        <w:rPr>
          <w:rFonts w:ascii="Times New Roman" w:hAnsi="Times New Roman" w:cs="Times New Roman"/>
          <w:color w:val="auto"/>
        </w:rPr>
        <w:t xml:space="preserve"> pri čemu će se uzeti u obzir i Preporuke vijeća za umjetnu inteligenciju OECD-a. Također, na nacionalnoj razini primjenjivat će se odredbe Akta o umjetnoj inteligenciji, koji je u postupku donošenja od strane Europske komisije, čime će se adresirati ključni izazovi navedeni u Prijedlogu rezolucije.</w:t>
      </w:r>
    </w:p>
    <w:p w14:paraId="6368190D" w14:textId="77777777" w:rsidR="00A60062" w:rsidRDefault="00A60062" w:rsidP="00470D44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</w:p>
    <w:p w14:paraId="763F4E54" w14:textId="63FB2258" w:rsidR="00875966" w:rsidRPr="008B2A63" w:rsidRDefault="000833A4" w:rsidP="00470D44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  <w:r w:rsidRPr="008B2A63">
        <w:rPr>
          <w:rFonts w:ascii="Times New Roman" w:hAnsi="Times New Roman" w:cs="Times New Roman"/>
          <w:color w:val="auto"/>
        </w:rPr>
        <w:t xml:space="preserve">Nadalje, </w:t>
      </w:r>
      <w:r w:rsidR="00A60062">
        <w:rPr>
          <w:rFonts w:ascii="Times New Roman" w:hAnsi="Times New Roman" w:cs="Times New Roman"/>
          <w:color w:val="auto"/>
        </w:rPr>
        <w:t xml:space="preserve">potrebno je napomenuti da </w:t>
      </w:r>
      <w:r w:rsidRPr="008B2A63">
        <w:rPr>
          <w:rFonts w:ascii="Times New Roman" w:hAnsi="Times New Roman" w:cs="Times New Roman"/>
          <w:color w:val="auto"/>
        </w:rPr>
        <w:t>Ministarstvo znanosti i obrazovanja u suradnji s Hrvatskom akreditacijskom ag</w:t>
      </w:r>
      <w:r w:rsidR="00A60062">
        <w:rPr>
          <w:rFonts w:ascii="Times New Roman" w:hAnsi="Times New Roman" w:cs="Times New Roman"/>
          <w:color w:val="auto"/>
        </w:rPr>
        <w:t xml:space="preserve">encijom i istraživačkom mrežom - </w:t>
      </w:r>
      <w:proofErr w:type="spellStart"/>
      <w:r w:rsidR="00A60062">
        <w:rPr>
          <w:rFonts w:ascii="Times New Roman" w:hAnsi="Times New Roman" w:cs="Times New Roman"/>
          <w:color w:val="auto"/>
        </w:rPr>
        <w:t>CARNet</w:t>
      </w:r>
      <w:proofErr w:type="spellEnd"/>
      <w:r w:rsidRPr="008B2A63">
        <w:rPr>
          <w:rFonts w:ascii="Times New Roman" w:hAnsi="Times New Roman" w:cs="Times New Roman"/>
          <w:color w:val="auto"/>
        </w:rPr>
        <w:t xml:space="preserve"> radi na pripremi pokretanja aktivnosti u području primjene umjetne inteligencije u obrazovnom sustavu. Aktivnosti će biti usmjerene na produbljivanje razumijevanja kako umjetna inteligencija utječe na svakodnevni život i rad, na stavove, ponašanja, odluke, produbljivanje razumijevanja funkcioniranja umjetne inteligencije u tehničkom smislu, ali i na kritičkom sagledavanju uloga i funkcioniranja umjetne inteligencije s naglaskom na etička i pedagoška načela. Naime, dijelovi prijedloga rezolucije koji se odnose na strukovno obrazovanje već su implementirani u strateške dokumente koji se odnose na strukovno obrazovanje, osobito na modernizaciju strukovnih kurikuluma u smjeru potpore digi</w:t>
      </w:r>
      <w:r w:rsidR="00A60062">
        <w:rPr>
          <w:rFonts w:ascii="Times New Roman" w:hAnsi="Times New Roman" w:cs="Times New Roman"/>
          <w:color w:val="auto"/>
        </w:rPr>
        <w:t>talnoj tranziciji u koju ubrajam</w:t>
      </w:r>
      <w:r w:rsidRPr="008B2A63">
        <w:rPr>
          <w:rFonts w:ascii="Times New Roman" w:hAnsi="Times New Roman" w:cs="Times New Roman"/>
          <w:color w:val="auto"/>
        </w:rPr>
        <w:t>o i razvoj umjetne inteligencije.</w:t>
      </w:r>
    </w:p>
    <w:p w14:paraId="19128796" w14:textId="77777777" w:rsidR="00A60062" w:rsidRDefault="00A60062" w:rsidP="00470D44">
      <w:pPr>
        <w:ind w:firstLine="1418"/>
        <w:jc w:val="both"/>
        <w:rPr>
          <w:color w:val="000000"/>
          <w:lang w:eastAsia="hr-HR"/>
        </w:rPr>
      </w:pPr>
    </w:p>
    <w:p w14:paraId="75ACD3EA" w14:textId="4FDE22E6" w:rsidR="002B2308" w:rsidRDefault="00BB204A" w:rsidP="00470D44">
      <w:pPr>
        <w:ind w:firstLine="1418"/>
        <w:jc w:val="both"/>
      </w:pPr>
      <w:r w:rsidRPr="008B2A63">
        <w:rPr>
          <w:color w:val="000000"/>
          <w:lang w:eastAsia="hr-HR"/>
        </w:rPr>
        <w:t xml:space="preserve">Slijedom </w:t>
      </w:r>
      <w:r w:rsidR="00A60062">
        <w:rPr>
          <w:color w:val="000000"/>
          <w:lang w:eastAsia="hr-HR"/>
        </w:rPr>
        <w:t xml:space="preserve">svega </w:t>
      </w:r>
      <w:r w:rsidRPr="008B2A63">
        <w:rPr>
          <w:color w:val="000000"/>
          <w:lang w:eastAsia="hr-HR"/>
        </w:rPr>
        <w:t xml:space="preserve">navedenoga, Vlada Republike Hrvatske </w:t>
      </w:r>
      <w:r w:rsidR="00074BC4" w:rsidRPr="008B2A63">
        <w:rPr>
          <w:color w:val="000000"/>
          <w:lang w:eastAsia="hr-HR"/>
        </w:rPr>
        <w:t>predlaže Hrvatskom</w:t>
      </w:r>
      <w:r w:rsidR="00A60062">
        <w:rPr>
          <w:color w:val="000000"/>
          <w:lang w:eastAsia="hr-HR"/>
        </w:rPr>
        <w:t>e</w:t>
      </w:r>
      <w:r w:rsidR="00074BC4" w:rsidRPr="008B2A63">
        <w:rPr>
          <w:color w:val="000000"/>
          <w:lang w:eastAsia="hr-HR"/>
        </w:rPr>
        <w:t xml:space="preserve"> saboru da ne prihvati</w:t>
      </w:r>
      <w:r w:rsidR="008C02DD" w:rsidRPr="008B2A63">
        <w:t xml:space="preserve"> </w:t>
      </w:r>
      <w:r w:rsidR="00A60062">
        <w:t xml:space="preserve">navedeni </w:t>
      </w:r>
      <w:r w:rsidR="004D387A" w:rsidRPr="008B2A63">
        <w:t>Prijedlog rezolucije o umjetnoj inteligencij</w:t>
      </w:r>
      <w:r w:rsidR="00A60062">
        <w:t>i</w:t>
      </w:r>
      <w:r w:rsidR="00E66D16" w:rsidRPr="008B2A63">
        <w:t>.</w:t>
      </w:r>
    </w:p>
    <w:p w14:paraId="17EDC087" w14:textId="7133B42F" w:rsidR="00A60062" w:rsidRDefault="00A60062" w:rsidP="00470D44">
      <w:pPr>
        <w:ind w:firstLine="1418"/>
        <w:jc w:val="both"/>
      </w:pPr>
    </w:p>
    <w:p w14:paraId="67945294" w14:textId="77777777" w:rsidR="00576368" w:rsidRPr="008B2A63" w:rsidRDefault="00576368" w:rsidP="00470D44">
      <w:pPr>
        <w:ind w:firstLine="1418"/>
        <w:jc w:val="both"/>
      </w:pPr>
    </w:p>
    <w:p w14:paraId="5C38B834" w14:textId="77777777" w:rsidR="00A858A8" w:rsidRDefault="00A858A8" w:rsidP="00470D44">
      <w:pPr>
        <w:ind w:firstLine="1418"/>
        <w:jc w:val="both"/>
        <w:rPr>
          <w:color w:val="000000"/>
          <w:lang w:eastAsia="hr-HR"/>
        </w:rPr>
      </w:pPr>
    </w:p>
    <w:p w14:paraId="1EA1E9BC" w14:textId="77777777" w:rsidR="00A858A8" w:rsidRDefault="00A858A8" w:rsidP="00470D44">
      <w:pPr>
        <w:ind w:firstLine="1418"/>
        <w:jc w:val="both"/>
        <w:rPr>
          <w:color w:val="000000"/>
          <w:lang w:eastAsia="hr-HR"/>
        </w:rPr>
      </w:pPr>
    </w:p>
    <w:p w14:paraId="550FA2AA" w14:textId="1A6E9048" w:rsidR="00BB204A" w:rsidRPr="008B2A63" w:rsidRDefault="00BB204A" w:rsidP="00470D44">
      <w:pPr>
        <w:ind w:firstLine="1418"/>
        <w:jc w:val="both"/>
        <w:rPr>
          <w:color w:val="000000"/>
          <w:lang w:eastAsia="hr-HR"/>
        </w:rPr>
      </w:pPr>
      <w:bookmarkStart w:id="0" w:name="_GoBack"/>
      <w:bookmarkEnd w:id="0"/>
      <w:r w:rsidRPr="008B2A63">
        <w:rPr>
          <w:color w:val="000000"/>
          <w:lang w:eastAsia="hr-HR"/>
        </w:rPr>
        <w:t xml:space="preserve">Za svoje predstavnike, koji će u vezi s iznesenim mišljenjem biti nazočni na sjednicama Hrvatskoga sabora i njegovih radnih tijela, Vlada je odredila </w:t>
      </w:r>
      <w:r w:rsidR="00C06872" w:rsidRPr="008B2A63">
        <w:rPr>
          <w:color w:val="000000"/>
          <w:lang w:eastAsia="hr-HR"/>
        </w:rPr>
        <w:t xml:space="preserve">ministra gospodarstva i održivog razvoja </w:t>
      </w:r>
      <w:r w:rsidRPr="008B2A63">
        <w:rPr>
          <w:color w:val="000000"/>
          <w:lang w:eastAsia="hr-HR"/>
        </w:rPr>
        <w:t>dr. sc.</w:t>
      </w:r>
      <w:r w:rsidR="00427AC6" w:rsidRPr="008B2A63">
        <w:rPr>
          <w:color w:val="000000"/>
          <w:lang w:eastAsia="hr-HR"/>
        </w:rPr>
        <w:t xml:space="preserve"> </w:t>
      </w:r>
      <w:r w:rsidR="00A25C44" w:rsidRPr="008B2A63">
        <w:rPr>
          <w:color w:val="000000"/>
          <w:lang w:eastAsia="hr-HR"/>
        </w:rPr>
        <w:t>Davora Filipovića</w:t>
      </w:r>
      <w:r w:rsidRPr="008B2A63">
        <w:rPr>
          <w:color w:val="000000"/>
          <w:lang w:eastAsia="hr-HR"/>
        </w:rPr>
        <w:t xml:space="preserve"> </w:t>
      </w:r>
      <w:r w:rsidR="00AC5084" w:rsidRPr="008B2A63">
        <w:rPr>
          <w:color w:val="000000"/>
          <w:lang w:eastAsia="hr-HR"/>
        </w:rPr>
        <w:t xml:space="preserve">i državne tajnike </w:t>
      </w:r>
      <w:r w:rsidRPr="008B2A63">
        <w:rPr>
          <w:color w:val="000000"/>
          <w:lang w:eastAsia="hr-HR"/>
        </w:rPr>
        <w:t xml:space="preserve">Ivu </w:t>
      </w:r>
      <w:proofErr w:type="spellStart"/>
      <w:r w:rsidRPr="008B2A63">
        <w:rPr>
          <w:color w:val="000000"/>
          <w:lang w:eastAsia="hr-HR"/>
        </w:rPr>
        <w:t>Milatića</w:t>
      </w:r>
      <w:proofErr w:type="spellEnd"/>
      <w:r w:rsidRPr="008B2A63">
        <w:rPr>
          <w:color w:val="000000"/>
          <w:lang w:eastAsia="hr-HR"/>
        </w:rPr>
        <w:t>,</w:t>
      </w:r>
      <w:r w:rsidR="006C5B9A" w:rsidRPr="008B2A63">
        <w:rPr>
          <w:color w:val="000000"/>
          <w:lang w:eastAsia="hr-HR"/>
        </w:rPr>
        <w:t xml:space="preserve"> </w:t>
      </w:r>
      <w:r w:rsidRPr="008B2A63">
        <w:rPr>
          <w:color w:val="000000"/>
          <w:lang w:eastAsia="hr-HR"/>
        </w:rPr>
        <w:t>Milu Horvat</w:t>
      </w:r>
      <w:r w:rsidR="00A25C44" w:rsidRPr="008B2A63">
        <w:rPr>
          <w:color w:val="000000"/>
          <w:lang w:eastAsia="hr-HR"/>
        </w:rPr>
        <w:t xml:space="preserve">a i </w:t>
      </w:r>
      <w:r w:rsidR="004D387A" w:rsidRPr="008B2A63">
        <w:rPr>
          <w:color w:val="000000"/>
          <w:lang w:eastAsia="hr-HR"/>
        </w:rPr>
        <w:t xml:space="preserve">Hrvoja </w:t>
      </w:r>
      <w:proofErr w:type="spellStart"/>
      <w:r w:rsidR="004D387A" w:rsidRPr="008B2A63">
        <w:rPr>
          <w:color w:val="000000"/>
          <w:lang w:eastAsia="hr-HR"/>
        </w:rPr>
        <w:t>Bujanovića</w:t>
      </w:r>
      <w:proofErr w:type="spellEnd"/>
      <w:r w:rsidR="00AC5084" w:rsidRPr="008B2A63">
        <w:rPr>
          <w:color w:val="000000"/>
          <w:lang w:eastAsia="hr-HR"/>
        </w:rPr>
        <w:t>.</w:t>
      </w:r>
    </w:p>
    <w:p w14:paraId="4F455295" w14:textId="77777777" w:rsidR="00F12A23" w:rsidRPr="008B2A63" w:rsidRDefault="00F12A23" w:rsidP="008B2A63">
      <w:pPr>
        <w:ind w:firstLine="1416"/>
        <w:jc w:val="both"/>
        <w:rPr>
          <w:color w:val="000000"/>
          <w:lang w:eastAsia="hr-HR"/>
        </w:rPr>
      </w:pPr>
    </w:p>
    <w:p w14:paraId="208D6B34" w14:textId="77777777" w:rsidR="004D387A" w:rsidRPr="008B2A63" w:rsidRDefault="004D387A" w:rsidP="008B2A63">
      <w:pPr>
        <w:ind w:firstLine="1416"/>
        <w:jc w:val="both"/>
        <w:rPr>
          <w:color w:val="000000"/>
          <w:lang w:eastAsia="hr-HR"/>
        </w:rPr>
      </w:pPr>
    </w:p>
    <w:p w14:paraId="4C538243" w14:textId="77777777" w:rsidR="004D387A" w:rsidRPr="008B2A63" w:rsidRDefault="004D387A" w:rsidP="008B2A63">
      <w:pPr>
        <w:ind w:firstLine="1416"/>
        <w:jc w:val="both"/>
        <w:rPr>
          <w:color w:val="000000"/>
          <w:lang w:eastAsia="hr-HR"/>
        </w:rPr>
      </w:pPr>
    </w:p>
    <w:p w14:paraId="5918959A" w14:textId="1D041F56" w:rsidR="00BB204A" w:rsidRPr="008B2A63" w:rsidRDefault="00A60062" w:rsidP="008B2A63">
      <w:pPr>
        <w:suppressAutoHyphens w:val="0"/>
        <w:autoSpaceDE w:val="0"/>
        <w:adjustRightInd w:val="0"/>
        <w:ind w:left="6372"/>
        <w:textAlignment w:val="auto"/>
        <w:rPr>
          <w:color w:val="000000"/>
          <w:lang w:eastAsia="hr-HR"/>
        </w:rPr>
      </w:pPr>
      <w:r>
        <w:rPr>
          <w:color w:val="000000"/>
          <w:lang w:eastAsia="hr-HR"/>
        </w:rPr>
        <w:t xml:space="preserve">     </w:t>
      </w:r>
      <w:r w:rsidR="002C4EAC">
        <w:rPr>
          <w:color w:val="000000"/>
          <w:lang w:eastAsia="hr-HR"/>
        </w:rPr>
        <w:t xml:space="preserve"> </w:t>
      </w:r>
      <w:r w:rsidR="00F12A23" w:rsidRPr="008B2A63">
        <w:rPr>
          <w:color w:val="000000"/>
          <w:lang w:eastAsia="hr-HR"/>
        </w:rPr>
        <w:t>PREDSJEDNIK</w:t>
      </w:r>
    </w:p>
    <w:p w14:paraId="6C9F072C" w14:textId="4A22C785" w:rsidR="004D387A" w:rsidRDefault="004D387A" w:rsidP="008B2A63">
      <w:pPr>
        <w:suppressAutoHyphens w:val="0"/>
        <w:autoSpaceDE w:val="0"/>
        <w:adjustRightInd w:val="0"/>
        <w:ind w:left="6372"/>
        <w:textAlignment w:val="auto"/>
        <w:rPr>
          <w:color w:val="000000"/>
          <w:lang w:eastAsia="hr-HR"/>
        </w:rPr>
      </w:pPr>
    </w:p>
    <w:p w14:paraId="334D1149" w14:textId="77777777" w:rsidR="00A60062" w:rsidRPr="008B2A63" w:rsidRDefault="00A60062" w:rsidP="008B2A63">
      <w:pPr>
        <w:suppressAutoHyphens w:val="0"/>
        <w:autoSpaceDE w:val="0"/>
        <w:adjustRightInd w:val="0"/>
        <w:ind w:left="6372"/>
        <w:textAlignment w:val="auto"/>
        <w:rPr>
          <w:color w:val="000000"/>
          <w:lang w:eastAsia="hr-HR"/>
        </w:rPr>
      </w:pPr>
    </w:p>
    <w:p w14:paraId="2B6ED248" w14:textId="5DFCC719" w:rsidR="00FB0D84" w:rsidRPr="008B2A63" w:rsidRDefault="00BB204A" w:rsidP="008B2A63">
      <w:pPr>
        <w:ind w:left="6372"/>
        <w:rPr>
          <w:color w:val="000000"/>
          <w:lang w:eastAsia="hr-HR"/>
        </w:rPr>
      </w:pPr>
      <w:r w:rsidRPr="008B2A63">
        <w:rPr>
          <w:color w:val="000000"/>
          <w:lang w:eastAsia="hr-HR"/>
        </w:rPr>
        <w:t>mr. sc. Andrej Plenković</w:t>
      </w:r>
    </w:p>
    <w:sectPr w:rsidR="00FB0D84" w:rsidRPr="008B2A63" w:rsidSect="00A60062">
      <w:head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FCD8C" w14:textId="77777777" w:rsidR="00797966" w:rsidRDefault="00797966" w:rsidP="00A60062">
      <w:r>
        <w:separator/>
      </w:r>
    </w:p>
  </w:endnote>
  <w:endnote w:type="continuationSeparator" w:id="0">
    <w:p w14:paraId="6AEA7857" w14:textId="77777777" w:rsidR="00797966" w:rsidRDefault="00797966" w:rsidP="00A6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F32C8" w14:textId="77777777" w:rsidR="00797966" w:rsidRDefault="00797966" w:rsidP="00A60062">
      <w:r>
        <w:separator/>
      </w:r>
    </w:p>
  </w:footnote>
  <w:footnote w:type="continuationSeparator" w:id="0">
    <w:p w14:paraId="41D2F2BE" w14:textId="77777777" w:rsidR="00797966" w:rsidRDefault="00797966" w:rsidP="00A60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9718543"/>
      <w:docPartObj>
        <w:docPartGallery w:val="Page Numbers (Top of Page)"/>
        <w:docPartUnique/>
      </w:docPartObj>
    </w:sdtPr>
    <w:sdtEndPr/>
    <w:sdtContent>
      <w:p w14:paraId="550D1619" w14:textId="2A0DEEE7" w:rsidR="00A60062" w:rsidRDefault="00A6006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8A8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E2"/>
    <w:rsid w:val="00017F58"/>
    <w:rsid w:val="0002433F"/>
    <w:rsid w:val="00074BC4"/>
    <w:rsid w:val="00077C9A"/>
    <w:rsid w:val="000833A4"/>
    <w:rsid w:val="000879AD"/>
    <w:rsid w:val="000A41AE"/>
    <w:rsid w:val="001025DC"/>
    <w:rsid w:val="00111AAE"/>
    <w:rsid w:val="00182402"/>
    <w:rsid w:val="00193377"/>
    <w:rsid w:val="00196055"/>
    <w:rsid w:val="00197686"/>
    <w:rsid w:val="001C03CE"/>
    <w:rsid w:val="001E2A12"/>
    <w:rsid w:val="001F5F4F"/>
    <w:rsid w:val="002056C9"/>
    <w:rsid w:val="00256AF2"/>
    <w:rsid w:val="00257454"/>
    <w:rsid w:val="0028252F"/>
    <w:rsid w:val="00285FAC"/>
    <w:rsid w:val="002B2308"/>
    <w:rsid w:val="002C079C"/>
    <w:rsid w:val="002C4261"/>
    <w:rsid w:val="002C4EAC"/>
    <w:rsid w:val="002C6B53"/>
    <w:rsid w:val="002D4941"/>
    <w:rsid w:val="002D4A80"/>
    <w:rsid w:val="002E27C1"/>
    <w:rsid w:val="002E6BD9"/>
    <w:rsid w:val="00302F39"/>
    <w:rsid w:val="00307A38"/>
    <w:rsid w:val="00323738"/>
    <w:rsid w:val="00337314"/>
    <w:rsid w:val="003427ED"/>
    <w:rsid w:val="00343106"/>
    <w:rsid w:val="00353C77"/>
    <w:rsid w:val="0036568D"/>
    <w:rsid w:val="00373E76"/>
    <w:rsid w:val="00374FD6"/>
    <w:rsid w:val="003B7A5B"/>
    <w:rsid w:val="003C2C8F"/>
    <w:rsid w:val="003E1897"/>
    <w:rsid w:val="00427AC6"/>
    <w:rsid w:val="0044443B"/>
    <w:rsid w:val="004507EB"/>
    <w:rsid w:val="004640D4"/>
    <w:rsid w:val="00470D44"/>
    <w:rsid w:val="00496022"/>
    <w:rsid w:val="004C1BC8"/>
    <w:rsid w:val="004C48AC"/>
    <w:rsid w:val="004D387A"/>
    <w:rsid w:val="004D7130"/>
    <w:rsid w:val="004E56EC"/>
    <w:rsid w:val="004F0B96"/>
    <w:rsid w:val="004F591B"/>
    <w:rsid w:val="00553B0D"/>
    <w:rsid w:val="00554A62"/>
    <w:rsid w:val="00576368"/>
    <w:rsid w:val="00584A58"/>
    <w:rsid w:val="005B1AB0"/>
    <w:rsid w:val="005C10CE"/>
    <w:rsid w:val="00610824"/>
    <w:rsid w:val="006319A2"/>
    <w:rsid w:val="006360E7"/>
    <w:rsid w:val="00641175"/>
    <w:rsid w:val="00644097"/>
    <w:rsid w:val="00645EEC"/>
    <w:rsid w:val="0065587E"/>
    <w:rsid w:val="00661EF4"/>
    <w:rsid w:val="006626DA"/>
    <w:rsid w:val="006858E2"/>
    <w:rsid w:val="006907D9"/>
    <w:rsid w:val="006B41BA"/>
    <w:rsid w:val="006C5B9A"/>
    <w:rsid w:val="006F13A2"/>
    <w:rsid w:val="006F7C59"/>
    <w:rsid w:val="0072019D"/>
    <w:rsid w:val="007338D2"/>
    <w:rsid w:val="00754CCD"/>
    <w:rsid w:val="007675AB"/>
    <w:rsid w:val="00791B21"/>
    <w:rsid w:val="00797966"/>
    <w:rsid w:val="00797AD0"/>
    <w:rsid w:val="007E6284"/>
    <w:rsid w:val="007E7D76"/>
    <w:rsid w:val="007F6EA4"/>
    <w:rsid w:val="00805B49"/>
    <w:rsid w:val="00835DF6"/>
    <w:rsid w:val="0084525C"/>
    <w:rsid w:val="0086123D"/>
    <w:rsid w:val="00867943"/>
    <w:rsid w:val="008734BC"/>
    <w:rsid w:val="00875966"/>
    <w:rsid w:val="008A4ADB"/>
    <w:rsid w:val="008B2A63"/>
    <w:rsid w:val="008C02DD"/>
    <w:rsid w:val="008C68CF"/>
    <w:rsid w:val="008E5430"/>
    <w:rsid w:val="00923C61"/>
    <w:rsid w:val="0092522B"/>
    <w:rsid w:val="00926464"/>
    <w:rsid w:val="009439A5"/>
    <w:rsid w:val="009606B8"/>
    <w:rsid w:val="0096354A"/>
    <w:rsid w:val="00973FC4"/>
    <w:rsid w:val="009D73FE"/>
    <w:rsid w:val="009F3B6E"/>
    <w:rsid w:val="00A04314"/>
    <w:rsid w:val="00A25C44"/>
    <w:rsid w:val="00A44C63"/>
    <w:rsid w:val="00A60062"/>
    <w:rsid w:val="00A71446"/>
    <w:rsid w:val="00A74DD0"/>
    <w:rsid w:val="00A858A8"/>
    <w:rsid w:val="00A91DEB"/>
    <w:rsid w:val="00AB1E35"/>
    <w:rsid w:val="00AC5084"/>
    <w:rsid w:val="00B1156C"/>
    <w:rsid w:val="00B11E1E"/>
    <w:rsid w:val="00B15D84"/>
    <w:rsid w:val="00B3024C"/>
    <w:rsid w:val="00B34FF9"/>
    <w:rsid w:val="00B528C8"/>
    <w:rsid w:val="00B52AB0"/>
    <w:rsid w:val="00BB11A3"/>
    <w:rsid w:val="00BB204A"/>
    <w:rsid w:val="00BF3CE8"/>
    <w:rsid w:val="00C04782"/>
    <w:rsid w:val="00C04BAF"/>
    <w:rsid w:val="00C06872"/>
    <w:rsid w:val="00C53C47"/>
    <w:rsid w:val="00C55AF8"/>
    <w:rsid w:val="00C6038F"/>
    <w:rsid w:val="00C6257B"/>
    <w:rsid w:val="00C8150F"/>
    <w:rsid w:val="00CA7C7A"/>
    <w:rsid w:val="00CC11FA"/>
    <w:rsid w:val="00CD49CA"/>
    <w:rsid w:val="00CF0C0B"/>
    <w:rsid w:val="00D0100B"/>
    <w:rsid w:val="00D20CC6"/>
    <w:rsid w:val="00D43228"/>
    <w:rsid w:val="00D731D8"/>
    <w:rsid w:val="00D91EE3"/>
    <w:rsid w:val="00D936FA"/>
    <w:rsid w:val="00DC6C23"/>
    <w:rsid w:val="00DE765B"/>
    <w:rsid w:val="00DF298F"/>
    <w:rsid w:val="00E1561D"/>
    <w:rsid w:val="00E22466"/>
    <w:rsid w:val="00E41D39"/>
    <w:rsid w:val="00E50341"/>
    <w:rsid w:val="00E6182A"/>
    <w:rsid w:val="00E66D16"/>
    <w:rsid w:val="00E72818"/>
    <w:rsid w:val="00E728F4"/>
    <w:rsid w:val="00E77550"/>
    <w:rsid w:val="00E85A7C"/>
    <w:rsid w:val="00E978BE"/>
    <w:rsid w:val="00EB0E64"/>
    <w:rsid w:val="00EB2AFB"/>
    <w:rsid w:val="00EC57FF"/>
    <w:rsid w:val="00EC6D94"/>
    <w:rsid w:val="00ED5702"/>
    <w:rsid w:val="00EF6F84"/>
    <w:rsid w:val="00F00CD4"/>
    <w:rsid w:val="00F12A23"/>
    <w:rsid w:val="00F13AC2"/>
    <w:rsid w:val="00F25A93"/>
    <w:rsid w:val="00F40804"/>
    <w:rsid w:val="00F6423B"/>
    <w:rsid w:val="00FB0D84"/>
    <w:rsid w:val="00FC03DD"/>
    <w:rsid w:val="00FF0482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15B7C"/>
  <w15:chartTrackingRefBased/>
  <w15:docId w15:val="{54E1817C-9CEA-45F7-8357-7C66F0D9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B204A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04A"/>
    <w:pPr>
      <w:ind w:left="720"/>
    </w:pPr>
  </w:style>
  <w:style w:type="paragraph" w:customStyle="1" w:styleId="Default">
    <w:name w:val="Default"/>
    <w:rsid w:val="00BB20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BB204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A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A5B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basedOn w:val="Normal"/>
    <w:uiPriority w:val="1"/>
    <w:qFormat/>
    <w:rsid w:val="002056C9"/>
    <w:pPr>
      <w:suppressAutoHyphens w:val="0"/>
      <w:autoSpaceDE w:val="0"/>
      <w:textAlignment w:val="auto"/>
    </w:pPr>
    <w:rPr>
      <w:rFonts w:eastAsiaTheme="minorHAnsi"/>
      <w:sz w:val="20"/>
      <w:szCs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EB0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0E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E64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E64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4117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600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062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00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062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5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AZJMDCZ6QSYZ-12-11170</_dlc_DocId>
    <_dlc_DocIdUrl xmlns="a494813a-d0d8-4dad-94cb-0d196f36ba15">
      <Url>https://ekoordinacije.vlada.hr/sjednice-drustvo/_layouts/15/DocIdRedir.aspx?ID=AZJMDCZ6QSYZ-12-11170</Url>
      <Description>AZJMDCZ6QSYZ-12-11170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8AD1D-E251-43D4-B323-8881302A8F1D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695790C3-65C4-4AB2-8304-80D17F72E0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217B40-4860-4FB7-BC94-55BFFD8E49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24D9187-E772-4303-BBAC-2E8089609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32B9885-1CB8-4EC0-867F-3CBF37CBA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1010</Words>
  <Characters>5761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Palinić Galović</dc:creator>
  <cp:keywords/>
  <dc:description/>
  <cp:lastModifiedBy>Martina Krajačić</cp:lastModifiedBy>
  <cp:revision>14</cp:revision>
  <cp:lastPrinted>2022-07-12T13:16:00Z</cp:lastPrinted>
  <dcterms:created xsi:type="dcterms:W3CDTF">2023-09-11T09:43:00Z</dcterms:created>
  <dcterms:modified xsi:type="dcterms:W3CDTF">2023-09-11T13:50:00Z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47a070da-4698-40b1-8e0a-d9db6d298504</vt:lpwstr>
  </property>
</Properties>
</file>