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155AE"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bookmarkStart w:id="0" w:name="_GoBack"/>
      <w:bookmarkEnd w:id="0"/>
    </w:p>
    <w:p w14:paraId="1810B2B4"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53A46999" w14:textId="77777777" w:rsidR="007B3CA6" w:rsidRPr="000929C3" w:rsidRDefault="007B3CA6" w:rsidP="007B3CA6">
      <w:pPr>
        <w:spacing w:line="240" w:lineRule="auto"/>
        <w:jc w:val="center"/>
        <w:rPr>
          <w:rFonts w:ascii="Times New Roman" w:eastAsia="Calibri" w:hAnsi="Times New Roman" w:cs="Times New Roman"/>
          <w:sz w:val="24"/>
          <w:szCs w:val="24"/>
        </w:rPr>
      </w:pPr>
      <w:r w:rsidRPr="000929C3">
        <w:rPr>
          <w:rFonts w:ascii="Times New Roman" w:eastAsia="Calibri" w:hAnsi="Times New Roman" w:cs="Times New Roman"/>
          <w:noProof/>
          <w:sz w:val="24"/>
          <w:szCs w:val="24"/>
          <w:lang w:eastAsia="hr-HR"/>
        </w:rPr>
        <w:drawing>
          <wp:inline distT="0" distB="0" distL="0" distR="0" wp14:anchorId="557A56D3" wp14:editId="5161B7EA">
            <wp:extent cx="501015" cy="68389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6573F3FD" w14:textId="77777777" w:rsidR="007B3CA6" w:rsidRPr="000929C3" w:rsidRDefault="007B3CA6" w:rsidP="007B3CA6">
      <w:pPr>
        <w:spacing w:before="60" w:after="1680" w:line="240" w:lineRule="auto"/>
        <w:jc w:val="center"/>
        <w:rPr>
          <w:rFonts w:ascii="Times New Roman" w:eastAsia="Calibri" w:hAnsi="Times New Roman" w:cs="Times New Roman"/>
          <w:sz w:val="24"/>
          <w:szCs w:val="24"/>
        </w:rPr>
      </w:pPr>
      <w:r w:rsidRPr="000929C3">
        <w:rPr>
          <w:rFonts w:ascii="Times New Roman" w:eastAsia="Calibri" w:hAnsi="Times New Roman" w:cs="Times New Roman"/>
          <w:sz w:val="24"/>
          <w:szCs w:val="24"/>
        </w:rPr>
        <w:t>VLADA REPUBLIKE HRVATSKE</w:t>
      </w:r>
    </w:p>
    <w:p w14:paraId="2C640FD9" w14:textId="77777777" w:rsidR="007B3CA6" w:rsidRPr="000929C3" w:rsidRDefault="007B3CA6" w:rsidP="007B3CA6">
      <w:pPr>
        <w:tabs>
          <w:tab w:val="left" w:pos="1984"/>
        </w:tabs>
        <w:spacing w:line="240" w:lineRule="auto"/>
        <w:jc w:val="both"/>
        <w:rPr>
          <w:rFonts w:ascii="Times New Roman" w:eastAsia="Calibri" w:hAnsi="Times New Roman" w:cs="Times New Roman"/>
          <w:sz w:val="24"/>
          <w:szCs w:val="24"/>
        </w:rPr>
      </w:pPr>
      <w:r w:rsidRPr="000929C3">
        <w:rPr>
          <w:rFonts w:ascii="Times New Roman" w:eastAsia="Calibri" w:hAnsi="Times New Roman" w:cs="Times New Roman"/>
          <w:sz w:val="24"/>
          <w:szCs w:val="24"/>
        </w:rPr>
        <w:tab/>
      </w:r>
    </w:p>
    <w:p w14:paraId="15C0B0A1" w14:textId="77777777" w:rsidR="007B3CA6" w:rsidRPr="000929C3" w:rsidRDefault="007B3CA6" w:rsidP="007B3CA6">
      <w:pPr>
        <w:spacing w:line="240" w:lineRule="auto"/>
        <w:ind w:right="708"/>
        <w:jc w:val="right"/>
        <w:rPr>
          <w:rFonts w:ascii="Times New Roman" w:eastAsia="Calibri" w:hAnsi="Times New Roman" w:cs="Times New Roman"/>
          <w:sz w:val="24"/>
          <w:szCs w:val="24"/>
        </w:rPr>
      </w:pPr>
      <w:r w:rsidRPr="000929C3">
        <w:rPr>
          <w:rFonts w:ascii="Times New Roman" w:eastAsia="Calibri" w:hAnsi="Times New Roman" w:cs="Times New Roman"/>
          <w:sz w:val="24"/>
          <w:szCs w:val="24"/>
        </w:rPr>
        <w:t xml:space="preserve">Zagreb, 21. rujna 2023.          </w:t>
      </w:r>
    </w:p>
    <w:p w14:paraId="1C44DE31" w14:textId="77777777" w:rsidR="007B3CA6" w:rsidRPr="000929C3" w:rsidRDefault="007B3CA6" w:rsidP="007B3CA6">
      <w:pPr>
        <w:spacing w:line="240" w:lineRule="auto"/>
        <w:jc w:val="right"/>
        <w:rPr>
          <w:rFonts w:ascii="Times New Roman" w:eastAsia="Calibri" w:hAnsi="Times New Roman" w:cs="Times New Roman"/>
          <w:sz w:val="24"/>
          <w:szCs w:val="24"/>
        </w:rPr>
      </w:pPr>
    </w:p>
    <w:p w14:paraId="190CBF24" w14:textId="77777777" w:rsidR="007B3CA6" w:rsidRPr="000929C3" w:rsidRDefault="007B3CA6" w:rsidP="007B3CA6">
      <w:pPr>
        <w:spacing w:line="240" w:lineRule="auto"/>
        <w:jc w:val="right"/>
        <w:rPr>
          <w:rFonts w:ascii="Times New Roman" w:eastAsia="Calibri" w:hAnsi="Times New Roman" w:cs="Times New Roman"/>
          <w:sz w:val="24"/>
          <w:szCs w:val="24"/>
        </w:rPr>
      </w:pPr>
    </w:p>
    <w:p w14:paraId="190D8A8B" w14:textId="77777777" w:rsidR="007B3CA6" w:rsidRPr="000929C3" w:rsidRDefault="007B3CA6" w:rsidP="007B3CA6">
      <w:pPr>
        <w:spacing w:line="240" w:lineRule="auto"/>
        <w:jc w:val="right"/>
        <w:rPr>
          <w:rFonts w:ascii="Times New Roman" w:eastAsia="Calibri" w:hAnsi="Times New Roman" w:cs="Times New Roman"/>
          <w:sz w:val="24"/>
          <w:szCs w:val="24"/>
        </w:rPr>
      </w:pPr>
    </w:p>
    <w:p w14:paraId="3788AE65" w14:textId="77777777" w:rsidR="007B3CA6" w:rsidRPr="000929C3" w:rsidRDefault="007B3CA6" w:rsidP="007B3CA6">
      <w:pPr>
        <w:spacing w:line="240" w:lineRule="auto"/>
        <w:jc w:val="both"/>
        <w:rPr>
          <w:rFonts w:ascii="Times New Roman" w:eastAsia="Calibri" w:hAnsi="Times New Roman" w:cs="Times New Roman"/>
          <w:sz w:val="24"/>
          <w:szCs w:val="24"/>
        </w:rPr>
      </w:pPr>
      <w:r w:rsidRPr="000929C3">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7B3CA6" w:rsidRPr="000929C3" w14:paraId="3774916D" w14:textId="77777777" w:rsidTr="00BE35DC">
        <w:tc>
          <w:tcPr>
            <w:tcW w:w="1951" w:type="dxa"/>
            <w:hideMark/>
          </w:tcPr>
          <w:p w14:paraId="11971F80" w14:textId="77777777" w:rsidR="007B3CA6" w:rsidRPr="000929C3" w:rsidRDefault="007B3CA6" w:rsidP="00BE35DC">
            <w:pPr>
              <w:spacing w:after="0" w:line="240" w:lineRule="auto"/>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mallCaps/>
                <w:sz w:val="24"/>
                <w:szCs w:val="24"/>
                <w:lang w:eastAsia="hr-HR"/>
              </w:rPr>
              <w:t>Predlagatelj</w:t>
            </w:r>
            <w:r w:rsidRPr="000929C3">
              <w:rPr>
                <w:rFonts w:ascii="Times New Roman" w:eastAsia="Times New Roman" w:hAnsi="Times New Roman" w:cs="Times New Roman"/>
                <w:b/>
                <w:sz w:val="24"/>
                <w:szCs w:val="24"/>
                <w:lang w:eastAsia="hr-HR"/>
              </w:rPr>
              <w:t>:</w:t>
            </w:r>
          </w:p>
        </w:tc>
        <w:tc>
          <w:tcPr>
            <w:tcW w:w="7229" w:type="dxa"/>
            <w:hideMark/>
          </w:tcPr>
          <w:p w14:paraId="6DA03DED" w14:textId="77777777" w:rsidR="007B3CA6" w:rsidRPr="000929C3" w:rsidRDefault="007B3CA6" w:rsidP="00BE35DC">
            <w:pPr>
              <w:spacing w:after="0" w:line="240" w:lineRule="auto"/>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MINISTARSTVO PRAVOSUĐA I UPRAVE</w:t>
            </w:r>
          </w:p>
        </w:tc>
      </w:tr>
    </w:tbl>
    <w:p w14:paraId="0DFBE4D5" w14:textId="77777777" w:rsidR="007B3CA6" w:rsidRPr="000929C3" w:rsidRDefault="007B3CA6" w:rsidP="007B3CA6">
      <w:pPr>
        <w:spacing w:line="240" w:lineRule="auto"/>
        <w:rPr>
          <w:rFonts w:ascii="Times New Roman" w:eastAsia="Calibri" w:hAnsi="Times New Roman" w:cs="Times New Roman"/>
          <w:sz w:val="24"/>
          <w:szCs w:val="24"/>
        </w:rPr>
      </w:pPr>
      <w:r w:rsidRPr="000929C3">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7B3CA6" w:rsidRPr="000929C3" w14:paraId="4203207F" w14:textId="77777777" w:rsidTr="00BE35DC">
        <w:tc>
          <w:tcPr>
            <w:tcW w:w="1951" w:type="dxa"/>
            <w:hideMark/>
          </w:tcPr>
          <w:p w14:paraId="138677E1" w14:textId="77777777" w:rsidR="007B3CA6" w:rsidRPr="000929C3" w:rsidRDefault="007B3CA6" w:rsidP="00BE35DC">
            <w:pPr>
              <w:spacing w:after="0" w:line="240" w:lineRule="auto"/>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mallCaps/>
                <w:sz w:val="24"/>
                <w:szCs w:val="24"/>
                <w:lang w:eastAsia="hr-HR"/>
              </w:rPr>
              <w:t>Predmet</w:t>
            </w:r>
            <w:r w:rsidRPr="000929C3">
              <w:rPr>
                <w:rFonts w:ascii="Times New Roman" w:eastAsia="Times New Roman" w:hAnsi="Times New Roman" w:cs="Times New Roman"/>
                <w:b/>
                <w:sz w:val="24"/>
                <w:szCs w:val="24"/>
                <w:lang w:eastAsia="hr-HR"/>
              </w:rPr>
              <w:t>:</w:t>
            </w:r>
          </w:p>
        </w:tc>
        <w:tc>
          <w:tcPr>
            <w:tcW w:w="7229" w:type="dxa"/>
            <w:hideMark/>
          </w:tcPr>
          <w:p w14:paraId="28B1A491" w14:textId="77777777" w:rsidR="007B3CA6" w:rsidRPr="000929C3" w:rsidRDefault="007B3CA6" w:rsidP="00BE35DC">
            <w:pPr>
              <w:spacing w:after="0" w:line="240" w:lineRule="auto"/>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xml:space="preserve">Nacrt prijedloga zakona o izmjenama Zakona o upravnoj inspekciji </w:t>
            </w:r>
          </w:p>
        </w:tc>
      </w:tr>
    </w:tbl>
    <w:p w14:paraId="0D028F77" w14:textId="77777777" w:rsidR="007B3CA6" w:rsidRPr="000929C3" w:rsidRDefault="007B3CA6" w:rsidP="007B3CA6">
      <w:pPr>
        <w:spacing w:line="240" w:lineRule="auto"/>
        <w:jc w:val="both"/>
        <w:rPr>
          <w:rFonts w:ascii="Times New Roman" w:eastAsia="Calibri" w:hAnsi="Times New Roman" w:cs="Times New Roman"/>
          <w:sz w:val="24"/>
          <w:szCs w:val="24"/>
        </w:rPr>
      </w:pPr>
      <w:r w:rsidRPr="000929C3">
        <w:rPr>
          <w:rFonts w:ascii="Times New Roman" w:eastAsia="Calibri" w:hAnsi="Times New Roman" w:cs="Times New Roman"/>
          <w:sz w:val="24"/>
          <w:szCs w:val="24"/>
        </w:rPr>
        <w:t>_______________________________________________________________________</w:t>
      </w:r>
    </w:p>
    <w:p w14:paraId="36468E37" w14:textId="77777777" w:rsidR="007B3CA6" w:rsidRPr="000929C3" w:rsidRDefault="007B3CA6" w:rsidP="007B3CA6">
      <w:pPr>
        <w:tabs>
          <w:tab w:val="center" w:pos="4536"/>
          <w:tab w:val="right" w:pos="9072"/>
        </w:tabs>
        <w:spacing w:after="0" w:line="240" w:lineRule="auto"/>
        <w:rPr>
          <w:rFonts w:ascii="Times New Roman" w:eastAsia="Calibri" w:hAnsi="Times New Roman" w:cs="Times New Roman"/>
          <w:sz w:val="24"/>
          <w:szCs w:val="24"/>
        </w:rPr>
      </w:pPr>
    </w:p>
    <w:p w14:paraId="4BCAA07B" w14:textId="77777777" w:rsidR="007B3CA6" w:rsidRPr="000929C3" w:rsidRDefault="007B3CA6" w:rsidP="007B3CA6">
      <w:pPr>
        <w:spacing w:line="240" w:lineRule="auto"/>
        <w:rPr>
          <w:rFonts w:ascii="Times New Roman" w:eastAsia="Calibri" w:hAnsi="Times New Roman" w:cs="Times New Roman"/>
          <w:sz w:val="24"/>
          <w:szCs w:val="24"/>
        </w:rPr>
      </w:pPr>
    </w:p>
    <w:p w14:paraId="377B79FB" w14:textId="77777777" w:rsidR="007B3CA6" w:rsidRPr="000929C3" w:rsidRDefault="007B3CA6" w:rsidP="007B3CA6">
      <w:pPr>
        <w:tabs>
          <w:tab w:val="center" w:pos="4536"/>
          <w:tab w:val="right" w:pos="9072"/>
        </w:tabs>
        <w:spacing w:after="0" w:line="240" w:lineRule="auto"/>
        <w:rPr>
          <w:rFonts w:ascii="Times New Roman" w:eastAsia="Calibri" w:hAnsi="Times New Roman" w:cs="Times New Roman"/>
          <w:sz w:val="24"/>
          <w:szCs w:val="24"/>
        </w:rPr>
      </w:pPr>
    </w:p>
    <w:p w14:paraId="17037039" w14:textId="77777777" w:rsidR="007B3CA6" w:rsidRPr="000929C3" w:rsidRDefault="007B3CA6" w:rsidP="007B3CA6">
      <w:pPr>
        <w:spacing w:line="240" w:lineRule="auto"/>
        <w:rPr>
          <w:rFonts w:ascii="Times New Roman" w:eastAsia="Calibri" w:hAnsi="Times New Roman" w:cs="Times New Roman"/>
          <w:sz w:val="24"/>
          <w:szCs w:val="24"/>
        </w:rPr>
      </w:pPr>
    </w:p>
    <w:p w14:paraId="79F4EC9B" w14:textId="77777777" w:rsidR="007B3CA6" w:rsidRPr="000929C3" w:rsidRDefault="007B3CA6" w:rsidP="007B3CA6">
      <w:pPr>
        <w:spacing w:line="240" w:lineRule="auto"/>
        <w:rPr>
          <w:rFonts w:ascii="Times New Roman" w:eastAsia="Calibri" w:hAnsi="Times New Roman" w:cs="Times New Roman"/>
          <w:sz w:val="24"/>
          <w:szCs w:val="24"/>
        </w:rPr>
      </w:pPr>
    </w:p>
    <w:p w14:paraId="4425F576" w14:textId="77777777" w:rsidR="007B3CA6" w:rsidRPr="000929C3" w:rsidRDefault="007B3CA6" w:rsidP="007B3CA6">
      <w:pPr>
        <w:spacing w:line="240" w:lineRule="auto"/>
        <w:rPr>
          <w:rFonts w:ascii="Times New Roman" w:eastAsia="Calibri" w:hAnsi="Times New Roman" w:cs="Times New Roman"/>
          <w:sz w:val="24"/>
          <w:szCs w:val="24"/>
        </w:rPr>
      </w:pPr>
    </w:p>
    <w:p w14:paraId="7F469325" w14:textId="77777777" w:rsidR="007B3CA6" w:rsidRPr="000929C3" w:rsidRDefault="007B3CA6" w:rsidP="007B3CA6">
      <w:pPr>
        <w:spacing w:line="240" w:lineRule="auto"/>
        <w:rPr>
          <w:rFonts w:ascii="Times New Roman" w:eastAsia="Calibri" w:hAnsi="Times New Roman" w:cs="Times New Roman"/>
          <w:sz w:val="24"/>
          <w:szCs w:val="24"/>
        </w:rPr>
      </w:pPr>
    </w:p>
    <w:p w14:paraId="5187E621" w14:textId="77777777" w:rsidR="007B3CA6" w:rsidRPr="000929C3" w:rsidRDefault="007B3CA6" w:rsidP="007B3CA6">
      <w:pPr>
        <w:spacing w:line="240" w:lineRule="auto"/>
        <w:rPr>
          <w:rFonts w:ascii="Times New Roman" w:eastAsia="Calibri" w:hAnsi="Times New Roman" w:cs="Times New Roman"/>
          <w:sz w:val="24"/>
          <w:szCs w:val="24"/>
        </w:rPr>
      </w:pPr>
    </w:p>
    <w:p w14:paraId="65946B35" w14:textId="77777777" w:rsidR="007B3CA6" w:rsidRDefault="007B3CA6" w:rsidP="007B3CA6">
      <w:pPr>
        <w:spacing w:line="240" w:lineRule="auto"/>
        <w:rPr>
          <w:rFonts w:ascii="Times New Roman" w:eastAsia="Calibri" w:hAnsi="Times New Roman" w:cs="Times New Roman"/>
        </w:rPr>
      </w:pPr>
    </w:p>
    <w:p w14:paraId="09E1CDB0" w14:textId="77777777" w:rsidR="007B3CA6" w:rsidRPr="000929C3" w:rsidRDefault="007B3CA6" w:rsidP="007B3CA6">
      <w:pPr>
        <w:spacing w:line="240" w:lineRule="auto"/>
        <w:rPr>
          <w:rFonts w:ascii="Times New Roman" w:eastAsia="Calibri" w:hAnsi="Times New Roman" w:cs="Times New Roman"/>
        </w:rPr>
      </w:pPr>
    </w:p>
    <w:p w14:paraId="369C8EF6" w14:textId="77777777" w:rsidR="007B3CA6" w:rsidRPr="000929C3" w:rsidRDefault="007B3CA6" w:rsidP="007B3CA6">
      <w:pPr>
        <w:spacing w:line="240" w:lineRule="auto"/>
        <w:rPr>
          <w:rFonts w:ascii="Times New Roman" w:eastAsia="Calibri" w:hAnsi="Times New Roman" w:cs="Times New Roman"/>
        </w:rPr>
      </w:pPr>
    </w:p>
    <w:p w14:paraId="2F254BC9" w14:textId="77777777" w:rsidR="007B3CA6" w:rsidRPr="000929C3" w:rsidRDefault="007B3CA6" w:rsidP="007B3CA6">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rPr>
      </w:pPr>
      <w:r w:rsidRPr="000929C3">
        <w:rPr>
          <w:rFonts w:ascii="Times New Roman" w:eastAsia="Calibri" w:hAnsi="Times New Roman" w:cs="Times New Roman"/>
          <w:color w:val="404040"/>
          <w:spacing w:val="20"/>
        </w:rPr>
        <w:t>Banski dvori | Trg Sv. Marka 2  | 10000 Zagreb | tel. 01 4569 222 | vlada.gov.hr</w:t>
      </w:r>
    </w:p>
    <w:p w14:paraId="44D91E62" w14:textId="77777777" w:rsidR="007B3CA6" w:rsidRPr="000929C3" w:rsidRDefault="007B3CA6" w:rsidP="007B3CA6">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rPr>
      </w:pPr>
    </w:p>
    <w:p w14:paraId="586F7090" w14:textId="77777777" w:rsidR="007B3CA6" w:rsidRPr="000929C3" w:rsidRDefault="007B3CA6" w:rsidP="007B3CA6">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4"/>
          <w:szCs w:val="24"/>
        </w:rPr>
      </w:pPr>
    </w:p>
    <w:p w14:paraId="463E31C8"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5B08ADF5" w14:textId="77777777" w:rsidR="007B3CA6" w:rsidRPr="000929C3" w:rsidRDefault="007B3CA6" w:rsidP="007B3CA6">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z w:val="24"/>
          <w:szCs w:val="24"/>
          <w:lang w:eastAsia="hr-HR"/>
        </w:rPr>
        <w:t>REPUBLIKA HRVATSKA</w:t>
      </w:r>
    </w:p>
    <w:p w14:paraId="770663D8" w14:textId="77777777" w:rsidR="007B3CA6" w:rsidRPr="000929C3" w:rsidRDefault="007B3CA6" w:rsidP="007B3CA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B315F7C" w14:textId="77777777" w:rsidR="007B3CA6" w:rsidRPr="000929C3" w:rsidRDefault="007B3CA6" w:rsidP="007B3CA6">
      <w:pPr>
        <w:pBdr>
          <w:bottom w:val="single" w:sz="12" w:space="1" w:color="auto"/>
        </w:pBdr>
        <w:spacing w:after="0" w:line="240" w:lineRule="auto"/>
        <w:jc w:val="center"/>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MINISTARSTVO PRAVOSUĐA I UPRAVE</w:t>
      </w:r>
    </w:p>
    <w:p w14:paraId="4029085D"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0132BC58"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1270264E" w14:textId="77777777" w:rsidR="007B3CA6" w:rsidRPr="000929C3" w:rsidRDefault="007B3CA6" w:rsidP="007B3CA6">
      <w:pPr>
        <w:spacing w:after="0" w:line="240" w:lineRule="auto"/>
        <w:rPr>
          <w:rFonts w:ascii="Times New Roman" w:eastAsia="Times New Roman" w:hAnsi="Times New Roman" w:cs="Times New Roman"/>
          <w:b/>
          <w:i/>
          <w:sz w:val="24"/>
          <w:szCs w:val="24"/>
          <w:lang w:eastAsia="hr-HR"/>
        </w:rPr>
      </w:pP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b/>
          <w:i/>
          <w:sz w:val="24"/>
          <w:szCs w:val="24"/>
          <w:lang w:eastAsia="hr-HR"/>
        </w:rPr>
        <w:t>Nacrt</w:t>
      </w:r>
    </w:p>
    <w:p w14:paraId="737A49DD"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35708C39"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39C03C5A"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1ED813C7"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627B6CEB" w14:textId="77777777" w:rsidR="007B3CA6" w:rsidRPr="000929C3" w:rsidRDefault="007B3CA6" w:rsidP="007B3CA6">
      <w:pPr>
        <w:spacing w:after="0" w:line="240" w:lineRule="auto"/>
        <w:ind w:left="6372" w:firstLine="708"/>
        <w:jc w:val="center"/>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z w:val="24"/>
          <w:szCs w:val="24"/>
          <w:lang w:eastAsia="hr-HR"/>
        </w:rPr>
        <w:t xml:space="preserve"> </w:t>
      </w:r>
    </w:p>
    <w:p w14:paraId="340E52FB"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24923855"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1887E3DB"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303D0D45"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3132D933"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06C337CC"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0A403E6A"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5DA72FEA"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71E601D1"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1FE098A7"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064CFD89"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52A73374"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z w:val="24"/>
          <w:szCs w:val="24"/>
          <w:lang w:eastAsia="hr-HR"/>
        </w:rPr>
        <w:t xml:space="preserve">PRIJEDLOG ZAKONA O IZMJENAMA ZAKONA O UPRAVNOJ INSPEKCIJI </w:t>
      </w:r>
    </w:p>
    <w:p w14:paraId="736DDC4D"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58A97D24"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7932C1FD"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2B49070A"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2B9FD57D"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2DCDE17F"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4E508ABF"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02E7916A"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08C242B0"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1F850FBE"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4EB9A02A"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42424609"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0385901B"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35F5FE34"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3925D2AE"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7B10231E"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p>
    <w:p w14:paraId="352021CC"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2CBD582A"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76EC20EA"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5BB7B328"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3160F301"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6F572F4C"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7EBE70D0" w14:textId="77777777" w:rsidR="007B3CA6" w:rsidRPr="000929C3" w:rsidRDefault="007B3CA6" w:rsidP="007B3CA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AFAE5A7" w14:textId="77777777" w:rsidR="007B3CA6" w:rsidRPr="000929C3" w:rsidRDefault="007B3CA6" w:rsidP="007B3CA6">
      <w:pPr>
        <w:spacing w:after="0" w:line="240" w:lineRule="auto"/>
        <w:jc w:val="both"/>
        <w:rPr>
          <w:rFonts w:ascii="Times New Roman" w:eastAsia="Times New Roman" w:hAnsi="Times New Roman" w:cs="Times New Roman"/>
          <w:b/>
          <w:sz w:val="24"/>
          <w:szCs w:val="24"/>
          <w:lang w:eastAsia="hr-HR"/>
        </w:rPr>
      </w:pPr>
    </w:p>
    <w:p w14:paraId="36492EE1" w14:textId="77777777" w:rsidR="007B3CA6" w:rsidRDefault="007B3CA6" w:rsidP="007B3CA6">
      <w:pPr>
        <w:spacing w:after="0" w:line="240" w:lineRule="auto"/>
        <w:jc w:val="center"/>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z w:val="24"/>
          <w:szCs w:val="24"/>
          <w:lang w:eastAsia="hr-HR"/>
        </w:rPr>
        <w:t xml:space="preserve">Zagreb, </w:t>
      </w:r>
    </w:p>
    <w:p w14:paraId="30984747" w14:textId="77777777" w:rsidR="007B3CA6" w:rsidRPr="000929C3" w:rsidRDefault="007B3CA6" w:rsidP="007B3CA6">
      <w:pPr>
        <w:spacing w:after="0" w:line="240" w:lineRule="auto"/>
        <w:jc w:val="center"/>
        <w:rPr>
          <w:rFonts w:ascii="Times New Roman" w:eastAsia="Times New Roman" w:hAnsi="Times New Roman" w:cs="Times New Roman"/>
          <w:b/>
          <w:sz w:val="24"/>
          <w:szCs w:val="24"/>
          <w:lang w:eastAsia="hr-HR"/>
        </w:rPr>
      </w:pPr>
    </w:p>
    <w:p w14:paraId="5CF34AF4"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p>
    <w:p w14:paraId="7C8F5C83"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 xml:space="preserve">PRIJEDLOG ZAKONA O IZMJENAMA ZAKONA O UPRAVNOJ INSPEKCIJI </w:t>
      </w:r>
    </w:p>
    <w:p w14:paraId="22DD00AF"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p>
    <w:p w14:paraId="136FED0E"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p>
    <w:p w14:paraId="47E5DD65" w14:textId="77777777" w:rsidR="007B3CA6" w:rsidRPr="000929C3" w:rsidRDefault="007B3CA6" w:rsidP="007B3CA6">
      <w:pPr>
        <w:spacing w:after="0" w:line="240" w:lineRule="auto"/>
        <w:jc w:val="both"/>
        <w:rPr>
          <w:rFonts w:ascii="Times New Roman" w:eastAsia="Times New Roman" w:hAnsi="Times New Roman" w:cs="Times New Roman"/>
          <w:b/>
          <w:sz w:val="24"/>
          <w:szCs w:val="24"/>
          <w:lang w:eastAsia="hr-HR"/>
        </w:rPr>
      </w:pPr>
    </w:p>
    <w:p w14:paraId="586B4514" w14:textId="77777777" w:rsidR="007B3CA6" w:rsidRPr="000929C3" w:rsidRDefault="007B3CA6" w:rsidP="007B3CA6">
      <w:pPr>
        <w:spacing w:after="0" w:line="240" w:lineRule="auto"/>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z w:val="24"/>
          <w:szCs w:val="24"/>
          <w:lang w:eastAsia="hr-HR"/>
        </w:rPr>
        <w:t xml:space="preserve">I. </w:t>
      </w:r>
      <w:r w:rsidRPr="000929C3">
        <w:rPr>
          <w:rFonts w:ascii="Times New Roman" w:eastAsia="Times New Roman" w:hAnsi="Times New Roman" w:cs="Times New Roman"/>
          <w:b/>
          <w:sz w:val="24"/>
          <w:szCs w:val="24"/>
          <w:lang w:eastAsia="hr-HR"/>
        </w:rPr>
        <w:tab/>
        <w:t>USTAVNA OSNOVA ZA DONOŠENJE ZAKONA</w:t>
      </w:r>
    </w:p>
    <w:p w14:paraId="264604DB"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p>
    <w:p w14:paraId="6735114F"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ab/>
        <w:t>Ustavna osnova za donošenje ovoga Zakona sadržana je u odredbi članka 2. stavka 4. podstavka 1. Ustava Republike Hrvatske („Narodne novine“, br. 85/10</w:t>
      </w:r>
      <w:r>
        <w:rPr>
          <w:rFonts w:ascii="Times New Roman" w:eastAsia="Times New Roman" w:hAnsi="Times New Roman" w:cs="Times New Roman"/>
          <w:sz w:val="24"/>
          <w:szCs w:val="24"/>
          <w:lang w:eastAsia="hr-HR"/>
        </w:rPr>
        <w:t>.</w:t>
      </w:r>
      <w:r w:rsidRPr="000929C3">
        <w:rPr>
          <w:rFonts w:ascii="Times New Roman" w:eastAsia="Times New Roman" w:hAnsi="Times New Roman" w:cs="Times New Roman"/>
          <w:sz w:val="24"/>
          <w:szCs w:val="24"/>
          <w:lang w:eastAsia="hr-HR"/>
        </w:rPr>
        <w:t xml:space="preserve"> - pročišćeni tekst i 5/14</w:t>
      </w:r>
      <w:r>
        <w:rPr>
          <w:rFonts w:ascii="Times New Roman" w:eastAsia="Times New Roman" w:hAnsi="Times New Roman" w:cs="Times New Roman"/>
          <w:sz w:val="24"/>
          <w:szCs w:val="24"/>
          <w:lang w:eastAsia="hr-HR"/>
        </w:rPr>
        <w:t>.</w:t>
      </w:r>
      <w:r w:rsidRPr="000929C3">
        <w:rPr>
          <w:rFonts w:ascii="Times New Roman" w:eastAsia="Times New Roman" w:hAnsi="Times New Roman" w:cs="Times New Roman"/>
          <w:sz w:val="24"/>
          <w:szCs w:val="24"/>
          <w:lang w:eastAsia="hr-HR"/>
        </w:rPr>
        <w:t xml:space="preserve"> - Odluka Ustavnog suda Republike Hrvatske).</w:t>
      </w:r>
    </w:p>
    <w:p w14:paraId="79E5F609" w14:textId="77777777" w:rsidR="007B3CA6" w:rsidRPr="000929C3" w:rsidRDefault="007B3CA6" w:rsidP="007B3CA6">
      <w:pPr>
        <w:spacing w:after="0" w:line="240" w:lineRule="auto"/>
        <w:jc w:val="both"/>
        <w:rPr>
          <w:rFonts w:ascii="Times New Roman" w:eastAsia="Times New Roman" w:hAnsi="Times New Roman" w:cs="Times New Roman"/>
          <w:b/>
          <w:sz w:val="24"/>
          <w:szCs w:val="24"/>
          <w:lang w:eastAsia="hr-HR"/>
        </w:rPr>
      </w:pPr>
    </w:p>
    <w:p w14:paraId="061CBE85" w14:textId="77777777" w:rsidR="007B3CA6" w:rsidRPr="000929C3" w:rsidRDefault="007B3CA6" w:rsidP="007B3CA6">
      <w:pPr>
        <w:spacing w:after="0" w:line="240" w:lineRule="auto"/>
        <w:ind w:left="720" w:hanging="720"/>
        <w:jc w:val="both"/>
        <w:rPr>
          <w:rFonts w:ascii="Times New Roman" w:eastAsia="Times New Roman" w:hAnsi="Times New Roman" w:cs="Times New Roman"/>
          <w:b/>
          <w:sz w:val="24"/>
          <w:szCs w:val="24"/>
          <w:lang w:eastAsia="hr-HR"/>
        </w:rPr>
      </w:pPr>
    </w:p>
    <w:p w14:paraId="17C5A28D" w14:textId="77777777" w:rsidR="007B3CA6" w:rsidRPr="000929C3" w:rsidRDefault="007B3CA6" w:rsidP="007B3CA6">
      <w:pPr>
        <w:spacing w:after="0" w:line="240" w:lineRule="auto"/>
        <w:ind w:left="720" w:hanging="720"/>
        <w:jc w:val="both"/>
        <w:rPr>
          <w:rFonts w:ascii="Times New Roman" w:eastAsia="Times New Roman" w:hAnsi="Times New Roman" w:cs="Times New Roman"/>
          <w:b/>
          <w:sz w:val="24"/>
          <w:szCs w:val="24"/>
          <w:lang w:eastAsia="hr-HR"/>
        </w:rPr>
      </w:pPr>
      <w:r w:rsidRPr="000929C3">
        <w:rPr>
          <w:rFonts w:ascii="Times New Roman" w:eastAsia="Times New Roman" w:hAnsi="Times New Roman" w:cs="Times New Roman"/>
          <w:b/>
          <w:sz w:val="24"/>
          <w:szCs w:val="24"/>
          <w:lang w:eastAsia="hr-HR"/>
        </w:rPr>
        <w:t xml:space="preserve">II. </w:t>
      </w:r>
      <w:r w:rsidRPr="000929C3">
        <w:rPr>
          <w:rFonts w:ascii="Times New Roman" w:eastAsia="Times New Roman" w:hAnsi="Times New Roman" w:cs="Times New Roman"/>
          <w:b/>
          <w:sz w:val="24"/>
          <w:szCs w:val="24"/>
          <w:lang w:eastAsia="hr-HR"/>
        </w:rPr>
        <w:tab/>
        <w:t>OCJENA STANJA I OSNOVNA PITANJA KOJA SE TREBAJU UREDITI ZAKONOM TE POSLJEDICE KOJE ĆE DONOŠENJEM ZAKONA PROISTEĆI</w:t>
      </w:r>
    </w:p>
    <w:p w14:paraId="13F9B179" w14:textId="77777777" w:rsidR="007B3CA6" w:rsidRPr="000929C3" w:rsidRDefault="007B3CA6" w:rsidP="007B3CA6">
      <w:pPr>
        <w:spacing w:after="0" w:line="240" w:lineRule="auto"/>
        <w:ind w:left="720" w:hanging="720"/>
        <w:rPr>
          <w:rFonts w:ascii="Times New Roman" w:eastAsia="Times New Roman" w:hAnsi="Times New Roman" w:cs="Times New Roman"/>
          <w:b/>
          <w:sz w:val="24"/>
          <w:szCs w:val="24"/>
          <w:lang w:eastAsia="hr-HR"/>
        </w:rPr>
      </w:pPr>
    </w:p>
    <w:p w14:paraId="6D1A35E9"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b/>
          <w:sz w:val="24"/>
          <w:szCs w:val="24"/>
          <w:lang w:eastAsia="hr-HR"/>
        </w:rPr>
        <w:tab/>
      </w:r>
      <w:r w:rsidRPr="000929C3">
        <w:rPr>
          <w:rFonts w:ascii="Times New Roman" w:eastAsia="Times New Roman" w:hAnsi="Times New Roman" w:cs="Times New Roman"/>
          <w:sz w:val="24"/>
          <w:szCs w:val="24"/>
          <w:lang w:eastAsia="hr-HR"/>
        </w:rPr>
        <w:t>Ovim Zakonom osigurava se postizanje veće učinkovitosti u provedbi inspekcijskog nadzora, usklađivanje pojedinih odredbi Zakona o upravnoj inspekciji („Narodne novine“ br</w:t>
      </w:r>
      <w:r>
        <w:rPr>
          <w:rFonts w:ascii="Times New Roman" w:eastAsia="Times New Roman" w:hAnsi="Times New Roman" w:cs="Times New Roman"/>
          <w:sz w:val="24"/>
          <w:szCs w:val="24"/>
          <w:lang w:eastAsia="hr-HR"/>
        </w:rPr>
        <w:t>.</w:t>
      </w:r>
      <w:r w:rsidRPr="000929C3">
        <w:rPr>
          <w:rFonts w:ascii="Times New Roman" w:eastAsia="Times New Roman" w:hAnsi="Times New Roman" w:cs="Times New Roman"/>
          <w:sz w:val="24"/>
          <w:szCs w:val="24"/>
          <w:lang w:eastAsia="hr-HR"/>
        </w:rPr>
        <w:t xml:space="preserve"> 15/18</w:t>
      </w:r>
      <w:r>
        <w:rPr>
          <w:rFonts w:ascii="Times New Roman" w:eastAsia="Times New Roman" w:hAnsi="Times New Roman" w:cs="Times New Roman"/>
          <w:sz w:val="24"/>
          <w:szCs w:val="24"/>
          <w:lang w:eastAsia="hr-HR"/>
        </w:rPr>
        <w:t>.</w:t>
      </w:r>
      <w:r w:rsidRPr="000929C3">
        <w:rPr>
          <w:rFonts w:ascii="Times New Roman" w:eastAsia="Times New Roman" w:hAnsi="Times New Roman" w:cs="Times New Roman"/>
          <w:sz w:val="24"/>
          <w:szCs w:val="24"/>
          <w:lang w:eastAsia="hr-HR"/>
        </w:rPr>
        <w:t xml:space="preserve"> i 98/19</w:t>
      </w:r>
      <w:r>
        <w:rPr>
          <w:rFonts w:ascii="Times New Roman" w:eastAsia="Times New Roman" w:hAnsi="Times New Roman" w:cs="Times New Roman"/>
          <w:sz w:val="24"/>
          <w:szCs w:val="24"/>
          <w:lang w:eastAsia="hr-HR"/>
        </w:rPr>
        <w:t>.</w:t>
      </w:r>
      <w:r w:rsidRPr="000929C3">
        <w:rPr>
          <w:rFonts w:ascii="Times New Roman" w:eastAsia="Times New Roman" w:hAnsi="Times New Roman" w:cs="Times New Roman"/>
          <w:sz w:val="24"/>
          <w:szCs w:val="24"/>
          <w:lang w:eastAsia="hr-HR"/>
        </w:rPr>
        <w:t>) s odredbama Zakona o državnim službenicima („Narodne novine“ br</w:t>
      </w:r>
      <w:r>
        <w:rPr>
          <w:rFonts w:ascii="Times New Roman" w:eastAsia="Times New Roman" w:hAnsi="Times New Roman" w:cs="Times New Roman"/>
          <w:sz w:val="24"/>
          <w:szCs w:val="24"/>
          <w:lang w:eastAsia="hr-HR"/>
        </w:rPr>
        <w:t>. 92/05., 140/05., 142/06., 77/07., 107/</w:t>
      </w:r>
      <w:r w:rsidRPr="000929C3">
        <w:rPr>
          <w:rFonts w:ascii="Times New Roman" w:eastAsia="Times New Roman" w:hAnsi="Times New Roman" w:cs="Times New Roman"/>
          <w:sz w:val="24"/>
          <w:szCs w:val="24"/>
          <w:lang w:eastAsia="hr-HR"/>
        </w:rPr>
        <w:t>07</w:t>
      </w:r>
      <w:r>
        <w:rPr>
          <w:rFonts w:ascii="Times New Roman" w:eastAsia="Times New Roman" w:hAnsi="Times New Roman" w:cs="Times New Roman"/>
          <w:sz w:val="24"/>
          <w:szCs w:val="24"/>
          <w:lang w:eastAsia="hr-HR"/>
        </w:rPr>
        <w:t>., 27/</w:t>
      </w:r>
      <w:r w:rsidRPr="000929C3">
        <w:rPr>
          <w:rFonts w:ascii="Times New Roman" w:eastAsia="Times New Roman" w:hAnsi="Times New Roman" w:cs="Times New Roman"/>
          <w:sz w:val="24"/>
          <w:szCs w:val="24"/>
          <w:lang w:eastAsia="hr-HR"/>
        </w:rPr>
        <w:t>08</w:t>
      </w:r>
      <w:r>
        <w:rPr>
          <w:rFonts w:ascii="Times New Roman" w:eastAsia="Times New Roman" w:hAnsi="Times New Roman" w:cs="Times New Roman"/>
          <w:sz w:val="24"/>
          <w:szCs w:val="24"/>
          <w:lang w:eastAsia="hr-HR"/>
        </w:rPr>
        <w:t>., 34/</w:t>
      </w:r>
      <w:r w:rsidRPr="000929C3">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49/</w:t>
      </w:r>
      <w:r w:rsidRPr="000929C3">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150/</w:t>
      </w:r>
      <w:r w:rsidRPr="000929C3">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34/</w:t>
      </w:r>
      <w:r w:rsidRPr="000929C3">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 38/</w:t>
      </w:r>
      <w:r w:rsidRPr="000929C3">
        <w:rPr>
          <w:rFonts w:ascii="Times New Roman" w:eastAsia="Times New Roman" w:hAnsi="Times New Roman" w:cs="Times New Roman"/>
          <w:sz w:val="24"/>
          <w:szCs w:val="24"/>
          <w:lang w:eastAsia="hr-HR"/>
        </w:rPr>
        <w:t>13</w:t>
      </w:r>
      <w:r>
        <w:rPr>
          <w:rFonts w:ascii="Times New Roman" w:eastAsia="Times New Roman" w:hAnsi="Times New Roman" w:cs="Times New Roman"/>
          <w:sz w:val="24"/>
          <w:szCs w:val="24"/>
          <w:lang w:eastAsia="hr-HR"/>
        </w:rPr>
        <w:t>., 37/</w:t>
      </w:r>
      <w:r w:rsidRPr="000929C3">
        <w:rPr>
          <w:rFonts w:ascii="Times New Roman" w:eastAsia="Times New Roman" w:hAnsi="Times New Roman" w:cs="Times New Roman"/>
          <w:sz w:val="24"/>
          <w:szCs w:val="24"/>
          <w:lang w:eastAsia="hr-HR"/>
        </w:rPr>
        <w:t>13</w:t>
      </w:r>
      <w:r>
        <w:rPr>
          <w:rFonts w:ascii="Times New Roman" w:eastAsia="Times New Roman" w:hAnsi="Times New Roman" w:cs="Times New Roman"/>
          <w:sz w:val="24"/>
          <w:szCs w:val="24"/>
          <w:lang w:eastAsia="hr-HR"/>
        </w:rPr>
        <w:t>., 1/</w:t>
      </w:r>
      <w:r w:rsidRPr="000929C3">
        <w:rPr>
          <w:rFonts w:ascii="Times New Roman" w:eastAsia="Times New Roman" w:hAnsi="Times New Roman" w:cs="Times New Roman"/>
          <w:sz w:val="24"/>
          <w:szCs w:val="24"/>
          <w:lang w:eastAsia="hr-HR"/>
        </w:rPr>
        <w:t>15</w:t>
      </w:r>
      <w:r>
        <w:rPr>
          <w:rFonts w:ascii="Times New Roman" w:eastAsia="Times New Roman" w:hAnsi="Times New Roman" w:cs="Times New Roman"/>
          <w:sz w:val="24"/>
          <w:szCs w:val="24"/>
          <w:lang w:eastAsia="hr-HR"/>
        </w:rPr>
        <w:t>., 138/</w:t>
      </w:r>
      <w:r w:rsidRPr="000929C3">
        <w:rPr>
          <w:rFonts w:ascii="Times New Roman" w:eastAsia="Times New Roman" w:hAnsi="Times New Roman" w:cs="Times New Roman"/>
          <w:sz w:val="24"/>
          <w:szCs w:val="24"/>
          <w:lang w:eastAsia="hr-HR"/>
        </w:rPr>
        <w:t>15</w:t>
      </w:r>
      <w:r>
        <w:rPr>
          <w:rFonts w:ascii="Times New Roman" w:eastAsia="Times New Roman" w:hAnsi="Times New Roman" w:cs="Times New Roman"/>
          <w:sz w:val="24"/>
          <w:szCs w:val="24"/>
          <w:lang w:eastAsia="hr-HR"/>
        </w:rPr>
        <w:t>., 102/</w:t>
      </w:r>
      <w:r w:rsidRPr="000929C3">
        <w:rPr>
          <w:rFonts w:ascii="Times New Roman" w:eastAsia="Times New Roman" w:hAnsi="Times New Roman" w:cs="Times New Roman"/>
          <w:sz w:val="24"/>
          <w:szCs w:val="24"/>
          <w:lang w:eastAsia="hr-HR"/>
        </w:rPr>
        <w:t>15</w:t>
      </w:r>
      <w:r>
        <w:rPr>
          <w:rFonts w:ascii="Times New Roman" w:eastAsia="Times New Roman" w:hAnsi="Times New Roman" w:cs="Times New Roman"/>
          <w:sz w:val="24"/>
          <w:szCs w:val="24"/>
          <w:lang w:eastAsia="hr-HR"/>
        </w:rPr>
        <w:t>., 61/</w:t>
      </w:r>
      <w:r w:rsidRPr="000929C3">
        <w:rPr>
          <w:rFonts w:ascii="Times New Roman" w:eastAsia="Times New Roman" w:hAnsi="Times New Roman" w:cs="Times New Roman"/>
          <w:sz w:val="24"/>
          <w:szCs w:val="24"/>
          <w:lang w:eastAsia="hr-HR"/>
        </w:rPr>
        <w:t>17</w:t>
      </w:r>
      <w:r>
        <w:rPr>
          <w:rFonts w:ascii="Times New Roman" w:eastAsia="Times New Roman" w:hAnsi="Times New Roman" w:cs="Times New Roman"/>
          <w:sz w:val="24"/>
          <w:szCs w:val="24"/>
          <w:lang w:eastAsia="hr-HR"/>
        </w:rPr>
        <w:t>., 70/</w:t>
      </w:r>
      <w:r w:rsidRPr="000929C3">
        <w:rPr>
          <w:rFonts w:ascii="Times New Roman" w:eastAsia="Times New Roman" w:hAnsi="Times New Roman" w:cs="Times New Roman"/>
          <w:sz w:val="24"/>
          <w:szCs w:val="24"/>
          <w:lang w:eastAsia="hr-HR"/>
        </w:rPr>
        <w:t>19</w:t>
      </w:r>
      <w:r>
        <w:rPr>
          <w:rFonts w:ascii="Times New Roman" w:eastAsia="Times New Roman" w:hAnsi="Times New Roman" w:cs="Times New Roman"/>
          <w:sz w:val="24"/>
          <w:szCs w:val="24"/>
          <w:lang w:eastAsia="hr-HR"/>
        </w:rPr>
        <w:t>., 98/</w:t>
      </w:r>
      <w:r w:rsidRPr="000929C3">
        <w:rPr>
          <w:rFonts w:ascii="Times New Roman" w:eastAsia="Times New Roman" w:hAnsi="Times New Roman" w:cs="Times New Roman"/>
          <w:sz w:val="24"/>
          <w:szCs w:val="24"/>
          <w:lang w:eastAsia="hr-HR"/>
        </w:rPr>
        <w:t>19</w:t>
      </w:r>
      <w:r>
        <w:rPr>
          <w:rFonts w:ascii="Times New Roman" w:eastAsia="Times New Roman" w:hAnsi="Times New Roman" w:cs="Times New Roman"/>
          <w:sz w:val="24"/>
          <w:szCs w:val="24"/>
          <w:lang w:eastAsia="hr-HR"/>
        </w:rPr>
        <w:t>., 141/</w:t>
      </w:r>
      <w:r w:rsidRPr="000929C3">
        <w:rPr>
          <w:rFonts w:ascii="Times New Roman" w:eastAsia="Times New Roman" w:hAnsi="Times New Roman" w:cs="Times New Roman"/>
          <w:sz w:val="24"/>
          <w:szCs w:val="24"/>
          <w:lang w:eastAsia="hr-HR"/>
        </w:rPr>
        <w:t>22</w:t>
      </w:r>
      <w:r>
        <w:rPr>
          <w:rFonts w:ascii="Times New Roman" w:eastAsia="Times New Roman" w:hAnsi="Times New Roman" w:cs="Times New Roman"/>
          <w:sz w:val="24"/>
          <w:szCs w:val="24"/>
          <w:lang w:eastAsia="hr-HR"/>
        </w:rPr>
        <w:t>.)</w:t>
      </w:r>
      <w:r w:rsidRPr="000929C3">
        <w:rPr>
          <w:rFonts w:ascii="Times New Roman" w:eastAsia="Times New Roman" w:hAnsi="Times New Roman" w:cs="Times New Roman"/>
          <w:sz w:val="24"/>
          <w:szCs w:val="24"/>
          <w:lang w:eastAsia="hr-HR"/>
        </w:rPr>
        <w:t xml:space="preserve"> te uređenje prekršajnih kazni na način da su kazne iskazane u kunama pretvorene u eure.</w:t>
      </w:r>
    </w:p>
    <w:p w14:paraId="21932C60"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p>
    <w:p w14:paraId="261A14C0"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ab/>
        <w:t xml:space="preserve">Prema odredbi članka 24. Zakona o upravnoj inspekciji upravni inspektor sastavlja zapisnik o inspekcijskom nadzoru u slučaju kad utvrdi nezakonitosti, nepravilnosti i nedostatke u radu naziranog tijela, kao i u slučaju kad ne utvrdi nezakonitosti, nepravilnosti i nedostatke u radu nadziranog tijela, bilo da se radi o neposrednom ili posrednom inspekcijskom nadzoru.  </w:t>
      </w:r>
    </w:p>
    <w:p w14:paraId="519AD43A"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p>
    <w:p w14:paraId="3BCCA40A"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ab/>
        <w:t>Predloženom izmjenom navedene odredbe Zakona upravni inspektor ne sastavlja zapisnik ako u provedbi posrednog inspekcijskog nadzora ne utvrdi nezakonitosti, nepravilnosti i nedostatke u radu nadziranog tijela, što pridonosi učinkovitijem postupanju upravne inspekcije.</w:t>
      </w:r>
    </w:p>
    <w:p w14:paraId="34BDEDD9"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p>
    <w:p w14:paraId="755A6BFB"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ab/>
        <w:t>Odredbama članka 33. važećeg Zakona propisano je postupanje upravne inspekcije po predstavkama. Zbog nedorečenosti odredbe ovoga članka Zakona</w:t>
      </w:r>
      <w:r>
        <w:rPr>
          <w:rFonts w:ascii="Times New Roman" w:hAnsi="Times New Roman" w:cs="Times New Roman"/>
          <w:sz w:val="24"/>
          <w:szCs w:val="24"/>
        </w:rPr>
        <w:t xml:space="preserve">, </w:t>
      </w:r>
      <w:r w:rsidRPr="000929C3">
        <w:rPr>
          <w:rFonts w:ascii="Times New Roman" w:hAnsi="Times New Roman" w:cs="Times New Roman"/>
          <w:sz w:val="24"/>
          <w:szCs w:val="24"/>
        </w:rPr>
        <w:t>koja upućuje na odredbu članka 14. Zakona, izvodi se zaključak da upravni inspektor u postupanju povodom predstavke, u provedbi inspekcijskog nadzora sastavlja zapisnik i u slučaju kad nisu utvrđene nezakonitosti, nepravilnosti odnosno nedostaci u radu nadziranog tijela, a što dovodi do smanjene učinkovitosti u postupanju upravne inspekcije, imajući u vidu da nakon dostave zapisnika čelniku nadziranog tijela treba proteći rok za izjavljivanje primjedbi, da bi podnositelj predstavke bio obaviješten o konačnom ishodu postupanja povodom predstavke.</w:t>
      </w:r>
    </w:p>
    <w:p w14:paraId="28ED6755" w14:textId="77777777" w:rsidR="007B3CA6" w:rsidRPr="000929C3" w:rsidRDefault="007B3CA6" w:rsidP="007B3CA6">
      <w:pPr>
        <w:pStyle w:val="NoSpacing"/>
        <w:jc w:val="both"/>
        <w:rPr>
          <w:rFonts w:ascii="Times New Roman" w:hAnsi="Times New Roman" w:cs="Times New Roman"/>
          <w:sz w:val="24"/>
          <w:szCs w:val="24"/>
        </w:rPr>
      </w:pPr>
    </w:p>
    <w:p w14:paraId="36A1F821"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ab/>
        <w:t>Stoga je učinkovitije da upravni inspektor, kad u postupanju po predstavci, u provedbi posrednog inspekcijskog nadzora utvrdi da nisu počinjene nezakonitosti, nepravilnosti odnosno nedostaci, o tome obavijesti čelnika nadziranog tijela, kao i podnositelja predstavke, a u slučaju kad su utvrđene nezakonitosti, nepravilnosti odnosno nedostaci, da sastavi zapisnik i isti dostavi čelniku nadziranog tijela.</w:t>
      </w:r>
    </w:p>
    <w:p w14:paraId="7EB8D211" w14:textId="77777777" w:rsidR="007B3CA6" w:rsidRPr="000929C3" w:rsidRDefault="007B3CA6" w:rsidP="007B3CA6">
      <w:pPr>
        <w:pStyle w:val="NoSpacing"/>
        <w:jc w:val="both"/>
        <w:rPr>
          <w:rFonts w:ascii="Times New Roman" w:hAnsi="Times New Roman" w:cs="Times New Roman"/>
          <w:sz w:val="24"/>
          <w:szCs w:val="24"/>
        </w:rPr>
      </w:pPr>
    </w:p>
    <w:p w14:paraId="135FCC57"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color w:val="484848"/>
          <w:sz w:val="24"/>
          <w:szCs w:val="24"/>
          <w:lang w:eastAsia="hr-HR"/>
        </w:rPr>
      </w:pPr>
      <w:r w:rsidRPr="000929C3">
        <w:rPr>
          <w:rFonts w:ascii="Times New Roman" w:hAnsi="Times New Roman" w:cs="Times New Roman"/>
          <w:sz w:val="24"/>
          <w:szCs w:val="24"/>
        </w:rPr>
        <w:tab/>
        <w:t>U praksi je uočena i potreba dostave upozorenja čelnicima nadziranih tijela, već prilikom traženja izvješća o navodima u predstavci, kako bi što prije uočili moguće nezakonito ili nepravilno postupanje i pristupili otklanjanju nezakonitosti, nepravilnosti odnosno nedostataka u radu nadziranog tijela, pa je isto uređeno predloženom odredbom.</w:t>
      </w:r>
    </w:p>
    <w:p w14:paraId="5D2EEA50" w14:textId="77777777" w:rsidR="007B3CA6" w:rsidRPr="000929C3" w:rsidRDefault="007B3CA6" w:rsidP="007B3CA6">
      <w:pPr>
        <w:spacing w:after="0" w:line="240" w:lineRule="auto"/>
        <w:ind w:left="705" w:hanging="705"/>
        <w:rPr>
          <w:rFonts w:ascii="Times New Roman" w:eastAsia="Times New Roman" w:hAnsi="Times New Roman" w:cs="Times New Roman"/>
          <w:b/>
          <w:sz w:val="24"/>
          <w:szCs w:val="24"/>
          <w:lang w:eastAsia="hr-HR"/>
        </w:rPr>
      </w:pPr>
    </w:p>
    <w:p w14:paraId="6BDFEE8E" w14:textId="77777777" w:rsidR="007B3CA6" w:rsidRPr="000929C3" w:rsidRDefault="007B3CA6" w:rsidP="007B3CA6">
      <w:pPr>
        <w:spacing w:after="0" w:line="240" w:lineRule="auto"/>
        <w:ind w:left="705" w:hanging="705"/>
        <w:rPr>
          <w:rFonts w:ascii="Times New Roman" w:eastAsia="Times New Roman" w:hAnsi="Times New Roman" w:cs="Times New Roman"/>
          <w:b/>
          <w:sz w:val="24"/>
          <w:szCs w:val="24"/>
          <w:lang w:eastAsia="hr-HR"/>
        </w:rPr>
      </w:pPr>
    </w:p>
    <w:p w14:paraId="08CFA238" w14:textId="77777777" w:rsidR="007B3CA6" w:rsidRPr="000929C3" w:rsidRDefault="007B3CA6" w:rsidP="007B3CA6">
      <w:pPr>
        <w:spacing w:after="0" w:line="240" w:lineRule="auto"/>
        <w:ind w:left="705" w:hanging="705"/>
        <w:rPr>
          <w:rFonts w:ascii="Times New Roman" w:eastAsia="Times New Roman" w:hAnsi="Times New Roman" w:cs="Times New Roman"/>
          <w:sz w:val="24"/>
          <w:szCs w:val="24"/>
          <w:lang w:eastAsia="hr-HR"/>
        </w:rPr>
      </w:pPr>
      <w:r w:rsidRPr="000929C3">
        <w:rPr>
          <w:rFonts w:ascii="Times New Roman" w:eastAsia="Times New Roman" w:hAnsi="Times New Roman" w:cs="Times New Roman"/>
          <w:b/>
          <w:sz w:val="24"/>
          <w:szCs w:val="24"/>
          <w:lang w:eastAsia="hr-HR"/>
        </w:rPr>
        <w:t xml:space="preserve">III. </w:t>
      </w:r>
      <w:r w:rsidRPr="000929C3">
        <w:rPr>
          <w:rFonts w:ascii="Times New Roman" w:eastAsia="Times New Roman" w:hAnsi="Times New Roman" w:cs="Times New Roman"/>
          <w:b/>
          <w:sz w:val="24"/>
          <w:szCs w:val="24"/>
          <w:lang w:eastAsia="hr-HR"/>
        </w:rPr>
        <w:tab/>
        <w:t>OCJENA I IZVORI POTREBNIH SREDSTAVA ZA PROVOĐENJE ZAKONA</w:t>
      </w:r>
    </w:p>
    <w:p w14:paraId="208EEFB9" w14:textId="77777777" w:rsidR="007B3CA6" w:rsidRPr="000929C3" w:rsidRDefault="007B3CA6" w:rsidP="007B3CA6">
      <w:pPr>
        <w:spacing w:after="0" w:line="240" w:lineRule="auto"/>
        <w:jc w:val="both"/>
        <w:rPr>
          <w:rFonts w:ascii="Times New Roman" w:eastAsia="Times New Roman" w:hAnsi="Times New Roman" w:cs="Times New Roman"/>
          <w:b/>
          <w:sz w:val="24"/>
          <w:szCs w:val="24"/>
          <w:lang w:eastAsia="hr-HR"/>
        </w:rPr>
      </w:pPr>
    </w:p>
    <w:p w14:paraId="268F5A95" w14:textId="77777777" w:rsidR="007B3CA6" w:rsidRPr="000929C3" w:rsidRDefault="007B3CA6" w:rsidP="007B3CA6">
      <w:pPr>
        <w:spacing w:after="0" w:line="240" w:lineRule="auto"/>
        <w:jc w:val="both"/>
        <w:rPr>
          <w:rFonts w:ascii="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ab/>
      </w:r>
    </w:p>
    <w:p w14:paraId="6492DFD1" w14:textId="77777777" w:rsidR="007B3CA6" w:rsidRPr="000929C3" w:rsidRDefault="007B3CA6" w:rsidP="007B3CA6">
      <w:pPr>
        <w:spacing w:after="0" w:line="240" w:lineRule="auto"/>
        <w:jc w:val="both"/>
        <w:rPr>
          <w:rFonts w:ascii="Times New Roman" w:hAnsi="Times New Roman" w:cs="Times New Roman"/>
          <w:sz w:val="24"/>
          <w:szCs w:val="24"/>
          <w:lang w:eastAsia="hr-HR"/>
        </w:rPr>
      </w:pPr>
      <w:r w:rsidRPr="000929C3">
        <w:rPr>
          <w:rFonts w:ascii="Times New Roman" w:hAnsi="Times New Roman" w:cs="Times New Roman"/>
          <w:sz w:val="24"/>
          <w:szCs w:val="24"/>
          <w:lang w:eastAsia="hr-HR"/>
        </w:rPr>
        <w:tab/>
        <w:t>Sredstva potrebna za provedbu ovog</w:t>
      </w:r>
      <w:r>
        <w:rPr>
          <w:rFonts w:ascii="Times New Roman" w:hAnsi="Times New Roman" w:cs="Times New Roman"/>
          <w:sz w:val="24"/>
          <w:szCs w:val="24"/>
          <w:lang w:eastAsia="hr-HR"/>
        </w:rPr>
        <w:t>a</w:t>
      </w:r>
      <w:r w:rsidRPr="000929C3">
        <w:rPr>
          <w:rFonts w:ascii="Times New Roman" w:hAnsi="Times New Roman" w:cs="Times New Roman"/>
          <w:sz w:val="24"/>
          <w:szCs w:val="24"/>
          <w:lang w:eastAsia="hr-HR"/>
        </w:rPr>
        <w:t xml:space="preserve"> Zakona osigurana su u okviru redovnog poslovanja razdjela 109 - Ministarstvo pravosuđa i uprave te nije potrebno osigurati dodatna sredstva u Državnom proračunu Republike Hrvatske.</w:t>
      </w:r>
    </w:p>
    <w:p w14:paraId="71A13F06" w14:textId="77777777" w:rsidR="007B3CA6" w:rsidRPr="000929C3" w:rsidRDefault="007B3CA6" w:rsidP="007B3CA6">
      <w:pPr>
        <w:spacing w:after="0" w:line="240" w:lineRule="auto"/>
        <w:jc w:val="both"/>
        <w:rPr>
          <w:rFonts w:ascii="Times New Roman" w:hAnsi="Times New Roman" w:cs="Times New Roman"/>
          <w:sz w:val="24"/>
          <w:szCs w:val="24"/>
          <w:lang w:eastAsia="hr-HR"/>
        </w:rPr>
      </w:pPr>
    </w:p>
    <w:p w14:paraId="51FBAACF" w14:textId="77777777" w:rsidR="007B3CA6" w:rsidRPr="000929C3" w:rsidRDefault="007B3CA6" w:rsidP="007B3CA6">
      <w:pPr>
        <w:spacing w:after="0" w:line="240" w:lineRule="auto"/>
        <w:rPr>
          <w:rFonts w:ascii="Times New Roman" w:hAnsi="Times New Roman" w:cs="Times New Roman"/>
          <w:sz w:val="24"/>
          <w:szCs w:val="24"/>
          <w:lang w:eastAsia="hr-HR"/>
        </w:rPr>
      </w:pPr>
    </w:p>
    <w:p w14:paraId="3ED4BB1D" w14:textId="77777777" w:rsidR="007B3CA6" w:rsidRPr="000929C3" w:rsidRDefault="007B3CA6" w:rsidP="007B3CA6">
      <w:pPr>
        <w:spacing w:after="0" w:line="240" w:lineRule="auto"/>
        <w:rPr>
          <w:rFonts w:ascii="Times New Roman" w:hAnsi="Times New Roman" w:cs="Times New Roman"/>
          <w:sz w:val="24"/>
          <w:szCs w:val="24"/>
          <w:lang w:eastAsia="hr-HR"/>
        </w:rPr>
      </w:pPr>
    </w:p>
    <w:p w14:paraId="021B214E" w14:textId="77777777" w:rsidR="007B3CA6" w:rsidRPr="000929C3" w:rsidRDefault="007B3CA6" w:rsidP="007B3CA6">
      <w:pPr>
        <w:spacing w:after="0" w:line="240" w:lineRule="auto"/>
        <w:rPr>
          <w:rFonts w:ascii="Times New Roman" w:hAnsi="Times New Roman" w:cs="Times New Roman"/>
          <w:sz w:val="24"/>
          <w:szCs w:val="24"/>
          <w:lang w:eastAsia="hr-HR"/>
        </w:rPr>
      </w:pPr>
    </w:p>
    <w:p w14:paraId="65D951AD" w14:textId="77777777" w:rsidR="007B3CA6" w:rsidRPr="000929C3" w:rsidRDefault="007B3CA6" w:rsidP="007B3CA6">
      <w:pPr>
        <w:spacing w:after="0" w:line="240" w:lineRule="auto"/>
        <w:rPr>
          <w:rFonts w:ascii="Times New Roman" w:hAnsi="Times New Roman" w:cs="Times New Roman"/>
          <w:sz w:val="24"/>
          <w:szCs w:val="24"/>
          <w:lang w:eastAsia="hr-HR"/>
        </w:rPr>
      </w:pPr>
    </w:p>
    <w:p w14:paraId="5D1F375C" w14:textId="77777777" w:rsidR="007B3CA6" w:rsidRPr="000929C3" w:rsidRDefault="007B3CA6" w:rsidP="007B3CA6">
      <w:pPr>
        <w:spacing w:after="0" w:line="240" w:lineRule="auto"/>
        <w:rPr>
          <w:rFonts w:ascii="Times New Roman" w:hAnsi="Times New Roman" w:cs="Times New Roman"/>
          <w:sz w:val="24"/>
          <w:szCs w:val="24"/>
          <w:lang w:eastAsia="hr-HR"/>
        </w:rPr>
      </w:pPr>
    </w:p>
    <w:p w14:paraId="119BA947" w14:textId="77777777" w:rsidR="007B3CA6" w:rsidRPr="000929C3" w:rsidRDefault="007B3CA6" w:rsidP="007B3CA6">
      <w:pPr>
        <w:spacing w:after="0" w:line="240" w:lineRule="auto"/>
        <w:rPr>
          <w:rFonts w:ascii="Times New Roman" w:hAnsi="Times New Roman" w:cs="Times New Roman"/>
          <w:sz w:val="24"/>
          <w:szCs w:val="24"/>
          <w:lang w:eastAsia="hr-HR"/>
        </w:rPr>
      </w:pPr>
    </w:p>
    <w:p w14:paraId="1BB9CF01" w14:textId="77777777" w:rsidR="007B3CA6" w:rsidRPr="000929C3" w:rsidRDefault="007B3CA6" w:rsidP="007B3CA6">
      <w:pPr>
        <w:spacing w:after="0" w:line="240" w:lineRule="auto"/>
        <w:rPr>
          <w:rFonts w:ascii="Times New Roman" w:hAnsi="Times New Roman" w:cs="Times New Roman"/>
          <w:sz w:val="24"/>
          <w:szCs w:val="24"/>
          <w:lang w:eastAsia="hr-HR"/>
        </w:rPr>
      </w:pPr>
    </w:p>
    <w:p w14:paraId="42471468" w14:textId="77777777" w:rsidR="007B3CA6" w:rsidRPr="000929C3" w:rsidRDefault="007B3CA6" w:rsidP="007B3CA6">
      <w:pPr>
        <w:spacing w:after="0" w:line="240" w:lineRule="auto"/>
        <w:rPr>
          <w:rFonts w:ascii="Times New Roman" w:hAnsi="Times New Roman" w:cs="Times New Roman"/>
          <w:sz w:val="24"/>
          <w:szCs w:val="24"/>
          <w:lang w:eastAsia="hr-HR"/>
        </w:rPr>
      </w:pPr>
    </w:p>
    <w:p w14:paraId="3BE6B8B7" w14:textId="77777777" w:rsidR="007B3CA6" w:rsidRPr="000929C3" w:rsidRDefault="007B3CA6" w:rsidP="007B3CA6">
      <w:pPr>
        <w:spacing w:after="0" w:line="240" w:lineRule="auto"/>
        <w:rPr>
          <w:rFonts w:ascii="Times New Roman" w:hAnsi="Times New Roman" w:cs="Times New Roman"/>
          <w:sz w:val="24"/>
          <w:szCs w:val="24"/>
          <w:lang w:eastAsia="hr-HR"/>
        </w:rPr>
      </w:pPr>
    </w:p>
    <w:p w14:paraId="1D4923A4" w14:textId="77777777" w:rsidR="007B3CA6" w:rsidRPr="000929C3" w:rsidRDefault="007B3CA6" w:rsidP="007B3CA6">
      <w:pPr>
        <w:spacing w:after="0" w:line="240" w:lineRule="auto"/>
        <w:rPr>
          <w:rFonts w:ascii="Times New Roman" w:hAnsi="Times New Roman" w:cs="Times New Roman"/>
          <w:sz w:val="24"/>
          <w:szCs w:val="24"/>
          <w:lang w:eastAsia="hr-HR"/>
        </w:rPr>
      </w:pPr>
    </w:p>
    <w:p w14:paraId="19E91848" w14:textId="77777777" w:rsidR="007B3CA6" w:rsidRPr="000929C3" w:rsidRDefault="007B3CA6" w:rsidP="007B3CA6">
      <w:pPr>
        <w:spacing w:after="0" w:line="240" w:lineRule="auto"/>
        <w:rPr>
          <w:rFonts w:ascii="Times New Roman" w:hAnsi="Times New Roman" w:cs="Times New Roman"/>
          <w:sz w:val="24"/>
          <w:szCs w:val="24"/>
          <w:lang w:eastAsia="hr-HR"/>
        </w:rPr>
      </w:pPr>
    </w:p>
    <w:p w14:paraId="1E55437F" w14:textId="77777777" w:rsidR="007B3CA6" w:rsidRPr="000929C3" w:rsidRDefault="007B3CA6" w:rsidP="007B3CA6">
      <w:pPr>
        <w:spacing w:after="0" w:line="240" w:lineRule="auto"/>
        <w:rPr>
          <w:rFonts w:ascii="Times New Roman" w:hAnsi="Times New Roman" w:cs="Times New Roman"/>
          <w:sz w:val="24"/>
          <w:szCs w:val="24"/>
          <w:lang w:eastAsia="hr-HR"/>
        </w:rPr>
      </w:pPr>
    </w:p>
    <w:p w14:paraId="480B2199" w14:textId="77777777" w:rsidR="007B3CA6" w:rsidRPr="000929C3" w:rsidRDefault="007B3CA6" w:rsidP="007B3CA6">
      <w:pPr>
        <w:spacing w:after="0" w:line="240" w:lineRule="auto"/>
        <w:rPr>
          <w:rFonts w:ascii="Times New Roman" w:hAnsi="Times New Roman" w:cs="Times New Roman"/>
          <w:sz w:val="24"/>
          <w:szCs w:val="24"/>
          <w:lang w:eastAsia="hr-HR"/>
        </w:rPr>
      </w:pPr>
    </w:p>
    <w:p w14:paraId="6E14C8D7" w14:textId="77777777" w:rsidR="007B3CA6" w:rsidRPr="000929C3" w:rsidRDefault="007B3CA6" w:rsidP="007B3CA6">
      <w:pPr>
        <w:spacing w:after="0" w:line="240" w:lineRule="auto"/>
        <w:rPr>
          <w:rFonts w:ascii="Times New Roman" w:hAnsi="Times New Roman" w:cs="Times New Roman"/>
          <w:sz w:val="24"/>
          <w:szCs w:val="24"/>
          <w:lang w:eastAsia="hr-HR"/>
        </w:rPr>
      </w:pPr>
    </w:p>
    <w:p w14:paraId="2E69CD47" w14:textId="77777777" w:rsidR="007B3CA6" w:rsidRPr="000929C3" w:rsidRDefault="007B3CA6" w:rsidP="007B3CA6">
      <w:pPr>
        <w:spacing w:after="0" w:line="240" w:lineRule="auto"/>
        <w:rPr>
          <w:rFonts w:ascii="Times New Roman" w:hAnsi="Times New Roman" w:cs="Times New Roman"/>
          <w:sz w:val="24"/>
          <w:szCs w:val="24"/>
          <w:lang w:eastAsia="hr-HR"/>
        </w:rPr>
      </w:pPr>
    </w:p>
    <w:p w14:paraId="2BF4E94C" w14:textId="77777777" w:rsidR="007B3CA6" w:rsidRPr="000929C3" w:rsidRDefault="007B3CA6" w:rsidP="007B3CA6">
      <w:pPr>
        <w:spacing w:after="0" w:line="240" w:lineRule="auto"/>
        <w:rPr>
          <w:rFonts w:ascii="Times New Roman" w:hAnsi="Times New Roman" w:cs="Times New Roman"/>
          <w:sz w:val="24"/>
          <w:szCs w:val="24"/>
          <w:lang w:eastAsia="hr-HR"/>
        </w:rPr>
      </w:pPr>
    </w:p>
    <w:p w14:paraId="6DA6CD8A" w14:textId="77777777" w:rsidR="007B3CA6" w:rsidRPr="000929C3" w:rsidRDefault="007B3CA6" w:rsidP="007B3CA6">
      <w:pPr>
        <w:spacing w:after="0" w:line="240" w:lineRule="auto"/>
        <w:rPr>
          <w:rFonts w:ascii="Times New Roman" w:hAnsi="Times New Roman" w:cs="Times New Roman"/>
          <w:sz w:val="24"/>
          <w:szCs w:val="24"/>
          <w:lang w:eastAsia="hr-HR"/>
        </w:rPr>
      </w:pPr>
    </w:p>
    <w:p w14:paraId="33282B88" w14:textId="77777777" w:rsidR="007B3CA6" w:rsidRPr="000929C3" w:rsidRDefault="007B3CA6" w:rsidP="007B3CA6">
      <w:pPr>
        <w:spacing w:after="0" w:line="240" w:lineRule="auto"/>
        <w:rPr>
          <w:rFonts w:ascii="Times New Roman" w:hAnsi="Times New Roman" w:cs="Times New Roman"/>
          <w:sz w:val="24"/>
          <w:szCs w:val="24"/>
          <w:lang w:eastAsia="hr-HR"/>
        </w:rPr>
      </w:pPr>
    </w:p>
    <w:p w14:paraId="271AD8C0" w14:textId="77777777" w:rsidR="007B3CA6" w:rsidRPr="000929C3" w:rsidRDefault="007B3CA6" w:rsidP="007B3CA6">
      <w:pPr>
        <w:spacing w:after="0" w:line="240" w:lineRule="auto"/>
        <w:rPr>
          <w:rFonts w:ascii="Times New Roman" w:hAnsi="Times New Roman" w:cs="Times New Roman"/>
          <w:sz w:val="24"/>
          <w:szCs w:val="24"/>
          <w:lang w:eastAsia="hr-HR"/>
        </w:rPr>
      </w:pPr>
    </w:p>
    <w:p w14:paraId="4BF9F725" w14:textId="77777777" w:rsidR="007B3CA6" w:rsidRPr="000929C3" w:rsidRDefault="007B3CA6" w:rsidP="007B3CA6">
      <w:pPr>
        <w:spacing w:after="0" w:line="240" w:lineRule="auto"/>
        <w:rPr>
          <w:rFonts w:ascii="Times New Roman" w:hAnsi="Times New Roman" w:cs="Times New Roman"/>
          <w:sz w:val="24"/>
          <w:szCs w:val="24"/>
          <w:lang w:eastAsia="hr-HR"/>
        </w:rPr>
      </w:pPr>
    </w:p>
    <w:p w14:paraId="4F8B2586" w14:textId="77777777" w:rsidR="007B3CA6" w:rsidRPr="000929C3" w:rsidRDefault="007B3CA6" w:rsidP="007B3CA6">
      <w:pPr>
        <w:spacing w:after="0" w:line="240" w:lineRule="auto"/>
        <w:rPr>
          <w:rFonts w:ascii="Times New Roman" w:hAnsi="Times New Roman" w:cs="Times New Roman"/>
          <w:sz w:val="24"/>
          <w:szCs w:val="24"/>
          <w:lang w:eastAsia="hr-HR"/>
        </w:rPr>
      </w:pPr>
    </w:p>
    <w:p w14:paraId="282B72C7" w14:textId="77777777" w:rsidR="007B3CA6" w:rsidRPr="000929C3" w:rsidRDefault="007B3CA6" w:rsidP="007B3CA6">
      <w:pPr>
        <w:spacing w:after="0" w:line="240" w:lineRule="auto"/>
        <w:rPr>
          <w:rFonts w:ascii="Times New Roman" w:hAnsi="Times New Roman" w:cs="Times New Roman"/>
          <w:sz w:val="24"/>
          <w:szCs w:val="24"/>
          <w:lang w:eastAsia="hr-HR"/>
        </w:rPr>
      </w:pPr>
    </w:p>
    <w:p w14:paraId="25DF01C1" w14:textId="77777777" w:rsidR="007B3CA6" w:rsidRPr="000929C3" w:rsidRDefault="007B3CA6" w:rsidP="007B3CA6">
      <w:pPr>
        <w:spacing w:after="0" w:line="240" w:lineRule="auto"/>
        <w:rPr>
          <w:rFonts w:ascii="Times New Roman" w:hAnsi="Times New Roman" w:cs="Times New Roman"/>
          <w:sz w:val="24"/>
          <w:szCs w:val="24"/>
          <w:lang w:eastAsia="hr-HR"/>
        </w:rPr>
      </w:pPr>
    </w:p>
    <w:p w14:paraId="77530B32" w14:textId="77777777" w:rsidR="007B3CA6" w:rsidRPr="000929C3" w:rsidRDefault="007B3CA6" w:rsidP="007B3CA6">
      <w:pPr>
        <w:spacing w:after="0" w:line="240" w:lineRule="auto"/>
        <w:rPr>
          <w:rFonts w:ascii="Times New Roman" w:hAnsi="Times New Roman" w:cs="Times New Roman"/>
          <w:sz w:val="24"/>
          <w:szCs w:val="24"/>
          <w:lang w:eastAsia="hr-HR"/>
        </w:rPr>
      </w:pPr>
    </w:p>
    <w:p w14:paraId="47E1854F" w14:textId="77777777" w:rsidR="007B3CA6" w:rsidRPr="000929C3" w:rsidRDefault="007B3CA6" w:rsidP="007B3CA6">
      <w:pPr>
        <w:spacing w:after="0" w:line="240" w:lineRule="auto"/>
        <w:rPr>
          <w:rFonts w:ascii="Times New Roman" w:hAnsi="Times New Roman" w:cs="Times New Roman"/>
          <w:sz w:val="24"/>
          <w:szCs w:val="24"/>
          <w:lang w:eastAsia="hr-HR"/>
        </w:rPr>
      </w:pPr>
    </w:p>
    <w:p w14:paraId="31C40330" w14:textId="77777777" w:rsidR="007B3CA6" w:rsidRPr="000929C3" w:rsidRDefault="007B3CA6" w:rsidP="007B3CA6">
      <w:pPr>
        <w:spacing w:after="0" w:line="240" w:lineRule="auto"/>
        <w:rPr>
          <w:rFonts w:ascii="Times New Roman" w:hAnsi="Times New Roman" w:cs="Times New Roman"/>
          <w:sz w:val="24"/>
          <w:szCs w:val="24"/>
          <w:lang w:eastAsia="hr-HR"/>
        </w:rPr>
      </w:pPr>
    </w:p>
    <w:p w14:paraId="47BB19F6" w14:textId="77777777" w:rsidR="007B3CA6" w:rsidRPr="000929C3" w:rsidRDefault="007B3CA6" w:rsidP="007B3CA6">
      <w:pPr>
        <w:spacing w:after="0" w:line="240" w:lineRule="auto"/>
        <w:rPr>
          <w:rFonts w:ascii="Times New Roman" w:hAnsi="Times New Roman" w:cs="Times New Roman"/>
          <w:sz w:val="24"/>
          <w:szCs w:val="24"/>
          <w:lang w:eastAsia="hr-HR"/>
        </w:rPr>
      </w:pPr>
    </w:p>
    <w:p w14:paraId="6FDFBDD1" w14:textId="77777777" w:rsidR="007B3CA6" w:rsidRPr="000929C3" w:rsidRDefault="007B3CA6" w:rsidP="007B3CA6">
      <w:pPr>
        <w:spacing w:after="0" w:line="240" w:lineRule="auto"/>
        <w:rPr>
          <w:rFonts w:ascii="Times New Roman" w:hAnsi="Times New Roman" w:cs="Times New Roman"/>
          <w:sz w:val="24"/>
          <w:szCs w:val="24"/>
          <w:lang w:eastAsia="hr-HR"/>
        </w:rPr>
      </w:pPr>
    </w:p>
    <w:p w14:paraId="7581F7C1" w14:textId="77777777" w:rsidR="007B3CA6" w:rsidRPr="000929C3" w:rsidRDefault="007B3CA6" w:rsidP="007B3CA6">
      <w:pPr>
        <w:spacing w:after="0" w:line="240" w:lineRule="auto"/>
        <w:rPr>
          <w:rFonts w:ascii="Times New Roman" w:hAnsi="Times New Roman" w:cs="Times New Roman"/>
          <w:sz w:val="24"/>
          <w:szCs w:val="24"/>
          <w:lang w:eastAsia="hr-HR"/>
        </w:rPr>
      </w:pPr>
    </w:p>
    <w:p w14:paraId="160A98A2" w14:textId="77777777" w:rsidR="007B3CA6" w:rsidRPr="000929C3" w:rsidRDefault="007B3CA6" w:rsidP="007B3CA6">
      <w:pPr>
        <w:spacing w:after="0" w:line="240" w:lineRule="auto"/>
        <w:rPr>
          <w:rFonts w:ascii="Times New Roman" w:hAnsi="Times New Roman" w:cs="Times New Roman"/>
          <w:sz w:val="24"/>
          <w:szCs w:val="24"/>
          <w:lang w:eastAsia="hr-HR"/>
        </w:rPr>
      </w:pPr>
    </w:p>
    <w:p w14:paraId="2F8E3986" w14:textId="77777777" w:rsidR="007B3CA6" w:rsidRPr="000929C3" w:rsidRDefault="007B3CA6" w:rsidP="007B3CA6">
      <w:pPr>
        <w:spacing w:after="0" w:line="240" w:lineRule="auto"/>
        <w:rPr>
          <w:rFonts w:ascii="Times New Roman" w:hAnsi="Times New Roman" w:cs="Times New Roman"/>
          <w:sz w:val="24"/>
          <w:szCs w:val="24"/>
          <w:lang w:eastAsia="hr-HR"/>
        </w:rPr>
      </w:pPr>
    </w:p>
    <w:p w14:paraId="7E4185C5" w14:textId="77777777" w:rsidR="007B3CA6" w:rsidRPr="000929C3" w:rsidRDefault="007B3CA6" w:rsidP="007B3CA6">
      <w:pPr>
        <w:spacing w:after="0" w:line="240" w:lineRule="auto"/>
        <w:rPr>
          <w:rFonts w:ascii="Times New Roman" w:hAnsi="Times New Roman" w:cs="Times New Roman"/>
          <w:sz w:val="24"/>
          <w:szCs w:val="24"/>
          <w:lang w:eastAsia="hr-HR"/>
        </w:rPr>
      </w:pPr>
    </w:p>
    <w:p w14:paraId="32B5CA55" w14:textId="77777777" w:rsidR="007B3CA6" w:rsidRPr="000929C3" w:rsidRDefault="007B3CA6" w:rsidP="007B3CA6">
      <w:pPr>
        <w:spacing w:after="0" w:line="240" w:lineRule="auto"/>
        <w:rPr>
          <w:rFonts w:ascii="Times New Roman" w:hAnsi="Times New Roman" w:cs="Times New Roman"/>
          <w:sz w:val="24"/>
          <w:szCs w:val="24"/>
          <w:lang w:eastAsia="hr-HR"/>
        </w:rPr>
      </w:pPr>
    </w:p>
    <w:p w14:paraId="031FEAC9" w14:textId="77777777" w:rsidR="007B3CA6" w:rsidRPr="000929C3" w:rsidRDefault="007B3CA6" w:rsidP="007B3CA6">
      <w:pPr>
        <w:spacing w:after="0" w:line="240" w:lineRule="auto"/>
        <w:rPr>
          <w:rFonts w:ascii="Times New Roman" w:hAnsi="Times New Roman" w:cs="Times New Roman"/>
          <w:sz w:val="24"/>
          <w:szCs w:val="24"/>
          <w:lang w:eastAsia="hr-HR"/>
        </w:rPr>
      </w:pPr>
    </w:p>
    <w:p w14:paraId="7A7ED491" w14:textId="77777777" w:rsidR="007B3CA6" w:rsidRPr="000929C3" w:rsidRDefault="007B3CA6" w:rsidP="007B3CA6">
      <w:pPr>
        <w:spacing w:after="0" w:line="240" w:lineRule="auto"/>
        <w:rPr>
          <w:rFonts w:ascii="Times New Roman" w:hAnsi="Times New Roman" w:cs="Times New Roman"/>
          <w:sz w:val="24"/>
          <w:szCs w:val="24"/>
          <w:lang w:eastAsia="hr-HR"/>
        </w:rPr>
      </w:pPr>
    </w:p>
    <w:p w14:paraId="6EADBDAE" w14:textId="77777777" w:rsidR="007B3CA6" w:rsidRPr="000929C3" w:rsidRDefault="007B3CA6" w:rsidP="007B3CA6">
      <w:pPr>
        <w:spacing w:after="0" w:line="240" w:lineRule="auto"/>
        <w:rPr>
          <w:rFonts w:ascii="Times New Roman" w:hAnsi="Times New Roman" w:cs="Times New Roman"/>
          <w:sz w:val="24"/>
          <w:szCs w:val="24"/>
          <w:lang w:eastAsia="hr-HR"/>
        </w:rPr>
      </w:pPr>
    </w:p>
    <w:p w14:paraId="1A52A87C" w14:textId="77777777" w:rsidR="007B3CA6" w:rsidRPr="000929C3" w:rsidRDefault="007B3CA6" w:rsidP="007B3CA6">
      <w:pPr>
        <w:spacing w:after="0" w:line="240" w:lineRule="auto"/>
        <w:rPr>
          <w:rFonts w:ascii="Times New Roman" w:hAnsi="Times New Roman" w:cs="Times New Roman"/>
          <w:sz w:val="24"/>
          <w:szCs w:val="24"/>
          <w:lang w:eastAsia="hr-HR"/>
        </w:rPr>
      </w:pPr>
    </w:p>
    <w:p w14:paraId="701662A7" w14:textId="77777777" w:rsidR="007B3CA6" w:rsidRPr="000929C3" w:rsidRDefault="007B3CA6" w:rsidP="007B3CA6">
      <w:pPr>
        <w:spacing w:after="0" w:line="240" w:lineRule="auto"/>
        <w:rPr>
          <w:rFonts w:ascii="Times New Roman" w:hAnsi="Times New Roman" w:cs="Times New Roman"/>
          <w:sz w:val="24"/>
          <w:szCs w:val="24"/>
          <w:lang w:eastAsia="hr-HR"/>
        </w:rPr>
      </w:pPr>
    </w:p>
    <w:p w14:paraId="25D3970E" w14:textId="77777777" w:rsidR="007B3CA6" w:rsidRPr="000929C3" w:rsidRDefault="007B3CA6" w:rsidP="007B3CA6">
      <w:pPr>
        <w:spacing w:after="0" w:line="240" w:lineRule="auto"/>
        <w:rPr>
          <w:rFonts w:ascii="Times New Roman" w:hAnsi="Times New Roman" w:cs="Times New Roman"/>
          <w:sz w:val="24"/>
          <w:szCs w:val="24"/>
          <w:lang w:eastAsia="hr-HR"/>
        </w:rPr>
      </w:pPr>
    </w:p>
    <w:p w14:paraId="4156CDA0"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PRIJEDLOG ZAKONA O</w:t>
      </w:r>
    </w:p>
    <w:p w14:paraId="3A1B4F4A"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IZMJENAMA ZAKONA O UPRAVNOJ INSPEKCIJI</w:t>
      </w:r>
    </w:p>
    <w:p w14:paraId="44BD8D65" w14:textId="77777777" w:rsidR="007B3CA6" w:rsidRPr="000929C3" w:rsidRDefault="007B3CA6" w:rsidP="007B3CA6">
      <w:pPr>
        <w:spacing w:after="0" w:line="240" w:lineRule="auto"/>
        <w:jc w:val="center"/>
        <w:outlineLvl w:val="2"/>
        <w:rPr>
          <w:rFonts w:ascii="Times New Roman" w:eastAsia="Times New Roman" w:hAnsi="Times New Roman" w:cs="Times New Roman"/>
          <w:b/>
          <w:bCs/>
          <w:sz w:val="24"/>
          <w:szCs w:val="24"/>
          <w:lang w:eastAsia="hr-HR"/>
        </w:rPr>
      </w:pPr>
    </w:p>
    <w:p w14:paraId="36E6286B" w14:textId="77777777" w:rsidR="007B3CA6" w:rsidRPr="000929C3" w:rsidRDefault="007B3CA6" w:rsidP="007B3CA6">
      <w:pPr>
        <w:shd w:val="clear" w:color="auto" w:fill="FFFFFF"/>
        <w:spacing w:after="0" w:line="240" w:lineRule="auto"/>
        <w:rPr>
          <w:rFonts w:ascii="Times New Roman" w:eastAsia="Times New Roman" w:hAnsi="Times New Roman" w:cs="Times New Roman"/>
          <w:bCs/>
          <w:color w:val="484848"/>
          <w:sz w:val="24"/>
          <w:szCs w:val="24"/>
          <w:lang w:eastAsia="hr-HR"/>
        </w:rPr>
      </w:pPr>
    </w:p>
    <w:p w14:paraId="36A96AB6"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color w:val="484848"/>
          <w:sz w:val="24"/>
          <w:szCs w:val="24"/>
          <w:lang w:eastAsia="hr-HR"/>
        </w:rPr>
      </w:pPr>
      <w:r w:rsidRPr="000929C3">
        <w:rPr>
          <w:rFonts w:ascii="Times New Roman" w:eastAsia="Times New Roman" w:hAnsi="Times New Roman" w:cs="Times New Roman"/>
          <w:b/>
          <w:bCs/>
          <w:color w:val="484848"/>
          <w:sz w:val="24"/>
          <w:szCs w:val="24"/>
          <w:lang w:eastAsia="hr-HR"/>
        </w:rPr>
        <w:t>Članak 1.</w:t>
      </w:r>
    </w:p>
    <w:p w14:paraId="1C6F99CB"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color w:val="484848"/>
          <w:sz w:val="24"/>
          <w:szCs w:val="24"/>
          <w:lang w:eastAsia="hr-HR"/>
        </w:rPr>
      </w:pPr>
    </w:p>
    <w:p w14:paraId="006BB3C7" w14:textId="77777777" w:rsidR="007B3CA6" w:rsidRPr="00AD6D5D" w:rsidRDefault="007B3CA6" w:rsidP="007B3CA6">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0929C3">
        <w:rPr>
          <w:rFonts w:ascii="Times New Roman" w:eastAsia="Times New Roman" w:hAnsi="Times New Roman" w:cs="Times New Roman"/>
          <w:bCs/>
          <w:sz w:val="24"/>
          <w:szCs w:val="24"/>
          <w:lang w:eastAsia="hr-HR"/>
        </w:rPr>
        <w:t>U Zakonu o upravnoj i</w:t>
      </w:r>
      <w:r>
        <w:rPr>
          <w:rFonts w:ascii="Times New Roman" w:eastAsia="Times New Roman" w:hAnsi="Times New Roman" w:cs="Times New Roman"/>
          <w:bCs/>
          <w:sz w:val="24"/>
          <w:szCs w:val="24"/>
          <w:lang w:eastAsia="hr-HR"/>
        </w:rPr>
        <w:t>nspekciji („Narodne novine“ br.</w:t>
      </w:r>
      <w:r w:rsidRPr="000929C3">
        <w:rPr>
          <w:rFonts w:ascii="Times New Roman" w:eastAsia="Times New Roman" w:hAnsi="Times New Roman" w:cs="Times New Roman"/>
          <w:bCs/>
          <w:sz w:val="24"/>
          <w:szCs w:val="24"/>
          <w:lang w:eastAsia="hr-HR"/>
        </w:rPr>
        <w:t xml:space="preserve"> 15/18</w:t>
      </w:r>
      <w:r>
        <w:rPr>
          <w:rFonts w:ascii="Times New Roman" w:eastAsia="Times New Roman" w:hAnsi="Times New Roman" w:cs="Times New Roman"/>
          <w:bCs/>
          <w:sz w:val="24"/>
          <w:szCs w:val="24"/>
          <w:lang w:eastAsia="hr-HR"/>
        </w:rPr>
        <w:t>.</w:t>
      </w:r>
      <w:r w:rsidRPr="000929C3">
        <w:rPr>
          <w:rFonts w:ascii="Times New Roman" w:eastAsia="Times New Roman" w:hAnsi="Times New Roman" w:cs="Times New Roman"/>
          <w:bCs/>
          <w:sz w:val="24"/>
          <w:szCs w:val="24"/>
          <w:lang w:eastAsia="hr-HR"/>
        </w:rPr>
        <w:t xml:space="preserve"> i 98/19</w:t>
      </w:r>
      <w:r>
        <w:rPr>
          <w:rFonts w:ascii="Times New Roman" w:eastAsia="Times New Roman" w:hAnsi="Times New Roman" w:cs="Times New Roman"/>
          <w:bCs/>
          <w:sz w:val="24"/>
          <w:szCs w:val="24"/>
          <w:lang w:eastAsia="hr-HR"/>
        </w:rPr>
        <w:t>.</w:t>
      </w:r>
      <w:r w:rsidRPr="000929C3">
        <w:rPr>
          <w:rFonts w:ascii="Times New Roman" w:eastAsia="Times New Roman" w:hAnsi="Times New Roman" w:cs="Times New Roman"/>
          <w:bCs/>
          <w:sz w:val="24"/>
          <w:szCs w:val="24"/>
          <w:lang w:eastAsia="hr-HR"/>
        </w:rPr>
        <w:t xml:space="preserve">) </w:t>
      </w:r>
      <w:r w:rsidRPr="00AD6D5D">
        <w:rPr>
          <w:rFonts w:ascii="Times New Roman" w:eastAsia="Times New Roman" w:hAnsi="Times New Roman" w:cs="Times New Roman"/>
          <w:bCs/>
          <w:sz w:val="24"/>
          <w:szCs w:val="24"/>
          <w:lang w:eastAsia="hr-HR"/>
        </w:rPr>
        <w:t>u članku 8. stavku 1. i stavku 2. riječ: „stručni“ briše se.</w:t>
      </w:r>
    </w:p>
    <w:p w14:paraId="3EDC8128"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2C53A749"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204572F7"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color w:val="484848"/>
          <w:sz w:val="24"/>
          <w:szCs w:val="24"/>
          <w:lang w:eastAsia="hr-HR"/>
        </w:rPr>
      </w:pPr>
      <w:r w:rsidRPr="000929C3">
        <w:rPr>
          <w:rFonts w:ascii="Times New Roman" w:eastAsia="Times New Roman" w:hAnsi="Times New Roman" w:cs="Times New Roman"/>
          <w:b/>
          <w:bCs/>
          <w:color w:val="484848"/>
          <w:sz w:val="24"/>
          <w:szCs w:val="24"/>
          <w:lang w:eastAsia="hr-HR"/>
        </w:rPr>
        <w:t>Članak 2.</w:t>
      </w:r>
    </w:p>
    <w:p w14:paraId="2358203C"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06D9619C" w14:textId="77777777" w:rsidR="007B3CA6" w:rsidRPr="00AD6D5D" w:rsidRDefault="007B3CA6" w:rsidP="007B3CA6">
      <w:pPr>
        <w:shd w:val="clear" w:color="auto" w:fill="FFFFFF"/>
        <w:spacing w:after="0" w:line="240" w:lineRule="auto"/>
        <w:ind w:firstLine="708"/>
        <w:rPr>
          <w:rFonts w:ascii="Times New Roman" w:eastAsia="Times New Roman" w:hAnsi="Times New Roman" w:cs="Times New Roman"/>
          <w:bCs/>
          <w:sz w:val="24"/>
          <w:szCs w:val="24"/>
          <w:lang w:eastAsia="hr-HR"/>
        </w:rPr>
      </w:pPr>
      <w:r w:rsidRPr="00AD6D5D">
        <w:rPr>
          <w:rFonts w:ascii="Times New Roman" w:eastAsia="Times New Roman" w:hAnsi="Times New Roman" w:cs="Times New Roman"/>
          <w:bCs/>
          <w:sz w:val="24"/>
          <w:szCs w:val="24"/>
          <w:lang w:eastAsia="hr-HR"/>
        </w:rPr>
        <w:t>Članak 24. mijenja se i glasi:</w:t>
      </w:r>
    </w:p>
    <w:p w14:paraId="5C825FE8" w14:textId="77777777" w:rsidR="007B3CA6" w:rsidRPr="000929C3" w:rsidRDefault="007B3CA6" w:rsidP="007B3CA6">
      <w:pPr>
        <w:pStyle w:val="NoSpacing"/>
        <w:rPr>
          <w:rFonts w:ascii="Times New Roman" w:hAnsi="Times New Roman" w:cs="Times New Roman"/>
          <w:sz w:val="24"/>
          <w:szCs w:val="24"/>
          <w:lang w:eastAsia="hr-HR"/>
        </w:rPr>
      </w:pPr>
    </w:p>
    <w:p w14:paraId="10A63701" w14:textId="77777777" w:rsidR="007B3CA6" w:rsidRPr="000929C3" w:rsidRDefault="007B3CA6" w:rsidP="007B3CA6">
      <w:pPr>
        <w:pStyle w:val="NoSpacing"/>
        <w:jc w:val="both"/>
        <w:rPr>
          <w:rFonts w:ascii="Times New Roman" w:hAnsi="Times New Roman" w:cs="Times New Roman"/>
          <w:sz w:val="24"/>
          <w:szCs w:val="24"/>
          <w:shd w:val="clear" w:color="auto" w:fill="FFFFFF"/>
        </w:rPr>
      </w:pPr>
      <w:r>
        <w:rPr>
          <w:rStyle w:val="preformatted-text"/>
          <w:rFonts w:ascii="Times New Roman" w:hAnsi="Times New Roman" w:cs="Times New Roman"/>
          <w:sz w:val="24"/>
          <w:szCs w:val="24"/>
        </w:rPr>
        <w:t xml:space="preserve">(1) </w:t>
      </w:r>
      <w:r w:rsidRPr="000929C3">
        <w:rPr>
          <w:rFonts w:ascii="Times New Roman" w:hAnsi="Times New Roman" w:cs="Times New Roman"/>
          <w:sz w:val="24"/>
          <w:szCs w:val="24"/>
          <w:shd w:val="clear" w:color="auto" w:fill="FFFFFF"/>
        </w:rPr>
        <w:t>Nakon provedenoga inspekcijskog nadzora, upravni inspektor sastavlja zapisnik o utvrđenim nezakonitostima, nepravilnostima i nedostacima u radu nadziranog tijela.</w:t>
      </w:r>
    </w:p>
    <w:p w14:paraId="5398CE2B" w14:textId="77777777" w:rsidR="007B3CA6" w:rsidRPr="000929C3" w:rsidRDefault="007B3CA6" w:rsidP="007B3CA6">
      <w:pPr>
        <w:pStyle w:val="NoSpacing"/>
        <w:jc w:val="both"/>
        <w:rPr>
          <w:rStyle w:val="preformatted-text"/>
          <w:rFonts w:ascii="Times New Roman" w:hAnsi="Times New Roman" w:cs="Times New Roman"/>
          <w:sz w:val="24"/>
          <w:szCs w:val="24"/>
        </w:rPr>
      </w:pPr>
    </w:p>
    <w:p w14:paraId="282A394A" w14:textId="77777777" w:rsidR="007B3CA6" w:rsidRPr="000929C3" w:rsidRDefault="007B3CA6" w:rsidP="007B3CA6">
      <w:pPr>
        <w:pStyle w:val="NoSpacing"/>
        <w:jc w:val="both"/>
        <w:rPr>
          <w:rFonts w:ascii="Times New Roman" w:hAnsi="Times New Roman" w:cs="Times New Roman"/>
          <w:sz w:val="24"/>
          <w:szCs w:val="24"/>
        </w:rPr>
      </w:pPr>
      <w:r w:rsidRPr="000929C3">
        <w:rPr>
          <w:rStyle w:val="preformatted-text"/>
          <w:rFonts w:ascii="Times New Roman" w:hAnsi="Times New Roman" w:cs="Times New Roman"/>
          <w:sz w:val="24"/>
          <w:szCs w:val="24"/>
        </w:rPr>
        <w:t>(2) Zapisnik iz stavka 1. ovoga članka obvezno sadržava:</w:t>
      </w:r>
    </w:p>
    <w:p w14:paraId="76E49469" w14:textId="77777777" w:rsidR="007B3CA6" w:rsidRPr="000929C3" w:rsidRDefault="007B3CA6" w:rsidP="007B3CA6">
      <w:pPr>
        <w:pStyle w:val="NoSpacing"/>
        <w:jc w:val="both"/>
        <w:rPr>
          <w:rFonts w:ascii="Times New Roman" w:hAnsi="Times New Roman" w:cs="Times New Roman"/>
          <w:sz w:val="24"/>
          <w:szCs w:val="24"/>
        </w:rPr>
      </w:pPr>
      <w:r w:rsidRPr="000929C3">
        <w:rPr>
          <w:rStyle w:val="preformatted-text"/>
          <w:rFonts w:ascii="Times New Roman" w:hAnsi="Times New Roman" w:cs="Times New Roman"/>
          <w:sz w:val="24"/>
          <w:szCs w:val="24"/>
        </w:rPr>
        <w:t>- naznaku predmeta nadzora</w:t>
      </w:r>
    </w:p>
    <w:p w14:paraId="3A1E79C1" w14:textId="77777777" w:rsidR="007B3CA6" w:rsidRPr="000929C3" w:rsidRDefault="007B3CA6" w:rsidP="007B3CA6">
      <w:pPr>
        <w:pStyle w:val="NoSpacing"/>
        <w:jc w:val="both"/>
        <w:rPr>
          <w:rFonts w:ascii="Times New Roman" w:hAnsi="Times New Roman" w:cs="Times New Roman"/>
          <w:sz w:val="24"/>
          <w:szCs w:val="24"/>
        </w:rPr>
      </w:pPr>
      <w:r w:rsidRPr="000929C3">
        <w:rPr>
          <w:rStyle w:val="preformatted-text"/>
          <w:rFonts w:ascii="Times New Roman" w:hAnsi="Times New Roman" w:cs="Times New Roman"/>
          <w:sz w:val="24"/>
          <w:szCs w:val="24"/>
        </w:rPr>
        <w:t xml:space="preserve">- utvrđeno činjenično stanje te povrede zakona ili drugog propisa, nepravilnosti i nedostataka </w:t>
      </w:r>
      <w:r>
        <w:rPr>
          <w:rStyle w:val="preformatted-text"/>
          <w:rFonts w:ascii="Times New Roman" w:hAnsi="Times New Roman" w:cs="Times New Roman"/>
          <w:sz w:val="24"/>
          <w:szCs w:val="24"/>
        </w:rPr>
        <w:t xml:space="preserve">u </w:t>
      </w:r>
      <w:r w:rsidRPr="000929C3">
        <w:rPr>
          <w:rStyle w:val="preformatted-text"/>
          <w:rFonts w:ascii="Times New Roman" w:hAnsi="Times New Roman" w:cs="Times New Roman"/>
          <w:sz w:val="24"/>
          <w:szCs w:val="24"/>
        </w:rPr>
        <w:t>radu nadziranog tijela</w:t>
      </w:r>
    </w:p>
    <w:p w14:paraId="3E31B376" w14:textId="77777777" w:rsidR="007B3CA6" w:rsidRPr="000929C3" w:rsidRDefault="007B3CA6" w:rsidP="007B3CA6">
      <w:pPr>
        <w:pStyle w:val="NoSpacing"/>
        <w:jc w:val="both"/>
        <w:rPr>
          <w:rFonts w:ascii="Times New Roman" w:hAnsi="Times New Roman" w:cs="Times New Roman"/>
          <w:sz w:val="24"/>
          <w:szCs w:val="24"/>
        </w:rPr>
      </w:pPr>
      <w:r w:rsidRPr="000929C3">
        <w:rPr>
          <w:rStyle w:val="preformatted-text"/>
          <w:rFonts w:ascii="Times New Roman" w:hAnsi="Times New Roman" w:cs="Times New Roman"/>
          <w:sz w:val="24"/>
          <w:szCs w:val="24"/>
        </w:rPr>
        <w:t>- mjere inspekcijskog nadzora</w:t>
      </w:r>
    </w:p>
    <w:p w14:paraId="13BE8140" w14:textId="77777777" w:rsidR="007B3CA6" w:rsidRPr="000929C3" w:rsidRDefault="007B3CA6" w:rsidP="007B3CA6">
      <w:pPr>
        <w:pStyle w:val="NoSpacing"/>
        <w:jc w:val="both"/>
        <w:rPr>
          <w:rFonts w:ascii="Times New Roman" w:hAnsi="Times New Roman" w:cs="Times New Roman"/>
          <w:sz w:val="24"/>
          <w:szCs w:val="24"/>
        </w:rPr>
      </w:pPr>
      <w:r w:rsidRPr="000929C3">
        <w:rPr>
          <w:rStyle w:val="preformatted-text"/>
          <w:rFonts w:ascii="Times New Roman" w:hAnsi="Times New Roman" w:cs="Times New Roman"/>
          <w:sz w:val="24"/>
          <w:szCs w:val="24"/>
        </w:rPr>
        <w:t>- uputu o pravu na primjedbe na zapisnik</w:t>
      </w:r>
    </w:p>
    <w:p w14:paraId="0E711D64" w14:textId="77777777" w:rsidR="007B3CA6" w:rsidRPr="000929C3" w:rsidRDefault="007B3CA6" w:rsidP="007B3CA6">
      <w:pPr>
        <w:pStyle w:val="NoSpacing"/>
        <w:jc w:val="both"/>
        <w:rPr>
          <w:rFonts w:ascii="Times New Roman" w:hAnsi="Times New Roman" w:cs="Times New Roman"/>
          <w:sz w:val="24"/>
          <w:szCs w:val="24"/>
        </w:rPr>
      </w:pPr>
      <w:r w:rsidRPr="000929C3">
        <w:rPr>
          <w:rStyle w:val="preformatted-text"/>
          <w:rFonts w:ascii="Times New Roman" w:hAnsi="Times New Roman" w:cs="Times New Roman"/>
          <w:sz w:val="24"/>
          <w:szCs w:val="24"/>
        </w:rPr>
        <w:t>- obvezu izvješćivanja upravnog inspektora o poduzetim mjerama.</w:t>
      </w:r>
    </w:p>
    <w:p w14:paraId="24812E17" w14:textId="77777777" w:rsidR="007B3CA6" w:rsidRPr="000929C3" w:rsidRDefault="007B3CA6" w:rsidP="007B3CA6">
      <w:pPr>
        <w:shd w:val="clear" w:color="auto" w:fill="FFFFFF"/>
        <w:spacing w:after="0" w:line="240" w:lineRule="auto"/>
        <w:jc w:val="both"/>
        <w:rPr>
          <w:rFonts w:ascii="Times New Roman" w:hAnsi="Times New Roman" w:cs="Times New Roman"/>
          <w:sz w:val="24"/>
          <w:szCs w:val="24"/>
          <w:shd w:val="clear" w:color="auto" w:fill="FFFFFF"/>
        </w:rPr>
      </w:pPr>
    </w:p>
    <w:p w14:paraId="0AD1FB01"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(3) Ako se prilikom provedbe neposrednog inspekcijskog nadzora ne utvrde nepravilnosti, nezakonitosti i nedostaci u radu nadziranog tijela, zapisnik</w:t>
      </w:r>
      <w:r w:rsidRPr="000929C3">
        <w:rPr>
          <w:rFonts w:ascii="Times New Roman" w:eastAsia="Times New Roman" w:hAnsi="Times New Roman" w:cs="Times New Roman"/>
          <w:color w:val="FF0000"/>
          <w:sz w:val="24"/>
          <w:szCs w:val="24"/>
          <w:lang w:eastAsia="hr-HR"/>
        </w:rPr>
        <w:t xml:space="preserve"> </w:t>
      </w:r>
      <w:r w:rsidRPr="000929C3">
        <w:rPr>
          <w:rFonts w:ascii="Times New Roman" w:eastAsia="Times New Roman" w:hAnsi="Times New Roman" w:cs="Times New Roman"/>
          <w:sz w:val="24"/>
          <w:szCs w:val="24"/>
          <w:lang w:eastAsia="hr-HR"/>
        </w:rPr>
        <w:t>obvezno sadržava:</w:t>
      </w:r>
    </w:p>
    <w:p w14:paraId="34971641"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naznaku predmeta nadzora</w:t>
      </w:r>
    </w:p>
    <w:p w14:paraId="233D7AA1"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utvrđeno činjenično stanje</w:t>
      </w:r>
    </w:p>
    <w:p w14:paraId="0896431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uputu o pravu na primjedbe na zapisnik.</w:t>
      </w:r>
    </w:p>
    <w:p w14:paraId="07997419" w14:textId="77777777" w:rsidR="007B3CA6" w:rsidRPr="000929C3" w:rsidRDefault="007B3CA6" w:rsidP="007B3CA6">
      <w:pPr>
        <w:shd w:val="clear" w:color="auto" w:fill="FFFFFF"/>
        <w:spacing w:after="0" w:line="240" w:lineRule="auto"/>
        <w:rPr>
          <w:rFonts w:ascii="Times New Roman" w:hAnsi="Times New Roman" w:cs="Times New Roman"/>
          <w:sz w:val="24"/>
          <w:szCs w:val="24"/>
          <w:shd w:val="clear" w:color="auto" w:fill="FFFFFF"/>
        </w:rPr>
      </w:pPr>
    </w:p>
    <w:p w14:paraId="25079E47"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Cs/>
          <w:sz w:val="24"/>
          <w:szCs w:val="24"/>
          <w:lang w:eastAsia="hr-HR"/>
        </w:rPr>
      </w:pPr>
      <w:r w:rsidRPr="000929C3">
        <w:rPr>
          <w:rFonts w:ascii="Times New Roman" w:hAnsi="Times New Roman" w:cs="Times New Roman"/>
          <w:sz w:val="24"/>
          <w:szCs w:val="24"/>
          <w:shd w:val="clear" w:color="auto" w:fill="FFFFFF"/>
        </w:rPr>
        <w:t>(4) Ako se prilikom provedbe posrednog inspekcijskog nadzora ne utvrde nezakonitosti, nepravilnosti ili nedostaci u radu nadziranog tijela, o tome će se pisano obavijestiti čelnik nadziranog tijela.</w:t>
      </w:r>
      <w:r w:rsidRPr="000929C3">
        <w:rPr>
          <w:rFonts w:ascii="Times New Roman" w:eastAsia="Times New Roman" w:hAnsi="Times New Roman" w:cs="Times New Roman"/>
          <w:bCs/>
          <w:sz w:val="24"/>
          <w:szCs w:val="24"/>
          <w:lang w:eastAsia="hr-HR"/>
        </w:rPr>
        <w:t xml:space="preserve">  </w:t>
      </w:r>
    </w:p>
    <w:p w14:paraId="304FD04D" w14:textId="77777777" w:rsidR="007B3CA6" w:rsidRPr="000929C3" w:rsidRDefault="007B3CA6" w:rsidP="007B3CA6">
      <w:pPr>
        <w:shd w:val="clear" w:color="auto" w:fill="FFFFFF"/>
        <w:spacing w:after="0" w:line="240" w:lineRule="auto"/>
        <w:rPr>
          <w:rFonts w:ascii="Times New Roman" w:eastAsia="Times New Roman" w:hAnsi="Times New Roman" w:cs="Times New Roman"/>
          <w:bCs/>
          <w:sz w:val="24"/>
          <w:szCs w:val="24"/>
          <w:lang w:eastAsia="hr-HR"/>
        </w:rPr>
      </w:pPr>
    </w:p>
    <w:p w14:paraId="00F6F0E5"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1C842948"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Članak 3.</w:t>
      </w:r>
    </w:p>
    <w:p w14:paraId="15306974" w14:textId="77777777" w:rsidR="007B3CA6" w:rsidRPr="000929C3" w:rsidRDefault="007B3CA6" w:rsidP="007B3CA6">
      <w:pPr>
        <w:shd w:val="clear" w:color="auto" w:fill="FFFFFF"/>
        <w:spacing w:after="0" w:line="240" w:lineRule="auto"/>
        <w:rPr>
          <w:rFonts w:ascii="Times New Roman" w:eastAsia="Times New Roman" w:hAnsi="Times New Roman" w:cs="Times New Roman"/>
          <w:bCs/>
          <w:sz w:val="24"/>
          <w:szCs w:val="24"/>
          <w:lang w:eastAsia="hr-HR"/>
        </w:rPr>
      </w:pPr>
    </w:p>
    <w:p w14:paraId="7D4A5241" w14:textId="77777777" w:rsidR="007B3CA6" w:rsidRPr="00AD6D5D" w:rsidRDefault="007B3CA6" w:rsidP="007B3CA6">
      <w:pPr>
        <w:shd w:val="clear" w:color="auto" w:fill="FFFFFF"/>
        <w:spacing w:after="0" w:line="240" w:lineRule="auto"/>
        <w:ind w:firstLine="708"/>
        <w:rPr>
          <w:rFonts w:ascii="Times New Roman" w:eastAsia="Times New Roman" w:hAnsi="Times New Roman" w:cs="Times New Roman"/>
          <w:bCs/>
          <w:sz w:val="24"/>
          <w:szCs w:val="24"/>
          <w:lang w:eastAsia="hr-HR"/>
        </w:rPr>
      </w:pPr>
      <w:r w:rsidRPr="00AD6D5D">
        <w:rPr>
          <w:rFonts w:ascii="Times New Roman" w:eastAsia="Times New Roman" w:hAnsi="Times New Roman" w:cs="Times New Roman"/>
          <w:bCs/>
          <w:sz w:val="24"/>
          <w:szCs w:val="24"/>
          <w:lang w:eastAsia="hr-HR"/>
        </w:rPr>
        <w:t>Članak 33. mijenja se i glasi:</w:t>
      </w:r>
    </w:p>
    <w:p w14:paraId="27427845" w14:textId="77777777" w:rsidR="007B3CA6" w:rsidRPr="000929C3" w:rsidRDefault="007B3CA6" w:rsidP="007B3CA6">
      <w:pPr>
        <w:shd w:val="clear" w:color="auto" w:fill="FFFFFF"/>
        <w:spacing w:after="0" w:line="240" w:lineRule="auto"/>
        <w:rPr>
          <w:rFonts w:ascii="Times New Roman" w:eastAsia="Times New Roman" w:hAnsi="Times New Roman" w:cs="Times New Roman"/>
          <w:bCs/>
          <w:sz w:val="24"/>
          <w:szCs w:val="24"/>
          <w:lang w:eastAsia="hr-HR"/>
        </w:rPr>
      </w:pPr>
      <w:r w:rsidRPr="000929C3">
        <w:rPr>
          <w:rFonts w:ascii="Times New Roman" w:eastAsia="Times New Roman" w:hAnsi="Times New Roman" w:cs="Times New Roman"/>
          <w:bCs/>
          <w:sz w:val="24"/>
          <w:szCs w:val="24"/>
          <w:lang w:eastAsia="hr-HR"/>
        </w:rPr>
        <w:t xml:space="preserve"> </w:t>
      </w:r>
    </w:p>
    <w:p w14:paraId="3C0CB979" w14:textId="77777777" w:rsidR="007B3CA6" w:rsidRPr="000929C3" w:rsidRDefault="007B3CA6" w:rsidP="007B3CA6">
      <w:pPr>
        <w:pStyle w:val="NoSpacing"/>
        <w:rPr>
          <w:rFonts w:ascii="Times New Roman" w:hAnsi="Times New Roman" w:cs="Times New Roman"/>
          <w:sz w:val="24"/>
          <w:szCs w:val="24"/>
        </w:rPr>
      </w:pPr>
      <w:r w:rsidRPr="000929C3">
        <w:rPr>
          <w:rFonts w:ascii="Times New Roman" w:hAnsi="Times New Roman" w:cs="Times New Roman"/>
          <w:sz w:val="24"/>
          <w:szCs w:val="24"/>
        </w:rPr>
        <w:t>(1) Upravni inspektor dužan je razmotriti predstavku na rad nadziranog tijela.</w:t>
      </w:r>
    </w:p>
    <w:p w14:paraId="4F341898" w14:textId="77777777" w:rsidR="007B3CA6" w:rsidRPr="000929C3" w:rsidRDefault="007B3CA6" w:rsidP="007B3CA6">
      <w:pPr>
        <w:pStyle w:val="NoSpacing"/>
        <w:rPr>
          <w:rFonts w:ascii="Times New Roman" w:hAnsi="Times New Roman" w:cs="Times New Roman"/>
          <w:sz w:val="24"/>
          <w:szCs w:val="24"/>
        </w:rPr>
      </w:pPr>
    </w:p>
    <w:p w14:paraId="1CA05D8E"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(2) Ako navodi u predstavci ukazuju na moguće nezakonitosti, nepravilnosti odnosno nedostatke u radu nadziranog tijela, upravni inspektor je ovlašten, uz traženje izvješća, uputiti upozorenje nadziranom tijelu radi žurnog otklanjanja mogućih nezakonitosti, nepravilnosti  odnosno nedostataka.</w:t>
      </w:r>
    </w:p>
    <w:p w14:paraId="4F31DE5C" w14:textId="77777777" w:rsidR="007B3CA6" w:rsidRPr="000929C3" w:rsidRDefault="007B3CA6" w:rsidP="007B3CA6">
      <w:pPr>
        <w:pStyle w:val="NoSpacing"/>
        <w:jc w:val="both"/>
        <w:rPr>
          <w:rFonts w:ascii="Times New Roman" w:hAnsi="Times New Roman" w:cs="Times New Roman"/>
          <w:sz w:val="24"/>
          <w:szCs w:val="24"/>
        </w:rPr>
      </w:pPr>
    </w:p>
    <w:p w14:paraId="472C5E17"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(3) Ako se u postupanju po predstavci utvrdi da otklanjanje nezakonitosti, nepravilnosti odnosno nedostataka zahtjeva izricanje mjere, upravni inspektor će po službenoj dužnosti provesti inspekcijski nadzor, na način i sukladno ovlastima iz ovoga Zakona.</w:t>
      </w:r>
    </w:p>
    <w:p w14:paraId="0C227D10" w14:textId="77777777" w:rsidR="007B3CA6"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 xml:space="preserve">(4) Ako se u postupanju po predstavci ne utvrde nezakonitosti, nepravilnosti odnosno nedostaci upravni inspektor o tome će obavijestiti čelnika nadziranog tijela. </w:t>
      </w:r>
    </w:p>
    <w:p w14:paraId="22248716" w14:textId="77777777" w:rsidR="007B3CA6" w:rsidRDefault="007B3CA6" w:rsidP="007B3CA6">
      <w:pPr>
        <w:pStyle w:val="NoSpacing"/>
        <w:jc w:val="both"/>
        <w:rPr>
          <w:rFonts w:ascii="Times New Roman" w:hAnsi="Times New Roman" w:cs="Times New Roman"/>
          <w:sz w:val="24"/>
          <w:szCs w:val="24"/>
        </w:rPr>
      </w:pPr>
    </w:p>
    <w:p w14:paraId="6E5F1A46"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(5) Upravni inspektor dužan je obavijestiti podnositelja predstavke o postupanju povodom predstavke.</w:t>
      </w:r>
    </w:p>
    <w:p w14:paraId="517FF3FA" w14:textId="77777777" w:rsidR="007B3CA6" w:rsidRPr="000929C3" w:rsidRDefault="007B3CA6" w:rsidP="007B3CA6">
      <w:pPr>
        <w:pStyle w:val="NoSpacing"/>
        <w:jc w:val="both"/>
        <w:rPr>
          <w:rFonts w:ascii="Times New Roman" w:hAnsi="Times New Roman" w:cs="Times New Roman"/>
          <w:sz w:val="24"/>
          <w:szCs w:val="24"/>
        </w:rPr>
      </w:pPr>
    </w:p>
    <w:p w14:paraId="34BFA419"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(6) Ako podnositelj predstavke ponovno podnese predstavku koja u odnosu na prethodno podnesenu ne sadržava nove činjenice, okolnosti ili dokaze, smatra se da je po predstavci postupljeno.</w:t>
      </w:r>
    </w:p>
    <w:p w14:paraId="37072A99"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28FA0F6B"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1C2E3B90"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Članak 4.</w:t>
      </w:r>
    </w:p>
    <w:p w14:paraId="34AFC5ED" w14:textId="77777777" w:rsidR="007B3CA6" w:rsidRPr="000929C3" w:rsidRDefault="007B3CA6" w:rsidP="007B3CA6">
      <w:pPr>
        <w:spacing w:before="120" w:after="120" w:line="240" w:lineRule="auto"/>
        <w:ind w:firstLine="708"/>
        <w:jc w:val="both"/>
        <w:rPr>
          <w:rFonts w:ascii="Times New Roman" w:eastAsia="Times New Roman" w:hAnsi="Times New Roman" w:cs="Times New Roman"/>
          <w:sz w:val="24"/>
          <w:szCs w:val="24"/>
        </w:rPr>
      </w:pPr>
      <w:r w:rsidRPr="000929C3">
        <w:rPr>
          <w:rFonts w:ascii="Times New Roman" w:eastAsia="Times New Roman" w:hAnsi="Times New Roman" w:cs="Times New Roman"/>
          <w:sz w:val="24"/>
          <w:szCs w:val="24"/>
        </w:rPr>
        <w:t>U članku 37. stavku 1. riječi: „5.000,00 do 10.000,00 kuna“ zamjenjuju se riječima: „660,00 do 1.320,00 eura“.</w:t>
      </w:r>
    </w:p>
    <w:p w14:paraId="5648DAEE"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color w:val="484848"/>
          <w:sz w:val="24"/>
          <w:szCs w:val="24"/>
          <w:lang w:eastAsia="hr-HR"/>
        </w:rPr>
      </w:pPr>
    </w:p>
    <w:p w14:paraId="4403C164" w14:textId="77777777" w:rsidR="007B3CA6" w:rsidRPr="000929C3" w:rsidRDefault="007B3CA6" w:rsidP="007B3CA6">
      <w:pPr>
        <w:spacing w:before="120" w:after="120" w:line="240" w:lineRule="auto"/>
        <w:jc w:val="center"/>
        <w:rPr>
          <w:rFonts w:ascii="Times New Roman" w:eastAsia="Times New Roman" w:hAnsi="Times New Roman" w:cs="Times New Roman"/>
          <w:b/>
          <w:bCs/>
          <w:color w:val="000000" w:themeColor="text1"/>
          <w:sz w:val="24"/>
          <w:szCs w:val="24"/>
        </w:rPr>
      </w:pPr>
      <w:r w:rsidRPr="000929C3">
        <w:rPr>
          <w:rFonts w:ascii="Times New Roman" w:eastAsia="Times New Roman" w:hAnsi="Times New Roman" w:cs="Times New Roman"/>
          <w:b/>
          <w:bCs/>
          <w:color w:val="000000" w:themeColor="text1"/>
          <w:sz w:val="24"/>
          <w:szCs w:val="24"/>
        </w:rPr>
        <w:t>Članak 5.</w:t>
      </w:r>
    </w:p>
    <w:p w14:paraId="5F1EE681" w14:textId="77777777" w:rsidR="007B3CA6" w:rsidRPr="000929C3" w:rsidRDefault="007B3CA6" w:rsidP="007B3CA6">
      <w:pPr>
        <w:spacing w:before="120" w:after="120" w:line="240" w:lineRule="auto"/>
        <w:ind w:firstLine="708"/>
        <w:rPr>
          <w:rFonts w:ascii="Times New Roman" w:eastAsia="Times New Roman" w:hAnsi="Times New Roman" w:cs="Times New Roman"/>
          <w:color w:val="000000" w:themeColor="text1"/>
          <w:sz w:val="24"/>
          <w:szCs w:val="24"/>
        </w:rPr>
      </w:pPr>
      <w:r w:rsidRPr="000929C3">
        <w:rPr>
          <w:rFonts w:ascii="Times New Roman" w:eastAsia="Times New Roman" w:hAnsi="Times New Roman" w:cs="Times New Roman"/>
          <w:color w:val="000000" w:themeColor="text1"/>
          <w:sz w:val="24"/>
          <w:szCs w:val="24"/>
        </w:rPr>
        <w:t>Ovaj Zakon stupa na snagu osmoga dana od dana objave u „Narodnim novinama“.</w:t>
      </w:r>
    </w:p>
    <w:p w14:paraId="3F7DC026"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641511D"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22D1A12D"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F20F471"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0E4E7CA1"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740FDD57"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1FAB3CEE"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074D46B7"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A9E7C3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6D0F805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06BADB27"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9762954"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51C6444"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D3F5BFF"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2B91091"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0BD56BA"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0AB5056D"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D9DD0A2"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0A59ACDF"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2D49AE92"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7EBADC6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61A6FCB7"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E39DE75"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6D181082"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F3E3B8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217F2821"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26332B4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1410A3A8"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D631B7A"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E22010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98EE826"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A6CDBE3" w14:textId="77777777" w:rsidR="007B3CA6" w:rsidRPr="000929C3" w:rsidRDefault="007B3CA6" w:rsidP="007B3CA6">
      <w:pPr>
        <w:spacing w:after="0" w:line="240" w:lineRule="auto"/>
        <w:jc w:val="center"/>
        <w:rPr>
          <w:rFonts w:ascii="Times New Roman" w:hAnsi="Times New Roman" w:cs="Times New Roman"/>
          <w:b/>
          <w:bCs/>
          <w:sz w:val="24"/>
          <w:szCs w:val="24"/>
        </w:rPr>
      </w:pPr>
      <w:r w:rsidRPr="000929C3">
        <w:rPr>
          <w:rFonts w:ascii="Times New Roman" w:hAnsi="Times New Roman" w:cs="Times New Roman"/>
          <w:b/>
          <w:bCs/>
          <w:sz w:val="24"/>
          <w:szCs w:val="24"/>
        </w:rPr>
        <w:t>O</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B</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R</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A</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Z</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L</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O</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Ž</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E</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N</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J</w:t>
      </w:r>
      <w:r>
        <w:rPr>
          <w:rFonts w:ascii="Times New Roman" w:hAnsi="Times New Roman" w:cs="Times New Roman"/>
          <w:b/>
          <w:bCs/>
          <w:sz w:val="24"/>
          <w:szCs w:val="24"/>
        </w:rPr>
        <w:t xml:space="preserve"> </w:t>
      </w:r>
      <w:r w:rsidRPr="000929C3">
        <w:rPr>
          <w:rFonts w:ascii="Times New Roman" w:hAnsi="Times New Roman" w:cs="Times New Roman"/>
          <w:b/>
          <w:bCs/>
          <w:sz w:val="24"/>
          <w:szCs w:val="24"/>
        </w:rPr>
        <w:t>E</w:t>
      </w:r>
      <w:r>
        <w:rPr>
          <w:rFonts w:ascii="Times New Roman" w:hAnsi="Times New Roman" w:cs="Times New Roman"/>
          <w:b/>
          <w:bCs/>
          <w:sz w:val="24"/>
          <w:szCs w:val="24"/>
        </w:rPr>
        <w:t xml:space="preserve"> </w:t>
      </w:r>
    </w:p>
    <w:p w14:paraId="7D3C6462" w14:textId="77777777" w:rsidR="007B3CA6" w:rsidRPr="000929C3" w:rsidRDefault="007B3CA6" w:rsidP="007B3CA6">
      <w:pPr>
        <w:spacing w:after="0" w:line="240" w:lineRule="auto"/>
        <w:rPr>
          <w:rFonts w:ascii="Times New Roman" w:hAnsi="Times New Roman" w:cs="Times New Roman"/>
          <w:b/>
          <w:bCs/>
          <w:sz w:val="24"/>
          <w:szCs w:val="24"/>
        </w:rPr>
      </w:pPr>
    </w:p>
    <w:p w14:paraId="10E40A67" w14:textId="77777777" w:rsidR="007B3CA6" w:rsidRPr="000929C3" w:rsidRDefault="007B3CA6" w:rsidP="007B3CA6">
      <w:pPr>
        <w:spacing w:after="0" w:line="240" w:lineRule="auto"/>
        <w:rPr>
          <w:rFonts w:ascii="Times New Roman" w:hAnsi="Times New Roman" w:cs="Times New Roman"/>
          <w:b/>
          <w:bCs/>
          <w:sz w:val="24"/>
          <w:szCs w:val="24"/>
        </w:rPr>
      </w:pPr>
    </w:p>
    <w:p w14:paraId="176FBC34" w14:textId="77777777" w:rsidR="007B3CA6" w:rsidRPr="000929C3" w:rsidRDefault="007B3CA6" w:rsidP="007B3CA6">
      <w:pPr>
        <w:spacing w:after="0" w:line="240" w:lineRule="auto"/>
        <w:rPr>
          <w:rFonts w:ascii="Times New Roman" w:hAnsi="Times New Roman" w:cs="Times New Roman"/>
          <w:b/>
          <w:bCs/>
          <w:sz w:val="24"/>
          <w:szCs w:val="24"/>
        </w:rPr>
      </w:pPr>
      <w:r w:rsidRPr="000929C3">
        <w:rPr>
          <w:rFonts w:ascii="Times New Roman" w:hAnsi="Times New Roman" w:cs="Times New Roman"/>
          <w:b/>
          <w:bCs/>
          <w:sz w:val="24"/>
          <w:szCs w:val="24"/>
        </w:rPr>
        <w:t>Uz članak 1.</w:t>
      </w:r>
    </w:p>
    <w:p w14:paraId="3493E5DE" w14:textId="77777777" w:rsidR="007B3CA6" w:rsidRPr="000929C3" w:rsidRDefault="007B3CA6" w:rsidP="007B3CA6">
      <w:pPr>
        <w:spacing w:after="0" w:line="240" w:lineRule="auto"/>
        <w:rPr>
          <w:rFonts w:ascii="Times New Roman" w:hAnsi="Times New Roman" w:cs="Times New Roman"/>
          <w:b/>
          <w:bCs/>
          <w:sz w:val="24"/>
          <w:szCs w:val="24"/>
        </w:rPr>
      </w:pPr>
    </w:p>
    <w:p w14:paraId="28E63A5C" w14:textId="77777777" w:rsidR="007B3CA6" w:rsidRPr="000929C3" w:rsidRDefault="007B3CA6" w:rsidP="007B3CA6">
      <w:pPr>
        <w:spacing w:after="0" w:line="240" w:lineRule="auto"/>
        <w:jc w:val="both"/>
        <w:rPr>
          <w:rFonts w:ascii="Times New Roman" w:hAnsi="Times New Roman" w:cs="Times New Roman"/>
          <w:bCs/>
          <w:sz w:val="24"/>
          <w:szCs w:val="24"/>
        </w:rPr>
      </w:pPr>
      <w:r w:rsidRPr="000929C3">
        <w:rPr>
          <w:rFonts w:ascii="Times New Roman" w:hAnsi="Times New Roman" w:cs="Times New Roman"/>
          <w:bCs/>
          <w:sz w:val="24"/>
          <w:szCs w:val="24"/>
        </w:rPr>
        <w:t>Ovim člankom se u odredbama članka 8. stavka 1. i stavka 2. Zakona briše riječ „stručni“. Slijedom toga naziv „državni stručni ispit“ zamjenjuje se nazivom „državni ispit“, a radi usklađivanja s odredbama</w:t>
      </w:r>
      <w:r>
        <w:rPr>
          <w:rFonts w:ascii="Times New Roman" w:hAnsi="Times New Roman" w:cs="Times New Roman"/>
          <w:bCs/>
          <w:sz w:val="24"/>
          <w:szCs w:val="24"/>
        </w:rPr>
        <w:t xml:space="preserve"> Zakona o državnim službenicima. </w:t>
      </w:r>
      <w:r w:rsidRPr="000929C3">
        <w:rPr>
          <w:rFonts w:ascii="Times New Roman" w:hAnsi="Times New Roman" w:cs="Times New Roman"/>
          <w:bCs/>
          <w:sz w:val="24"/>
          <w:szCs w:val="24"/>
        </w:rPr>
        <w:t xml:space="preserve">Sukladno odredbi članka 56. stavka 1. Zakona o državnim službenicima državni službenik dužan je položiti državni ispit. </w:t>
      </w:r>
    </w:p>
    <w:p w14:paraId="2359A48E" w14:textId="77777777" w:rsidR="007B3CA6" w:rsidRPr="000929C3" w:rsidRDefault="007B3CA6" w:rsidP="007B3CA6">
      <w:pPr>
        <w:spacing w:after="0" w:line="240" w:lineRule="auto"/>
        <w:rPr>
          <w:rFonts w:ascii="Times New Roman" w:hAnsi="Times New Roman" w:cs="Times New Roman"/>
          <w:b/>
          <w:bCs/>
          <w:sz w:val="24"/>
          <w:szCs w:val="24"/>
        </w:rPr>
      </w:pPr>
    </w:p>
    <w:p w14:paraId="410A99DA" w14:textId="77777777" w:rsidR="007B3CA6" w:rsidRPr="000929C3" w:rsidRDefault="007B3CA6" w:rsidP="007B3CA6">
      <w:pPr>
        <w:spacing w:after="0" w:line="240" w:lineRule="auto"/>
        <w:rPr>
          <w:rFonts w:ascii="Times New Roman" w:hAnsi="Times New Roman" w:cs="Times New Roman"/>
          <w:b/>
          <w:bCs/>
          <w:sz w:val="24"/>
          <w:szCs w:val="24"/>
        </w:rPr>
      </w:pPr>
      <w:r w:rsidRPr="000929C3">
        <w:rPr>
          <w:rFonts w:ascii="Times New Roman" w:hAnsi="Times New Roman" w:cs="Times New Roman"/>
          <w:b/>
          <w:bCs/>
          <w:sz w:val="24"/>
          <w:szCs w:val="24"/>
        </w:rPr>
        <w:t>Uz članak 2.</w:t>
      </w:r>
    </w:p>
    <w:p w14:paraId="4EBD17DC" w14:textId="77777777" w:rsidR="007B3CA6" w:rsidRPr="000929C3" w:rsidRDefault="007B3CA6" w:rsidP="007B3CA6">
      <w:pPr>
        <w:spacing w:after="0" w:line="240" w:lineRule="auto"/>
        <w:rPr>
          <w:rFonts w:ascii="Times New Roman" w:hAnsi="Times New Roman" w:cs="Times New Roman"/>
          <w:b/>
          <w:bCs/>
          <w:sz w:val="24"/>
          <w:szCs w:val="24"/>
        </w:rPr>
      </w:pPr>
    </w:p>
    <w:p w14:paraId="474940B1"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 xml:space="preserve">Ovim se člankom mijenja članak 24. Zakona kako bi se pojednostavilo i ubrzalo postupanje upravne inspekcije. </w:t>
      </w:r>
    </w:p>
    <w:p w14:paraId="6043A41C" w14:textId="77777777" w:rsidR="007B3CA6" w:rsidRPr="000929C3" w:rsidRDefault="007B3CA6" w:rsidP="007B3CA6">
      <w:pPr>
        <w:pStyle w:val="NoSpacing"/>
        <w:jc w:val="both"/>
        <w:rPr>
          <w:rFonts w:ascii="Times New Roman" w:hAnsi="Times New Roman" w:cs="Times New Roman"/>
          <w:sz w:val="24"/>
          <w:szCs w:val="24"/>
        </w:rPr>
      </w:pPr>
    </w:p>
    <w:p w14:paraId="1DFBAFE6"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Prema važećoj odredbi, upravni inspektor sastavlja zapisnik o inspekcijskom nadzoru u slučaju kad utvrdi nezakonitosti, nepravilnosti i nedostatke u radu nadziranog tijela, kao i u slučaju kad ne utvrdi nezakonitosti, nepravilnosti i nedostatke u radu nadziranog tijela. Protiv navedenih zapisnika čelnik nadziranog tijela, u određenom roku, ima mogućnost izjaviti primjedbe na zapisnik.</w:t>
      </w:r>
    </w:p>
    <w:p w14:paraId="5B97C958" w14:textId="77777777" w:rsidR="007B3CA6" w:rsidRPr="000929C3" w:rsidRDefault="007B3CA6" w:rsidP="007B3CA6">
      <w:pPr>
        <w:pStyle w:val="NoSpacing"/>
        <w:jc w:val="both"/>
        <w:rPr>
          <w:rFonts w:ascii="Times New Roman" w:hAnsi="Times New Roman" w:cs="Times New Roman"/>
          <w:sz w:val="24"/>
          <w:szCs w:val="24"/>
        </w:rPr>
      </w:pPr>
    </w:p>
    <w:p w14:paraId="6914170C"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 xml:space="preserve">Predloženom izmjenom ove odredbe Zakona, zapisnik o inspekcijskom nadzoru se sastavlja kad upravni inspektor utvrdi nezakonitosti, nepravilnosti i nedostatke u radu nadziranog tijela, bilo da se radi o neposrednom ili posrednom inspekcijskom nadzoru. </w:t>
      </w:r>
    </w:p>
    <w:p w14:paraId="42C51EA5" w14:textId="77777777" w:rsidR="007B3CA6" w:rsidRPr="000929C3" w:rsidRDefault="007B3CA6" w:rsidP="007B3CA6">
      <w:pPr>
        <w:pStyle w:val="NoSpacing"/>
        <w:jc w:val="both"/>
        <w:rPr>
          <w:rFonts w:ascii="Times New Roman" w:hAnsi="Times New Roman" w:cs="Times New Roman"/>
          <w:sz w:val="24"/>
          <w:szCs w:val="24"/>
        </w:rPr>
      </w:pPr>
    </w:p>
    <w:p w14:paraId="1F358060"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 xml:space="preserve">Ako se prilikom provedbe posrednog inspekcijskog nadzora ne utvrde nezakonitosti, nepravilnosti ili nedostaci u radu nadziranog tijela, upravni inspektor u tom slučaju ne sastavlja zapisnik (kao u slučaju provedbe neposrednog inspekcijskog nadzora) nego o tome dostavlja pisanu obavijest čelniku nadziranog tijela, čime se pridonosi učinkovitijem postupanju upravne inspekcije.  </w:t>
      </w:r>
    </w:p>
    <w:p w14:paraId="628AB3F2"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7E263948"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Uz članak 3.</w:t>
      </w:r>
    </w:p>
    <w:p w14:paraId="1B706E5A"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43463B73"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Cs/>
          <w:sz w:val="24"/>
          <w:szCs w:val="24"/>
          <w:lang w:eastAsia="hr-HR"/>
        </w:rPr>
      </w:pPr>
      <w:r w:rsidRPr="000929C3">
        <w:rPr>
          <w:rFonts w:ascii="Times New Roman" w:eastAsia="Times New Roman" w:hAnsi="Times New Roman" w:cs="Times New Roman"/>
          <w:bCs/>
          <w:sz w:val="24"/>
          <w:szCs w:val="24"/>
          <w:lang w:eastAsia="hr-HR"/>
        </w:rPr>
        <w:t xml:space="preserve">Ovim se člankom mijenja članak 33. Zakona radi veće učinkovitosti u radu upravne inspekcije. </w:t>
      </w:r>
    </w:p>
    <w:p w14:paraId="786392ED" w14:textId="77777777" w:rsidR="007B3CA6" w:rsidRPr="000929C3" w:rsidRDefault="007B3CA6" w:rsidP="007B3CA6">
      <w:pPr>
        <w:pStyle w:val="NoSpacing"/>
        <w:jc w:val="both"/>
        <w:rPr>
          <w:rFonts w:ascii="Times New Roman" w:hAnsi="Times New Roman" w:cs="Times New Roman"/>
          <w:sz w:val="24"/>
          <w:szCs w:val="24"/>
        </w:rPr>
      </w:pPr>
    </w:p>
    <w:p w14:paraId="1F087A5F" w14:textId="77777777" w:rsidR="007B3CA6" w:rsidRPr="000929C3"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Zbog nedorečenosti odredbi članka 33. važećeg Zakona o upravnoj inspekciji izvodi se zaključak da se zapisnik sastavlja i u slučaju kad u postupanju povodom predstavke nisu utvrđene nezakonitosti, nepravilnosti odnosno nedostaci, što bespotrebno odugovlači postupak s obzirom da nakon dostave zapisnika čelniku nadziranog tijela treba proteći rok za izjavljivanje primjedbi na zapisnik, da bi podnositelj predstavke bio obaviješten o konačnom ishodu postupanja povodom predstavke.</w:t>
      </w:r>
    </w:p>
    <w:p w14:paraId="234B541F" w14:textId="77777777" w:rsidR="007B3CA6" w:rsidRPr="000929C3" w:rsidRDefault="007B3CA6" w:rsidP="007B3CA6">
      <w:pPr>
        <w:pStyle w:val="NoSpacing"/>
        <w:jc w:val="both"/>
        <w:rPr>
          <w:rFonts w:ascii="Times New Roman" w:hAnsi="Times New Roman" w:cs="Times New Roman"/>
          <w:sz w:val="24"/>
          <w:szCs w:val="24"/>
        </w:rPr>
      </w:pPr>
    </w:p>
    <w:p w14:paraId="1BE6F94A" w14:textId="77777777" w:rsidR="007B3CA6" w:rsidRDefault="007B3CA6" w:rsidP="007B3CA6">
      <w:pPr>
        <w:pStyle w:val="NoSpacing"/>
        <w:jc w:val="both"/>
        <w:rPr>
          <w:rFonts w:ascii="Times New Roman" w:hAnsi="Times New Roman" w:cs="Times New Roman"/>
          <w:sz w:val="24"/>
          <w:szCs w:val="24"/>
        </w:rPr>
      </w:pPr>
      <w:r w:rsidRPr="000929C3">
        <w:rPr>
          <w:rFonts w:ascii="Times New Roman" w:hAnsi="Times New Roman" w:cs="Times New Roman"/>
          <w:sz w:val="24"/>
          <w:szCs w:val="24"/>
        </w:rPr>
        <w:t>Stoga je učinkovitije da upravni inspektor, kad u postupanju po predstavci, ne utvrdi  nezakonitosti, nepravilnosti odnosno nedostatke u radu nadziranog tijela, o tome obavijesti čelnika nadziranog tijela, kao i podnositelja predstavke. U slučaju kad utvrdi nezakonitosti, nepravilnosti odnosno nedostatke upravni inspektor sastavlja zapisnik i isti dostavlja čelniku nadziranog tijela.</w:t>
      </w:r>
    </w:p>
    <w:p w14:paraId="06F63F10" w14:textId="77777777" w:rsidR="007B3CA6" w:rsidRPr="000929C3" w:rsidRDefault="007B3CA6" w:rsidP="007B3CA6">
      <w:pPr>
        <w:pStyle w:val="NoSpacing"/>
        <w:jc w:val="both"/>
        <w:rPr>
          <w:rFonts w:ascii="Times New Roman" w:hAnsi="Times New Roman" w:cs="Times New Roman"/>
          <w:sz w:val="24"/>
          <w:szCs w:val="24"/>
        </w:rPr>
      </w:pPr>
    </w:p>
    <w:p w14:paraId="2FDDFE9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r w:rsidRPr="000929C3">
        <w:rPr>
          <w:rFonts w:ascii="Times New Roman" w:hAnsi="Times New Roman" w:cs="Times New Roman"/>
          <w:sz w:val="24"/>
          <w:szCs w:val="24"/>
        </w:rPr>
        <w:t>U praksi je uočena potreba dostave upozorenja čelnicima nadziranih tijela, već prilikom traženja izvješća o navodima u predstavci, kako bi što prije uočili moguće nezakonito ili nepravilno postupanje i pristupili otklanjanju nezakonitosti, nepravilnosti odnosno nedostataka u radu nadziranog tijela, pa je isto uređeno predloženom odredbom.</w:t>
      </w:r>
    </w:p>
    <w:p w14:paraId="727D908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561F179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 xml:space="preserve">Uz članak 4. </w:t>
      </w:r>
    </w:p>
    <w:p w14:paraId="01D8AF5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70CB218C" w14:textId="77777777" w:rsidR="007B3CA6" w:rsidRPr="000929C3" w:rsidRDefault="007B3CA6" w:rsidP="007B3CA6">
      <w:pPr>
        <w:shd w:val="clear" w:color="auto" w:fill="FFFFFF"/>
        <w:spacing w:after="0" w:line="240" w:lineRule="auto"/>
        <w:jc w:val="both"/>
        <w:rPr>
          <w:rFonts w:ascii="Times New Roman" w:hAnsi="Times New Roman" w:cs="Times New Roman"/>
          <w:sz w:val="24"/>
          <w:szCs w:val="24"/>
        </w:rPr>
      </w:pPr>
      <w:r w:rsidRPr="000929C3">
        <w:rPr>
          <w:rFonts w:ascii="Times New Roman" w:hAnsi="Times New Roman" w:cs="Times New Roman"/>
          <w:sz w:val="24"/>
          <w:szCs w:val="24"/>
        </w:rPr>
        <w:t xml:space="preserve">Ovim člankom mijenja se odredba članka 37. Zakona radi uređenja prekršajnih kazni na način da su prekršajne kazne iskazane u kunama pretvorene u eure korištenjem fiksnog tečaja konverzije (1 euro – 7,53450 kuna) s pravilom zaokruživanja na nižu deseticu, sukladno uputi Ministarstva financija od 6. svibnja 2022. i dopuni upute od 25. srpnja 2022. </w:t>
      </w:r>
    </w:p>
    <w:p w14:paraId="3BD2F79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27722744"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Uz članak 5.</w:t>
      </w:r>
    </w:p>
    <w:p w14:paraId="61591E6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32EFAF21" w14:textId="77777777" w:rsidR="007B3CA6" w:rsidRPr="000929C3" w:rsidRDefault="007B3CA6" w:rsidP="007B3CA6">
      <w:pPr>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Ovim člankom propisuje se stupanje na snagu ovoga Zakona.</w:t>
      </w:r>
    </w:p>
    <w:p w14:paraId="301E65CC" w14:textId="77777777" w:rsidR="007B3CA6" w:rsidRPr="000929C3" w:rsidRDefault="007B3CA6" w:rsidP="007B3CA6">
      <w:pPr>
        <w:spacing w:after="160" w:line="240" w:lineRule="auto"/>
        <w:jc w:val="both"/>
        <w:rPr>
          <w:rFonts w:ascii="Times New Roman" w:eastAsia="Times New Roman" w:hAnsi="Times New Roman" w:cs="Times New Roman"/>
          <w:b/>
          <w:sz w:val="24"/>
          <w:szCs w:val="24"/>
          <w:lang w:eastAsia="hr-HR"/>
        </w:rPr>
      </w:pPr>
    </w:p>
    <w:p w14:paraId="193410AA"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7D6FFD28"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C4FD899"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2E35432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C5E9D71"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64CAC334"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1AF82D9"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53B9A52"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6A9C0D4F"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7FB7818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DF07B6C"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DBBA96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35E1BEC"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C620839"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17E2443B"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E6056E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30F218EF"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2B353D4"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4A3BF09"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8E49FFF"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55DAF0C6"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4B53AE6D"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color w:val="484848"/>
          <w:sz w:val="24"/>
          <w:szCs w:val="24"/>
          <w:lang w:eastAsia="hr-HR"/>
        </w:rPr>
      </w:pPr>
    </w:p>
    <w:p w14:paraId="645764E9"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sz w:val="24"/>
          <w:szCs w:val="24"/>
          <w:lang w:eastAsia="hr-HR"/>
        </w:rPr>
        <w:t xml:space="preserve"> </w:t>
      </w:r>
    </w:p>
    <w:p w14:paraId="07C72C45"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7EF9FC93"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575B855E"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6D184BA0"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581A2937"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7EAC18FD" w14:textId="77777777" w:rsidR="007B3CA6"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2B47A556" w14:textId="77777777" w:rsidR="007B3CA6"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769E9ECB" w14:textId="77777777" w:rsidR="007B3CA6"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3E3EC7AF" w14:textId="77777777" w:rsidR="007B3CA6"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097F5AD2" w14:textId="77777777" w:rsidR="007B3CA6"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75CBE062"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296C155A" w14:textId="77777777" w:rsidR="007B3CA6" w:rsidRDefault="007B3CA6" w:rsidP="007B3CA6">
      <w:pPr>
        <w:spacing w:after="0" w:line="240" w:lineRule="auto"/>
        <w:jc w:val="center"/>
        <w:rPr>
          <w:rFonts w:ascii="Times New Roman" w:eastAsia="Times New Roman" w:hAnsi="Times New Roman" w:cs="Times New Roman"/>
          <w:b/>
          <w:bCs/>
          <w:sz w:val="24"/>
          <w:szCs w:val="24"/>
          <w:lang w:eastAsia="hr-HR"/>
        </w:rPr>
      </w:pPr>
    </w:p>
    <w:p w14:paraId="327BDA04" w14:textId="77777777" w:rsidR="007B3CA6" w:rsidRDefault="007B3CA6" w:rsidP="007B3CA6">
      <w:pPr>
        <w:spacing w:after="0" w:line="240" w:lineRule="auto"/>
        <w:jc w:val="center"/>
        <w:rPr>
          <w:rFonts w:ascii="Times New Roman" w:eastAsia="Times New Roman" w:hAnsi="Times New Roman" w:cs="Times New Roman"/>
          <w:b/>
          <w:bCs/>
          <w:sz w:val="24"/>
          <w:szCs w:val="24"/>
          <w:lang w:eastAsia="hr-HR"/>
        </w:rPr>
      </w:pPr>
    </w:p>
    <w:p w14:paraId="54678765" w14:textId="77777777" w:rsidR="007B3CA6" w:rsidRPr="000929C3" w:rsidRDefault="007B3CA6" w:rsidP="007B3CA6">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TEKST ODREDBI </w:t>
      </w:r>
      <w:r w:rsidRPr="000929C3">
        <w:rPr>
          <w:rFonts w:ascii="Times New Roman" w:eastAsia="Times New Roman" w:hAnsi="Times New Roman" w:cs="Times New Roman"/>
          <w:b/>
          <w:bCs/>
          <w:sz w:val="24"/>
          <w:szCs w:val="24"/>
          <w:lang w:eastAsia="hr-HR"/>
        </w:rPr>
        <w:t>VAŽEĆEG ZAKONA KOJE SE MIJENJAJU</w:t>
      </w:r>
    </w:p>
    <w:p w14:paraId="22C21385"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0A73A964"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12360D2A"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Uvjeti za raspored upravnih inspektora</w:t>
      </w:r>
    </w:p>
    <w:p w14:paraId="3EA3C1B3"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p>
    <w:p w14:paraId="2B4AC7C5" w14:textId="77777777" w:rsidR="007B3CA6" w:rsidRPr="000929C3" w:rsidRDefault="007B3CA6" w:rsidP="007B3CA6">
      <w:pPr>
        <w:shd w:val="clear" w:color="auto" w:fill="FFFFFF"/>
        <w:spacing w:after="0" w:line="240" w:lineRule="auto"/>
        <w:jc w:val="center"/>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Članak 8.</w:t>
      </w:r>
    </w:p>
    <w:p w14:paraId="6EDE9EF0"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D845D3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(1) Poslove čelnika državne upravne inspekcije, višeg državnog upravnog inspektora - specijaliste, višeg državnog upravnog inspektora i višeg upravnog inspektora ureda može obavljati magistar prava koji ima četiri godine radnog iskustva na odgovarajućim poslovima i položen državni stručni ispit.</w:t>
      </w:r>
    </w:p>
    <w:p w14:paraId="09F9D75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50C6C08E"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(2) Poslove državnog upravnog inspektora i upravnog inspektora ureda može obavljati magistar prava koji ima tri godine radnog iskustva na odgovarajućim poslovima i položen državni stručni ispit.</w:t>
      </w:r>
    </w:p>
    <w:p w14:paraId="73D5D7E8" w14:textId="77777777" w:rsidR="007B3CA6" w:rsidRDefault="007B3CA6" w:rsidP="007B3CA6">
      <w:pPr>
        <w:shd w:val="clear" w:color="auto" w:fill="FFFFFF"/>
        <w:spacing w:after="0" w:line="240" w:lineRule="auto"/>
        <w:jc w:val="center"/>
        <w:outlineLvl w:val="3"/>
        <w:rPr>
          <w:rFonts w:ascii="Times New Roman" w:eastAsia="Times New Roman" w:hAnsi="Times New Roman" w:cs="Times New Roman"/>
          <w:b/>
          <w:bCs/>
          <w:iCs/>
          <w:sz w:val="24"/>
          <w:szCs w:val="24"/>
          <w:lang w:eastAsia="hr-HR"/>
        </w:rPr>
      </w:pPr>
    </w:p>
    <w:p w14:paraId="6DC8D4B1" w14:textId="77777777" w:rsidR="007B3CA6" w:rsidRDefault="007B3CA6" w:rsidP="007B3CA6">
      <w:pPr>
        <w:shd w:val="clear" w:color="auto" w:fill="FFFFFF"/>
        <w:spacing w:after="0" w:line="240" w:lineRule="auto"/>
        <w:jc w:val="center"/>
        <w:outlineLvl w:val="3"/>
        <w:rPr>
          <w:rFonts w:ascii="Times New Roman" w:eastAsia="Times New Roman" w:hAnsi="Times New Roman" w:cs="Times New Roman"/>
          <w:b/>
          <w:bCs/>
          <w:iCs/>
          <w:sz w:val="24"/>
          <w:szCs w:val="24"/>
          <w:lang w:eastAsia="hr-HR"/>
        </w:rPr>
      </w:pPr>
      <w:r w:rsidRPr="000929C3">
        <w:rPr>
          <w:rFonts w:ascii="Times New Roman" w:eastAsia="Times New Roman" w:hAnsi="Times New Roman" w:cs="Times New Roman"/>
          <w:b/>
          <w:bCs/>
          <w:iCs/>
          <w:sz w:val="24"/>
          <w:szCs w:val="24"/>
          <w:lang w:eastAsia="hr-HR"/>
        </w:rPr>
        <w:t>Zapisnik o inspekcijskom nadzoru</w:t>
      </w:r>
    </w:p>
    <w:p w14:paraId="4C947C6B" w14:textId="77777777" w:rsidR="007B3CA6" w:rsidRPr="000929C3" w:rsidRDefault="007B3CA6" w:rsidP="007B3CA6">
      <w:pPr>
        <w:shd w:val="clear" w:color="auto" w:fill="FFFFFF"/>
        <w:spacing w:after="0" w:line="240" w:lineRule="auto"/>
        <w:jc w:val="center"/>
        <w:outlineLvl w:val="3"/>
        <w:rPr>
          <w:rFonts w:ascii="Times New Roman" w:eastAsia="Times New Roman" w:hAnsi="Times New Roman" w:cs="Times New Roman"/>
          <w:b/>
          <w:bCs/>
          <w:iCs/>
          <w:sz w:val="24"/>
          <w:szCs w:val="24"/>
          <w:lang w:eastAsia="hr-HR"/>
        </w:rPr>
      </w:pPr>
    </w:p>
    <w:p w14:paraId="7775E0EC" w14:textId="77777777" w:rsidR="007B3CA6" w:rsidRDefault="007B3CA6" w:rsidP="007B3CA6">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Članak 24.</w:t>
      </w:r>
    </w:p>
    <w:p w14:paraId="0042A597" w14:textId="77777777" w:rsidR="007B3CA6" w:rsidRPr="000929C3" w:rsidRDefault="007B3CA6" w:rsidP="007B3CA6">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7D73C0B"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xml:space="preserve">(1) Nakon provedenoga inspekcijskog nadzora upravni inspektor sastavlja zapisnik o inspekcijskom nadzoru (u daljnjem tekstu: zapisnik). </w:t>
      </w:r>
    </w:p>
    <w:p w14:paraId="37272F97"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75598189"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(2) Zapisnik obvezno sadržava:</w:t>
      </w:r>
    </w:p>
    <w:p w14:paraId="05CB5457"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naznaku predmeta nadzora</w:t>
      </w:r>
    </w:p>
    <w:p w14:paraId="646F52EA"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xml:space="preserve">- utvrđeno činjenično stanje te povrede zakona ili drugog propisa, nepravilnosti i nedostataka </w:t>
      </w:r>
    </w:p>
    <w:p w14:paraId="1DCCB58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xml:space="preserve">  u radu nadziranog tijela</w:t>
      </w:r>
    </w:p>
    <w:p w14:paraId="515C9957"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mjere inspekcijskog nadzora</w:t>
      </w:r>
    </w:p>
    <w:p w14:paraId="68737944"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uputu o pravu na primjedbe na zapisnik</w:t>
      </w:r>
    </w:p>
    <w:p w14:paraId="31001DAA"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obvezu izvješćivanja upravnog inspektora o poduzetim mjerama.</w:t>
      </w:r>
    </w:p>
    <w:p w14:paraId="6C7ED52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58C5180E"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(3) Ako u inspekcijskom nadzoru nisu utvrđene nepravilnosti, nezakonitosti i nedostaci u radu nadziranog tijela, zapisnik obvezno sadržava:</w:t>
      </w:r>
    </w:p>
    <w:p w14:paraId="1C38C2E8"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naznaku predmeta nadzora</w:t>
      </w:r>
    </w:p>
    <w:p w14:paraId="4899EE63"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utvrđeno činjenično stanje</w:t>
      </w:r>
    </w:p>
    <w:p w14:paraId="545B16F8"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 uputu o pravu na primjedbe na zapisnik.</w:t>
      </w:r>
    </w:p>
    <w:p w14:paraId="458CFB1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4C8A6B44" w14:textId="77777777" w:rsidR="007B3CA6" w:rsidRDefault="007B3CA6" w:rsidP="007B3CA6">
      <w:pPr>
        <w:shd w:val="clear" w:color="auto" w:fill="FFFFFF"/>
        <w:spacing w:after="0" w:line="240" w:lineRule="auto"/>
        <w:jc w:val="center"/>
        <w:outlineLvl w:val="3"/>
        <w:rPr>
          <w:rFonts w:ascii="Times New Roman" w:eastAsia="Times New Roman" w:hAnsi="Times New Roman" w:cs="Times New Roman"/>
          <w:b/>
          <w:bCs/>
          <w:iCs/>
          <w:sz w:val="24"/>
          <w:szCs w:val="24"/>
          <w:lang w:eastAsia="hr-HR"/>
        </w:rPr>
      </w:pPr>
      <w:r w:rsidRPr="000929C3">
        <w:rPr>
          <w:rFonts w:ascii="Times New Roman" w:eastAsia="Times New Roman" w:hAnsi="Times New Roman" w:cs="Times New Roman"/>
          <w:b/>
          <w:bCs/>
          <w:iCs/>
          <w:sz w:val="24"/>
          <w:szCs w:val="24"/>
          <w:lang w:eastAsia="hr-HR"/>
        </w:rPr>
        <w:t>Postupanje po predstavkama</w:t>
      </w:r>
    </w:p>
    <w:p w14:paraId="7541E079" w14:textId="77777777" w:rsidR="007B3CA6" w:rsidRPr="000929C3" w:rsidRDefault="007B3CA6" w:rsidP="007B3CA6">
      <w:pPr>
        <w:shd w:val="clear" w:color="auto" w:fill="FFFFFF"/>
        <w:spacing w:after="0" w:line="240" w:lineRule="auto"/>
        <w:jc w:val="center"/>
        <w:outlineLvl w:val="3"/>
        <w:rPr>
          <w:rFonts w:ascii="Times New Roman" w:eastAsia="Times New Roman" w:hAnsi="Times New Roman" w:cs="Times New Roman"/>
          <w:b/>
          <w:bCs/>
          <w:iCs/>
          <w:sz w:val="24"/>
          <w:szCs w:val="24"/>
          <w:lang w:eastAsia="hr-HR"/>
        </w:rPr>
      </w:pPr>
    </w:p>
    <w:p w14:paraId="7B4D7AD0" w14:textId="77777777" w:rsidR="007B3CA6" w:rsidRDefault="007B3CA6" w:rsidP="007B3CA6">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Članak 33.</w:t>
      </w:r>
    </w:p>
    <w:p w14:paraId="666D7D50" w14:textId="77777777" w:rsidR="007B3CA6" w:rsidRPr="000929C3" w:rsidRDefault="007B3CA6" w:rsidP="007B3CA6">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116D5ABB"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(1) Upravni inspektor je dužan razmotriti predstavku na rad nadziranog tijela uz odgovarajuću primjenu članka 14. ovoga Zakona te ocijeniti potrebu za provedbom inspekcijskog nadzora.</w:t>
      </w:r>
    </w:p>
    <w:p w14:paraId="2B3E644B"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139A591B"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(2) Upravni inspektor dužan je obavijestiti podnositelja predstavke o postupanju povodom predstavke.</w:t>
      </w:r>
    </w:p>
    <w:p w14:paraId="23591BB4"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2C889964"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(3) Ako podnositelj predstavke ponovno podnese predstavku koja u odnosu na prethodno podnesenu ne sadržava nove činjenice, okolnosti ili dokaze, smatra se da je po predstavci postupljeno.</w:t>
      </w:r>
    </w:p>
    <w:p w14:paraId="0F71525F"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0971AD1A" w14:textId="77777777" w:rsidR="007B3CA6" w:rsidRDefault="007B3CA6" w:rsidP="007B3CA6">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0929C3">
        <w:rPr>
          <w:rFonts w:ascii="Times New Roman" w:eastAsia="Times New Roman" w:hAnsi="Times New Roman" w:cs="Times New Roman"/>
          <w:b/>
          <w:bCs/>
          <w:sz w:val="24"/>
          <w:szCs w:val="24"/>
          <w:lang w:eastAsia="hr-HR"/>
        </w:rPr>
        <w:t>VI. PREKRŠAJNE ODREDBE</w:t>
      </w:r>
    </w:p>
    <w:p w14:paraId="690A86D3" w14:textId="77777777" w:rsidR="007B3CA6" w:rsidRPr="00AD6D5D" w:rsidRDefault="007B3CA6" w:rsidP="007B3CA6">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14:paraId="53E33853" w14:textId="77777777" w:rsidR="007B3CA6" w:rsidRPr="000929C3" w:rsidRDefault="007B3CA6" w:rsidP="007B3CA6">
      <w:pPr>
        <w:pStyle w:val="NoSpacing"/>
        <w:jc w:val="center"/>
        <w:rPr>
          <w:rFonts w:ascii="Times New Roman" w:hAnsi="Times New Roman" w:cs="Times New Roman"/>
          <w:b/>
          <w:sz w:val="24"/>
          <w:szCs w:val="24"/>
          <w:lang w:eastAsia="hr-HR"/>
        </w:rPr>
      </w:pPr>
      <w:r w:rsidRPr="000929C3">
        <w:rPr>
          <w:rFonts w:ascii="Times New Roman" w:hAnsi="Times New Roman" w:cs="Times New Roman"/>
          <w:b/>
          <w:sz w:val="24"/>
          <w:szCs w:val="24"/>
          <w:lang w:eastAsia="hr-HR"/>
        </w:rPr>
        <w:t>Članak 37.</w:t>
      </w:r>
    </w:p>
    <w:p w14:paraId="4EF4A2AA" w14:textId="77777777" w:rsidR="007B3CA6" w:rsidRPr="000929C3" w:rsidRDefault="007B3CA6" w:rsidP="007B3CA6">
      <w:pPr>
        <w:pStyle w:val="NoSpacing"/>
        <w:jc w:val="both"/>
        <w:rPr>
          <w:rFonts w:ascii="Times New Roman" w:hAnsi="Times New Roman" w:cs="Times New Roman"/>
          <w:sz w:val="24"/>
          <w:szCs w:val="24"/>
          <w:lang w:eastAsia="hr-HR"/>
        </w:rPr>
      </w:pPr>
    </w:p>
    <w:p w14:paraId="1A113DC9" w14:textId="77777777" w:rsidR="007B3CA6" w:rsidRPr="000929C3" w:rsidRDefault="007B3CA6" w:rsidP="007B3CA6">
      <w:pPr>
        <w:pStyle w:val="NoSpacing"/>
        <w:jc w:val="both"/>
        <w:rPr>
          <w:rFonts w:ascii="Times New Roman" w:hAnsi="Times New Roman" w:cs="Times New Roman"/>
          <w:sz w:val="24"/>
          <w:szCs w:val="24"/>
          <w:lang w:eastAsia="hr-HR"/>
        </w:rPr>
      </w:pPr>
      <w:r w:rsidRPr="000929C3">
        <w:rPr>
          <w:rFonts w:ascii="Times New Roman" w:hAnsi="Times New Roman" w:cs="Times New Roman"/>
          <w:sz w:val="24"/>
          <w:szCs w:val="24"/>
          <w:lang w:eastAsia="hr-HR"/>
        </w:rPr>
        <w:t>(1) Novčanom kaznom za prekršaj u iznosu od 5000,00 do 10.000,00 kuna kaznit će se čelnik nadziranog tijela ako:</w:t>
      </w:r>
    </w:p>
    <w:p w14:paraId="227BFC52"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1. upravnom inspektoru onemogući nesmetano obavljanje nadzora, odnosno ako u primjerenom roku ne dostavi tražene podatke ili dostavi nepotpune, odnosno netočne podatke (članak 16. stavak 1. i 2.)</w:t>
      </w:r>
    </w:p>
    <w:p w14:paraId="098BA764"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2. u roku određenom zapisnikom ne izvrši mjeru naredbe ili zabrane (članak 30. stavak 2.)</w:t>
      </w:r>
    </w:p>
    <w:p w14:paraId="4DA15363" w14:textId="77777777" w:rsidR="007B3CA6"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3. u roku utvrđenom u zapisniku ne dostavi izvješće o postupanju ili razlozima ne postupanja sukladno prijedlogu upravnog inspektora (članak 30. stavak 3.).</w:t>
      </w:r>
    </w:p>
    <w:p w14:paraId="4108CF50"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p>
    <w:p w14:paraId="0A05FB72"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sz w:val="24"/>
          <w:szCs w:val="24"/>
          <w:lang w:eastAsia="hr-HR"/>
        </w:rPr>
      </w:pPr>
      <w:r w:rsidRPr="000929C3">
        <w:rPr>
          <w:rFonts w:ascii="Times New Roman" w:eastAsia="Times New Roman" w:hAnsi="Times New Roman" w:cs="Times New Roman"/>
          <w:sz w:val="24"/>
          <w:szCs w:val="24"/>
          <w:lang w:eastAsia="hr-HR"/>
        </w:rPr>
        <w:t>(2) Novčanom kaznom iz stavka 1. ovog članka kaznit će se čelnik pravne osobe ako na traženje upravnog inspektora ne dostavi tražene podatke ili dostavi nepotpune odnosno netočne podatke (članak 14. stavak 4.).</w:t>
      </w:r>
    </w:p>
    <w:p w14:paraId="228BED8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D250958"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40E46DFA"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165BF72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12532C9"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B1A3BE2"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878386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7187F16"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31D06D9F"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240A458E"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391B156E"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5F11E351"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4C4A89C5"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2942142"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7CCC0E2"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35108B20"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56B6091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20888A1C"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31270F37"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427F8FEA"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32C0E32B"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2CD7B653"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6A7A4F7D"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7148573B" w14:textId="77777777" w:rsidR="007B3CA6" w:rsidRPr="000929C3" w:rsidRDefault="007B3CA6" w:rsidP="007B3CA6">
      <w:pPr>
        <w:shd w:val="clear" w:color="auto" w:fill="FFFFFF"/>
        <w:spacing w:after="0" w:line="240" w:lineRule="auto"/>
        <w:jc w:val="both"/>
        <w:rPr>
          <w:rFonts w:ascii="Times New Roman" w:eastAsia="Times New Roman" w:hAnsi="Times New Roman" w:cs="Times New Roman"/>
          <w:b/>
          <w:bCs/>
          <w:sz w:val="24"/>
          <w:szCs w:val="24"/>
          <w:lang w:eastAsia="hr-HR"/>
        </w:rPr>
      </w:pPr>
    </w:p>
    <w:p w14:paraId="7F47770E"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73AF4167"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256D0D39"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63A10079"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329C07B6"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26E09E38"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1222A0AA" w14:textId="77777777" w:rsidR="007B3CA6" w:rsidRPr="000929C3" w:rsidRDefault="007B3CA6" w:rsidP="007B3CA6">
      <w:pPr>
        <w:shd w:val="clear" w:color="auto" w:fill="FFFFFF"/>
        <w:spacing w:after="0" w:line="240" w:lineRule="auto"/>
        <w:rPr>
          <w:rFonts w:ascii="Times New Roman" w:eastAsia="Times New Roman" w:hAnsi="Times New Roman" w:cs="Times New Roman"/>
          <w:b/>
          <w:bCs/>
          <w:sz w:val="24"/>
          <w:szCs w:val="24"/>
          <w:lang w:eastAsia="hr-HR"/>
        </w:rPr>
      </w:pPr>
    </w:p>
    <w:p w14:paraId="74D847C8" w14:textId="77777777" w:rsidR="00F26A57" w:rsidRPr="007B3CA6" w:rsidRDefault="00F26A57" w:rsidP="007B3CA6"/>
    <w:sectPr w:rsidR="00F26A57" w:rsidRPr="007B3CA6" w:rsidSect="00100F4C">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DC00E" w14:textId="77777777" w:rsidR="001C7BB2" w:rsidRDefault="001C7BB2" w:rsidP="006670B8">
      <w:pPr>
        <w:spacing w:after="0" w:line="240" w:lineRule="auto"/>
      </w:pPr>
      <w:r>
        <w:separator/>
      </w:r>
    </w:p>
  </w:endnote>
  <w:endnote w:type="continuationSeparator" w:id="0">
    <w:p w14:paraId="669955F1" w14:textId="77777777" w:rsidR="001C7BB2" w:rsidRDefault="001C7BB2" w:rsidP="0066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F49A2" w14:textId="77777777" w:rsidR="001C7BB2" w:rsidRDefault="001C7BB2" w:rsidP="006670B8">
      <w:pPr>
        <w:spacing w:after="0" w:line="240" w:lineRule="auto"/>
      </w:pPr>
      <w:r>
        <w:separator/>
      </w:r>
    </w:p>
  </w:footnote>
  <w:footnote w:type="continuationSeparator" w:id="0">
    <w:p w14:paraId="4B0948F9" w14:textId="77777777" w:rsidR="001C7BB2" w:rsidRDefault="001C7BB2" w:rsidP="0066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188316"/>
      <w:docPartObj>
        <w:docPartGallery w:val="Page Numbers (Top of Page)"/>
        <w:docPartUnique/>
      </w:docPartObj>
    </w:sdtPr>
    <w:sdtEndPr/>
    <w:sdtContent>
      <w:p w14:paraId="2CD96EFD" w14:textId="63BAEDB7" w:rsidR="00100F4C" w:rsidRDefault="007B3CA6">
        <w:pPr>
          <w:pStyle w:val="Header"/>
          <w:jc w:val="center"/>
        </w:pPr>
        <w:r>
          <w:fldChar w:fldCharType="begin"/>
        </w:r>
        <w:r>
          <w:instrText>PAGE   \* MERGEFORMAT</w:instrText>
        </w:r>
        <w:r>
          <w:fldChar w:fldCharType="separate"/>
        </w:r>
        <w:r>
          <w:rPr>
            <w:noProof/>
          </w:rPr>
          <w:t>7</w:t>
        </w:r>
        <w:r>
          <w:fldChar w:fldCharType="end"/>
        </w:r>
      </w:p>
    </w:sdtContent>
  </w:sdt>
  <w:p w14:paraId="2C83B7BA" w14:textId="77777777" w:rsidR="00100F4C" w:rsidRDefault="007B3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1"/>
    <w:rsid w:val="00001A34"/>
    <w:rsid w:val="00002EB2"/>
    <w:rsid w:val="00012B66"/>
    <w:rsid w:val="00025A0D"/>
    <w:rsid w:val="000504EF"/>
    <w:rsid w:val="0006207F"/>
    <w:rsid w:val="000628E9"/>
    <w:rsid w:val="00072349"/>
    <w:rsid w:val="00077288"/>
    <w:rsid w:val="000778C5"/>
    <w:rsid w:val="000964AC"/>
    <w:rsid w:val="00097C9A"/>
    <w:rsid w:val="000A06D2"/>
    <w:rsid w:val="000A5509"/>
    <w:rsid w:val="000B0CC2"/>
    <w:rsid w:val="000B31D1"/>
    <w:rsid w:val="000D37C0"/>
    <w:rsid w:val="000E5BF1"/>
    <w:rsid w:val="000E6A51"/>
    <w:rsid w:val="000F32CC"/>
    <w:rsid w:val="001006EE"/>
    <w:rsid w:val="0010370D"/>
    <w:rsid w:val="00115041"/>
    <w:rsid w:val="0012069F"/>
    <w:rsid w:val="00120D3F"/>
    <w:rsid w:val="00124073"/>
    <w:rsid w:val="00126334"/>
    <w:rsid w:val="00135116"/>
    <w:rsid w:val="001411A9"/>
    <w:rsid w:val="00151688"/>
    <w:rsid w:val="00154EC5"/>
    <w:rsid w:val="001641A2"/>
    <w:rsid w:val="001770DC"/>
    <w:rsid w:val="00177534"/>
    <w:rsid w:val="00177A28"/>
    <w:rsid w:val="00184F45"/>
    <w:rsid w:val="001A70EB"/>
    <w:rsid w:val="001C524B"/>
    <w:rsid w:val="001C7BB2"/>
    <w:rsid w:val="001D1C0A"/>
    <w:rsid w:val="001E10E4"/>
    <w:rsid w:val="001E2958"/>
    <w:rsid w:val="001E6517"/>
    <w:rsid w:val="001F36D5"/>
    <w:rsid w:val="001F6C85"/>
    <w:rsid w:val="00214D45"/>
    <w:rsid w:val="00220105"/>
    <w:rsid w:val="00227A65"/>
    <w:rsid w:val="00236353"/>
    <w:rsid w:val="00242DE6"/>
    <w:rsid w:val="00266638"/>
    <w:rsid w:val="00271681"/>
    <w:rsid w:val="002738B8"/>
    <w:rsid w:val="002857F7"/>
    <w:rsid w:val="00292F04"/>
    <w:rsid w:val="00293878"/>
    <w:rsid w:val="002940FE"/>
    <w:rsid w:val="00297868"/>
    <w:rsid w:val="002F02EC"/>
    <w:rsid w:val="002F18C8"/>
    <w:rsid w:val="002F7E56"/>
    <w:rsid w:val="00303518"/>
    <w:rsid w:val="00305EC9"/>
    <w:rsid w:val="00316E73"/>
    <w:rsid w:val="0031733A"/>
    <w:rsid w:val="00323A58"/>
    <w:rsid w:val="00326065"/>
    <w:rsid w:val="00343C9B"/>
    <w:rsid w:val="0034604C"/>
    <w:rsid w:val="00354847"/>
    <w:rsid w:val="003642D7"/>
    <w:rsid w:val="003643E1"/>
    <w:rsid w:val="0037654D"/>
    <w:rsid w:val="00380396"/>
    <w:rsid w:val="0039181D"/>
    <w:rsid w:val="003A7350"/>
    <w:rsid w:val="003B3E3E"/>
    <w:rsid w:val="003D0FD8"/>
    <w:rsid w:val="003D4A3B"/>
    <w:rsid w:val="003D53B0"/>
    <w:rsid w:val="003D6AAB"/>
    <w:rsid w:val="003F2E40"/>
    <w:rsid w:val="00406892"/>
    <w:rsid w:val="004227ED"/>
    <w:rsid w:val="0042786E"/>
    <w:rsid w:val="004329A4"/>
    <w:rsid w:val="0044416B"/>
    <w:rsid w:val="00450F9C"/>
    <w:rsid w:val="00457695"/>
    <w:rsid w:val="00462D23"/>
    <w:rsid w:val="00463190"/>
    <w:rsid w:val="00481396"/>
    <w:rsid w:val="004814E8"/>
    <w:rsid w:val="004841E7"/>
    <w:rsid w:val="00486DAC"/>
    <w:rsid w:val="004935E5"/>
    <w:rsid w:val="00494E1B"/>
    <w:rsid w:val="004960F9"/>
    <w:rsid w:val="004A55F7"/>
    <w:rsid w:val="004B0D10"/>
    <w:rsid w:val="004B15A2"/>
    <w:rsid w:val="004B2574"/>
    <w:rsid w:val="004C63E7"/>
    <w:rsid w:val="004C77EB"/>
    <w:rsid w:val="004D1825"/>
    <w:rsid w:val="004E7275"/>
    <w:rsid w:val="00515112"/>
    <w:rsid w:val="005151AD"/>
    <w:rsid w:val="00540D4B"/>
    <w:rsid w:val="005451C7"/>
    <w:rsid w:val="00552107"/>
    <w:rsid w:val="005521B7"/>
    <w:rsid w:val="005756B6"/>
    <w:rsid w:val="00576AEE"/>
    <w:rsid w:val="0058203E"/>
    <w:rsid w:val="005865B2"/>
    <w:rsid w:val="00590B6E"/>
    <w:rsid w:val="00593A26"/>
    <w:rsid w:val="005B1CB4"/>
    <w:rsid w:val="005D25F3"/>
    <w:rsid w:val="005D4CC3"/>
    <w:rsid w:val="005E69ED"/>
    <w:rsid w:val="005E6D0F"/>
    <w:rsid w:val="00600551"/>
    <w:rsid w:val="00615565"/>
    <w:rsid w:val="00625D0F"/>
    <w:rsid w:val="00634E58"/>
    <w:rsid w:val="00640CB3"/>
    <w:rsid w:val="00640EA5"/>
    <w:rsid w:val="00641D3A"/>
    <w:rsid w:val="00642006"/>
    <w:rsid w:val="006432AC"/>
    <w:rsid w:val="006469C6"/>
    <w:rsid w:val="00652B0A"/>
    <w:rsid w:val="00656785"/>
    <w:rsid w:val="006611AE"/>
    <w:rsid w:val="00666DDF"/>
    <w:rsid w:val="006670B8"/>
    <w:rsid w:val="006750EF"/>
    <w:rsid w:val="00677C6B"/>
    <w:rsid w:val="00683D22"/>
    <w:rsid w:val="006900D2"/>
    <w:rsid w:val="006A2371"/>
    <w:rsid w:val="006A392A"/>
    <w:rsid w:val="006A6157"/>
    <w:rsid w:val="006B0EE2"/>
    <w:rsid w:val="006C1EC4"/>
    <w:rsid w:val="006C3099"/>
    <w:rsid w:val="006D0C33"/>
    <w:rsid w:val="006D4F5F"/>
    <w:rsid w:val="006E24C2"/>
    <w:rsid w:val="006F5289"/>
    <w:rsid w:val="006F7FBB"/>
    <w:rsid w:val="00721700"/>
    <w:rsid w:val="007228CC"/>
    <w:rsid w:val="0072738C"/>
    <w:rsid w:val="007355F1"/>
    <w:rsid w:val="007565DC"/>
    <w:rsid w:val="007856F2"/>
    <w:rsid w:val="0079516C"/>
    <w:rsid w:val="007A1E3E"/>
    <w:rsid w:val="007B3577"/>
    <w:rsid w:val="007B3CA6"/>
    <w:rsid w:val="007B42E3"/>
    <w:rsid w:val="007B56CA"/>
    <w:rsid w:val="007C51E4"/>
    <w:rsid w:val="007C75CF"/>
    <w:rsid w:val="007D089E"/>
    <w:rsid w:val="007D37C5"/>
    <w:rsid w:val="007D62C5"/>
    <w:rsid w:val="007E2F77"/>
    <w:rsid w:val="00821FB3"/>
    <w:rsid w:val="00822CD3"/>
    <w:rsid w:val="008231C1"/>
    <w:rsid w:val="00823D6B"/>
    <w:rsid w:val="0083237B"/>
    <w:rsid w:val="00843D3B"/>
    <w:rsid w:val="00847CAF"/>
    <w:rsid w:val="008620C9"/>
    <w:rsid w:val="00862159"/>
    <w:rsid w:val="00864084"/>
    <w:rsid w:val="00870D76"/>
    <w:rsid w:val="0088630D"/>
    <w:rsid w:val="00893AB1"/>
    <w:rsid w:val="0089594A"/>
    <w:rsid w:val="00895DBB"/>
    <w:rsid w:val="008A048D"/>
    <w:rsid w:val="008A3BAD"/>
    <w:rsid w:val="008A4141"/>
    <w:rsid w:val="008B759C"/>
    <w:rsid w:val="008C1267"/>
    <w:rsid w:val="008C33EA"/>
    <w:rsid w:val="008C36E9"/>
    <w:rsid w:val="008D7C38"/>
    <w:rsid w:val="008F4F57"/>
    <w:rsid w:val="008F6700"/>
    <w:rsid w:val="009118D4"/>
    <w:rsid w:val="00921811"/>
    <w:rsid w:val="009317D7"/>
    <w:rsid w:val="00934CC2"/>
    <w:rsid w:val="0095210A"/>
    <w:rsid w:val="00960459"/>
    <w:rsid w:val="00975FC1"/>
    <w:rsid w:val="009A3090"/>
    <w:rsid w:val="009C15FA"/>
    <w:rsid w:val="009C7633"/>
    <w:rsid w:val="009D7F93"/>
    <w:rsid w:val="009E5D1F"/>
    <w:rsid w:val="009E7E33"/>
    <w:rsid w:val="009F02FC"/>
    <w:rsid w:val="009F2F78"/>
    <w:rsid w:val="00A0403A"/>
    <w:rsid w:val="00A113C4"/>
    <w:rsid w:val="00A20350"/>
    <w:rsid w:val="00A22B41"/>
    <w:rsid w:val="00A3540D"/>
    <w:rsid w:val="00A616BA"/>
    <w:rsid w:val="00A64A7F"/>
    <w:rsid w:val="00A755AA"/>
    <w:rsid w:val="00A87AFE"/>
    <w:rsid w:val="00A9077B"/>
    <w:rsid w:val="00A91399"/>
    <w:rsid w:val="00A94553"/>
    <w:rsid w:val="00AA1313"/>
    <w:rsid w:val="00AA1A3F"/>
    <w:rsid w:val="00AB59BE"/>
    <w:rsid w:val="00AC4C25"/>
    <w:rsid w:val="00AD4FE4"/>
    <w:rsid w:val="00AD50E6"/>
    <w:rsid w:val="00AF3585"/>
    <w:rsid w:val="00AF6FB7"/>
    <w:rsid w:val="00B025A8"/>
    <w:rsid w:val="00B217EC"/>
    <w:rsid w:val="00B3396C"/>
    <w:rsid w:val="00B36C60"/>
    <w:rsid w:val="00B50491"/>
    <w:rsid w:val="00B60227"/>
    <w:rsid w:val="00B6439F"/>
    <w:rsid w:val="00B65E2B"/>
    <w:rsid w:val="00B76FDA"/>
    <w:rsid w:val="00B8197D"/>
    <w:rsid w:val="00B840B0"/>
    <w:rsid w:val="00BB022F"/>
    <w:rsid w:val="00BB556E"/>
    <w:rsid w:val="00BC1796"/>
    <w:rsid w:val="00BE42A5"/>
    <w:rsid w:val="00C1322E"/>
    <w:rsid w:val="00C24CC9"/>
    <w:rsid w:val="00C30D36"/>
    <w:rsid w:val="00C34EB0"/>
    <w:rsid w:val="00C408F1"/>
    <w:rsid w:val="00C44D01"/>
    <w:rsid w:val="00C47632"/>
    <w:rsid w:val="00C73738"/>
    <w:rsid w:val="00C77246"/>
    <w:rsid w:val="00C87AA9"/>
    <w:rsid w:val="00C9054A"/>
    <w:rsid w:val="00C951C4"/>
    <w:rsid w:val="00C95C25"/>
    <w:rsid w:val="00C96E4D"/>
    <w:rsid w:val="00C96FBB"/>
    <w:rsid w:val="00CA7967"/>
    <w:rsid w:val="00CD46AE"/>
    <w:rsid w:val="00CE3E5E"/>
    <w:rsid w:val="00D0052C"/>
    <w:rsid w:val="00D0220D"/>
    <w:rsid w:val="00D02348"/>
    <w:rsid w:val="00D102EE"/>
    <w:rsid w:val="00D10411"/>
    <w:rsid w:val="00D15F1F"/>
    <w:rsid w:val="00D23C5C"/>
    <w:rsid w:val="00D274DA"/>
    <w:rsid w:val="00D279AC"/>
    <w:rsid w:val="00D311FD"/>
    <w:rsid w:val="00D4035B"/>
    <w:rsid w:val="00D72E90"/>
    <w:rsid w:val="00D73E84"/>
    <w:rsid w:val="00D830F3"/>
    <w:rsid w:val="00D83979"/>
    <w:rsid w:val="00D95B45"/>
    <w:rsid w:val="00DA037A"/>
    <w:rsid w:val="00DC2D32"/>
    <w:rsid w:val="00DC49A9"/>
    <w:rsid w:val="00DC6755"/>
    <w:rsid w:val="00DC743C"/>
    <w:rsid w:val="00DD1248"/>
    <w:rsid w:val="00DD1BE7"/>
    <w:rsid w:val="00DD3195"/>
    <w:rsid w:val="00DF7FFD"/>
    <w:rsid w:val="00E01B35"/>
    <w:rsid w:val="00E03C7D"/>
    <w:rsid w:val="00E1410A"/>
    <w:rsid w:val="00E222E7"/>
    <w:rsid w:val="00E36226"/>
    <w:rsid w:val="00E54800"/>
    <w:rsid w:val="00E60246"/>
    <w:rsid w:val="00E72583"/>
    <w:rsid w:val="00E74351"/>
    <w:rsid w:val="00E90984"/>
    <w:rsid w:val="00E94C11"/>
    <w:rsid w:val="00EA47B6"/>
    <w:rsid w:val="00EB1A29"/>
    <w:rsid w:val="00EC4578"/>
    <w:rsid w:val="00ED4261"/>
    <w:rsid w:val="00ED6F1E"/>
    <w:rsid w:val="00EE1F86"/>
    <w:rsid w:val="00EE54B1"/>
    <w:rsid w:val="00EE70AA"/>
    <w:rsid w:val="00EF1CF5"/>
    <w:rsid w:val="00EF2597"/>
    <w:rsid w:val="00EF4F1C"/>
    <w:rsid w:val="00F06EA1"/>
    <w:rsid w:val="00F1231A"/>
    <w:rsid w:val="00F205C1"/>
    <w:rsid w:val="00F217F4"/>
    <w:rsid w:val="00F26A57"/>
    <w:rsid w:val="00F40F87"/>
    <w:rsid w:val="00F45CBC"/>
    <w:rsid w:val="00F47688"/>
    <w:rsid w:val="00F539B1"/>
    <w:rsid w:val="00F70D45"/>
    <w:rsid w:val="00F71327"/>
    <w:rsid w:val="00F77305"/>
    <w:rsid w:val="00F805FE"/>
    <w:rsid w:val="00F821A7"/>
    <w:rsid w:val="00F87A81"/>
    <w:rsid w:val="00FC3090"/>
    <w:rsid w:val="00FC714E"/>
    <w:rsid w:val="00FD4FF7"/>
    <w:rsid w:val="00FD74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2710"/>
  <w15:docId w15:val="{BBEE8DAA-E721-47E5-8999-C6DB4C94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D01"/>
    <w:rPr>
      <w:rFonts w:ascii="Tahoma" w:hAnsi="Tahoma" w:cs="Tahoma"/>
      <w:sz w:val="16"/>
      <w:szCs w:val="16"/>
    </w:rPr>
  </w:style>
  <w:style w:type="paragraph" w:customStyle="1" w:styleId="box462117">
    <w:name w:val="box_462117"/>
    <w:basedOn w:val="Normal"/>
    <w:rsid w:val="007C75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214D45"/>
    <w:rPr>
      <w:sz w:val="16"/>
      <w:szCs w:val="16"/>
    </w:rPr>
  </w:style>
  <w:style w:type="paragraph" w:styleId="CommentText">
    <w:name w:val="annotation text"/>
    <w:basedOn w:val="Normal"/>
    <w:link w:val="CommentTextChar"/>
    <w:uiPriority w:val="99"/>
    <w:semiHidden/>
    <w:unhideWhenUsed/>
    <w:rsid w:val="00214D45"/>
    <w:pPr>
      <w:spacing w:line="240" w:lineRule="auto"/>
    </w:pPr>
    <w:rPr>
      <w:sz w:val="20"/>
      <w:szCs w:val="20"/>
    </w:rPr>
  </w:style>
  <w:style w:type="character" w:customStyle="1" w:styleId="CommentTextChar">
    <w:name w:val="Comment Text Char"/>
    <w:basedOn w:val="DefaultParagraphFont"/>
    <w:link w:val="CommentText"/>
    <w:uiPriority w:val="99"/>
    <w:semiHidden/>
    <w:rsid w:val="00214D45"/>
    <w:rPr>
      <w:sz w:val="20"/>
      <w:szCs w:val="20"/>
    </w:rPr>
  </w:style>
  <w:style w:type="paragraph" w:styleId="CommentSubject">
    <w:name w:val="annotation subject"/>
    <w:basedOn w:val="CommentText"/>
    <w:next w:val="CommentText"/>
    <w:link w:val="CommentSubjectChar"/>
    <w:uiPriority w:val="99"/>
    <w:semiHidden/>
    <w:unhideWhenUsed/>
    <w:rsid w:val="00214D45"/>
    <w:rPr>
      <w:b/>
      <w:bCs/>
    </w:rPr>
  </w:style>
  <w:style w:type="character" w:customStyle="1" w:styleId="CommentSubjectChar">
    <w:name w:val="Comment Subject Char"/>
    <w:basedOn w:val="CommentTextChar"/>
    <w:link w:val="CommentSubject"/>
    <w:uiPriority w:val="99"/>
    <w:semiHidden/>
    <w:rsid w:val="00214D45"/>
    <w:rPr>
      <w:b/>
      <w:bCs/>
      <w:sz w:val="20"/>
      <w:szCs w:val="20"/>
    </w:rPr>
  </w:style>
  <w:style w:type="paragraph" w:customStyle="1" w:styleId="t-9-8">
    <w:name w:val="t-9-8"/>
    <w:basedOn w:val="Normal"/>
    <w:rsid w:val="004841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4841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482">
    <w:name w:val="box_461482"/>
    <w:basedOn w:val="Normal"/>
    <w:rsid w:val="003B3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915">
    <w:name w:val="box_458915"/>
    <w:basedOn w:val="Normal"/>
    <w:rsid w:val="003B3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0964AC"/>
    <w:pPr>
      <w:ind w:left="720"/>
      <w:contextualSpacing/>
    </w:pPr>
  </w:style>
  <w:style w:type="character" w:customStyle="1" w:styleId="preformatted-text">
    <w:name w:val="preformatted-text"/>
    <w:basedOn w:val="DefaultParagraphFont"/>
    <w:rsid w:val="00F26A57"/>
  </w:style>
  <w:style w:type="paragraph" w:styleId="NoSpacing">
    <w:name w:val="No Spacing"/>
    <w:uiPriority w:val="1"/>
    <w:qFormat/>
    <w:rsid w:val="00F26A57"/>
    <w:pPr>
      <w:spacing w:after="0" w:line="240" w:lineRule="auto"/>
    </w:pPr>
  </w:style>
  <w:style w:type="paragraph" w:styleId="Header">
    <w:name w:val="header"/>
    <w:basedOn w:val="Normal"/>
    <w:link w:val="HeaderChar"/>
    <w:uiPriority w:val="99"/>
    <w:unhideWhenUsed/>
    <w:rsid w:val="006670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70B8"/>
  </w:style>
  <w:style w:type="paragraph" w:styleId="Footer">
    <w:name w:val="footer"/>
    <w:basedOn w:val="Normal"/>
    <w:link w:val="FooterChar"/>
    <w:uiPriority w:val="99"/>
    <w:unhideWhenUsed/>
    <w:rsid w:val="006670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2118">
      <w:bodyDiv w:val="1"/>
      <w:marLeft w:val="0"/>
      <w:marRight w:val="0"/>
      <w:marTop w:val="0"/>
      <w:marBottom w:val="0"/>
      <w:divBdr>
        <w:top w:val="none" w:sz="0" w:space="0" w:color="auto"/>
        <w:left w:val="none" w:sz="0" w:space="0" w:color="auto"/>
        <w:bottom w:val="none" w:sz="0" w:space="0" w:color="auto"/>
        <w:right w:val="none" w:sz="0" w:space="0" w:color="auto"/>
      </w:divBdr>
      <w:divsChild>
        <w:div w:id="468212487">
          <w:marLeft w:val="-225"/>
          <w:marRight w:val="-225"/>
          <w:marTop w:val="0"/>
          <w:marBottom w:val="0"/>
          <w:divBdr>
            <w:top w:val="none" w:sz="0" w:space="0" w:color="auto"/>
            <w:left w:val="none" w:sz="0" w:space="0" w:color="auto"/>
            <w:bottom w:val="none" w:sz="0" w:space="0" w:color="auto"/>
            <w:right w:val="none" w:sz="0" w:space="0" w:color="auto"/>
          </w:divBdr>
        </w:div>
        <w:div w:id="209416027">
          <w:marLeft w:val="-225"/>
          <w:marRight w:val="-225"/>
          <w:marTop w:val="0"/>
          <w:marBottom w:val="0"/>
          <w:divBdr>
            <w:top w:val="none" w:sz="0" w:space="0" w:color="auto"/>
            <w:left w:val="none" w:sz="0" w:space="0" w:color="auto"/>
            <w:bottom w:val="none" w:sz="0" w:space="0" w:color="auto"/>
            <w:right w:val="none" w:sz="0" w:space="0" w:color="auto"/>
          </w:divBdr>
          <w:divsChild>
            <w:div w:id="162211132">
              <w:marLeft w:val="75"/>
              <w:marRight w:val="0"/>
              <w:marTop w:val="0"/>
              <w:marBottom w:val="0"/>
              <w:divBdr>
                <w:top w:val="none" w:sz="0" w:space="0" w:color="auto"/>
                <w:left w:val="none" w:sz="0" w:space="0" w:color="auto"/>
                <w:bottom w:val="none" w:sz="0" w:space="0" w:color="auto"/>
                <w:right w:val="none" w:sz="0" w:space="0" w:color="auto"/>
              </w:divBdr>
              <w:divsChild>
                <w:div w:id="957638844">
                  <w:marLeft w:val="0"/>
                  <w:marRight w:val="0"/>
                  <w:marTop w:val="0"/>
                  <w:marBottom w:val="0"/>
                  <w:divBdr>
                    <w:top w:val="single" w:sz="18" w:space="0" w:color="484848"/>
                    <w:left w:val="single" w:sz="18" w:space="0" w:color="484848"/>
                    <w:bottom w:val="single" w:sz="18" w:space="0" w:color="484848"/>
                    <w:right w:val="single" w:sz="18" w:space="0" w:color="484848"/>
                  </w:divBdr>
                </w:div>
                <w:div w:id="489949525">
                  <w:marLeft w:val="0"/>
                  <w:marRight w:val="0"/>
                  <w:marTop w:val="0"/>
                  <w:marBottom w:val="0"/>
                  <w:divBdr>
                    <w:top w:val="single" w:sz="18" w:space="0" w:color="484848"/>
                    <w:left w:val="single" w:sz="18" w:space="0" w:color="484848"/>
                    <w:bottom w:val="single" w:sz="18" w:space="0" w:color="484848"/>
                    <w:right w:val="single" w:sz="18" w:space="0" w:color="484848"/>
                  </w:divBdr>
                </w:div>
                <w:div w:id="2891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5684">
          <w:marLeft w:val="-225"/>
          <w:marRight w:val="-225"/>
          <w:marTop w:val="0"/>
          <w:marBottom w:val="0"/>
          <w:divBdr>
            <w:top w:val="none" w:sz="0" w:space="0" w:color="auto"/>
            <w:left w:val="none" w:sz="0" w:space="0" w:color="auto"/>
            <w:bottom w:val="none" w:sz="0" w:space="0" w:color="auto"/>
            <w:right w:val="none" w:sz="0" w:space="0" w:color="auto"/>
          </w:divBdr>
        </w:div>
        <w:div w:id="1331058770">
          <w:marLeft w:val="-225"/>
          <w:marRight w:val="-225"/>
          <w:marTop w:val="0"/>
          <w:marBottom w:val="0"/>
          <w:divBdr>
            <w:top w:val="none" w:sz="0" w:space="0" w:color="auto"/>
            <w:left w:val="none" w:sz="0" w:space="0" w:color="auto"/>
            <w:bottom w:val="none" w:sz="0" w:space="0" w:color="auto"/>
            <w:right w:val="none" w:sz="0" w:space="0" w:color="auto"/>
          </w:divBdr>
        </w:div>
        <w:div w:id="1555387602">
          <w:marLeft w:val="-225"/>
          <w:marRight w:val="-225"/>
          <w:marTop w:val="0"/>
          <w:marBottom w:val="0"/>
          <w:divBdr>
            <w:top w:val="none" w:sz="0" w:space="0" w:color="auto"/>
            <w:left w:val="none" w:sz="0" w:space="0" w:color="auto"/>
            <w:bottom w:val="none" w:sz="0" w:space="0" w:color="auto"/>
            <w:right w:val="none" w:sz="0" w:space="0" w:color="auto"/>
          </w:divBdr>
        </w:div>
        <w:div w:id="295987906">
          <w:marLeft w:val="-225"/>
          <w:marRight w:val="-225"/>
          <w:marTop w:val="0"/>
          <w:marBottom w:val="0"/>
          <w:divBdr>
            <w:top w:val="none" w:sz="0" w:space="0" w:color="auto"/>
            <w:left w:val="none" w:sz="0" w:space="0" w:color="auto"/>
            <w:bottom w:val="none" w:sz="0" w:space="0" w:color="auto"/>
            <w:right w:val="none" w:sz="0" w:space="0" w:color="auto"/>
          </w:divBdr>
        </w:div>
        <w:div w:id="1141196030">
          <w:marLeft w:val="-225"/>
          <w:marRight w:val="-225"/>
          <w:marTop w:val="0"/>
          <w:marBottom w:val="0"/>
          <w:divBdr>
            <w:top w:val="none" w:sz="0" w:space="0" w:color="auto"/>
            <w:left w:val="none" w:sz="0" w:space="0" w:color="auto"/>
            <w:bottom w:val="none" w:sz="0" w:space="0" w:color="auto"/>
            <w:right w:val="none" w:sz="0" w:space="0" w:color="auto"/>
          </w:divBdr>
        </w:div>
        <w:div w:id="1426340196">
          <w:marLeft w:val="-225"/>
          <w:marRight w:val="-225"/>
          <w:marTop w:val="0"/>
          <w:marBottom w:val="0"/>
          <w:divBdr>
            <w:top w:val="none" w:sz="0" w:space="0" w:color="auto"/>
            <w:left w:val="none" w:sz="0" w:space="0" w:color="auto"/>
            <w:bottom w:val="none" w:sz="0" w:space="0" w:color="auto"/>
            <w:right w:val="none" w:sz="0" w:space="0" w:color="auto"/>
          </w:divBdr>
        </w:div>
        <w:div w:id="1136532548">
          <w:marLeft w:val="-225"/>
          <w:marRight w:val="-225"/>
          <w:marTop w:val="0"/>
          <w:marBottom w:val="0"/>
          <w:divBdr>
            <w:top w:val="none" w:sz="0" w:space="0" w:color="auto"/>
            <w:left w:val="none" w:sz="0" w:space="0" w:color="auto"/>
            <w:bottom w:val="none" w:sz="0" w:space="0" w:color="auto"/>
            <w:right w:val="none" w:sz="0" w:space="0" w:color="auto"/>
          </w:divBdr>
        </w:div>
        <w:div w:id="2137988134">
          <w:marLeft w:val="-225"/>
          <w:marRight w:val="-225"/>
          <w:marTop w:val="0"/>
          <w:marBottom w:val="0"/>
          <w:divBdr>
            <w:top w:val="none" w:sz="0" w:space="0" w:color="auto"/>
            <w:left w:val="none" w:sz="0" w:space="0" w:color="auto"/>
            <w:bottom w:val="none" w:sz="0" w:space="0" w:color="auto"/>
            <w:right w:val="none" w:sz="0" w:space="0" w:color="auto"/>
          </w:divBdr>
        </w:div>
        <w:div w:id="2022311299">
          <w:marLeft w:val="-225"/>
          <w:marRight w:val="-225"/>
          <w:marTop w:val="0"/>
          <w:marBottom w:val="0"/>
          <w:divBdr>
            <w:top w:val="none" w:sz="0" w:space="0" w:color="auto"/>
            <w:left w:val="none" w:sz="0" w:space="0" w:color="auto"/>
            <w:bottom w:val="none" w:sz="0" w:space="0" w:color="auto"/>
            <w:right w:val="none" w:sz="0" w:space="0" w:color="auto"/>
          </w:divBdr>
        </w:div>
      </w:divsChild>
    </w:div>
    <w:div w:id="308555343">
      <w:bodyDiv w:val="1"/>
      <w:marLeft w:val="0"/>
      <w:marRight w:val="0"/>
      <w:marTop w:val="0"/>
      <w:marBottom w:val="0"/>
      <w:divBdr>
        <w:top w:val="none" w:sz="0" w:space="0" w:color="auto"/>
        <w:left w:val="none" w:sz="0" w:space="0" w:color="auto"/>
        <w:bottom w:val="none" w:sz="0" w:space="0" w:color="auto"/>
        <w:right w:val="none" w:sz="0" w:space="0" w:color="auto"/>
      </w:divBdr>
      <w:divsChild>
        <w:div w:id="1073310330">
          <w:marLeft w:val="-225"/>
          <w:marRight w:val="-225"/>
          <w:marTop w:val="0"/>
          <w:marBottom w:val="0"/>
          <w:divBdr>
            <w:top w:val="none" w:sz="0" w:space="0" w:color="auto"/>
            <w:left w:val="none" w:sz="0" w:space="0" w:color="auto"/>
            <w:bottom w:val="none" w:sz="0" w:space="0" w:color="auto"/>
            <w:right w:val="none" w:sz="0" w:space="0" w:color="auto"/>
          </w:divBdr>
        </w:div>
        <w:div w:id="2094159866">
          <w:marLeft w:val="-225"/>
          <w:marRight w:val="-225"/>
          <w:marTop w:val="0"/>
          <w:marBottom w:val="0"/>
          <w:divBdr>
            <w:top w:val="none" w:sz="0" w:space="0" w:color="auto"/>
            <w:left w:val="none" w:sz="0" w:space="0" w:color="auto"/>
            <w:bottom w:val="none" w:sz="0" w:space="0" w:color="auto"/>
            <w:right w:val="none" w:sz="0" w:space="0" w:color="auto"/>
          </w:divBdr>
          <w:divsChild>
            <w:div w:id="1203637846">
              <w:marLeft w:val="75"/>
              <w:marRight w:val="0"/>
              <w:marTop w:val="0"/>
              <w:marBottom w:val="0"/>
              <w:divBdr>
                <w:top w:val="none" w:sz="0" w:space="0" w:color="auto"/>
                <w:left w:val="none" w:sz="0" w:space="0" w:color="auto"/>
                <w:bottom w:val="none" w:sz="0" w:space="0" w:color="auto"/>
                <w:right w:val="none" w:sz="0" w:space="0" w:color="auto"/>
              </w:divBdr>
              <w:divsChild>
                <w:div w:id="202115202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959072880">
          <w:marLeft w:val="-225"/>
          <w:marRight w:val="-225"/>
          <w:marTop w:val="0"/>
          <w:marBottom w:val="0"/>
          <w:divBdr>
            <w:top w:val="none" w:sz="0" w:space="0" w:color="auto"/>
            <w:left w:val="none" w:sz="0" w:space="0" w:color="auto"/>
            <w:bottom w:val="none" w:sz="0" w:space="0" w:color="auto"/>
            <w:right w:val="none" w:sz="0" w:space="0" w:color="auto"/>
          </w:divBdr>
        </w:div>
        <w:div w:id="1353532048">
          <w:marLeft w:val="-225"/>
          <w:marRight w:val="-225"/>
          <w:marTop w:val="0"/>
          <w:marBottom w:val="0"/>
          <w:divBdr>
            <w:top w:val="none" w:sz="0" w:space="0" w:color="auto"/>
            <w:left w:val="none" w:sz="0" w:space="0" w:color="auto"/>
            <w:bottom w:val="none" w:sz="0" w:space="0" w:color="auto"/>
            <w:right w:val="none" w:sz="0" w:space="0" w:color="auto"/>
          </w:divBdr>
        </w:div>
        <w:div w:id="794640447">
          <w:marLeft w:val="-225"/>
          <w:marRight w:val="-225"/>
          <w:marTop w:val="0"/>
          <w:marBottom w:val="0"/>
          <w:divBdr>
            <w:top w:val="none" w:sz="0" w:space="0" w:color="auto"/>
            <w:left w:val="none" w:sz="0" w:space="0" w:color="auto"/>
            <w:bottom w:val="none" w:sz="0" w:space="0" w:color="auto"/>
            <w:right w:val="none" w:sz="0" w:space="0" w:color="auto"/>
          </w:divBdr>
        </w:div>
        <w:div w:id="2063558576">
          <w:marLeft w:val="-225"/>
          <w:marRight w:val="-225"/>
          <w:marTop w:val="0"/>
          <w:marBottom w:val="0"/>
          <w:divBdr>
            <w:top w:val="none" w:sz="0" w:space="0" w:color="auto"/>
            <w:left w:val="none" w:sz="0" w:space="0" w:color="auto"/>
            <w:bottom w:val="none" w:sz="0" w:space="0" w:color="auto"/>
            <w:right w:val="none" w:sz="0" w:space="0" w:color="auto"/>
          </w:divBdr>
          <w:divsChild>
            <w:div w:id="196085073">
              <w:marLeft w:val="75"/>
              <w:marRight w:val="0"/>
              <w:marTop w:val="0"/>
              <w:marBottom w:val="0"/>
              <w:divBdr>
                <w:top w:val="none" w:sz="0" w:space="0" w:color="auto"/>
                <w:left w:val="none" w:sz="0" w:space="0" w:color="auto"/>
                <w:bottom w:val="none" w:sz="0" w:space="0" w:color="auto"/>
                <w:right w:val="none" w:sz="0" w:space="0" w:color="auto"/>
              </w:divBdr>
              <w:divsChild>
                <w:div w:id="1232736479">
                  <w:marLeft w:val="0"/>
                  <w:marRight w:val="0"/>
                  <w:marTop w:val="0"/>
                  <w:marBottom w:val="0"/>
                  <w:divBdr>
                    <w:top w:val="single" w:sz="18" w:space="0" w:color="484848"/>
                    <w:left w:val="single" w:sz="18" w:space="0" w:color="484848"/>
                    <w:bottom w:val="single" w:sz="18" w:space="0" w:color="484848"/>
                    <w:right w:val="single" w:sz="18" w:space="0" w:color="484848"/>
                  </w:divBdr>
                </w:div>
                <w:div w:id="1390956567">
                  <w:marLeft w:val="0"/>
                  <w:marRight w:val="0"/>
                  <w:marTop w:val="0"/>
                  <w:marBottom w:val="0"/>
                  <w:divBdr>
                    <w:top w:val="none" w:sz="0" w:space="0" w:color="auto"/>
                    <w:left w:val="none" w:sz="0" w:space="0" w:color="auto"/>
                    <w:bottom w:val="none" w:sz="0" w:space="0" w:color="auto"/>
                    <w:right w:val="none" w:sz="0" w:space="0" w:color="auto"/>
                  </w:divBdr>
                </w:div>
                <w:div w:id="4761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842">
          <w:marLeft w:val="-225"/>
          <w:marRight w:val="-225"/>
          <w:marTop w:val="0"/>
          <w:marBottom w:val="0"/>
          <w:divBdr>
            <w:top w:val="none" w:sz="0" w:space="0" w:color="auto"/>
            <w:left w:val="none" w:sz="0" w:space="0" w:color="auto"/>
            <w:bottom w:val="none" w:sz="0" w:space="0" w:color="auto"/>
            <w:right w:val="none" w:sz="0" w:space="0" w:color="auto"/>
          </w:divBdr>
        </w:div>
        <w:div w:id="820779604">
          <w:marLeft w:val="-225"/>
          <w:marRight w:val="-225"/>
          <w:marTop w:val="0"/>
          <w:marBottom w:val="0"/>
          <w:divBdr>
            <w:top w:val="none" w:sz="0" w:space="0" w:color="auto"/>
            <w:left w:val="none" w:sz="0" w:space="0" w:color="auto"/>
            <w:bottom w:val="none" w:sz="0" w:space="0" w:color="auto"/>
            <w:right w:val="none" w:sz="0" w:space="0" w:color="auto"/>
          </w:divBdr>
        </w:div>
      </w:divsChild>
    </w:div>
    <w:div w:id="326401883">
      <w:bodyDiv w:val="1"/>
      <w:marLeft w:val="0"/>
      <w:marRight w:val="0"/>
      <w:marTop w:val="0"/>
      <w:marBottom w:val="0"/>
      <w:divBdr>
        <w:top w:val="none" w:sz="0" w:space="0" w:color="auto"/>
        <w:left w:val="none" w:sz="0" w:space="0" w:color="auto"/>
        <w:bottom w:val="none" w:sz="0" w:space="0" w:color="auto"/>
        <w:right w:val="none" w:sz="0" w:space="0" w:color="auto"/>
      </w:divBdr>
    </w:div>
    <w:div w:id="501773794">
      <w:bodyDiv w:val="1"/>
      <w:marLeft w:val="0"/>
      <w:marRight w:val="0"/>
      <w:marTop w:val="0"/>
      <w:marBottom w:val="0"/>
      <w:divBdr>
        <w:top w:val="none" w:sz="0" w:space="0" w:color="auto"/>
        <w:left w:val="none" w:sz="0" w:space="0" w:color="auto"/>
        <w:bottom w:val="none" w:sz="0" w:space="0" w:color="auto"/>
        <w:right w:val="none" w:sz="0" w:space="0" w:color="auto"/>
      </w:divBdr>
      <w:divsChild>
        <w:div w:id="1701079415">
          <w:marLeft w:val="-225"/>
          <w:marRight w:val="-225"/>
          <w:marTop w:val="0"/>
          <w:marBottom w:val="0"/>
          <w:divBdr>
            <w:top w:val="none" w:sz="0" w:space="0" w:color="auto"/>
            <w:left w:val="none" w:sz="0" w:space="0" w:color="auto"/>
            <w:bottom w:val="none" w:sz="0" w:space="0" w:color="auto"/>
            <w:right w:val="none" w:sz="0" w:space="0" w:color="auto"/>
          </w:divBdr>
        </w:div>
        <w:div w:id="508954323">
          <w:marLeft w:val="-225"/>
          <w:marRight w:val="-225"/>
          <w:marTop w:val="0"/>
          <w:marBottom w:val="0"/>
          <w:divBdr>
            <w:top w:val="none" w:sz="0" w:space="0" w:color="auto"/>
            <w:left w:val="none" w:sz="0" w:space="0" w:color="auto"/>
            <w:bottom w:val="none" w:sz="0" w:space="0" w:color="auto"/>
            <w:right w:val="none" w:sz="0" w:space="0" w:color="auto"/>
          </w:divBdr>
        </w:div>
        <w:div w:id="1226407537">
          <w:marLeft w:val="-225"/>
          <w:marRight w:val="-225"/>
          <w:marTop w:val="0"/>
          <w:marBottom w:val="0"/>
          <w:divBdr>
            <w:top w:val="none" w:sz="0" w:space="0" w:color="auto"/>
            <w:left w:val="none" w:sz="0" w:space="0" w:color="auto"/>
            <w:bottom w:val="none" w:sz="0" w:space="0" w:color="auto"/>
            <w:right w:val="none" w:sz="0" w:space="0" w:color="auto"/>
          </w:divBdr>
        </w:div>
        <w:div w:id="1425953391">
          <w:marLeft w:val="-225"/>
          <w:marRight w:val="-225"/>
          <w:marTop w:val="0"/>
          <w:marBottom w:val="0"/>
          <w:divBdr>
            <w:top w:val="none" w:sz="0" w:space="0" w:color="auto"/>
            <w:left w:val="none" w:sz="0" w:space="0" w:color="auto"/>
            <w:bottom w:val="none" w:sz="0" w:space="0" w:color="auto"/>
            <w:right w:val="none" w:sz="0" w:space="0" w:color="auto"/>
          </w:divBdr>
        </w:div>
      </w:divsChild>
    </w:div>
    <w:div w:id="567232044">
      <w:bodyDiv w:val="1"/>
      <w:marLeft w:val="0"/>
      <w:marRight w:val="0"/>
      <w:marTop w:val="0"/>
      <w:marBottom w:val="0"/>
      <w:divBdr>
        <w:top w:val="none" w:sz="0" w:space="0" w:color="auto"/>
        <w:left w:val="none" w:sz="0" w:space="0" w:color="auto"/>
        <w:bottom w:val="none" w:sz="0" w:space="0" w:color="auto"/>
        <w:right w:val="none" w:sz="0" w:space="0" w:color="auto"/>
      </w:divBdr>
    </w:div>
    <w:div w:id="699208057">
      <w:bodyDiv w:val="1"/>
      <w:marLeft w:val="0"/>
      <w:marRight w:val="0"/>
      <w:marTop w:val="0"/>
      <w:marBottom w:val="0"/>
      <w:divBdr>
        <w:top w:val="none" w:sz="0" w:space="0" w:color="auto"/>
        <w:left w:val="none" w:sz="0" w:space="0" w:color="auto"/>
        <w:bottom w:val="none" w:sz="0" w:space="0" w:color="auto"/>
        <w:right w:val="none" w:sz="0" w:space="0" w:color="auto"/>
      </w:divBdr>
      <w:divsChild>
        <w:div w:id="693962576">
          <w:marLeft w:val="-225"/>
          <w:marRight w:val="-225"/>
          <w:marTop w:val="0"/>
          <w:marBottom w:val="0"/>
          <w:divBdr>
            <w:top w:val="none" w:sz="0" w:space="0" w:color="auto"/>
            <w:left w:val="none" w:sz="0" w:space="0" w:color="auto"/>
            <w:bottom w:val="none" w:sz="0" w:space="0" w:color="auto"/>
            <w:right w:val="none" w:sz="0" w:space="0" w:color="auto"/>
          </w:divBdr>
        </w:div>
        <w:div w:id="649334871">
          <w:marLeft w:val="-225"/>
          <w:marRight w:val="-225"/>
          <w:marTop w:val="0"/>
          <w:marBottom w:val="0"/>
          <w:divBdr>
            <w:top w:val="none" w:sz="0" w:space="0" w:color="auto"/>
            <w:left w:val="none" w:sz="0" w:space="0" w:color="auto"/>
            <w:bottom w:val="none" w:sz="0" w:space="0" w:color="auto"/>
            <w:right w:val="none" w:sz="0" w:space="0" w:color="auto"/>
          </w:divBdr>
          <w:divsChild>
            <w:div w:id="1743985283">
              <w:marLeft w:val="75"/>
              <w:marRight w:val="0"/>
              <w:marTop w:val="0"/>
              <w:marBottom w:val="0"/>
              <w:divBdr>
                <w:top w:val="none" w:sz="0" w:space="0" w:color="auto"/>
                <w:left w:val="none" w:sz="0" w:space="0" w:color="auto"/>
                <w:bottom w:val="none" w:sz="0" w:space="0" w:color="auto"/>
                <w:right w:val="none" w:sz="0" w:space="0" w:color="auto"/>
              </w:divBdr>
              <w:divsChild>
                <w:div w:id="245960704">
                  <w:marLeft w:val="0"/>
                  <w:marRight w:val="0"/>
                  <w:marTop w:val="0"/>
                  <w:marBottom w:val="0"/>
                  <w:divBdr>
                    <w:top w:val="single" w:sz="18" w:space="0" w:color="484848"/>
                    <w:left w:val="single" w:sz="18" w:space="0" w:color="484848"/>
                    <w:bottom w:val="single" w:sz="18" w:space="0" w:color="484848"/>
                    <w:right w:val="single" w:sz="18" w:space="0" w:color="484848"/>
                  </w:divBdr>
                </w:div>
                <w:div w:id="1814911779">
                  <w:marLeft w:val="0"/>
                  <w:marRight w:val="0"/>
                  <w:marTop w:val="0"/>
                  <w:marBottom w:val="0"/>
                  <w:divBdr>
                    <w:top w:val="none" w:sz="0" w:space="0" w:color="auto"/>
                    <w:left w:val="none" w:sz="0" w:space="0" w:color="auto"/>
                    <w:bottom w:val="none" w:sz="0" w:space="0" w:color="auto"/>
                    <w:right w:val="none" w:sz="0" w:space="0" w:color="auto"/>
                  </w:divBdr>
                </w:div>
                <w:div w:id="16055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5490">
          <w:marLeft w:val="-225"/>
          <w:marRight w:val="-225"/>
          <w:marTop w:val="0"/>
          <w:marBottom w:val="0"/>
          <w:divBdr>
            <w:top w:val="none" w:sz="0" w:space="0" w:color="auto"/>
            <w:left w:val="none" w:sz="0" w:space="0" w:color="auto"/>
            <w:bottom w:val="none" w:sz="0" w:space="0" w:color="auto"/>
            <w:right w:val="none" w:sz="0" w:space="0" w:color="auto"/>
          </w:divBdr>
        </w:div>
        <w:div w:id="869299626">
          <w:marLeft w:val="-225"/>
          <w:marRight w:val="-225"/>
          <w:marTop w:val="0"/>
          <w:marBottom w:val="0"/>
          <w:divBdr>
            <w:top w:val="none" w:sz="0" w:space="0" w:color="auto"/>
            <w:left w:val="none" w:sz="0" w:space="0" w:color="auto"/>
            <w:bottom w:val="none" w:sz="0" w:space="0" w:color="auto"/>
            <w:right w:val="none" w:sz="0" w:space="0" w:color="auto"/>
          </w:divBdr>
        </w:div>
        <w:div w:id="637761807">
          <w:marLeft w:val="-225"/>
          <w:marRight w:val="-225"/>
          <w:marTop w:val="0"/>
          <w:marBottom w:val="0"/>
          <w:divBdr>
            <w:top w:val="none" w:sz="0" w:space="0" w:color="auto"/>
            <w:left w:val="none" w:sz="0" w:space="0" w:color="auto"/>
            <w:bottom w:val="none" w:sz="0" w:space="0" w:color="auto"/>
            <w:right w:val="none" w:sz="0" w:space="0" w:color="auto"/>
          </w:divBdr>
        </w:div>
        <w:div w:id="1339426877">
          <w:marLeft w:val="-225"/>
          <w:marRight w:val="-225"/>
          <w:marTop w:val="0"/>
          <w:marBottom w:val="0"/>
          <w:divBdr>
            <w:top w:val="none" w:sz="0" w:space="0" w:color="auto"/>
            <w:left w:val="none" w:sz="0" w:space="0" w:color="auto"/>
            <w:bottom w:val="none" w:sz="0" w:space="0" w:color="auto"/>
            <w:right w:val="none" w:sz="0" w:space="0" w:color="auto"/>
          </w:divBdr>
        </w:div>
        <w:div w:id="646982368">
          <w:marLeft w:val="-225"/>
          <w:marRight w:val="-225"/>
          <w:marTop w:val="0"/>
          <w:marBottom w:val="0"/>
          <w:divBdr>
            <w:top w:val="none" w:sz="0" w:space="0" w:color="auto"/>
            <w:left w:val="none" w:sz="0" w:space="0" w:color="auto"/>
            <w:bottom w:val="none" w:sz="0" w:space="0" w:color="auto"/>
            <w:right w:val="none" w:sz="0" w:space="0" w:color="auto"/>
          </w:divBdr>
        </w:div>
        <w:div w:id="1984843091">
          <w:marLeft w:val="-225"/>
          <w:marRight w:val="-225"/>
          <w:marTop w:val="0"/>
          <w:marBottom w:val="0"/>
          <w:divBdr>
            <w:top w:val="none" w:sz="0" w:space="0" w:color="auto"/>
            <w:left w:val="none" w:sz="0" w:space="0" w:color="auto"/>
            <w:bottom w:val="none" w:sz="0" w:space="0" w:color="auto"/>
            <w:right w:val="none" w:sz="0" w:space="0" w:color="auto"/>
          </w:divBdr>
        </w:div>
        <w:div w:id="417020116">
          <w:marLeft w:val="-225"/>
          <w:marRight w:val="-225"/>
          <w:marTop w:val="0"/>
          <w:marBottom w:val="0"/>
          <w:divBdr>
            <w:top w:val="none" w:sz="0" w:space="0" w:color="auto"/>
            <w:left w:val="none" w:sz="0" w:space="0" w:color="auto"/>
            <w:bottom w:val="none" w:sz="0" w:space="0" w:color="auto"/>
            <w:right w:val="none" w:sz="0" w:space="0" w:color="auto"/>
          </w:divBdr>
        </w:div>
        <w:div w:id="854348157">
          <w:marLeft w:val="-225"/>
          <w:marRight w:val="-225"/>
          <w:marTop w:val="0"/>
          <w:marBottom w:val="0"/>
          <w:divBdr>
            <w:top w:val="none" w:sz="0" w:space="0" w:color="auto"/>
            <w:left w:val="none" w:sz="0" w:space="0" w:color="auto"/>
            <w:bottom w:val="none" w:sz="0" w:space="0" w:color="auto"/>
            <w:right w:val="none" w:sz="0" w:space="0" w:color="auto"/>
          </w:divBdr>
        </w:div>
        <w:div w:id="1065833112">
          <w:marLeft w:val="-225"/>
          <w:marRight w:val="-225"/>
          <w:marTop w:val="0"/>
          <w:marBottom w:val="0"/>
          <w:divBdr>
            <w:top w:val="none" w:sz="0" w:space="0" w:color="auto"/>
            <w:left w:val="none" w:sz="0" w:space="0" w:color="auto"/>
            <w:bottom w:val="none" w:sz="0" w:space="0" w:color="auto"/>
            <w:right w:val="none" w:sz="0" w:space="0" w:color="auto"/>
          </w:divBdr>
        </w:div>
        <w:div w:id="1092047080">
          <w:marLeft w:val="-225"/>
          <w:marRight w:val="-225"/>
          <w:marTop w:val="0"/>
          <w:marBottom w:val="0"/>
          <w:divBdr>
            <w:top w:val="none" w:sz="0" w:space="0" w:color="auto"/>
            <w:left w:val="none" w:sz="0" w:space="0" w:color="auto"/>
            <w:bottom w:val="none" w:sz="0" w:space="0" w:color="auto"/>
            <w:right w:val="none" w:sz="0" w:space="0" w:color="auto"/>
          </w:divBdr>
        </w:div>
        <w:div w:id="1916474371">
          <w:marLeft w:val="-225"/>
          <w:marRight w:val="-225"/>
          <w:marTop w:val="0"/>
          <w:marBottom w:val="0"/>
          <w:divBdr>
            <w:top w:val="none" w:sz="0" w:space="0" w:color="auto"/>
            <w:left w:val="none" w:sz="0" w:space="0" w:color="auto"/>
            <w:bottom w:val="none" w:sz="0" w:space="0" w:color="auto"/>
            <w:right w:val="none" w:sz="0" w:space="0" w:color="auto"/>
          </w:divBdr>
        </w:div>
        <w:div w:id="1330519733">
          <w:marLeft w:val="-225"/>
          <w:marRight w:val="-225"/>
          <w:marTop w:val="0"/>
          <w:marBottom w:val="0"/>
          <w:divBdr>
            <w:top w:val="none" w:sz="0" w:space="0" w:color="auto"/>
            <w:left w:val="none" w:sz="0" w:space="0" w:color="auto"/>
            <w:bottom w:val="none" w:sz="0" w:space="0" w:color="auto"/>
            <w:right w:val="none" w:sz="0" w:space="0" w:color="auto"/>
          </w:divBdr>
        </w:div>
      </w:divsChild>
    </w:div>
    <w:div w:id="975378200">
      <w:bodyDiv w:val="1"/>
      <w:marLeft w:val="0"/>
      <w:marRight w:val="0"/>
      <w:marTop w:val="0"/>
      <w:marBottom w:val="0"/>
      <w:divBdr>
        <w:top w:val="none" w:sz="0" w:space="0" w:color="auto"/>
        <w:left w:val="none" w:sz="0" w:space="0" w:color="auto"/>
        <w:bottom w:val="none" w:sz="0" w:space="0" w:color="auto"/>
        <w:right w:val="none" w:sz="0" w:space="0" w:color="auto"/>
      </w:divBdr>
    </w:div>
    <w:div w:id="1075008690">
      <w:bodyDiv w:val="1"/>
      <w:marLeft w:val="0"/>
      <w:marRight w:val="0"/>
      <w:marTop w:val="0"/>
      <w:marBottom w:val="0"/>
      <w:divBdr>
        <w:top w:val="none" w:sz="0" w:space="0" w:color="auto"/>
        <w:left w:val="none" w:sz="0" w:space="0" w:color="auto"/>
        <w:bottom w:val="none" w:sz="0" w:space="0" w:color="auto"/>
        <w:right w:val="none" w:sz="0" w:space="0" w:color="auto"/>
      </w:divBdr>
    </w:div>
    <w:div w:id="1129084908">
      <w:bodyDiv w:val="1"/>
      <w:marLeft w:val="0"/>
      <w:marRight w:val="0"/>
      <w:marTop w:val="0"/>
      <w:marBottom w:val="0"/>
      <w:divBdr>
        <w:top w:val="none" w:sz="0" w:space="0" w:color="auto"/>
        <w:left w:val="none" w:sz="0" w:space="0" w:color="auto"/>
        <w:bottom w:val="none" w:sz="0" w:space="0" w:color="auto"/>
        <w:right w:val="none" w:sz="0" w:space="0" w:color="auto"/>
      </w:divBdr>
      <w:divsChild>
        <w:div w:id="1708291130">
          <w:marLeft w:val="-225"/>
          <w:marRight w:val="-225"/>
          <w:marTop w:val="0"/>
          <w:marBottom w:val="0"/>
          <w:divBdr>
            <w:top w:val="none" w:sz="0" w:space="0" w:color="auto"/>
            <w:left w:val="none" w:sz="0" w:space="0" w:color="auto"/>
            <w:bottom w:val="none" w:sz="0" w:space="0" w:color="auto"/>
            <w:right w:val="none" w:sz="0" w:space="0" w:color="auto"/>
          </w:divBdr>
        </w:div>
        <w:div w:id="2011567055">
          <w:marLeft w:val="-225"/>
          <w:marRight w:val="-225"/>
          <w:marTop w:val="0"/>
          <w:marBottom w:val="0"/>
          <w:divBdr>
            <w:top w:val="none" w:sz="0" w:space="0" w:color="auto"/>
            <w:left w:val="none" w:sz="0" w:space="0" w:color="auto"/>
            <w:bottom w:val="none" w:sz="0" w:space="0" w:color="auto"/>
            <w:right w:val="none" w:sz="0" w:space="0" w:color="auto"/>
          </w:divBdr>
          <w:divsChild>
            <w:div w:id="1127967474">
              <w:marLeft w:val="75"/>
              <w:marRight w:val="0"/>
              <w:marTop w:val="0"/>
              <w:marBottom w:val="0"/>
              <w:divBdr>
                <w:top w:val="none" w:sz="0" w:space="0" w:color="auto"/>
                <w:left w:val="none" w:sz="0" w:space="0" w:color="auto"/>
                <w:bottom w:val="none" w:sz="0" w:space="0" w:color="auto"/>
                <w:right w:val="none" w:sz="0" w:space="0" w:color="auto"/>
              </w:divBdr>
              <w:divsChild>
                <w:div w:id="1837845442">
                  <w:marLeft w:val="0"/>
                  <w:marRight w:val="0"/>
                  <w:marTop w:val="0"/>
                  <w:marBottom w:val="0"/>
                  <w:divBdr>
                    <w:top w:val="none" w:sz="0" w:space="0" w:color="auto"/>
                    <w:left w:val="none" w:sz="0" w:space="0" w:color="auto"/>
                    <w:bottom w:val="none" w:sz="0" w:space="0" w:color="auto"/>
                    <w:right w:val="none" w:sz="0" w:space="0" w:color="auto"/>
                  </w:divBdr>
                </w:div>
                <w:div w:id="20598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3830">
          <w:marLeft w:val="-225"/>
          <w:marRight w:val="-225"/>
          <w:marTop w:val="0"/>
          <w:marBottom w:val="0"/>
          <w:divBdr>
            <w:top w:val="none" w:sz="0" w:space="0" w:color="auto"/>
            <w:left w:val="none" w:sz="0" w:space="0" w:color="auto"/>
            <w:bottom w:val="none" w:sz="0" w:space="0" w:color="auto"/>
            <w:right w:val="none" w:sz="0" w:space="0" w:color="auto"/>
          </w:divBdr>
        </w:div>
        <w:div w:id="1245798505">
          <w:marLeft w:val="-225"/>
          <w:marRight w:val="-225"/>
          <w:marTop w:val="0"/>
          <w:marBottom w:val="0"/>
          <w:divBdr>
            <w:top w:val="none" w:sz="0" w:space="0" w:color="auto"/>
            <w:left w:val="none" w:sz="0" w:space="0" w:color="auto"/>
            <w:bottom w:val="none" w:sz="0" w:space="0" w:color="auto"/>
            <w:right w:val="none" w:sz="0" w:space="0" w:color="auto"/>
          </w:divBdr>
        </w:div>
        <w:div w:id="849953926">
          <w:marLeft w:val="-225"/>
          <w:marRight w:val="-225"/>
          <w:marTop w:val="0"/>
          <w:marBottom w:val="0"/>
          <w:divBdr>
            <w:top w:val="none" w:sz="0" w:space="0" w:color="auto"/>
            <w:left w:val="none" w:sz="0" w:space="0" w:color="auto"/>
            <w:bottom w:val="none" w:sz="0" w:space="0" w:color="auto"/>
            <w:right w:val="none" w:sz="0" w:space="0" w:color="auto"/>
          </w:divBdr>
        </w:div>
        <w:div w:id="1840656426">
          <w:marLeft w:val="-225"/>
          <w:marRight w:val="-225"/>
          <w:marTop w:val="0"/>
          <w:marBottom w:val="0"/>
          <w:divBdr>
            <w:top w:val="none" w:sz="0" w:space="0" w:color="auto"/>
            <w:left w:val="none" w:sz="0" w:space="0" w:color="auto"/>
            <w:bottom w:val="none" w:sz="0" w:space="0" w:color="auto"/>
            <w:right w:val="none" w:sz="0" w:space="0" w:color="auto"/>
          </w:divBdr>
        </w:div>
        <w:div w:id="1297099865">
          <w:marLeft w:val="-225"/>
          <w:marRight w:val="-225"/>
          <w:marTop w:val="0"/>
          <w:marBottom w:val="0"/>
          <w:divBdr>
            <w:top w:val="none" w:sz="0" w:space="0" w:color="auto"/>
            <w:left w:val="none" w:sz="0" w:space="0" w:color="auto"/>
            <w:bottom w:val="none" w:sz="0" w:space="0" w:color="auto"/>
            <w:right w:val="none" w:sz="0" w:space="0" w:color="auto"/>
          </w:divBdr>
        </w:div>
        <w:div w:id="1419903288">
          <w:marLeft w:val="-225"/>
          <w:marRight w:val="-225"/>
          <w:marTop w:val="0"/>
          <w:marBottom w:val="0"/>
          <w:divBdr>
            <w:top w:val="none" w:sz="0" w:space="0" w:color="auto"/>
            <w:left w:val="none" w:sz="0" w:space="0" w:color="auto"/>
            <w:bottom w:val="none" w:sz="0" w:space="0" w:color="auto"/>
            <w:right w:val="none" w:sz="0" w:space="0" w:color="auto"/>
          </w:divBdr>
        </w:div>
        <w:div w:id="932471022">
          <w:marLeft w:val="-225"/>
          <w:marRight w:val="-225"/>
          <w:marTop w:val="0"/>
          <w:marBottom w:val="0"/>
          <w:divBdr>
            <w:top w:val="none" w:sz="0" w:space="0" w:color="auto"/>
            <w:left w:val="none" w:sz="0" w:space="0" w:color="auto"/>
            <w:bottom w:val="none" w:sz="0" w:space="0" w:color="auto"/>
            <w:right w:val="none" w:sz="0" w:space="0" w:color="auto"/>
          </w:divBdr>
        </w:div>
        <w:div w:id="828129553">
          <w:marLeft w:val="-225"/>
          <w:marRight w:val="-225"/>
          <w:marTop w:val="0"/>
          <w:marBottom w:val="0"/>
          <w:divBdr>
            <w:top w:val="none" w:sz="0" w:space="0" w:color="auto"/>
            <w:left w:val="none" w:sz="0" w:space="0" w:color="auto"/>
            <w:bottom w:val="none" w:sz="0" w:space="0" w:color="auto"/>
            <w:right w:val="none" w:sz="0" w:space="0" w:color="auto"/>
          </w:divBdr>
        </w:div>
        <w:div w:id="1204102736">
          <w:marLeft w:val="-225"/>
          <w:marRight w:val="-225"/>
          <w:marTop w:val="0"/>
          <w:marBottom w:val="0"/>
          <w:divBdr>
            <w:top w:val="none" w:sz="0" w:space="0" w:color="auto"/>
            <w:left w:val="none" w:sz="0" w:space="0" w:color="auto"/>
            <w:bottom w:val="none" w:sz="0" w:space="0" w:color="auto"/>
            <w:right w:val="none" w:sz="0" w:space="0" w:color="auto"/>
          </w:divBdr>
        </w:div>
        <w:div w:id="1307317284">
          <w:marLeft w:val="-225"/>
          <w:marRight w:val="-225"/>
          <w:marTop w:val="0"/>
          <w:marBottom w:val="0"/>
          <w:divBdr>
            <w:top w:val="none" w:sz="0" w:space="0" w:color="auto"/>
            <w:left w:val="none" w:sz="0" w:space="0" w:color="auto"/>
            <w:bottom w:val="none" w:sz="0" w:space="0" w:color="auto"/>
            <w:right w:val="none" w:sz="0" w:space="0" w:color="auto"/>
          </w:divBdr>
        </w:div>
        <w:div w:id="1002196432">
          <w:marLeft w:val="-225"/>
          <w:marRight w:val="-225"/>
          <w:marTop w:val="0"/>
          <w:marBottom w:val="0"/>
          <w:divBdr>
            <w:top w:val="none" w:sz="0" w:space="0" w:color="auto"/>
            <w:left w:val="none" w:sz="0" w:space="0" w:color="auto"/>
            <w:bottom w:val="none" w:sz="0" w:space="0" w:color="auto"/>
            <w:right w:val="none" w:sz="0" w:space="0" w:color="auto"/>
          </w:divBdr>
        </w:div>
      </w:divsChild>
    </w:div>
    <w:div w:id="1200819141">
      <w:bodyDiv w:val="1"/>
      <w:marLeft w:val="0"/>
      <w:marRight w:val="0"/>
      <w:marTop w:val="0"/>
      <w:marBottom w:val="0"/>
      <w:divBdr>
        <w:top w:val="none" w:sz="0" w:space="0" w:color="auto"/>
        <w:left w:val="none" w:sz="0" w:space="0" w:color="auto"/>
        <w:bottom w:val="none" w:sz="0" w:space="0" w:color="auto"/>
        <w:right w:val="none" w:sz="0" w:space="0" w:color="auto"/>
      </w:divBdr>
      <w:divsChild>
        <w:div w:id="1174568246">
          <w:marLeft w:val="-225"/>
          <w:marRight w:val="-225"/>
          <w:marTop w:val="0"/>
          <w:marBottom w:val="0"/>
          <w:divBdr>
            <w:top w:val="none" w:sz="0" w:space="0" w:color="auto"/>
            <w:left w:val="none" w:sz="0" w:space="0" w:color="auto"/>
            <w:bottom w:val="none" w:sz="0" w:space="0" w:color="auto"/>
            <w:right w:val="none" w:sz="0" w:space="0" w:color="auto"/>
          </w:divBdr>
        </w:div>
        <w:div w:id="1706637134">
          <w:marLeft w:val="-225"/>
          <w:marRight w:val="-225"/>
          <w:marTop w:val="0"/>
          <w:marBottom w:val="0"/>
          <w:divBdr>
            <w:top w:val="none" w:sz="0" w:space="0" w:color="auto"/>
            <w:left w:val="none" w:sz="0" w:space="0" w:color="auto"/>
            <w:bottom w:val="none" w:sz="0" w:space="0" w:color="auto"/>
            <w:right w:val="none" w:sz="0" w:space="0" w:color="auto"/>
          </w:divBdr>
          <w:divsChild>
            <w:div w:id="34307157">
              <w:marLeft w:val="75"/>
              <w:marRight w:val="0"/>
              <w:marTop w:val="0"/>
              <w:marBottom w:val="0"/>
              <w:divBdr>
                <w:top w:val="none" w:sz="0" w:space="0" w:color="auto"/>
                <w:left w:val="none" w:sz="0" w:space="0" w:color="auto"/>
                <w:bottom w:val="none" w:sz="0" w:space="0" w:color="auto"/>
                <w:right w:val="none" w:sz="0" w:space="0" w:color="auto"/>
              </w:divBdr>
              <w:divsChild>
                <w:div w:id="616760794">
                  <w:marLeft w:val="0"/>
                  <w:marRight w:val="0"/>
                  <w:marTop w:val="0"/>
                  <w:marBottom w:val="0"/>
                  <w:divBdr>
                    <w:top w:val="single" w:sz="18" w:space="0" w:color="484848"/>
                    <w:left w:val="single" w:sz="18" w:space="0" w:color="484848"/>
                    <w:bottom w:val="single" w:sz="18" w:space="0" w:color="484848"/>
                    <w:right w:val="single" w:sz="18" w:space="0" w:color="484848"/>
                  </w:divBdr>
                </w:div>
                <w:div w:id="207581252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61045379">
          <w:marLeft w:val="-225"/>
          <w:marRight w:val="-225"/>
          <w:marTop w:val="0"/>
          <w:marBottom w:val="0"/>
          <w:divBdr>
            <w:top w:val="none" w:sz="0" w:space="0" w:color="auto"/>
            <w:left w:val="none" w:sz="0" w:space="0" w:color="auto"/>
            <w:bottom w:val="none" w:sz="0" w:space="0" w:color="auto"/>
            <w:right w:val="none" w:sz="0" w:space="0" w:color="auto"/>
          </w:divBdr>
        </w:div>
        <w:div w:id="842431726">
          <w:marLeft w:val="-225"/>
          <w:marRight w:val="-225"/>
          <w:marTop w:val="0"/>
          <w:marBottom w:val="0"/>
          <w:divBdr>
            <w:top w:val="none" w:sz="0" w:space="0" w:color="auto"/>
            <w:left w:val="none" w:sz="0" w:space="0" w:color="auto"/>
            <w:bottom w:val="none" w:sz="0" w:space="0" w:color="auto"/>
            <w:right w:val="none" w:sz="0" w:space="0" w:color="auto"/>
          </w:divBdr>
        </w:div>
        <w:div w:id="1445922542">
          <w:marLeft w:val="-225"/>
          <w:marRight w:val="-225"/>
          <w:marTop w:val="0"/>
          <w:marBottom w:val="0"/>
          <w:divBdr>
            <w:top w:val="none" w:sz="0" w:space="0" w:color="auto"/>
            <w:left w:val="none" w:sz="0" w:space="0" w:color="auto"/>
            <w:bottom w:val="none" w:sz="0" w:space="0" w:color="auto"/>
            <w:right w:val="none" w:sz="0" w:space="0" w:color="auto"/>
          </w:divBdr>
        </w:div>
        <w:div w:id="1862084843">
          <w:marLeft w:val="-225"/>
          <w:marRight w:val="-225"/>
          <w:marTop w:val="0"/>
          <w:marBottom w:val="0"/>
          <w:divBdr>
            <w:top w:val="none" w:sz="0" w:space="0" w:color="auto"/>
            <w:left w:val="none" w:sz="0" w:space="0" w:color="auto"/>
            <w:bottom w:val="none" w:sz="0" w:space="0" w:color="auto"/>
            <w:right w:val="none" w:sz="0" w:space="0" w:color="auto"/>
          </w:divBdr>
        </w:div>
        <w:div w:id="1435130381">
          <w:marLeft w:val="-225"/>
          <w:marRight w:val="-225"/>
          <w:marTop w:val="0"/>
          <w:marBottom w:val="0"/>
          <w:divBdr>
            <w:top w:val="none" w:sz="0" w:space="0" w:color="auto"/>
            <w:left w:val="none" w:sz="0" w:space="0" w:color="auto"/>
            <w:bottom w:val="none" w:sz="0" w:space="0" w:color="auto"/>
            <w:right w:val="none" w:sz="0" w:space="0" w:color="auto"/>
          </w:divBdr>
        </w:div>
      </w:divsChild>
    </w:div>
    <w:div w:id="1414473087">
      <w:bodyDiv w:val="1"/>
      <w:marLeft w:val="0"/>
      <w:marRight w:val="0"/>
      <w:marTop w:val="0"/>
      <w:marBottom w:val="0"/>
      <w:divBdr>
        <w:top w:val="none" w:sz="0" w:space="0" w:color="auto"/>
        <w:left w:val="none" w:sz="0" w:space="0" w:color="auto"/>
        <w:bottom w:val="none" w:sz="0" w:space="0" w:color="auto"/>
        <w:right w:val="none" w:sz="0" w:space="0" w:color="auto"/>
      </w:divBdr>
      <w:divsChild>
        <w:div w:id="1550149355">
          <w:marLeft w:val="-225"/>
          <w:marRight w:val="-225"/>
          <w:marTop w:val="0"/>
          <w:marBottom w:val="0"/>
          <w:divBdr>
            <w:top w:val="none" w:sz="0" w:space="0" w:color="auto"/>
            <w:left w:val="none" w:sz="0" w:space="0" w:color="auto"/>
            <w:bottom w:val="none" w:sz="0" w:space="0" w:color="auto"/>
            <w:right w:val="none" w:sz="0" w:space="0" w:color="auto"/>
          </w:divBdr>
        </w:div>
        <w:div w:id="1137067040">
          <w:marLeft w:val="-225"/>
          <w:marRight w:val="-225"/>
          <w:marTop w:val="0"/>
          <w:marBottom w:val="0"/>
          <w:divBdr>
            <w:top w:val="none" w:sz="0" w:space="0" w:color="auto"/>
            <w:left w:val="none" w:sz="0" w:space="0" w:color="auto"/>
            <w:bottom w:val="none" w:sz="0" w:space="0" w:color="auto"/>
            <w:right w:val="none" w:sz="0" w:space="0" w:color="auto"/>
          </w:divBdr>
          <w:divsChild>
            <w:div w:id="406726644">
              <w:marLeft w:val="75"/>
              <w:marRight w:val="0"/>
              <w:marTop w:val="0"/>
              <w:marBottom w:val="0"/>
              <w:divBdr>
                <w:top w:val="none" w:sz="0" w:space="0" w:color="auto"/>
                <w:left w:val="none" w:sz="0" w:space="0" w:color="auto"/>
                <w:bottom w:val="none" w:sz="0" w:space="0" w:color="auto"/>
                <w:right w:val="none" w:sz="0" w:space="0" w:color="auto"/>
              </w:divBdr>
              <w:divsChild>
                <w:div w:id="1739085944">
                  <w:marLeft w:val="0"/>
                  <w:marRight w:val="0"/>
                  <w:marTop w:val="0"/>
                  <w:marBottom w:val="0"/>
                  <w:divBdr>
                    <w:top w:val="single" w:sz="18" w:space="0" w:color="484848"/>
                    <w:left w:val="single" w:sz="18" w:space="0" w:color="484848"/>
                    <w:bottom w:val="single" w:sz="18" w:space="0" w:color="484848"/>
                    <w:right w:val="single" w:sz="18" w:space="0" w:color="484848"/>
                  </w:divBdr>
                </w:div>
                <w:div w:id="575476054">
                  <w:marLeft w:val="0"/>
                  <w:marRight w:val="0"/>
                  <w:marTop w:val="0"/>
                  <w:marBottom w:val="0"/>
                  <w:divBdr>
                    <w:top w:val="none" w:sz="0" w:space="0" w:color="auto"/>
                    <w:left w:val="none" w:sz="0" w:space="0" w:color="auto"/>
                    <w:bottom w:val="none" w:sz="0" w:space="0" w:color="auto"/>
                    <w:right w:val="none" w:sz="0" w:space="0" w:color="auto"/>
                  </w:divBdr>
                </w:div>
                <w:div w:id="3759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4806">
          <w:marLeft w:val="-225"/>
          <w:marRight w:val="-225"/>
          <w:marTop w:val="0"/>
          <w:marBottom w:val="0"/>
          <w:divBdr>
            <w:top w:val="none" w:sz="0" w:space="0" w:color="auto"/>
            <w:left w:val="none" w:sz="0" w:space="0" w:color="auto"/>
            <w:bottom w:val="none" w:sz="0" w:space="0" w:color="auto"/>
            <w:right w:val="none" w:sz="0" w:space="0" w:color="auto"/>
          </w:divBdr>
        </w:div>
        <w:div w:id="1314679277">
          <w:marLeft w:val="-225"/>
          <w:marRight w:val="-225"/>
          <w:marTop w:val="0"/>
          <w:marBottom w:val="0"/>
          <w:divBdr>
            <w:top w:val="none" w:sz="0" w:space="0" w:color="auto"/>
            <w:left w:val="none" w:sz="0" w:space="0" w:color="auto"/>
            <w:bottom w:val="none" w:sz="0" w:space="0" w:color="auto"/>
            <w:right w:val="none" w:sz="0" w:space="0" w:color="auto"/>
          </w:divBdr>
        </w:div>
      </w:divsChild>
    </w:div>
    <w:div w:id="1522159600">
      <w:bodyDiv w:val="1"/>
      <w:marLeft w:val="0"/>
      <w:marRight w:val="0"/>
      <w:marTop w:val="0"/>
      <w:marBottom w:val="0"/>
      <w:divBdr>
        <w:top w:val="none" w:sz="0" w:space="0" w:color="auto"/>
        <w:left w:val="none" w:sz="0" w:space="0" w:color="auto"/>
        <w:bottom w:val="none" w:sz="0" w:space="0" w:color="auto"/>
        <w:right w:val="none" w:sz="0" w:space="0" w:color="auto"/>
      </w:divBdr>
      <w:divsChild>
        <w:div w:id="265189670">
          <w:marLeft w:val="-225"/>
          <w:marRight w:val="-225"/>
          <w:marTop w:val="0"/>
          <w:marBottom w:val="0"/>
          <w:divBdr>
            <w:top w:val="none" w:sz="0" w:space="0" w:color="auto"/>
            <w:left w:val="none" w:sz="0" w:space="0" w:color="auto"/>
            <w:bottom w:val="none" w:sz="0" w:space="0" w:color="auto"/>
            <w:right w:val="none" w:sz="0" w:space="0" w:color="auto"/>
          </w:divBdr>
        </w:div>
        <w:div w:id="630287430">
          <w:marLeft w:val="-225"/>
          <w:marRight w:val="-225"/>
          <w:marTop w:val="0"/>
          <w:marBottom w:val="0"/>
          <w:divBdr>
            <w:top w:val="none" w:sz="0" w:space="0" w:color="auto"/>
            <w:left w:val="none" w:sz="0" w:space="0" w:color="auto"/>
            <w:bottom w:val="none" w:sz="0" w:space="0" w:color="auto"/>
            <w:right w:val="none" w:sz="0" w:space="0" w:color="auto"/>
          </w:divBdr>
          <w:divsChild>
            <w:div w:id="228006771">
              <w:marLeft w:val="75"/>
              <w:marRight w:val="0"/>
              <w:marTop w:val="0"/>
              <w:marBottom w:val="0"/>
              <w:divBdr>
                <w:top w:val="none" w:sz="0" w:space="0" w:color="auto"/>
                <w:left w:val="none" w:sz="0" w:space="0" w:color="auto"/>
                <w:bottom w:val="none" w:sz="0" w:space="0" w:color="auto"/>
                <w:right w:val="none" w:sz="0" w:space="0" w:color="auto"/>
              </w:divBdr>
              <w:divsChild>
                <w:div w:id="1271743255">
                  <w:marLeft w:val="0"/>
                  <w:marRight w:val="0"/>
                  <w:marTop w:val="0"/>
                  <w:marBottom w:val="0"/>
                  <w:divBdr>
                    <w:top w:val="single" w:sz="18" w:space="0" w:color="484848"/>
                    <w:left w:val="single" w:sz="18" w:space="0" w:color="484848"/>
                    <w:bottom w:val="single" w:sz="18" w:space="0" w:color="484848"/>
                    <w:right w:val="single" w:sz="18" w:space="0" w:color="484848"/>
                  </w:divBdr>
                </w:div>
                <w:div w:id="1471708666">
                  <w:marLeft w:val="0"/>
                  <w:marRight w:val="0"/>
                  <w:marTop w:val="0"/>
                  <w:marBottom w:val="0"/>
                  <w:divBdr>
                    <w:top w:val="none" w:sz="0" w:space="0" w:color="auto"/>
                    <w:left w:val="none" w:sz="0" w:space="0" w:color="auto"/>
                    <w:bottom w:val="none" w:sz="0" w:space="0" w:color="auto"/>
                    <w:right w:val="none" w:sz="0" w:space="0" w:color="auto"/>
                  </w:divBdr>
                </w:div>
                <w:div w:id="1600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2516">
          <w:marLeft w:val="-225"/>
          <w:marRight w:val="-225"/>
          <w:marTop w:val="0"/>
          <w:marBottom w:val="0"/>
          <w:divBdr>
            <w:top w:val="none" w:sz="0" w:space="0" w:color="auto"/>
            <w:left w:val="none" w:sz="0" w:space="0" w:color="auto"/>
            <w:bottom w:val="none" w:sz="0" w:space="0" w:color="auto"/>
            <w:right w:val="none" w:sz="0" w:space="0" w:color="auto"/>
          </w:divBdr>
        </w:div>
        <w:div w:id="1641575535">
          <w:marLeft w:val="-225"/>
          <w:marRight w:val="-225"/>
          <w:marTop w:val="0"/>
          <w:marBottom w:val="0"/>
          <w:divBdr>
            <w:top w:val="none" w:sz="0" w:space="0" w:color="auto"/>
            <w:left w:val="none" w:sz="0" w:space="0" w:color="auto"/>
            <w:bottom w:val="none" w:sz="0" w:space="0" w:color="auto"/>
            <w:right w:val="none" w:sz="0" w:space="0" w:color="auto"/>
          </w:divBdr>
        </w:div>
        <w:div w:id="1915627112">
          <w:marLeft w:val="-225"/>
          <w:marRight w:val="-225"/>
          <w:marTop w:val="0"/>
          <w:marBottom w:val="0"/>
          <w:divBdr>
            <w:top w:val="none" w:sz="0" w:space="0" w:color="auto"/>
            <w:left w:val="none" w:sz="0" w:space="0" w:color="auto"/>
            <w:bottom w:val="none" w:sz="0" w:space="0" w:color="auto"/>
            <w:right w:val="none" w:sz="0" w:space="0" w:color="auto"/>
          </w:divBdr>
        </w:div>
        <w:div w:id="2145544302">
          <w:marLeft w:val="-225"/>
          <w:marRight w:val="-225"/>
          <w:marTop w:val="0"/>
          <w:marBottom w:val="0"/>
          <w:divBdr>
            <w:top w:val="none" w:sz="0" w:space="0" w:color="auto"/>
            <w:left w:val="none" w:sz="0" w:space="0" w:color="auto"/>
            <w:bottom w:val="none" w:sz="0" w:space="0" w:color="auto"/>
            <w:right w:val="none" w:sz="0" w:space="0" w:color="auto"/>
          </w:divBdr>
        </w:div>
      </w:divsChild>
    </w:div>
    <w:div w:id="1726444026">
      <w:bodyDiv w:val="1"/>
      <w:marLeft w:val="0"/>
      <w:marRight w:val="0"/>
      <w:marTop w:val="0"/>
      <w:marBottom w:val="0"/>
      <w:divBdr>
        <w:top w:val="none" w:sz="0" w:space="0" w:color="auto"/>
        <w:left w:val="none" w:sz="0" w:space="0" w:color="auto"/>
        <w:bottom w:val="none" w:sz="0" w:space="0" w:color="auto"/>
        <w:right w:val="none" w:sz="0" w:space="0" w:color="auto"/>
      </w:divBdr>
      <w:divsChild>
        <w:div w:id="778647770">
          <w:marLeft w:val="-225"/>
          <w:marRight w:val="-225"/>
          <w:marTop w:val="0"/>
          <w:marBottom w:val="0"/>
          <w:divBdr>
            <w:top w:val="none" w:sz="0" w:space="0" w:color="auto"/>
            <w:left w:val="none" w:sz="0" w:space="0" w:color="auto"/>
            <w:bottom w:val="none" w:sz="0" w:space="0" w:color="auto"/>
            <w:right w:val="none" w:sz="0" w:space="0" w:color="auto"/>
          </w:divBdr>
        </w:div>
        <w:div w:id="12996214">
          <w:marLeft w:val="-225"/>
          <w:marRight w:val="-225"/>
          <w:marTop w:val="0"/>
          <w:marBottom w:val="0"/>
          <w:divBdr>
            <w:top w:val="none" w:sz="0" w:space="0" w:color="auto"/>
            <w:left w:val="none" w:sz="0" w:space="0" w:color="auto"/>
            <w:bottom w:val="none" w:sz="0" w:space="0" w:color="auto"/>
            <w:right w:val="none" w:sz="0" w:space="0" w:color="auto"/>
          </w:divBdr>
          <w:divsChild>
            <w:div w:id="1246839896">
              <w:marLeft w:val="75"/>
              <w:marRight w:val="0"/>
              <w:marTop w:val="0"/>
              <w:marBottom w:val="0"/>
              <w:divBdr>
                <w:top w:val="none" w:sz="0" w:space="0" w:color="auto"/>
                <w:left w:val="none" w:sz="0" w:space="0" w:color="auto"/>
                <w:bottom w:val="none" w:sz="0" w:space="0" w:color="auto"/>
                <w:right w:val="none" w:sz="0" w:space="0" w:color="auto"/>
              </w:divBdr>
              <w:divsChild>
                <w:div w:id="722756108">
                  <w:marLeft w:val="0"/>
                  <w:marRight w:val="0"/>
                  <w:marTop w:val="0"/>
                  <w:marBottom w:val="0"/>
                  <w:divBdr>
                    <w:top w:val="single" w:sz="18" w:space="0" w:color="484848"/>
                    <w:left w:val="single" w:sz="18" w:space="0" w:color="484848"/>
                    <w:bottom w:val="single" w:sz="18" w:space="0" w:color="484848"/>
                    <w:right w:val="single" w:sz="18" w:space="0" w:color="484848"/>
                  </w:divBdr>
                </w:div>
                <w:div w:id="191459692">
                  <w:marLeft w:val="0"/>
                  <w:marRight w:val="0"/>
                  <w:marTop w:val="0"/>
                  <w:marBottom w:val="0"/>
                  <w:divBdr>
                    <w:top w:val="single" w:sz="18" w:space="0" w:color="484848"/>
                    <w:left w:val="single" w:sz="18" w:space="0" w:color="484848"/>
                    <w:bottom w:val="single" w:sz="18" w:space="0" w:color="484848"/>
                    <w:right w:val="single" w:sz="18" w:space="0" w:color="484848"/>
                  </w:divBdr>
                </w:div>
                <w:div w:id="14417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3077">
          <w:marLeft w:val="-225"/>
          <w:marRight w:val="-225"/>
          <w:marTop w:val="0"/>
          <w:marBottom w:val="0"/>
          <w:divBdr>
            <w:top w:val="none" w:sz="0" w:space="0" w:color="auto"/>
            <w:left w:val="none" w:sz="0" w:space="0" w:color="auto"/>
            <w:bottom w:val="none" w:sz="0" w:space="0" w:color="auto"/>
            <w:right w:val="none" w:sz="0" w:space="0" w:color="auto"/>
          </w:divBdr>
        </w:div>
        <w:div w:id="1481918510">
          <w:marLeft w:val="-225"/>
          <w:marRight w:val="-225"/>
          <w:marTop w:val="0"/>
          <w:marBottom w:val="0"/>
          <w:divBdr>
            <w:top w:val="none" w:sz="0" w:space="0" w:color="auto"/>
            <w:left w:val="none" w:sz="0" w:space="0" w:color="auto"/>
            <w:bottom w:val="none" w:sz="0" w:space="0" w:color="auto"/>
            <w:right w:val="none" w:sz="0" w:space="0" w:color="auto"/>
          </w:divBdr>
        </w:div>
        <w:div w:id="632908253">
          <w:marLeft w:val="-225"/>
          <w:marRight w:val="-225"/>
          <w:marTop w:val="0"/>
          <w:marBottom w:val="0"/>
          <w:divBdr>
            <w:top w:val="none" w:sz="0" w:space="0" w:color="auto"/>
            <w:left w:val="none" w:sz="0" w:space="0" w:color="auto"/>
            <w:bottom w:val="none" w:sz="0" w:space="0" w:color="auto"/>
            <w:right w:val="none" w:sz="0" w:space="0" w:color="auto"/>
          </w:divBdr>
        </w:div>
        <w:div w:id="1541163556">
          <w:marLeft w:val="-225"/>
          <w:marRight w:val="-225"/>
          <w:marTop w:val="0"/>
          <w:marBottom w:val="0"/>
          <w:divBdr>
            <w:top w:val="none" w:sz="0" w:space="0" w:color="auto"/>
            <w:left w:val="none" w:sz="0" w:space="0" w:color="auto"/>
            <w:bottom w:val="none" w:sz="0" w:space="0" w:color="auto"/>
            <w:right w:val="none" w:sz="0" w:space="0" w:color="auto"/>
          </w:divBdr>
        </w:div>
        <w:div w:id="1541237074">
          <w:marLeft w:val="-225"/>
          <w:marRight w:val="-225"/>
          <w:marTop w:val="0"/>
          <w:marBottom w:val="0"/>
          <w:divBdr>
            <w:top w:val="none" w:sz="0" w:space="0" w:color="auto"/>
            <w:left w:val="none" w:sz="0" w:space="0" w:color="auto"/>
            <w:bottom w:val="none" w:sz="0" w:space="0" w:color="auto"/>
            <w:right w:val="none" w:sz="0" w:space="0" w:color="auto"/>
          </w:divBdr>
        </w:div>
        <w:div w:id="245766575">
          <w:marLeft w:val="-225"/>
          <w:marRight w:val="-225"/>
          <w:marTop w:val="0"/>
          <w:marBottom w:val="0"/>
          <w:divBdr>
            <w:top w:val="none" w:sz="0" w:space="0" w:color="auto"/>
            <w:left w:val="none" w:sz="0" w:space="0" w:color="auto"/>
            <w:bottom w:val="none" w:sz="0" w:space="0" w:color="auto"/>
            <w:right w:val="none" w:sz="0" w:space="0" w:color="auto"/>
          </w:divBdr>
        </w:div>
        <w:div w:id="1635597067">
          <w:marLeft w:val="-225"/>
          <w:marRight w:val="-225"/>
          <w:marTop w:val="0"/>
          <w:marBottom w:val="0"/>
          <w:divBdr>
            <w:top w:val="none" w:sz="0" w:space="0" w:color="auto"/>
            <w:left w:val="none" w:sz="0" w:space="0" w:color="auto"/>
            <w:bottom w:val="none" w:sz="0" w:space="0" w:color="auto"/>
            <w:right w:val="none" w:sz="0" w:space="0" w:color="auto"/>
          </w:divBdr>
        </w:div>
        <w:div w:id="857736260">
          <w:marLeft w:val="-225"/>
          <w:marRight w:val="-225"/>
          <w:marTop w:val="0"/>
          <w:marBottom w:val="0"/>
          <w:divBdr>
            <w:top w:val="none" w:sz="0" w:space="0" w:color="auto"/>
            <w:left w:val="none" w:sz="0" w:space="0" w:color="auto"/>
            <w:bottom w:val="none" w:sz="0" w:space="0" w:color="auto"/>
            <w:right w:val="none" w:sz="0" w:space="0" w:color="auto"/>
          </w:divBdr>
        </w:div>
        <w:div w:id="594826249">
          <w:marLeft w:val="-225"/>
          <w:marRight w:val="-225"/>
          <w:marTop w:val="0"/>
          <w:marBottom w:val="0"/>
          <w:divBdr>
            <w:top w:val="none" w:sz="0" w:space="0" w:color="auto"/>
            <w:left w:val="none" w:sz="0" w:space="0" w:color="auto"/>
            <w:bottom w:val="none" w:sz="0" w:space="0" w:color="auto"/>
            <w:right w:val="none" w:sz="0" w:space="0" w:color="auto"/>
          </w:divBdr>
        </w:div>
        <w:div w:id="203370692">
          <w:marLeft w:val="-225"/>
          <w:marRight w:val="-225"/>
          <w:marTop w:val="0"/>
          <w:marBottom w:val="0"/>
          <w:divBdr>
            <w:top w:val="none" w:sz="0" w:space="0" w:color="auto"/>
            <w:left w:val="none" w:sz="0" w:space="0" w:color="auto"/>
            <w:bottom w:val="none" w:sz="0" w:space="0" w:color="auto"/>
            <w:right w:val="none" w:sz="0" w:space="0" w:color="auto"/>
          </w:divBdr>
        </w:div>
        <w:div w:id="1700471984">
          <w:marLeft w:val="-225"/>
          <w:marRight w:val="-225"/>
          <w:marTop w:val="0"/>
          <w:marBottom w:val="0"/>
          <w:divBdr>
            <w:top w:val="none" w:sz="0" w:space="0" w:color="auto"/>
            <w:left w:val="none" w:sz="0" w:space="0" w:color="auto"/>
            <w:bottom w:val="none" w:sz="0" w:space="0" w:color="auto"/>
            <w:right w:val="none" w:sz="0" w:space="0" w:color="auto"/>
          </w:divBdr>
        </w:div>
        <w:div w:id="2141798027">
          <w:marLeft w:val="-225"/>
          <w:marRight w:val="-225"/>
          <w:marTop w:val="0"/>
          <w:marBottom w:val="0"/>
          <w:divBdr>
            <w:top w:val="none" w:sz="0" w:space="0" w:color="auto"/>
            <w:left w:val="none" w:sz="0" w:space="0" w:color="auto"/>
            <w:bottom w:val="none" w:sz="0" w:space="0" w:color="auto"/>
            <w:right w:val="none" w:sz="0" w:space="0" w:color="auto"/>
          </w:divBdr>
        </w:div>
        <w:div w:id="2061855139">
          <w:marLeft w:val="-225"/>
          <w:marRight w:val="-225"/>
          <w:marTop w:val="0"/>
          <w:marBottom w:val="0"/>
          <w:divBdr>
            <w:top w:val="none" w:sz="0" w:space="0" w:color="auto"/>
            <w:left w:val="none" w:sz="0" w:space="0" w:color="auto"/>
            <w:bottom w:val="none" w:sz="0" w:space="0" w:color="auto"/>
            <w:right w:val="none" w:sz="0" w:space="0" w:color="auto"/>
          </w:divBdr>
        </w:div>
        <w:div w:id="935020919">
          <w:marLeft w:val="-225"/>
          <w:marRight w:val="-225"/>
          <w:marTop w:val="0"/>
          <w:marBottom w:val="0"/>
          <w:divBdr>
            <w:top w:val="none" w:sz="0" w:space="0" w:color="auto"/>
            <w:left w:val="none" w:sz="0" w:space="0" w:color="auto"/>
            <w:bottom w:val="none" w:sz="0" w:space="0" w:color="auto"/>
            <w:right w:val="none" w:sz="0" w:space="0" w:color="auto"/>
          </w:divBdr>
        </w:div>
      </w:divsChild>
    </w:div>
    <w:div w:id="1789736431">
      <w:bodyDiv w:val="1"/>
      <w:marLeft w:val="0"/>
      <w:marRight w:val="0"/>
      <w:marTop w:val="0"/>
      <w:marBottom w:val="0"/>
      <w:divBdr>
        <w:top w:val="none" w:sz="0" w:space="0" w:color="auto"/>
        <w:left w:val="none" w:sz="0" w:space="0" w:color="auto"/>
        <w:bottom w:val="none" w:sz="0" w:space="0" w:color="auto"/>
        <w:right w:val="none" w:sz="0" w:space="0" w:color="auto"/>
      </w:divBdr>
      <w:divsChild>
        <w:div w:id="128331029">
          <w:marLeft w:val="-225"/>
          <w:marRight w:val="-225"/>
          <w:marTop w:val="0"/>
          <w:marBottom w:val="0"/>
          <w:divBdr>
            <w:top w:val="none" w:sz="0" w:space="0" w:color="auto"/>
            <w:left w:val="none" w:sz="0" w:space="0" w:color="auto"/>
            <w:bottom w:val="none" w:sz="0" w:space="0" w:color="auto"/>
            <w:right w:val="none" w:sz="0" w:space="0" w:color="auto"/>
          </w:divBdr>
        </w:div>
        <w:div w:id="1330331907">
          <w:marLeft w:val="-225"/>
          <w:marRight w:val="-225"/>
          <w:marTop w:val="0"/>
          <w:marBottom w:val="0"/>
          <w:divBdr>
            <w:top w:val="none" w:sz="0" w:space="0" w:color="auto"/>
            <w:left w:val="none" w:sz="0" w:space="0" w:color="auto"/>
            <w:bottom w:val="none" w:sz="0" w:space="0" w:color="auto"/>
            <w:right w:val="none" w:sz="0" w:space="0" w:color="auto"/>
          </w:divBdr>
          <w:divsChild>
            <w:div w:id="1325935548">
              <w:marLeft w:val="75"/>
              <w:marRight w:val="0"/>
              <w:marTop w:val="0"/>
              <w:marBottom w:val="0"/>
              <w:divBdr>
                <w:top w:val="none" w:sz="0" w:space="0" w:color="auto"/>
                <w:left w:val="none" w:sz="0" w:space="0" w:color="auto"/>
                <w:bottom w:val="none" w:sz="0" w:space="0" w:color="auto"/>
                <w:right w:val="none" w:sz="0" w:space="0" w:color="auto"/>
              </w:divBdr>
              <w:divsChild>
                <w:div w:id="85081145">
                  <w:marLeft w:val="0"/>
                  <w:marRight w:val="0"/>
                  <w:marTop w:val="0"/>
                  <w:marBottom w:val="0"/>
                  <w:divBdr>
                    <w:top w:val="single" w:sz="18" w:space="0" w:color="484848"/>
                    <w:left w:val="single" w:sz="18" w:space="0" w:color="484848"/>
                    <w:bottom w:val="single" w:sz="18" w:space="0" w:color="484848"/>
                    <w:right w:val="single" w:sz="18" w:space="0" w:color="484848"/>
                  </w:divBdr>
                </w:div>
                <w:div w:id="1912276617">
                  <w:marLeft w:val="0"/>
                  <w:marRight w:val="0"/>
                  <w:marTop w:val="0"/>
                  <w:marBottom w:val="0"/>
                  <w:divBdr>
                    <w:top w:val="none" w:sz="0" w:space="0" w:color="auto"/>
                    <w:left w:val="none" w:sz="0" w:space="0" w:color="auto"/>
                    <w:bottom w:val="none" w:sz="0" w:space="0" w:color="auto"/>
                    <w:right w:val="none" w:sz="0" w:space="0" w:color="auto"/>
                  </w:divBdr>
                </w:div>
                <w:div w:id="9814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0857">
          <w:marLeft w:val="-225"/>
          <w:marRight w:val="-225"/>
          <w:marTop w:val="0"/>
          <w:marBottom w:val="0"/>
          <w:divBdr>
            <w:top w:val="none" w:sz="0" w:space="0" w:color="auto"/>
            <w:left w:val="none" w:sz="0" w:space="0" w:color="auto"/>
            <w:bottom w:val="none" w:sz="0" w:space="0" w:color="auto"/>
            <w:right w:val="none" w:sz="0" w:space="0" w:color="auto"/>
          </w:divBdr>
        </w:div>
        <w:div w:id="455223827">
          <w:marLeft w:val="-225"/>
          <w:marRight w:val="-225"/>
          <w:marTop w:val="0"/>
          <w:marBottom w:val="0"/>
          <w:divBdr>
            <w:top w:val="none" w:sz="0" w:space="0" w:color="auto"/>
            <w:left w:val="none" w:sz="0" w:space="0" w:color="auto"/>
            <w:bottom w:val="none" w:sz="0" w:space="0" w:color="auto"/>
            <w:right w:val="none" w:sz="0" w:space="0" w:color="auto"/>
          </w:divBdr>
        </w:div>
        <w:div w:id="707418765">
          <w:marLeft w:val="-225"/>
          <w:marRight w:val="-225"/>
          <w:marTop w:val="0"/>
          <w:marBottom w:val="0"/>
          <w:divBdr>
            <w:top w:val="none" w:sz="0" w:space="0" w:color="auto"/>
            <w:left w:val="none" w:sz="0" w:space="0" w:color="auto"/>
            <w:bottom w:val="none" w:sz="0" w:space="0" w:color="auto"/>
            <w:right w:val="none" w:sz="0" w:space="0" w:color="auto"/>
          </w:divBdr>
        </w:div>
      </w:divsChild>
    </w:div>
    <w:div w:id="1993095319">
      <w:bodyDiv w:val="1"/>
      <w:marLeft w:val="0"/>
      <w:marRight w:val="0"/>
      <w:marTop w:val="0"/>
      <w:marBottom w:val="0"/>
      <w:divBdr>
        <w:top w:val="none" w:sz="0" w:space="0" w:color="auto"/>
        <w:left w:val="none" w:sz="0" w:space="0" w:color="auto"/>
        <w:bottom w:val="none" w:sz="0" w:space="0" w:color="auto"/>
        <w:right w:val="none" w:sz="0" w:space="0" w:color="auto"/>
      </w:divBdr>
      <w:divsChild>
        <w:div w:id="1234437381">
          <w:marLeft w:val="-225"/>
          <w:marRight w:val="-225"/>
          <w:marTop w:val="0"/>
          <w:marBottom w:val="0"/>
          <w:divBdr>
            <w:top w:val="none" w:sz="0" w:space="0" w:color="auto"/>
            <w:left w:val="none" w:sz="0" w:space="0" w:color="auto"/>
            <w:bottom w:val="none" w:sz="0" w:space="0" w:color="auto"/>
            <w:right w:val="none" w:sz="0" w:space="0" w:color="auto"/>
          </w:divBdr>
        </w:div>
        <w:div w:id="889194762">
          <w:marLeft w:val="-225"/>
          <w:marRight w:val="-225"/>
          <w:marTop w:val="0"/>
          <w:marBottom w:val="0"/>
          <w:divBdr>
            <w:top w:val="none" w:sz="0" w:space="0" w:color="auto"/>
            <w:left w:val="none" w:sz="0" w:space="0" w:color="auto"/>
            <w:bottom w:val="none" w:sz="0" w:space="0" w:color="auto"/>
            <w:right w:val="none" w:sz="0" w:space="0" w:color="auto"/>
          </w:divBdr>
          <w:divsChild>
            <w:div w:id="1190920817">
              <w:marLeft w:val="75"/>
              <w:marRight w:val="0"/>
              <w:marTop w:val="0"/>
              <w:marBottom w:val="0"/>
              <w:divBdr>
                <w:top w:val="none" w:sz="0" w:space="0" w:color="auto"/>
                <w:left w:val="none" w:sz="0" w:space="0" w:color="auto"/>
                <w:bottom w:val="none" w:sz="0" w:space="0" w:color="auto"/>
                <w:right w:val="none" w:sz="0" w:space="0" w:color="auto"/>
              </w:divBdr>
              <w:divsChild>
                <w:div w:id="564608425">
                  <w:marLeft w:val="0"/>
                  <w:marRight w:val="0"/>
                  <w:marTop w:val="0"/>
                  <w:marBottom w:val="0"/>
                  <w:divBdr>
                    <w:top w:val="single" w:sz="18" w:space="0" w:color="484848"/>
                    <w:left w:val="single" w:sz="18" w:space="0" w:color="484848"/>
                    <w:bottom w:val="single" w:sz="18" w:space="0" w:color="484848"/>
                    <w:right w:val="single" w:sz="18" w:space="0" w:color="484848"/>
                  </w:divBdr>
                </w:div>
                <w:div w:id="39744303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48449490">
          <w:marLeft w:val="-225"/>
          <w:marRight w:val="-225"/>
          <w:marTop w:val="0"/>
          <w:marBottom w:val="0"/>
          <w:divBdr>
            <w:top w:val="none" w:sz="0" w:space="0" w:color="auto"/>
            <w:left w:val="none" w:sz="0" w:space="0" w:color="auto"/>
            <w:bottom w:val="none" w:sz="0" w:space="0" w:color="auto"/>
            <w:right w:val="none" w:sz="0" w:space="0" w:color="auto"/>
          </w:divBdr>
        </w:div>
        <w:div w:id="78213040">
          <w:marLeft w:val="-225"/>
          <w:marRight w:val="-225"/>
          <w:marTop w:val="0"/>
          <w:marBottom w:val="0"/>
          <w:divBdr>
            <w:top w:val="none" w:sz="0" w:space="0" w:color="auto"/>
            <w:left w:val="none" w:sz="0" w:space="0" w:color="auto"/>
            <w:bottom w:val="none" w:sz="0" w:space="0" w:color="auto"/>
            <w:right w:val="none" w:sz="0" w:space="0" w:color="auto"/>
          </w:divBdr>
        </w:div>
        <w:div w:id="1304888076">
          <w:marLeft w:val="-225"/>
          <w:marRight w:val="-225"/>
          <w:marTop w:val="0"/>
          <w:marBottom w:val="0"/>
          <w:divBdr>
            <w:top w:val="none" w:sz="0" w:space="0" w:color="auto"/>
            <w:left w:val="none" w:sz="0" w:space="0" w:color="auto"/>
            <w:bottom w:val="none" w:sz="0" w:space="0" w:color="auto"/>
            <w:right w:val="none" w:sz="0" w:space="0" w:color="auto"/>
          </w:divBdr>
        </w:div>
        <w:div w:id="1734810918">
          <w:marLeft w:val="-225"/>
          <w:marRight w:val="-225"/>
          <w:marTop w:val="0"/>
          <w:marBottom w:val="0"/>
          <w:divBdr>
            <w:top w:val="none" w:sz="0" w:space="0" w:color="auto"/>
            <w:left w:val="none" w:sz="0" w:space="0" w:color="auto"/>
            <w:bottom w:val="none" w:sz="0" w:space="0" w:color="auto"/>
            <w:right w:val="none" w:sz="0" w:space="0" w:color="auto"/>
          </w:divBdr>
        </w:div>
        <w:div w:id="1160534236">
          <w:marLeft w:val="-225"/>
          <w:marRight w:val="-225"/>
          <w:marTop w:val="0"/>
          <w:marBottom w:val="0"/>
          <w:divBdr>
            <w:top w:val="none" w:sz="0" w:space="0" w:color="auto"/>
            <w:left w:val="none" w:sz="0" w:space="0" w:color="auto"/>
            <w:bottom w:val="none" w:sz="0" w:space="0" w:color="auto"/>
            <w:right w:val="none" w:sz="0" w:space="0" w:color="auto"/>
          </w:divBdr>
        </w:div>
        <w:div w:id="442766202">
          <w:marLeft w:val="-225"/>
          <w:marRight w:val="-225"/>
          <w:marTop w:val="0"/>
          <w:marBottom w:val="0"/>
          <w:divBdr>
            <w:top w:val="none" w:sz="0" w:space="0" w:color="auto"/>
            <w:left w:val="none" w:sz="0" w:space="0" w:color="auto"/>
            <w:bottom w:val="none" w:sz="0" w:space="0" w:color="auto"/>
            <w:right w:val="none" w:sz="0" w:space="0" w:color="auto"/>
          </w:divBdr>
        </w:div>
        <w:div w:id="86483338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AZJMDCZ6QSYZ-7492995-13085</_dlc_DocId>
    <_dlc_DocIdUrl xmlns="a494813a-d0d8-4dad-94cb-0d196f36ba15">
      <Url>https://ekoordinacije.vlada.hr/unutarnja-vanjska-politika/_layouts/15/DocIdRedir.aspx?ID=AZJMDCZ6QSYZ-7492995-13085</Url>
      <Description>AZJMDCZ6QSYZ-7492995-13085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11B5-FB76-41FA-99E3-07D246798386}">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B6275F-D100-41A4-84A1-B29418BDE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37113-1393-4B0F-B128-F6CD688DB939}">
  <ds:schemaRefs>
    <ds:schemaRef ds:uri="http://schemas.microsoft.com/sharepoint/events"/>
  </ds:schemaRefs>
</ds:datastoreItem>
</file>

<file path=customXml/itemProps4.xml><?xml version="1.0" encoding="utf-8"?>
<ds:datastoreItem xmlns:ds="http://schemas.openxmlformats.org/officeDocument/2006/customXml" ds:itemID="{51947896-E1FC-4D65-A101-A0CE2BB42F91}">
  <ds:schemaRefs>
    <ds:schemaRef ds:uri="http://schemas.microsoft.com/sharepoint/v3/contenttype/forms"/>
  </ds:schemaRefs>
</ds:datastoreItem>
</file>

<file path=customXml/itemProps5.xml><?xml version="1.0" encoding="utf-8"?>
<ds:datastoreItem xmlns:ds="http://schemas.openxmlformats.org/officeDocument/2006/customXml" ds:itemID="{7173284D-DCFE-47BF-AA45-60A42D8F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1892</Words>
  <Characters>10790</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MPU</dc:creator>
  <cp:lastModifiedBy>Sanja Duspara</cp:lastModifiedBy>
  <cp:revision>5</cp:revision>
  <cp:lastPrinted>2023-08-23T09:21:00Z</cp:lastPrinted>
  <dcterms:created xsi:type="dcterms:W3CDTF">2023-09-06T13:38:00Z</dcterms:created>
  <dcterms:modified xsi:type="dcterms:W3CDTF">2023-09-14T10:41:00Z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f0bea54c-37d7-4884-bddc-2074b0a5cc69</vt:lpwstr>
  </property>
</Properties>
</file>