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E11D7" w14:textId="77777777" w:rsidR="00CD3EFA" w:rsidRPr="00C208B8" w:rsidRDefault="00AC639A" w:rsidP="0023763F">
      <w:pPr>
        <w:jc w:val="center"/>
      </w:pPr>
      <w:r w:rsidRPr="00D31E41">
        <w:rPr>
          <w:noProof/>
        </w:rPr>
        <w:drawing>
          <wp:inline distT="0" distB="0" distL="0" distR="0">
            <wp:extent cx="498475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B0F1BE1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DAD581C" w14:textId="77777777" w:rsidR="00CD3EFA" w:rsidRDefault="00CD3EFA"/>
    <w:p w14:paraId="7E1A198D" w14:textId="026D44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519D7">
        <w:t>20</w:t>
      </w:r>
      <w:bookmarkStart w:id="0" w:name="_GoBack"/>
      <w:bookmarkEnd w:id="0"/>
      <w:r w:rsidR="007A71FF">
        <w:t>. siječnja</w:t>
      </w:r>
      <w:r w:rsidR="0057458A">
        <w:t xml:space="preserve"> 202</w:t>
      </w:r>
      <w:r w:rsidR="007A71FF">
        <w:t>3</w:t>
      </w:r>
      <w:r w:rsidR="00BC5E66">
        <w:t>.</w:t>
      </w:r>
    </w:p>
    <w:p w14:paraId="4A5323B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42F544EC" w14:textId="77777777" w:rsidR="000350D9" w:rsidRDefault="000350D9" w:rsidP="00F35131">
      <w:pPr>
        <w:tabs>
          <w:tab w:val="right" w:pos="1701"/>
          <w:tab w:val="left" w:pos="1843"/>
        </w:tabs>
        <w:spacing w:line="360" w:lineRule="auto"/>
        <w:rPr>
          <w:b/>
          <w:smallCaps/>
        </w:rPr>
        <w:sectPr w:rsidR="000350D9" w:rsidSect="00820689">
          <w:headerReference w:type="default" r:id="rId14"/>
          <w:footerReference w:type="default" r:id="rId15"/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F788594" w14:textId="77777777" w:rsidTr="00566927">
        <w:tc>
          <w:tcPr>
            <w:tcW w:w="1951" w:type="dxa"/>
            <w:shd w:val="clear" w:color="auto" w:fill="auto"/>
          </w:tcPr>
          <w:p w14:paraId="5661FC82" w14:textId="77777777" w:rsidR="000350D9" w:rsidRDefault="000350D9" w:rsidP="00566927">
            <w:pPr>
              <w:spacing w:line="360" w:lineRule="auto"/>
            </w:pPr>
            <w:r w:rsidRPr="00566927">
              <w:rPr>
                <w:b/>
                <w:smallCaps/>
              </w:rPr>
              <w:t>Predlagatelj</w:t>
            </w:r>
            <w:r w:rsidRPr="0056692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820DADA" w14:textId="77777777" w:rsidR="000350D9" w:rsidRDefault="00EA3B49" w:rsidP="007A71FF">
            <w:pPr>
              <w:spacing w:line="360" w:lineRule="auto"/>
            </w:pPr>
            <w:r>
              <w:t xml:space="preserve">Ministarstvo </w:t>
            </w:r>
            <w:r w:rsidR="007A71FF">
              <w:t>vanjskih i europskih poslova</w:t>
            </w:r>
          </w:p>
        </w:tc>
      </w:tr>
    </w:tbl>
    <w:p w14:paraId="7DA97B4B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69EBE84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820689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34E09062" w14:textId="77777777" w:rsidTr="00566927">
        <w:tc>
          <w:tcPr>
            <w:tcW w:w="1951" w:type="dxa"/>
            <w:shd w:val="clear" w:color="auto" w:fill="auto"/>
          </w:tcPr>
          <w:p w14:paraId="1A39D0C5" w14:textId="77777777" w:rsidR="000350D9" w:rsidRDefault="000350D9" w:rsidP="00566927">
            <w:pPr>
              <w:spacing w:line="360" w:lineRule="auto"/>
            </w:pPr>
            <w:r w:rsidRPr="00566927">
              <w:rPr>
                <w:b/>
                <w:smallCaps/>
              </w:rPr>
              <w:t>Predmet</w:t>
            </w:r>
            <w:r w:rsidRPr="00566927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70AD029" w14:textId="77777777" w:rsidR="000350D9" w:rsidRDefault="005D2896" w:rsidP="00F24B12">
            <w:pPr>
              <w:spacing w:line="360" w:lineRule="auto"/>
            </w:pPr>
            <w:r w:rsidRPr="00566927">
              <w:rPr>
                <w:bCs/>
              </w:rPr>
              <w:t>Prijedlog za p</w:t>
            </w:r>
            <w:r w:rsidR="00A700B3" w:rsidRPr="00566927">
              <w:rPr>
                <w:bCs/>
              </w:rPr>
              <w:t xml:space="preserve">rihvaćanje </w:t>
            </w:r>
            <w:r w:rsidR="002D5D0A" w:rsidRPr="00566927">
              <w:rPr>
                <w:bCs/>
              </w:rPr>
              <w:t>pokroviteljstv</w:t>
            </w:r>
            <w:r w:rsidR="00A700B3" w:rsidRPr="00566927">
              <w:rPr>
                <w:bCs/>
              </w:rPr>
              <w:t>a Vlade Republike Hrvatske</w:t>
            </w:r>
            <w:r w:rsidR="002D5D0A" w:rsidRPr="00566927">
              <w:rPr>
                <w:bCs/>
              </w:rPr>
              <w:t xml:space="preserve"> nad </w:t>
            </w:r>
            <w:r w:rsidR="00F24B12">
              <w:rPr>
                <w:bCs/>
              </w:rPr>
              <w:t>k</w:t>
            </w:r>
            <w:r w:rsidR="007A71FF">
              <w:rPr>
                <w:bCs/>
              </w:rPr>
              <w:t>onferencijom „Ljudsko bratstvo temelj mira i sigurnosti u svijetu“ (Zagreb, 28.</w:t>
            </w:r>
            <w:r w:rsidR="00005F00">
              <w:rPr>
                <w:bCs/>
              </w:rPr>
              <w:t xml:space="preserve"> i </w:t>
            </w:r>
            <w:r w:rsidR="00D542C1">
              <w:rPr>
                <w:bCs/>
              </w:rPr>
              <w:t>29. siječnja 2023.</w:t>
            </w:r>
            <w:r w:rsidR="00005F00">
              <w:rPr>
                <w:bCs/>
              </w:rPr>
              <w:t>)</w:t>
            </w:r>
          </w:p>
        </w:tc>
      </w:tr>
    </w:tbl>
    <w:p w14:paraId="260FD120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DD6913">
        <w:t>_</w:t>
      </w:r>
    </w:p>
    <w:p w14:paraId="47D68414" w14:textId="77777777" w:rsidR="00CE78D1" w:rsidRDefault="00CE78D1" w:rsidP="008F0DD4"/>
    <w:p w14:paraId="0B95C9BD" w14:textId="77777777" w:rsidR="00CE78D1" w:rsidRPr="00CE78D1" w:rsidRDefault="00CE78D1" w:rsidP="00CE78D1"/>
    <w:p w14:paraId="0C68FC4E" w14:textId="77777777" w:rsidR="00CE78D1" w:rsidRPr="00CE78D1" w:rsidRDefault="00CE78D1" w:rsidP="00CE78D1"/>
    <w:p w14:paraId="32A3E8FF" w14:textId="77777777" w:rsidR="00CE78D1" w:rsidRPr="00CE78D1" w:rsidRDefault="00CE78D1" w:rsidP="00CE78D1"/>
    <w:p w14:paraId="552E3C01" w14:textId="77777777" w:rsidR="00CE78D1" w:rsidRPr="00CE78D1" w:rsidRDefault="00CE78D1" w:rsidP="00CE78D1"/>
    <w:p w14:paraId="69C0C322" w14:textId="77777777" w:rsidR="00CE78D1" w:rsidRPr="00CE78D1" w:rsidRDefault="00CE78D1" w:rsidP="00CE78D1"/>
    <w:p w14:paraId="230AE837" w14:textId="77777777" w:rsidR="00EC1041" w:rsidRDefault="00EC1041" w:rsidP="00CE78D1">
      <w:pPr>
        <w:sectPr w:rsidR="00EC1041" w:rsidSect="00820689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14:paraId="747B38EE" w14:textId="77777777" w:rsidR="005B3674" w:rsidRPr="00832D57" w:rsidRDefault="0087101C" w:rsidP="00832D57">
      <w:pPr>
        <w:jc w:val="right"/>
        <w:rPr>
          <w:b/>
        </w:rPr>
      </w:pPr>
      <w:r w:rsidRPr="00832D57">
        <w:rPr>
          <w:b/>
        </w:rPr>
        <w:lastRenderedPageBreak/>
        <w:t>Prijedlog</w:t>
      </w:r>
    </w:p>
    <w:p w14:paraId="3643F015" w14:textId="77777777" w:rsidR="005B3674" w:rsidRPr="00832D57" w:rsidRDefault="005B3674" w:rsidP="00832D57"/>
    <w:p w14:paraId="675E2593" w14:textId="77777777" w:rsidR="005B3674" w:rsidRPr="00832D57" w:rsidRDefault="005B3674" w:rsidP="00832D57"/>
    <w:p w14:paraId="21D47157" w14:textId="77777777" w:rsidR="004D0D8F" w:rsidRPr="00832D57" w:rsidRDefault="004D0D8F" w:rsidP="00832D57"/>
    <w:p w14:paraId="6E0CD086" w14:textId="77777777" w:rsidR="004D0D8F" w:rsidRPr="00832D57" w:rsidRDefault="004D0D8F" w:rsidP="00832D57"/>
    <w:p w14:paraId="7CA88E2D" w14:textId="77777777" w:rsidR="005B3674" w:rsidRPr="00832D57" w:rsidRDefault="0087101C" w:rsidP="00832D57">
      <w:pPr>
        <w:jc w:val="both"/>
      </w:pPr>
      <w:r w:rsidRPr="00832D57">
        <w:tab/>
      </w:r>
      <w:r w:rsidRPr="00832D57">
        <w:tab/>
      </w:r>
      <w:r w:rsidR="005B3674" w:rsidRPr="00832D57">
        <w:t>Na temelju članka 31. stavka 3. Zakona o Vladi Republike Hrvatske (</w:t>
      </w:r>
      <w:r w:rsidR="004D0D8F" w:rsidRPr="00832D57">
        <w:t>„</w:t>
      </w:r>
      <w:r w:rsidR="005B3674" w:rsidRPr="00832D57">
        <w:t>Naro</w:t>
      </w:r>
      <w:r w:rsidR="00C04B7B" w:rsidRPr="00832D57">
        <w:t>dne novine</w:t>
      </w:r>
      <w:r w:rsidR="004D0D8F" w:rsidRPr="00832D57">
        <w:t>“</w:t>
      </w:r>
      <w:r w:rsidR="00C04B7B" w:rsidRPr="00832D57">
        <w:t>, br. 150/11</w:t>
      </w:r>
      <w:r w:rsidR="004D0D8F" w:rsidRPr="00832D57">
        <w:t>.</w:t>
      </w:r>
      <w:r w:rsidR="00C04B7B" w:rsidRPr="00832D57">
        <w:t>, 119/14</w:t>
      </w:r>
      <w:r w:rsidR="004D0D8F" w:rsidRPr="00832D57">
        <w:t>.</w:t>
      </w:r>
      <w:r w:rsidR="00C04B7B" w:rsidRPr="00832D57">
        <w:t>,</w:t>
      </w:r>
      <w:r w:rsidR="005B3674" w:rsidRPr="00832D57">
        <w:t xml:space="preserve"> 93/16</w:t>
      </w:r>
      <w:r w:rsidR="004D0D8F" w:rsidRPr="00832D57">
        <w:t>.</w:t>
      </w:r>
      <w:r w:rsidR="00EA3B49" w:rsidRPr="00832D57">
        <w:t xml:space="preserve">, </w:t>
      </w:r>
      <w:r w:rsidR="00C04B7B" w:rsidRPr="00832D57">
        <w:t>116/18</w:t>
      </w:r>
      <w:r w:rsidR="004D0D8F" w:rsidRPr="00832D57">
        <w:t>.</w:t>
      </w:r>
      <w:r w:rsidR="00EA3B49" w:rsidRPr="00832D57">
        <w:t xml:space="preserve"> i 80/22</w:t>
      </w:r>
      <w:r w:rsidRPr="00832D57">
        <w:t>.</w:t>
      </w:r>
      <w:r w:rsidR="005B3674" w:rsidRPr="00832D57">
        <w:t>) i točaka II. i III. Odluke o kriterijima i postupku za prihvaćanje pokroviteljstva Vlade Republike Hrvatske (</w:t>
      </w:r>
      <w:r w:rsidR="004D0D8F" w:rsidRPr="00832D57">
        <w:t>„</w:t>
      </w:r>
      <w:r w:rsidR="005B3674" w:rsidRPr="00832D57">
        <w:t>Narodne novine</w:t>
      </w:r>
      <w:r w:rsidR="004D0D8F" w:rsidRPr="00832D57">
        <w:t>“</w:t>
      </w:r>
      <w:r w:rsidR="005B3674" w:rsidRPr="00832D57">
        <w:t>, broj 44/16</w:t>
      </w:r>
      <w:r w:rsidR="004D0D8F" w:rsidRPr="00832D57">
        <w:t>.</w:t>
      </w:r>
      <w:r w:rsidR="005B3674" w:rsidRPr="00832D57">
        <w:t>), Vlada Republike Hrvatske je na sjednici održanoj _______</w:t>
      </w:r>
      <w:r w:rsidRPr="00832D57">
        <w:t>_____</w:t>
      </w:r>
      <w:r w:rsidR="005B3674" w:rsidRPr="00832D57">
        <w:t xml:space="preserve">___ </w:t>
      </w:r>
      <w:r w:rsidR="00126A73" w:rsidRPr="00832D57">
        <w:t>202</w:t>
      </w:r>
      <w:r w:rsidR="0068123E">
        <w:t>3</w:t>
      </w:r>
      <w:r w:rsidR="005B3674" w:rsidRPr="00832D57">
        <w:t>. donijela</w:t>
      </w:r>
    </w:p>
    <w:p w14:paraId="69634AF5" w14:textId="77777777" w:rsidR="005B3674" w:rsidRPr="00832D57" w:rsidRDefault="005B3674" w:rsidP="00832D57">
      <w:pPr>
        <w:jc w:val="center"/>
        <w:rPr>
          <w:b/>
        </w:rPr>
      </w:pPr>
    </w:p>
    <w:p w14:paraId="213F8786" w14:textId="77777777" w:rsidR="005B3674" w:rsidRPr="00832D57" w:rsidRDefault="005B3674" w:rsidP="00832D57">
      <w:pPr>
        <w:jc w:val="center"/>
        <w:rPr>
          <w:b/>
        </w:rPr>
      </w:pPr>
    </w:p>
    <w:p w14:paraId="1D3EF673" w14:textId="77777777" w:rsidR="0087101C" w:rsidRPr="00832D57" w:rsidRDefault="0087101C" w:rsidP="00832D57">
      <w:pPr>
        <w:jc w:val="center"/>
        <w:rPr>
          <w:b/>
        </w:rPr>
      </w:pPr>
    </w:p>
    <w:p w14:paraId="13815A4B" w14:textId="77777777" w:rsidR="005B3674" w:rsidRPr="00832D57" w:rsidRDefault="005B3674" w:rsidP="00832D57">
      <w:pPr>
        <w:jc w:val="center"/>
        <w:rPr>
          <w:b/>
        </w:rPr>
      </w:pPr>
    </w:p>
    <w:p w14:paraId="6471B1C8" w14:textId="77777777" w:rsidR="005B3674" w:rsidRPr="00832D57" w:rsidRDefault="005B3674" w:rsidP="00832D57">
      <w:pPr>
        <w:jc w:val="center"/>
        <w:rPr>
          <w:b/>
        </w:rPr>
      </w:pPr>
      <w:r w:rsidRPr="00832D57">
        <w:rPr>
          <w:b/>
        </w:rPr>
        <w:t>Z A K L J U Č A K</w:t>
      </w:r>
    </w:p>
    <w:p w14:paraId="78BE2AE2" w14:textId="77777777" w:rsidR="005B3674" w:rsidRPr="00832D57" w:rsidRDefault="005B3674" w:rsidP="00832D57">
      <w:pPr>
        <w:jc w:val="center"/>
        <w:rPr>
          <w:b/>
        </w:rPr>
      </w:pPr>
    </w:p>
    <w:p w14:paraId="32800927" w14:textId="77777777" w:rsidR="005B3674" w:rsidRPr="00832D57" w:rsidRDefault="005B3674" w:rsidP="00832D57">
      <w:pPr>
        <w:jc w:val="center"/>
        <w:rPr>
          <w:b/>
        </w:rPr>
      </w:pPr>
    </w:p>
    <w:p w14:paraId="74EBEA1E" w14:textId="77777777" w:rsidR="00C04B7B" w:rsidRPr="00832D57" w:rsidRDefault="00C04B7B" w:rsidP="00832D57">
      <w:pPr>
        <w:jc w:val="center"/>
        <w:rPr>
          <w:b/>
        </w:rPr>
      </w:pPr>
    </w:p>
    <w:p w14:paraId="19816FA5" w14:textId="77777777" w:rsidR="00F35131" w:rsidRPr="00832D57" w:rsidRDefault="00F35131" w:rsidP="00832D57">
      <w:pPr>
        <w:jc w:val="center"/>
        <w:rPr>
          <w:rFonts w:eastAsia="Calibri"/>
          <w:b/>
        </w:rPr>
      </w:pPr>
    </w:p>
    <w:p w14:paraId="15A4D267" w14:textId="77777777" w:rsidR="00F35131" w:rsidRPr="00832D57" w:rsidRDefault="00F35131" w:rsidP="00832D57">
      <w:pPr>
        <w:contextualSpacing/>
        <w:jc w:val="both"/>
        <w:rPr>
          <w:bCs/>
          <w:i/>
        </w:rPr>
      </w:pPr>
      <w:r w:rsidRPr="00832D57">
        <w:tab/>
        <w:t>1.</w:t>
      </w:r>
      <w:r w:rsidRPr="00832D57">
        <w:tab/>
        <w:t>Vlada Republike Hrvats</w:t>
      </w:r>
      <w:r w:rsidR="00EA3B49" w:rsidRPr="00832D57">
        <w:t>ke prihvaća pokroviteljstvo nad</w:t>
      </w:r>
      <w:r w:rsidR="00005F00" w:rsidRPr="00005F00">
        <w:rPr>
          <w:bCs/>
        </w:rPr>
        <w:t xml:space="preserve"> </w:t>
      </w:r>
      <w:r w:rsidR="00F24B12">
        <w:rPr>
          <w:bCs/>
        </w:rPr>
        <w:t>k</w:t>
      </w:r>
      <w:r w:rsidR="00005F00">
        <w:rPr>
          <w:bCs/>
        </w:rPr>
        <w:t>onferencijom „Ljudsko bratstvo temelj mira i sigurnosti u svijetu“</w:t>
      </w:r>
      <w:r w:rsidR="00820689" w:rsidRPr="00832D57">
        <w:rPr>
          <w:bCs/>
        </w:rPr>
        <w:t xml:space="preserve">, sukladno zamolbi </w:t>
      </w:r>
      <w:r w:rsidR="00CC1682" w:rsidRPr="00832D57">
        <w:rPr>
          <w:bCs/>
        </w:rPr>
        <w:t>predsjedn</w:t>
      </w:r>
      <w:r w:rsidR="00DE2A3D" w:rsidRPr="00832D57">
        <w:rPr>
          <w:bCs/>
        </w:rPr>
        <w:t xml:space="preserve">ika </w:t>
      </w:r>
      <w:r w:rsidR="00005F00">
        <w:rPr>
          <w:bCs/>
        </w:rPr>
        <w:t xml:space="preserve">Mešihata Islamske zajednice u Hrvatskoj. </w:t>
      </w:r>
    </w:p>
    <w:p w14:paraId="6F287B81" w14:textId="77777777" w:rsidR="00F35131" w:rsidRPr="00832D57" w:rsidRDefault="00F35131" w:rsidP="00832D57"/>
    <w:p w14:paraId="7F16E5A4" w14:textId="77777777" w:rsidR="00F35131" w:rsidRPr="00832D57" w:rsidRDefault="00F35131" w:rsidP="00832D57">
      <w:pPr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832D57">
        <w:tab/>
        <w:t>2.</w:t>
      </w:r>
      <w:r w:rsidRPr="00832D57">
        <w:tab/>
        <w:t>Prihvaćanjem pokroviteljstva Vlada Republike Hrvatske ne preuzima nikakve financijske obveze.</w:t>
      </w:r>
    </w:p>
    <w:p w14:paraId="2C74C66E" w14:textId="77777777" w:rsidR="007414E3" w:rsidRPr="00832D57" w:rsidRDefault="007414E3" w:rsidP="00832D57">
      <w:pPr>
        <w:pStyle w:val="ListParagraph"/>
        <w:spacing w:after="0" w:line="240" w:lineRule="auto"/>
        <w:ind w:left="0"/>
      </w:pPr>
    </w:p>
    <w:p w14:paraId="16ED3B90" w14:textId="77777777" w:rsidR="007414E3" w:rsidRPr="00832D57" w:rsidRDefault="007414E3" w:rsidP="00832D57">
      <w:pPr>
        <w:shd w:val="clear" w:color="auto" w:fill="FFFFFF"/>
        <w:jc w:val="both"/>
        <w:textAlignment w:val="baseline"/>
      </w:pPr>
    </w:p>
    <w:p w14:paraId="2612AF5F" w14:textId="77777777" w:rsidR="007414E3" w:rsidRPr="00832D57" w:rsidRDefault="007414E3" w:rsidP="00832D57">
      <w:pPr>
        <w:shd w:val="clear" w:color="auto" w:fill="FFFFFF"/>
        <w:jc w:val="both"/>
        <w:textAlignment w:val="baseline"/>
      </w:pPr>
    </w:p>
    <w:p w14:paraId="35DEA1DC" w14:textId="77777777" w:rsidR="007414E3" w:rsidRPr="00832D57" w:rsidRDefault="00820689" w:rsidP="00832D57">
      <w:pPr>
        <w:jc w:val="both"/>
        <w:rPr>
          <w:bCs/>
        </w:rPr>
      </w:pPr>
      <w:r w:rsidRPr="00832D57">
        <w:rPr>
          <w:bCs/>
        </w:rPr>
        <w:t>KLASA:</w:t>
      </w:r>
    </w:p>
    <w:p w14:paraId="38F4404D" w14:textId="77777777" w:rsidR="007414E3" w:rsidRPr="00832D57" w:rsidRDefault="00820689" w:rsidP="00832D57">
      <w:pPr>
        <w:jc w:val="both"/>
        <w:rPr>
          <w:bCs/>
        </w:rPr>
      </w:pPr>
      <w:r w:rsidRPr="00832D57">
        <w:rPr>
          <w:bCs/>
        </w:rPr>
        <w:t>URBROJ:</w:t>
      </w:r>
    </w:p>
    <w:p w14:paraId="0D53997A" w14:textId="77777777" w:rsidR="007414E3" w:rsidRPr="00832D57" w:rsidRDefault="007414E3" w:rsidP="00832D57">
      <w:pPr>
        <w:jc w:val="both"/>
        <w:rPr>
          <w:bCs/>
        </w:rPr>
      </w:pPr>
    </w:p>
    <w:p w14:paraId="5B338614" w14:textId="77777777" w:rsidR="007414E3" w:rsidRPr="00832D57" w:rsidRDefault="00820689" w:rsidP="00832D57">
      <w:pPr>
        <w:jc w:val="both"/>
        <w:rPr>
          <w:bCs/>
        </w:rPr>
      </w:pPr>
      <w:r w:rsidRPr="00832D57">
        <w:rPr>
          <w:bCs/>
        </w:rPr>
        <w:t>Zagreb,</w:t>
      </w:r>
      <w:r w:rsidR="00005F00">
        <w:rPr>
          <w:bCs/>
        </w:rPr>
        <w:t xml:space="preserve"> </w:t>
      </w:r>
    </w:p>
    <w:p w14:paraId="62ABA646" w14:textId="77777777" w:rsidR="007414E3" w:rsidRPr="00832D57" w:rsidRDefault="007414E3" w:rsidP="00832D57">
      <w:pPr>
        <w:jc w:val="both"/>
        <w:rPr>
          <w:bCs/>
        </w:rPr>
      </w:pPr>
    </w:p>
    <w:p w14:paraId="6E16B2AE" w14:textId="77777777" w:rsidR="007414E3" w:rsidRPr="00832D57" w:rsidRDefault="007414E3" w:rsidP="00832D57">
      <w:pPr>
        <w:jc w:val="both"/>
        <w:rPr>
          <w:bCs/>
        </w:rPr>
      </w:pPr>
    </w:p>
    <w:p w14:paraId="77D1A296" w14:textId="77777777" w:rsidR="007414E3" w:rsidRPr="00832D57" w:rsidRDefault="007414E3" w:rsidP="00832D57">
      <w:pPr>
        <w:jc w:val="both"/>
        <w:rPr>
          <w:bCs/>
        </w:rPr>
      </w:pPr>
    </w:p>
    <w:p w14:paraId="40574B8E" w14:textId="77777777" w:rsidR="007414E3" w:rsidRPr="00832D57" w:rsidRDefault="007414E3" w:rsidP="00832D57">
      <w:pPr>
        <w:tabs>
          <w:tab w:val="center" w:pos="6804"/>
        </w:tabs>
        <w:jc w:val="both"/>
      </w:pPr>
      <w:r w:rsidRPr="00832D57">
        <w:tab/>
        <w:t>PREDSJEDNIK</w:t>
      </w:r>
    </w:p>
    <w:p w14:paraId="6FFA5230" w14:textId="77777777" w:rsidR="007414E3" w:rsidRPr="00832D57" w:rsidRDefault="007414E3" w:rsidP="00832D57">
      <w:pPr>
        <w:tabs>
          <w:tab w:val="center" w:pos="6804"/>
        </w:tabs>
        <w:jc w:val="both"/>
      </w:pPr>
    </w:p>
    <w:p w14:paraId="712FDFD7" w14:textId="77777777" w:rsidR="007414E3" w:rsidRPr="00832D57" w:rsidRDefault="007414E3" w:rsidP="00832D57">
      <w:pPr>
        <w:tabs>
          <w:tab w:val="center" w:pos="6804"/>
        </w:tabs>
        <w:jc w:val="both"/>
      </w:pPr>
    </w:p>
    <w:p w14:paraId="54AB243B" w14:textId="77777777" w:rsidR="007414E3" w:rsidRPr="00832D57" w:rsidRDefault="007414E3" w:rsidP="00832D57">
      <w:pPr>
        <w:tabs>
          <w:tab w:val="center" w:pos="6804"/>
        </w:tabs>
        <w:jc w:val="both"/>
      </w:pPr>
      <w:r w:rsidRPr="00832D57">
        <w:tab/>
        <w:t xml:space="preserve">mr. </w:t>
      </w:r>
      <w:proofErr w:type="spellStart"/>
      <w:r w:rsidRPr="00832D57">
        <w:t>sc</w:t>
      </w:r>
      <w:proofErr w:type="spellEnd"/>
      <w:r w:rsidRPr="00832D57">
        <w:t>. Andrej Plenković</w:t>
      </w:r>
    </w:p>
    <w:p w14:paraId="4499BF47" w14:textId="77777777" w:rsidR="008438C7" w:rsidRDefault="007414E3" w:rsidP="00832D57">
      <w:pPr>
        <w:jc w:val="center"/>
      </w:pPr>
      <w:r w:rsidRPr="00832D57">
        <w:br w:type="page"/>
      </w:r>
    </w:p>
    <w:p w14:paraId="594BEA72" w14:textId="77777777" w:rsidR="008438C7" w:rsidRDefault="008438C7" w:rsidP="00832D57">
      <w:pPr>
        <w:jc w:val="center"/>
      </w:pPr>
    </w:p>
    <w:p w14:paraId="506E0795" w14:textId="77777777" w:rsidR="00825682" w:rsidRDefault="00D629E9" w:rsidP="00832D57">
      <w:pPr>
        <w:jc w:val="center"/>
        <w:rPr>
          <w:b/>
        </w:rPr>
      </w:pPr>
      <w:r w:rsidRPr="00832D57">
        <w:rPr>
          <w:b/>
        </w:rPr>
        <w:t>O B R A Z L O Ž E N J E</w:t>
      </w:r>
    </w:p>
    <w:p w14:paraId="2825B5BF" w14:textId="77777777" w:rsidR="00B264C8" w:rsidRDefault="00B264C8" w:rsidP="00832D57">
      <w:pPr>
        <w:jc w:val="center"/>
      </w:pPr>
    </w:p>
    <w:p w14:paraId="49BA3954" w14:textId="77777777" w:rsidR="00AF362D" w:rsidRPr="00AF362D" w:rsidRDefault="00AF362D" w:rsidP="00832D57">
      <w:pPr>
        <w:jc w:val="center"/>
      </w:pPr>
    </w:p>
    <w:p w14:paraId="0836164C" w14:textId="77777777" w:rsidR="001E0F3D" w:rsidRPr="000F42BA" w:rsidRDefault="001E0F3D" w:rsidP="001E0F3D">
      <w:pPr>
        <w:jc w:val="both"/>
      </w:pPr>
      <w:r>
        <w:t xml:space="preserve">Mešihat Islamske zajednice u Hrvatskoj podnio je zamolbu za pokroviteljstvo </w:t>
      </w:r>
      <w:r w:rsidR="00F24B12">
        <w:t xml:space="preserve">nad </w:t>
      </w:r>
      <w:r w:rsidR="005419CD">
        <w:t>k</w:t>
      </w:r>
      <w:r>
        <w:t>onferenc</w:t>
      </w:r>
      <w:r w:rsidR="00F24B12">
        <w:t>ijom</w:t>
      </w:r>
      <w:r>
        <w:t xml:space="preserve"> </w:t>
      </w:r>
      <w:r w:rsidR="000F42BA" w:rsidRPr="000F42BA">
        <w:t>„</w:t>
      </w:r>
      <w:r w:rsidRPr="000F42BA">
        <w:t>Ljudsko bratstvo temelj mira i sigurnosti u svijetu</w:t>
      </w:r>
      <w:r w:rsidR="000F42BA" w:rsidRPr="000F42BA">
        <w:t>“</w:t>
      </w:r>
      <w:r w:rsidRPr="000F42BA">
        <w:t xml:space="preserve">. </w:t>
      </w:r>
    </w:p>
    <w:p w14:paraId="1E021FBA" w14:textId="77777777" w:rsidR="001E0F3D" w:rsidRPr="000F42BA" w:rsidRDefault="001E0F3D" w:rsidP="001E0F3D">
      <w:pPr>
        <w:jc w:val="both"/>
      </w:pPr>
    </w:p>
    <w:p w14:paraId="5287EC4D" w14:textId="77777777" w:rsidR="001E0F3D" w:rsidRDefault="001E0F3D" w:rsidP="001E0F3D">
      <w:pPr>
        <w:jc w:val="both"/>
      </w:pPr>
      <w:r>
        <w:t xml:space="preserve">Organizatori Konferencije su Svjetsko vijeće muslimanskih zajednica sa sjedištem u Abu </w:t>
      </w:r>
      <w:proofErr w:type="spellStart"/>
      <w:r>
        <w:t>Dhabiju</w:t>
      </w:r>
      <w:proofErr w:type="spellEnd"/>
      <w:r>
        <w:t xml:space="preserve">, Mešihat Islamske zajednice u Hrvatskoj i Hrvatska biskupska konferencija. </w:t>
      </w:r>
    </w:p>
    <w:p w14:paraId="4381159F" w14:textId="77777777" w:rsidR="001E0F3D" w:rsidRDefault="001E0F3D" w:rsidP="001E0F3D">
      <w:pPr>
        <w:jc w:val="both"/>
      </w:pPr>
    </w:p>
    <w:p w14:paraId="4A2751D3" w14:textId="77777777" w:rsidR="001E0F3D" w:rsidRDefault="001E0F3D" w:rsidP="001E0F3D">
      <w:pPr>
        <w:jc w:val="both"/>
      </w:pPr>
      <w:r>
        <w:t>Konferencija se organizira povodom međunarodnog Dana ljudskog bratstva (4. veljače)</w:t>
      </w:r>
      <w:r w:rsidR="00AF362D">
        <w:t>,</w:t>
      </w:r>
      <w:r>
        <w:t xml:space="preserve"> kojim se obilježava potpisivanje Povelje o ljudskom bratstvu. Povelju su 4. veljače 2019. u Abu </w:t>
      </w:r>
      <w:proofErr w:type="spellStart"/>
      <w:r>
        <w:t>Dhabiju</w:t>
      </w:r>
      <w:proofErr w:type="spellEnd"/>
      <w:r>
        <w:t xml:space="preserve"> potpisali papa Franjo i veliki imam </w:t>
      </w:r>
      <w:proofErr w:type="spellStart"/>
      <w:r>
        <w:t>šejhu</w:t>
      </w:r>
      <w:proofErr w:type="spellEnd"/>
      <w:r>
        <w:t>-l-</w:t>
      </w:r>
      <w:proofErr w:type="spellStart"/>
      <w:r>
        <w:t>Azhar</w:t>
      </w:r>
      <w:proofErr w:type="spellEnd"/>
      <w:r>
        <w:t xml:space="preserve"> dr. Ahmed </w:t>
      </w:r>
      <w:proofErr w:type="spellStart"/>
      <w:r>
        <w:t>Tayyib</w:t>
      </w:r>
      <w:proofErr w:type="spellEnd"/>
      <w:r>
        <w:t xml:space="preserve">. </w:t>
      </w:r>
    </w:p>
    <w:p w14:paraId="617AD60E" w14:textId="77777777" w:rsidR="001E0F3D" w:rsidRDefault="001E0F3D" w:rsidP="001E0F3D">
      <w:pPr>
        <w:jc w:val="both"/>
      </w:pPr>
    </w:p>
    <w:p w14:paraId="4072BF16" w14:textId="77777777" w:rsidR="001E0F3D" w:rsidRDefault="001E0F3D" w:rsidP="001E0F3D">
      <w:pPr>
        <w:jc w:val="both"/>
      </w:pPr>
      <w:r>
        <w:t>Konferencija je prigoda za afirmaciju Povelje o ljudskom bratstvu, a organizirana je tako da će prvi dan biti ispunjen panelima i predavanjima</w:t>
      </w:r>
      <w:r w:rsidR="00AF362D">
        <w:t>,</w:t>
      </w:r>
      <w:r>
        <w:t xml:space="preserve"> dok će drugoga dana zainteresirani moći posjetiti vjerske zajednice.</w:t>
      </w:r>
    </w:p>
    <w:p w14:paraId="0D198D55" w14:textId="77777777" w:rsidR="001E0F3D" w:rsidRDefault="001E0F3D" w:rsidP="001E0F3D">
      <w:pPr>
        <w:jc w:val="both"/>
      </w:pPr>
    </w:p>
    <w:p w14:paraId="284F9D4B" w14:textId="77777777" w:rsidR="000F42BA" w:rsidRDefault="005419CD" w:rsidP="00996054">
      <w:pPr>
        <w:jc w:val="both"/>
        <w:rPr>
          <w:rFonts w:eastAsia="Calibri"/>
        </w:rPr>
      </w:pPr>
      <w:r>
        <w:t>Predloženim zaključkom predlaže se prihvaćanje pokroviteljstva nad k</w:t>
      </w:r>
      <w:r w:rsidR="000F42BA">
        <w:rPr>
          <w:bCs/>
        </w:rPr>
        <w:t>onferencijom „Ljudsko bratstvo temelj mira i sigurnosti u svijetu“</w:t>
      </w:r>
      <w:r w:rsidR="000526E1">
        <w:rPr>
          <w:bCs/>
        </w:rPr>
        <w:t>.</w:t>
      </w:r>
      <w:r w:rsidR="000F42BA">
        <w:rPr>
          <w:bCs/>
        </w:rPr>
        <w:t xml:space="preserve"> </w:t>
      </w:r>
      <w:r w:rsidR="000F42BA">
        <w:rPr>
          <w:rFonts w:eastAsia="Calibri"/>
        </w:rPr>
        <w:t xml:space="preserve"> </w:t>
      </w:r>
    </w:p>
    <w:p w14:paraId="11520E8E" w14:textId="77777777" w:rsidR="005906D5" w:rsidRPr="00832D57" w:rsidRDefault="005906D5" w:rsidP="00832D57">
      <w:pPr>
        <w:shd w:val="clear" w:color="auto" w:fill="FFFFFF"/>
        <w:jc w:val="both"/>
      </w:pPr>
    </w:p>
    <w:p w14:paraId="14051BEE" w14:textId="77777777" w:rsidR="005906D5" w:rsidRPr="00832D57" w:rsidRDefault="005906D5" w:rsidP="00832D57">
      <w:pPr>
        <w:jc w:val="both"/>
        <w:rPr>
          <w:rFonts w:eastAsia="Calibri"/>
          <w:bCs/>
          <w:lang w:eastAsia="en-US"/>
        </w:rPr>
      </w:pPr>
    </w:p>
    <w:sectPr w:rsidR="005906D5" w:rsidRPr="00832D57" w:rsidSect="00820689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FBBA9" w14:textId="77777777" w:rsidR="00194D95" w:rsidRDefault="00194D95" w:rsidP="0011560A">
      <w:r>
        <w:separator/>
      </w:r>
    </w:p>
  </w:endnote>
  <w:endnote w:type="continuationSeparator" w:id="0">
    <w:p w14:paraId="126F0C94" w14:textId="77777777" w:rsidR="00194D95" w:rsidRDefault="00194D9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6E4D3" w14:textId="77777777" w:rsidR="000350D9" w:rsidRPr="00566927" w:rsidRDefault="000350D9" w:rsidP="0056692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566927">
      <w:rPr>
        <w:color w:val="404040"/>
        <w:spacing w:val="20"/>
        <w:sz w:val="20"/>
      </w:rPr>
      <w:t>Banski dvori | Trg Sv. Marka 2  | 10000 Zagreb</w:t>
    </w:r>
    <w:r w:rsidR="007A1768" w:rsidRPr="00566927">
      <w:rPr>
        <w:color w:val="404040"/>
        <w:spacing w:val="20"/>
        <w:sz w:val="20"/>
      </w:rPr>
      <w:t xml:space="preserve"> </w:t>
    </w:r>
    <w:r w:rsidR="00CE78D1" w:rsidRPr="00566927">
      <w:rPr>
        <w:color w:val="404040"/>
        <w:spacing w:val="20"/>
        <w:sz w:val="20"/>
      </w:rPr>
      <w:t xml:space="preserve">| </w:t>
    </w:r>
    <w:r w:rsidR="007A1768" w:rsidRPr="00566927">
      <w:rPr>
        <w:color w:val="404040"/>
        <w:spacing w:val="20"/>
        <w:sz w:val="20"/>
      </w:rPr>
      <w:t xml:space="preserve">tel. </w:t>
    </w:r>
    <w:r w:rsidR="00CE78D1" w:rsidRPr="00566927">
      <w:rPr>
        <w:color w:val="404040"/>
        <w:spacing w:val="20"/>
        <w:sz w:val="20"/>
      </w:rPr>
      <w:t>0</w:t>
    </w:r>
    <w:r w:rsidR="007A1768" w:rsidRPr="00566927">
      <w:rPr>
        <w:color w:val="404040"/>
        <w:spacing w:val="20"/>
        <w:sz w:val="20"/>
      </w:rPr>
      <w:t>1 4569 2</w:t>
    </w:r>
    <w:r w:rsidR="00BA70A4" w:rsidRPr="00566927">
      <w:rPr>
        <w:color w:val="404040"/>
        <w:spacing w:val="20"/>
        <w:sz w:val="20"/>
      </w:rPr>
      <w:t>22</w:t>
    </w:r>
    <w:r w:rsidR="007A1768" w:rsidRPr="00566927">
      <w:rPr>
        <w:color w:val="404040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6640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49210" w14:textId="77777777" w:rsidR="00194D95" w:rsidRDefault="00194D95" w:rsidP="0011560A">
      <w:r>
        <w:separator/>
      </w:r>
    </w:p>
  </w:footnote>
  <w:footnote w:type="continuationSeparator" w:id="0">
    <w:p w14:paraId="61344AA0" w14:textId="77777777" w:rsidR="00194D95" w:rsidRDefault="00194D9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B38AA" w14:textId="77777777" w:rsidR="00581D62" w:rsidRDefault="00581D62">
    <w:pPr>
      <w:pStyle w:val="Header"/>
      <w:jc w:val="center"/>
    </w:pPr>
  </w:p>
  <w:p w14:paraId="79E98AED" w14:textId="77777777" w:rsidR="00581D62" w:rsidRDefault="00581D62" w:rsidP="00581D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9BC95" w14:textId="34C33F9E" w:rsidR="00581D62" w:rsidRDefault="00581D62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519D7">
      <w:rPr>
        <w:noProof/>
      </w:rPr>
      <w:t>2</w:t>
    </w:r>
    <w:r>
      <w:fldChar w:fldCharType="end"/>
    </w:r>
  </w:p>
  <w:p w14:paraId="5E047E50" w14:textId="77777777" w:rsidR="00581D62" w:rsidRDefault="00581D62" w:rsidP="00581D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25571" w14:textId="77777777" w:rsidR="00581D62" w:rsidRDefault="0058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680635"/>
    <w:multiLevelType w:val="hybridMultilevel"/>
    <w:tmpl w:val="A8E28C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5F00"/>
    <w:rsid w:val="000350D9"/>
    <w:rsid w:val="000526E1"/>
    <w:rsid w:val="0005436C"/>
    <w:rsid w:val="000558F2"/>
    <w:rsid w:val="00057310"/>
    <w:rsid w:val="00063520"/>
    <w:rsid w:val="0007470B"/>
    <w:rsid w:val="00082593"/>
    <w:rsid w:val="000830D5"/>
    <w:rsid w:val="0008420A"/>
    <w:rsid w:val="00086A6C"/>
    <w:rsid w:val="000875DA"/>
    <w:rsid w:val="00090FAC"/>
    <w:rsid w:val="00097AA3"/>
    <w:rsid w:val="000A1D60"/>
    <w:rsid w:val="000A3A3B"/>
    <w:rsid w:val="000A3D6E"/>
    <w:rsid w:val="000C27E4"/>
    <w:rsid w:val="000D1A50"/>
    <w:rsid w:val="000E4E41"/>
    <w:rsid w:val="000E75C1"/>
    <w:rsid w:val="000F42BA"/>
    <w:rsid w:val="000F6DE9"/>
    <w:rsid w:val="001015C6"/>
    <w:rsid w:val="00105DEC"/>
    <w:rsid w:val="00110E6C"/>
    <w:rsid w:val="0011560A"/>
    <w:rsid w:val="001216A3"/>
    <w:rsid w:val="00122935"/>
    <w:rsid w:val="00126A73"/>
    <w:rsid w:val="00135F1A"/>
    <w:rsid w:val="00146B79"/>
    <w:rsid w:val="00147DE9"/>
    <w:rsid w:val="00151C33"/>
    <w:rsid w:val="00162B61"/>
    <w:rsid w:val="0016435B"/>
    <w:rsid w:val="00170226"/>
    <w:rsid w:val="001741AA"/>
    <w:rsid w:val="00183F67"/>
    <w:rsid w:val="001877E4"/>
    <w:rsid w:val="001917B2"/>
    <w:rsid w:val="00194D95"/>
    <w:rsid w:val="001A0820"/>
    <w:rsid w:val="001A13E7"/>
    <w:rsid w:val="001A309A"/>
    <w:rsid w:val="001B7A97"/>
    <w:rsid w:val="001C2DDB"/>
    <w:rsid w:val="001D108B"/>
    <w:rsid w:val="001D13C8"/>
    <w:rsid w:val="001E0F3D"/>
    <w:rsid w:val="001E7218"/>
    <w:rsid w:val="00201EE5"/>
    <w:rsid w:val="002179F8"/>
    <w:rsid w:val="00220956"/>
    <w:rsid w:val="00223835"/>
    <w:rsid w:val="0023632F"/>
    <w:rsid w:val="0023763F"/>
    <w:rsid w:val="00262599"/>
    <w:rsid w:val="002668C5"/>
    <w:rsid w:val="0027119E"/>
    <w:rsid w:val="00271A09"/>
    <w:rsid w:val="00281657"/>
    <w:rsid w:val="0028608D"/>
    <w:rsid w:val="0029163B"/>
    <w:rsid w:val="002A1D77"/>
    <w:rsid w:val="002A4D27"/>
    <w:rsid w:val="002B107A"/>
    <w:rsid w:val="002C0005"/>
    <w:rsid w:val="002D1256"/>
    <w:rsid w:val="002D2232"/>
    <w:rsid w:val="002D48E9"/>
    <w:rsid w:val="002D5D0A"/>
    <w:rsid w:val="002D6C51"/>
    <w:rsid w:val="002D7C91"/>
    <w:rsid w:val="003033E4"/>
    <w:rsid w:val="00304232"/>
    <w:rsid w:val="003172D8"/>
    <w:rsid w:val="00323C77"/>
    <w:rsid w:val="00336EE7"/>
    <w:rsid w:val="0034351C"/>
    <w:rsid w:val="00346897"/>
    <w:rsid w:val="00375B6D"/>
    <w:rsid w:val="00377BBF"/>
    <w:rsid w:val="00381F04"/>
    <w:rsid w:val="0038426B"/>
    <w:rsid w:val="003929F5"/>
    <w:rsid w:val="003A2F05"/>
    <w:rsid w:val="003C09D8"/>
    <w:rsid w:val="003D0A3C"/>
    <w:rsid w:val="003D47D1"/>
    <w:rsid w:val="003E41CF"/>
    <w:rsid w:val="003F5623"/>
    <w:rsid w:val="003F5901"/>
    <w:rsid w:val="003F75B0"/>
    <w:rsid w:val="004039BD"/>
    <w:rsid w:val="00407707"/>
    <w:rsid w:val="00410C31"/>
    <w:rsid w:val="00431D85"/>
    <w:rsid w:val="00440D6D"/>
    <w:rsid w:val="00442367"/>
    <w:rsid w:val="00461188"/>
    <w:rsid w:val="004727B0"/>
    <w:rsid w:val="004A6619"/>
    <w:rsid w:val="004A776B"/>
    <w:rsid w:val="004C1375"/>
    <w:rsid w:val="004C5354"/>
    <w:rsid w:val="004D0D8F"/>
    <w:rsid w:val="004E1300"/>
    <w:rsid w:val="004E4E34"/>
    <w:rsid w:val="00504248"/>
    <w:rsid w:val="005049D6"/>
    <w:rsid w:val="005146D6"/>
    <w:rsid w:val="00535E09"/>
    <w:rsid w:val="005419CD"/>
    <w:rsid w:val="0054369E"/>
    <w:rsid w:val="005508BB"/>
    <w:rsid w:val="005519D7"/>
    <w:rsid w:val="0055450A"/>
    <w:rsid w:val="00556EE3"/>
    <w:rsid w:val="00562C8C"/>
    <w:rsid w:val="0056365A"/>
    <w:rsid w:val="00565EE6"/>
    <w:rsid w:val="00566927"/>
    <w:rsid w:val="00571F6C"/>
    <w:rsid w:val="0057458A"/>
    <w:rsid w:val="00581D62"/>
    <w:rsid w:val="005861F2"/>
    <w:rsid w:val="005906BB"/>
    <w:rsid w:val="005906D5"/>
    <w:rsid w:val="005B3674"/>
    <w:rsid w:val="005B4A3D"/>
    <w:rsid w:val="005B6B45"/>
    <w:rsid w:val="005C1019"/>
    <w:rsid w:val="005C3A4C"/>
    <w:rsid w:val="005D2896"/>
    <w:rsid w:val="005E62C7"/>
    <w:rsid w:val="005E7CAB"/>
    <w:rsid w:val="005F2C2E"/>
    <w:rsid w:val="005F4727"/>
    <w:rsid w:val="005F47DC"/>
    <w:rsid w:val="00604FAA"/>
    <w:rsid w:val="00612D91"/>
    <w:rsid w:val="00633454"/>
    <w:rsid w:val="0063388F"/>
    <w:rsid w:val="0064326D"/>
    <w:rsid w:val="00646A46"/>
    <w:rsid w:val="00652604"/>
    <w:rsid w:val="0066110E"/>
    <w:rsid w:val="00663238"/>
    <w:rsid w:val="00667963"/>
    <w:rsid w:val="00674253"/>
    <w:rsid w:val="00675B44"/>
    <w:rsid w:val="0068013E"/>
    <w:rsid w:val="0068123E"/>
    <w:rsid w:val="006847AC"/>
    <w:rsid w:val="0068690C"/>
    <w:rsid w:val="0068772B"/>
    <w:rsid w:val="00690B14"/>
    <w:rsid w:val="00692555"/>
    <w:rsid w:val="00693A4D"/>
    <w:rsid w:val="00694D87"/>
    <w:rsid w:val="006B7800"/>
    <w:rsid w:val="006C0CC3"/>
    <w:rsid w:val="006D2844"/>
    <w:rsid w:val="006D59CA"/>
    <w:rsid w:val="006E14A9"/>
    <w:rsid w:val="006E1CBA"/>
    <w:rsid w:val="006E611E"/>
    <w:rsid w:val="007010C7"/>
    <w:rsid w:val="00720AD3"/>
    <w:rsid w:val="00726165"/>
    <w:rsid w:val="00726C12"/>
    <w:rsid w:val="00731AC4"/>
    <w:rsid w:val="007414E3"/>
    <w:rsid w:val="00752035"/>
    <w:rsid w:val="0075605A"/>
    <w:rsid w:val="007638D8"/>
    <w:rsid w:val="00777CAA"/>
    <w:rsid w:val="0078648A"/>
    <w:rsid w:val="0079155E"/>
    <w:rsid w:val="007A0399"/>
    <w:rsid w:val="007A1768"/>
    <w:rsid w:val="007A1881"/>
    <w:rsid w:val="007A71FF"/>
    <w:rsid w:val="007B2DCA"/>
    <w:rsid w:val="007D60E4"/>
    <w:rsid w:val="007E3965"/>
    <w:rsid w:val="0081021D"/>
    <w:rsid w:val="00810FF5"/>
    <w:rsid w:val="008137B5"/>
    <w:rsid w:val="00820689"/>
    <w:rsid w:val="00820C07"/>
    <w:rsid w:val="00825682"/>
    <w:rsid w:val="00832D57"/>
    <w:rsid w:val="00833808"/>
    <w:rsid w:val="008353A1"/>
    <w:rsid w:val="008365FD"/>
    <w:rsid w:val="008438C7"/>
    <w:rsid w:val="0087101C"/>
    <w:rsid w:val="00881BBB"/>
    <w:rsid w:val="0089283D"/>
    <w:rsid w:val="008A0ADE"/>
    <w:rsid w:val="008B77FC"/>
    <w:rsid w:val="008C0768"/>
    <w:rsid w:val="008C0F0B"/>
    <w:rsid w:val="008C1D0A"/>
    <w:rsid w:val="008D1E25"/>
    <w:rsid w:val="008D39C8"/>
    <w:rsid w:val="008E10D4"/>
    <w:rsid w:val="008F0DD4"/>
    <w:rsid w:val="0090200F"/>
    <w:rsid w:val="009047E4"/>
    <w:rsid w:val="009126B3"/>
    <w:rsid w:val="009152C4"/>
    <w:rsid w:val="00916213"/>
    <w:rsid w:val="00916869"/>
    <w:rsid w:val="00931324"/>
    <w:rsid w:val="00931C3D"/>
    <w:rsid w:val="00943D43"/>
    <w:rsid w:val="0095079B"/>
    <w:rsid w:val="009511BB"/>
    <w:rsid w:val="009521C9"/>
    <w:rsid w:val="00953BA1"/>
    <w:rsid w:val="00954D08"/>
    <w:rsid w:val="00965E3C"/>
    <w:rsid w:val="009812AA"/>
    <w:rsid w:val="009930CA"/>
    <w:rsid w:val="00996054"/>
    <w:rsid w:val="00996211"/>
    <w:rsid w:val="009A164E"/>
    <w:rsid w:val="009A1989"/>
    <w:rsid w:val="009C0305"/>
    <w:rsid w:val="009C33E1"/>
    <w:rsid w:val="009C7815"/>
    <w:rsid w:val="009E7F3D"/>
    <w:rsid w:val="009F1E39"/>
    <w:rsid w:val="00A019F9"/>
    <w:rsid w:val="00A073DE"/>
    <w:rsid w:val="00A15F08"/>
    <w:rsid w:val="00A15FD5"/>
    <w:rsid w:val="00A16BA5"/>
    <w:rsid w:val="00A175E9"/>
    <w:rsid w:val="00A21819"/>
    <w:rsid w:val="00A41859"/>
    <w:rsid w:val="00A42A8C"/>
    <w:rsid w:val="00A45CF4"/>
    <w:rsid w:val="00A52A71"/>
    <w:rsid w:val="00A573DC"/>
    <w:rsid w:val="00A6339A"/>
    <w:rsid w:val="00A700B3"/>
    <w:rsid w:val="00A725A4"/>
    <w:rsid w:val="00A83290"/>
    <w:rsid w:val="00A90DFC"/>
    <w:rsid w:val="00A94A2B"/>
    <w:rsid w:val="00A96A4E"/>
    <w:rsid w:val="00AC12D2"/>
    <w:rsid w:val="00AC3968"/>
    <w:rsid w:val="00AC639A"/>
    <w:rsid w:val="00AD2F06"/>
    <w:rsid w:val="00AD4D7C"/>
    <w:rsid w:val="00AE15BC"/>
    <w:rsid w:val="00AE59DF"/>
    <w:rsid w:val="00AF362D"/>
    <w:rsid w:val="00B264C8"/>
    <w:rsid w:val="00B42E00"/>
    <w:rsid w:val="00B462AB"/>
    <w:rsid w:val="00B55499"/>
    <w:rsid w:val="00B57187"/>
    <w:rsid w:val="00B706F8"/>
    <w:rsid w:val="00B81F89"/>
    <w:rsid w:val="00B908C2"/>
    <w:rsid w:val="00BA28CD"/>
    <w:rsid w:val="00BA70A4"/>
    <w:rsid w:val="00BA72BF"/>
    <w:rsid w:val="00BC48F4"/>
    <w:rsid w:val="00BC5E66"/>
    <w:rsid w:val="00BF2B76"/>
    <w:rsid w:val="00C03C2C"/>
    <w:rsid w:val="00C0446E"/>
    <w:rsid w:val="00C04B7B"/>
    <w:rsid w:val="00C05C01"/>
    <w:rsid w:val="00C317CC"/>
    <w:rsid w:val="00C337A4"/>
    <w:rsid w:val="00C44327"/>
    <w:rsid w:val="00C500F0"/>
    <w:rsid w:val="00C67C30"/>
    <w:rsid w:val="00C76C0D"/>
    <w:rsid w:val="00C969CC"/>
    <w:rsid w:val="00CA4F84"/>
    <w:rsid w:val="00CB4BBF"/>
    <w:rsid w:val="00CC1682"/>
    <w:rsid w:val="00CC41E2"/>
    <w:rsid w:val="00CD0B5A"/>
    <w:rsid w:val="00CD1639"/>
    <w:rsid w:val="00CD1690"/>
    <w:rsid w:val="00CD3EFA"/>
    <w:rsid w:val="00CE3D00"/>
    <w:rsid w:val="00CE78D1"/>
    <w:rsid w:val="00CF7BB4"/>
    <w:rsid w:val="00CF7EEC"/>
    <w:rsid w:val="00D05B3D"/>
    <w:rsid w:val="00D07290"/>
    <w:rsid w:val="00D1127C"/>
    <w:rsid w:val="00D14240"/>
    <w:rsid w:val="00D1614C"/>
    <w:rsid w:val="00D21902"/>
    <w:rsid w:val="00D340FC"/>
    <w:rsid w:val="00D44800"/>
    <w:rsid w:val="00D542C1"/>
    <w:rsid w:val="00D60334"/>
    <w:rsid w:val="00D629E9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C71D4"/>
    <w:rsid w:val="00DD6913"/>
    <w:rsid w:val="00DE2A3D"/>
    <w:rsid w:val="00DE2D85"/>
    <w:rsid w:val="00DE73F5"/>
    <w:rsid w:val="00E13A38"/>
    <w:rsid w:val="00E20E74"/>
    <w:rsid w:val="00E25569"/>
    <w:rsid w:val="00E44A06"/>
    <w:rsid w:val="00E601A2"/>
    <w:rsid w:val="00E77198"/>
    <w:rsid w:val="00E83E23"/>
    <w:rsid w:val="00EA3AD1"/>
    <w:rsid w:val="00EA3B49"/>
    <w:rsid w:val="00EB1248"/>
    <w:rsid w:val="00EB178B"/>
    <w:rsid w:val="00EC08EF"/>
    <w:rsid w:val="00EC1041"/>
    <w:rsid w:val="00ED0EC6"/>
    <w:rsid w:val="00ED236E"/>
    <w:rsid w:val="00ED2990"/>
    <w:rsid w:val="00ED41D2"/>
    <w:rsid w:val="00ED715C"/>
    <w:rsid w:val="00EE03CA"/>
    <w:rsid w:val="00EE3724"/>
    <w:rsid w:val="00EE7199"/>
    <w:rsid w:val="00F04E05"/>
    <w:rsid w:val="00F07F7C"/>
    <w:rsid w:val="00F16E95"/>
    <w:rsid w:val="00F24B12"/>
    <w:rsid w:val="00F3220D"/>
    <w:rsid w:val="00F35131"/>
    <w:rsid w:val="00F65A9B"/>
    <w:rsid w:val="00F764AD"/>
    <w:rsid w:val="00F90C25"/>
    <w:rsid w:val="00F95A2D"/>
    <w:rsid w:val="00F978E2"/>
    <w:rsid w:val="00F97BA9"/>
    <w:rsid w:val="00FA4E25"/>
    <w:rsid w:val="00FB71B3"/>
    <w:rsid w:val="00FD55EA"/>
    <w:rsid w:val="00FE2B63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9FF6B4"/>
  <w15:docId w15:val="{C9C98045-1520-42D9-B787-E181DD6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="Times New Roman"/>
      <w:sz w:val="24"/>
    </w:rPr>
  </w:style>
  <w:style w:type="paragraph" w:styleId="NormalWeb">
    <w:name w:val="Normal (Web)"/>
    <w:basedOn w:val="Normal"/>
    <w:uiPriority w:val="99"/>
    <w:unhideWhenUsed/>
    <w:rsid w:val="00690B14"/>
    <w:pPr>
      <w:spacing w:before="100" w:beforeAutospacing="1" w:after="100" w:afterAutospacing="1"/>
    </w:pPr>
  </w:style>
  <w:style w:type="paragraph" w:customStyle="1" w:styleId="Default">
    <w:name w:val="Default"/>
    <w:rsid w:val="00690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151C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AZJMDCZ6QSYZ-12-8818</_dlc_DocId>
    <_dlc_DocIdUrl xmlns="a494813a-d0d8-4dad-94cb-0d196f36ba15">
      <Url>https://ekoordinacije.vlada.hr/sjednice-drustvo/_layouts/15/DocIdRedir.aspx?ID=AZJMDCZ6QSYZ-12-8818</Url>
      <Description>AZJMDCZ6QSYZ-12-8818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55E7-B7CD-4FAB-9393-D14C0EA9B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EB3E6-6889-4B39-B9D7-04A41770E16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967BB36-A889-4EE9-A3BE-EFF53E9F35E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6637050-EC28-4E94-9E6B-65F0BF487D1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900183-BD47-4C91-A35F-5AC1ABD3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AEC1BE7-0186-4C13-B534-CCFBE197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Marija Pišonić</cp:lastModifiedBy>
  <cp:revision>9</cp:revision>
  <cp:lastPrinted>2022-09-20T07:06:00Z</cp:lastPrinted>
  <dcterms:created xsi:type="dcterms:W3CDTF">2023-01-10T09:29:00Z</dcterms:created>
  <dcterms:modified xsi:type="dcterms:W3CDTF">2023-01-17T09:43:00Z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a3ead737-ba4f-485f-afb7-e7bf556a7f68</vt:lpwstr>
  </property>
  <property fmtid="{D5CDD505-2E9C-101B-9397-08002B2CF9AE}" pid="4" name="_dlc_DocId">
    <vt:lpwstr>AZJMDCZ6QSYZ-1335579144-38332</vt:lpwstr>
  </property>
  <property fmtid="{D5CDD505-2E9C-101B-9397-08002B2CF9AE}" pid="5" name="_dlc_DocIdUrl">
    <vt:lpwstr>https://ekoordinacije.vlada.hr/_layouts/15/DocIdRedir.aspx?ID=AZJMDCZ6QSYZ-1335579144-38332, AZJMDCZ6QSYZ-1335579144-38332</vt:lpwstr>
  </property>
</Properties>
</file>